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65C" w:rsidRDefault="00600916">
      <w:pPr>
        <w:rPr>
          <w:rFonts w:hint="eastAsia"/>
        </w:rPr>
      </w:pPr>
    </w:p>
    <w:p w:rsidR="0005766A" w:rsidRPr="0013692D" w:rsidRDefault="0005766A" w:rsidP="0005766A">
      <w:pPr>
        <w:pStyle w:val="2"/>
        <w:keepNext/>
        <w:keepLines/>
        <w:numPr>
          <w:ilvl w:val="2"/>
          <w:numId w:val="1"/>
        </w:numPr>
        <w:autoSpaceDE/>
        <w:autoSpaceDN/>
        <w:adjustRightInd/>
        <w:spacing w:before="0" w:line="360" w:lineRule="auto"/>
        <w:ind w:left="0" w:firstLine="0"/>
        <w:jc w:val="both"/>
        <w:rPr>
          <w:rFonts w:ascii="宋体" w:eastAsia="宋体" w:hAnsi="宋体" w:hint="eastAsia"/>
          <w:sz w:val="24"/>
        </w:rPr>
      </w:pPr>
      <w:bookmarkStart w:id="0" w:name="_Toc267413046"/>
      <w:proofErr w:type="gramStart"/>
      <w:r w:rsidRPr="0013692D">
        <w:rPr>
          <w:rFonts w:ascii="宋体" w:eastAsia="宋体" w:hAnsi="宋体" w:hint="eastAsia"/>
          <w:sz w:val="24"/>
        </w:rPr>
        <w:t>一</w:t>
      </w:r>
      <w:proofErr w:type="gramEnd"/>
      <w:r w:rsidRPr="0013692D">
        <w:rPr>
          <w:rFonts w:ascii="宋体" w:eastAsia="宋体" w:hAnsi="宋体" w:hint="eastAsia"/>
          <w:sz w:val="24"/>
        </w:rPr>
        <w:t>卡通系统技术指标响应及应答表</w:t>
      </w:r>
      <w:bookmarkEnd w:id="0"/>
    </w:p>
    <w:p w:rsidR="0005766A" w:rsidRDefault="0005766A" w:rsidP="0005766A">
      <w:pPr>
        <w:spacing w:beforeLines="50"/>
        <w:ind w:leftChars="100" w:left="692" w:hangingChars="200" w:hanging="482"/>
        <w:rPr>
          <w:rFonts w:hint="eastAsia"/>
          <w:b/>
          <w:sz w:val="24"/>
        </w:rPr>
      </w:pPr>
      <w:r w:rsidRPr="00353273">
        <w:rPr>
          <w:rFonts w:hint="eastAsia"/>
          <w:b/>
          <w:sz w:val="24"/>
        </w:rPr>
        <w:t>注：请投标方对本《一卡通系统技术指标响应及应答表》</w:t>
      </w:r>
      <w:proofErr w:type="gramStart"/>
      <w:r w:rsidRPr="00353273">
        <w:rPr>
          <w:rFonts w:hint="eastAsia"/>
          <w:b/>
          <w:sz w:val="24"/>
        </w:rPr>
        <w:t>作出</w:t>
      </w:r>
      <w:proofErr w:type="gramEnd"/>
      <w:r w:rsidRPr="00353273">
        <w:rPr>
          <w:rFonts w:hint="eastAsia"/>
          <w:b/>
          <w:sz w:val="24"/>
        </w:rPr>
        <w:t>实事求是的应答描述，如有发现任何虚假应答，将可能导致废标。</w:t>
      </w:r>
    </w:p>
    <w:tbl>
      <w:tblPr>
        <w:tblW w:w="5000" w:type="pct"/>
        <w:jc w:val="center"/>
        <w:tblInd w:w="-29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377"/>
        <w:gridCol w:w="7145"/>
      </w:tblGrid>
      <w:tr w:rsidR="0005766A" w:rsidRPr="00D6799D" w:rsidTr="0005766A">
        <w:trPr>
          <w:trHeight w:val="225"/>
          <w:jc w:val="center"/>
        </w:trPr>
        <w:tc>
          <w:tcPr>
            <w:tcW w:w="5000" w:type="pct"/>
            <w:gridSpan w:val="2"/>
            <w:shd w:val="clear" w:color="auto" w:fill="auto"/>
            <w:vAlign w:val="center"/>
          </w:tcPr>
          <w:p w:rsidR="0005766A" w:rsidRPr="003D4FF2" w:rsidRDefault="0005766A" w:rsidP="006D3B11">
            <w:pPr>
              <w:widowControl/>
              <w:jc w:val="center"/>
              <w:rPr>
                <w:rFonts w:ascii="宋体" w:hAnsi="宋体" w:cs="宋体"/>
                <w:b/>
                <w:bCs/>
                <w:kern w:val="0"/>
                <w:sz w:val="24"/>
              </w:rPr>
            </w:pPr>
            <w:r w:rsidRPr="003D4FF2">
              <w:rPr>
                <w:rFonts w:ascii="宋体" w:hAnsi="宋体" w:cs="宋体" w:hint="eastAsia"/>
                <w:b/>
                <w:bCs/>
                <w:kern w:val="0"/>
                <w:sz w:val="24"/>
              </w:rPr>
              <w:t>企业技术资质</w:t>
            </w:r>
          </w:p>
        </w:tc>
      </w:tr>
      <w:tr w:rsidR="0005766A" w:rsidRPr="00D6799D" w:rsidTr="0005766A">
        <w:trPr>
          <w:trHeight w:val="225"/>
          <w:jc w:val="center"/>
        </w:trPr>
        <w:tc>
          <w:tcPr>
            <w:tcW w:w="808" w:type="pct"/>
            <w:vMerge w:val="restart"/>
            <w:shd w:val="clear" w:color="auto" w:fill="auto"/>
            <w:vAlign w:val="center"/>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反映企业技术研发能力和管理水平资质</w:t>
            </w:r>
          </w:p>
        </w:tc>
        <w:tc>
          <w:tcPr>
            <w:tcW w:w="4192" w:type="pct"/>
            <w:shd w:val="clear" w:color="auto" w:fill="auto"/>
            <w:vAlign w:val="center"/>
          </w:tcPr>
          <w:p w:rsidR="0005766A" w:rsidRPr="003D4FF2" w:rsidRDefault="0005766A" w:rsidP="006D3B11">
            <w:pPr>
              <w:widowControl/>
              <w:rPr>
                <w:rFonts w:ascii="宋体" w:hAnsi="宋体" w:cs="宋体"/>
                <w:kern w:val="0"/>
                <w:sz w:val="24"/>
              </w:rPr>
            </w:pPr>
            <w:r>
              <w:rPr>
                <w:rFonts w:ascii="宋体" w:hAnsi="宋体" w:cs="宋体" w:hint="eastAsia"/>
                <w:kern w:val="0"/>
                <w:sz w:val="24"/>
              </w:rPr>
              <w:t>是否达到计算机信息系统集成资质三</w:t>
            </w:r>
            <w:r w:rsidRPr="003D4FF2">
              <w:rPr>
                <w:rFonts w:ascii="宋体" w:hAnsi="宋体" w:cs="宋体" w:hint="eastAsia"/>
                <w:kern w:val="0"/>
                <w:sz w:val="24"/>
              </w:rPr>
              <w:t>级（含）以上。</w:t>
            </w:r>
          </w:p>
        </w:tc>
      </w:tr>
      <w:tr w:rsidR="0005766A" w:rsidRPr="00D6799D" w:rsidTr="0005766A">
        <w:trPr>
          <w:trHeight w:val="684"/>
          <w:jc w:val="center"/>
        </w:trPr>
        <w:tc>
          <w:tcPr>
            <w:tcW w:w="808" w:type="pct"/>
            <w:vMerge/>
            <w:vAlign w:val="center"/>
          </w:tcPr>
          <w:p w:rsidR="0005766A" w:rsidRPr="003D4FF2" w:rsidRDefault="0005766A" w:rsidP="006D3B11">
            <w:pPr>
              <w:widowControl/>
              <w:jc w:val="left"/>
              <w:rPr>
                <w:rFonts w:ascii="宋体" w:hAnsi="宋体" w:cs="宋体"/>
                <w:kern w:val="0"/>
                <w:sz w:val="24"/>
              </w:rPr>
            </w:pPr>
          </w:p>
        </w:tc>
        <w:tc>
          <w:tcPr>
            <w:tcW w:w="4192" w:type="pct"/>
            <w:tcBorders>
              <w:bottom w:val="single" w:sz="4" w:space="0" w:color="auto"/>
            </w:tcBorders>
            <w:shd w:val="clear" w:color="auto" w:fill="auto"/>
            <w:vAlign w:val="center"/>
          </w:tcPr>
          <w:p w:rsidR="0005766A" w:rsidRPr="003D4FF2" w:rsidRDefault="0005766A" w:rsidP="0005766A">
            <w:pPr>
              <w:widowControl/>
              <w:rPr>
                <w:rFonts w:ascii="宋体" w:hAnsi="宋体" w:cs="宋体"/>
                <w:kern w:val="0"/>
                <w:sz w:val="24"/>
              </w:rPr>
            </w:pPr>
            <w:r w:rsidRPr="003D4FF2">
              <w:rPr>
                <w:rFonts w:ascii="宋体" w:hAnsi="宋体" w:cs="宋体" w:hint="eastAsia"/>
                <w:kern w:val="0"/>
                <w:sz w:val="24"/>
              </w:rPr>
              <w:t>软件开发能力具有</w:t>
            </w:r>
            <w:r w:rsidRPr="003D4FF2">
              <w:rPr>
                <w:rFonts w:ascii="宋体" w:hAnsi="宋体" w:cs="宋体" w:hint="eastAsia"/>
                <w:bCs/>
                <w:kern w:val="0"/>
                <w:sz w:val="24"/>
              </w:rPr>
              <w:t>CMM</w:t>
            </w:r>
            <w:r>
              <w:rPr>
                <w:rFonts w:ascii="宋体" w:hAnsi="宋体" w:cs="宋体" w:hint="eastAsia"/>
                <w:bCs/>
                <w:kern w:val="0"/>
                <w:sz w:val="24"/>
              </w:rPr>
              <w:t>3(含CMM3)以上</w:t>
            </w:r>
            <w:r w:rsidRPr="003D4FF2">
              <w:rPr>
                <w:rFonts w:ascii="宋体" w:hAnsi="宋体" w:cs="宋体" w:hint="eastAsia"/>
                <w:kern w:val="0"/>
                <w:sz w:val="24"/>
              </w:rPr>
              <w:t>认证或其他更具权威的认证。</w:t>
            </w:r>
          </w:p>
        </w:tc>
      </w:tr>
      <w:tr w:rsidR="0005766A" w:rsidRPr="00D6799D" w:rsidTr="0005766A">
        <w:trPr>
          <w:trHeight w:val="225"/>
          <w:jc w:val="center"/>
        </w:trPr>
        <w:tc>
          <w:tcPr>
            <w:tcW w:w="808" w:type="pct"/>
            <w:vMerge/>
            <w:vAlign w:val="center"/>
          </w:tcPr>
          <w:p w:rsidR="0005766A" w:rsidRPr="003D4FF2" w:rsidRDefault="0005766A" w:rsidP="006D3B11">
            <w:pPr>
              <w:widowControl/>
              <w:jc w:val="left"/>
              <w:rPr>
                <w:rFonts w:ascii="宋体" w:hAnsi="宋体" w:cs="宋体"/>
                <w:kern w:val="0"/>
                <w:sz w:val="24"/>
              </w:rPr>
            </w:pPr>
          </w:p>
        </w:tc>
        <w:tc>
          <w:tcPr>
            <w:tcW w:w="4192" w:type="pct"/>
            <w:tcBorders>
              <w:top w:val="single" w:sz="4" w:space="0" w:color="auto"/>
            </w:tcBorders>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软件产品具有自主知识产权，并且具有权威部门著作权证书</w:t>
            </w:r>
          </w:p>
        </w:tc>
      </w:tr>
      <w:tr w:rsidR="0005766A" w:rsidRPr="00D6799D" w:rsidTr="0005766A">
        <w:trPr>
          <w:trHeight w:val="405"/>
          <w:jc w:val="center"/>
        </w:trPr>
        <w:tc>
          <w:tcPr>
            <w:tcW w:w="5000" w:type="pct"/>
            <w:gridSpan w:val="2"/>
            <w:vAlign w:val="center"/>
          </w:tcPr>
          <w:p w:rsidR="0005766A" w:rsidRPr="003D4FF2" w:rsidRDefault="0005766A" w:rsidP="006D3B11">
            <w:pPr>
              <w:widowControl/>
              <w:jc w:val="center"/>
              <w:rPr>
                <w:rFonts w:ascii="宋体" w:hAnsi="宋体" w:cs="宋体" w:hint="eastAsia"/>
                <w:kern w:val="0"/>
                <w:sz w:val="24"/>
              </w:rPr>
            </w:pPr>
            <w:proofErr w:type="gramStart"/>
            <w:r w:rsidRPr="003D4FF2">
              <w:rPr>
                <w:rFonts w:ascii="宋体" w:hAnsi="宋体" w:cs="宋体" w:hint="eastAsia"/>
                <w:b/>
                <w:bCs/>
                <w:kern w:val="0"/>
                <w:sz w:val="24"/>
              </w:rPr>
              <w:t>一</w:t>
            </w:r>
            <w:proofErr w:type="gramEnd"/>
            <w:r w:rsidRPr="003D4FF2">
              <w:rPr>
                <w:rFonts w:ascii="宋体" w:hAnsi="宋体" w:cs="宋体" w:hint="eastAsia"/>
                <w:b/>
                <w:bCs/>
                <w:kern w:val="0"/>
                <w:sz w:val="24"/>
              </w:rPr>
              <w:t>卡通系统技术参数</w:t>
            </w:r>
          </w:p>
        </w:tc>
      </w:tr>
      <w:tr w:rsidR="0005766A" w:rsidRPr="00D6799D" w:rsidTr="0005766A">
        <w:trPr>
          <w:trHeight w:val="919"/>
          <w:jc w:val="center"/>
        </w:trPr>
        <w:tc>
          <w:tcPr>
            <w:tcW w:w="808" w:type="pct"/>
            <w:vMerge w:val="restart"/>
            <w:vAlign w:val="center"/>
          </w:tcPr>
          <w:p w:rsidR="0005766A" w:rsidRPr="003D4FF2" w:rsidRDefault="0005766A" w:rsidP="006D3B11">
            <w:pPr>
              <w:jc w:val="left"/>
              <w:rPr>
                <w:rFonts w:ascii="宋体" w:hAnsi="宋体" w:cs="宋体"/>
                <w:kern w:val="0"/>
                <w:sz w:val="24"/>
              </w:rPr>
            </w:pPr>
            <w:r w:rsidRPr="003D4FF2">
              <w:rPr>
                <w:rFonts w:ascii="宋体" w:hAnsi="宋体" w:cs="宋体" w:hint="eastAsia"/>
                <w:kern w:val="0"/>
                <w:sz w:val="24"/>
              </w:rPr>
              <w:t>先进性</w:t>
            </w:r>
          </w:p>
        </w:tc>
        <w:tc>
          <w:tcPr>
            <w:tcW w:w="4192" w:type="pct"/>
            <w:tcBorders>
              <w:bottom w:val="single" w:sz="4" w:space="0" w:color="auto"/>
            </w:tcBorders>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基于</w:t>
            </w:r>
            <w:r w:rsidRPr="003D4FF2">
              <w:rPr>
                <w:rFonts w:ascii="宋体" w:hAnsi="宋体" w:cs="宋体" w:hint="eastAsia"/>
                <w:b/>
                <w:bCs/>
                <w:kern w:val="0"/>
                <w:sz w:val="24"/>
              </w:rPr>
              <w:t>通讯中间件</w:t>
            </w:r>
            <w:r w:rsidRPr="003D4FF2">
              <w:rPr>
                <w:rFonts w:ascii="宋体" w:hAnsi="宋体" w:cs="宋体" w:hint="eastAsia"/>
                <w:kern w:val="0"/>
                <w:sz w:val="24"/>
              </w:rPr>
              <w:t>技术，实现前后台之间的通讯和交易事务控制，保证数据的一致性和完整性，解决多校区、跨网</w:t>
            </w:r>
            <w:proofErr w:type="gramStart"/>
            <w:r w:rsidRPr="003D4FF2">
              <w:rPr>
                <w:rFonts w:ascii="宋体" w:hAnsi="宋体" w:cs="宋体" w:hint="eastAsia"/>
                <w:kern w:val="0"/>
                <w:sz w:val="24"/>
              </w:rPr>
              <w:t>段情况</w:t>
            </w:r>
            <w:proofErr w:type="gramEnd"/>
            <w:r w:rsidRPr="003D4FF2">
              <w:rPr>
                <w:rFonts w:ascii="宋体" w:hAnsi="宋体" w:cs="宋体" w:hint="eastAsia"/>
                <w:kern w:val="0"/>
                <w:sz w:val="24"/>
              </w:rPr>
              <w:t>下的可靠数据传输，提高系统处理能力</w:t>
            </w:r>
          </w:p>
        </w:tc>
      </w:tr>
      <w:tr w:rsidR="0005766A" w:rsidRPr="00D6799D" w:rsidTr="0005766A">
        <w:trPr>
          <w:trHeight w:val="450"/>
          <w:jc w:val="center"/>
        </w:trPr>
        <w:tc>
          <w:tcPr>
            <w:tcW w:w="808" w:type="pct"/>
            <w:vMerge/>
            <w:vAlign w:val="center"/>
          </w:tcPr>
          <w:p w:rsidR="0005766A" w:rsidRPr="003D4FF2" w:rsidRDefault="0005766A" w:rsidP="006D3B11">
            <w:pPr>
              <w:widowControl/>
              <w:jc w:val="left"/>
              <w:rPr>
                <w:rFonts w:ascii="宋体" w:hAnsi="宋体" w:cs="宋体"/>
                <w:kern w:val="0"/>
                <w:sz w:val="24"/>
              </w:rPr>
            </w:pPr>
          </w:p>
        </w:tc>
        <w:tc>
          <w:tcPr>
            <w:tcW w:w="4192" w:type="pct"/>
            <w:shd w:val="clear" w:color="auto" w:fill="auto"/>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对业务进行层次化划分，从逻辑上区分数据层、应用层、通讯层、表现层，每一层次专注于完成本层次的功能，各层次之间具有相对的独立性。</w:t>
            </w:r>
          </w:p>
        </w:tc>
      </w:tr>
      <w:tr w:rsidR="0005766A" w:rsidRPr="00D6799D" w:rsidTr="0005766A">
        <w:trPr>
          <w:trHeight w:val="450"/>
          <w:jc w:val="center"/>
        </w:trPr>
        <w:tc>
          <w:tcPr>
            <w:tcW w:w="808" w:type="pct"/>
            <w:vMerge/>
            <w:vAlign w:val="center"/>
          </w:tcPr>
          <w:p w:rsidR="0005766A" w:rsidRPr="003D4FF2" w:rsidRDefault="0005766A" w:rsidP="006D3B11">
            <w:pPr>
              <w:widowControl/>
              <w:jc w:val="left"/>
              <w:rPr>
                <w:rFonts w:ascii="宋体" w:hAnsi="宋体" w:cs="宋体"/>
                <w:kern w:val="0"/>
                <w:sz w:val="24"/>
              </w:rPr>
            </w:pPr>
          </w:p>
        </w:tc>
        <w:tc>
          <w:tcPr>
            <w:tcW w:w="4192" w:type="pct"/>
            <w:shd w:val="clear" w:color="auto" w:fill="auto"/>
          </w:tcPr>
          <w:p w:rsidR="0005766A" w:rsidRPr="003D4FF2" w:rsidRDefault="0005766A" w:rsidP="0005766A">
            <w:pPr>
              <w:widowControl/>
              <w:jc w:val="left"/>
              <w:rPr>
                <w:rFonts w:ascii="宋体" w:hAnsi="宋体" w:cs="宋体"/>
                <w:kern w:val="0"/>
                <w:sz w:val="24"/>
              </w:rPr>
            </w:pPr>
            <w:r w:rsidRPr="003D4FF2">
              <w:rPr>
                <w:rFonts w:ascii="宋体" w:hAnsi="宋体" w:cs="宋体" w:hint="eastAsia"/>
                <w:kern w:val="0"/>
                <w:sz w:val="24"/>
              </w:rPr>
              <w:t>系统应具备</w:t>
            </w:r>
            <w:r w:rsidRPr="003D4FF2">
              <w:rPr>
                <w:rFonts w:ascii="宋体" w:hAnsi="宋体" w:cs="宋体" w:hint="eastAsia"/>
                <w:b/>
                <w:bCs/>
                <w:kern w:val="0"/>
                <w:sz w:val="24"/>
              </w:rPr>
              <w:t>信息资源的分析和挖掘</w:t>
            </w:r>
            <w:r w:rsidRPr="003D4FF2">
              <w:rPr>
                <w:rFonts w:ascii="宋体" w:hAnsi="宋体" w:cs="宋体" w:hint="eastAsia"/>
                <w:kern w:val="0"/>
                <w:sz w:val="24"/>
              </w:rPr>
              <w:t>的功能，对与</w:t>
            </w:r>
            <w:proofErr w:type="gramStart"/>
            <w:r w:rsidRPr="003D4FF2">
              <w:rPr>
                <w:rFonts w:ascii="宋体" w:hAnsi="宋体" w:cs="宋体" w:hint="eastAsia"/>
                <w:kern w:val="0"/>
                <w:sz w:val="24"/>
              </w:rPr>
              <w:t>一</w:t>
            </w:r>
            <w:proofErr w:type="gramEnd"/>
            <w:r w:rsidRPr="003D4FF2">
              <w:rPr>
                <w:rFonts w:ascii="宋体" w:hAnsi="宋体" w:cs="宋体" w:hint="eastAsia"/>
                <w:kern w:val="0"/>
                <w:sz w:val="24"/>
              </w:rPr>
              <w:t>卡通系统大量的数据资源进行分析和利用，起到领导决策作用</w:t>
            </w:r>
          </w:p>
        </w:tc>
      </w:tr>
      <w:tr w:rsidR="0005766A" w:rsidRPr="00D6799D" w:rsidTr="0005766A">
        <w:trPr>
          <w:trHeight w:val="225"/>
          <w:jc w:val="center"/>
        </w:trPr>
        <w:tc>
          <w:tcPr>
            <w:tcW w:w="808" w:type="pct"/>
            <w:vMerge/>
            <w:vAlign w:val="center"/>
          </w:tcPr>
          <w:p w:rsidR="0005766A" w:rsidRPr="003D4FF2" w:rsidRDefault="0005766A" w:rsidP="006D3B11">
            <w:pPr>
              <w:widowControl/>
              <w:jc w:val="left"/>
              <w:rPr>
                <w:rFonts w:ascii="宋体" w:hAnsi="宋体" w:cs="宋体"/>
                <w:kern w:val="0"/>
                <w:sz w:val="24"/>
              </w:rPr>
            </w:pPr>
          </w:p>
        </w:tc>
        <w:tc>
          <w:tcPr>
            <w:tcW w:w="4192" w:type="pct"/>
            <w:shd w:val="clear" w:color="auto" w:fill="auto"/>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在不改动核心平台的基础上，能快速实现新的业务模式、应用功能、应用范围的扩展</w:t>
            </w:r>
          </w:p>
        </w:tc>
      </w:tr>
      <w:tr w:rsidR="0005766A" w:rsidRPr="00D6799D" w:rsidTr="0005766A">
        <w:trPr>
          <w:trHeight w:val="225"/>
          <w:jc w:val="center"/>
        </w:trPr>
        <w:tc>
          <w:tcPr>
            <w:tcW w:w="808" w:type="pct"/>
            <w:vMerge w:val="restart"/>
            <w:shd w:val="clear" w:color="auto" w:fill="auto"/>
            <w:vAlign w:val="center"/>
          </w:tcPr>
          <w:p w:rsidR="0005766A" w:rsidRPr="003D4FF2" w:rsidRDefault="0005766A" w:rsidP="006D3B11">
            <w:pPr>
              <w:widowControl/>
              <w:jc w:val="center"/>
              <w:rPr>
                <w:rFonts w:ascii="宋体" w:hAnsi="宋体" w:cs="宋体"/>
                <w:kern w:val="0"/>
                <w:sz w:val="24"/>
              </w:rPr>
            </w:pPr>
            <w:r w:rsidRPr="003D4FF2">
              <w:rPr>
                <w:rFonts w:ascii="宋体" w:hAnsi="宋体" w:cs="宋体" w:hint="eastAsia"/>
                <w:kern w:val="0"/>
                <w:sz w:val="24"/>
              </w:rPr>
              <w:t>高性能</w:t>
            </w:r>
          </w:p>
        </w:tc>
        <w:tc>
          <w:tcPr>
            <w:tcW w:w="4192" w:type="pct"/>
            <w:shd w:val="clear" w:color="auto" w:fill="auto"/>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系统应当支持的</w:t>
            </w:r>
            <w:proofErr w:type="gramStart"/>
            <w:r w:rsidRPr="003D4FF2">
              <w:rPr>
                <w:rFonts w:ascii="宋体" w:hAnsi="宋体" w:cs="宋体" w:hint="eastAsia"/>
                <w:kern w:val="0"/>
                <w:sz w:val="24"/>
              </w:rPr>
              <w:t>帐户</w:t>
            </w:r>
            <w:proofErr w:type="gramEnd"/>
            <w:r w:rsidRPr="003D4FF2">
              <w:rPr>
                <w:rFonts w:ascii="宋体" w:hAnsi="宋体" w:cs="宋体" w:hint="eastAsia"/>
                <w:kern w:val="0"/>
                <w:sz w:val="24"/>
              </w:rPr>
              <w:t>数量不小于50万，可扩充100万</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日处理交易不低于120万笔，交易响应速度平均小于3秒</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单笔交易或</w:t>
            </w:r>
            <w:proofErr w:type="gramStart"/>
            <w:r w:rsidRPr="003D4FF2">
              <w:rPr>
                <w:rFonts w:ascii="宋体" w:hAnsi="宋体" w:cs="宋体" w:hint="eastAsia"/>
                <w:kern w:val="0"/>
                <w:sz w:val="24"/>
              </w:rPr>
              <w:t>帐户</w:t>
            </w:r>
            <w:proofErr w:type="gramEnd"/>
            <w:r w:rsidRPr="003D4FF2">
              <w:rPr>
                <w:rFonts w:ascii="宋体" w:hAnsi="宋体" w:cs="宋体" w:hint="eastAsia"/>
                <w:kern w:val="0"/>
                <w:sz w:val="24"/>
              </w:rPr>
              <w:t>查询响应时间小于3秒</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系统支持并发业务量不小于每秒100笔</w:t>
            </w:r>
          </w:p>
        </w:tc>
      </w:tr>
      <w:tr w:rsidR="0005766A" w:rsidRPr="00D6799D" w:rsidTr="0005766A">
        <w:trPr>
          <w:trHeight w:val="225"/>
          <w:jc w:val="center"/>
        </w:trPr>
        <w:tc>
          <w:tcPr>
            <w:tcW w:w="808" w:type="pct"/>
            <w:vMerge w:val="restart"/>
            <w:shd w:val="clear" w:color="auto" w:fill="auto"/>
            <w:vAlign w:val="center"/>
          </w:tcPr>
          <w:p w:rsidR="0005766A" w:rsidRPr="003D4FF2" w:rsidRDefault="0005766A" w:rsidP="006D3B11">
            <w:pPr>
              <w:widowControl/>
              <w:jc w:val="center"/>
              <w:rPr>
                <w:rFonts w:ascii="宋体" w:hAnsi="宋体" w:cs="宋体"/>
                <w:kern w:val="0"/>
                <w:sz w:val="24"/>
              </w:rPr>
            </w:pPr>
            <w:r w:rsidRPr="003D4FF2">
              <w:rPr>
                <w:rFonts w:ascii="宋体" w:hAnsi="宋体" w:cs="宋体" w:hint="eastAsia"/>
                <w:kern w:val="0"/>
                <w:sz w:val="24"/>
              </w:rPr>
              <w:t>可扩展性</w:t>
            </w:r>
          </w:p>
        </w:tc>
        <w:tc>
          <w:tcPr>
            <w:tcW w:w="4192" w:type="pct"/>
            <w:shd w:val="clear" w:color="auto" w:fill="auto"/>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卡片结构目录化管理，可灵活扩展</w:t>
            </w:r>
          </w:p>
        </w:tc>
      </w:tr>
      <w:tr w:rsidR="0005766A" w:rsidRPr="00D6799D" w:rsidTr="0005766A">
        <w:trPr>
          <w:trHeight w:val="982"/>
          <w:jc w:val="center"/>
        </w:trPr>
        <w:tc>
          <w:tcPr>
            <w:tcW w:w="808" w:type="pct"/>
            <w:vMerge/>
            <w:vAlign w:val="center"/>
          </w:tcPr>
          <w:p w:rsidR="0005766A" w:rsidRPr="003D4FF2" w:rsidRDefault="0005766A" w:rsidP="006D3B11">
            <w:pPr>
              <w:widowControl/>
              <w:jc w:val="left"/>
              <w:rPr>
                <w:rFonts w:ascii="宋体" w:hAnsi="宋体" w:cs="宋体"/>
                <w:kern w:val="0"/>
                <w:sz w:val="24"/>
              </w:rPr>
            </w:pPr>
          </w:p>
        </w:tc>
        <w:tc>
          <w:tcPr>
            <w:tcW w:w="4192" w:type="pct"/>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系统平台要有</w:t>
            </w:r>
            <w:r w:rsidRPr="003D4FF2">
              <w:rPr>
                <w:rFonts w:ascii="宋体" w:hAnsi="宋体" w:cs="宋体" w:hint="eastAsia"/>
                <w:b/>
                <w:bCs/>
                <w:kern w:val="0"/>
                <w:sz w:val="24"/>
              </w:rPr>
              <w:t>很强的可配置性</w:t>
            </w:r>
            <w:r w:rsidRPr="003D4FF2">
              <w:rPr>
                <w:rFonts w:ascii="宋体" w:hAnsi="宋体" w:cs="宋体" w:hint="eastAsia"/>
                <w:kern w:val="0"/>
                <w:sz w:val="24"/>
              </w:rPr>
              <w:t>，收费模式和交易规则可以自行设置，用以满足用户日益发展和变化的需求</w:t>
            </w:r>
          </w:p>
        </w:tc>
      </w:tr>
      <w:tr w:rsidR="0005766A" w:rsidRPr="00D6799D" w:rsidTr="0005766A">
        <w:trPr>
          <w:trHeight w:val="450"/>
          <w:jc w:val="center"/>
        </w:trPr>
        <w:tc>
          <w:tcPr>
            <w:tcW w:w="808" w:type="pct"/>
            <w:vMerge/>
            <w:vAlign w:val="center"/>
          </w:tcPr>
          <w:p w:rsidR="0005766A" w:rsidRPr="003D4FF2" w:rsidRDefault="0005766A" w:rsidP="006D3B11">
            <w:pPr>
              <w:widowControl/>
              <w:jc w:val="left"/>
              <w:rPr>
                <w:rFonts w:ascii="宋体" w:hAnsi="宋体" w:cs="宋体"/>
                <w:kern w:val="0"/>
                <w:sz w:val="24"/>
              </w:rPr>
            </w:pPr>
          </w:p>
        </w:tc>
        <w:tc>
          <w:tcPr>
            <w:tcW w:w="4192" w:type="pct"/>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校方可随时独立增加新的信息点，不必要受制于厂商。</w:t>
            </w:r>
          </w:p>
        </w:tc>
      </w:tr>
      <w:tr w:rsidR="0005766A" w:rsidRPr="00D6799D" w:rsidTr="0005766A">
        <w:trPr>
          <w:trHeight w:val="900"/>
          <w:jc w:val="center"/>
        </w:trPr>
        <w:tc>
          <w:tcPr>
            <w:tcW w:w="808" w:type="pct"/>
            <w:vMerge/>
            <w:vAlign w:val="center"/>
          </w:tcPr>
          <w:p w:rsidR="0005766A" w:rsidRPr="003D4FF2" w:rsidRDefault="0005766A" w:rsidP="006D3B11">
            <w:pPr>
              <w:widowControl/>
              <w:jc w:val="left"/>
              <w:rPr>
                <w:rFonts w:ascii="宋体" w:hAnsi="宋体" w:cs="宋体"/>
                <w:kern w:val="0"/>
                <w:sz w:val="24"/>
              </w:rPr>
            </w:pPr>
          </w:p>
        </w:tc>
        <w:tc>
          <w:tcPr>
            <w:tcW w:w="4192" w:type="pct"/>
            <w:tcBorders>
              <w:bottom w:val="single" w:sz="4" w:space="0" w:color="auto"/>
            </w:tcBorders>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充分考虑将来系统扩展的需求，为后期系统功能的实现提供标准的接口，</w:t>
            </w:r>
            <w:r w:rsidRPr="003D4FF2">
              <w:rPr>
                <w:rFonts w:ascii="宋体" w:hAnsi="宋体" w:cs="宋体" w:hint="eastAsia"/>
                <w:b/>
                <w:bCs/>
                <w:kern w:val="0"/>
                <w:sz w:val="24"/>
              </w:rPr>
              <w:t>支持学校独立进行新业务开发。</w:t>
            </w:r>
          </w:p>
        </w:tc>
      </w:tr>
      <w:tr w:rsidR="0005766A" w:rsidRPr="00D6799D" w:rsidTr="0005766A">
        <w:trPr>
          <w:trHeight w:val="225"/>
          <w:jc w:val="center"/>
        </w:trPr>
        <w:tc>
          <w:tcPr>
            <w:tcW w:w="808" w:type="pct"/>
            <w:vMerge w:val="restart"/>
            <w:shd w:val="clear" w:color="auto" w:fill="auto"/>
            <w:vAlign w:val="center"/>
          </w:tcPr>
          <w:p w:rsidR="0005766A" w:rsidRPr="003D4FF2" w:rsidRDefault="0005766A" w:rsidP="006D3B11">
            <w:pPr>
              <w:widowControl/>
              <w:jc w:val="center"/>
              <w:rPr>
                <w:rFonts w:ascii="宋体" w:hAnsi="宋体" w:cs="宋体"/>
                <w:kern w:val="0"/>
                <w:sz w:val="24"/>
              </w:rPr>
            </w:pPr>
            <w:r w:rsidRPr="003D4FF2">
              <w:rPr>
                <w:rFonts w:ascii="宋体" w:hAnsi="宋体" w:cs="宋体" w:hint="eastAsia"/>
                <w:kern w:val="0"/>
                <w:sz w:val="24"/>
              </w:rPr>
              <w:t>可管理性</w:t>
            </w:r>
          </w:p>
        </w:tc>
        <w:tc>
          <w:tcPr>
            <w:tcW w:w="4192" w:type="pct"/>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必须有设备、业务监控系统</w:t>
            </w:r>
          </w:p>
        </w:tc>
      </w:tr>
      <w:tr w:rsidR="0005766A" w:rsidRPr="00D6799D" w:rsidTr="0005766A">
        <w:trPr>
          <w:trHeight w:val="450"/>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提供集中的、图形化监控系统，方便管理维护、出现故障能快速准确的定位问题，能大大降低维护量，并且具有成功运用案例</w:t>
            </w:r>
          </w:p>
        </w:tc>
      </w:tr>
      <w:tr w:rsidR="0005766A" w:rsidRPr="00D6799D" w:rsidTr="0005766A">
        <w:trPr>
          <w:trHeight w:val="939"/>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vAlign w:val="center"/>
          </w:tcPr>
          <w:p w:rsidR="0005766A" w:rsidRPr="003D4FF2" w:rsidRDefault="0005766A" w:rsidP="006D3B11">
            <w:pPr>
              <w:widowControl/>
              <w:rPr>
                <w:rFonts w:ascii="宋体" w:hAnsi="宋体" w:cs="宋体"/>
                <w:kern w:val="0"/>
                <w:sz w:val="24"/>
              </w:rPr>
            </w:pPr>
          </w:p>
        </w:tc>
      </w:tr>
      <w:tr w:rsidR="0005766A" w:rsidRPr="00D6799D" w:rsidTr="0005766A">
        <w:trPr>
          <w:trHeight w:val="450"/>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财务记账和清算遵照财务规范，采用借贷记账法记账，各个科目设置清晰明了，便于财务管理和与财务系统的对接</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系统应有多种对帐机制，便于对异常情况进行分析</w:t>
            </w:r>
          </w:p>
        </w:tc>
      </w:tr>
      <w:tr w:rsidR="0005766A" w:rsidRPr="00D6799D" w:rsidTr="0005766A">
        <w:trPr>
          <w:trHeight w:val="225"/>
          <w:jc w:val="center"/>
        </w:trPr>
        <w:tc>
          <w:tcPr>
            <w:tcW w:w="808" w:type="pct"/>
            <w:vMerge w:val="restart"/>
            <w:shd w:val="clear" w:color="auto" w:fill="auto"/>
            <w:vAlign w:val="center"/>
          </w:tcPr>
          <w:p w:rsidR="0005766A" w:rsidRPr="003D4FF2" w:rsidRDefault="0005766A" w:rsidP="006D3B11">
            <w:pPr>
              <w:widowControl/>
              <w:jc w:val="center"/>
              <w:rPr>
                <w:rFonts w:ascii="宋体" w:hAnsi="宋体" w:cs="宋体"/>
                <w:kern w:val="0"/>
                <w:sz w:val="24"/>
              </w:rPr>
            </w:pPr>
            <w:r w:rsidRPr="003D4FF2">
              <w:rPr>
                <w:rFonts w:ascii="宋体" w:hAnsi="宋体" w:cs="宋体" w:hint="eastAsia"/>
                <w:kern w:val="0"/>
                <w:sz w:val="24"/>
              </w:rPr>
              <w:lastRenderedPageBreak/>
              <w:t>开放性</w:t>
            </w:r>
          </w:p>
        </w:tc>
        <w:tc>
          <w:tcPr>
            <w:tcW w:w="4192" w:type="pct"/>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系统必须采用开放的架构、开放的平台、开放的产品</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tcBorders>
              <w:top w:val="single" w:sz="4" w:space="0" w:color="auto"/>
            </w:tcBorders>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校方能掌握卡片结构，可以自行设置卡片密钥和加密算法及有效承诺保证</w:t>
            </w:r>
          </w:p>
        </w:tc>
      </w:tr>
      <w:tr w:rsidR="0005766A" w:rsidRPr="00D6799D" w:rsidTr="0005766A">
        <w:trPr>
          <w:trHeight w:val="664"/>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支持行业内至少</w:t>
            </w:r>
            <w:r w:rsidRPr="003D4FF2">
              <w:rPr>
                <w:rFonts w:ascii="宋体" w:hAnsi="宋体" w:cs="宋体" w:hint="eastAsia"/>
                <w:b/>
                <w:bCs/>
                <w:kern w:val="0"/>
                <w:sz w:val="24"/>
              </w:rPr>
              <w:t>3种主流品牌食堂消费POS</w:t>
            </w:r>
            <w:r w:rsidRPr="003D4FF2">
              <w:rPr>
                <w:rFonts w:ascii="宋体" w:hAnsi="宋体" w:cs="宋体" w:hint="eastAsia"/>
                <w:kern w:val="0"/>
                <w:sz w:val="24"/>
              </w:rPr>
              <w:t>终端</w:t>
            </w:r>
          </w:p>
        </w:tc>
      </w:tr>
      <w:tr w:rsidR="0005766A" w:rsidRPr="00D6799D" w:rsidTr="0005766A">
        <w:trPr>
          <w:trHeight w:val="1198"/>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提供多品牌食堂消费POS终端项目案例，</w:t>
            </w:r>
            <w:proofErr w:type="gramStart"/>
            <w:r w:rsidRPr="003D4FF2">
              <w:rPr>
                <w:rFonts w:ascii="宋体" w:hAnsi="宋体" w:cs="宋体" w:hint="eastAsia"/>
                <w:kern w:val="0"/>
                <w:sz w:val="24"/>
              </w:rPr>
              <w:t>案例需已</w:t>
            </w:r>
            <w:r w:rsidRPr="003D4FF2">
              <w:rPr>
                <w:rFonts w:ascii="宋体" w:hAnsi="宋体" w:cs="宋体" w:hint="eastAsia"/>
                <w:b/>
                <w:bCs/>
                <w:kern w:val="0"/>
                <w:sz w:val="24"/>
              </w:rPr>
              <w:t>成熟</w:t>
            </w:r>
            <w:proofErr w:type="gramEnd"/>
            <w:r w:rsidRPr="003D4FF2">
              <w:rPr>
                <w:rFonts w:ascii="宋体" w:hAnsi="宋体" w:cs="宋体" w:hint="eastAsia"/>
                <w:b/>
                <w:bCs/>
                <w:kern w:val="0"/>
                <w:sz w:val="24"/>
              </w:rPr>
              <w:t>应用1年以上</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支持多种卡片类型，支持不同品牌卡片</w:t>
            </w:r>
          </w:p>
        </w:tc>
      </w:tr>
      <w:tr w:rsidR="0005766A" w:rsidRPr="00D6799D" w:rsidTr="0005766A">
        <w:trPr>
          <w:trHeight w:val="225"/>
          <w:jc w:val="center"/>
        </w:trPr>
        <w:tc>
          <w:tcPr>
            <w:tcW w:w="808" w:type="pct"/>
            <w:vMerge w:val="restart"/>
            <w:shd w:val="clear" w:color="auto" w:fill="auto"/>
            <w:vAlign w:val="center"/>
          </w:tcPr>
          <w:p w:rsidR="0005766A" w:rsidRPr="003D4FF2" w:rsidRDefault="0005766A" w:rsidP="006D3B11">
            <w:pPr>
              <w:widowControl/>
              <w:jc w:val="center"/>
              <w:rPr>
                <w:rFonts w:ascii="宋体" w:hAnsi="宋体" w:cs="宋体"/>
                <w:kern w:val="0"/>
                <w:sz w:val="24"/>
              </w:rPr>
            </w:pPr>
            <w:r w:rsidRPr="003D4FF2">
              <w:rPr>
                <w:rFonts w:ascii="宋体" w:hAnsi="宋体" w:cs="宋体" w:hint="eastAsia"/>
                <w:kern w:val="0"/>
                <w:sz w:val="24"/>
              </w:rPr>
              <w:t>稳定性</w:t>
            </w:r>
          </w:p>
        </w:tc>
        <w:tc>
          <w:tcPr>
            <w:tcW w:w="4192" w:type="pct"/>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支持7×24小时不间断运行</w:t>
            </w:r>
          </w:p>
        </w:tc>
      </w:tr>
      <w:tr w:rsidR="0005766A" w:rsidRPr="00D6799D" w:rsidTr="0005766A">
        <w:trPr>
          <w:trHeight w:val="225"/>
          <w:jc w:val="center"/>
        </w:trPr>
        <w:tc>
          <w:tcPr>
            <w:tcW w:w="808" w:type="pct"/>
            <w:vMerge/>
            <w:vAlign w:val="center"/>
          </w:tcPr>
          <w:p w:rsidR="0005766A" w:rsidRPr="003D4FF2" w:rsidRDefault="0005766A" w:rsidP="006D3B11">
            <w:pPr>
              <w:widowControl/>
              <w:jc w:val="left"/>
              <w:rPr>
                <w:rFonts w:ascii="宋体" w:hAnsi="宋体" w:cs="宋体"/>
                <w:kern w:val="0"/>
                <w:sz w:val="24"/>
              </w:rPr>
            </w:pPr>
          </w:p>
        </w:tc>
        <w:tc>
          <w:tcPr>
            <w:tcW w:w="4192" w:type="pct"/>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卡片设计要具有很强的可靠性，卡片异常读写需要做有效性校验和容错恢复</w:t>
            </w:r>
          </w:p>
        </w:tc>
      </w:tr>
      <w:tr w:rsidR="0005766A" w:rsidRPr="00D6799D" w:rsidTr="0005766A">
        <w:trPr>
          <w:trHeight w:val="450"/>
          <w:jc w:val="center"/>
        </w:trPr>
        <w:tc>
          <w:tcPr>
            <w:tcW w:w="808" w:type="pct"/>
            <w:vMerge/>
            <w:vAlign w:val="center"/>
          </w:tcPr>
          <w:p w:rsidR="0005766A" w:rsidRPr="003D4FF2" w:rsidRDefault="0005766A" w:rsidP="006D3B11">
            <w:pPr>
              <w:widowControl/>
              <w:jc w:val="left"/>
              <w:rPr>
                <w:rFonts w:ascii="宋体" w:hAnsi="宋体" w:cs="宋体"/>
                <w:kern w:val="0"/>
                <w:sz w:val="24"/>
              </w:rPr>
            </w:pPr>
          </w:p>
        </w:tc>
        <w:tc>
          <w:tcPr>
            <w:tcW w:w="4192" w:type="pct"/>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消费终端支持全脱机模式，终端脱机状态下的可靠性高，网络异常情况不影响系统稳定运行</w:t>
            </w:r>
          </w:p>
        </w:tc>
      </w:tr>
      <w:tr w:rsidR="0005766A" w:rsidRPr="00D6799D" w:rsidTr="0005766A">
        <w:trPr>
          <w:trHeight w:val="225"/>
          <w:jc w:val="center"/>
        </w:trPr>
        <w:tc>
          <w:tcPr>
            <w:tcW w:w="808" w:type="pct"/>
            <w:vMerge/>
            <w:vAlign w:val="center"/>
          </w:tcPr>
          <w:p w:rsidR="0005766A" w:rsidRPr="003D4FF2" w:rsidRDefault="0005766A" w:rsidP="006D3B11">
            <w:pPr>
              <w:widowControl/>
              <w:jc w:val="left"/>
              <w:rPr>
                <w:rFonts w:ascii="宋体" w:hAnsi="宋体" w:cs="宋体"/>
                <w:kern w:val="0"/>
                <w:sz w:val="24"/>
              </w:rPr>
            </w:pPr>
          </w:p>
        </w:tc>
        <w:tc>
          <w:tcPr>
            <w:tcW w:w="4192" w:type="pct"/>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联机状态下的实时性强</w:t>
            </w:r>
          </w:p>
        </w:tc>
      </w:tr>
      <w:tr w:rsidR="0005766A" w:rsidRPr="00D6799D" w:rsidTr="0005766A">
        <w:trPr>
          <w:trHeight w:val="503"/>
          <w:jc w:val="center"/>
        </w:trPr>
        <w:tc>
          <w:tcPr>
            <w:tcW w:w="808" w:type="pct"/>
            <w:vMerge/>
            <w:vAlign w:val="center"/>
          </w:tcPr>
          <w:p w:rsidR="0005766A" w:rsidRPr="003D4FF2" w:rsidRDefault="0005766A" w:rsidP="006D3B11">
            <w:pPr>
              <w:widowControl/>
              <w:jc w:val="left"/>
              <w:rPr>
                <w:rFonts w:ascii="宋体" w:hAnsi="宋体" w:cs="宋体"/>
                <w:kern w:val="0"/>
                <w:sz w:val="24"/>
              </w:rPr>
            </w:pPr>
          </w:p>
        </w:tc>
        <w:tc>
          <w:tcPr>
            <w:tcW w:w="4192" w:type="pct"/>
            <w:shd w:val="clear" w:color="auto" w:fill="auto"/>
            <w:vAlign w:val="center"/>
          </w:tcPr>
          <w:p w:rsidR="0005766A" w:rsidRPr="003D4FF2" w:rsidRDefault="0005766A" w:rsidP="006D3B11">
            <w:pPr>
              <w:widowControl/>
              <w:rPr>
                <w:rFonts w:ascii="宋体" w:hAnsi="宋体" w:cs="宋体"/>
                <w:kern w:val="0"/>
                <w:sz w:val="24"/>
              </w:rPr>
            </w:pPr>
            <w:r w:rsidRPr="003D4FF2">
              <w:rPr>
                <w:rFonts w:ascii="宋体" w:hAnsi="宋体" w:cs="宋体" w:hint="eastAsia"/>
                <w:kern w:val="0"/>
                <w:sz w:val="24"/>
              </w:rPr>
              <w:t>中心处理系统及通讯组件应具有容错以及</w:t>
            </w:r>
            <w:r w:rsidRPr="003D4FF2">
              <w:rPr>
                <w:rFonts w:ascii="宋体" w:hAnsi="宋体" w:cs="宋体" w:hint="eastAsia"/>
                <w:bCs/>
                <w:kern w:val="0"/>
                <w:sz w:val="24"/>
              </w:rPr>
              <w:t>负载均衡</w:t>
            </w:r>
            <w:r w:rsidRPr="003D4FF2">
              <w:rPr>
                <w:rFonts w:ascii="宋体" w:hAnsi="宋体" w:cs="宋体" w:hint="eastAsia"/>
                <w:kern w:val="0"/>
                <w:sz w:val="24"/>
              </w:rPr>
              <w:t>功能，系统设计必须有效避免单点故障</w:t>
            </w:r>
          </w:p>
        </w:tc>
      </w:tr>
      <w:tr w:rsidR="0005766A" w:rsidRPr="00D6799D" w:rsidTr="0005766A">
        <w:trPr>
          <w:trHeight w:val="225"/>
          <w:jc w:val="center"/>
        </w:trPr>
        <w:tc>
          <w:tcPr>
            <w:tcW w:w="808" w:type="pct"/>
            <w:vMerge/>
            <w:vAlign w:val="center"/>
          </w:tcPr>
          <w:p w:rsidR="0005766A" w:rsidRPr="003D4FF2" w:rsidRDefault="0005766A" w:rsidP="006D3B11">
            <w:pPr>
              <w:widowControl/>
              <w:jc w:val="left"/>
              <w:rPr>
                <w:rFonts w:ascii="宋体" w:hAnsi="宋体" w:cs="宋体"/>
                <w:kern w:val="0"/>
                <w:sz w:val="24"/>
              </w:rPr>
            </w:pPr>
          </w:p>
        </w:tc>
        <w:tc>
          <w:tcPr>
            <w:tcW w:w="4192" w:type="pct"/>
            <w:shd w:val="clear" w:color="auto" w:fill="auto"/>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对关键的软件及数据，实行可靠备份。系统的备份及恢复应具有很强的可操作性</w:t>
            </w:r>
          </w:p>
        </w:tc>
      </w:tr>
      <w:tr w:rsidR="0005766A" w:rsidRPr="00D6799D" w:rsidTr="0005766A">
        <w:trPr>
          <w:trHeight w:val="225"/>
          <w:jc w:val="center"/>
        </w:trPr>
        <w:tc>
          <w:tcPr>
            <w:tcW w:w="808" w:type="pct"/>
            <w:vMerge w:val="restart"/>
            <w:shd w:val="clear" w:color="auto" w:fill="auto"/>
            <w:vAlign w:val="center"/>
          </w:tcPr>
          <w:p w:rsidR="0005766A" w:rsidRPr="003D4FF2" w:rsidRDefault="0005766A" w:rsidP="006D3B11">
            <w:pPr>
              <w:widowControl/>
              <w:jc w:val="center"/>
              <w:rPr>
                <w:rFonts w:ascii="宋体" w:hAnsi="宋体" w:cs="宋体"/>
                <w:kern w:val="0"/>
                <w:sz w:val="24"/>
              </w:rPr>
            </w:pPr>
            <w:r w:rsidRPr="003D4FF2">
              <w:rPr>
                <w:rFonts w:ascii="宋体" w:hAnsi="宋体" w:cs="宋体" w:hint="eastAsia"/>
                <w:kern w:val="0"/>
                <w:sz w:val="24"/>
              </w:rPr>
              <w:t>安全性</w:t>
            </w:r>
          </w:p>
        </w:tc>
        <w:tc>
          <w:tcPr>
            <w:tcW w:w="4192" w:type="pct"/>
            <w:shd w:val="clear" w:color="auto" w:fill="auto"/>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严格的权限分级管理技术，管理人员、查询人员分级按权限操作</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数据在传输过程中，必须采用可靠加密机制</w:t>
            </w:r>
          </w:p>
        </w:tc>
      </w:tr>
      <w:tr w:rsidR="0005766A" w:rsidRPr="00D6799D" w:rsidTr="0005766A">
        <w:trPr>
          <w:trHeight w:val="450"/>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系统运行中间层次、</w:t>
            </w:r>
            <w:r w:rsidRPr="003D4FF2">
              <w:rPr>
                <w:rFonts w:ascii="宋体" w:hAnsi="宋体" w:cs="宋体" w:hint="eastAsia"/>
                <w:bCs/>
                <w:kern w:val="0"/>
                <w:sz w:val="24"/>
              </w:rPr>
              <w:t>中间环节不能保留敏感数据</w:t>
            </w:r>
            <w:r w:rsidRPr="003D4FF2">
              <w:rPr>
                <w:rFonts w:ascii="宋体" w:hAnsi="宋体" w:cs="宋体" w:hint="eastAsia"/>
                <w:kern w:val="0"/>
                <w:sz w:val="24"/>
              </w:rPr>
              <w:t>，原则只允许终端以及核心数据库保存数据，以减少风险</w:t>
            </w:r>
          </w:p>
        </w:tc>
      </w:tr>
      <w:tr w:rsidR="0005766A" w:rsidRPr="00D6799D" w:rsidTr="0005766A">
        <w:trPr>
          <w:trHeight w:val="450"/>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tcPr>
          <w:p w:rsidR="0005766A" w:rsidRPr="003D4FF2" w:rsidRDefault="0005766A" w:rsidP="0005766A">
            <w:pPr>
              <w:widowControl/>
              <w:jc w:val="left"/>
              <w:rPr>
                <w:rFonts w:ascii="宋体" w:hAnsi="宋体" w:cs="宋体"/>
                <w:kern w:val="0"/>
                <w:sz w:val="24"/>
              </w:rPr>
            </w:pPr>
            <w:r>
              <w:rPr>
                <w:rFonts w:ascii="宋体" w:hAnsi="宋体" w:cs="宋体" w:hint="eastAsia"/>
                <w:b/>
                <w:bCs/>
                <w:kern w:val="0"/>
                <w:sz w:val="24"/>
              </w:rPr>
              <w:t>涉及到资金交易、身份认证等业务</w:t>
            </w:r>
            <w:r w:rsidRPr="003D4FF2">
              <w:rPr>
                <w:rFonts w:ascii="宋体" w:hAnsi="宋体" w:cs="宋体" w:hint="eastAsia"/>
                <w:b/>
                <w:bCs/>
                <w:kern w:val="0"/>
                <w:sz w:val="24"/>
              </w:rPr>
              <w:t>应用不能直接访问应用层</w:t>
            </w:r>
            <w:r w:rsidRPr="003D4FF2">
              <w:rPr>
                <w:rFonts w:ascii="宋体" w:hAnsi="宋体" w:cs="宋体" w:hint="eastAsia"/>
                <w:kern w:val="0"/>
                <w:sz w:val="24"/>
              </w:rPr>
              <w:t>，所有应用必须通过通讯中间层访问后台应用，保证数据的安全</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系统某个环节出现故障后，一旦修复，其它环节能够自动切换，无需人工干预</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对于脱机运行（车载等）的设备，系统需要提供有效措施保障师生利益</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tcPr>
          <w:p w:rsidR="0005766A" w:rsidRPr="003D4FF2" w:rsidRDefault="0005766A" w:rsidP="0005766A">
            <w:pPr>
              <w:widowControl/>
              <w:jc w:val="left"/>
              <w:rPr>
                <w:rFonts w:ascii="宋体" w:hAnsi="宋体" w:cs="宋体"/>
                <w:kern w:val="0"/>
                <w:sz w:val="24"/>
              </w:rPr>
            </w:pPr>
            <w:r w:rsidRPr="003D4FF2">
              <w:rPr>
                <w:rFonts w:ascii="宋体" w:hAnsi="宋体" w:cs="宋体" w:hint="eastAsia"/>
                <w:kern w:val="0"/>
                <w:sz w:val="24"/>
              </w:rPr>
              <w:t>提供审计功能，对于操作人员的各项操作进行</w:t>
            </w:r>
            <w:r>
              <w:rPr>
                <w:rFonts w:ascii="宋体" w:hAnsi="宋体" w:cs="宋体" w:hint="eastAsia"/>
                <w:kern w:val="0"/>
                <w:sz w:val="24"/>
              </w:rPr>
              <w:t>稽核</w:t>
            </w:r>
          </w:p>
        </w:tc>
      </w:tr>
      <w:tr w:rsidR="0005766A" w:rsidRPr="00D6799D" w:rsidTr="0005766A">
        <w:trPr>
          <w:trHeight w:val="225"/>
          <w:jc w:val="center"/>
        </w:trPr>
        <w:tc>
          <w:tcPr>
            <w:tcW w:w="808" w:type="pct"/>
            <w:vMerge w:val="restart"/>
            <w:shd w:val="clear" w:color="auto" w:fill="auto"/>
            <w:vAlign w:val="center"/>
          </w:tcPr>
          <w:p w:rsidR="0005766A" w:rsidRPr="003D4FF2" w:rsidRDefault="0005766A" w:rsidP="006D3B11">
            <w:pPr>
              <w:widowControl/>
              <w:jc w:val="center"/>
              <w:rPr>
                <w:rFonts w:ascii="宋体" w:hAnsi="宋体" w:cs="宋体"/>
                <w:kern w:val="0"/>
                <w:sz w:val="24"/>
              </w:rPr>
            </w:pPr>
            <w:r w:rsidRPr="003D4FF2">
              <w:rPr>
                <w:rFonts w:ascii="宋体" w:hAnsi="宋体" w:cs="宋体" w:hint="eastAsia"/>
                <w:kern w:val="0"/>
                <w:sz w:val="24"/>
              </w:rPr>
              <w:t>POS终端</w:t>
            </w:r>
          </w:p>
        </w:tc>
        <w:tc>
          <w:tcPr>
            <w:tcW w:w="4192" w:type="pct"/>
            <w:shd w:val="clear" w:color="auto" w:fill="auto"/>
            <w:vAlign w:val="center"/>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需要具备权威部门的资格认证</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vAlign w:val="center"/>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支持后备电源</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vAlign w:val="center"/>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存储消费流水1万条以上</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vAlign w:val="center"/>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存储黑白名单50万条以上</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vAlign w:val="center"/>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终端支持完全脱机运行</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vAlign w:val="center"/>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所有终端可软件升级</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vAlign w:val="center"/>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终端状态和参数可软件管理</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vAlign w:val="center"/>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记录满时停止刷卡方式保证安全</w:t>
            </w:r>
          </w:p>
        </w:tc>
      </w:tr>
      <w:tr w:rsidR="0005766A" w:rsidRPr="00D6799D" w:rsidTr="0005766A">
        <w:trPr>
          <w:trHeight w:val="225"/>
          <w:jc w:val="center"/>
        </w:trPr>
        <w:tc>
          <w:tcPr>
            <w:tcW w:w="808" w:type="pct"/>
            <w:vMerge/>
            <w:vAlign w:val="center"/>
          </w:tcPr>
          <w:p w:rsidR="0005766A" w:rsidRPr="003D4FF2" w:rsidRDefault="0005766A" w:rsidP="006D3B11">
            <w:pPr>
              <w:widowControl/>
              <w:jc w:val="center"/>
              <w:rPr>
                <w:rFonts w:ascii="宋体" w:hAnsi="宋体" w:cs="宋体"/>
                <w:kern w:val="0"/>
                <w:sz w:val="24"/>
              </w:rPr>
            </w:pPr>
          </w:p>
        </w:tc>
        <w:tc>
          <w:tcPr>
            <w:tcW w:w="4192" w:type="pct"/>
            <w:shd w:val="clear" w:color="auto" w:fill="auto"/>
            <w:vAlign w:val="center"/>
          </w:tcPr>
          <w:p w:rsidR="0005766A" w:rsidRPr="003D4FF2" w:rsidRDefault="0005766A" w:rsidP="006D3B11">
            <w:pPr>
              <w:widowControl/>
              <w:jc w:val="left"/>
              <w:rPr>
                <w:rFonts w:ascii="宋体" w:hAnsi="宋体" w:cs="宋体"/>
                <w:kern w:val="0"/>
                <w:sz w:val="24"/>
              </w:rPr>
            </w:pPr>
            <w:r w:rsidRPr="003D4FF2">
              <w:rPr>
                <w:rFonts w:ascii="宋体" w:hAnsi="宋体" w:cs="宋体" w:hint="eastAsia"/>
                <w:kern w:val="0"/>
                <w:sz w:val="24"/>
              </w:rPr>
              <w:t>具备交易冲</w:t>
            </w:r>
            <w:proofErr w:type="gramStart"/>
            <w:r w:rsidRPr="003D4FF2">
              <w:rPr>
                <w:rFonts w:ascii="宋体" w:hAnsi="宋体" w:cs="宋体" w:hint="eastAsia"/>
                <w:kern w:val="0"/>
                <w:sz w:val="24"/>
              </w:rPr>
              <w:t>正功能</w:t>
            </w:r>
            <w:proofErr w:type="gramEnd"/>
          </w:p>
        </w:tc>
      </w:tr>
      <w:tr w:rsidR="0005766A" w:rsidRPr="00D6799D" w:rsidTr="0005766A">
        <w:trPr>
          <w:trHeight w:val="225"/>
          <w:jc w:val="center"/>
        </w:trPr>
        <w:tc>
          <w:tcPr>
            <w:tcW w:w="808" w:type="pct"/>
            <w:vMerge w:val="restart"/>
            <w:shd w:val="clear" w:color="auto" w:fill="auto"/>
            <w:vAlign w:val="center"/>
          </w:tcPr>
          <w:p w:rsidR="0005766A" w:rsidRPr="003D4FF2" w:rsidRDefault="0005766A" w:rsidP="0005766A">
            <w:pPr>
              <w:widowControl/>
              <w:jc w:val="center"/>
              <w:rPr>
                <w:rFonts w:ascii="宋体" w:hAnsi="宋体" w:cs="宋体"/>
                <w:kern w:val="0"/>
                <w:sz w:val="24"/>
              </w:rPr>
            </w:pPr>
            <w:r w:rsidRPr="003D4FF2">
              <w:rPr>
                <w:rFonts w:ascii="宋体" w:hAnsi="宋体" w:cs="宋体" w:hint="eastAsia"/>
                <w:kern w:val="0"/>
                <w:sz w:val="24"/>
              </w:rPr>
              <w:t>卡片与芯片</w:t>
            </w:r>
          </w:p>
        </w:tc>
        <w:tc>
          <w:tcPr>
            <w:tcW w:w="4192" w:type="pct"/>
            <w:shd w:val="clear" w:color="auto" w:fill="auto"/>
            <w:vAlign w:val="center"/>
          </w:tcPr>
          <w:p w:rsidR="0005766A" w:rsidRPr="003D4FF2" w:rsidRDefault="0005766A" w:rsidP="006D3B11">
            <w:pPr>
              <w:widowControl/>
              <w:jc w:val="left"/>
              <w:rPr>
                <w:rFonts w:ascii="宋体" w:hAnsi="宋体" w:cs="宋体"/>
                <w:kern w:val="0"/>
                <w:sz w:val="24"/>
              </w:rPr>
            </w:pPr>
            <w:r>
              <w:rPr>
                <w:rFonts w:ascii="宋体" w:hAnsi="宋体" w:cs="宋体" w:hint="eastAsia"/>
                <w:kern w:val="0"/>
                <w:sz w:val="24"/>
              </w:rPr>
              <w:t>需要能支持金融IC卡的使用</w:t>
            </w:r>
          </w:p>
        </w:tc>
      </w:tr>
      <w:tr w:rsidR="0005766A" w:rsidRPr="00D6799D" w:rsidTr="0005766A">
        <w:trPr>
          <w:trHeight w:val="225"/>
          <w:jc w:val="center"/>
        </w:trPr>
        <w:tc>
          <w:tcPr>
            <w:tcW w:w="808" w:type="pct"/>
            <w:vMerge/>
            <w:vAlign w:val="center"/>
          </w:tcPr>
          <w:p w:rsidR="0005766A" w:rsidRPr="003D4FF2" w:rsidRDefault="0005766A" w:rsidP="006D3B11">
            <w:pPr>
              <w:widowControl/>
              <w:jc w:val="left"/>
              <w:rPr>
                <w:rFonts w:ascii="宋体" w:hAnsi="宋体" w:cs="宋体"/>
                <w:kern w:val="0"/>
                <w:sz w:val="24"/>
              </w:rPr>
            </w:pPr>
          </w:p>
        </w:tc>
        <w:tc>
          <w:tcPr>
            <w:tcW w:w="4192" w:type="pct"/>
            <w:shd w:val="clear" w:color="auto" w:fill="auto"/>
            <w:vAlign w:val="center"/>
          </w:tcPr>
          <w:p w:rsidR="0005766A" w:rsidRPr="003D4FF2" w:rsidRDefault="0005766A" w:rsidP="006D3B11">
            <w:pPr>
              <w:widowControl/>
              <w:jc w:val="left"/>
              <w:rPr>
                <w:rFonts w:ascii="宋体" w:hAnsi="宋体" w:cs="宋体"/>
                <w:kern w:val="0"/>
                <w:sz w:val="24"/>
              </w:rPr>
            </w:pPr>
          </w:p>
        </w:tc>
      </w:tr>
      <w:tr w:rsidR="0005766A" w:rsidRPr="00D6799D" w:rsidTr="0005766A">
        <w:trPr>
          <w:trHeight w:val="225"/>
          <w:jc w:val="center"/>
        </w:trPr>
        <w:tc>
          <w:tcPr>
            <w:tcW w:w="808" w:type="pct"/>
            <w:vMerge/>
            <w:vAlign w:val="center"/>
          </w:tcPr>
          <w:p w:rsidR="0005766A" w:rsidRPr="003D4FF2" w:rsidRDefault="0005766A" w:rsidP="006D3B11">
            <w:pPr>
              <w:widowControl/>
              <w:jc w:val="left"/>
              <w:rPr>
                <w:rFonts w:ascii="宋体" w:hAnsi="宋体" w:cs="宋体"/>
                <w:kern w:val="0"/>
                <w:sz w:val="24"/>
              </w:rPr>
            </w:pPr>
          </w:p>
        </w:tc>
        <w:tc>
          <w:tcPr>
            <w:tcW w:w="4192" w:type="pct"/>
            <w:shd w:val="clear" w:color="auto" w:fill="auto"/>
            <w:vAlign w:val="center"/>
          </w:tcPr>
          <w:p w:rsidR="0005766A" w:rsidRPr="003D4FF2" w:rsidRDefault="0005766A" w:rsidP="006D3B11">
            <w:pPr>
              <w:widowControl/>
              <w:jc w:val="left"/>
              <w:rPr>
                <w:rFonts w:ascii="宋体" w:hAnsi="宋体" w:cs="宋体"/>
                <w:kern w:val="0"/>
                <w:sz w:val="24"/>
              </w:rPr>
            </w:pPr>
          </w:p>
        </w:tc>
      </w:tr>
      <w:tr w:rsidR="0005766A" w:rsidRPr="00D6799D" w:rsidTr="0005766A">
        <w:trPr>
          <w:trHeight w:val="225"/>
          <w:jc w:val="center"/>
        </w:trPr>
        <w:tc>
          <w:tcPr>
            <w:tcW w:w="808" w:type="pct"/>
            <w:vMerge/>
            <w:vAlign w:val="center"/>
          </w:tcPr>
          <w:p w:rsidR="0005766A" w:rsidRPr="003D4FF2" w:rsidRDefault="0005766A" w:rsidP="006D3B11">
            <w:pPr>
              <w:widowControl/>
              <w:jc w:val="left"/>
              <w:rPr>
                <w:rFonts w:ascii="宋体" w:hAnsi="宋体" w:cs="宋体"/>
                <w:kern w:val="0"/>
                <w:sz w:val="24"/>
              </w:rPr>
            </w:pPr>
          </w:p>
        </w:tc>
        <w:tc>
          <w:tcPr>
            <w:tcW w:w="4192" w:type="pct"/>
            <w:shd w:val="clear" w:color="auto" w:fill="auto"/>
            <w:vAlign w:val="center"/>
          </w:tcPr>
          <w:p w:rsidR="0005766A" w:rsidRPr="003D4FF2" w:rsidRDefault="0005766A" w:rsidP="006D3B11">
            <w:pPr>
              <w:widowControl/>
              <w:jc w:val="left"/>
              <w:rPr>
                <w:rFonts w:ascii="宋体" w:hAnsi="宋体" w:cs="宋体"/>
                <w:kern w:val="0"/>
                <w:sz w:val="24"/>
              </w:rPr>
            </w:pPr>
          </w:p>
        </w:tc>
      </w:tr>
      <w:tr w:rsidR="0005766A" w:rsidRPr="00D6799D" w:rsidTr="0005766A">
        <w:trPr>
          <w:trHeight w:val="225"/>
          <w:jc w:val="center"/>
        </w:trPr>
        <w:tc>
          <w:tcPr>
            <w:tcW w:w="808" w:type="pct"/>
            <w:vMerge/>
            <w:vAlign w:val="center"/>
          </w:tcPr>
          <w:p w:rsidR="0005766A" w:rsidRPr="003D4FF2" w:rsidRDefault="0005766A" w:rsidP="006D3B11">
            <w:pPr>
              <w:widowControl/>
              <w:jc w:val="left"/>
              <w:rPr>
                <w:rFonts w:ascii="宋体" w:hAnsi="宋体" w:cs="宋体"/>
                <w:kern w:val="0"/>
                <w:sz w:val="24"/>
              </w:rPr>
            </w:pPr>
          </w:p>
        </w:tc>
        <w:tc>
          <w:tcPr>
            <w:tcW w:w="4192" w:type="pct"/>
            <w:shd w:val="clear" w:color="auto" w:fill="auto"/>
            <w:vAlign w:val="center"/>
          </w:tcPr>
          <w:p w:rsidR="0005766A" w:rsidRPr="003D4FF2" w:rsidRDefault="0005766A" w:rsidP="006D3B11">
            <w:pPr>
              <w:widowControl/>
              <w:jc w:val="left"/>
              <w:rPr>
                <w:rFonts w:ascii="宋体" w:hAnsi="宋体" w:cs="宋体"/>
                <w:kern w:val="0"/>
                <w:sz w:val="24"/>
              </w:rPr>
            </w:pPr>
          </w:p>
        </w:tc>
      </w:tr>
    </w:tbl>
    <w:p w:rsidR="0005766A" w:rsidRPr="0013692D" w:rsidRDefault="0005766A" w:rsidP="0005766A">
      <w:pPr>
        <w:rPr>
          <w:rFonts w:hint="eastAsia"/>
        </w:rPr>
      </w:pPr>
    </w:p>
    <w:p w:rsidR="0005766A" w:rsidRPr="0013692D" w:rsidRDefault="0005766A" w:rsidP="0005766A">
      <w:pPr>
        <w:pStyle w:val="2"/>
        <w:keepNext/>
        <w:keepLines/>
        <w:numPr>
          <w:ilvl w:val="2"/>
          <w:numId w:val="1"/>
        </w:numPr>
        <w:autoSpaceDE/>
        <w:autoSpaceDN/>
        <w:adjustRightInd/>
        <w:spacing w:before="0" w:line="360" w:lineRule="auto"/>
        <w:ind w:left="0" w:firstLine="0"/>
        <w:jc w:val="both"/>
        <w:rPr>
          <w:rFonts w:ascii="宋体" w:eastAsia="宋体" w:hAnsi="宋体" w:hint="eastAsia"/>
          <w:sz w:val="24"/>
        </w:rPr>
      </w:pPr>
      <w:bookmarkStart w:id="1" w:name="_Toc264882692"/>
      <w:bookmarkStart w:id="2" w:name="_Toc267413047"/>
      <w:proofErr w:type="gramStart"/>
      <w:r w:rsidRPr="0013692D">
        <w:rPr>
          <w:rFonts w:ascii="宋体" w:eastAsia="宋体" w:hAnsi="宋体" w:hint="eastAsia"/>
          <w:sz w:val="24"/>
        </w:rPr>
        <w:t>一</w:t>
      </w:r>
      <w:proofErr w:type="gramEnd"/>
      <w:r w:rsidRPr="0013692D">
        <w:rPr>
          <w:rFonts w:ascii="宋体" w:eastAsia="宋体" w:hAnsi="宋体" w:hint="eastAsia"/>
          <w:sz w:val="24"/>
        </w:rPr>
        <w:t>卡通软件系统平台</w:t>
      </w:r>
      <w:bookmarkEnd w:id="1"/>
      <w:r w:rsidRPr="0013692D">
        <w:rPr>
          <w:rFonts w:ascii="宋体" w:eastAsia="宋体" w:hAnsi="宋体" w:hint="eastAsia"/>
          <w:sz w:val="24"/>
        </w:rPr>
        <w:t>（即：</w:t>
      </w:r>
      <w:proofErr w:type="gramStart"/>
      <w:r w:rsidRPr="0013692D">
        <w:rPr>
          <w:rFonts w:ascii="宋体" w:eastAsia="宋体" w:hAnsi="宋体" w:hint="eastAsia"/>
          <w:sz w:val="24"/>
        </w:rPr>
        <w:t>一</w:t>
      </w:r>
      <w:proofErr w:type="gramEnd"/>
      <w:r w:rsidRPr="0013692D">
        <w:rPr>
          <w:rFonts w:ascii="宋体" w:eastAsia="宋体" w:hAnsi="宋体" w:hint="eastAsia"/>
          <w:sz w:val="24"/>
        </w:rPr>
        <w:t>卡通管理软件）</w:t>
      </w:r>
      <w:bookmarkEnd w:id="2"/>
    </w:p>
    <w:p w:rsidR="0005766A" w:rsidRPr="0013692D" w:rsidRDefault="0005766A" w:rsidP="0005766A">
      <w:pPr>
        <w:rPr>
          <w:rFonts w:hint="eastAsia"/>
        </w:rPr>
      </w:pPr>
      <w:r w:rsidRPr="0013692D">
        <w:rPr>
          <w:rFonts w:ascii="宋体" w:hAnsi="宋体" w:hint="eastAsia"/>
          <w:sz w:val="24"/>
        </w:rPr>
        <w:t>（带★号的为严格响应参数；请投标方根据此表给出参数指标响应表）</w:t>
      </w:r>
    </w:p>
    <w:tbl>
      <w:tblPr>
        <w:tblW w:w="1021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2116"/>
        <w:gridCol w:w="8100"/>
      </w:tblGrid>
      <w:tr w:rsidR="0005766A" w:rsidRPr="00353273" w:rsidTr="006D3B11">
        <w:trPr>
          <w:trHeight w:val="2326"/>
          <w:jc w:val="center"/>
        </w:trPr>
        <w:tc>
          <w:tcPr>
            <w:tcW w:w="2116" w:type="dxa"/>
            <w:vAlign w:val="center"/>
          </w:tcPr>
          <w:p w:rsidR="0005766A" w:rsidRPr="00353273" w:rsidRDefault="0005766A" w:rsidP="006D3B11">
            <w:pPr>
              <w:rPr>
                <w:rFonts w:ascii="宋体" w:hAnsi="宋体" w:hint="eastAsia"/>
                <w:b/>
                <w:sz w:val="24"/>
              </w:rPr>
            </w:pPr>
            <w:r w:rsidRPr="00353273">
              <w:rPr>
                <w:rFonts w:ascii="宋体" w:hAnsi="宋体" w:hint="eastAsia"/>
                <w:b/>
                <w:sz w:val="24"/>
              </w:rPr>
              <w:t>软件系统平台严格响应参数</w:t>
            </w:r>
          </w:p>
          <w:p w:rsidR="0005766A" w:rsidRPr="00353273" w:rsidRDefault="0005766A" w:rsidP="006D3B11">
            <w:pPr>
              <w:rPr>
                <w:rFonts w:ascii="宋体" w:hAnsi="宋体" w:hint="eastAsia"/>
                <w:b/>
                <w:sz w:val="24"/>
              </w:rPr>
            </w:pPr>
            <w:r w:rsidRPr="00353273">
              <w:rPr>
                <w:rFonts w:ascii="宋体" w:hAnsi="宋体" w:hint="eastAsia"/>
                <w:b/>
                <w:sz w:val="24"/>
              </w:rPr>
              <w:t>（与本参数响应有负偏离将可能导致废标）</w:t>
            </w:r>
          </w:p>
        </w:tc>
        <w:tc>
          <w:tcPr>
            <w:tcW w:w="8100" w:type="dxa"/>
          </w:tcPr>
          <w:p w:rsidR="0005766A" w:rsidRPr="00353273" w:rsidRDefault="0005766A" w:rsidP="0005766A">
            <w:pPr>
              <w:spacing w:afterLines="50" w:line="360" w:lineRule="exact"/>
              <w:rPr>
                <w:rFonts w:ascii="宋体" w:hAnsi="宋体" w:hint="eastAsia"/>
                <w:sz w:val="24"/>
              </w:rPr>
            </w:pPr>
            <w:r w:rsidRPr="00353273">
              <w:rPr>
                <w:rFonts w:ascii="宋体" w:hAnsi="宋体" w:hint="eastAsia"/>
                <w:sz w:val="24"/>
              </w:rPr>
              <w:t>★1、系统必须采取集中的架构，集中存储用户数据、交易数据和资金数据，不能采用分布式的系统设计；</w:t>
            </w:r>
          </w:p>
          <w:p w:rsidR="0005766A" w:rsidRPr="00353273" w:rsidRDefault="0005766A" w:rsidP="0005766A">
            <w:pPr>
              <w:spacing w:afterLines="50" w:line="360" w:lineRule="exact"/>
              <w:rPr>
                <w:rFonts w:ascii="宋体" w:hAnsi="宋体" w:hint="eastAsia"/>
                <w:sz w:val="24"/>
              </w:rPr>
            </w:pPr>
            <w:r w:rsidRPr="00353273">
              <w:rPr>
                <w:rFonts w:ascii="宋体" w:hAnsi="宋体" w:hint="eastAsia"/>
                <w:sz w:val="24"/>
              </w:rPr>
              <w:t>★2、基于通讯中间件技术，实现前后台之间的通讯和交易事务控制，保证数据的一致性和完整性，解决多校区、跨网</w:t>
            </w:r>
            <w:proofErr w:type="gramStart"/>
            <w:r w:rsidRPr="00353273">
              <w:rPr>
                <w:rFonts w:ascii="宋体" w:hAnsi="宋体" w:hint="eastAsia"/>
                <w:sz w:val="24"/>
              </w:rPr>
              <w:t>段情况</w:t>
            </w:r>
            <w:proofErr w:type="gramEnd"/>
            <w:r w:rsidRPr="00353273">
              <w:rPr>
                <w:rFonts w:ascii="宋体" w:hAnsi="宋体" w:hint="eastAsia"/>
                <w:sz w:val="24"/>
              </w:rPr>
              <w:t>下的可靠数据传输，提高系统处理能力，通讯中间件具有独立软件著作权；</w:t>
            </w:r>
          </w:p>
          <w:p w:rsidR="0005766A" w:rsidRPr="00353273" w:rsidRDefault="0005766A" w:rsidP="0005766A">
            <w:pPr>
              <w:spacing w:afterLines="50" w:line="360" w:lineRule="exact"/>
              <w:rPr>
                <w:rFonts w:ascii="宋体" w:hAnsi="宋体" w:hint="eastAsia"/>
                <w:sz w:val="24"/>
              </w:rPr>
            </w:pPr>
            <w:r w:rsidRPr="00353273">
              <w:rPr>
                <w:rFonts w:ascii="宋体" w:hAnsi="宋体" w:hint="eastAsia"/>
                <w:sz w:val="24"/>
              </w:rPr>
              <w:t>★3、采用至少3层以上的多层软件架构，体现架构设计的先进性和灵活性；</w:t>
            </w:r>
          </w:p>
          <w:p w:rsidR="0005766A" w:rsidRPr="00353273" w:rsidRDefault="0005766A" w:rsidP="0005766A">
            <w:pPr>
              <w:spacing w:afterLines="50" w:line="360" w:lineRule="exact"/>
              <w:rPr>
                <w:rFonts w:ascii="宋体" w:hAnsi="宋体" w:hint="eastAsia"/>
                <w:sz w:val="24"/>
              </w:rPr>
            </w:pPr>
            <w:r w:rsidRPr="00353273">
              <w:rPr>
                <w:rFonts w:ascii="宋体" w:hAnsi="宋体" w:hint="eastAsia"/>
                <w:sz w:val="24"/>
              </w:rPr>
              <w:t>★4、系统运行中间层次、中间环节不能保留敏感数据，原则只允许终端以及核心数据库保存数据，以减少风险；</w:t>
            </w:r>
          </w:p>
          <w:p w:rsidR="0005766A" w:rsidRPr="00353273" w:rsidRDefault="0005766A" w:rsidP="0005766A">
            <w:pPr>
              <w:spacing w:afterLines="50" w:line="360" w:lineRule="exact"/>
              <w:rPr>
                <w:rFonts w:ascii="宋体" w:hAnsi="宋体" w:hint="eastAsia"/>
                <w:sz w:val="24"/>
              </w:rPr>
            </w:pPr>
            <w:r w:rsidRPr="00353273">
              <w:rPr>
                <w:rFonts w:ascii="宋体" w:hAnsi="宋体" w:hint="eastAsia"/>
                <w:sz w:val="24"/>
              </w:rPr>
              <w:t>★5、系统应具备信息资源的分析和挖掘的功能，对于</w:t>
            </w:r>
            <w:proofErr w:type="gramStart"/>
            <w:r w:rsidRPr="00353273">
              <w:rPr>
                <w:rFonts w:ascii="宋体" w:hAnsi="宋体" w:hint="eastAsia"/>
                <w:sz w:val="24"/>
              </w:rPr>
              <w:t>一</w:t>
            </w:r>
            <w:proofErr w:type="gramEnd"/>
            <w:r w:rsidRPr="00353273">
              <w:rPr>
                <w:rFonts w:ascii="宋体" w:hAnsi="宋体" w:hint="eastAsia"/>
                <w:sz w:val="24"/>
              </w:rPr>
              <w:t>卡通系统大量的数据资源进行分析和利用，起到领导决策作用；</w:t>
            </w:r>
          </w:p>
          <w:p w:rsidR="0005766A" w:rsidRPr="003D4FF2" w:rsidRDefault="0005766A" w:rsidP="0005766A">
            <w:pPr>
              <w:spacing w:afterLines="50" w:line="360" w:lineRule="exact"/>
              <w:rPr>
                <w:rFonts w:ascii="宋体" w:hAnsi="宋体" w:hint="eastAsia"/>
                <w:sz w:val="24"/>
              </w:rPr>
            </w:pPr>
            <w:r w:rsidRPr="003D4FF2">
              <w:rPr>
                <w:rFonts w:ascii="宋体" w:hAnsi="宋体" w:hint="eastAsia"/>
                <w:sz w:val="24"/>
              </w:rPr>
              <w:t>★6、核心数据库服务平台和应用服务平台采用LINUX操作系统，兼容UNIX系统；</w:t>
            </w:r>
          </w:p>
          <w:p w:rsidR="0005766A" w:rsidRPr="00353273" w:rsidRDefault="0005766A" w:rsidP="0005766A">
            <w:pPr>
              <w:spacing w:afterLines="50" w:line="360" w:lineRule="exact"/>
              <w:rPr>
                <w:rFonts w:ascii="宋体" w:hAnsi="宋体" w:hint="eastAsia"/>
                <w:sz w:val="24"/>
              </w:rPr>
            </w:pPr>
            <w:r w:rsidRPr="00353273">
              <w:rPr>
                <w:rFonts w:ascii="宋体" w:hAnsi="宋体" w:hint="eastAsia"/>
                <w:sz w:val="24"/>
              </w:rPr>
              <w:t>★7、校方可随时独立增加新的信息点，无须</w:t>
            </w:r>
            <w:r>
              <w:rPr>
                <w:rFonts w:ascii="宋体" w:hAnsi="宋体" w:hint="eastAsia"/>
                <w:sz w:val="24"/>
              </w:rPr>
              <w:t>厂商</w:t>
            </w:r>
            <w:r w:rsidRPr="00353273">
              <w:rPr>
                <w:rFonts w:ascii="宋体" w:hAnsi="宋体" w:hint="eastAsia"/>
                <w:sz w:val="24"/>
              </w:rPr>
              <w:t>的制约；</w:t>
            </w:r>
          </w:p>
          <w:p w:rsidR="0005766A" w:rsidRPr="00353273" w:rsidRDefault="0005766A" w:rsidP="0005766A">
            <w:pPr>
              <w:spacing w:afterLines="50" w:line="360" w:lineRule="exact"/>
              <w:rPr>
                <w:rFonts w:ascii="宋体" w:hAnsi="宋体" w:hint="eastAsia"/>
                <w:sz w:val="24"/>
              </w:rPr>
            </w:pPr>
            <w:r w:rsidRPr="00353273">
              <w:rPr>
                <w:rFonts w:ascii="宋体" w:hAnsi="宋体" w:hint="eastAsia"/>
                <w:sz w:val="24"/>
              </w:rPr>
              <w:t>★8</w:t>
            </w:r>
            <w:r>
              <w:rPr>
                <w:rFonts w:ascii="宋体" w:hAnsi="宋体" w:hint="eastAsia"/>
                <w:sz w:val="24"/>
              </w:rPr>
              <w:t>、提供集中的、图形化</w:t>
            </w:r>
            <w:r w:rsidRPr="00353273">
              <w:rPr>
                <w:rFonts w:ascii="宋体" w:hAnsi="宋体" w:hint="eastAsia"/>
                <w:sz w:val="24"/>
              </w:rPr>
              <w:t>展现方式的监控系统，方便管理维护、出现故障能快速准确的定位问题，能大大降低维护量；</w:t>
            </w:r>
          </w:p>
          <w:p w:rsidR="0005766A" w:rsidRPr="00353273" w:rsidRDefault="0005766A" w:rsidP="0005766A">
            <w:pPr>
              <w:spacing w:afterLines="50" w:line="360" w:lineRule="exact"/>
              <w:rPr>
                <w:rFonts w:ascii="宋体" w:hAnsi="宋体" w:hint="eastAsia"/>
                <w:sz w:val="24"/>
              </w:rPr>
            </w:pPr>
            <w:r w:rsidRPr="00353273">
              <w:rPr>
                <w:rFonts w:ascii="宋体" w:hAnsi="宋体" w:hint="eastAsia"/>
                <w:sz w:val="24"/>
              </w:rPr>
              <w:t>★9、系统必须采用开放的架构、开放的平台、开放的产品，软件系统平台能够与多厂商终端产品无缝融合，校方能掌握卡片结构，可以自行设置卡片密钥和加密算法；</w:t>
            </w:r>
          </w:p>
          <w:p w:rsidR="0005766A" w:rsidRPr="00353273" w:rsidRDefault="0005766A" w:rsidP="0005766A">
            <w:pPr>
              <w:spacing w:afterLines="50" w:line="360" w:lineRule="exact"/>
              <w:rPr>
                <w:rFonts w:ascii="宋体" w:hAnsi="宋体" w:hint="eastAsia"/>
                <w:sz w:val="24"/>
              </w:rPr>
            </w:pPr>
            <w:r w:rsidRPr="00353273">
              <w:rPr>
                <w:rFonts w:ascii="宋体" w:hAnsi="宋体" w:hint="eastAsia"/>
                <w:sz w:val="24"/>
              </w:rPr>
              <w:t>★10、</w:t>
            </w:r>
            <w:r w:rsidRPr="00353273">
              <w:rPr>
                <w:rFonts w:ascii="宋体" w:hAnsi="宋体"/>
                <w:sz w:val="24"/>
              </w:rPr>
              <w:t>在提供密钥管理模块给学校，至少要有</w:t>
            </w:r>
            <w:r w:rsidRPr="00353273">
              <w:rPr>
                <w:rFonts w:ascii="宋体" w:hAnsi="宋体" w:hint="eastAsia"/>
                <w:sz w:val="24"/>
              </w:rPr>
              <w:t>单个金额300万元人民币以上高校“校园一卡通”项目的</w:t>
            </w:r>
            <w:r w:rsidRPr="00353273">
              <w:rPr>
                <w:rFonts w:ascii="宋体" w:hAnsi="宋体"/>
                <w:sz w:val="24"/>
              </w:rPr>
              <w:t>3个以上的成功案例</w:t>
            </w:r>
            <w:r w:rsidRPr="00353273">
              <w:rPr>
                <w:rFonts w:ascii="宋体" w:hAnsi="宋体" w:hint="eastAsia"/>
                <w:sz w:val="24"/>
              </w:rPr>
              <w:t>；</w:t>
            </w:r>
          </w:p>
          <w:p w:rsidR="0005766A" w:rsidRPr="00353273" w:rsidRDefault="0005766A" w:rsidP="0005766A">
            <w:pPr>
              <w:spacing w:afterLines="50" w:line="360" w:lineRule="exact"/>
              <w:rPr>
                <w:rFonts w:ascii="宋体" w:hAnsi="宋体" w:hint="eastAsia"/>
                <w:sz w:val="24"/>
              </w:rPr>
            </w:pPr>
            <w:r w:rsidRPr="00353273">
              <w:rPr>
                <w:rFonts w:ascii="宋体" w:hAnsi="宋体" w:hint="eastAsia"/>
                <w:sz w:val="24"/>
              </w:rPr>
              <w:t>★11、应用服务和通讯中间件，自身应具有容错以及负载均衡功能，不借助外部集群软件可以集群部署，有效避免单点故障和提高系统性能；</w:t>
            </w:r>
          </w:p>
          <w:p w:rsidR="0005766A" w:rsidRPr="00353273" w:rsidRDefault="0005766A" w:rsidP="0005766A">
            <w:pPr>
              <w:spacing w:afterLines="50" w:line="360" w:lineRule="exact"/>
              <w:rPr>
                <w:rFonts w:ascii="宋体" w:hAnsi="宋体" w:hint="eastAsia"/>
                <w:sz w:val="24"/>
              </w:rPr>
            </w:pPr>
            <w:r w:rsidRPr="00353273">
              <w:rPr>
                <w:rFonts w:ascii="宋体" w:hAnsi="宋体" w:hint="eastAsia"/>
                <w:sz w:val="24"/>
              </w:rPr>
              <w:t>★12、系统应当支持的</w:t>
            </w:r>
            <w:proofErr w:type="gramStart"/>
            <w:r w:rsidRPr="00353273">
              <w:rPr>
                <w:rFonts w:ascii="宋体" w:hAnsi="宋体" w:hint="eastAsia"/>
                <w:sz w:val="24"/>
              </w:rPr>
              <w:t>帐户</w:t>
            </w:r>
            <w:proofErr w:type="gramEnd"/>
            <w:r w:rsidRPr="00353273">
              <w:rPr>
                <w:rFonts w:ascii="宋体" w:hAnsi="宋体" w:hint="eastAsia"/>
                <w:sz w:val="24"/>
              </w:rPr>
              <w:t>数量不小于50万，系统应当支持的</w:t>
            </w:r>
            <w:proofErr w:type="gramStart"/>
            <w:r w:rsidRPr="00353273">
              <w:rPr>
                <w:rFonts w:ascii="宋体" w:hAnsi="宋体" w:hint="eastAsia"/>
                <w:sz w:val="24"/>
              </w:rPr>
              <w:t>帐户</w:t>
            </w:r>
            <w:proofErr w:type="gramEnd"/>
            <w:r w:rsidRPr="00353273">
              <w:rPr>
                <w:rFonts w:ascii="宋体" w:hAnsi="宋体" w:hint="eastAsia"/>
                <w:sz w:val="24"/>
              </w:rPr>
              <w:t>数量不小于50万；</w:t>
            </w:r>
          </w:p>
          <w:p w:rsidR="0005766A" w:rsidRPr="00353273" w:rsidRDefault="0005766A" w:rsidP="0005766A">
            <w:pPr>
              <w:spacing w:afterLines="50" w:line="360" w:lineRule="exact"/>
              <w:rPr>
                <w:rFonts w:ascii="宋体" w:hAnsi="宋体" w:hint="eastAsia"/>
                <w:sz w:val="24"/>
              </w:rPr>
            </w:pPr>
            <w:r w:rsidRPr="00353273">
              <w:rPr>
                <w:rFonts w:ascii="宋体" w:hAnsi="宋体" w:hint="eastAsia"/>
                <w:sz w:val="24"/>
              </w:rPr>
              <w:t>★13、系统支持并发业务量不小于每秒200笔。</w:t>
            </w:r>
          </w:p>
        </w:tc>
      </w:tr>
    </w:tbl>
    <w:p w:rsidR="0005766A" w:rsidRDefault="0005766A" w:rsidP="0005766A">
      <w:pPr>
        <w:rPr>
          <w:rFonts w:hint="eastAsia"/>
          <w:sz w:val="24"/>
        </w:rPr>
      </w:pPr>
    </w:p>
    <w:p w:rsidR="0005766A" w:rsidRPr="000142A5" w:rsidRDefault="0005766A" w:rsidP="0005766A">
      <w:pPr>
        <w:rPr>
          <w:rFonts w:hint="eastAsia"/>
          <w:sz w:val="24"/>
        </w:rPr>
      </w:pPr>
    </w:p>
    <w:p w:rsidR="0005766A" w:rsidRPr="00353273" w:rsidRDefault="0005766A" w:rsidP="0005766A">
      <w:pPr>
        <w:pStyle w:val="2"/>
        <w:keepNext/>
        <w:keepLines/>
        <w:numPr>
          <w:ilvl w:val="2"/>
          <w:numId w:val="1"/>
        </w:numPr>
        <w:autoSpaceDE/>
        <w:autoSpaceDN/>
        <w:adjustRightInd/>
        <w:spacing w:before="0" w:line="360" w:lineRule="auto"/>
        <w:ind w:left="0" w:firstLine="0"/>
        <w:jc w:val="both"/>
        <w:rPr>
          <w:rFonts w:ascii="宋体" w:eastAsia="宋体" w:hAnsi="宋体" w:hint="eastAsia"/>
          <w:sz w:val="24"/>
        </w:rPr>
      </w:pPr>
      <w:bookmarkStart w:id="3" w:name="_Toc264882693"/>
      <w:bookmarkStart w:id="4" w:name="_Toc267413048"/>
      <w:proofErr w:type="gramStart"/>
      <w:r w:rsidRPr="00353273">
        <w:rPr>
          <w:rFonts w:ascii="宋体" w:eastAsia="宋体" w:hAnsi="宋体" w:hint="eastAsia"/>
          <w:sz w:val="24"/>
        </w:rPr>
        <w:lastRenderedPageBreak/>
        <w:t>一</w:t>
      </w:r>
      <w:proofErr w:type="gramEnd"/>
      <w:r w:rsidRPr="00353273">
        <w:rPr>
          <w:rFonts w:ascii="宋体" w:eastAsia="宋体" w:hAnsi="宋体" w:hint="eastAsia"/>
          <w:sz w:val="24"/>
        </w:rPr>
        <w:t>卡通中心设备</w:t>
      </w:r>
      <w:bookmarkEnd w:id="3"/>
      <w:bookmarkEnd w:id="4"/>
    </w:p>
    <w:p w:rsidR="0005766A" w:rsidRPr="00F84A3B" w:rsidRDefault="0005766A" w:rsidP="0005766A">
      <w:pPr>
        <w:rPr>
          <w:rFonts w:hint="eastAsia"/>
        </w:rPr>
      </w:pPr>
      <w:r w:rsidRPr="00353273">
        <w:rPr>
          <w:rFonts w:ascii="宋体" w:hAnsi="宋体" w:hint="eastAsia"/>
          <w:sz w:val="24"/>
        </w:rPr>
        <w:t>（带★号的为严格响应参数；请投标方根据此表给出参数指标响应表。带★★号</w:t>
      </w:r>
      <w:r w:rsidRPr="00F84A3B">
        <w:rPr>
          <w:rFonts w:ascii="宋体" w:hAnsi="宋体" w:hint="eastAsia"/>
          <w:sz w:val="24"/>
        </w:rPr>
        <w:t>的为核心指标，不允许有负偏离，任何一项不满足要求即为废标。</w:t>
      </w:r>
      <w:r w:rsidR="00600916">
        <w:rPr>
          <w:rFonts w:ascii="宋体" w:hAnsi="宋体" w:hint="eastAsia"/>
          <w:sz w:val="24"/>
        </w:rPr>
        <w:t>无</w:t>
      </w:r>
      <w:r w:rsidR="00600916" w:rsidRPr="00353273">
        <w:rPr>
          <w:rFonts w:ascii="宋体" w:hAnsi="宋体" w:hint="eastAsia"/>
          <w:sz w:val="24"/>
        </w:rPr>
        <w:t>★</w:t>
      </w:r>
      <w:r w:rsidR="00600916">
        <w:rPr>
          <w:rFonts w:ascii="宋体" w:hAnsi="宋体" w:hint="eastAsia"/>
          <w:sz w:val="24"/>
        </w:rPr>
        <w:t>标记的则为参考值，</w:t>
      </w:r>
      <w:r w:rsidR="00600916" w:rsidRPr="00F84A3B">
        <w:rPr>
          <w:rFonts w:ascii="宋体" w:hAnsi="宋体" w:hint="eastAsia"/>
          <w:sz w:val="24"/>
        </w:rPr>
        <w:t>允许有负偏离</w:t>
      </w:r>
      <w:r w:rsidR="00600916">
        <w:rPr>
          <w:rFonts w:ascii="宋体" w:hAnsi="宋体" w:hint="eastAsia"/>
          <w:sz w:val="24"/>
        </w:rPr>
        <w:t>。</w:t>
      </w:r>
      <w:r w:rsidRPr="00F84A3B">
        <w:rPr>
          <w:rFonts w:ascii="宋体" w:hAnsi="宋体" w:hint="eastAsia"/>
          <w:sz w:val="24"/>
        </w:rPr>
        <w:t>）</w:t>
      </w:r>
    </w:p>
    <w:tbl>
      <w:tblPr>
        <w:tblW w:w="10225" w:type="dxa"/>
        <w:jc w:val="center"/>
        <w:tblInd w:w="-24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695"/>
        <w:gridCol w:w="1510"/>
        <w:gridCol w:w="7020"/>
      </w:tblGrid>
      <w:tr w:rsidR="0005766A" w:rsidRPr="00353273" w:rsidTr="006D3B11">
        <w:trPr>
          <w:trHeight w:val="345"/>
          <w:tblHeader/>
          <w:jc w:val="center"/>
        </w:trPr>
        <w:tc>
          <w:tcPr>
            <w:tcW w:w="1695" w:type="dxa"/>
            <w:shd w:val="clear" w:color="auto" w:fill="FFFFFF"/>
            <w:vAlign w:val="center"/>
          </w:tcPr>
          <w:p w:rsidR="0005766A" w:rsidRPr="00353273" w:rsidRDefault="0005766A" w:rsidP="006D3B11">
            <w:pPr>
              <w:jc w:val="center"/>
              <w:rPr>
                <w:rFonts w:hint="eastAsia"/>
                <w:b/>
                <w:sz w:val="24"/>
              </w:rPr>
            </w:pPr>
            <w:r w:rsidRPr="00353273">
              <w:rPr>
                <w:rFonts w:hint="eastAsia"/>
                <w:b/>
                <w:sz w:val="24"/>
              </w:rPr>
              <w:t>设备名称</w:t>
            </w:r>
          </w:p>
        </w:tc>
        <w:tc>
          <w:tcPr>
            <w:tcW w:w="1510" w:type="dxa"/>
            <w:shd w:val="clear" w:color="auto" w:fill="FFFFFF"/>
            <w:vAlign w:val="center"/>
          </w:tcPr>
          <w:p w:rsidR="0005766A" w:rsidRPr="00353273" w:rsidRDefault="00600916" w:rsidP="00600916">
            <w:pPr>
              <w:widowControl/>
              <w:jc w:val="center"/>
              <w:rPr>
                <w:rFonts w:ascii="宋体" w:hAnsi="宋体" w:cs="宋体" w:hint="eastAsia"/>
                <w:b/>
                <w:bCs/>
                <w:kern w:val="0"/>
                <w:sz w:val="24"/>
              </w:rPr>
            </w:pPr>
            <w:r>
              <w:rPr>
                <w:rFonts w:ascii="宋体" w:hAnsi="宋体" w:cs="宋体" w:hint="eastAsia"/>
                <w:b/>
                <w:bCs/>
                <w:kern w:val="0"/>
                <w:sz w:val="24"/>
              </w:rPr>
              <w:t>参考</w:t>
            </w:r>
            <w:r w:rsidR="0005766A" w:rsidRPr="00353273">
              <w:rPr>
                <w:rFonts w:ascii="宋体" w:hAnsi="宋体" w:cs="宋体" w:hint="eastAsia"/>
                <w:b/>
                <w:bCs/>
                <w:kern w:val="0"/>
                <w:sz w:val="24"/>
              </w:rPr>
              <w:t>品牌</w:t>
            </w:r>
          </w:p>
        </w:tc>
        <w:tc>
          <w:tcPr>
            <w:tcW w:w="7020" w:type="dxa"/>
            <w:shd w:val="clear" w:color="auto" w:fill="FFFFFF"/>
            <w:vAlign w:val="center"/>
          </w:tcPr>
          <w:p w:rsidR="0005766A" w:rsidRPr="00353273" w:rsidRDefault="0005766A" w:rsidP="006D3B11">
            <w:pPr>
              <w:jc w:val="center"/>
              <w:rPr>
                <w:rFonts w:hint="eastAsia"/>
                <w:b/>
                <w:sz w:val="24"/>
              </w:rPr>
            </w:pPr>
            <w:r w:rsidRPr="00353273">
              <w:rPr>
                <w:rFonts w:hint="eastAsia"/>
                <w:b/>
                <w:sz w:val="24"/>
              </w:rPr>
              <w:t>设备参数</w:t>
            </w:r>
            <w:r w:rsidR="00600916">
              <w:rPr>
                <w:rFonts w:hint="eastAsia"/>
                <w:b/>
                <w:sz w:val="24"/>
              </w:rPr>
              <w:t>（为参考品牌中提取的参数）</w:t>
            </w:r>
          </w:p>
        </w:tc>
      </w:tr>
      <w:tr w:rsidR="0005766A" w:rsidRPr="00353273" w:rsidTr="006D3B11">
        <w:trPr>
          <w:trHeight w:val="345"/>
          <w:jc w:val="center"/>
        </w:trPr>
        <w:tc>
          <w:tcPr>
            <w:tcW w:w="1695" w:type="dxa"/>
            <w:shd w:val="clear" w:color="auto" w:fill="FFFFFF"/>
            <w:vAlign w:val="center"/>
          </w:tcPr>
          <w:p w:rsidR="0005766A" w:rsidRPr="00353273" w:rsidRDefault="0005766A" w:rsidP="006D3B11">
            <w:pPr>
              <w:rPr>
                <w:sz w:val="24"/>
              </w:rPr>
            </w:pPr>
            <w:r w:rsidRPr="00353273">
              <w:rPr>
                <w:rFonts w:ascii="宋体" w:hAnsi="宋体" w:hint="eastAsia"/>
                <w:sz w:val="24"/>
              </w:rPr>
              <w:t>◆</w:t>
            </w:r>
            <w:r w:rsidRPr="00353273">
              <w:rPr>
                <w:rFonts w:hint="eastAsia"/>
                <w:sz w:val="24"/>
              </w:rPr>
              <w:t>服务器（数据库服务器和应用服务器）</w:t>
            </w:r>
          </w:p>
        </w:tc>
        <w:tc>
          <w:tcPr>
            <w:tcW w:w="1510" w:type="dxa"/>
            <w:shd w:val="clear" w:color="auto" w:fill="FFFFFF"/>
            <w:vAlign w:val="center"/>
          </w:tcPr>
          <w:p w:rsidR="0005766A" w:rsidRPr="00353273" w:rsidRDefault="0005766A" w:rsidP="006D3B11">
            <w:pPr>
              <w:jc w:val="center"/>
              <w:rPr>
                <w:rFonts w:hint="eastAsia"/>
                <w:sz w:val="24"/>
              </w:rPr>
            </w:pPr>
            <w:r w:rsidRPr="00353273">
              <w:rPr>
                <w:rFonts w:hint="eastAsia"/>
                <w:sz w:val="24"/>
              </w:rPr>
              <w:t>IBM</w:t>
            </w:r>
          </w:p>
          <w:p w:rsidR="0005766A" w:rsidRPr="00353273" w:rsidRDefault="0005766A" w:rsidP="006D3B11">
            <w:pPr>
              <w:jc w:val="center"/>
              <w:rPr>
                <w:rFonts w:hint="eastAsia"/>
                <w:sz w:val="24"/>
              </w:rPr>
            </w:pPr>
            <w:r w:rsidRPr="00353273">
              <w:rPr>
                <w:rFonts w:hint="eastAsia"/>
                <w:sz w:val="24"/>
              </w:rPr>
              <w:t>HP</w:t>
            </w:r>
          </w:p>
          <w:p w:rsidR="0005766A" w:rsidRPr="00353273" w:rsidRDefault="0005766A" w:rsidP="006D3B11">
            <w:pPr>
              <w:jc w:val="center"/>
              <w:rPr>
                <w:rFonts w:hint="eastAsia"/>
                <w:sz w:val="24"/>
              </w:rPr>
            </w:pPr>
            <w:r w:rsidRPr="00353273">
              <w:rPr>
                <w:rFonts w:hint="eastAsia"/>
                <w:sz w:val="24"/>
              </w:rPr>
              <w:t>曙光</w:t>
            </w:r>
          </w:p>
        </w:tc>
        <w:tc>
          <w:tcPr>
            <w:tcW w:w="7020" w:type="dxa"/>
            <w:shd w:val="clear" w:color="auto" w:fill="FFFFFF"/>
            <w:vAlign w:val="bottom"/>
          </w:tcPr>
          <w:p w:rsidR="0005766A" w:rsidRPr="00353273" w:rsidRDefault="0005766A" w:rsidP="006D3B11">
            <w:pPr>
              <w:rPr>
                <w:sz w:val="24"/>
              </w:rPr>
            </w:pPr>
            <w:r w:rsidRPr="00353273">
              <w:rPr>
                <w:rFonts w:hint="eastAsia"/>
                <w:sz w:val="24"/>
              </w:rPr>
              <w:t>1</w:t>
            </w:r>
            <w:r w:rsidRPr="00353273">
              <w:rPr>
                <w:rFonts w:hint="eastAsia"/>
                <w:sz w:val="24"/>
              </w:rPr>
              <w:t>、标准机架式</w:t>
            </w:r>
            <w:r w:rsidRPr="00353273">
              <w:rPr>
                <w:rFonts w:hint="eastAsia"/>
                <w:sz w:val="24"/>
              </w:rPr>
              <w:t>PC</w:t>
            </w:r>
            <w:r w:rsidRPr="00353273">
              <w:rPr>
                <w:rFonts w:hint="eastAsia"/>
                <w:sz w:val="24"/>
              </w:rPr>
              <w:t>服务器，服务器高度≤</w:t>
            </w:r>
            <w:r w:rsidRPr="00353273">
              <w:rPr>
                <w:rFonts w:hint="eastAsia"/>
                <w:sz w:val="24"/>
              </w:rPr>
              <w:t>8U</w:t>
            </w:r>
            <w:r w:rsidRPr="00353273">
              <w:rPr>
                <w:rFonts w:hint="eastAsia"/>
                <w:sz w:val="24"/>
              </w:rPr>
              <w:t>。</w:t>
            </w:r>
          </w:p>
          <w:p w:rsidR="0005766A" w:rsidRPr="00353273" w:rsidRDefault="0005766A" w:rsidP="006D3B11">
            <w:pPr>
              <w:rPr>
                <w:sz w:val="24"/>
              </w:rPr>
            </w:pPr>
            <w:r w:rsidRPr="00353273">
              <w:rPr>
                <w:rFonts w:hint="eastAsia"/>
                <w:sz w:val="24"/>
              </w:rPr>
              <w:t>2</w:t>
            </w:r>
            <w:r w:rsidRPr="00353273">
              <w:rPr>
                <w:rFonts w:hint="eastAsia"/>
                <w:sz w:val="24"/>
              </w:rPr>
              <w:t>、配置</w:t>
            </w:r>
            <w:r w:rsidRPr="00353273">
              <w:rPr>
                <w:rFonts w:hint="eastAsia"/>
                <w:sz w:val="24"/>
              </w:rPr>
              <w:t>N+1</w:t>
            </w:r>
            <w:r w:rsidRPr="00353273">
              <w:rPr>
                <w:rFonts w:hint="eastAsia"/>
                <w:sz w:val="24"/>
              </w:rPr>
              <w:t>冗余电源。</w:t>
            </w:r>
          </w:p>
          <w:p w:rsidR="0005766A" w:rsidRPr="00353273" w:rsidRDefault="0005766A" w:rsidP="006D3B11">
            <w:pPr>
              <w:rPr>
                <w:sz w:val="24"/>
              </w:rPr>
            </w:pPr>
            <w:r w:rsidRPr="00353273">
              <w:rPr>
                <w:rFonts w:hint="eastAsia"/>
                <w:sz w:val="24"/>
              </w:rPr>
              <w:t>★★</w:t>
            </w:r>
            <w:r w:rsidRPr="00353273">
              <w:rPr>
                <w:rFonts w:hint="eastAsia"/>
                <w:sz w:val="24"/>
              </w:rPr>
              <w:t>3</w:t>
            </w:r>
            <w:r w:rsidRPr="00353273">
              <w:rPr>
                <w:rFonts w:hint="eastAsia"/>
                <w:sz w:val="24"/>
              </w:rPr>
              <w:t>、服务器用</w:t>
            </w:r>
            <w:r w:rsidRPr="00353273">
              <w:rPr>
                <w:rFonts w:hint="eastAsia"/>
                <w:sz w:val="24"/>
              </w:rPr>
              <w:t>CPU</w:t>
            </w:r>
            <w:r w:rsidRPr="00353273">
              <w:rPr>
                <w:rFonts w:hint="eastAsia"/>
                <w:sz w:val="24"/>
              </w:rPr>
              <w:t>，单台服务器配置</w:t>
            </w:r>
            <w:r w:rsidRPr="00353273">
              <w:rPr>
                <w:rFonts w:hint="eastAsia"/>
                <w:sz w:val="24"/>
              </w:rPr>
              <w:t>Intel</w:t>
            </w:r>
            <w:r w:rsidRPr="00353273">
              <w:rPr>
                <w:rFonts w:hint="eastAsia"/>
                <w:sz w:val="24"/>
              </w:rPr>
              <w:t>处理器≥</w:t>
            </w:r>
            <w:r w:rsidRPr="00353273">
              <w:rPr>
                <w:rFonts w:hint="eastAsia"/>
                <w:sz w:val="24"/>
              </w:rPr>
              <w:t>8</w:t>
            </w:r>
            <w:r w:rsidRPr="00353273">
              <w:rPr>
                <w:rFonts w:hint="eastAsia"/>
                <w:sz w:val="24"/>
              </w:rPr>
              <w:t>路，主频≥</w:t>
            </w:r>
            <w:r w:rsidRPr="00353273">
              <w:rPr>
                <w:rFonts w:hint="eastAsia"/>
                <w:sz w:val="24"/>
              </w:rPr>
              <w:t>2.6GHz</w:t>
            </w:r>
            <w:r w:rsidRPr="00353273">
              <w:rPr>
                <w:rFonts w:hint="eastAsia"/>
                <w:sz w:val="24"/>
              </w:rPr>
              <w:t>，单颗处理器≥</w:t>
            </w:r>
            <w:r w:rsidRPr="00353273">
              <w:rPr>
                <w:rFonts w:hint="eastAsia"/>
                <w:sz w:val="24"/>
              </w:rPr>
              <w:t>6</w:t>
            </w:r>
            <w:r w:rsidRPr="00353273">
              <w:rPr>
                <w:rFonts w:hint="eastAsia"/>
                <w:sz w:val="24"/>
              </w:rPr>
              <w:t>核。</w:t>
            </w:r>
          </w:p>
          <w:p w:rsidR="0005766A" w:rsidRPr="00353273" w:rsidRDefault="0005766A" w:rsidP="006D3B11">
            <w:pPr>
              <w:rPr>
                <w:sz w:val="24"/>
              </w:rPr>
            </w:pPr>
            <w:r w:rsidRPr="00353273">
              <w:rPr>
                <w:rFonts w:hint="eastAsia"/>
                <w:sz w:val="24"/>
              </w:rPr>
              <w:t>★★</w:t>
            </w:r>
            <w:r w:rsidRPr="00353273">
              <w:rPr>
                <w:rFonts w:hint="eastAsia"/>
                <w:sz w:val="24"/>
              </w:rPr>
              <w:t>4</w:t>
            </w:r>
            <w:r w:rsidRPr="00353273">
              <w:rPr>
                <w:rFonts w:hint="eastAsia"/>
                <w:sz w:val="24"/>
              </w:rPr>
              <w:t>、</w:t>
            </w:r>
            <w:r w:rsidRPr="00353273">
              <w:rPr>
                <w:rFonts w:hint="eastAsia"/>
                <w:sz w:val="24"/>
              </w:rPr>
              <w:t>DDR2 ECC</w:t>
            </w:r>
            <w:r w:rsidRPr="00353273">
              <w:rPr>
                <w:rFonts w:hint="eastAsia"/>
                <w:sz w:val="24"/>
              </w:rPr>
              <w:t>内存≥</w:t>
            </w:r>
            <w:r w:rsidRPr="00353273">
              <w:rPr>
                <w:rFonts w:hint="eastAsia"/>
                <w:sz w:val="24"/>
              </w:rPr>
              <w:t>288GB</w:t>
            </w:r>
            <w:r w:rsidRPr="00353273">
              <w:rPr>
                <w:rFonts w:hint="eastAsia"/>
                <w:sz w:val="24"/>
              </w:rPr>
              <w:t>，支持热添加，有内存保护和内存镜像功能。</w:t>
            </w:r>
          </w:p>
          <w:p w:rsidR="0005766A" w:rsidRPr="00353273" w:rsidRDefault="0005766A" w:rsidP="006D3B11">
            <w:pPr>
              <w:rPr>
                <w:sz w:val="24"/>
              </w:rPr>
            </w:pPr>
            <w:r w:rsidRPr="00353273">
              <w:rPr>
                <w:rFonts w:hint="eastAsia"/>
                <w:sz w:val="24"/>
              </w:rPr>
              <w:t>5</w:t>
            </w:r>
            <w:r w:rsidRPr="00353273">
              <w:rPr>
                <w:rFonts w:hint="eastAsia"/>
                <w:sz w:val="24"/>
              </w:rPr>
              <w:t>、≥两块</w:t>
            </w:r>
            <w:r w:rsidRPr="00353273">
              <w:rPr>
                <w:rFonts w:hint="eastAsia"/>
                <w:sz w:val="24"/>
              </w:rPr>
              <w:t xml:space="preserve">146GB </w:t>
            </w:r>
            <w:smartTag w:uri="urn:schemas-microsoft-com:office:smarttags" w:element="chmetcnv">
              <w:smartTagPr>
                <w:attr w:name="TCSC" w:val="0"/>
                <w:attr w:name="NumberType" w:val="1"/>
                <w:attr w:name="Negative" w:val="False"/>
                <w:attr w:name="HasSpace" w:val="False"/>
                <w:attr w:name="SourceValue" w:val="2.5"/>
                <w:attr w:name="UnitName" w:val="”"/>
              </w:smartTagPr>
              <w:r w:rsidRPr="00353273">
                <w:rPr>
                  <w:rFonts w:hint="eastAsia"/>
                  <w:sz w:val="24"/>
                </w:rPr>
                <w:t>2.5</w:t>
              </w:r>
              <w:proofErr w:type="gramStart"/>
              <w:r w:rsidRPr="00353273">
                <w:rPr>
                  <w:rFonts w:hint="eastAsia"/>
                  <w:sz w:val="24"/>
                </w:rPr>
                <w:t>”</w:t>
              </w:r>
            </w:smartTag>
            <w:proofErr w:type="gramEnd"/>
            <w:r w:rsidRPr="00353273">
              <w:rPr>
                <w:rFonts w:hint="eastAsia"/>
                <w:sz w:val="24"/>
              </w:rPr>
              <w:t xml:space="preserve">SAS </w:t>
            </w:r>
            <w:r w:rsidRPr="00353273">
              <w:rPr>
                <w:rFonts w:hint="eastAsia"/>
                <w:sz w:val="24"/>
              </w:rPr>
              <w:t>热插拔</w:t>
            </w:r>
            <w:r w:rsidRPr="00353273">
              <w:rPr>
                <w:rFonts w:hint="eastAsia"/>
                <w:sz w:val="24"/>
              </w:rPr>
              <w:t>HDD</w:t>
            </w:r>
            <w:r w:rsidRPr="00353273">
              <w:rPr>
                <w:rFonts w:hint="eastAsia"/>
                <w:sz w:val="24"/>
              </w:rPr>
              <w:t>，磁盘转速≥</w:t>
            </w:r>
            <w:r w:rsidRPr="00353273">
              <w:rPr>
                <w:rFonts w:hint="eastAsia"/>
                <w:sz w:val="24"/>
              </w:rPr>
              <w:t>15k rpm</w:t>
            </w:r>
            <w:r w:rsidRPr="00353273">
              <w:rPr>
                <w:rFonts w:hint="eastAsia"/>
                <w:sz w:val="24"/>
              </w:rPr>
              <w:t>，支持热插拔。</w:t>
            </w:r>
          </w:p>
          <w:p w:rsidR="0005766A" w:rsidRPr="00353273" w:rsidRDefault="0005766A" w:rsidP="006D3B11">
            <w:pPr>
              <w:rPr>
                <w:sz w:val="24"/>
              </w:rPr>
            </w:pPr>
            <w:r w:rsidRPr="00353273">
              <w:rPr>
                <w:rFonts w:hint="eastAsia"/>
                <w:sz w:val="24"/>
              </w:rPr>
              <w:t>6</w:t>
            </w:r>
            <w:r w:rsidRPr="00353273">
              <w:rPr>
                <w:rFonts w:hint="eastAsia"/>
                <w:sz w:val="24"/>
              </w:rPr>
              <w:t>、配置阵列卡，至少支持</w:t>
            </w:r>
            <w:r w:rsidRPr="00353273">
              <w:rPr>
                <w:rFonts w:hint="eastAsia"/>
                <w:sz w:val="24"/>
              </w:rPr>
              <w:t>raid 1</w:t>
            </w:r>
            <w:r w:rsidRPr="00353273">
              <w:rPr>
                <w:rFonts w:hint="eastAsia"/>
                <w:sz w:val="24"/>
              </w:rPr>
              <w:t>功能。</w:t>
            </w:r>
          </w:p>
          <w:p w:rsidR="0005766A" w:rsidRPr="00353273" w:rsidRDefault="0005766A" w:rsidP="006D3B11">
            <w:pPr>
              <w:rPr>
                <w:sz w:val="24"/>
              </w:rPr>
            </w:pPr>
            <w:r w:rsidRPr="00353273">
              <w:rPr>
                <w:rFonts w:hint="eastAsia"/>
                <w:sz w:val="24"/>
              </w:rPr>
              <w:t>7</w:t>
            </w:r>
            <w:r w:rsidRPr="00353273">
              <w:rPr>
                <w:rFonts w:hint="eastAsia"/>
                <w:sz w:val="24"/>
              </w:rPr>
              <w:t>、≥</w:t>
            </w:r>
            <w:r w:rsidRPr="00353273">
              <w:rPr>
                <w:rFonts w:hint="eastAsia"/>
                <w:sz w:val="24"/>
              </w:rPr>
              <w:t>2</w:t>
            </w:r>
            <w:r w:rsidRPr="00353273">
              <w:rPr>
                <w:rFonts w:hint="eastAsia"/>
                <w:sz w:val="24"/>
              </w:rPr>
              <w:t>张</w:t>
            </w:r>
            <w:r w:rsidRPr="00353273">
              <w:rPr>
                <w:rFonts w:hint="eastAsia"/>
                <w:sz w:val="24"/>
              </w:rPr>
              <w:t>8GB HBA</w:t>
            </w:r>
            <w:r w:rsidRPr="00353273">
              <w:rPr>
                <w:rFonts w:hint="eastAsia"/>
                <w:sz w:val="24"/>
              </w:rPr>
              <w:t>卡，配套光纤跳线≥</w:t>
            </w:r>
            <w:r w:rsidRPr="00353273">
              <w:rPr>
                <w:rFonts w:hint="eastAsia"/>
                <w:sz w:val="24"/>
              </w:rPr>
              <w:t>2</w:t>
            </w:r>
            <w:r w:rsidRPr="00353273">
              <w:rPr>
                <w:rFonts w:hint="eastAsia"/>
                <w:sz w:val="24"/>
              </w:rPr>
              <w:t>对，每对≥</w:t>
            </w:r>
            <w:smartTag w:uri="urn:schemas-microsoft-com:office:smarttags" w:element="chmetcnv">
              <w:smartTagPr>
                <w:attr w:name="TCSC" w:val="0"/>
                <w:attr w:name="NumberType" w:val="1"/>
                <w:attr w:name="Negative" w:val="False"/>
                <w:attr w:name="HasSpace" w:val="False"/>
                <w:attr w:name="SourceValue" w:val="10"/>
                <w:attr w:name="UnitName" w:val="米"/>
              </w:smartTagPr>
              <w:r w:rsidRPr="00353273">
                <w:rPr>
                  <w:rFonts w:hint="eastAsia"/>
                  <w:sz w:val="24"/>
                </w:rPr>
                <w:t>10</w:t>
              </w:r>
              <w:r w:rsidRPr="00353273">
                <w:rPr>
                  <w:rFonts w:hint="eastAsia"/>
                  <w:sz w:val="24"/>
                </w:rPr>
                <w:t>米</w:t>
              </w:r>
            </w:smartTag>
            <w:r w:rsidRPr="00353273">
              <w:rPr>
                <w:rFonts w:hint="eastAsia"/>
                <w:sz w:val="24"/>
              </w:rPr>
              <w:t>。</w:t>
            </w:r>
          </w:p>
          <w:p w:rsidR="0005766A" w:rsidRPr="00353273" w:rsidRDefault="0005766A" w:rsidP="006D3B11">
            <w:pPr>
              <w:rPr>
                <w:sz w:val="24"/>
              </w:rPr>
            </w:pPr>
            <w:r w:rsidRPr="00353273">
              <w:rPr>
                <w:rFonts w:hint="eastAsia"/>
                <w:sz w:val="24"/>
              </w:rPr>
              <w:t>8</w:t>
            </w:r>
            <w:r w:rsidRPr="00353273">
              <w:rPr>
                <w:rFonts w:hint="eastAsia"/>
                <w:sz w:val="24"/>
              </w:rPr>
              <w:t>、千兆</w:t>
            </w:r>
            <w:r w:rsidRPr="00353273">
              <w:rPr>
                <w:rFonts w:hint="eastAsia"/>
                <w:sz w:val="24"/>
              </w:rPr>
              <w:t>RJ45</w:t>
            </w:r>
            <w:r w:rsidRPr="00353273">
              <w:rPr>
                <w:rFonts w:hint="eastAsia"/>
                <w:sz w:val="24"/>
              </w:rPr>
              <w:t>网口数量≥</w:t>
            </w:r>
            <w:r w:rsidRPr="00353273">
              <w:rPr>
                <w:rFonts w:hint="eastAsia"/>
                <w:sz w:val="24"/>
              </w:rPr>
              <w:t>10</w:t>
            </w:r>
            <w:r w:rsidRPr="00353273">
              <w:rPr>
                <w:rFonts w:hint="eastAsia"/>
                <w:sz w:val="24"/>
              </w:rPr>
              <w:t>口。</w:t>
            </w:r>
          </w:p>
          <w:p w:rsidR="0005766A" w:rsidRPr="00353273" w:rsidRDefault="0005766A" w:rsidP="006D3B11">
            <w:pPr>
              <w:rPr>
                <w:sz w:val="24"/>
              </w:rPr>
            </w:pPr>
            <w:r w:rsidRPr="00353273">
              <w:rPr>
                <w:rFonts w:hint="eastAsia"/>
                <w:sz w:val="24"/>
              </w:rPr>
              <w:t>9</w:t>
            </w:r>
            <w:r w:rsidRPr="00353273">
              <w:rPr>
                <w:rFonts w:hint="eastAsia"/>
                <w:sz w:val="24"/>
              </w:rPr>
              <w:t>、配套光驱软驱等附件一套。</w:t>
            </w:r>
          </w:p>
          <w:p w:rsidR="0005766A" w:rsidRPr="00353273" w:rsidRDefault="0005766A" w:rsidP="006D3B11">
            <w:pPr>
              <w:rPr>
                <w:sz w:val="24"/>
              </w:rPr>
            </w:pPr>
            <w:r w:rsidRPr="00353273">
              <w:rPr>
                <w:rFonts w:hint="eastAsia"/>
                <w:sz w:val="24"/>
              </w:rPr>
              <w:t>11</w:t>
            </w:r>
            <w:r w:rsidRPr="00353273">
              <w:rPr>
                <w:rFonts w:hint="eastAsia"/>
                <w:sz w:val="24"/>
              </w:rPr>
              <w:t>、输入电压</w:t>
            </w:r>
            <w:r w:rsidRPr="00353273">
              <w:rPr>
                <w:rFonts w:hint="eastAsia"/>
                <w:sz w:val="24"/>
              </w:rPr>
              <w:t>230V</w:t>
            </w:r>
            <w:r w:rsidRPr="00353273">
              <w:rPr>
                <w:rFonts w:hint="eastAsia"/>
                <w:sz w:val="24"/>
              </w:rPr>
              <w:t>交流，</w:t>
            </w:r>
            <w:r w:rsidRPr="00353273">
              <w:rPr>
                <w:rFonts w:hint="eastAsia"/>
                <w:sz w:val="24"/>
              </w:rPr>
              <w:t>50Hz</w:t>
            </w:r>
            <w:r w:rsidRPr="00353273">
              <w:rPr>
                <w:rFonts w:hint="eastAsia"/>
                <w:sz w:val="24"/>
              </w:rPr>
              <w:t>，工作环境温度范围</w:t>
            </w:r>
            <w:smartTag w:uri="urn:schemas-microsoft-com:office:smarttags" w:element="chmetcnv">
              <w:smartTagPr>
                <w:attr w:name="TCSC" w:val="0"/>
                <w:attr w:name="NumberType" w:val="1"/>
                <w:attr w:name="Negative" w:val="False"/>
                <w:attr w:name="HasSpace" w:val="False"/>
                <w:attr w:name="SourceValue" w:val="10"/>
                <w:attr w:name="UnitName" w:val="℃"/>
              </w:smartTagPr>
              <w:r w:rsidRPr="00353273">
                <w:rPr>
                  <w:rFonts w:hint="eastAsia"/>
                  <w:sz w:val="24"/>
                </w:rPr>
                <w:t>1</w:t>
              </w:r>
              <w:smartTag w:uri="urn:schemas-microsoft-com:office:smarttags" w:element="chmetcnv">
                <w:smartTagPr>
                  <w:attr w:name="UnitName" w:val="℃"/>
                  <w:attr w:name="SourceValue" w:val="0"/>
                  <w:attr w:name="HasSpace" w:val="False"/>
                  <w:attr w:name="Negative" w:val="False"/>
                  <w:attr w:name="NumberType" w:val="1"/>
                  <w:attr w:name="TCSC" w:val="0"/>
                </w:smartTagPr>
                <w:r w:rsidRPr="00353273">
                  <w:rPr>
                    <w:rFonts w:hint="eastAsia"/>
                    <w:sz w:val="24"/>
                  </w:rPr>
                  <w:t>0</w:t>
                </w:r>
                <w:r w:rsidRPr="00353273">
                  <w:rPr>
                    <w:rFonts w:hint="eastAsia"/>
                    <w:sz w:val="24"/>
                  </w:rPr>
                  <w:t>℃</w:t>
                </w:r>
              </w:smartTag>
            </w:smartTag>
            <w:smartTag w:uri="urn:schemas-microsoft-com:office:smarttags" w:element="chmetcnv">
              <w:smartTagPr>
                <w:attr w:name="TCSC" w:val="0"/>
                <w:attr w:name="NumberType" w:val="1"/>
                <w:attr w:name="Negative" w:val="True"/>
                <w:attr w:name="HasSpace" w:val="False"/>
                <w:attr w:name="SourceValue" w:val="35"/>
                <w:attr w:name="UnitName" w:val="℃"/>
              </w:smartTagPr>
              <w:r w:rsidRPr="00353273">
                <w:rPr>
                  <w:rFonts w:hint="eastAsia"/>
                  <w:sz w:val="24"/>
                </w:rPr>
                <w:t>-35</w:t>
              </w:r>
              <w:r w:rsidRPr="00353273">
                <w:rPr>
                  <w:rFonts w:hint="eastAsia"/>
                  <w:sz w:val="24"/>
                </w:rPr>
                <w:t>℃</w:t>
              </w:r>
            </w:smartTag>
            <w:r w:rsidRPr="00353273">
              <w:rPr>
                <w:rFonts w:hint="eastAsia"/>
                <w:sz w:val="24"/>
              </w:rPr>
              <w:t>。</w:t>
            </w:r>
          </w:p>
          <w:p w:rsidR="0005766A" w:rsidRPr="00353273" w:rsidRDefault="0005766A" w:rsidP="006D3B11">
            <w:pPr>
              <w:rPr>
                <w:sz w:val="24"/>
              </w:rPr>
            </w:pPr>
            <w:r w:rsidRPr="00353273">
              <w:rPr>
                <w:rFonts w:hint="eastAsia"/>
                <w:sz w:val="24"/>
              </w:rPr>
              <w:t>12</w:t>
            </w:r>
            <w:r w:rsidRPr="00353273">
              <w:rPr>
                <w:rFonts w:hint="eastAsia"/>
                <w:sz w:val="24"/>
              </w:rPr>
              <w:t>、配置远程管理功能，实现基于</w:t>
            </w:r>
            <w:r w:rsidRPr="00353273">
              <w:rPr>
                <w:rFonts w:hint="eastAsia"/>
                <w:sz w:val="24"/>
              </w:rPr>
              <w:t>Web</w:t>
            </w:r>
            <w:r w:rsidRPr="00353273">
              <w:rPr>
                <w:rFonts w:hint="eastAsia"/>
                <w:sz w:val="24"/>
              </w:rPr>
              <w:t>浏览器方式远程管理</w:t>
            </w:r>
            <w:r w:rsidRPr="00353273">
              <w:rPr>
                <w:rFonts w:hint="eastAsia"/>
                <w:sz w:val="24"/>
              </w:rPr>
              <w:t>,</w:t>
            </w:r>
            <w:r w:rsidRPr="00353273">
              <w:rPr>
                <w:rFonts w:hint="eastAsia"/>
                <w:sz w:val="24"/>
              </w:rPr>
              <w:t>如远程重启机器、远程关机等功能。</w:t>
            </w:r>
          </w:p>
          <w:p w:rsidR="0005766A" w:rsidRPr="00353273" w:rsidRDefault="0005766A" w:rsidP="006D3B11">
            <w:pPr>
              <w:rPr>
                <w:sz w:val="24"/>
              </w:rPr>
            </w:pPr>
            <w:r w:rsidRPr="00353273">
              <w:rPr>
                <w:rFonts w:hint="eastAsia"/>
                <w:sz w:val="24"/>
              </w:rPr>
              <w:t>13</w:t>
            </w:r>
            <w:r w:rsidRPr="00353273">
              <w:rPr>
                <w:rFonts w:hint="eastAsia"/>
                <w:sz w:val="24"/>
              </w:rPr>
              <w:t>、兼容操作系统</w:t>
            </w:r>
            <w:r w:rsidRPr="00353273">
              <w:rPr>
                <w:rFonts w:hint="eastAsia"/>
                <w:sz w:val="24"/>
              </w:rPr>
              <w:t>Red Hat Linux5</w:t>
            </w:r>
            <w:r w:rsidRPr="00353273">
              <w:rPr>
                <w:rFonts w:hint="eastAsia"/>
                <w:sz w:val="24"/>
              </w:rPr>
              <w:t>系列，</w:t>
            </w:r>
            <w:r w:rsidRPr="00353273">
              <w:rPr>
                <w:rFonts w:hint="eastAsia"/>
                <w:sz w:val="24"/>
              </w:rPr>
              <w:t>Microsoft Windows Server2003</w:t>
            </w:r>
            <w:r w:rsidRPr="00353273">
              <w:rPr>
                <w:rFonts w:hint="eastAsia"/>
                <w:sz w:val="24"/>
              </w:rPr>
              <w:t>系列；必须支持</w:t>
            </w:r>
            <w:r w:rsidRPr="00353273">
              <w:rPr>
                <w:rFonts w:hint="eastAsia"/>
                <w:sz w:val="24"/>
              </w:rPr>
              <w:t>VMware Vsphere4.0</w:t>
            </w:r>
            <w:r w:rsidRPr="00353273">
              <w:rPr>
                <w:rFonts w:hint="eastAsia"/>
                <w:sz w:val="24"/>
              </w:rPr>
              <w:t>。</w:t>
            </w:r>
          </w:p>
          <w:p w:rsidR="0005766A" w:rsidRPr="00353273" w:rsidRDefault="0005766A" w:rsidP="006D3B11">
            <w:pPr>
              <w:rPr>
                <w:sz w:val="24"/>
              </w:rPr>
            </w:pPr>
            <w:r w:rsidRPr="00353273">
              <w:rPr>
                <w:rFonts w:hint="eastAsia"/>
                <w:sz w:val="24"/>
              </w:rPr>
              <w:t>14</w:t>
            </w:r>
            <w:r w:rsidRPr="00353273">
              <w:rPr>
                <w:rFonts w:hint="eastAsia"/>
                <w:sz w:val="24"/>
              </w:rPr>
              <w:t>、分批次提供免费培训，每台设备≥</w:t>
            </w:r>
            <w:r w:rsidRPr="00353273">
              <w:rPr>
                <w:rFonts w:hint="eastAsia"/>
                <w:sz w:val="24"/>
              </w:rPr>
              <w:t>1</w:t>
            </w:r>
            <w:r w:rsidRPr="00353273">
              <w:rPr>
                <w:rFonts w:hint="eastAsia"/>
                <w:sz w:val="24"/>
              </w:rPr>
              <w:t>人次。</w:t>
            </w:r>
          </w:p>
          <w:p w:rsidR="0005766A" w:rsidRPr="00353273" w:rsidRDefault="0005766A" w:rsidP="006D3B11">
            <w:pPr>
              <w:rPr>
                <w:sz w:val="24"/>
              </w:rPr>
            </w:pPr>
            <w:r w:rsidRPr="00353273">
              <w:rPr>
                <w:rFonts w:hint="eastAsia"/>
                <w:sz w:val="24"/>
              </w:rPr>
              <w:t>15</w:t>
            </w:r>
            <w:r w:rsidRPr="00353273">
              <w:rPr>
                <w:rFonts w:hint="eastAsia"/>
                <w:sz w:val="24"/>
              </w:rPr>
              <w:t>、提供五年</w:t>
            </w:r>
            <w:r w:rsidRPr="00353273">
              <w:rPr>
                <w:rFonts w:hint="eastAsia"/>
                <w:sz w:val="24"/>
              </w:rPr>
              <w:t>7X24</w:t>
            </w:r>
            <w:r w:rsidRPr="00353273">
              <w:rPr>
                <w:rFonts w:hint="eastAsia"/>
                <w:sz w:val="24"/>
              </w:rPr>
              <w:t>系统支持服务，服务期内所有软硬件享受免费更换升级服务。</w:t>
            </w:r>
          </w:p>
          <w:p w:rsidR="0005766A" w:rsidRPr="00D37E9E" w:rsidRDefault="0005766A" w:rsidP="006D3B11">
            <w:pPr>
              <w:rPr>
                <w:sz w:val="24"/>
              </w:rPr>
            </w:pPr>
            <w:r w:rsidRPr="00D37E9E">
              <w:rPr>
                <w:rFonts w:hint="eastAsia"/>
                <w:sz w:val="24"/>
              </w:rPr>
              <w:t>★</w:t>
            </w:r>
            <w:r w:rsidRPr="00D37E9E">
              <w:rPr>
                <w:rFonts w:hint="eastAsia"/>
                <w:sz w:val="24"/>
              </w:rPr>
              <w:t>16</w:t>
            </w:r>
            <w:r w:rsidRPr="00D37E9E">
              <w:rPr>
                <w:rFonts w:hint="eastAsia"/>
                <w:sz w:val="24"/>
              </w:rPr>
              <w:t>、出具原厂售后服务承诺书原件，提供原厂商针对本项目的授权书原件。</w:t>
            </w:r>
          </w:p>
          <w:p w:rsidR="0005766A" w:rsidRPr="00D6799D" w:rsidRDefault="0005766A" w:rsidP="006D3B11">
            <w:pPr>
              <w:rPr>
                <w:color w:val="FF00FF"/>
                <w:sz w:val="24"/>
              </w:rPr>
            </w:pPr>
            <w:r w:rsidRPr="00D37E9E">
              <w:rPr>
                <w:rFonts w:hint="eastAsia"/>
                <w:sz w:val="24"/>
              </w:rPr>
              <w:t>17</w:t>
            </w:r>
            <w:r w:rsidRPr="00D37E9E">
              <w:rPr>
                <w:rFonts w:hint="eastAsia"/>
                <w:sz w:val="24"/>
              </w:rPr>
              <w:t>、进口产品以</w:t>
            </w:r>
            <w:r w:rsidRPr="00D37E9E">
              <w:rPr>
                <w:rFonts w:hint="eastAsia"/>
                <w:sz w:val="24"/>
              </w:rPr>
              <w:t>CIF</w:t>
            </w:r>
            <w:r w:rsidRPr="00D37E9E">
              <w:rPr>
                <w:rFonts w:hint="eastAsia"/>
                <w:sz w:val="24"/>
              </w:rPr>
              <w:t>成都价，后期配合甲方申请免税的工作，含税价格以人民币报价。</w:t>
            </w:r>
          </w:p>
        </w:tc>
      </w:tr>
      <w:tr w:rsidR="0005766A" w:rsidRPr="00353273" w:rsidTr="006D3B11">
        <w:trPr>
          <w:trHeight w:val="345"/>
          <w:jc w:val="center"/>
        </w:trPr>
        <w:tc>
          <w:tcPr>
            <w:tcW w:w="1695" w:type="dxa"/>
            <w:shd w:val="clear" w:color="auto" w:fill="FFFFFF"/>
            <w:vAlign w:val="center"/>
          </w:tcPr>
          <w:p w:rsidR="0005766A" w:rsidRPr="00353273" w:rsidRDefault="0005766A" w:rsidP="006D3B11">
            <w:pPr>
              <w:rPr>
                <w:sz w:val="24"/>
              </w:rPr>
            </w:pPr>
          </w:p>
        </w:tc>
        <w:tc>
          <w:tcPr>
            <w:tcW w:w="1510" w:type="dxa"/>
            <w:shd w:val="clear" w:color="auto" w:fill="FFFFFF"/>
          </w:tcPr>
          <w:p w:rsidR="0005766A" w:rsidRPr="00353273" w:rsidRDefault="0005766A" w:rsidP="006D3B11">
            <w:pPr>
              <w:jc w:val="center"/>
              <w:rPr>
                <w:rFonts w:hint="eastAsia"/>
                <w:sz w:val="24"/>
              </w:rPr>
            </w:pPr>
          </w:p>
        </w:tc>
        <w:tc>
          <w:tcPr>
            <w:tcW w:w="7020" w:type="dxa"/>
            <w:shd w:val="clear" w:color="auto" w:fill="FFFFFF"/>
            <w:vAlign w:val="center"/>
          </w:tcPr>
          <w:p w:rsidR="0005766A" w:rsidRPr="00353273" w:rsidRDefault="0005766A" w:rsidP="006D3B11">
            <w:pPr>
              <w:rPr>
                <w:rFonts w:hint="eastAsia"/>
                <w:sz w:val="24"/>
              </w:rPr>
            </w:pPr>
          </w:p>
        </w:tc>
      </w:tr>
      <w:tr w:rsidR="0005766A" w:rsidRPr="00353273" w:rsidTr="006D3B11">
        <w:trPr>
          <w:trHeight w:val="345"/>
          <w:jc w:val="center"/>
        </w:trPr>
        <w:tc>
          <w:tcPr>
            <w:tcW w:w="1695" w:type="dxa"/>
            <w:shd w:val="clear" w:color="auto" w:fill="FFFFFF"/>
            <w:vAlign w:val="center"/>
          </w:tcPr>
          <w:p w:rsidR="0005766A" w:rsidRPr="00353273" w:rsidRDefault="0005766A" w:rsidP="006D3B11">
            <w:pPr>
              <w:rPr>
                <w:rFonts w:hint="eastAsia"/>
                <w:sz w:val="24"/>
              </w:rPr>
            </w:pPr>
            <w:r w:rsidRPr="00353273">
              <w:rPr>
                <w:rFonts w:ascii="宋体" w:hAnsi="宋体" w:hint="eastAsia"/>
                <w:sz w:val="24"/>
              </w:rPr>
              <w:t>◆</w:t>
            </w:r>
            <w:r w:rsidRPr="00353273">
              <w:rPr>
                <w:rFonts w:hint="eastAsia"/>
                <w:sz w:val="24"/>
              </w:rPr>
              <w:t>IC</w:t>
            </w:r>
            <w:r w:rsidRPr="00353273">
              <w:rPr>
                <w:rFonts w:hint="eastAsia"/>
                <w:sz w:val="24"/>
              </w:rPr>
              <w:t>卡管理机</w:t>
            </w:r>
          </w:p>
        </w:tc>
        <w:tc>
          <w:tcPr>
            <w:tcW w:w="1510" w:type="dxa"/>
            <w:shd w:val="clear" w:color="auto" w:fill="FFFFFF"/>
            <w:vAlign w:val="center"/>
          </w:tcPr>
          <w:p w:rsidR="0005766A" w:rsidRPr="00353273" w:rsidRDefault="0005766A" w:rsidP="006D3B11">
            <w:pPr>
              <w:jc w:val="center"/>
              <w:rPr>
                <w:rFonts w:hAnsi="宋体" w:hint="eastAsia"/>
                <w:sz w:val="24"/>
              </w:rPr>
            </w:pPr>
            <w:r w:rsidRPr="00353273">
              <w:rPr>
                <w:rFonts w:hAnsi="宋体" w:hint="eastAsia"/>
                <w:sz w:val="24"/>
              </w:rPr>
              <w:t>智慧</w:t>
            </w:r>
          </w:p>
          <w:p w:rsidR="0005766A" w:rsidRPr="00353273" w:rsidRDefault="00600916" w:rsidP="006D3B11">
            <w:pPr>
              <w:jc w:val="center"/>
              <w:rPr>
                <w:rFonts w:hAnsi="宋体" w:hint="eastAsia"/>
                <w:sz w:val="24"/>
              </w:rPr>
            </w:pPr>
            <w:r>
              <w:rPr>
                <w:rFonts w:hAnsi="宋体" w:hint="eastAsia"/>
                <w:sz w:val="24"/>
              </w:rPr>
              <w:t>德卡</w:t>
            </w:r>
          </w:p>
          <w:p w:rsidR="0005766A" w:rsidRPr="00353273" w:rsidRDefault="0005766A" w:rsidP="006D3B11">
            <w:pPr>
              <w:jc w:val="center"/>
              <w:rPr>
                <w:rFonts w:hint="eastAsia"/>
                <w:sz w:val="24"/>
              </w:rPr>
            </w:pPr>
          </w:p>
        </w:tc>
        <w:tc>
          <w:tcPr>
            <w:tcW w:w="7020" w:type="dxa"/>
            <w:shd w:val="clear" w:color="auto" w:fill="FFFFFF"/>
            <w:vAlign w:val="center"/>
          </w:tcPr>
          <w:p w:rsidR="0005766A" w:rsidRPr="00353273" w:rsidRDefault="0005766A" w:rsidP="006D3B11">
            <w:pPr>
              <w:rPr>
                <w:rFonts w:hint="eastAsia"/>
                <w:sz w:val="24"/>
              </w:rPr>
            </w:pPr>
            <w:r w:rsidRPr="00353273">
              <w:rPr>
                <w:rFonts w:hint="eastAsia"/>
                <w:sz w:val="24"/>
              </w:rPr>
              <w:t>1</w:t>
            </w:r>
            <w:r w:rsidRPr="00353273">
              <w:rPr>
                <w:rFonts w:hint="eastAsia"/>
                <w:sz w:val="24"/>
              </w:rPr>
              <w:t>、通讯方式：</w:t>
            </w:r>
            <w:r w:rsidRPr="00353273">
              <w:rPr>
                <w:rFonts w:hint="eastAsia"/>
                <w:sz w:val="24"/>
              </w:rPr>
              <w:t>RS232</w:t>
            </w:r>
            <w:r w:rsidRPr="00353273">
              <w:rPr>
                <w:rFonts w:hint="eastAsia"/>
                <w:sz w:val="24"/>
              </w:rPr>
              <w:t>或</w:t>
            </w:r>
            <w:r w:rsidRPr="00353273">
              <w:rPr>
                <w:rFonts w:hint="eastAsia"/>
                <w:sz w:val="24"/>
              </w:rPr>
              <w:t>USB</w:t>
            </w:r>
            <w:r w:rsidRPr="00353273">
              <w:rPr>
                <w:rFonts w:hint="eastAsia"/>
                <w:sz w:val="24"/>
              </w:rPr>
              <w:t>；</w:t>
            </w:r>
          </w:p>
          <w:p w:rsidR="0005766A" w:rsidRPr="00353273" w:rsidRDefault="0005766A" w:rsidP="006D3B11">
            <w:pPr>
              <w:rPr>
                <w:rFonts w:hint="eastAsia"/>
                <w:sz w:val="24"/>
              </w:rPr>
            </w:pPr>
            <w:r w:rsidRPr="00353273">
              <w:rPr>
                <w:rFonts w:hint="eastAsia"/>
                <w:sz w:val="24"/>
              </w:rPr>
              <w:t>2</w:t>
            </w:r>
            <w:r w:rsidRPr="00353273">
              <w:rPr>
                <w:rFonts w:hint="eastAsia"/>
                <w:sz w:val="24"/>
              </w:rPr>
              <w:t>、发放卡类：母系统卡，系统卡和用户卡等各卡类；</w:t>
            </w:r>
          </w:p>
          <w:p w:rsidR="0005766A" w:rsidRPr="00353273" w:rsidRDefault="0005766A" w:rsidP="006D3B11">
            <w:pPr>
              <w:rPr>
                <w:rFonts w:hint="eastAsia"/>
                <w:sz w:val="24"/>
              </w:rPr>
            </w:pPr>
            <w:r w:rsidRPr="00353273">
              <w:rPr>
                <w:rFonts w:hint="eastAsia"/>
                <w:sz w:val="24"/>
              </w:rPr>
              <w:t>★</w:t>
            </w:r>
            <w:r w:rsidRPr="00353273">
              <w:rPr>
                <w:rFonts w:hint="eastAsia"/>
                <w:sz w:val="24"/>
              </w:rPr>
              <w:t>3</w:t>
            </w:r>
            <w:r w:rsidRPr="00353273">
              <w:rPr>
                <w:rFonts w:hint="eastAsia"/>
                <w:sz w:val="24"/>
              </w:rPr>
              <w:t>、支持</w:t>
            </w:r>
            <w:r w:rsidRPr="00353273">
              <w:rPr>
                <w:rFonts w:hint="eastAsia"/>
                <w:sz w:val="24"/>
              </w:rPr>
              <w:t>CPU</w:t>
            </w:r>
            <w:r w:rsidRPr="00353273">
              <w:rPr>
                <w:rFonts w:hint="eastAsia"/>
                <w:sz w:val="24"/>
              </w:rPr>
              <w:t>卡，具备</w:t>
            </w:r>
            <w:r w:rsidRPr="00353273">
              <w:rPr>
                <w:rFonts w:hint="eastAsia"/>
                <w:sz w:val="24"/>
              </w:rPr>
              <w:t>PBOC2.0</w:t>
            </w:r>
            <w:r w:rsidRPr="00353273">
              <w:rPr>
                <w:rFonts w:hint="eastAsia"/>
                <w:sz w:val="24"/>
              </w:rPr>
              <w:t>标准的</w:t>
            </w:r>
            <w:r w:rsidRPr="00353273">
              <w:rPr>
                <w:rFonts w:hint="eastAsia"/>
                <w:sz w:val="24"/>
              </w:rPr>
              <w:t>PSAM</w:t>
            </w:r>
            <w:r w:rsidRPr="00353273">
              <w:rPr>
                <w:rFonts w:hint="eastAsia"/>
                <w:sz w:val="24"/>
              </w:rPr>
              <w:t>卡接口及高速</w:t>
            </w:r>
            <w:r w:rsidRPr="00353273">
              <w:rPr>
                <w:rFonts w:hint="eastAsia"/>
                <w:sz w:val="24"/>
              </w:rPr>
              <w:t>PSAM</w:t>
            </w:r>
            <w:r w:rsidRPr="00353273">
              <w:rPr>
                <w:rFonts w:hint="eastAsia"/>
                <w:sz w:val="24"/>
              </w:rPr>
              <w:t>卡</w:t>
            </w:r>
            <w:r w:rsidRPr="00353273">
              <w:rPr>
                <w:rFonts w:hint="eastAsia"/>
                <w:sz w:val="24"/>
              </w:rPr>
              <w:t>1</w:t>
            </w:r>
            <w:r w:rsidRPr="00353273">
              <w:rPr>
                <w:rFonts w:hint="eastAsia"/>
                <w:sz w:val="24"/>
              </w:rPr>
              <w:t>张；</w:t>
            </w:r>
          </w:p>
          <w:p w:rsidR="0005766A" w:rsidRPr="00353273" w:rsidRDefault="0005766A" w:rsidP="006D3B11">
            <w:pPr>
              <w:rPr>
                <w:rFonts w:hint="eastAsia"/>
                <w:sz w:val="24"/>
              </w:rPr>
            </w:pPr>
            <w:r w:rsidRPr="00353273">
              <w:rPr>
                <w:rFonts w:hint="eastAsia"/>
                <w:sz w:val="24"/>
              </w:rPr>
              <w:t>4</w:t>
            </w:r>
            <w:r w:rsidRPr="00353273">
              <w:rPr>
                <w:rFonts w:hint="eastAsia"/>
                <w:sz w:val="24"/>
              </w:rPr>
              <w:t>、卡片回收：可以回收用户卡、系统卡；</w:t>
            </w:r>
          </w:p>
          <w:p w:rsidR="0005766A" w:rsidRPr="00353273" w:rsidRDefault="0005766A" w:rsidP="006D3B11">
            <w:pPr>
              <w:rPr>
                <w:rFonts w:hint="eastAsia"/>
                <w:sz w:val="24"/>
              </w:rPr>
            </w:pPr>
            <w:r w:rsidRPr="00353273">
              <w:rPr>
                <w:rFonts w:hint="eastAsia"/>
                <w:sz w:val="24"/>
              </w:rPr>
              <w:t>5</w:t>
            </w:r>
            <w:r w:rsidRPr="00353273">
              <w:rPr>
                <w:rFonts w:hint="eastAsia"/>
                <w:sz w:val="24"/>
              </w:rPr>
              <w:t>、卡片测试：测试卡的好坏、已使用扇区、未使用扇区；</w:t>
            </w:r>
          </w:p>
          <w:p w:rsidR="0005766A" w:rsidRPr="00353273" w:rsidRDefault="0005766A" w:rsidP="006D3B11">
            <w:pPr>
              <w:rPr>
                <w:rFonts w:hint="eastAsia"/>
                <w:sz w:val="24"/>
              </w:rPr>
            </w:pPr>
            <w:r w:rsidRPr="00353273">
              <w:rPr>
                <w:rFonts w:hint="eastAsia"/>
                <w:sz w:val="24"/>
              </w:rPr>
              <w:t>6</w:t>
            </w:r>
            <w:r w:rsidRPr="00353273">
              <w:rPr>
                <w:rFonts w:hint="eastAsia"/>
                <w:sz w:val="24"/>
              </w:rPr>
              <w:t>、卡片查询：查询卡的状态、数据等；</w:t>
            </w:r>
          </w:p>
          <w:p w:rsidR="0005766A" w:rsidRPr="00353273" w:rsidRDefault="0005766A" w:rsidP="006D3B11">
            <w:pPr>
              <w:rPr>
                <w:rFonts w:hint="eastAsia"/>
                <w:sz w:val="24"/>
              </w:rPr>
            </w:pPr>
            <w:r w:rsidRPr="00353273">
              <w:rPr>
                <w:rFonts w:hint="eastAsia"/>
                <w:sz w:val="24"/>
              </w:rPr>
              <w:t>7</w:t>
            </w:r>
            <w:r w:rsidRPr="00353273">
              <w:rPr>
                <w:rFonts w:hint="eastAsia"/>
                <w:sz w:val="24"/>
              </w:rPr>
              <w:t>、卡片挂失、解挂管理；</w:t>
            </w:r>
          </w:p>
          <w:p w:rsidR="0005766A" w:rsidRPr="00353273" w:rsidRDefault="0005766A" w:rsidP="006D3B11">
            <w:pPr>
              <w:rPr>
                <w:rFonts w:hint="eastAsia"/>
                <w:sz w:val="24"/>
              </w:rPr>
            </w:pPr>
            <w:r w:rsidRPr="00353273">
              <w:rPr>
                <w:rFonts w:hint="eastAsia"/>
                <w:sz w:val="24"/>
              </w:rPr>
              <w:t>8</w:t>
            </w:r>
            <w:r w:rsidRPr="00353273">
              <w:rPr>
                <w:rFonts w:hint="eastAsia"/>
                <w:sz w:val="24"/>
              </w:rPr>
              <w:t>、自动存储有效写卡记录；</w:t>
            </w:r>
          </w:p>
          <w:p w:rsidR="0005766A" w:rsidRPr="00353273" w:rsidRDefault="0005766A" w:rsidP="006D3B11">
            <w:pPr>
              <w:rPr>
                <w:rFonts w:hint="eastAsia"/>
                <w:sz w:val="24"/>
              </w:rPr>
            </w:pPr>
            <w:r w:rsidRPr="00353273">
              <w:rPr>
                <w:rFonts w:hint="eastAsia"/>
                <w:sz w:val="24"/>
              </w:rPr>
              <w:t>9</w:t>
            </w:r>
            <w:r w:rsidRPr="00353273">
              <w:rPr>
                <w:rFonts w:hint="eastAsia"/>
                <w:sz w:val="24"/>
              </w:rPr>
              <w:t>、</w:t>
            </w:r>
            <w:r w:rsidRPr="00353273">
              <w:rPr>
                <w:rFonts w:ascii="宋体" w:hAnsi="宋体" w:cs="宋体" w:hint="eastAsia"/>
                <w:kern w:val="0"/>
                <w:sz w:val="24"/>
              </w:rPr>
              <w:t>功能：CPU卡制作与发卡</w:t>
            </w:r>
          </w:p>
        </w:tc>
      </w:tr>
      <w:tr w:rsidR="0005766A" w:rsidRPr="00353273" w:rsidTr="006D3B11">
        <w:trPr>
          <w:trHeight w:val="345"/>
          <w:jc w:val="center"/>
        </w:trPr>
        <w:tc>
          <w:tcPr>
            <w:tcW w:w="1695" w:type="dxa"/>
            <w:shd w:val="clear" w:color="auto" w:fill="FFFFFF"/>
            <w:vAlign w:val="center"/>
          </w:tcPr>
          <w:p w:rsidR="0005766A" w:rsidRPr="00353273" w:rsidRDefault="0005766A" w:rsidP="006D3B11">
            <w:pPr>
              <w:rPr>
                <w:rFonts w:hint="eastAsia"/>
                <w:sz w:val="24"/>
              </w:rPr>
            </w:pPr>
            <w:r w:rsidRPr="00353273">
              <w:rPr>
                <w:rFonts w:ascii="宋体" w:hAnsi="宋体" w:hint="eastAsia"/>
                <w:sz w:val="24"/>
              </w:rPr>
              <w:t>◆</w:t>
            </w:r>
            <w:r w:rsidRPr="00353273">
              <w:rPr>
                <w:rFonts w:hint="eastAsia"/>
                <w:sz w:val="24"/>
              </w:rPr>
              <w:t>IC</w:t>
            </w:r>
            <w:r w:rsidRPr="00353273">
              <w:rPr>
                <w:rFonts w:hint="eastAsia"/>
                <w:sz w:val="24"/>
              </w:rPr>
              <w:t>卡充值机</w:t>
            </w:r>
          </w:p>
        </w:tc>
        <w:tc>
          <w:tcPr>
            <w:tcW w:w="1510" w:type="dxa"/>
            <w:shd w:val="clear" w:color="auto" w:fill="FFFFFF"/>
            <w:vAlign w:val="center"/>
          </w:tcPr>
          <w:p w:rsidR="0005766A" w:rsidRPr="00353273" w:rsidRDefault="0005766A" w:rsidP="006D3B11">
            <w:pPr>
              <w:jc w:val="center"/>
              <w:rPr>
                <w:rFonts w:hAnsi="宋体" w:hint="eastAsia"/>
                <w:sz w:val="24"/>
              </w:rPr>
            </w:pPr>
            <w:r w:rsidRPr="00353273">
              <w:rPr>
                <w:rFonts w:hAnsi="宋体" w:hint="eastAsia"/>
                <w:sz w:val="24"/>
              </w:rPr>
              <w:t>智慧</w:t>
            </w:r>
          </w:p>
          <w:p w:rsidR="0005766A" w:rsidRPr="00353273" w:rsidRDefault="0005766A" w:rsidP="006D3B11">
            <w:pPr>
              <w:jc w:val="center"/>
              <w:rPr>
                <w:rFonts w:hAnsi="宋体" w:hint="eastAsia"/>
                <w:sz w:val="24"/>
              </w:rPr>
            </w:pPr>
            <w:r w:rsidRPr="00353273">
              <w:rPr>
                <w:rFonts w:hAnsi="宋体" w:hint="eastAsia"/>
                <w:sz w:val="24"/>
              </w:rPr>
              <w:t>汇多</w:t>
            </w:r>
          </w:p>
          <w:p w:rsidR="0005766A" w:rsidRPr="00353273" w:rsidRDefault="0005766A" w:rsidP="006D3B11">
            <w:pPr>
              <w:jc w:val="center"/>
              <w:rPr>
                <w:rFonts w:hint="eastAsia"/>
                <w:sz w:val="24"/>
              </w:rPr>
            </w:pPr>
            <w:proofErr w:type="gramStart"/>
            <w:r w:rsidRPr="00353273">
              <w:rPr>
                <w:rFonts w:hint="eastAsia"/>
                <w:sz w:val="24"/>
              </w:rPr>
              <w:t>鑫</w:t>
            </w:r>
            <w:proofErr w:type="gramEnd"/>
            <w:r w:rsidRPr="00353273">
              <w:rPr>
                <w:rFonts w:hint="eastAsia"/>
                <w:sz w:val="24"/>
              </w:rPr>
              <w:t>三强</w:t>
            </w:r>
          </w:p>
        </w:tc>
        <w:tc>
          <w:tcPr>
            <w:tcW w:w="7020" w:type="dxa"/>
            <w:shd w:val="clear" w:color="auto" w:fill="FFFFFF"/>
            <w:vAlign w:val="center"/>
          </w:tcPr>
          <w:p w:rsidR="0005766A" w:rsidRPr="00353273" w:rsidRDefault="0005766A" w:rsidP="006D3B11">
            <w:pPr>
              <w:rPr>
                <w:rFonts w:hint="eastAsia"/>
                <w:sz w:val="24"/>
              </w:rPr>
            </w:pPr>
            <w:r w:rsidRPr="00353273">
              <w:rPr>
                <w:rFonts w:hint="eastAsia"/>
                <w:sz w:val="24"/>
              </w:rPr>
              <w:t>1</w:t>
            </w:r>
            <w:r w:rsidRPr="00353273">
              <w:rPr>
                <w:rFonts w:hint="eastAsia"/>
                <w:sz w:val="24"/>
              </w:rPr>
              <w:t>、台式，双面两行</w:t>
            </w:r>
            <w:r w:rsidRPr="00353273">
              <w:rPr>
                <w:rFonts w:hint="eastAsia"/>
                <w:sz w:val="24"/>
              </w:rPr>
              <w:t>6</w:t>
            </w:r>
            <w:r w:rsidRPr="00353273">
              <w:rPr>
                <w:rFonts w:hint="eastAsia"/>
                <w:sz w:val="24"/>
              </w:rPr>
              <w:t>位</w:t>
            </w:r>
            <w:r w:rsidRPr="00353273">
              <w:rPr>
                <w:rFonts w:hint="eastAsia"/>
                <w:sz w:val="24"/>
              </w:rPr>
              <w:t>LED</w:t>
            </w:r>
            <w:r w:rsidRPr="00353273">
              <w:rPr>
                <w:rFonts w:hint="eastAsia"/>
                <w:sz w:val="24"/>
              </w:rPr>
              <w:t>显示</w:t>
            </w:r>
            <w:r w:rsidRPr="00353273">
              <w:rPr>
                <w:rFonts w:hint="eastAsia"/>
                <w:sz w:val="24"/>
              </w:rPr>
              <w:t xml:space="preserve"> ,5</w:t>
            </w:r>
            <w:r w:rsidRPr="00353273">
              <w:rPr>
                <w:rFonts w:hint="eastAsia"/>
                <w:sz w:val="24"/>
              </w:rPr>
              <w:t>×</w:t>
            </w:r>
            <w:r w:rsidRPr="00353273">
              <w:rPr>
                <w:rFonts w:hint="eastAsia"/>
                <w:sz w:val="24"/>
              </w:rPr>
              <w:t>5=25</w:t>
            </w:r>
            <w:r w:rsidRPr="00353273">
              <w:rPr>
                <w:rFonts w:hint="eastAsia"/>
                <w:sz w:val="24"/>
              </w:rPr>
              <w:t>键盘，自带密码小键盘，双面电源指示灯，通讯灯显示</w:t>
            </w:r>
          </w:p>
          <w:p w:rsidR="0005766A" w:rsidRPr="00353273" w:rsidRDefault="0005766A" w:rsidP="006D3B11">
            <w:pPr>
              <w:rPr>
                <w:rFonts w:hint="eastAsia"/>
                <w:sz w:val="24"/>
              </w:rPr>
            </w:pPr>
            <w:r w:rsidRPr="00353273">
              <w:rPr>
                <w:rFonts w:hint="eastAsia"/>
                <w:sz w:val="24"/>
              </w:rPr>
              <w:t>★</w:t>
            </w:r>
            <w:r w:rsidRPr="00353273">
              <w:rPr>
                <w:rFonts w:hint="eastAsia"/>
                <w:sz w:val="24"/>
              </w:rPr>
              <w:t>2</w:t>
            </w:r>
            <w:r w:rsidRPr="00353273">
              <w:rPr>
                <w:rFonts w:hint="eastAsia"/>
                <w:sz w:val="24"/>
              </w:rPr>
              <w:t>、支持</w:t>
            </w:r>
            <w:r w:rsidRPr="00353273">
              <w:rPr>
                <w:rFonts w:hint="eastAsia"/>
                <w:sz w:val="24"/>
              </w:rPr>
              <w:t>ISO/IEC 14443  TYPE A</w:t>
            </w:r>
            <w:r w:rsidRPr="00353273">
              <w:rPr>
                <w:rFonts w:hint="eastAsia"/>
                <w:sz w:val="24"/>
              </w:rPr>
              <w:t>或</w:t>
            </w:r>
            <w:r w:rsidRPr="00353273">
              <w:rPr>
                <w:rFonts w:hint="eastAsia"/>
                <w:sz w:val="24"/>
              </w:rPr>
              <w:t>TYPE B</w:t>
            </w:r>
            <w:r w:rsidRPr="00353273">
              <w:rPr>
                <w:rFonts w:hint="eastAsia"/>
                <w:sz w:val="24"/>
              </w:rPr>
              <w:t>型非接触式单或双</w:t>
            </w:r>
            <w:r w:rsidRPr="00353273">
              <w:rPr>
                <w:rFonts w:hint="eastAsia"/>
                <w:sz w:val="24"/>
              </w:rPr>
              <w:lastRenderedPageBreak/>
              <w:t>界面</w:t>
            </w:r>
            <w:r w:rsidRPr="00353273">
              <w:rPr>
                <w:rFonts w:hint="eastAsia"/>
                <w:sz w:val="24"/>
              </w:rPr>
              <w:t>CPU</w:t>
            </w:r>
            <w:r w:rsidRPr="00353273">
              <w:rPr>
                <w:rFonts w:hint="eastAsia"/>
                <w:sz w:val="24"/>
              </w:rPr>
              <w:t>卡，读写距离≥</w:t>
            </w:r>
            <w:smartTag w:uri="urn:schemas-microsoft-com:office:smarttags" w:element="chmetcnv">
              <w:smartTagPr>
                <w:attr w:name="TCSC" w:val="0"/>
                <w:attr w:name="NumberType" w:val="1"/>
                <w:attr w:name="Negative" w:val="False"/>
                <w:attr w:name="HasSpace" w:val="False"/>
                <w:attr w:name="SourceValue" w:val="3.5"/>
                <w:attr w:name="UnitName" w:val="cm"/>
              </w:smartTagPr>
              <w:r w:rsidRPr="00353273">
                <w:rPr>
                  <w:rFonts w:hint="eastAsia"/>
                  <w:sz w:val="24"/>
                </w:rPr>
                <w:t>3.5cm</w:t>
              </w:r>
            </w:smartTag>
            <w:r w:rsidRPr="00353273">
              <w:rPr>
                <w:rFonts w:hint="eastAsia"/>
                <w:sz w:val="24"/>
              </w:rPr>
              <w:t>，具备</w:t>
            </w:r>
            <w:r w:rsidRPr="00353273">
              <w:rPr>
                <w:rFonts w:hint="eastAsia"/>
                <w:sz w:val="24"/>
              </w:rPr>
              <w:t>PBOC2.0</w:t>
            </w:r>
            <w:r w:rsidRPr="00353273">
              <w:rPr>
                <w:rFonts w:hint="eastAsia"/>
                <w:sz w:val="24"/>
              </w:rPr>
              <w:t>标准的</w:t>
            </w:r>
            <w:r w:rsidRPr="00353273">
              <w:rPr>
                <w:rFonts w:hint="eastAsia"/>
                <w:sz w:val="24"/>
              </w:rPr>
              <w:t>PSAM</w:t>
            </w:r>
            <w:r w:rsidRPr="00353273">
              <w:rPr>
                <w:rFonts w:hint="eastAsia"/>
                <w:sz w:val="24"/>
              </w:rPr>
              <w:t>卡接口及高速</w:t>
            </w:r>
            <w:r w:rsidRPr="00353273">
              <w:rPr>
                <w:rFonts w:hint="eastAsia"/>
                <w:sz w:val="24"/>
              </w:rPr>
              <w:t>PSAM</w:t>
            </w:r>
            <w:r w:rsidRPr="00353273">
              <w:rPr>
                <w:rFonts w:hint="eastAsia"/>
                <w:sz w:val="24"/>
              </w:rPr>
              <w:t>卡</w:t>
            </w:r>
            <w:r w:rsidRPr="00353273">
              <w:rPr>
                <w:rFonts w:hint="eastAsia"/>
                <w:sz w:val="24"/>
              </w:rPr>
              <w:t>1</w:t>
            </w:r>
            <w:r w:rsidRPr="00353273">
              <w:rPr>
                <w:rFonts w:hint="eastAsia"/>
                <w:sz w:val="24"/>
              </w:rPr>
              <w:t>张</w:t>
            </w:r>
          </w:p>
          <w:p w:rsidR="0005766A" w:rsidRPr="00353273" w:rsidRDefault="0005766A" w:rsidP="006D3B11">
            <w:pPr>
              <w:rPr>
                <w:rFonts w:hint="eastAsia"/>
                <w:sz w:val="24"/>
              </w:rPr>
            </w:pPr>
            <w:r w:rsidRPr="00353273">
              <w:rPr>
                <w:rFonts w:hint="eastAsia"/>
                <w:sz w:val="24"/>
              </w:rPr>
              <w:t>3</w:t>
            </w:r>
            <w:r w:rsidRPr="00353273">
              <w:rPr>
                <w:rFonts w:hint="eastAsia"/>
                <w:sz w:val="24"/>
              </w:rPr>
              <w:t>、</w:t>
            </w:r>
            <w:r w:rsidRPr="00353273">
              <w:rPr>
                <w:rFonts w:hint="eastAsia"/>
                <w:sz w:val="24"/>
              </w:rPr>
              <w:t>512KByte</w:t>
            </w:r>
            <w:r w:rsidRPr="00353273">
              <w:rPr>
                <w:rFonts w:hint="eastAsia"/>
                <w:sz w:val="24"/>
              </w:rPr>
              <w:t>存储器，可以存储记录≥</w:t>
            </w:r>
            <w:r w:rsidRPr="00353273">
              <w:rPr>
                <w:rFonts w:hint="eastAsia"/>
                <w:sz w:val="24"/>
              </w:rPr>
              <w:t>3</w:t>
            </w:r>
            <w:r w:rsidRPr="00353273">
              <w:rPr>
                <w:rFonts w:hint="eastAsia"/>
                <w:sz w:val="24"/>
              </w:rPr>
              <w:t>万条，登记充</w:t>
            </w:r>
            <w:proofErr w:type="gramStart"/>
            <w:r w:rsidRPr="00353273">
              <w:rPr>
                <w:rFonts w:hint="eastAsia"/>
                <w:sz w:val="24"/>
              </w:rPr>
              <w:t>值记录</w:t>
            </w:r>
            <w:proofErr w:type="gramEnd"/>
            <w:r w:rsidRPr="00353273">
              <w:rPr>
                <w:rFonts w:hint="eastAsia"/>
                <w:sz w:val="24"/>
              </w:rPr>
              <w:t>≥</w:t>
            </w:r>
            <w:r w:rsidRPr="00353273">
              <w:rPr>
                <w:rFonts w:hint="eastAsia"/>
                <w:sz w:val="24"/>
              </w:rPr>
              <w:t>1</w:t>
            </w:r>
            <w:r w:rsidRPr="00353273">
              <w:rPr>
                <w:rFonts w:hint="eastAsia"/>
                <w:sz w:val="24"/>
              </w:rPr>
              <w:t>万条</w:t>
            </w:r>
          </w:p>
          <w:p w:rsidR="0005766A" w:rsidRPr="00353273" w:rsidRDefault="0005766A" w:rsidP="006D3B11">
            <w:pPr>
              <w:rPr>
                <w:rFonts w:hint="eastAsia"/>
                <w:sz w:val="24"/>
              </w:rPr>
            </w:pPr>
            <w:r w:rsidRPr="00353273">
              <w:rPr>
                <w:rFonts w:hint="eastAsia"/>
                <w:sz w:val="24"/>
              </w:rPr>
              <w:t>4</w:t>
            </w:r>
            <w:r w:rsidRPr="00353273">
              <w:rPr>
                <w:rFonts w:hint="eastAsia"/>
                <w:sz w:val="24"/>
              </w:rPr>
              <w:t>、具有手动充值、手动退款功能；</w:t>
            </w:r>
          </w:p>
          <w:p w:rsidR="0005766A" w:rsidRPr="00353273" w:rsidRDefault="0005766A" w:rsidP="006D3B11">
            <w:pPr>
              <w:rPr>
                <w:rFonts w:hint="eastAsia"/>
                <w:sz w:val="24"/>
              </w:rPr>
            </w:pPr>
            <w:r w:rsidRPr="00353273">
              <w:rPr>
                <w:rFonts w:hint="eastAsia"/>
                <w:sz w:val="24"/>
              </w:rPr>
              <w:t>5</w:t>
            </w:r>
            <w:r w:rsidRPr="00353273">
              <w:rPr>
                <w:rFonts w:hint="eastAsia"/>
                <w:sz w:val="24"/>
              </w:rPr>
              <w:t>、可以接小票打印机，实现消费实时打印；</w:t>
            </w:r>
          </w:p>
          <w:p w:rsidR="0005766A" w:rsidRPr="00353273" w:rsidRDefault="0005766A" w:rsidP="006D3B11">
            <w:pPr>
              <w:rPr>
                <w:rFonts w:hint="eastAsia"/>
                <w:sz w:val="24"/>
              </w:rPr>
            </w:pPr>
            <w:r w:rsidRPr="00353273">
              <w:rPr>
                <w:rFonts w:hint="eastAsia"/>
                <w:sz w:val="24"/>
              </w:rPr>
              <w:t>6</w:t>
            </w:r>
            <w:r w:rsidRPr="00353273">
              <w:rPr>
                <w:rFonts w:hint="eastAsia"/>
                <w:sz w:val="24"/>
              </w:rPr>
              <w:t>、</w:t>
            </w:r>
            <w:proofErr w:type="gramStart"/>
            <w:r w:rsidRPr="00353273">
              <w:rPr>
                <w:rFonts w:hint="eastAsia"/>
                <w:sz w:val="24"/>
              </w:rPr>
              <w:t>通迅</w:t>
            </w:r>
            <w:proofErr w:type="gramEnd"/>
            <w:r w:rsidRPr="00353273">
              <w:rPr>
                <w:rFonts w:hint="eastAsia"/>
                <w:sz w:val="24"/>
              </w:rPr>
              <w:t>方式：</w:t>
            </w:r>
            <w:r w:rsidRPr="00353273">
              <w:rPr>
                <w:rFonts w:hint="eastAsia"/>
                <w:sz w:val="24"/>
              </w:rPr>
              <w:t>TCP/IP</w:t>
            </w:r>
            <w:r w:rsidRPr="00353273">
              <w:rPr>
                <w:rFonts w:hint="eastAsia"/>
                <w:sz w:val="24"/>
              </w:rPr>
              <w:t>，可选</w:t>
            </w:r>
            <w:r w:rsidRPr="00353273">
              <w:rPr>
                <w:rFonts w:hint="eastAsia"/>
                <w:sz w:val="24"/>
              </w:rPr>
              <w:t>RS232</w:t>
            </w:r>
            <w:r w:rsidRPr="00353273">
              <w:rPr>
                <w:rFonts w:hint="eastAsia"/>
                <w:sz w:val="24"/>
              </w:rPr>
              <w:t>，由校方指定；</w:t>
            </w:r>
          </w:p>
          <w:p w:rsidR="0005766A" w:rsidRPr="00353273" w:rsidRDefault="0005766A" w:rsidP="006D3B11">
            <w:pPr>
              <w:rPr>
                <w:rFonts w:hint="eastAsia"/>
                <w:sz w:val="24"/>
              </w:rPr>
            </w:pPr>
            <w:r w:rsidRPr="00353273">
              <w:rPr>
                <w:rFonts w:hint="eastAsia"/>
                <w:sz w:val="24"/>
              </w:rPr>
              <w:t>7</w:t>
            </w:r>
            <w:r w:rsidRPr="00353273">
              <w:rPr>
                <w:rFonts w:hint="eastAsia"/>
                <w:sz w:val="24"/>
              </w:rPr>
              <w:t>、电源：大容量可充电电池，断电可工作</w:t>
            </w:r>
            <w:r w:rsidRPr="00353273">
              <w:rPr>
                <w:rFonts w:hint="eastAsia"/>
                <w:sz w:val="24"/>
              </w:rPr>
              <w:t>5</w:t>
            </w:r>
            <w:r w:rsidRPr="00353273">
              <w:rPr>
                <w:rFonts w:hint="eastAsia"/>
                <w:sz w:val="24"/>
              </w:rPr>
              <w:t>小时以上；</w:t>
            </w:r>
          </w:p>
        </w:tc>
      </w:tr>
      <w:tr w:rsidR="0005766A" w:rsidRPr="00353273" w:rsidTr="006D3B11">
        <w:trPr>
          <w:trHeight w:val="345"/>
          <w:jc w:val="center"/>
        </w:trPr>
        <w:tc>
          <w:tcPr>
            <w:tcW w:w="1695" w:type="dxa"/>
            <w:shd w:val="clear" w:color="auto" w:fill="FFFFFF"/>
            <w:vAlign w:val="center"/>
          </w:tcPr>
          <w:p w:rsidR="0005766A" w:rsidRPr="00353273" w:rsidRDefault="0005766A" w:rsidP="006D3B11">
            <w:pPr>
              <w:rPr>
                <w:sz w:val="24"/>
              </w:rPr>
            </w:pPr>
            <w:r w:rsidRPr="00353273">
              <w:rPr>
                <w:rFonts w:hint="eastAsia"/>
                <w:sz w:val="24"/>
              </w:rPr>
              <w:lastRenderedPageBreak/>
              <w:t>证卡打印机</w:t>
            </w:r>
          </w:p>
        </w:tc>
        <w:tc>
          <w:tcPr>
            <w:tcW w:w="1510" w:type="dxa"/>
            <w:shd w:val="clear" w:color="auto" w:fill="FFFFFF"/>
            <w:vAlign w:val="center"/>
          </w:tcPr>
          <w:p w:rsidR="0005766A" w:rsidRPr="00353273" w:rsidRDefault="0005766A" w:rsidP="006D3B11">
            <w:pPr>
              <w:jc w:val="center"/>
              <w:rPr>
                <w:rFonts w:hAnsi="宋体" w:hint="eastAsia"/>
                <w:sz w:val="24"/>
              </w:rPr>
            </w:pPr>
            <w:r w:rsidRPr="00353273">
              <w:rPr>
                <w:rFonts w:hAnsi="宋体" w:hint="eastAsia"/>
                <w:sz w:val="24"/>
              </w:rPr>
              <w:t>呈</w:t>
            </w:r>
            <w:proofErr w:type="gramStart"/>
            <w:r w:rsidRPr="00353273">
              <w:rPr>
                <w:rFonts w:hAnsi="宋体" w:hint="eastAsia"/>
                <w:sz w:val="24"/>
              </w:rPr>
              <w:t>妍</w:t>
            </w:r>
            <w:proofErr w:type="gramEnd"/>
          </w:p>
          <w:p w:rsidR="0005766A" w:rsidRPr="00353273" w:rsidRDefault="0005766A" w:rsidP="006D3B11">
            <w:pPr>
              <w:jc w:val="center"/>
              <w:rPr>
                <w:rFonts w:hAnsi="宋体" w:hint="eastAsia"/>
                <w:sz w:val="24"/>
              </w:rPr>
            </w:pPr>
            <w:r w:rsidRPr="00353273">
              <w:rPr>
                <w:rFonts w:hAnsi="宋体" w:hint="eastAsia"/>
                <w:sz w:val="24"/>
              </w:rPr>
              <w:t>斑马</w:t>
            </w:r>
          </w:p>
          <w:p w:rsidR="0005766A" w:rsidRPr="00353273" w:rsidRDefault="0005766A" w:rsidP="006D3B11">
            <w:pPr>
              <w:jc w:val="center"/>
              <w:rPr>
                <w:rFonts w:hAnsi="宋体" w:hint="eastAsia"/>
                <w:sz w:val="24"/>
              </w:rPr>
            </w:pPr>
            <w:r w:rsidRPr="00353273">
              <w:rPr>
                <w:rFonts w:hAnsi="宋体" w:hint="eastAsia"/>
                <w:sz w:val="24"/>
              </w:rPr>
              <w:t>Datacard</w:t>
            </w:r>
          </w:p>
        </w:tc>
        <w:tc>
          <w:tcPr>
            <w:tcW w:w="7020" w:type="dxa"/>
            <w:shd w:val="clear" w:color="auto" w:fill="FFFFFF"/>
            <w:vAlign w:val="center"/>
          </w:tcPr>
          <w:p w:rsidR="0005766A" w:rsidRPr="00353273" w:rsidRDefault="0005766A" w:rsidP="006D3B11">
            <w:pPr>
              <w:rPr>
                <w:rFonts w:hint="eastAsia"/>
                <w:sz w:val="24"/>
              </w:rPr>
            </w:pPr>
            <w:r w:rsidRPr="00353273">
              <w:rPr>
                <w:rFonts w:hint="eastAsia"/>
                <w:sz w:val="24"/>
              </w:rPr>
              <w:t>★</w:t>
            </w:r>
            <w:r w:rsidRPr="00353273">
              <w:rPr>
                <w:rFonts w:hint="eastAsia"/>
                <w:sz w:val="24"/>
              </w:rPr>
              <w:t>1</w:t>
            </w:r>
            <w:r w:rsidRPr="00353273">
              <w:rPr>
                <w:rFonts w:hint="eastAsia"/>
                <w:sz w:val="24"/>
              </w:rPr>
              <w:t>、打印方式：彩色热升华；</w:t>
            </w:r>
          </w:p>
          <w:p w:rsidR="0005766A" w:rsidRPr="00353273" w:rsidRDefault="0005766A" w:rsidP="006D3B11">
            <w:pPr>
              <w:rPr>
                <w:rFonts w:hint="eastAsia"/>
                <w:sz w:val="24"/>
              </w:rPr>
            </w:pPr>
            <w:r w:rsidRPr="00353273">
              <w:rPr>
                <w:rFonts w:hint="eastAsia"/>
                <w:sz w:val="24"/>
              </w:rPr>
              <w:t>2</w:t>
            </w:r>
            <w:r w:rsidRPr="00353273">
              <w:rPr>
                <w:rFonts w:hint="eastAsia"/>
                <w:sz w:val="24"/>
              </w:rPr>
              <w:t>、分辨率≥</w:t>
            </w:r>
            <w:r w:rsidRPr="00353273">
              <w:rPr>
                <w:rFonts w:hint="eastAsia"/>
                <w:sz w:val="24"/>
              </w:rPr>
              <w:t>300</w:t>
            </w:r>
            <w:r w:rsidRPr="00353273">
              <w:rPr>
                <w:rFonts w:hint="eastAsia"/>
                <w:sz w:val="24"/>
              </w:rPr>
              <w:t>×</w:t>
            </w:r>
            <w:r w:rsidRPr="00353273">
              <w:rPr>
                <w:rFonts w:hint="eastAsia"/>
                <w:sz w:val="24"/>
              </w:rPr>
              <w:t>300</w:t>
            </w:r>
            <w:r w:rsidRPr="00353273">
              <w:rPr>
                <w:rFonts w:hint="eastAsia"/>
                <w:sz w:val="24"/>
              </w:rPr>
              <w:t>；</w:t>
            </w:r>
          </w:p>
          <w:p w:rsidR="0005766A" w:rsidRPr="00353273" w:rsidRDefault="0005766A" w:rsidP="006D3B11">
            <w:pPr>
              <w:rPr>
                <w:rFonts w:hint="eastAsia"/>
                <w:sz w:val="24"/>
              </w:rPr>
            </w:pPr>
            <w:r w:rsidRPr="00353273">
              <w:rPr>
                <w:rFonts w:hint="eastAsia"/>
                <w:sz w:val="24"/>
              </w:rPr>
              <w:t>3</w:t>
            </w:r>
            <w:r w:rsidRPr="00353273">
              <w:rPr>
                <w:rFonts w:hint="eastAsia"/>
                <w:sz w:val="24"/>
              </w:rPr>
              <w:t>、双面彩色高速打印，每小时打印≥</w:t>
            </w:r>
            <w:r w:rsidRPr="00353273">
              <w:rPr>
                <w:sz w:val="24"/>
              </w:rPr>
              <w:t>144</w:t>
            </w:r>
            <w:r w:rsidRPr="00353273">
              <w:rPr>
                <w:rFonts w:hint="eastAsia"/>
                <w:sz w:val="24"/>
              </w:rPr>
              <w:t>张单面彩色卡片；</w:t>
            </w:r>
          </w:p>
          <w:p w:rsidR="0005766A" w:rsidRPr="00353273" w:rsidRDefault="0005766A" w:rsidP="006D3B11">
            <w:pPr>
              <w:rPr>
                <w:rFonts w:hint="eastAsia"/>
                <w:sz w:val="24"/>
              </w:rPr>
            </w:pPr>
            <w:r w:rsidRPr="00353273">
              <w:rPr>
                <w:rFonts w:hint="eastAsia"/>
                <w:sz w:val="24"/>
              </w:rPr>
              <w:t>4</w:t>
            </w:r>
            <w:r w:rsidRPr="00353273">
              <w:rPr>
                <w:rFonts w:hint="eastAsia"/>
                <w:sz w:val="24"/>
              </w:rPr>
              <w:t>、接口类型：</w:t>
            </w:r>
            <w:r w:rsidRPr="00353273">
              <w:rPr>
                <w:rFonts w:hint="eastAsia"/>
                <w:sz w:val="24"/>
              </w:rPr>
              <w:t>USB</w:t>
            </w:r>
            <w:r w:rsidRPr="00353273">
              <w:rPr>
                <w:rFonts w:hint="eastAsia"/>
                <w:sz w:val="24"/>
              </w:rPr>
              <w:t>接口；</w:t>
            </w:r>
          </w:p>
          <w:p w:rsidR="0005766A" w:rsidRPr="00353273" w:rsidRDefault="0005766A" w:rsidP="006D3B11">
            <w:pPr>
              <w:rPr>
                <w:rFonts w:hint="eastAsia"/>
                <w:sz w:val="24"/>
              </w:rPr>
            </w:pPr>
            <w:r w:rsidRPr="00353273">
              <w:rPr>
                <w:rFonts w:hint="eastAsia"/>
                <w:sz w:val="24"/>
              </w:rPr>
              <w:t>5</w:t>
            </w:r>
            <w:r w:rsidRPr="00353273">
              <w:rPr>
                <w:rFonts w:hint="eastAsia"/>
                <w:sz w:val="24"/>
              </w:rPr>
              <w:t>、输入盒容量：≥</w:t>
            </w:r>
            <w:r w:rsidRPr="00353273">
              <w:rPr>
                <w:rFonts w:hint="eastAsia"/>
                <w:sz w:val="24"/>
              </w:rPr>
              <w:t>100</w:t>
            </w:r>
            <w:r w:rsidRPr="00353273">
              <w:rPr>
                <w:rFonts w:hint="eastAsia"/>
                <w:sz w:val="24"/>
              </w:rPr>
              <w:t>张，输出盒容量：≥</w:t>
            </w:r>
            <w:r w:rsidRPr="00353273">
              <w:rPr>
                <w:rFonts w:hint="eastAsia"/>
                <w:sz w:val="24"/>
              </w:rPr>
              <w:t>100</w:t>
            </w:r>
            <w:r w:rsidRPr="00353273">
              <w:rPr>
                <w:rFonts w:hint="eastAsia"/>
                <w:sz w:val="24"/>
              </w:rPr>
              <w:t>张；</w:t>
            </w:r>
          </w:p>
          <w:p w:rsidR="0005766A" w:rsidRPr="00353273" w:rsidRDefault="0005766A" w:rsidP="006D3B11">
            <w:pPr>
              <w:rPr>
                <w:rFonts w:hint="eastAsia"/>
                <w:sz w:val="24"/>
              </w:rPr>
            </w:pPr>
            <w:r w:rsidRPr="00353273">
              <w:rPr>
                <w:rFonts w:hint="eastAsia"/>
                <w:sz w:val="24"/>
              </w:rPr>
              <w:t>6</w:t>
            </w:r>
            <w:r w:rsidRPr="00353273">
              <w:rPr>
                <w:rFonts w:hint="eastAsia"/>
                <w:sz w:val="24"/>
              </w:rPr>
              <w:t>、</w:t>
            </w:r>
            <w:r w:rsidRPr="00353273">
              <w:rPr>
                <w:rFonts w:hint="eastAsia"/>
                <w:sz w:val="24"/>
              </w:rPr>
              <w:t>LCD</w:t>
            </w:r>
            <w:r w:rsidRPr="00353273">
              <w:rPr>
                <w:rFonts w:hint="eastAsia"/>
                <w:sz w:val="24"/>
              </w:rPr>
              <w:t>控制面板</w:t>
            </w:r>
          </w:p>
          <w:p w:rsidR="0005766A" w:rsidRPr="00353273" w:rsidRDefault="0005766A" w:rsidP="006D3B11">
            <w:pPr>
              <w:rPr>
                <w:rFonts w:hint="eastAsia"/>
                <w:sz w:val="24"/>
              </w:rPr>
            </w:pPr>
            <w:r w:rsidRPr="00353273">
              <w:rPr>
                <w:rFonts w:hint="eastAsia"/>
                <w:sz w:val="24"/>
              </w:rPr>
              <w:t>7</w:t>
            </w:r>
            <w:r w:rsidRPr="00353273">
              <w:rPr>
                <w:rFonts w:hint="eastAsia"/>
                <w:sz w:val="24"/>
              </w:rPr>
              <w:t>、≥</w:t>
            </w:r>
            <w:smartTag w:uri="urn:schemas-microsoft-com:office:smarttags" w:element="chmetcnv">
              <w:smartTagPr>
                <w:attr w:name="TCSC" w:val="0"/>
                <w:attr w:name="NumberType" w:val="1"/>
                <w:attr w:name="Negative" w:val="False"/>
                <w:attr w:name="HasSpace" w:val="False"/>
                <w:attr w:name="SourceValue" w:val="2"/>
                <w:attr w:name="UnitName" w:val="m"/>
              </w:smartTagPr>
              <w:r w:rsidRPr="00353273">
                <w:rPr>
                  <w:rFonts w:hint="eastAsia"/>
                  <w:sz w:val="24"/>
                </w:rPr>
                <w:t>2M</w:t>
              </w:r>
            </w:smartTag>
            <w:r w:rsidRPr="00353273">
              <w:rPr>
                <w:rFonts w:hint="eastAsia"/>
                <w:sz w:val="24"/>
              </w:rPr>
              <w:t>标准图像存储</w:t>
            </w:r>
          </w:p>
          <w:p w:rsidR="0005766A" w:rsidRPr="00353273" w:rsidRDefault="0005766A" w:rsidP="006D3B11">
            <w:pPr>
              <w:rPr>
                <w:rFonts w:hint="eastAsia"/>
                <w:sz w:val="24"/>
              </w:rPr>
            </w:pPr>
            <w:r w:rsidRPr="00353273">
              <w:rPr>
                <w:rFonts w:hint="eastAsia"/>
                <w:sz w:val="24"/>
              </w:rPr>
              <w:t>8</w:t>
            </w:r>
            <w:r w:rsidRPr="00353273">
              <w:rPr>
                <w:rFonts w:hint="eastAsia"/>
                <w:sz w:val="24"/>
              </w:rPr>
              <w:t>、带证卡输出系统软件</w:t>
            </w:r>
          </w:p>
        </w:tc>
      </w:tr>
      <w:tr w:rsidR="0005766A" w:rsidRPr="00353273" w:rsidTr="006D3B11">
        <w:trPr>
          <w:trHeight w:val="345"/>
          <w:jc w:val="center"/>
        </w:trPr>
        <w:tc>
          <w:tcPr>
            <w:tcW w:w="1695" w:type="dxa"/>
            <w:shd w:val="clear" w:color="auto" w:fill="FFFFFF"/>
            <w:vAlign w:val="center"/>
          </w:tcPr>
          <w:p w:rsidR="0005766A" w:rsidRPr="00353273" w:rsidRDefault="0005766A" w:rsidP="006D3B11">
            <w:pPr>
              <w:rPr>
                <w:sz w:val="24"/>
              </w:rPr>
            </w:pPr>
            <w:r w:rsidRPr="00353273">
              <w:rPr>
                <w:rFonts w:hint="eastAsia"/>
                <w:sz w:val="24"/>
              </w:rPr>
              <w:t>激光打印机</w:t>
            </w:r>
          </w:p>
        </w:tc>
        <w:tc>
          <w:tcPr>
            <w:tcW w:w="1510" w:type="dxa"/>
            <w:shd w:val="clear" w:color="auto" w:fill="FFFFFF"/>
            <w:vAlign w:val="center"/>
          </w:tcPr>
          <w:p w:rsidR="0005766A" w:rsidRPr="00353273" w:rsidRDefault="0005766A" w:rsidP="006D3B11">
            <w:pPr>
              <w:jc w:val="center"/>
              <w:rPr>
                <w:rFonts w:hint="eastAsia"/>
                <w:sz w:val="24"/>
              </w:rPr>
            </w:pPr>
            <w:r w:rsidRPr="00353273">
              <w:rPr>
                <w:rFonts w:hint="eastAsia"/>
                <w:sz w:val="24"/>
              </w:rPr>
              <w:t>惠普</w:t>
            </w:r>
          </w:p>
          <w:p w:rsidR="0005766A" w:rsidRPr="00353273" w:rsidRDefault="0005766A" w:rsidP="006D3B11">
            <w:pPr>
              <w:jc w:val="center"/>
              <w:rPr>
                <w:rFonts w:hint="eastAsia"/>
                <w:sz w:val="24"/>
              </w:rPr>
            </w:pPr>
            <w:r w:rsidRPr="00353273">
              <w:rPr>
                <w:rFonts w:hint="eastAsia"/>
                <w:sz w:val="24"/>
              </w:rPr>
              <w:t>佳能</w:t>
            </w:r>
          </w:p>
          <w:p w:rsidR="0005766A" w:rsidRPr="00353273" w:rsidRDefault="0005766A" w:rsidP="006D3B11">
            <w:pPr>
              <w:jc w:val="center"/>
              <w:rPr>
                <w:rFonts w:hint="eastAsia"/>
                <w:sz w:val="24"/>
              </w:rPr>
            </w:pPr>
            <w:r w:rsidRPr="00353273">
              <w:rPr>
                <w:rFonts w:hint="eastAsia"/>
                <w:sz w:val="24"/>
              </w:rPr>
              <w:t>爱普生</w:t>
            </w:r>
          </w:p>
        </w:tc>
        <w:tc>
          <w:tcPr>
            <w:tcW w:w="7020" w:type="dxa"/>
            <w:shd w:val="clear" w:color="auto" w:fill="FFFFFF"/>
            <w:vAlign w:val="center"/>
          </w:tcPr>
          <w:p w:rsidR="0005766A" w:rsidRPr="00353273" w:rsidRDefault="0005766A" w:rsidP="006D3B11">
            <w:pPr>
              <w:rPr>
                <w:rFonts w:hint="eastAsia"/>
                <w:sz w:val="24"/>
              </w:rPr>
            </w:pPr>
            <w:r w:rsidRPr="00353273">
              <w:rPr>
                <w:rFonts w:hint="eastAsia"/>
                <w:sz w:val="24"/>
              </w:rPr>
              <w:t>激光打印机</w:t>
            </w:r>
          </w:p>
          <w:p w:rsidR="0005766A" w:rsidRPr="00353273" w:rsidRDefault="0005766A" w:rsidP="006D3B11">
            <w:pPr>
              <w:rPr>
                <w:rFonts w:hint="eastAsia"/>
                <w:sz w:val="24"/>
              </w:rPr>
            </w:pPr>
            <w:r w:rsidRPr="00353273">
              <w:rPr>
                <w:rFonts w:hint="eastAsia"/>
                <w:sz w:val="24"/>
              </w:rPr>
              <w:t>黑白打印速度</w:t>
            </w:r>
            <w:r w:rsidRPr="00353273">
              <w:rPr>
                <w:rFonts w:hint="eastAsia"/>
                <w:sz w:val="24"/>
              </w:rPr>
              <w:t>:16ppm</w:t>
            </w:r>
          </w:p>
          <w:p w:rsidR="0005766A" w:rsidRPr="00353273" w:rsidRDefault="0005766A" w:rsidP="006D3B11">
            <w:pPr>
              <w:rPr>
                <w:rFonts w:hint="eastAsia"/>
                <w:sz w:val="24"/>
              </w:rPr>
            </w:pPr>
            <w:r w:rsidRPr="00353273">
              <w:rPr>
                <w:rFonts w:hint="eastAsia"/>
                <w:sz w:val="24"/>
              </w:rPr>
              <w:t>最大打印幅面</w:t>
            </w:r>
            <w:r w:rsidRPr="00353273">
              <w:rPr>
                <w:rFonts w:hint="eastAsia"/>
                <w:sz w:val="24"/>
              </w:rPr>
              <w:t>:A4</w:t>
            </w:r>
          </w:p>
          <w:p w:rsidR="0005766A" w:rsidRPr="00353273" w:rsidRDefault="0005766A" w:rsidP="006D3B11">
            <w:pPr>
              <w:rPr>
                <w:rFonts w:hint="eastAsia"/>
                <w:sz w:val="24"/>
              </w:rPr>
            </w:pPr>
            <w:r w:rsidRPr="00353273">
              <w:rPr>
                <w:rFonts w:hint="eastAsia"/>
                <w:sz w:val="24"/>
              </w:rPr>
              <w:t>最高分辨率</w:t>
            </w:r>
            <w:r w:rsidRPr="00353273">
              <w:rPr>
                <w:rFonts w:hint="eastAsia"/>
                <w:sz w:val="24"/>
              </w:rPr>
              <w:t>:600</w:t>
            </w:r>
            <w:r w:rsidRPr="00353273">
              <w:rPr>
                <w:rFonts w:hint="eastAsia"/>
                <w:sz w:val="24"/>
              </w:rPr>
              <w:t>×</w:t>
            </w:r>
            <w:r w:rsidRPr="00353273">
              <w:rPr>
                <w:rFonts w:hint="eastAsia"/>
                <w:sz w:val="24"/>
              </w:rPr>
              <w:t>600dpi</w:t>
            </w:r>
          </w:p>
          <w:p w:rsidR="0005766A" w:rsidRPr="00353273" w:rsidRDefault="0005766A" w:rsidP="006D3B11">
            <w:pPr>
              <w:rPr>
                <w:sz w:val="24"/>
              </w:rPr>
            </w:pPr>
            <w:r w:rsidRPr="00353273">
              <w:rPr>
                <w:rFonts w:hint="eastAsia"/>
                <w:sz w:val="24"/>
              </w:rPr>
              <w:t>纸张容量</w:t>
            </w:r>
            <w:r w:rsidRPr="00353273">
              <w:rPr>
                <w:rFonts w:hint="eastAsia"/>
                <w:sz w:val="24"/>
              </w:rPr>
              <w:t>:10</w:t>
            </w:r>
            <w:r w:rsidRPr="00353273">
              <w:rPr>
                <w:rFonts w:hint="eastAsia"/>
                <w:sz w:val="24"/>
              </w:rPr>
              <w:t>页优先进纸盒，</w:t>
            </w:r>
            <w:r w:rsidRPr="00353273">
              <w:rPr>
                <w:rFonts w:hint="eastAsia"/>
                <w:sz w:val="24"/>
              </w:rPr>
              <w:t>150</w:t>
            </w:r>
            <w:r w:rsidRPr="00353273">
              <w:rPr>
                <w:rFonts w:hint="eastAsia"/>
                <w:sz w:val="24"/>
              </w:rPr>
              <w:t>页进纸盒</w:t>
            </w:r>
          </w:p>
        </w:tc>
      </w:tr>
      <w:tr w:rsidR="0005766A" w:rsidRPr="00353273" w:rsidTr="006D3B11">
        <w:trPr>
          <w:trHeight w:val="345"/>
          <w:jc w:val="center"/>
        </w:trPr>
        <w:tc>
          <w:tcPr>
            <w:tcW w:w="1695" w:type="dxa"/>
            <w:shd w:val="clear" w:color="auto" w:fill="FFFFFF"/>
            <w:vAlign w:val="center"/>
          </w:tcPr>
          <w:p w:rsidR="0005766A" w:rsidRPr="00353273" w:rsidRDefault="0005766A" w:rsidP="006D3B11">
            <w:pPr>
              <w:rPr>
                <w:sz w:val="24"/>
              </w:rPr>
            </w:pPr>
            <w:r w:rsidRPr="00353273">
              <w:rPr>
                <w:rFonts w:hint="eastAsia"/>
                <w:sz w:val="24"/>
              </w:rPr>
              <w:t>数码相机</w:t>
            </w:r>
          </w:p>
        </w:tc>
        <w:tc>
          <w:tcPr>
            <w:tcW w:w="1510" w:type="dxa"/>
            <w:shd w:val="clear" w:color="auto" w:fill="FFFFFF"/>
            <w:vAlign w:val="center"/>
          </w:tcPr>
          <w:p w:rsidR="0005766A" w:rsidRPr="00353273" w:rsidRDefault="0005766A" w:rsidP="006D3B11">
            <w:pPr>
              <w:jc w:val="center"/>
              <w:rPr>
                <w:rFonts w:hint="eastAsia"/>
                <w:sz w:val="24"/>
              </w:rPr>
            </w:pPr>
            <w:r w:rsidRPr="00353273">
              <w:rPr>
                <w:sz w:val="24"/>
              </w:rPr>
              <w:t>索尼</w:t>
            </w:r>
          </w:p>
          <w:p w:rsidR="0005766A" w:rsidRPr="00353273" w:rsidRDefault="0005766A" w:rsidP="006D3B11">
            <w:pPr>
              <w:jc w:val="center"/>
              <w:rPr>
                <w:rFonts w:hint="eastAsia"/>
                <w:sz w:val="24"/>
              </w:rPr>
            </w:pPr>
            <w:r w:rsidRPr="00353273">
              <w:rPr>
                <w:rFonts w:hint="eastAsia"/>
                <w:sz w:val="24"/>
              </w:rPr>
              <w:t>佳能</w:t>
            </w:r>
          </w:p>
          <w:p w:rsidR="0005766A" w:rsidRPr="00353273" w:rsidRDefault="0005766A" w:rsidP="006D3B11">
            <w:pPr>
              <w:jc w:val="center"/>
              <w:rPr>
                <w:rFonts w:hint="eastAsia"/>
                <w:sz w:val="24"/>
              </w:rPr>
            </w:pPr>
            <w:r w:rsidRPr="00353273">
              <w:rPr>
                <w:rFonts w:hint="eastAsia"/>
                <w:sz w:val="24"/>
              </w:rPr>
              <w:t>尼康</w:t>
            </w:r>
          </w:p>
        </w:tc>
        <w:tc>
          <w:tcPr>
            <w:tcW w:w="7020" w:type="dxa"/>
            <w:shd w:val="clear" w:color="auto" w:fill="FFFFFF"/>
            <w:vAlign w:val="center"/>
          </w:tcPr>
          <w:p w:rsidR="0005766A" w:rsidRPr="00353273" w:rsidRDefault="0005766A" w:rsidP="006D3B11">
            <w:pPr>
              <w:rPr>
                <w:rFonts w:hint="eastAsia"/>
                <w:sz w:val="24"/>
              </w:rPr>
            </w:pPr>
            <w:r w:rsidRPr="00353273">
              <w:rPr>
                <w:sz w:val="24"/>
              </w:rPr>
              <w:t>1000</w:t>
            </w:r>
            <w:r w:rsidRPr="00353273">
              <w:rPr>
                <w:rFonts w:hint="eastAsia"/>
                <w:sz w:val="24"/>
              </w:rPr>
              <w:t>万以上像素；</w:t>
            </w:r>
          </w:p>
          <w:p w:rsidR="0005766A" w:rsidRPr="00353273" w:rsidRDefault="0005766A" w:rsidP="006D3B11">
            <w:pPr>
              <w:rPr>
                <w:rFonts w:hint="eastAsia"/>
                <w:sz w:val="24"/>
              </w:rPr>
            </w:pPr>
            <w:r w:rsidRPr="00353273">
              <w:rPr>
                <w:rFonts w:hint="eastAsia"/>
                <w:sz w:val="24"/>
              </w:rPr>
              <w:t>拍摄自动回传系统；</w:t>
            </w:r>
          </w:p>
          <w:p w:rsidR="0005766A" w:rsidRPr="00353273" w:rsidRDefault="0005766A" w:rsidP="006D3B11">
            <w:pPr>
              <w:rPr>
                <w:rFonts w:hint="eastAsia"/>
                <w:sz w:val="24"/>
              </w:rPr>
            </w:pPr>
            <w:r w:rsidRPr="00353273">
              <w:rPr>
                <w:rFonts w:hint="eastAsia"/>
                <w:sz w:val="24"/>
              </w:rPr>
              <w:t>辅助设备（幕布、灯光设备等）；</w:t>
            </w:r>
          </w:p>
          <w:p w:rsidR="0005766A" w:rsidRPr="00353273" w:rsidRDefault="0005766A" w:rsidP="006D3B11">
            <w:pPr>
              <w:rPr>
                <w:rFonts w:hint="eastAsia"/>
                <w:sz w:val="24"/>
              </w:rPr>
            </w:pPr>
            <w:r w:rsidRPr="00353273">
              <w:rPr>
                <w:rFonts w:hint="eastAsia"/>
                <w:sz w:val="24"/>
              </w:rPr>
              <w:t>变焦倍数：</w:t>
            </w:r>
            <w:r w:rsidRPr="00353273">
              <w:rPr>
                <w:rFonts w:hint="eastAsia"/>
                <w:sz w:val="24"/>
              </w:rPr>
              <w:t>5</w:t>
            </w:r>
            <w:r w:rsidRPr="00353273">
              <w:rPr>
                <w:rFonts w:hint="eastAsia"/>
                <w:sz w:val="24"/>
              </w:rPr>
              <w:t>倍光学变焦；</w:t>
            </w:r>
          </w:p>
          <w:p w:rsidR="0005766A" w:rsidRPr="00353273" w:rsidRDefault="0005766A" w:rsidP="006D3B11">
            <w:pPr>
              <w:rPr>
                <w:rFonts w:hint="eastAsia"/>
                <w:sz w:val="24"/>
              </w:rPr>
            </w:pPr>
            <w:r w:rsidRPr="00353273">
              <w:rPr>
                <w:rFonts w:hint="eastAsia"/>
                <w:sz w:val="24"/>
              </w:rPr>
              <w:t>液晶屏尺寸：</w:t>
            </w:r>
            <w:smartTag w:uri="urn:schemas-microsoft-com:office:smarttags" w:element="chmetcnv">
              <w:smartTagPr>
                <w:attr w:name="TCSC" w:val="0"/>
                <w:attr w:name="NumberType" w:val="1"/>
                <w:attr w:name="Negative" w:val="False"/>
                <w:attr w:name="HasSpace" w:val="False"/>
                <w:attr w:name="SourceValue" w:val="2.8"/>
                <w:attr w:name="UnitName" w:val="英寸"/>
              </w:smartTagPr>
              <w:r w:rsidRPr="00353273">
                <w:rPr>
                  <w:rFonts w:hint="eastAsia"/>
                  <w:sz w:val="24"/>
                </w:rPr>
                <w:t>2.8</w:t>
              </w:r>
              <w:r w:rsidRPr="00353273">
                <w:rPr>
                  <w:rFonts w:hint="eastAsia"/>
                  <w:sz w:val="24"/>
                </w:rPr>
                <w:t>英寸</w:t>
              </w:r>
            </w:smartTag>
            <w:r w:rsidRPr="00353273">
              <w:rPr>
                <w:rFonts w:hint="eastAsia"/>
                <w:sz w:val="24"/>
              </w:rPr>
              <w:t>；</w:t>
            </w:r>
          </w:p>
          <w:p w:rsidR="0005766A" w:rsidRPr="00353273" w:rsidRDefault="0005766A" w:rsidP="006D3B11">
            <w:pPr>
              <w:rPr>
                <w:sz w:val="24"/>
              </w:rPr>
            </w:pPr>
            <w:r w:rsidRPr="00353273">
              <w:rPr>
                <w:rFonts w:hint="eastAsia"/>
                <w:sz w:val="24"/>
              </w:rPr>
              <w:t>电池：专用可充电锂电池；</w:t>
            </w:r>
          </w:p>
        </w:tc>
      </w:tr>
      <w:tr w:rsidR="0005766A" w:rsidRPr="00353273" w:rsidTr="006D3B11">
        <w:trPr>
          <w:trHeight w:val="345"/>
          <w:jc w:val="center"/>
        </w:trPr>
        <w:tc>
          <w:tcPr>
            <w:tcW w:w="1695" w:type="dxa"/>
            <w:shd w:val="clear" w:color="auto" w:fill="FFFFFF"/>
            <w:vAlign w:val="center"/>
          </w:tcPr>
          <w:p w:rsidR="0005766A" w:rsidRPr="00353273" w:rsidRDefault="0005766A" w:rsidP="006D3B11">
            <w:pPr>
              <w:rPr>
                <w:rFonts w:hint="eastAsia"/>
                <w:sz w:val="24"/>
              </w:rPr>
            </w:pPr>
            <w:r w:rsidRPr="00353273">
              <w:rPr>
                <w:rFonts w:hint="eastAsia"/>
                <w:sz w:val="24"/>
              </w:rPr>
              <w:t>扫描仪</w:t>
            </w:r>
          </w:p>
        </w:tc>
        <w:tc>
          <w:tcPr>
            <w:tcW w:w="1510" w:type="dxa"/>
            <w:shd w:val="clear" w:color="auto" w:fill="FFFFFF"/>
            <w:vAlign w:val="center"/>
          </w:tcPr>
          <w:p w:rsidR="0005766A" w:rsidRPr="00353273" w:rsidRDefault="0005766A" w:rsidP="006D3B11">
            <w:pPr>
              <w:jc w:val="center"/>
              <w:rPr>
                <w:rFonts w:hint="eastAsia"/>
                <w:sz w:val="24"/>
              </w:rPr>
            </w:pPr>
            <w:r w:rsidRPr="00353273">
              <w:rPr>
                <w:sz w:val="24"/>
              </w:rPr>
              <w:t>惠普</w:t>
            </w:r>
          </w:p>
          <w:p w:rsidR="0005766A" w:rsidRPr="00353273" w:rsidRDefault="0005766A" w:rsidP="006D3B11">
            <w:pPr>
              <w:jc w:val="center"/>
              <w:rPr>
                <w:rFonts w:hint="eastAsia"/>
                <w:sz w:val="24"/>
              </w:rPr>
            </w:pPr>
            <w:r w:rsidRPr="00353273">
              <w:rPr>
                <w:rFonts w:hint="eastAsia"/>
                <w:sz w:val="24"/>
              </w:rPr>
              <w:t>紫光</w:t>
            </w:r>
          </w:p>
          <w:p w:rsidR="0005766A" w:rsidRPr="00353273" w:rsidRDefault="0005766A" w:rsidP="006D3B11">
            <w:pPr>
              <w:jc w:val="center"/>
              <w:rPr>
                <w:rFonts w:hint="eastAsia"/>
                <w:sz w:val="24"/>
              </w:rPr>
            </w:pPr>
            <w:r w:rsidRPr="00353273">
              <w:rPr>
                <w:rFonts w:hint="eastAsia"/>
                <w:sz w:val="24"/>
              </w:rPr>
              <w:t>爱普生</w:t>
            </w:r>
          </w:p>
        </w:tc>
        <w:tc>
          <w:tcPr>
            <w:tcW w:w="7020" w:type="dxa"/>
            <w:shd w:val="clear" w:color="auto" w:fill="FFFFFF"/>
            <w:vAlign w:val="center"/>
          </w:tcPr>
          <w:p w:rsidR="0005766A" w:rsidRPr="00353273" w:rsidRDefault="0005766A" w:rsidP="006D3B11">
            <w:pPr>
              <w:rPr>
                <w:rFonts w:hint="eastAsia"/>
                <w:sz w:val="24"/>
              </w:rPr>
            </w:pPr>
            <w:r w:rsidRPr="00353273">
              <w:rPr>
                <w:rFonts w:hint="eastAsia"/>
                <w:sz w:val="24"/>
              </w:rPr>
              <w:t>扫描方式</w:t>
            </w:r>
            <w:r w:rsidRPr="00353273">
              <w:rPr>
                <w:rFonts w:hint="eastAsia"/>
                <w:sz w:val="24"/>
              </w:rPr>
              <w:t>:CCD</w:t>
            </w:r>
            <w:r w:rsidRPr="00353273">
              <w:rPr>
                <w:rFonts w:hint="eastAsia"/>
                <w:sz w:val="24"/>
              </w:rPr>
              <w:t>；</w:t>
            </w:r>
          </w:p>
          <w:p w:rsidR="0005766A" w:rsidRPr="00353273" w:rsidRDefault="0005766A" w:rsidP="006D3B11">
            <w:pPr>
              <w:rPr>
                <w:rFonts w:hint="eastAsia"/>
                <w:sz w:val="24"/>
              </w:rPr>
            </w:pPr>
            <w:r w:rsidRPr="00353273">
              <w:rPr>
                <w:rFonts w:hint="eastAsia"/>
                <w:sz w:val="24"/>
              </w:rPr>
              <w:t>光学分辨率</w:t>
            </w:r>
            <w:r w:rsidRPr="00353273">
              <w:rPr>
                <w:rFonts w:hint="eastAsia"/>
                <w:sz w:val="24"/>
              </w:rPr>
              <w:t>:4800</w:t>
            </w:r>
            <w:r w:rsidRPr="00353273">
              <w:rPr>
                <w:rFonts w:hint="eastAsia"/>
                <w:sz w:val="24"/>
              </w:rPr>
              <w:t>×</w:t>
            </w:r>
            <w:r w:rsidRPr="00353273">
              <w:rPr>
                <w:rFonts w:hint="eastAsia"/>
                <w:sz w:val="24"/>
              </w:rPr>
              <w:t>9600 dpi</w:t>
            </w:r>
            <w:r w:rsidRPr="00353273">
              <w:rPr>
                <w:rFonts w:hint="eastAsia"/>
                <w:sz w:val="24"/>
              </w:rPr>
              <w:t>；</w:t>
            </w:r>
          </w:p>
          <w:p w:rsidR="0005766A" w:rsidRPr="00353273" w:rsidRDefault="0005766A" w:rsidP="006D3B11">
            <w:pPr>
              <w:rPr>
                <w:sz w:val="24"/>
              </w:rPr>
            </w:pPr>
            <w:r w:rsidRPr="00353273">
              <w:rPr>
                <w:rFonts w:hint="eastAsia"/>
                <w:sz w:val="24"/>
              </w:rPr>
              <w:t>扫描速度</w:t>
            </w:r>
            <w:r w:rsidRPr="00353273">
              <w:rPr>
                <w:rFonts w:hint="eastAsia"/>
                <w:sz w:val="24"/>
              </w:rPr>
              <w:t>:</w:t>
            </w:r>
            <w:r w:rsidRPr="00353273">
              <w:rPr>
                <w:rFonts w:hint="eastAsia"/>
                <w:sz w:val="24"/>
              </w:rPr>
              <w:t>参数纠错</w:t>
            </w:r>
            <w:r w:rsidRPr="00353273">
              <w:rPr>
                <w:rFonts w:hint="eastAsia"/>
                <w:sz w:val="24"/>
              </w:rPr>
              <w:t>A4,1200dpi</w:t>
            </w:r>
            <w:r w:rsidRPr="00353273">
              <w:rPr>
                <w:rFonts w:hint="eastAsia"/>
                <w:sz w:val="24"/>
              </w:rPr>
              <w:t>速度优先模式</w:t>
            </w:r>
            <w:r w:rsidRPr="00353273">
              <w:rPr>
                <w:rFonts w:hint="eastAsia"/>
                <w:sz w:val="24"/>
              </w:rPr>
              <w:t>:</w:t>
            </w:r>
            <w:r w:rsidRPr="00353273">
              <w:rPr>
                <w:rFonts w:hint="eastAsia"/>
                <w:sz w:val="24"/>
              </w:rPr>
              <w:t>彩色、黑白同速</w:t>
            </w:r>
            <w:r w:rsidRPr="00353273">
              <w:rPr>
                <w:rFonts w:hint="eastAsia"/>
                <w:sz w:val="24"/>
              </w:rPr>
              <w:t>:10.08</w:t>
            </w:r>
            <w:r w:rsidRPr="00353273">
              <w:rPr>
                <w:rFonts w:hint="eastAsia"/>
                <w:sz w:val="24"/>
              </w:rPr>
              <w:t>毫秒；</w:t>
            </w:r>
          </w:p>
        </w:tc>
      </w:tr>
      <w:tr w:rsidR="0005766A" w:rsidRPr="00353273" w:rsidTr="006D3B11">
        <w:trPr>
          <w:trHeight w:val="345"/>
          <w:jc w:val="center"/>
        </w:trPr>
        <w:tc>
          <w:tcPr>
            <w:tcW w:w="1695" w:type="dxa"/>
            <w:shd w:val="clear" w:color="auto" w:fill="FFFFFF"/>
            <w:vAlign w:val="center"/>
          </w:tcPr>
          <w:p w:rsidR="0005766A" w:rsidRPr="00353273" w:rsidRDefault="0005766A" w:rsidP="006D3B11">
            <w:pPr>
              <w:rPr>
                <w:sz w:val="24"/>
              </w:rPr>
            </w:pPr>
            <w:r w:rsidRPr="00353273">
              <w:rPr>
                <w:rFonts w:hint="eastAsia"/>
                <w:sz w:val="24"/>
              </w:rPr>
              <w:t>工作站、</w:t>
            </w:r>
            <w:r w:rsidRPr="00353273">
              <w:rPr>
                <w:rFonts w:hint="eastAsia"/>
                <w:sz w:val="24"/>
              </w:rPr>
              <w:t>PC</w:t>
            </w:r>
            <w:r w:rsidRPr="00353273">
              <w:rPr>
                <w:rFonts w:hint="eastAsia"/>
                <w:sz w:val="24"/>
              </w:rPr>
              <w:t>管理机、</w:t>
            </w:r>
            <w:r w:rsidRPr="00353273">
              <w:rPr>
                <w:rFonts w:hint="eastAsia"/>
                <w:sz w:val="24"/>
              </w:rPr>
              <w:t>PC</w:t>
            </w:r>
            <w:r w:rsidRPr="00353273">
              <w:rPr>
                <w:rFonts w:hint="eastAsia"/>
                <w:sz w:val="24"/>
              </w:rPr>
              <w:t>机</w:t>
            </w:r>
          </w:p>
        </w:tc>
        <w:tc>
          <w:tcPr>
            <w:tcW w:w="1510" w:type="dxa"/>
            <w:shd w:val="clear" w:color="auto" w:fill="FFFFFF"/>
            <w:vAlign w:val="center"/>
          </w:tcPr>
          <w:p w:rsidR="0005766A" w:rsidRPr="00353273" w:rsidRDefault="0005766A" w:rsidP="006D3B11">
            <w:pPr>
              <w:jc w:val="center"/>
              <w:rPr>
                <w:rFonts w:hint="eastAsia"/>
                <w:sz w:val="24"/>
              </w:rPr>
            </w:pPr>
            <w:r w:rsidRPr="00353273">
              <w:rPr>
                <w:rFonts w:hint="eastAsia"/>
                <w:sz w:val="24"/>
              </w:rPr>
              <w:t>戴尔</w:t>
            </w:r>
          </w:p>
          <w:p w:rsidR="0005766A" w:rsidRPr="00353273" w:rsidRDefault="0005766A" w:rsidP="006D3B11">
            <w:pPr>
              <w:jc w:val="center"/>
              <w:rPr>
                <w:rFonts w:hint="eastAsia"/>
                <w:sz w:val="24"/>
              </w:rPr>
            </w:pPr>
            <w:r w:rsidRPr="00353273">
              <w:rPr>
                <w:rFonts w:hint="eastAsia"/>
                <w:sz w:val="24"/>
              </w:rPr>
              <w:t>联想</w:t>
            </w:r>
          </w:p>
          <w:p w:rsidR="0005766A" w:rsidRPr="00353273" w:rsidRDefault="0005766A" w:rsidP="006D3B11">
            <w:pPr>
              <w:jc w:val="center"/>
              <w:rPr>
                <w:rFonts w:hint="eastAsia"/>
                <w:sz w:val="24"/>
              </w:rPr>
            </w:pPr>
            <w:r w:rsidRPr="00353273">
              <w:rPr>
                <w:rFonts w:hint="eastAsia"/>
                <w:sz w:val="24"/>
              </w:rPr>
              <w:t>惠普</w:t>
            </w:r>
          </w:p>
        </w:tc>
        <w:tc>
          <w:tcPr>
            <w:tcW w:w="7020" w:type="dxa"/>
            <w:shd w:val="clear" w:color="auto" w:fill="FFFFFF"/>
            <w:vAlign w:val="center"/>
          </w:tcPr>
          <w:p w:rsidR="0005766A" w:rsidRPr="00353273" w:rsidRDefault="0005766A" w:rsidP="006D3B11">
            <w:pPr>
              <w:rPr>
                <w:sz w:val="24"/>
              </w:rPr>
            </w:pPr>
            <w:r w:rsidRPr="00353273">
              <w:rPr>
                <w:rFonts w:hint="eastAsia"/>
                <w:sz w:val="24"/>
              </w:rPr>
              <w:t>1</w:t>
            </w:r>
            <w:r w:rsidRPr="00353273">
              <w:rPr>
                <w:rFonts w:hint="eastAsia"/>
                <w:sz w:val="24"/>
              </w:rPr>
              <w:t>、处理器：</w:t>
            </w:r>
            <w:r w:rsidRPr="00353273">
              <w:rPr>
                <w:sz w:val="24"/>
              </w:rPr>
              <w:t xml:space="preserve">Intel </w:t>
            </w:r>
            <w:r w:rsidRPr="00353273">
              <w:rPr>
                <w:rFonts w:hint="eastAsia"/>
                <w:sz w:val="24"/>
              </w:rPr>
              <w:t>酷</w:t>
            </w:r>
            <w:proofErr w:type="gramStart"/>
            <w:r w:rsidRPr="00353273">
              <w:rPr>
                <w:rFonts w:hint="eastAsia"/>
                <w:sz w:val="24"/>
              </w:rPr>
              <w:t>睿</w:t>
            </w:r>
            <w:proofErr w:type="gramEnd"/>
            <w:r w:rsidRPr="00353273">
              <w:rPr>
                <w:sz w:val="24"/>
              </w:rPr>
              <w:t>2</w:t>
            </w:r>
            <w:r w:rsidRPr="00353273">
              <w:rPr>
                <w:rFonts w:hint="eastAsia"/>
                <w:sz w:val="24"/>
              </w:rPr>
              <w:t>双核</w:t>
            </w:r>
            <w:r w:rsidRPr="00353273">
              <w:rPr>
                <w:sz w:val="24"/>
              </w:rPr>
              <w:t xml:space="preserve"> E7500</w:t>
            </w:r>
          </w:p>
          <w:p w:rsidR="0005766A" w:rsidRPr="00353273" w:rsidRDefault="0005766A" w:rsidP="006D3B11">
            <w:pPr>
              <w:rPr>
                <w:sz w:val="24"/>
              </w:rPr>
            </w:pPr>
            <w:r w:rsidRPr="00353273">
              <w:rPr>
                <w:rFonts w:hint="eastAsia"/>
                <w:sz w:val="24"/>
              </w:rPr>
              <w:t>2</w:t>
            </w:r>
            <w:r w:rsidRPr="00353273">
              <w:rPr>
                <w:rFonts w:hint="eastAsia"/>
                <w:sz w:val="24"/>
              </w:rPr>
              <w:t>、内存：≥</w:t>
            </w:r>
            <w:r w:rsidRPr="00353273">
              <w:rPr>
                <w:sz w:val="24"/>
              </w:rPr>
              <w:t>2GB</w:t>
            </w:r>
            <w:r w:rsidRPr="00353273">
              <w:rPr>
                <w:rFonts w:hint="eastAsia"/>
                <w:sz w:val="24"/>
              </w:rPr>
              <w:t>，</w:t>
            </w:r>
            <w:r w:rsidRPr="00353273">
              <w:rPr>
                <w:sz w:val="24"/>
              </w:rPr>
              <w:t>DDR3</w:t>
            </w:r>
          </w:p>
          <w:p w:rsidR="0005766A" w:rsidRPr="00353273" w:rsidRDefault="0005766A" w:rsidP="006D3B11">
            <w:pPr>
              <w:rPr>
                <w:sz w:val="24"/>
              </w:rPr>
            </w:pPr>
            <w:r w:rsidRPr="00353273">
              <w:rPr>
                <w:rFonts w:hint="eastAsia"/>
                <w:sz w:val="24"/>
              </w:rPr>
              <w:t>3</w:t>
            </w:r>
            <w:r w:rsidRPr="00353273">
              <w:rPr>
                <w:rFonts w:hint="eastAsia"/>
                <w:sz w:val="24"/>
              </w:rPr>
              <w:t>、独立显卡，显存</w:t>
            </w:r>
            <w:r w:rsidRPr="00353273">
              <w:rPr>
                <w:sz w:val="24"/>
              </w:rPr>
              <w:t>512MB</w:t>
            </w:r>
          </w:p>
          <w:p w:rsidR="0005766A" w:rsidRPr="00353273" w:rsidRDefault="0005766A" w:rsidP="006D3B11">
            <w:pPr>
              <w:rPr>
                <w:sz w:val="24"/>
              </w:rPr>
            </w:pPr>
            <w:r w:rsidRPr="00353273">
              <w:rPr>
                <w:rFonts w:hint="eastAsia"/>
                <w:sz w:val="24"/>
              </w:rPr>
              <w:t>4</w:t>
            </w:r>
            <w:r w:rsidRPr="00353273">
              <w:rPr>
                <w:rFonts w:hint="eastAsia"/>
                <w:sz w:val="24"/>
              </w:rPr>
              <w:t>、硬盘：≥</w:t>
            </w:r>
            <w:r w:rsidRPr="00353273">
              <w:rPr>
                <w:sz w:val="24"/>
              </w:rPr>
              <w:t>500GB</w:t>
            </w:r>
            <w:r w:rsidRPr="00353273">
              <w:rPr>
                <w:rFonts w:hint="eastAsia"/>
                <w:sz w:val="24"/>
              </w:rPr>
              <w:t>，</w:t>
            </w:r>
            <w:r w:rsidRPr="00353273">
              <w:rPr>
                <w:sz w:val="24"/>
              </w:rPr>
              <w:t>SATA</w:t>
            </w:r>
            <w:r w:rsidRPr="00353273">
              <w:rPr>
                <w:rFonts w:hint="eastAsia"/>
                <w:sz w:val="24"/>
              </w:rPr>
              <w:t>，</w:t>
            </w:r>
            <w:r w:rsidRPr="00353273">
              <w:rPr>
                <w:sz w:val="24"/>
              </w:rPr>
              <w:t>7200</w:t>
            </w:r>
            <w:r w:rsidRPr="00353273">
              <w:rPr>
                <w:rFonts w:hint="eastAsia"/>
                <w:sz w:val="24"/>
              </w:rPr>
              <w:t>转</w:t>
            </w:r>
          </w:p>
          <w:p w:rsidR="0005766A" w:rsidRPr="00353273" w:rsidRDefault="0005766A" w:rsidP="006D3B11">
            <w:pPr>
              <w:rPr>
                <w:sz w:val="24"/>
              </w:rPr>
            </w:pPr>
            <w:r w:rsidRPr="00353273">
              <w:rPr>
                <w:rFonts w:hint="eastAsia"/>
                <w:sz w:val="24"/>
              </w:rPr>
              <w:t>5</w:t>
            </w:r>
            <w:r w:rsidRPr="00353273">
              <w:rPr>
                <w:rFonts w:hint="eastAsia"/>
                <w:sz w:val="24"/>
              </w:rPr>
              <w:t>、显示器：≥</w:t>
            </w:r>
            <w:r w:rsidRPr="00353273">
              <w:rPr>
                <w:sz w:val="24"/>
              </w:rPr>
              <w:t>21.5</w:t>
            </w:r>
            <w:r w:rsidRPr="00353273">
              <w:rPr>
                <w:rFonts w:hint="eastAsia"/>
                <w:sz w:val="24"/>
              </w:rPr>
              <w:t>寸宽屏液晶</w:t>
            </w:r>
          </w:p>
          <w:p w:rsidR="0005766A" w:rsidRPr="00353273" w:rsidRDefault="0005766A" w:rsidP="006D3B11">
            <w:pPr>
              <w:rPr>
                <w:sz w:val="24"/>
              </w:rPr>
            </w:pPr>
            <w:r w:rsidRPr="00353273">
              <w:rPr>
                <w:rFonts w:hint="eastAsia"/>
                <w:sz w:val="24"/>
              </w:rPr>
              <w:t>6</w:t>
            </w:r>
            <w:r w:rsidRPr="00353273">
              <w:rPr>
                <w:rFonts w:hint="eastAsia"/>
                <w:sz w:val="24"/>
              </w:rPr>
              <w:t>、三年质保</w:t>
            </w:r>
          </w:p>
          <w:p w:rsidR="0005766A" w:rsidRPr="00353273" w:rsidRDefault="0005766A" w:rsidP="006D3B11">
            <w:pPr>
              <w:rPr>
                <w:rFonts w:hint="eastAsia"/>
                <w:sz w:val="24"/>
              </w:rPr>
            </w:pPr>
            <w:r w:rsidRPr="00353273">
              <w:rPr>
                <w:rFonts w:hint="eastAsia"/>
                <w:sz w:val="24"/>
              </w:rPr>
              <w:t>7</w:t>
            </w:r>
            <w:r w:rsidRPr="00353273">
              <w:rPr>
                <w:rFonts w:hint="eastAsia"/>
                <w:sz w:val="24"/>
              </w:rPr>
              <w:t>、其它：</w:t>
            </w:r>
            <w:r w:rsidRPr="00353273">
              <w:rPr>
                <w:sz w:val="24"/>
              </w:rPr>
              <w:t>DVD</w:t>
            </w:r>
            <w:r w:rsidRPr="00353273">
              <w:rPr>
                <w:rFonts w:hint="eastAsia"/>
                <w:sz w:val="24"/>
              </w:rPr>
              <w:t>刻录，声卡，自适应千兆以太网卡≥</w:t>
            </w:r>
            <w:r w:rsidRPr="00353273">
              <w:rPr>
                <w:sz w:val="24"/>
              </w:rPr>
              <w:t>1</w:t>
            </w:r>
            <w:r w:rsidRPr="00353273">
              <w:rPr>
                <w:rFonts w:hint="eastAsia"/>
                <w:sz w:val="24"/>
              </w:rPr>
              <w:t>个，多功能读卡器，配套键盘、鼠标</w:t>
            </w:r>
          </w:p>
        </w:tc>
      </w:tr>
      <w:tr w:rsidR="0005766A" w:rsidRPr="00353273" w:rsidTr="006D3B11">
        <w:trPr>
          <w:trHeight w:val="345"/>
          <w:jc w:val="center"/>
        </w:trPr>
        <w:tc>
          <w:tcPr>
            <w:tcW w:w="1695" w:type="dxa"/>
            <w:shd w:val="clear" w:color="auto" w:fill="FFFFFF"/>
            <w:vAlign w:val="center"/>
          </w:tcPr>
          <w:p w:rsidR="0005766A" w:rsidRPr="00353273" w:rsidRDefault="0005766A" w:rsidP="006D3B11">
            <w:pPr>
              <w:rPr>
                <w:sz w:val="24"/>
              </w:rPr>
            </w:pPr>
            <w:r w:rsidRPr="00353273">
              <w:rPr>
                <w:rFonts w:hint="eastAsia"/>
                <w:sz w:val="24"/>
              </w:rPr>
              <w:t>监控电视</w:t>
            </w:r>
          </w:p>
        </w:tc>
        <w:tc>
          <w:tcPr>
            <w:tcW w:w="1510" w:type="dxa"/>
            <w:shd w:val="clear" w:color="auto" w:fill="FFFFFF"/>
            <w:vAlign w:val="center"/>
          </w:tcPr>
          <w:p w:rsidR="0005766A" w:rsidRPr="00353273" w:rsidRDefault="0005766A" w:rsidP="006D3B11">
            <w:pPr>
              <w:jc w:val="center"/>
              <w:rPr>
                <w:rFonts w:hint="eastAsia"/>
                <w:sz w:val="24"/>
              </w:rPr>
            </w:pPr>
            <w:r w:rsidRPr="00353273">
              <w:rPr>
                <w:rFonts w:hint="eastAsia"/>
                <w:sz w:val="24"/>
              </w:rPr>
              <w:t>三星</w:t>
            </w:r>
          </w:p>
          <w:p w:rsidR="0005766A" w:rsidRPr="00353273" w:rsidRDefault="0005766A" w:rsidP="006D3B11">
            <w:pPr>
              <w:jc w:val="center"/>
              <w:rPr>
                <w:rFonts w:hint="eastAsia"/>
                <w:sz w:val="24"/>
              </w:rPr>
            </w:pPr>
            <w:r w:rsidRPr="00353273">
              <w:rPr>
                <w:rFonts w:hint="eastAsia"/>
                <w:sz w:val="24"/>
              </w:rPr>
              <w:t>TCL</w:t>
            </w:r>
          </w:p>
          <w:p w:rsidR="0005766A" w:rsidRPr="00353273" w:rsidRDefault="0005766A" w:rsidP="006D3B11">
            <w:pPr>
              <w:jc w:val="center"/>
              <w:rPr>
                <w:rFonts w:hint="eastAsia"/>
                <w:sz w:val="24"/>
              </w:rPr>
            </w:pPr>
            <w:r w:rsidRPr="00353273">
              <w:rPr>
                <w:rFonts w:hint="eastAsia"/>
                <w:sz w:val="24"/>
              </w:rPr>
              <w:t>长虹</w:t>
            </w:r>
          </w:p>
        </w:tc>
        <w:tc>
          <w:tcPr>
            <w:tcW w:w="7020" w:type="dxa"/>
            <w:shd w:val="clear" w:color="auto" w:fill="FFFFFF"/>
            <w:vAlign w:val="center"/>
          </w:tcPr>
          <w:p w:rsidR="0005766A" w:rsidRPr="00353273" w:rsidRDefault="0005766A" w:rsidP="006D3B11">
            <w:pPr>
              <w:rPr>
                <w:rFonts w:hint="eastAsia"/>
                <w:sz w:val="24"/>
              </w:rPr>
            </w:pPr>
            <w:r w:rsidRPr="00353273">
              <w:rPr>
                <w:rFonts w:hint="eastAsia"/>
                <w:sz w:val="24"/>
              </w:rPr>
              <w:t>1</w:t>
            </w:r>
            <w:r w:rsidRPr="00353273">
              <w:rPr>
                <w:rFonts w:hint="eastAsia"/>
                <w:sz w:val="24"/>
              </w:rPr>
              <w:t>、</w:t>
            </w:r>
            <w:r w:rsidRPr="00353273">
              <w:rPr>
                <w:sz w:val="24"/>
              </w:rPr>
              <w:t>屏幕尺寸</w:t>
            </w:r>
            <w:r w:rsidRPr="00353273">
              <w:rPr>
                <w:rFonts w:hint="eastAsia"/>
                <w:sz w:val="24"/>
              </w:rPr>
              <w:t>：</w:t>
            </w:r>
            <w:smartTag w:uri="urn:schemas-microsoft-com:office:smarttags" w:element="chmetcnv">
              <w:smartTagPr>
                <w:attr w:name="TCSC" w:val="0"/>
                <w:attr w:name="NumberType" w:val="1"/>
                <w:attr w:name="Negative" w:val="False"/>
                <w:attr w:name="HasSpace" w:val="False"/>
                <w:attr w:name="SourceValue" w:val="46"/>
                <w:attr w:name="UnitName" w:val="英寸"/>
              </w:smartTagPr>
              <w:r w:rsidRPr="00353273">
                <w:rPr>
                  <w:rFonts w:hint="eastAsia"/>
                  <w:sz w:val="24"/>
                </w:rPr>
                <w:t>46</w:t>
              </w:r>
              <w:r w:rsidRPr="00353273">
                <w:rPr>
                  <w:sz w:val="24"/>
                </w:rPr>
                <w:t>英寸</w:t>
              </w:r>
            </w:smartTag>
          </w:p>
          <w:p w:rsidR="0005766A" w:rsidRPr="00353273" w:rsidRDefault="0005766A" w:rsidP="006D3B11">
            <w:pPr>
              <w:rPr>
                <w:sz w:val="24"/>
              </w:rPr>
            </w:pPr>
            <w:r w:rsidRPr="00353273">
              <w:rPr>
                <w:rFonts w:hint="eastAsia"/>
                <w:sz w:val="24"/>
              </w:rPr>
              <w:t>2</w:t>
            </w:r>
            <w:r w:rsidRPr="00353273">
              <w:rPr>
                <w:rFonts w:hint="eastAsia"/>
                <w:sz w:val="24"/>
              </w:rPr>
              <w:t>、</w:t>
            </w:r>
            <w:r w:rsidRPr="00353273">
              <w:rPr>
                <w:sz w:val="24"/>
              </w:rPr>
              <w:t>分辨率</w:t>
            </w:r>
            <w:r w:rsidRPr="00353273">
              <w:rPr>
                <w:rFonts w:hint="eastAsia"/>
                <w:sz w:val="24"/>
              </w:rPr>
              <w:t>：</w:t>
            </w:r>
            <w:r w:rsidRPr="00353273">
              <w:rPr>
                <w:sz w:val="24"/>
              </w:rPr>
              <w:t>1920×1080</w:t>
            </w:r>
          </w:p>
          <w:p w:rsidR="0005766A" w:rsidRPr="00353273" w:rsidRDefault="0005766A" w:rsidP="006D3B11">
            <w:pPr>
              <w:rPr>
                <w:sz w:val="24"/>
              </w:rPr>
            </w:pPr>
            <w:r w:rsidRPr="00353273">
              <w:rPr>
                <w:rFonts w:hint="eastAsia"/>
                <w:sz w:val="24"/>
              </w:rPr>
              <w:t>3</w:t>
            </w:r>
            <w:r w:rsidRPr="00353273">
              <w:rPr>
                <w:rFonts w:hint="eastAsia"/>
                <w:sz w:val="24"/>
              </w:rPr>
              <w:t>、</w:t>
            </w:r>
            <w:r w:rsidRPr="00353273">
              <w:rPr>
                <w:sz w:val="24"/>
              </w:rPr>
              <w:t>水平视角：</w:t>
            </w:r>
            <w:r w:rsidRPr="00353273">
              <w:rPr>
                <w:sz w:val="24"/>
              </w:rPr>
              <w:t>178</w:t>
            </w:r>
            <w:r w:rsidRPr="00353273">
              <w:rPr>
                <w:sz w:val="24"/>
              </w:rPr>
              <w:t>度</w:t>
            </w:r>
          </w:p>
          <w:p w:rsidR="0005766A" w:rsidRPr="00353273" w:rsidRDefault="0005766A" w:rsidP="006D3B11">
            <w:pPr>
              <w:rPr>
                <w:sz w:val="24"/>
              </w:rPr>
            </w:pPr>
            <w:r w:rsidRPr="00353273">
              <w:rPr>
                <w:rFonts w:hint="eastAsia"/>
                <w:sz w:val="24"/>
              </w:rPr>
              <w:t>4</w:t>
            </w:r>
            <w:r w:rsidRPr="00353273">
              <w:rPr>
                <w:rFonts w:hint="eastAsia"/>
                <w:sz w:val="24"/>
              </w:rPr>
              <w:t>、</w:t>
            </w:r>
            <w:r w:rsidRPr="00353273">
              <w:rPr>
                <w:sz w:val="24"/>
              </w:rPr>
              <w:t>垂直视角：</w:t>
            </w:r>
            <w:r w:rsidRPr="00353273">
              <w:rPr>
                <w:sz w:val="24"/>
              </w:rPr>
              <w:t>178</w:t>
            </w:r>
            <w:r w:rsidRPr="00353273">
              <w:rPr>
                <w:sz w:val="24"/>
              </w:rPr>
              <w:t>度</w:t>
            </w:r>
          </w:p>
          <w:p w:rsidR="0005766A" w:rsidRPr="00353273" w:rsidRDefault="0005766A" w:rsidP="006D3B11">
            <w:pPr>
              <w:rPr>
                <w:sz w:val="24"/>
              </w:rPr>
            </w:pPr>
            <w:r w:rsidRPr="00353273">
              <w:rPr>
                <w:rFonts w:hint="eastAsia"/>
                <w:sz w:val="24"/>
              </w:rPr>
              <w:lastRenderedPageBreak/>
              <w:t>5</w:t>
            </w:r>
            <w:r w:rsidRPr="00353273">
              <w:rPr>
                <w:rFonts w:hint="eastAsia"/>
                <w:sz w:val="24"/>
              </w:rPr>
              <w:t>、支持</w:t>
            </w:r>
            <w:r w:rsidRPr="00353273">
              <w:rPr>
                <w:sz w:val="24"/>
              </w:rPr>
              <w:t>高清：</w:t>
            </w:r>
            <w:r w:rsidRPr="00353273">
              <w:rPr>
                <w:sz w:val="24"/>
              </w:rPr>
              <w:t>1080p/1080i/720p</w:t>
            </w:r>
          </w:p>
          <w:p w:rsidR="0005766A" w:rsidRPr="00353273" w:rsidRDefault="0005766A" w:rsidP="006D3B11">
            <w:pPr>
              <w:rPr>
                <w:sz w:val="24"/>
              </w:rPr>
            </w:pPr>
            <w:r w:rsidRPr="00353273">
              <w:rPr>
                <w:rFonts w:hint="eastAsia"/>
                <w:sz w:val="24"/>
              </w:rPr>
              <w:t>6</w:t>
            </w:r>
            <w:r w:rsidRPr="00353273">
              <w:rPr>
                <w:rFonts w:hint="eastAsia"/>
                <w:sz w:val="24"/>
              </w:rPr>
              <w:t>、</w:t>
            </w:r>
            <w:r w:rsidRPr="00353273">
              <w:rPr>
                <w:sz w:val="24"/>
              </w:rPr>
              <w:t>接收制式：</w:t>
            </w:r>
            <w:r w:rsidRPr="00353273">
              <w:rPr>
                <w:sz w:val="24"/>
              </w:rPr>
              <w:t>PAL/NTSC/SECAM</w:t>
            </w:r>
          </w:p>
          <w:p w:rsidR="0005766A" w:rsidRPr="00353273" w:rsidRDefault="0005766A" w:rsidP="006D3B11">
            <w:pPr>
              <w:rPr>
                <w:sz w:val="24"/>
              </w:rPr>
            </w:pPr>
            <w:r w:rsidRPr="00353273">
              <w:rPr>
                <w:rFonts w:hint="eastAsia"/>
                <w:sz w:val="24"/>
              </w:rPr>
              <w:t>7</w:t>
            </w:r>
            <w:r w:rsidRPr="00353273">
              <w:rPr>
                <w:rFonts w:hint="eastAsia"/>
                <w:sz w:val="24"/>
              </w:rPr>
              <w:t>、</w:t>
            </w:r>
            <w:r w:rsidRPr="00353273">
              <w:rPr>
                <w:sz w:val="24"/>
              </w:rPr>
              <w:t>音频性能：数字解码</w:t>
            </w:r>
            <w:r w:rsidRPr="00353273">
              <w:rPr>
                <w:rFonts w:hint="eastAsia"/>
                <w:sz w:val="24"/>
              </w:rPr>
              <w:t>，</w:t>
            </w:r>
            <w:r w:rsidRPr="00353273">
              <w:rPr>
                <w:sz w:val="24"/>
              </w:rPr>
              <w:t>支持立体声</w:t>
            </w:r>
            <w:r w:rsidRPr="00353273">
              <w:rPr>
                <w:rFonts w:hint="eastAsia"/>
                <w:sz w:val="24"/>
              </w:rPr>
              <w:t>，</w:t>
            </w:r>
            <w:r w:rsidRPr="00353273">
              <w:rPr>
                <w:sz w:val="24"/>
              </w:rPr>
              <w:t>内置扬声器</w:t>
            </w:r>
            <w:r w:rsidRPr="00353273">
              <w:rPr>
                <w:sz w:val="24"/>
              </w:rPr>
              <w:t>10W×2</w:t>
            </w:r>
          </w:p>
          <w:p w:rsidR="0005766A" w:rsidRPr="00353273" w:rsidRDefault="0005766A" w:rsidP="006D3B11">
            <w:pPr>
              <w:rPr>
                <w:sz w:val="24"/>
              </w:rPr>
            </w:pPr>
            <w:r w:rsidRPr="00353273">
              <w:rPr>
                <w:rFonts w:hint="eastAsia"/>
                <w:sz w:val="24"/>
              </w:rPr>
              <w:t>8</w:t>
            </w:r>
            <w:r w:rsidRPr="00353273">
              <w:rPr>
                <w:rFonts w:hint="eastAsia"/>
                <w:sz w:val="24"/>
              </w:rPr>
              <w:t>、</w:t>
            </w:r>
            <w:r w:rsidRPr="00353273">
              <w:rPr>
                <w:sz w:val="24"/>
              </w:rPr>
              <w:t>电视格式：影音模式</w:t>
            </w:r>
            <w:r w:rsidRPr="00353273">
              <w:rPr>
                <w:rFonts w:hint="eastAsia"/>
                <w:sz w:val="24"/>
              </w:rPr>
              <w:t>有</w:t>
            </w:r>
            <w:r w:rsidRPr="00353273">
              <w:rPr>
                <w:sz w:val="24"/>
              </w:rPr>
              <w:t>电影</w:t>
            </w:r>
            <w:r w:rsidRPr="00353273">
              <w:rPr>
                <w:rFonts w:hint="eastAsia"/>
                <w:sz w:val="24"/>
              </w:rPr>
              <w:t>，</w:t>
            </w:r>
            <w:r w:rsidRPr="00353273">
              <w:rPr>
                <w:sz w:val="24"/>
              </w:rPr>
              <w:t>运动</w:t>
            </w:r>
            <w:r w:rsidRPr="00353273">
              <w:rPr>
                <w:rFonts w:hint="eastAsia"/>
                <w:sz w:val="24"/>
              </w:rPr>
              <w:t>，</w:t>
            </w:r>
            <w:r w:rsidRPr="00353273">
              <w:rPr>
                <w:sz w:val="24"/>
              </w:rPr>
              <w:t>游戏</w:t>
            </w:r>
          </w:p>
          <w:p w:rsidR="0005766A" w:rsidRPr="00353273" w:rsidRDefault="0005766A" w:rsidP="006D3B11">
            <w:pPr>
              <w:rPr>
                <w:sz w:val="24"/>
              </w:rPr>
            </w:pPr>
            <w:r w:rsidRPr="00353273">
              <w:rPr>
                <w:rFonts w:hint="eastAsia"/>
                <w:sz w:val="24"/>
              </w:rPr>
              <w:t>9</w:t>
            </w:r>
            <w:r w:rsidRPr="00353273">
              <w:rPr>
                <w:rFonts w:hint="eastAsia"/>
                <w:sz w:val="24"/>
              </w:rPr>
              <w:t>、</w:t>
            </w:r>
            <w:r w:rsidRPr="00353273">
              <w:rPr>
                <w:sz w:val="24"/>
              </w:rPr>
              <w:t>输入端子：</w:t>
            </w:r>
            <w:r w:rsidRPr="00353273">
              <w:rPr>
                <w:sz w:val="24"/>
              </w:rPr>
              <w:t xml:space="preserve">AV </w:t>
            </w:r>
            <w:r w:rsidRPr="00353273">
              <w:rPr>
                <w:sz w:val="24"/>
              </w:rPr>
              <w:t>输入</w:t>
            </w:r>
            <w:r w:rsidRPr="00353273">
              <w:rPr>
                <w:rFonts w:hint="eastAsia"/>
                <w:sz w:val="24"/>
              </w:rPr>
              <w:t>，</w:t>
            </w:r>
            <w:r w:rsidRPr="00353273">
              <w:rPr>
                <w:sz w:val="24"/>
              </w:rPr>
              <w:t xml:space="preserve">HDMI 1.3 </w:t>
            </w:r>
            <w:r w:rsidRPr="00353273">
              <w:rPr>
                <w:sz w:val="24"/>
              </w:rPr>
              <w:t>输入</w:t>
            </w:r>
            <w:r w:rsidRPr="00353273">
              <w:rPr>
                <w:rFonts w:hint="eastAsia"/>
                <w:sz w:val="24"/>
              </w:rPr>
              <w:t>，</w:t>
            </w:r>
            <w:r w:rsidRPr="00353273">
              <w:rPr>
                <w:sz w:val="24"/>
              </w:rPr>
              <w:t>RF</w:t>
            </w:r>
            <w:r w:rsidRPr="00353273">
              <w:rPr>
                <w:sz w:val="24"/>
              </w:rPr>
              <w:t>输入</w:t>
            </w:r>
            <w:r w:rsidRPr="00353273">
              <w:rPr>
                <w:rFonts w:hint="eastAsia"/>
                <w:sz w:val="24"/>
              </w:rPr>
              <w:t>，</w:t>
            </w:r>
            <w:r w:rsidRPr="00353273">
              <w:rPr>
                <w:sz w:val="24"/>
              </w:rPr>
              <w:t>S</w:t>
            </w:r>
            <w:r w:rsidRPr="00353273">
              <w:rPr>
                <w:sz w:val="24"/>
              </w:rPr>
              <w:t>端子输入色差分量</w:t>
            </w:r>
            <w:r w:rsidRPr="00353273">
              <w:rPr>
                <w:sz w:val="24"/>
              </w:rPr>
              <w:t>+</w:t>
            </w:r>
            <w:r w:rsidRPr="00353273">
              <w:rPr>
                <w:sz w:val="24"/>
              </w:rPr>
              <w:t>音频</w:t>
            </w:r>
            <w:r w:rsidRPr="00353273">
              <w:rPr>
                <w:rFonts w:hint="eastAsia"/>
                <w:sz w:val="24"/>
              </w:rPr>
              <w:t>，</w:t>
            </w:r>
            <w:r w:rsidRPr="00353273">
              <w:rPr>
                <w:sz w:val="24"/>
              </w:rPr>
              <w:t xml:space="preserve">RGB </w:t>
            </w:r>
            <w:r w:rsidRPr="00353273">
              <w:rPr>
                <w:sz w:val="24"/>
              </w:rPr>
              <w:t>输入</w:t>
            </w:r>
            <w:r w:rsidRPr="00353273">
              <w:rPr>
                <w:sz w:val="24"/>
              </w:rPr>
              <w:t>(PC)</w:t>
            </w:r>
          </w:p>
          <w:p w:rsidR="0005766A" w:rsidRPr="00353273" w:rsidRDefault="0005766A" w:rsidP="006D3B11">
            <w:pPr>
              <w:rPr>
                <w:sz w:val="24"/>
              </w:rPr>
            </w:pPr>
            <w:r w:rsidRPr="00353273">
              <w:rPr>
                <w:rFonts w:hint="eastAsia"/>
                <w:sz w:val="24"/>
              </w:rPr>
              <w:t>10</w:t>
            </w:r>
            <w:r w:rsidRPr="00353273">
              <w:rPr>
                <w:rFonts w:hint="eastAsia"/>
                <w:sz w:val="24"/>
              </w:rPr>
              <w:t>、</w:t>
            </w:r>
            <w:r w:rsidRPr="00353273">
              <w:rPr>
                <w:sz w:val="24"/>
              </w:rPr>
              <w:t>输出端子：</w:t>
            </w:r>
            <w:r w:rsidRPr="00353273">
              <w:rPr>
                <w:sz w:val="24"/>
              </w:rPr>
              <w:t>AV</w:t>
            </w:r>
            <w:r w:rsidRPr="00353273">
              <w:rPr>
                <w:sz w:val="24"/>
              </w:rPr>
              <w:t>输出</w:t>
            </w:r>
          </w:p>
          <w:p w:rsidR="0005766A" w:rsidRPr="00353273" w:rsidRDefault="0005766A" w:rsidP="006D3B11">
            <w:pPr>
              <w:rPr>
                <w:rFonts w:hint="eastAsia"/>
                <w:sz w:val="24"/>
              </w:rPr>
            </w:pPr>
            <w:r w:rsidRPr="00353273">
              <w:rPr>
                <w:rFonts w:hint="eastAsia"/>
                <w:sz w:val="24"/>
              </w:rPr>
              <w:t>11</w:t>
            </w:r>
            <w:r w:rsidRPr="00353273">
              <w:rPr>
                <w:rFonts w:hint="eastAsia"/>
                <w:sz w:val="24"/>
              </w:rPr>
              <w:t>、</w:t>
            </w:r>
            <w:r w:rsidRPr="00353273">
              <w:rPr>
                <w:sz w:val="24"/>
              </w:rPr>
              <w:t>数码接口：</w:t>
            </w:r>
            <w:r w:rsidRPr="00353273">
              <w:rPr>
                <w:sz w:val="24"/>
              </w:rPr>
              <w:t>USB 2.0</w:t>
            </w:r>
          </w:p>
        </w:tc>
      </w:tr>
      <w:tr w:rsidR="0005766A" w:rsidRPr="00353273" w:rsidTr="006D3B11">
        <w:trPr>
          <w:trHeight w:val="345"/>
          <w:jc w:val="center"/>
        </w:trPr>
        <w:tc>
          <w:tcPr>
            <w:tcW w:w="1695" w:type="dxa"/>
            <w:shd w:val="clear" w:color="auto" w:fill="FFFFFF"/>
            <w:vAlign w:val="center"/>
          </w:tcPr>
          <w:p w:rsidR="0005766A" w:rsidRPr="00353273" w:rsidRDefault="0005766A" w:rsidP="006D3B11">
            <w:pPr>
              <w:rPr>
                <w:sz w:val="24"/>
              </w:rPr>
            </w:pPr>
            <w:r w:rsidRPr="00353273">
              <w:rPr>
                <w:rFonts w:hint="eastAsia"/>
                <w:sz w:val="24"/>
              </w:rPr>
              <w:lastRenderedPageBreak/>
              <w:t>自动圈存机</w:t>
            </w:r>
          </w:p>
        </w:tc>
        <w:tc>
          <w:tcPr>
            <w:tcW w:w="1510" w:type="dxa"/>
            <w:shd w:val="clear" w:color="auto" w:fill="FFFFFF"/>
            <w:vAlign w:val="center"/>
          </w:tcPr>
          <w:p w:rsidR="0005766A" w:rsidRPr="00353273" w:rsidRDefault="0005766A" w:rsidP="006D3B11">
            <w:pPr>
              <w:jc w:val="center"/>
              <w:rPr>
                <w:rFonts w:hint="eastAsia"/>
                <w:sz w:val="24"/>
              </w:rPr>
            </w:pPr>
            <w:r w:rsidRPr="00353273">
              <w:rPr>
                <w:rFonts w:hint="eastAsia"/>
                <w:sz w:val="24"/>
              </w:rPr>
              <w:t>豪普</w:t>
            </w:r>
            <w:proofErr w:type="gramStart"/>
            <w:r w:rsidRPr="00353273">
              <w:rPr>
                <w:rFonts w:hint="eastAsia"/>
                <w:sz w:val="24"/>
              </w:rPr>
              <w:t>曼</w:t>
            </w:r>
            <w:proofErr w:type="gramEnd"/>
          </w:p>
          <w:p w:rsidR="0005766A" w:rsidRPr="00353273" w:rsidRDefault="0005766A" w:rsidP="006D3B11">
            <w:pPr>
              <w:jc w:val="center"/>
              <w:rPr>
                <w:rFonts w:hint="eastAsia"/>
                <w:sz w:val="24"/>
              </w:rPr>
            </w:pPr>
            <w:r w:rsidRPr="00353273">
              <w:rPr>
                <w:rFonts w:hint="eastAsia"/>
                <w:sz w:val="24"/>
              </w:rPr>
              <w:t>上海敏捷</w:t>
            </w:r>
          </w:p>
          <w:p w:rsidR="0005766A" w:rsidRPr="00353273" w:rsidRDefault="0005766A" w:rsidP="006D3B11">
            <w:pPr>
              <w:jc w:val="center"/>
              <w:rPr>
                <w:rFonts w:hint="eastAsia"/>
                <w:sz w:val="24"/>
              </w:rPr>
            </w:pPr>
            <w:r w:rsidRPr="00353273">
              <w:rPr>
                <w:rFonts w:hint="eastAsia"/>
                <w:sz w:val="24"/>
              </w:rPr>
              <w:t>福建银达</w:t>
            </w:r>
          </w:p>
        </w:tc>
        <w:tc>
          <w:tcPr>
            <w:tcW w:w="7020" w:type="dxa"/>
            <w:shd w:val="clear" w:color="auto" w:fill="FFFFFF"/>
            <w:vAlign w:val="center"/>
          </w:tcPr>
          <w:p w:rsidR="0005766A" w:rsidRPr="00353273" w:rsidRDefault="0005766A" w:rsidP="006D3B11">
            <w:pPr>
              <w:rPr>
                <w:rFonts w:hint="eastAsia"/>
                <w:sz w:val="24"/>
              </w:rPr>
            </w:pPr>
            <w:r w:rsidRPr="00353273">
              <w:rPr>
                <w:rFonts w:hint="eastAsia"/>
                <w:sz w:val="24"/>
              </w:rPr>
              <w:t>★</w:t>
            </w:r>
            <w:r w:rsidRPr="00353273">
              <w:rPr>
                <w:rFonts w:hint="eastAsia"/>
                <w:sz w:val="24"/>
              </w:rPr>
              <w:t>1</w:t>
            </w:r>
            <w:r w:rsidRPr="00353273">
              <w:rPr>
                <w:rFonts w:hint="eastAsia"/>
                <w:sz w:val="24"/>
              </w:rPr>
              <w:t>、挂式触摸屏圈存机，≥</w:t>
            </w:r>
            <w:r w:rsidRPr="00353273">
              <w:rPr>
                <w:rFonts w:hint="eastAsia"/>
                <w:sz w:val="24"/>
              </w:rPr>
              <w:t>17"</w:t>
            </w:r>
            <w:r w:rsidRPr="00353273">
              <w:rPr>
                <w:rFonts w:hint="eastAsia"/>
                <w:sz w:val="24"/>
              </w:rPr>
              <w:t>液晶触摸屏，防暴金属键盘，支持屏幕软键盘</w:t>
            </w:r>
          </w:p>
          <w:p w:rsidR="0005766A" w:rsidRPr="00353273" w:rsidRDefault="0005766A" w:rsidP="006D3B11">
            <w:pPr>
              <w:rPr>
                <w:rFonts w:hint="eastAsia"/>
                <w:sz w:val="24"/>
              </w:rPr>
            </w:pPr>
            <w:r w:rsidRPr="00353273">
              <w:rPr>
                <w:rFonts w:hint="eastAsia"/>
                <w:sz w:val="24"/>
              </w:rPr>
              <w:t>2</w:t>
            </w:r>
            <w:r w:rsidRPr="00353273">
              <w:rPr>
                <w:rFonts w:hint="eastAsia"/>
                <w:sz w:val="24"/>
              </w:rPr>
              <w:t>、表面处理：金属光面漆、喷塑磨沙漆；</w:t>
            </w:r>
          </w:p>
          <w:p w:rsidR="0005766A" w:rsidRPr="00353273" w:rsidRDefault="0005766A" w:rsidP="006D3B11">
            <w:pPr>
              <w:rPr>
                <w:rFonts w:hint="eastAsia"/>
                <w:sz w:val="24"/>
              </w:rPr>
            </w:pPr>
            <w:r w:rsidRPr="00353273">
              <w:rPr>
                <w:rFonts w:hint="eastAsia"/>
                <w:sz w:val="24"/>
              </w:rPr>
              <w:t>3</w:t>
            </w:r>
            <w:r w:rsidRPr="00353273">
              <w:rPr>
                <w:rFonts w:hint="eastAsia"/>
                <w:sz w:val="24"/>
              </w:rPr>
              <w:t>、音响输出</w:t>
            </w:r>
            <w:proofErr w:type="gramStart"/>
            <w:r w:rsidRPr="00353273">
              <w:rPr>
                <w:rFonts w:hint="eastAsia"/>
                <w:sz w:val="24"/>
              </w:rPr>
              <w:t>功率双</w:t>
            </w:r>
            <w:proofErr w:type="gramEnd"/>
            <w:r w:rsidRPr="00353273">
              <w:rPr>
                <w:rFonts w:hint="eastAsia"/>
                <w:sz w:val="24"/>
              </w:rPr>
              <w:t>15</w:t>
            </w:r>
            <w:r w:rsidRPr="00353273">
              <w:rPr>
                <w:rFonts w:hint="eastAsia"/>
                <w:sz w:val="24"/>
              </w:rPr>
              <w:t>瓦；</w:t>
            </w:r>
          </w:p>
          <w:p w:rsidR="0005766A" w:rsidRPr="00353273" w:rsidRDefault="0005766A" w:rsidP="006D3B11">
            <w:pPr>
              <w:rPr>
                <w:rFonts w:hint="eastAsia"/>
                <w:sz w:val="24"/>
              </w:rPr>
            </w:pPr>
            <w:r w:rsidRPr="00353273">
              <w:rPr>
                <w:rFonts w:hint="eastAsia"/>
                <w:sz w:val="24"/>
              </w:rPr>
              <w:t>4</w:t>
            </w:r>
            <w:r w:rsidRPr="00353273">
              <w:rPr>
                <w:rFonts w:hint="eastAsia"/>
                <w:sz w:val="24"/>
              </w:rPr>
              <w:t>、</w:t>
            </w:r>
            <w:r w:rsidRPr="00353273">
              <w:rPr>
                <w:rFonts w:hint="eastAsia"/>
                <w:sz w:val="24"/>
              </w:rPr>
              <w:t>170V-240V</w:t>
            </w:r>
            <w:r w:rsidRPr="00353273">
              <w:rPr>
                <w:rFonts w:hint="eastAsia"/>
                <w:sz w:val="24"/>
              </w:rPr>
              <w:t>电压环境；</w:t>
            </w:r>
          </w:p>
          <w:p w:rsidR="0005766A" w:rsidRPr="00353273" w:rsidRDefault="0005766A" w:rsidP="006D3B11">
            <w:pPr>
              <w:rPr>
                <w:rFonts w:hint="eastAsia"/>
                <w:sz w:val="24"/>
              </w:rPr>
            </w:pPr>
            <w:r w:rsidRPr="00353273">
              <w:rPr>
                <w:rFonts w:hint="eastAsia"/>
                <w:sz w:val="24"/>
              </w:rPr>
              <w:t>5</w:t>
            </w:r>
            <w:r w:rsidRPr="00353273">
              <w:rPr>
                <w:rFonts w:hint="eastAsia"/>
                <w:sz w:val="24"/>
              </w:rPr>
              <w:t>、标准</w:t>
            </w:r>
            <w:r w:rsidRPr="00353273">
              <w:rPr>
                <w:rFonts w:hint="eastAsia"/>
                <w:sz w:val="24"/>
              </w:rPr>
              <w:t>RJ-45</w:t>
            </w:r>
            <w:r w:rsidRPr="00353273">
              <w:rPr>
                <w:rFonts w:hint="eastAsia"/>
                <w:sz w:val="24"/>
              </w:rPr>
              <w:t>网络接口、</w:t>
            </w:r>
            <w:proofErr w:type="gramStart"/>
            <w:r w:rsidRPr="00353273">
              <w:rPr>
                <w:rFonts w:hint="eastAsia"/>
                <w:sz w:val="24"/>
              </w:rPr>
              <w:t>四芯电话</w:t>
            </w:r>
            <w:proofErr w:type="gramEnd"/>
            <w:r w:rsidRPr="00353273">
              <w:rPr>
                <w:rFonts w:hint="eastAsia"/>
                <w:sz w:val="24"/>
              </w:rPr>
              <w:t>网络接头；</w:t>
            </w:r>
          </w:p>
          <w:p w:rsidR="0005766A" w:rsidRPr="00353273" w:rsidRDefault="0005766A" w:rsidP="006D3B11">
            <w:pPr>
              <w:rPr>
                <w:rFonts w:hint="eastAsia"/>
                <w:sz w:val="24"/>
              </w:rPr>
            </w:pPr>
            <w:r w:rsidRPr="00353273">
              <w:rPr>
                <w:rFonts w:ascii="宋体" w:hAnsi="宋体" w:hint="eastAsia"/>
                <w:sz w:val="24"/>
              </w:rPr>
              <w:t>★</w:t>
            </w:r>
            <w:r w:rsidRPr="00353273">
              <w:rPr>
                <w:rFonts w:hint="eastAsia"/>
                <w:sz w:val="24"/>
              </w:rPr>
              <w:t>6</w:t>
            </w:r>
            <w:r w:rsidRPr="00353273">
              <w:rPr>
                <w:rFonts w:hint="eastAsia"/>
                <w:sz w:val="24"/>
              </w:rPr>
              <w:t>、</w:t>
            </w:r>
            <w:r w:rsidRPr="00353273">
              <w:rPr>
                <w:rFonts w:hint="eastAsia"/>
                <w:sz w:val="24"/>
              </w:rPr>
              <w:t>IC</w:t>
            </w:r>
            <w:r w:rsidRPr="00353273">
              <w:rPr>
                <w:rFonts w:hint="eastAsia"/>
                <w:sz w:val="24"/>
              </w:rPr>
              <w:t>卡读写器，配置</w:t>
            </w:r>
            <w:r w:rsidRPr="00353273">
              <w:rPr>
                <w:rFonts w:hint="eastAsia"/>
                <w:sz w:val="24"/>
              </w:rPr>
              <w:t>CPU</w:t>
            </w:r>
            <w:r w:rsidRPr="00353273">
              <w:rPr>
                <w:rFonts w:hint="eastAsia"/>
                <w:sz w:val="24"/>
              </w:rPr>
              <w:t>卡片支持；</w:t>
            </w:r>
          </w:p>
          <w:p w:rsidR="0005766A" w:rsidRPr="00353273" w:rsidRDefault="0005766A" w:rsidP="006D3B11">
            <w:pPr>
              <w:rPr>
                <w:rFonts w:hint="eastAsia"/>
                <w:sz w:val="24"/>
              </w:rPr>
            </w:pPr>
            <w:r w:rsidRPr="00353273">
              <w:rPr>
                <w:rFonts w:hint="eastAsia"/>
                <w:sz w:val="24"/>
              </w:rPr>
              <w:t>7</w:t>
            </w:r>
            <w:r w:rsidRPr="00353273">
              <w:rPr>
                <w:rFonts w:hint="eastAsia"/>
                <w:sz w:val="24"/>
              </w:rPr>
              <w:t>、安装说明：必须有防窃</w:t>
            </w:r>
            <w:proofErr w:type="gramStart"/>
            <w:r w:rsidRPr="00353273">
              <w:rPr>
                <w:rFonts w:hint="eastAsia"/>
                <w:sz w:val="24"/>
              </w:rPr>
              <w:t>照功能</w:t>
            </w:r>
            <w:proofErr w:type="gramEnd"/>
            <w:r w:rsidRPr="00353273">
              <w:rPr>
                <w:rFonts w:hint="eastAsia"/>
                <w:sz w:val="24"/>
              </w:rPr>
              <w:t>或防窃照遮挡设备。</w:t>
            </w:r>
          </w:p>
          <w:p w:rsidR="0005766A" w:rsidRPr="00353273" w:rsidRDefault="0005766A" w:rsidP="006D3B11">
            <w:pPr>
              <w:rPr>
                <w:sz w:val="24"/>
              </w:rPr>
            </w:pPr>
            <w:r w:rsidRPr="00353273">
              <w:rPr>
                <w:rFonts w:hint="eastAsia"/>
                <w:b/>
                <w:sz w:val="24"/>
              </w:rPr>
              <w:t>8</w:t>
            </w:r>
            <w:r w:rsidRPr="00353273">
              <w:rPr>
                <w:rFonts w:hint="eastAsia"/>
                <w:b/>
                <w:sz w:val="24"/>
              </w:rPr>
              <w:t>、由投标方根据我校要求和银行提供的要求、标准及接口进行定制开发，实现与银行系统对接；</w:t>
            </w:r>
          </w:p>
        </w:tc>
      </w:tr>
      <w:tr w:rsidR="0005766A" w:rsidRPr="00353273" w:rsidTr="006D3B11">
        <w:trPr>
          <w:trHeight w:val="345"/>
          <w:jc w:val="center"/>
        </w:trPr>
        <w:tc>
          <w:tcPr>
            <w:tcW w:w="1695" w:type="dxa"/>
            <w:shd w:val="clear" w:color="auto" w:fill="FFFFFF"/>
            <w:vAlign w:val="center"/>
          </w:tcPr>
          <w:p w:rsidR="0005766A" w:rsidRPr="00353273" w:rsidRDefault="0005766A" w:rsidP="006D3B11">
            <w:pPr>
              <w:rPr>
                <w:sz w:val="24"/>
              </w:rPr>
            </w:pPr>
            <w:r w:rsidRPr="00353273">
              <w:rPr>
                <w:rFonts w:hint="eastAsia"/>
                <w:sz w:val="24"/>
              </w:rPr>
              <w:t>查询机</w:t>
            </w:r>
          </w:p>
        </w:tc>
        <w:tc>
          <w:tcPr>
            <w:tcW w:w="1510" w:type="dxa"/>
            <w:shd w:val="clear" w:color="auto" w:fill="FFFFFF"/>
            <w:vAlign w:val="center"/>
          </w:tcPr>
          <w:p w:rsidR="0005766A" w:rsidRPr="00353273" w:rsidRDefault="0005766A" w:rsidP="006D3B11">
            <w:pPr>
              <w:jc w:val="center"/>
              <w:rPr>
                <w:rFonts w:hint="eastAsia"/>
                <w:sz w:val="24"/>
              </w:rPr>
            </w:pPr>
            <w:r w:rsidRPr="00353273">
              <w:rPr>
                <w:rFonts w:hint="eastAsia"/>
                <w:sz w:val="24"/>
              </w:rPr>
              <w:t>豪普</w:t>
            </w:r>
            <w:proofErr w:type="gramStart"/>
            <w:r w:rsidRPr="00353273">
              <w:rPr>
                <w:rFonts w:hint="eastAsia"/>
                <w:sz w:val="24"/>
              </w:rPr>
              <w:t>曼</w:t>
            </w:r>
            <w:proofErr w:type="gramEnd"/>
          </w:p>
          <w:p w:rsidR="0005766A" w:rsidRPr="00353273" w:rsidRDefault="0005766A" w:rsidP="006D3B11">
            <w:pPr>
              <w:jc w:val="center"/>
              <w:rPr>
                <w:rFonts w:hint="eastAsia"/>
                <w:sz w:val="24"/>
              </w:rPr>
            </w:pPr>
            <w:r w:rsidRPr="00353273">
              <w:rPr>
                <w:rFonts w:hint="eastAsia"/>
                <w:sz w:val="24"/>
              </w:rPr>
              <w:t>上海敏捷</w:t>
            </w:r>
          </w:p>
          <w:p w:rsidR="0005766A" w:rsidRPr="00353273" w:rsidRDefault="0005766A" w:rsidP="006D3B11">
            <w:pPr>
              <w:jc w:val="center"/>
              <w:rPr>
                <w:rFonts w:hint="eastAsia"/>
                <w:sz w:val="24"/>
              </w:rPr>
            </w:pPr>
            <w:r w:rsidRPr="00353273">
              <w:rPr>
                <w:rFonts w:hint="eastAsia"/>
                <w:sz w:val="24"/>
              </w:rPr>
              <w:t>福建银达</w:t>
            </w:r>
          </w:p>
        </w:tc>
        <w:tc>
          <w:tcPr>
            <w:tcW w:w="7020" w:type="dxa"/>
            <w:shd w:val="clear" w:color="auto" w:fill="FFFFFF"/>
            <w:vAlign w:val="center"/>
          </w:tcPr>
          <w:p w:rsidR="0005766A" w:rsidRPr="00353273" w:rsidRDefault="0005766A" w:rsidP="006D3B11">
            <w:pPr>
              <w:rPr>
                <w:rFonts w:hint="eastAsia"/>
                <w:sz w:val="24"/>
              </w:rPr>
            </w:pPr>
            <w:r w:rsidRPr="00353273">
              <w:rPr>
                <w:rFonts w:hint="eastAsia"/>
                <w:sz w:val="24"/>
              </w:rPr>
              <w:t>1</w:t>
            </w:r>
            <w:r w:rsidRPr="00353273">
              <w:rPr>
                <w:rFonts w:hint="eastAsia"/>
                <w:sz w:val="24"/>
              </w:rPr>
              <w:t>、立式触摸屏查询机，支持屏幕软键盘</w:t>
            </w:r>
          </w:p>
          <w:p w:rsidR="0005766A" w:rsidRPr="00353273" w:rsidRDefault="0005766A" w:rsidP="006D3B11">
            <w:pPr>
              <w:rPr>
                <w:rFonts w:hint="eastAsia"/>
                <w:sz w:val="24"/>
              </w:rPr>
            </w:pPr>
            <w:r w:rsidRPr="00353273">
              <w:rPr>
                <w:rFonts w:hint="eastAsia"/>
                <w:sz w:val="24"/>
              </w:rPr>
              <w:t>2</w:t>
            </w:r>
            <w:r w:rsidRPr="00353273">
              <w:rPr>
                <w:rFonts w:hint="eastAsia"/>
                <w:sz w:val="24"/>
              </w:rPr>
              <w:t>、表面处理：金属光面漆、喷塑磨沙漆</w:t>
            </w:r>
          </w:p>
          <w:p w:rsidR="0005766A" w:rsidRPr="00353273" w:rsidRDefault="0005766A" w:rsidP="006D3B11">
            <w:pPr>
              <w:rPr>
                <w:rFonts w:hint="eastAsia"/>
                <w:sz w:val="24"/>
              </w:rPr>
            </w:pPr>
            <w:r w:rsidRPr="00353273">
              <w:rPr>
                <w:rFonts w:hint="eastAsia"/>
                <w:sz w:val="24"/>
              </w:rPr>
              <w:t>3</w:t>
            </w:r>
            <w:r w:rsidRPr="00353273">
              <w:rPr>
                <w:rFonts w:hint="eastAsia"/>
                <w:sz w:val="24"/>
              </w:rPr>
              <w:t>、音响输出</w:t>
            </w:r>
            <w:proofErr w:type="gramStart"/>
            <w:r w:rsidRPr="00353273">
              <w:rPr>
                <w:rFonts w:hint="eastAsia"/>
                <w:sz w:val="24"/>
              </w:rPr>
              <w:t>功率双</w:t>
            </w:r>
            <w:proofErr w:type="gramEnd"/>
            <w:r w:rsidRPr="00353273">
              <w:rPr>
                <w:rFonts w:hint="eastAsia"/>
                <w:sz w:val="24"/>
              </w:rPr>
              <w:t>15</w:t>
            </w:r>
            <w:r w:rsidRPr="00353273">
              <w:rPr>
                <w:rFonts w:hint="eastAsia"/>
                <w:sz w:val="24"/>
              </w:rPr>
              <w:t>瓦</w:t>
            </w:r>
          </w:p>
          <w:p w:rsidR="0005766A" w:rsidRPr="00353273" w:rsidRDefault="0005766A" w:rsidP="006D3B11">
            <w:pPr>
              <w:rPr>
                <w:rFonts w:hint="eastAsia"/>
                <w:sz w:val="24"/>
              </w:rPr>
            </w:pPr>
            <w:r w:rsidRPr="00353273">
              <w:rPr>
                <w:rFonts w:hint="eastAsia"/>
                <w:sz w:val="24"/>
              </w:rPr>
              <w:t>4</w:t>
            </w:r>
            <w:r w:rsidRPr="00353273">
              <w:rPr>
                <w:rFonts w:hint="eastAsia"/>
                <w:sz w:val="24"/>
              </w:rPr>
              <w:t>、</w:t>
            </w:r>
            <w:r w:rsidRPr="00353273">
              <w:rPr>
                <w:rFonts w:hint="eastAsia"/>
                <w:sz w:val="24"/>
              </w:rPr>
              <w:t>170V-240V</w:t>
            </w:r>
            <w:r w:rsidRPr="00353273">
              <w:rPr>
                <w:rFonts w:hint="eastAsia"/>
                <w:sz w:val="24"/>
              </w:rPr>
              <w:t>电压环境</w:t>
            </w:r>
          </w:p>
          <w:p w:rsidR="0005766A" w:rsidRPr="00353273" w:rsidRDefault="0005766A" w:rsidP="006D3B11">
            <w:pPr>
              <w:rPr>
                <w:rFonts w:hint="eastAsia"/>
                <w:sz w:val="24"/>
              </w:rPr>
            </w:pPr>
            <w:r w:rsidRPr="00353273">
              <w:rPr>
                <w:rFonts w:hint="eastAsia"/>
                <w:sz w:val="24"/>
              </w:rPr>
              <w:t>5</w:t>
            </w:r>
            <w:r w:rsidRPr="00353273">
              <w:rPr>
                <w:rFonts w:hint="eastAsia"/>
                <w:sz w:val="24"/>
              </w:rPr>
              <w:t>、标准</w:t>
            </w:r>
            <w:r w:rsidRPr="00353273">
              <w:rPr>
                <w:rFonts w:hint="eastAsia"/>
                <w:sz w:val="24"/>
              </w:rPr>
              <w:t>RJ-45</w:t>
            </w:r>
            <w:r w:rsidRPr="00353273">
              <w:rPr>
                <w:rFonts w:hint="eastAsia"/>
                <w:sz w:val="24"/>
              </w:rPr>
              <w:t>网络接头、</w:t>
            </w:r>
            <w:proofErr w:type="gramStart"/>
            <w:r w:rsidRPr="00353273">
              <w:rPr>
                <w:rFonts w:hint="eastAsia"/>
                <w:sz w:val="24"/>
              </w:rPr>
              <w:t>四芯电话</w:t>
            </w:r>
            <w:proofErr w:type="gramEnd"/>
            <w:r w:rsidRPr="00353273">
              <w:rPr>
                <w:rFonts w:hint="eastAsia"/>
                <w:sz w:val="24"/>
              </w:rPr>
              <w:t>网络接头</w:t>
            </w:r>
          </w:p>
          <w:p w:rsidR="0005766A" w:rsidRPr="00353273" w:rsidRDefault="0005766A" w:rsidP="006D3B11">
            <w:pPr>
              <w:rPr>
                <w:rFonts w:hint="eastAsia"/>
                <w:sz w:val="24"/>
              </w:rPr>
            </w:pPr>
            <w:r w:rsidRPr="00353273">
              <w:rPr>
                <w:rFonts w:ascii="宋体" w:hAnsi="宋体" w:hint="eastAsia"/>
                <w:sz w:val="24"/>
              </w:rPr>
              <w:t>★</w:t>
            </w:r>
            <w:r w:rsidRPr="00353273">
              <w:rPr>
                <w:rFonts w:hint="eastAsia"/>
                <w:sz w:val="24"/>
              </w:rPr>
              <w:t>6</w:t>
            </w:r>
            <w:r w:rsidRPr="00353273">
              <w:rPr>
                <w:rFonts w:hint="eastAsia"/>
                <w:sz w:val="24"/>
              </w:rPr>
              <w:t>、配置</w:t>
            </w:r>
            <w:r w:rsidRPr="00353273">
              <w:rPr>
                <w:rFonts w:hint="eastAsia"/>
                <w:sz w:val="24"/>
              </w:rPr>
              <w:t>CPU</w:t>
            </w:r>
            <w:r w:rsidRPr="00353273">
              <w:rPr>
                <w:rFonts w:hint="eastAsia"/>
                <w:sz w:val="24"/>
              </w:rPr>
              <w:t>卡片支持</w:t>
            </w:r>
          </w:p>
          <w:p w:rsidR="0005766A" w:rsidRPr="00353273" w:rsidRDefault="0005766A" w:rsidP="006D3B11">
            <w:pPr>
              <w:rPr>
                <w:sz w:val="24"/>
              </w:rPr>
            </w:pPr>
            <w:r w:rsidRPr="00353273">
              <w:rPr>
                <w:rFonts w:hint="eastAsia"/>
                <w:sz w:val="24"/>
              </w:rPr>
              <w:t>7</w:t>
            </w:r>
            <w:r w:rsidRPr="00353273">
              <w:rPr>
                <w:rFonts w:hint="eastAsia"/>
                <w:sz w:val="24"/>
              </w:rPr>
              <w:t>、</w:t>
            </w:r>
            <w:r w:rsidRPr="00353273">
              <w:rPr>
                <w:sz w:val="24"/>
              </w:rPr>
              <w:t>19</w:t>
            </w:r>
            <w:r w:rsidRPr="00353273">
              <w:rPr>
                <w:sz w:val="24"/>
              </w:rPr>
              <w:t>寸以上高亮度彩色</w:t>
            </w:r>
            <w:r w:rsidRPr="00353273">
              <w:rPr>
                <w:sz w:val="24"/>
              </w:rPr>
              <w:t>LCD</w:t>
            </w:r>
            <w:r w:rsidRPr="00353273">
              <w:rPr>
                <w:sz w:val="24"/>
              </w:rPr>
              <w:t>显示器，分辨率大于</w:t>
            </w:r>
            <w:r w:rsidRPr="00353273">
              <w:rPr>
                <w:sz w:val="24"/>
              </w:rPr>
              <w:t>1024×768</w:t>
            </w:r>
            <w:r w:rsidRPr="00353273">
              <w:rPr>
                <w:sz w:val="24"/>
              </w:rPr>
              <w:t>，亮度大于</w:t>
            </w:r>
            <w:r w:rsidRPr="00353273">
              <w:rPr>
                <w:sz w:val="24"/>
              </w:rPr>
              <w:t>250cd/</w:t>
            </w:r>
            <w:r w:rsidRPr="00353273">
              <w:rPr>
                <w:sz w:val="24"/>
              </w:rPr>
              <w:t>平方米，对比度大于</w:t>
            </w:r>
            <w:r w:rsidRPr="00353273">
              <w:rPr>
                <w:sz w:val="24"/>
              </w:rPr>
              <w:t>350</w:t>
            </w:r>
            <w:r w:rsidRPr="00353273">
              <w:rPr>
                <w:sz w:val="24"/>
              </w:rPr>
              <w:t>：</w:t>
            </w:r>
            <w:r w:rsidRPr="00353273">
              <w:rPr>
                <w:sz w:val="24"/>
              </w:rPr>
              <w:t>1</w:t>
            </w:r>
            <w:r w:rsidRPr="00353273">
              <w:rPr>
                <w:sz w:val="24"/>
              </w:rPr>
              <w:t>，使用寿命为</w:t>
            </w:r>
            <w:r w:rsidRPr="00353273">
              <w:rPr>
                <w:sz w:val="24"/>
              </w:rPr>
              <w:t>5</w:t>
            </w:r>
            <w:r w:rsidRPr="00353273">
              <w:rPr>
                <w:sz w:val="24"/>
              </w:rPr>
              <w:t>年以上；</w:t>
            </w:r>
          </w:p>
          <w:p w:rsidR="0005766A" w:rsidRPr="00353273" w:rsidRDefault="0005766A" w:rsidP="006D3B11">
            <w:pPr>
              <w:rPr>
                <w:sz w:val="24"/>
              </w:rPr>
            </w:pPr>
            <w:r w:rsidRPr="00353273">
              <w:rPr>
                <w:rFonts w:hint="eastAsia"/>
                <w:sz w:val="24"/>
              </w:rPr>
              <w:t>8</w:t>
            </w:r>
            <w:r w:rsidRPr="00353273">
              <w:rPr>
                <w:rFonts w:hint="eastAsia"/>
                <w:sz w:val="24"/>
              </w:rPr>
              <w:t>、</w:t>
            </w:r>
            <w:r w:rsidRPr="00353273">
              <w:rPr>
                <w:sz w:val="24"/>
              </w:rPr>
              <w:t>机柜设计新颖、造型优美、大方，有防水、防磁、防锈、防静电功能，有良好的散热能力，如果通过风扇散热则不能有任何噪音，并且有一定的抗击打能力；</w:t>
            </w:r>
          </w:p>
          <w:p w:rsidR="0005766A" w:rsidRPr="00353273" w:rsidRDefault="0005766A" w:rsidP="006D3B11">
            <w:pPr>
              <w:rPr>
                <w:sz w:val="24"/>
              </w:rPr>
            </w:pPr>
            <w:r w:rsidRPr="00353273">
              <w:rPr>
                <w:rFonts w:hint="eastAsia"/>
                <w:sz w:val="24"/>
              </w:rPr>
              <w:t>9</w:t>
            </w:r>
            <w:r w:rsidRPr="00353273">
              <w:rPr>
                <w:rFonts w:hint="eastAsia"/>
                <w:sz w:val="24"/>
              </w:rPr>
              <w:t>、</w:t>
            </w:r>
            <w:r w:rsidRPr="00353273">
              <w:rPr>
                <w:sz w:val="24"/>
              </w:rPr>
              <w:t>要求能够在摄氏</w:t>
            </w:r>
            <w:r w:rsidRPr="00353273">
              <w:rPr>
                <w:sz w:val="24"/>
              </w:rPr>
              <w:t>0</w:t>
            </w:r>
            <w:r w:rsidRPr="00353273">
              <w:rPr>
                <w:sz w:val="24"/>
              </w:rPr>
              <w:t>度至摄氏</w:t>
            </w:r>
            <w:r w:rsidRPr="00353273">
              <w:rPr>
                <w:sz w:val="24"/>
              </w:rPr>
              <w:t>45</w:t>
            </w:r>
            <w:r w:rsidRPr="00353273">
              <w:rPr>
                <w:sz w:val="24"/>
              </w:rPr>
              <w:t>度之间正常使用；</w:t>
            </w:r>
          </w:p>
          <w:p w:rsidR="0005766A" w:rsidRPr="00353273" w:rsidRDefault="0005766A" w:rsidP="006D3B11">
            <w:pPr>
              <w:rPr>
                <w:rFonts w:hint="eastAsia"/>
                <w:sz w:val="24"/>
              </w:rPr>
            </w:pPr>
            <w:r w:rsidRPr="00353273">
              <w:rPr>
                <w:rFonts w:hint="eastAsia"/>
                <w:sz w:val="24"/>
              </w:rPr>
              <w:t>10</w:t>
            </w:r>
            <w:r w:rsidRPr="00353273">
              <w:rPr>
                <w:rFonts w:hint="eastAsia"/>
                <w:sz w:val="24"/>
              </w:rPr>
              <w:t>、</w:t>
            </w:r>
            <w:r w:rsidRPr="00353273">
              <w:rPr>
                <w:sz w:val="24"/>
              </w:rPr>
              <w:t>主机配置</w:t>
            </w:r>
            <w:r w:rsidRPr="00353273">
              <w:rPr>
                <w:sz w:val="24"/>
              </w:rPr>
              <w:t xml:space="preserve">E6300 </w:t>
            </w:r>
            <w:smartTag w:uri="urn:schemas-microsoft-com:office:smarttags" w:element="chmetcnv">
              <w:smartTagPr>
                <w:attr w:name="TCSC" w:val="0"/>
                <w:attr w:name="NumberType" w:val="1"/>
                <w:attr w:name="Negative" w:val="False"/>
                <w:attr w:name="HasSpace" w:val="False"/>
                <w:attr w:name="SourceValue" w:val="2.8"/>
                <w:attr w:name="UnitName" w:val="g"/>
              </w:smartTagPr>
              <w:r w:rsidRPr="00353273">
                <w:rPr>
                  <w:sz w:val="24"/>
                </w:rPr>
                <w:t>2.8</w:t>
              </w:r>
              <w:r w:rsidRPr="00353273">
                <w:rPr>
                  <w:rFonts w:hint="eastAsia"/>
                  <w:sz w:val="24"/>
                </w:rPr>
                <w:t>G</w:t>
              </w:r>
            </w:smartTag>
            <w:r w:rsidRPr="00353273">
              <w:rPr>
                <w:sz w:val="24"/>
              </w:rPr>
              <w:t>以上，内存</w:t>
            </w:r>
            <w:smartTag w:uri="urn:schemas-microsoft-com:office:smarttags" w:element="chmetcnv">
              <w:smartTagPr>
                <w:attr w:name="TCSC" w:val="0"/>
                <w:attr w:name="NumberType" w:val="1"/>
                <w:attr w:name="Negative" w:val="False"/>
                <w:attr w:name="HasSpace" w:val="False"/>
                <w:attr w:name="SourceValue" w:val="2"/>
                <w:attr w:name="UnitName" w:val="g"/>
              </w:smartTagPr>
              <w:r w:rsidRPr="00353273">
                <w:rPr>
                  <w:sz w:val="24"/>
                </w:rPr>
                <w:t>2G</w:t>
              </w:r>
            </w:smartTag>
            <w:r w:rsidRPr="00353273">
              <w:rPr>
                <w:sz w:val="24"/>
              </w:rPr>
              <w:t xml:space="preserve"> DDR</w:t>
            </w:r>
            <w:r w:rsidRPr="00353273">
              <w:rPr>
                <w:sz w:val="24"/>
              </w:rPr>
              <w:t>，硬盘</w:t>
            </w:r>
            <w:smartTag w:uri="urn:schemas-microsoft-com:office:smarttags" w:element="chmetcnv">
              <w:smartTagPr>
                <w:attr w:name="TCSC" w:val="0"/>
                <w:attr w:name="NumberType" w:val="1"/>
                <w:attr w:name="Negative" w:val="False"/>
                <w:attr w:name="HasSpace" w:val="False"/>
                <w:attr w:name="SourceValue" w:val="320"/>
                <w:attr w:name="UnitName" w:val="g"/>
              </w:smartTagPr>
              <w:r w:rsidRPr="00353273">
                <w:rPr>
                  <w:sz w:val="24"/>
                </w:rPr>
                <w:t>320G</w:t>
              </w:r>
            </w:smartTag>
            <w:r w:rsidRPr="00353273">
              <w:rPr>
                <w:sz w:val="24"/>
              </w:rPr>
              <w:t>，</w:t>
            </w:r>
            <w:r w:rsidRPr="00353273">
              <w:rPr>
                <w:sz w:val="24"/>
              </w:rPr>
              <w:t>10/</w:t>
            </w:r>
            <w:smartTag w:uri="urn:schemas-microsoft-com:office:smarttags" w:element="chmetcnv">
              <w:smartTagPr>
                <w:attr w:name="TCSC" w:val="0"/>
                <w:attr w:name="NumberType" w:val="1"/>
                <w:attr w:name="Negative" w:val="False"/>
                <w:attr w:name="HasSpace" w:val="False"/>
                <w:attr w:name="SourceValue" w:val="100"/>
                <w:attr w:name="UnitName" w:val="m"/>
              </w:smartTagPr>
              <w:r w:rsidRPr="00353273">
                <w:rPr>
                  <w:sz w:val="24"/>
                </w:rPr>
                <w:t>100M</w:t>
              </w:r>
            </w:smartTag>
            <w:r w:rsidRPr="00353273">
              <w:rPr>
                <w:sz w:val="24"/>
              </w:rPr>
              <w:t>网卡，有自动开、关机功能且开机后自动进入使用状态。</w:t>
            </w:r>
          </w:p>
          <w:p w:rsidR="0005766A" w:rsidRPr="00353273" w:rsidRDefault="0005766A" w:rsidP="006D3B11">
            <w:pPr>
              <w:rPr>
                <w:rFonts w:hint="eastAsia"/>
                <w:sz w:val="24"/>
              </w:rPr>
            </w:pPr>
            <w:r w:rsidRPr="00353273">
              <w:rPr>
                <w:rFonts w:hint="eastAsia"/>
                <w:sz w:val="24"/>
              </w:rPr>
              <w:t>11</w:t>
            </w:r>
            <w:r w:rsidRPr="00353273">
              <w:rPr>
                <w:rFonts w:hint="eastAsia"/>
                <w:sz w:val="24"/>
              </w:rPr>
              <w:t>、安装说明：必须有防窃</w:t>
            </w:r>
            <w:proofErr w:type="gramStart"/>
            <w:r w:rsidRPr="00353273">
              <w:rPr>
                <w:rFonts w:hint="eastAsia"/>
                <w:sz w:val="24"/>
              </w:rPr>
              <w:t>照功能</w:t>
            </w:r>
            <w:proofErr w:type="gramEnd"/>
            <w:r w:rsidRPr="00353273">
              <w:rPr>
                <w:rFonts w:hint="eastAsia"/>
                <w:sz w:val="24"/>
              </w:rPr>
              <w:t>或防窃照遮挡设备。</w:t>
            </w:r>
          </w:p>
        </w:tc>
      </w:tr>
      <w:tr w:rsidR="0005766A" w:rsidRPr="00353273" w:rsidTr="006D3B11">
        <w:trPr>
          <w:trHeight w:val="686"/>
          <w:jc w:val="center"/>
        </w:trPr>
        <w:tc>
          <w:tcPr>
            <w:tcW w:w="1695" w:type="dxa"/>
            <w:shd w:val="clear" w:color="auto" w:fill="FFFFFF"/>
            <w:vAlign w:val="center"/>
          </w:tcPr>
          <w:p w:rsidR="0005766A" w:rsidRPr="00353273" w:rsidRDefault="0005766A" w:rsidP="006D3B11">
            <w:pPr>
              <w:rPr>
                <w:rFonts w:hint="eastAsia"/>
                <w:sz w:val="24"/>
              </w:rPr>
            </w:pPr>
            <w:r w:rsidRPr="00353273">
              <w:rPr>
                <w:rFonts w:hint="eastAsia"/>
                <w:sz w:val="24"/>
              </w:rPr>
              <w:t>自助现金充值机</w:t>
            </w:r>
          </w:p>
        </w:tc>
        <w:tc>
          <w:tcPr>
            <w:tcW w:w="1510" w:type="dxa"/>
            <w:shd w:val="clear" w:color="auto" w:fill="FFFFFF"/>
            <w:vAlign w:val="center"/>
          </w:tcPr>
          <w:p w:rsidR="0005766A" w:rsidRPr="00353273" w:rsidRDefault="0005766A" w:rsidP="006D3B11">
            <w:pPr>
              <w:jc w:val="center"/>
              <w:rPr>
                <w:rFonts w:hint="eastAsia"/>
                <w:sz w:val="24"/>
              </w:rPr>
            </w:pPr>
            <w:r w:rsidRPr="00353273">
              <w:rPr>
                <w:rFonts w:hint="eastAsia"/>
                <w:sz w:val="24"/>
              </w:rPr>
              <w:t>国腾</w:t>
            </w:r>
          </w:p>
          <w:p w:rsidR="0005766A" w:rsidRPr="00353273" w:rsidRDefault="0005766A" w:rsidP="006D3B11">
            <w:pPr>
              <w:jc w:val="center"/>
              <w:rPr>
                <w:rFonts w:hint="eastAsia"/>
                <w:sz w:val="24"/>
              </w:rPr>
            </w:pPr>
            <w:r w:rsidRPr="00353273">
              <w:rPr>
                <w:rFonts w:hint="eastAsia"/>
                <w:sz w:val="24"/>
              </w:rPr>
              <w:t>深圳泰</w:t>
            </w:r>
            <w:proofErr w:type="gramStart"/>
            <w:r w:rsidRPr="00353273">
              <w:rPr>
                <w:rFonts w:hint="eastAsia"/>
                <w:sz w:val="24"/>
              </w:rPr>
              <w:t>迪</w:t>
            </w:r>
            <w:proofErr w:type="gramEnd"/>
          </w:p>
          <w:p w:rsidR="0005766A" w:rsidRPr="00353273" w:rsidRDefault="0005766A" w:rsidP="006D3B11">
            <w:pPr>
              <w:jc w:val="center"/>
              <w:rPr>
                <w:rFonts w:hint="eastAsia"/>
                <w:sz w:val="24"/>
              </w:rPr>
            </w:pPr>
            <w:proofErr w:type="gramStart"/>
            <w:r w:rsidRPr="00353273">
              <w:rPr>
                <w:rFonts w:hint="eastAsia"/>
                <w:sz w:val="24"/>
              </w:rPr>
              <w:t>凯瑞科翔</w:t>
            </w:r>
            <w:proofErr w:type="gramEnd"/>
          </w:p>
        </w:tc>
        <w:tc>
          <w:tcPr>
            <w:tcW w:w="7020" w:type="dxa"/>
            <w:shd w:val="clear" w:color="auto" w:fill="FFFFFF"/>
            <w:vAlign w:val="center"/>
          </w:tcPr>
          <w:p w:rsidR="0005766A" w:rsidRPr="00353273" w:rsidRDefault="0005766A" w:rsidP="006D3B11">
            <w:pPr>
              <w:rPr>
                <w:rFonts w:hint="eastAsia"/>
                <w:sz w:val="24"/>
              </w:rPr>
            </w:pPr>
            <w:r w:rsidRPr="00353273">
              <w:rPr>
                <w:rFonts w:hint="eastAsia"/>
                <w:sz w:val="24"/>
              </w:rPr>
              <w:t>1</w:t>
            </w:r>
            <w:r w:rsidRPr="00353273">
              <w:rPr>
                <w:rFonts w:hint="eastAsia"/>
                <w:sz w:val="24"/>
              </w:rPr>
              <w:t>、大堂式，</w:t>
            </w:r>
            <w:r w:rsidRPr="00353273">
              <w:rPr>
                <w:rFonts w:hint="eastAsia"/>
                <w:sz w:val="24"/>
              </w:rPr>
              <w:t>15</w:t>
            </w:r>
            <w:r w:rsidRPr="00353273">
              <w:rPr>
                <w:rFonts w:hint="eastAsia"/>
                <w:sz w:val="24"/>
              </w:rPr>
              <w:t>英寸以上液晶显示器和表面声波防爆触摸屏，触摸反应时间</w:t>
            </w:r>
            <w:r w:rsidRPr="00353273">
              <w:rPr>
                <w:rFonts w:hint="eastAsia"/>
                <w:sz w:val="24"/>
              </w:rPr>
              <w:t>&lt;16ms</w:t>
            </w:r>
            <w:r w:rsidRPr="00353273">
              <w:rPr>
                <w:rFonts w:hint="eastAsia"/>
                <w:sz w:val="24"/>
              </w:rPr>
              <w:t>，无漂移，自动纠错</w:t>
            </w:r>
          </w:p>
          <w:p w:rsidR="0005766A" w:rsidRPr="00353273" w:rsidRDefault="0005766A" w:rsidP="006D3B11">
            <w:pPr>
              <w:rPr>
                <w:rFonts w:hint="eastAsia"/>
                <w:sz w:val="24"/>
              </w:rPr>
            </w:pPr>
            <w:r w:rsidRPr="00353273">
              <w:rPr>
                <w:rFonts w:hint="eastAsia"/>
                <w:sz w:val="24"/>
              </w:rPr>
              <w:t>2</w:t>
            </w:r>
            <w:r w:rsidRPr="00353273">
              <w:rPr>
                <w:rFonts w:hint="eastAsia"/>
                <w:sz w:val="24"/>
              </w:rPr>
              <w:t>、表面处理：金属光面漆、喷塑磨沙漆、音响输出</w:t>
            </w:r>
            <w:proofErr w:type="gramStart"/>
            <w:r w:rsidRPr="00353273">
              <w:rPr>
                <w:rFonts w:hint="eastAsia"/>
                <w:sz w:val="24"/>
              </w:rPr>
              <w:t>功率双</w:t>
            </w:r>
            <w:proofErr w:type="gramEnd"/>
            <w:r w:rsidRPr="00353273">
              <w:rPr>
                <w:rFonts w:hint="eastAsia"/>
                <w:sz w:val="24"/>
              </w:rPr>
              <w:t>15</w:t>
            </w:r>
            <w:r w:rsidRPr="00353273">
              <w:rPr>
                <w:rFonts w:hint="eastAsia"/>
                <w:sz w:val="24"/>
              </w:rPr>
              <w:t>瓦、</w:t>
            </w:r>
            <w:r w:rsidRPr="00353273">
              <w:rPr>
                <w:rFonts w:hint="eastAsia"/>
                <w:sz w:val="24"/>
              </w:rPr>
              <w:t>170V-240V</w:t>
            </w:r>
            <w:r w:rsidRPr="00353273">
              <w:rPr>
                <w:rFonts w:hint="eastAsia"/>
                <w:sz w:val="24"/>
              </w:rPr>
              <w:t>电压环境</w:t>
            </w:r>
            <w:r w:rsidRPr="00353273">
              <w:rPr>
                <w:rFonts w:hint="eastAsia"/>
                <w:sz w:val="24"/>
              </w:rPr>
              <w:t>/</w:t>
            </w:r>
            <w:r w:rsidRPr="00353273">
              <w:rPr>
                <w:rFonts w:hint="eastAsia"/>
                <w:sz w:val="24"/>
              </w:rPr>
              <w:t>标准</w:t>
            </w:r>
            <w:r w:rsidRPr="00353273">
              <w:rPr>
                <w:rFonts w:hint="eastAsia"/>
                <w:sz w:val="24"/>
              </w:rPr>
              <w:t>RJ-45</w:t>
            </w:r>
            <w:r w:rsidRPr="00353273">
              <w:rPr>
                <w:rFonts w:hint="eastAsia"/>
                <w:sz w:val="24"/>
              </w:rPr>
              <w:t>网络接头、</w:t>
            </w:r>
            <w:proofErr w:type="gramStart"/>
            <w:r w:rsidRPr="00353273">
              <w:rPr>
                <w:rFonts w:hint="eastAsia"/>
                <w:sz w:val="24"/>
              </w:rPr>
              <w:t>四芯电话</w:t>
            </w:r>
            <w:proofErr w:type="gramEnd"/>
            <w:r w:rsidRPr="00353273">
              <w:rPr>
                <w:rFonts w:hint="eastAsia"/>
                <w:sz w:val="24"/>
              </w:rPr>
              <w:t>网络接头、电动吸入式磁条卡读卡器，配置</w:t>
            </w:r>
            <w:r w:rsidRPr="00353273">
              <w:rPr>
                <w:rFonts w:hint="eastAsia"/>
                <w:sz w:val="24"/>
              </w:rPr>
              <w:t>CPU</w:t>
            </w:r>
            <w:r w:rsidRPr="00353273">
              <w:rPr>
                <w:rFonts w:hint="eastAsia"/>
                <w:sz w:val="24"/>
              </w:rPr>
              <w:t>卡片支持；</w:t>
            </w:r>
          </w:p>
          <w:p w:rsidR="0005766A" w:rsidRPr="00353273" w:rsidRDefault="0005766A" w:rsidP="006D3B11">
            <w:pPr>
              <w:rPr>
                <w:rFonts w:hint="eastAsia"/>
                <w:sz w:val="24"/>
              </w:rPr>
            </w:pPr>
            <w:r w:rsidRPr="00353273">
              <w:rPr>
                <w:rFonts w:ascii="宋体" w:hAnsi="宋体" w:hint="eastAsia"/>
                <w:sz w:val="24"/>
              </w:rPr>
              <w:t>★</w:t>
            </w:r>
            <w:r w:rsidRPr="00353273">
              <w:rPr>
                <w:rFonts w:hint="eastAsia"/>
                <w:sz w:val="24"/>
              </w:rPr>
              <w:t>3</w:t>
            </w:r>
            <w:r w:rsidRPr="00353273">
              <w:rPr>
                <w:rFonts w:hint="eastAsia"/>
                <w:sz w:val="24"/>
              </w:rPr>
              <w:t>、纸币识别器，能识别</w:t>
            </w:r>
            <w:r w:rsidRPr="00353273">
              <w:rPr>
                <w:rFonts w:hint="eastAsia"/>
                <w:sz w:val="24"/>
              </w:rPr>
              <w:t>1</w:t>
            </w:r>
            <w:r w:rsidRPr="00353273">
              <w:rPr>
                <w:rFonts w:hint="eastAsia"/>
                <w:sz w:val="24"/>
              </w:rPr>
              <w:t>元、</w:t>
            </w:r>
            <w:r w:rsidRPr="00353273">
              <w:rPr>
                <w:rFonts w:hint="eastAsia"/>
                <w:sz w:val="24"/>
              </w:rPr>
              <w:t>2</w:t>
            </w:r>
            <w:r w:rsidRPr="00353273">
              <w:rPr>
                <w:rFonts w:hint="eastAsia"/>
                <w:sz w:val="24"/>
              </w:rPr>
              <w:t>元、</w:t>
            </w:r>
            <w:r w:rsidRPr="00353273">
              <w:rPr>
                <w:rFonts w:hint="eastAsia"/>
                <w:sz w:val="24"/>
              </w:rPr>
              <w:t>5</w:t>
            </w:r>
            <w:r w:rsidRPr="00353273">
              <w:rPr>
                <w:rFonts w:hint="eastAsia"/>
                <w:sz w:val="24"/>
              </w:rPr>
              <w:t>元、</w:t>
            </w:r>
            <w:r w:rsidRPr="00353273">
              <w:rPr>
                <w:rFonts w:hint="eastAsia"/>
                <w:sz w:val="24"/>
              </w:rPr>
              <w:t>10</w:t>
            </w:r>
            <w:r w:rsidRPr="00353273">
              <w:rPr>
                <w:rFonts w:hint="eastAsia"/>
                <w:sz w:val="24"/>
              </w:rPr>
              <w:t>元、</w:t>
            </w:r>
            <w:r w:rsidRPr="00353273">
              <w:rPr>
                <w:rFonts w:hint="eastAsia"/>
                <w:sz w:val="24"/>
              </w:rPr>
              <w:t>20</w:t>
            </w:r>
            <w:r w:rsidRPr="00353273">
              <w:rPr>
                <w:rFonts w:hint="eastAsia"/>
                <w:sz w:val="24"/>
              </w:rPr>
              <w:t>元、</w:t>
            </w:r>
            <w:r w:rsidRPr="00353273">
              <w:rPr>
                <w:rFonts w:hint="eastAsia"/>
                <w:sz w:val="24"/>
              </w:rPr>
              <w:t>50</w:t>
            </w:r>
            <w:r w:rsidRPr="00353273">
              <w:rPr>
                <w:rFonts w:hint="eastAsia"/>
                <w:sz w:val="24"/>
              </w:rPr>
              <w:t>元、</w:t>
            </w:r>
            <w:r w:rsidRPr="00353273">
              <w:rPr>
                <w:rFonts w:hint="eastAsia"/>
                <w:sz w:val="24"/>
              </w:rPr>
              <w:t>100</w:t>
            </w:r>
            <w:r w:rsidRPr="00353273">
              <w:rPr>
                <w:rFonts w:hint="eastAsia"/>
                <w:sz w:val="24"/>
              </w:rPr>
              <w:t>元人民币纸币，并具有防伪识别功能，自动居中、</w:t>
            </w:r>
            <w:proofErr w:type="gramStart"/>
            <w:r w:rsidRPr="00353273">
              <w:rPr>
                <w:rFonts w:hint="eastAsia"/>
                <w:sz w:val="24"/>
              </w:rPr>
              <w:t>防抽币</w:t>
            </w:r>
            <w:proofErr w:type="gramEnd"/>
            <w:r w:rsidRPr="00353273">
              <w:rPr>
                <w:rFonts w:hint="eastAsia"/>
                <w:sz w:val="24"/>
              </w:rPr>
              <w:t>设计，配置有独立钥匙的安全钞箱；</w:t>
            </w:r>
          </w:p>
          <w:p w:rsidR="0005766A" w:rsidRPr="00353273" w:rsidRDefault="0005766A" w:rsidP="006D3B11">
            <w:pPr>
              <w:rPr>
                <w:rFonts w:hint="eastAsia"/>
                <w:sz w:val="24"/>
              </w:rPr>
            </w:pPr>
            <w:r w:rsidRPr="00353273">
              <w:rPr>
                <w:rFonts w:hint="eastAsia"/>
                <w:sz w:val="24"/>
              </w:rPr>
              <w:t>4</w:t>
            </w:r>
            <w:r w:rsidRPr="00353273">
              <w:rPr>
                <w:rFonts w:hint="eastAsia"/>
                <w:sz w:val="24"/>
              </w:rPr>
              <w:t>、具有</w:t>
            </w:r>
            <w:r w:rsidRPr="00353273">
              <w:rPr>
                <w:rFonts w:hint="eastAsia"/>
                <w:sz w:val="24"/>
              </w:rPr>
              <w:t>DES /3DES</w:t>
            </w:r>
            <w:r w:rsidRPr="00353273">
              <w:rPr>
                <w:rFonts w:hint="eastAsia"/>
                <w:sz w:val="24"/>
              </w:rPr>
              <w:t>加密模块，通过银行卡检测中心检测和</w:t>
            </w:r>
            <w:r w:rsidRPr="00353273">
              <w:rPr>
                <w:rFonts w:hint="eastAsia"/>
                <w:sz w:val="24"/>
              </w:rPr>
              <w:t>PCI</w:t>
            </w:r>
            <w:r w:rsidRPr="00353273">
              <w:rPr>
                <w:rFonts w:hint="eastAsia"/>
                <w:sz w:val="24"/>
              </w:rPr>
              <w:t>认证；</w:t>
            </w:r>
          </w:p>
          <w:p w:rsidR="0005766A" w:rsidRPr="00353273" w:rsidRDefault="0005766A" w:rsidP="006D3B11">
            <w:pPr>
              <w:rPr>
                <w:rFonts w:hint="eastAsia"/>
                <w:sz w:val="24"/>
              </w:rPr>
            </w:pPr>
            <w:r w:rsidRPr="00353273">
              <w:rPr>
                <w:rFonts w:ascii="宋体" w:hAnsi="宋体" w:hint="eastAsia"/>
                <w:sz w:val="24"/>
              </w:rPr>
              <w:lastRenderedPageBreak/>
              <w:t>★</w:t>
            </w:r>
            <w:r w:rsidRPr="00353273">
              <w:rPr>
                <w:rFonts w:hint="eastAsia"/>
                <w:sz w:val="24"/>
              </w:rPr>
              <w:t>5</w:t>
            </w:r>
            <w:r w:rsidRPr="00353273">
              <w:rPr>
                <w:rFonts w:hint="eastAsia"/>
                <w:sz w:val="24"/>
              </w:rPr>
              <w:t>、要求提供</w:t>
            </w:r>
            <w:r w:rsidRPr="00353273">
              <w:rPr>
                <w:rFonts w:hint="eastAsia"/>
                <w:sz w:val="24"/>
              </w:rPr>
              <w:t>10</w:t>
            </w:r>
            <w:r w:rsidRPr="00353273">
              <w:rPr>
                <w:rFonts w:hint="eastAsia"/>
                <w:sz w:val="24"/>
              </w:rPr>
              <w:t>分钟的后备电源，满足当次交易完成；</w:t>
            </w:r>
          </w:p>
          <w:p w:rsidR="0005766A" w:rsidRPr="00353273" w:rsidRDefault="0005766A" w:rsidP="006D3B11">
            <w:pPr>
              <w:rPr>
                <w:rFonts w:hint="eastAsia"/>
                <w:sz w:val="24"/>
              </w:rPr>
            </w:pPr>
            <w:r w:rsidRPr="00353273">
              <w:rPr>
                <w:rFonts w:hint="eastAsia"/>
                <w:sz w:val="24"/>
              </w:rPr>
              <w:t>6</w:t>
            </w:r>
            <w:r w:rsidRPr="00353273">
              <w:rPr>
                <w:rFonts w:hint="eastAsia"/>
                <w:sz w:val="24"/>
              </w:rPr>
              <w:t>、</w:t>
            </w:r>
            <w:proofErr w:type="gramStart"/>
            <w:r w:rsidRPr="00353273">
              <w:rPr>
                <w:rFonts w:hint="eastAsia"/>
                <w:sz w:val="24"/>
              </w:rPr>
              <w:t>具有门磁检测</w:t>
            </w:r>
            <w:proofErr w:type="gramEnd"/>
            <w:r w:rsidRPr="00353273">
              <w:rPr>
                <w:rFonts w:hint="eastAsia"/>
                <w:sz w:val="24"/>
              </w:rPr>
              <w:t>报警装置；</w:t>
            </w:r>
          </w:p>
          <w:p w:rsidR="0005766A" w:rsidRPr="00353273" w:rsidRDefault="0005766A" w:rsidP="006D3B11">
            <w:pPr>
              <w:rPr>
                <w:rFonts w:hint="eastAsia"/>
                <w:sz w:val="24"/>
              </w:rPr>
            </w:pPr>
            <w:r w:rsidRPr="00353273">
              <w:rPr>
                <w:rFonts w:hint="eastAsia"/>
                <w:sz w:val="24"/>
              </w:rPr>
              <w:t>7</w:t>
            </w:r>
            <w:r w:rsidRPr="00353273">
              <w:rPr>
                <w:rFonts w:hint="eastAsia"/>
                <w:sz w:val="24"/>
              </w:rPr>
              <w:t>、</w:t>
            </w:r>
            <w:r w:rsidRPr="00353273">
              <w:rPr>
                <w:sz w:val="24"/>
              </w:rPr>
              <w:t>机柜设计新颖、造型优美、大方，有防水、防磁、防锈、防静电功能，有良好的散热能力，如果通过风扇散热则不能有任何噪音，并且有一定的抗击打能力</w:t>
            </w:r>
            <w:r w:rsidRPr="00353273">
              <w:rPr>
                <w:rFonts w:hint="eastAsia"/>
                <w:sz w:val="24"/>
              </w:rPr>
              <w:t>；</w:t>
            </w:r>
          </w:p>
          <w:p w:rsidR="0005766A" w:rsidRPr="00353273" w:rsidRDefault="0005766A" w:rsidP="006D3B11">
            <w:pPr>
              <w:rPr>
                <w:rFonts w:hint="eastAsia"/>
                <w:sz w:val="24"/>
              </w:rPr>
            </w:pPr>
            <w:r w:rsidRPr="00353273">
              <w:rPr>
                <w:rFonts w:hint="eastAsia"/>
                <w:sz w:val="24"/>
              </w:rPr>
              <w:t>8</w:t>
            </w:r>
            <w:r w:rsidRPr="00353273">
              <w:rPr>
                <w:rFonts w:hint="eastAsia"/>
                <w:sz w:val="24"/>
              </w:rPr>
              <w:t>、</w:t>
            </w:r>
            <w:r w:rsidRPr="00353273">
              <w:rPr>
                <w:sz w:val="24"/>
              </w:rPr>
              <w:t>要求能够在摄氏</w:t>
            </w:r>
            <w:r w:rsidRPr="00353273">
              <w:rPr>
                <w:sz w:val="24"/>
              </w:rPr>
              <w:t>0</w:t>
            </w:r>
            <w:r w:rsidRPr="00353273">
              <w:rPr>
                <w:rFonts w:hint="eastAsia"/>
                <w:sz w:val="24"/>
              </w:rPr>
              <w:t>-</w:t>
            </w:r>
            <w:r w:rsidRPr="00353273">
              <w:rPr>
                <w:sz w:val="24"/>
              </w:rPr>
              <w:t>45</w:t>
            </w:r>
            <w:r w:rsidRPr="00353273">
              <w:rPr>
                <w:sz w:val="24"/>
              </w:rPr>
              <w:t>度之间正常使用</w:t>
            </w:r>
            <w:r w:rsidRPr="00353273">
              <w:rPr>
                <w:rFonts w:hint="eastAsia"/>
                <w:sz w:val="24"/>
              </w:rPr>
              <w:t>；</w:t>
            </w:r>
          </w:p>
          <w:p w:rsidR="0005766A" w:rsidRPr="00353273" w:rsidRDefault="0005766A" w:rsidP="006D3B11">
            <w:pPr>
              <w:rPr>
                <w:rFonts w:hint="eastAsia"/>
                <w:sz w:val="24"/>
              </w:rPr>
            </w:pPr>
            <w:r w:rsidRPr="00353273">
              <w:rPr>
                <w:rFonts w:hint="eastAsia"/>
                <w:sz w:val="24"/>
              </w:rPr>
              <w:t>9</w:t>
            </w:r>
            <w:r w:rsidRPr="00353273">
              <w:rPr>
                <w:rFonts w:hint="eastAsia"/>
                <w:sz w:val="24"/>
              </w:rPr>
              <w:t>、配置专用工控主机，主频</w:t>
            </w:r>
            <w:r w:rsidRPr="00353273">
              <w:rPr>
                <w:rFonts w:hint="eastAsia"/>
                <w:sz w:val="24"/>
              </w:rPr>
              <w:t>1600MHz</w:t>
            </w:r>
            <w:r w:rsidRPr="00353273">
              <w:rPr>
                <w:rFonts w:hint="eastAsia"/>
                <w:sz w:val="24"/>
              </w:rPr>
              <w:t>，内存</w:t>
            </w:r>
            <w:smartTag w:uri="urn:schemas-microsoft-com:office:smarttags" w:element="chmetcnv">
              <w:smartTagPr>
                <w:attr w:name="TCSC" w:val="0"/>
                <w:attr w:name="NumberType" w:val="1"/>
                <w:attr w:name="Negative" w:val="False"/>
                <w:attr w:name="HasSpace" w:val="False"/>
                <w:attr w:name="SourceValue" w:val="1"/>
                <w:attr w:name="UnitName" w:val="g"/>
              </w:smartTagPr>
              <w:r w:rsidRPr="00353273">
                <w:rPr>
                  <w:rFonts w:hint="eastAsia"/>
                  <w:sz w:val="24"/>
                </w:rPr>
                <w:t>1G</w:t>
              </w:r>
            </w:smartTag>
            <w:r w:rsidRPr="00353273">
              <w:rPr>
                <w:rFonts w:hint="eastAsia"/>
                <w:sz w:val="24"/>
              </w:rPr>
              <w:t xml:space="preserve"> DDR2</w:t>
            </w:r>
            <w:r w:rsidRPr="00353273">
              <w:rPr>
                <w:rFonts w:hint="eastAsia"/>
                <w:sz w:val="24"/>
              </w:rPr>
              <w:t>，硬盘</w:t>
            </w:r>
            <w:r w:rsidRPr="00353273">
              <w:rPr>
                <w:rFonts w:hint="eastAsia"/>
                <w:sz w:val="24"/>
              </w:rPr>
              <w:t xml:space="preserve"> 160GB</w:t>
            </w:r>
            <w:r w:rsidRPr="00353273">
              <w:rPr>
                <w:rFonts w:hint="eastAsia"/>
                <w:sz w:val="24"/>
              </w:rPr>
              <w:t>，</w:t>
            </w:r>
            <w:r w:rsidRPr="00353273">
              <w:rPr>
                <w:sz w:val="24"/>
              </w:rPr>
              <w:t>有自动开、关机功能且开机后自动进入使用状态</w:t>
            </w:r>
            <w:r w:rsidRPr="00353273">
              <w:rPr>
                <w:rFonts w:hint="eastAsia"/>
                <w:sz w:val="24"/>
              </w:rPr>
              <w:t>；</w:t>
            </w:r>
          </w:p>
        </w:tc>
      </w:tr>
    </w:tbl>
    <w:p w:rsidR="0005766A" w:rsidRPr="0013692D" w:rsidRDefault="0005766A" w:rsidP="0005766A">
      <w:pPr>
        <w:rPr>
          <w:rFonts w:hint="eastAsia"/>
        </w:rPr>
      </w:pPr>
    </w:p>
    <w:p w:rsidR="0005766A" w:rsidRPr="0013692D" w:rsidRDefault="0005766A" w:rsidP="0005766A">
      <w:pPr>
        <w:pStyle w:val="2"/>
        <w:keepNext/>
        <w:keepLines/>
        <w:numPr>
          <w:ilvl w:val="2"/>
          <w:numId w:val="1"/>
        </w:numPr>
        <w:autoSpaceDE/>
        <w:autoSpaceDN/>
        <w:adjustRightInd/>
        <w:spacing w:before="0" w:line="360" w:lineRule="auto"/>
        <w:ind w:left="0" w:firstLine="0"/>
        <w:jc w:val="both"/>
        <w:rPr>
          <w:rFonts w:ascii="宋体" w:eastAsia="宋体" w:hAnsi="宋体" w:hint="eastAsia"/>
          <w:sz w:val="24"/>
        </w:rPr>
      </w:pPr>
      <w:bookmarkStart w:id="5" w:name="_Toc264882694"/>
      <w:bookmarkStart w:id="6" w:name="_Toc267413049"/>
      <w:r w:rsidRPr="0013692D">
        <w:rPr>
          <w:rFonts w:ascii="宋体" w:eastAsia="宋体" w:hAnsi="宋体" w:hint="eastAsia"/>
          <w:sz w:val="24"/>
        </w:rPr>
        <w:t>消费系统设备</w:t>
      </w:r>
      <w:bookmarkEnd w:id="5"/>
      <w:bookmarkEnd w:id="6"/>
    </w:p>
    <w:p w:rsidR="0005766A" w:rsidRPr="0013692D" w:rsidRDefault="0005766A" w:rsidP="0005766A">
      <w:pPr>
        <w:rPr>
          <w:rFonts w:hint="eastAsia"/>
        </w:rPr>
      </w:pPr>
      <w:r w:rsidRPr="0013692D">
        <w:rPr>
          <w:rFonts w:ascii="宋体" w:hAnsi="宋体" w:hint="eastAsia"/>
          <w:sz w:val="24"/>
        </w:rPr>
        <w:t>（带★号的为严格响应参数；请投标方根据此表给出参数指标响应表）</w:t>
      </w:r>
    </w:p>
    <w:tbl>
      <w:tblPr>
        <w:tblW w:w="1007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455"/>
        <w:gridCol w:w="1420"/>
        <w:gridCol w:w="7200"/>
      </w:tblGrid>
      <w:tr w:rsidR="0005766A" w:rsidRPr="00353273" w:rsidTr="006D3B11">
        <w:trPr>
          <w:trHeight w:val="345"/>
          <w:tblHeader/>
          <w:jc w:val="center"/>
        </w:trPr>
        <w:tc>
          <w:tcPr>
            <w:tcW w:w="1455" w:type="dxa"/>
            <w:shd w:val="clear" w:color="auto" w:fill="FFFFFF"/>
            <w:vAlign w:val="center"/>
          </w:tcPr>
          <w:p w:rsidR="0005766A" w:rsidRPr="00353273" w:rsidRDefault="0005766A" w:rsidP="006D3B11">
            <w:pPr>
              <w:jc w:val="center"/>
              <w:rPr>
                <w:rFonts w:ascii="宋体" w:hAnsi="宋体" w:hint="eastAsia"/>
                <w:b/>
                <w:sz w:val="24"/>
              </w:rPr>
            </w:pPr>
            <w:r w:rsidRPr="00353273">
              <w:rPr>
                <w:rFonts w:ascii="宋体" w:hAnsi="宋体" w:hint="eastAsia"/>
                <w:b/>
                <w:sz w:val="24"/>
              </w:rPr>
              <w:t>设备名称</w:t>
            </w:r>
          </w:p>
        </w:tc>
        <w:tc>
          <w:tcPr>
            <w:tcW w:w="1420" w:type="dxa"/>
            <w:shd w:val="clear" w:color="auto" w:fill="FFFFFF"/>
            <w:vAlign w:val="center"/>
          </w:tcPr>
          <w:p w:rsidR="0005766A" w:rsidRPr="00353273" w:rsidRDefault="0005766A" w:rsidP="006D3B11">
            <w:pPr>
              <w:widowControl/>
              <w:jc w:val="center"/>
              <w:rPr>
                <w:rFonts w:ascii="宋体" w:hAnsi="宋体" w:cs="宋体" w:hint="eastAsia"/>
                <w:b/>
                <w:bCs/>
                <w:kern w:val="0"/>
                <w:sz w:val="24"/>
              </w:rPr>
            </w:pPr>
            <w:r w:rsidRPr="00353273">
              <w:rPr>
                <w:rFonts w:ascii="宋体" w:hAnsi="宋体" w:cs="宋体" w:hint="eastAsia"/>
                <w:b/>
                <w:bCs/>
                <w:kern w:val="0"/>
                <w:sz w:val="24"/>
              </w:rPr>
              <w:t>产地品牌</w:t>
            </w:r>
          </w:p>
          <w:p w:rsidR="0005766A" w:rsidRPr="00353273" w:rsidRDefault="0005766A" w:rsidP="006D3B11">
            <w:pPr>
              <w:widowControl/>
              <w:jc w:val="center"/>
              <w:rPr>
                <w:rFonts w:ascii="宋体" w:hAnsi="宋体" w:cs="宋体" w:hint="eastAsia"/>
                <w:b/>
                <w:bCs/>
                <w:kern w:val="0"/>
                <w:sz w:val="24"/>
              </w:rPr>
            </w:pPr>
            <w:r w:rsidRPr="00353273">
              <w:rPr>
                <w:rFonts w:ascii="宋体" w:hAnsi="宋体" w:cs="宋体" w:hint="eastAsia"/>
                <w:b/>
                <w:bCs/>
                <w:kern w:val="0"/>
                <w:sz w:val="24"/>
              </w:rPr>
              <w:t>（相当于）</w:t>
            </w:r>
          </w:p>
        </w:tc>
        <w:tc>
          <w:tcPr>
            <w:tcW w:w="7200" w:type="dxa"/>
            <w:shd w:val="clear" w:color="auto" w:fill="FFFFFF"/>
            <w:vAlign w:val="center"/>
          </w:tcPr>
          <w:p w:rsidR="0005766A" w:rsidRPr="00353273" w:rsidRDefault="0005766A" w:rsidP="006D3B11">
            <w:pPr>
              <w:jc w:val="center"/>
              <w:rPr>
                <w:rFonts w:ascii="宋体" w:hAnsi="宋体" w:hint="eastAsia"/>
                <w:b/>
                <w:sz w:val="24"/>
              </w:rPr>
            </w:pPr>
            <w:r w:rsidRPr="00353273">
              <w:rPr>
                <w:rFonts w:ascii="宋体" w:hAnsi="宋体" w:hint="eastAsia"/>
                <w:b/>
                <w:sz w:val="24"/>
              </w:rPr>
              <w:t>设备参数</w:t>
            </w:r>
          </w:p>
        </w:tc>
      </w:tr>
      <w:tr w:rsidR="0005766A" w:rsidRPr="00353273" w:rsidTr="006D3B11">
        <w:trPr>
          <w:trHeight w:val="345"/>
          <w:jc w:val="center"/>
        </w:trPr>
        <w:tc>
          <w:tcPr>
            <w:tcW w:w="1455" w:type="dxa"/>
            <w:shd w:val="clear" w:color="auto" w:fill="FFFFFF"/>
            <w:vAlign w:val="center"/>
          </w:tcPr>
          <w:p w:rsidR="0005766A" w:rsidRPr="00353273" w:rsidRDefault="0005766A" w:rsidP="006D3B11">
            <w:pPr>
              <w:rPr>
                <w:rFonts w:ascii="宋体" w:hAnsi="宋体"/>
                <w:sz w:val="24"/>
              </w:rPr>
            </w:pPr>
            <w:r w:rsidRPr="00353273">
              <w:rPr>
                <w:rFonts w:ascii="宋体" w:hAnsi="宋体" w:hint="eastAsia"/>
                <w:sz w:val="24"/>
              </w:rPr>
              <w:t>UPS电源</w:t>
            </w:r>
          </w:p>
        </w:tc>
        <w:tc>
          <w:tcPr>
            <w:tcW w:w="1420" w:type="dxa"/>
            <w:shd w:val="clear" w:color="auto" w:fill="FFFFFF"/>
          </w:tcPr>
          <w:p w:rsidR="0005766A" w:rsidRPr="00353273" w:rsidRDefault="0005766A" w:rsidP="006D3B11">
            <w:pPr>
              <w:jc w:val="center"/>
              <w:rPr>
                <w:rFonts w:ascii="宋体" w:hAnsi="宋体" w:hint="eastAsia"/>
                <w:sz w:val="24"/>
              </w:rPr>
            </w:pPr>
            <w:r w:rsidRPr="00353273">
              <w:rPr>
                <w:rFonts w:ascii="宋体" w:hAnsi="宋体" w:hint="eastAsia"/>
                <w:sz w:val="24"/>
              </w:rPr>
              <w:t>山特</w:t>
            </w:r>
          </w:p>
          <w:p w:rsidR="0005766A" w:rsidRPr="00353273" w:rsidRDefault="0005766A" w:rsidP="006D3B11">
            <w:pPr>
              <w:jc w:val="center"/>
              <w:rPr>
                <w:rFonts w:ascii="宋体" w:hAnsi="宋体" w:hint="eastAsia"/>
                <w:sz w:val="24"/>
              </w:rPr>
            </w:pPr>
            <w:r w:rsidRPr="00353273">
              <w:rPr>
                <w:rFonts w:ascii="宋体" w:hAnsi="宋体" w:hint="eastAsia"/>
                <w:sz w:val="24"/>
              </w:rPr>
              <w:t>APC</w:t>
            </w:r>
          </w:p>
          <w:p w:rsidR="0005766A" w:rsidRPr="00353273" w:rsidRDefault="0005766A" w:rsidP="006D3B11">
            <w:pPr>
              <w:jc w:val="center"/>
              <w:rPr>
                <w:rFonts w:ascii="宋体" w:hAnsi="宋体" w:hint="eastAsia"/>
                <w:sz w:val="24"/>
              </w:rPr>
            </w:pPr>
            <w:r w:rsidRPr="00353273">
              <w:rPr>
                <w:rFonts w:ascii="宋体" w:hAnsi="宋体" w:hint="eastAsia"/>
                <w:sz w:val="24"/>
              </w:rPr>
              <w:t>科华</w:t>
            </w:r>
          </w:p>
        </w:tc>
        <w:tc>
          <w:tcPr>
            <w:tcW w:w="7200" w:type="dxa"/>
            <w:shd w:val="clear" w:color="auto" w:fill="FFFFFF"/>
            <w:vAlign w:val="center"/>
          </w:tcPr>
          <w:p w:rsidR="0005766A" w:rsidRPr="00353273" w:rsidRDefault="0005766A" w:rsidP="006D3B11">
            <w:pPr>
              <w:rPr>
                <w:rFonts w:ascii="宋体" w:hAnsi="宋体" w:hint="eastAsia"/>
                <w:sz w:val="24"/>
              </w:rPr>
            </w:pPr>
            <w:r w:rsidRPr="00353273">
              <w:rPr>
                <w:rFonts w:ascii="宋体" w:hAnsi="宋体" w:hint="eastAsia"/>
                <w:sz w:val="24"/>
              </w:rPr>
              <w:t>★2</w:t>
            </w:r>
            <w:r w:rsidRPr="00353273">
              <w:rPr>
                <w:rFonts w:ascii="宋体" w:hAnsi="宋体"/>
                <w:sz w:val="24"/>
              </w:rPr>
              <w:t>KVA/2小时，在线式（含电池、电池箱）</w:t>
            </w:r>
            <w:r w:rsidRPr="00353273">
              <w:rPr>
                <w:rFonts w:ascii="宋体" w:hAnsi="宋体" w:hint="eastAsia"/>
                <w:sz w:val="24"/>
              </w:rPr>
              <w:t>，</w:t>
            </w:r>
            <w:r w:rsidRPr="00353273">
              <w:rPr>
                <w:rFonts w:ascii="宋体" w:hAnsi="宋体"/>
                <w:sz w:val="24"/>
              </w:rPr>
              <w:t>电池采用汤浅、松下、德国阳光</w:t>
            </w:r>
          </w:p>
        </w:tc>
      </w:tr>
      <w:tr w:rsidR="0005766A" w:rsidRPr="00353273" w:rsidTr="006D3B11">
        <w:trPr>
          <w:trHeight w:val="345"/>
          <w:jc w:val="center"/>
        </w:trPr>
        <w:tc>
          <w:tcPr>
            <w:tcW w:w="1455" w:type="dxa"/>
            <w:shd w:val="clear" w:color="auto" w:fill="FFFFFF"/>
            <w:vAlign w:val="center"/>
          </w:tcPr>
          <w:p w:rsidR="0005766A" w:rsidRPr="00353273" w:rsidRDefault="0005766A" w:rsidP="006D3B11">
            <w:pPr>
              <w:rPr>
                <w:rFonts w:ascii="宋体" w:hAnsi="宋体"/>
                <w:sz w:val="24"/>
              </w:rPr>
            </w:pPr>
            <w:r w:rsidRPr="00353273">
              <w:rPr>
                <w:rFonts w:ascii="宋体" w:hAnsi="宋体" w:hint="eastAsia"/>
                <w:sz w:val="24"/>
              </w:rPr>
              <w:t>开关电源</w:t>
            </w:r>
          </w:p>
        </w:tc>
        <w:tc>
          <w:tcPr>
            <w:tcW w:w="1420" w:type="dxa"/>
            <w:shd w:val="clear" w:color="auto" w:fill="FFFFFF"/>
            <w:vAlign w:val="center"/>
          </w:tcPr>
          <w:p w:rsidR="0005766A" w:rsidRPr="00353273" w:rsidRDefault="0005766A" w:rsidP="006D3B11">
            <w:pPr>
              <w:jc w:val="center"/>
              <w:rPr>
                <w:rFonts w:ascii="宋体" w:hAnsi="宋体" w:hint="eastAsia"/>
                <w:sz w:val="24"/>
              </w:rPr>
            </w:pPr>
          </w:p>
        </w:tc>
        <w:tc>
          <w:tcPr>
            <w:tcW w:w="7200" w:type="dxa"/>
            <w:shd w:val="clear" w:color="auto" w:fill="auto"/>
            <w:vAlign w:val="center"/>
          </w:tcPr>
          <w:p w:rsidR="0005766A" w:rsidRPr="00353273" w:rsidRDefault="0005766A" w:rsidP="006D3B11">
            <w:pPr>
              <w:rPr>
                <w:rFonts w:ascii="宋体" w:hAnsi="宋体"/>
                <w:sz w:val="24"/>
              </w:rPr>
            </w:pPr>
            <w:r w:rsidRPr="00353273">
              <w:rPr>
                <w:rFonts w:ascii="宋体" w:hAnsi="宋体" w:hint="eastAsia"/>
                <w:sz w:val="24"/>
              </w:rPr>
              <w:t>AC 220V 转DC 12V</w:t>
            </w:r>
          </w:p>
        </w:tc>
      </w:tr>
      <w:tr w:rsidR="0005766A" w:rsidRPr="00353273" w:rsidTr="006D3B11">
        <w:trPr>
          <w:trHeight w:val="900"/>
          <w:jc w:val="center"/>
        </w:trPr>
        <w:tc>
          <w:tcPr>
            <w:tcW w:w="1455" w:type="dxa"/>
            <w:shd w:val="clear" w:color="auto" w:fill="FFFFFF"/>
            <w:vAlign w:val="center"/>
          </w:tcPr>
          <w:p w:rsidR="0005766A" w:rsidRPr="00353273" w:rsidRDefault="0005766A" w:rsidP="006D3B11">
            <w:pPr>
              <w:rPr>
                <w:rFonts w:ascii="宋体" w:hAnsi="宋体"/>
                <w:sz w:val="24"/>
              </w:rPr>
            </w:pPr>
            <w:r w:rsidRPr="00353273">
              <w:rPr>
                <w:rFonts w:ascii="宋体" w:hAnsi="宋体" w:hint="eastAsia"/>
                <w:sz w:val="24"/>
              </w:rPr>
              <w:t>◆通讯转换器</w:t>
            </w:r>
          </w:p>
        </w:tc>
        <w:tc>
          <w:tcPr>
            <w:tcW w:w="1420" w:type="dxa"/>
            <w:shd w:val="clear" w:color="auto" w:fill="FFFFFF"/>
            <w:vAlign w:val="center"/>
          </w:tcPr>
          <w:p w:rsidR="0005766A" w:rsidRPr="00353273" w:rsidRDefault="0005766A" w:rsidP="006D3B11">
            <w:pPr>
              <w:jc w:val="center"/>
              <w:rPr>
                <w:rFonts w:ascii="宋体" w:hAnsi="宋体" w:hint="eastAsia"/>
                <w:sz w:val="24"/>
              </w:rPr>
            </w:pPr>
            <w:r w:rsidRPr="00353273">
              <w:rPr>
                <w:rFonts w:ascii="宋体" w:hAnsi="宋体" w:hint="eastAsia"/>
                <w:sz w:val="24"/>
              </w:rPr>
              <w:t>智慧</w:t>
            </w:r>
          </w:p>
          <w:p w:rsidR="0005766A" w:rsidRPr="00353273" w:rsidRDefault="0005766A" w:rsidP="006D3B11">
            <w:pPr>
              <w:jc w:val="center"/>
              <w:rPr>
                <w:rFonts w:ascii="宋体" w:hAnsi="宋体" w:hint="eastAsia"/>
                <w:sz w:val="24"/>
              </w:rPr>
            </w:pPr>
            <w:r w:rsidRPr="00353273">
              <w:rPr>
                <w:rFonts w:ascii="宋体" w:hAnsi="宋体" w:hint="eastAsia"/>
                <w:sz w:val="24"/>
              </w:rPr>
              <w:t>汇多</w:t>
            </w:r>
          </w:p>
          <w:p w:rsidR="0005766A" w:rsidRPr="00353273" w:rsidRDefault="0005766A" w:rsidP="006D3B11">
            <w:pPr>
              <w:jc w:val="center"/>
              <w:rPr>
                <w:rFonts w:ascii="宋体" w:hAnsi="宋体" w:hint="eastAsia"/>
                <w:sz w:val="24"/>
              </w:rPr>
            </w:pPr>
            <w:proofErr w:type="gramStart"/>
            <w:r w:rsidRPr="00353273">
              <w:rPr>
                <w:rFonts w:ascii="宋体" w:hAnsi="宋体" w:hint="eastAsia"/>
                <w:sz w:val="24"/>
              </w:rPr>
              <w:t>鑫</w:t>
            </w:r>
            <w:proofErr w:type="gramEnd"/>
            <w:r w:rsidRPr="00353273">
              <w:rPr>
                <w:rFonts w:ascii="宋体" w:hAnsi="宋体" w:hint="eastAsia"/>
                <w:sz w:val="24"/>
              </w:rPr>
              <w:t>三强</w:t>
            </w:r>
          </w:p>
        </w:tc>
        <w:tc>
          <w:tcPr>
            <w:tcW w:w="7200" w:type="dxa"/>
            <w:shd w:val="clear" w:color="auto" w:fill="FFFFFF"/>
            <w:vAlign w:val="center"/>
          </w:tcPr>
          <w:p w:rsidR="0005766A" w:rsidRPr="00353273" w:rsidRDefault="0005766A" w:rsidP="006D3B11">
            <w:pPr>
              <w:rPr>
                <w:rFonts w:ascii="宋体" w:hAnsi="宋体" w:hint="eastAsia"/>
                <w:sz w:val="24"/>
              </w:rPr>
            </w:pPr>
            <w:r w:rsidRPr="00353273">
              <w:rPr>
                <w:rFonts w:ascii="宋体" w:hAnsi="宋体" w:hint="eastAsia"/>
                <w:sz w:val="24"/>
              </w:rPr>
              <w:t>1、485或CAN转TCP/IP协议转换；</w:t>
            </w:r>
          </w:p>
          <w:p w:rsidR="0005766A" w:rsidRPr="00353273" w:rsidRDefault="0005766A" w:rsidP="006D3B11">
            <w:pPr>
              <w:rPr>
                <w:rFonts w:ascii="宋体" w:hAnsi="宋体" w:hint="eastAsia"/>
                <w:sz w:val="24"/>
              </w:rPr>
            </w:pPr>
            <w:r w:rsidRPr="00353273">
              <w:rPr>
                <w:rFonts w:ascii="宋体" w:hAnsi="宋体" w:hint="eastAsia"/>
                <w:sz w:val="24"/>
              </w:rPr>
              <w:t>★2、≥1个</w:t>
            </w:r>
            <w:smartTag w:uri="urn:schemas-microsoft-com:office:smarttags" w:element="chmetcnv">
              <w:smartTagPr>
                <w:attr w:name="TCSC" w:val="0"/>
                <w:attr w:name="NumberType" w:val="1"/>
                <w:attr w:name="Negative" w:val="False"/>
                <w:attr w:name="HasSpace" w:val="False"/>
                <w:attr w:name="SourceValue" w:val="10"/>
                <w:attr w:name="UnitName" w:val="m"/>
              </w:smartTagPr>
              <w:r w:rsidRPr="00353273">
                <w:rPr>
                  <w:rFonts w:ascii="宋体" w:hAnsi="宋体" w:hint="eastAsia"/>
                  <w:sz w:val="24"/>
                </w:rPr>
                <w:t>10M</w:t>
              </w:r>
            </w:smartTag>
            <w:r w:rsidRPr="00353273">
              <w:rPr>
                <w:rFonts w:ascii="宋体" w:hAnsi="宋体" w:hint="eastAsia"/>
                <w:sz w:val="24"/>
              </w:rPr>
              <w:t>/</w:t>
            </w:r>
            <w:smartTag w:uri="urn:schemas-microsoft-com:office:smarttags" w:element="chmetcnv">
              <w:smartTagPr>
                <w:attr w:name="TCSC" w:val="0"/>
                <w:attr w:name="NumberType" w:val="1"/>
                <w:attr w:name="Negative" w:val="False"/>
                <w:attr w:name="HasSpace" w:val="False"/>
                <w:attr w:name="SourceValue" w:val="100"/>
                <w:attr w:name="UnitName" w:val="m"/>
              </w:smartTagPr>
              <w:r w:rsidRPr="00353273">
                <w:rPr>
                  <w:rFonts w:ascii="宋体" w:hAnsi="宋体" w:hint="eastAsia"/>
                  <w:sz w:val="24"/>
                </w:rPr>
                <w:t>100M</w:t>
              </w:r>
            </w:smartTag>
            <w:r w:rsidRPr="00353273">
              <w:rPr>
                <w:rFonts w:ascii="宋体" w:hAnsi="宋体" w:hint="eastAsia"/>
                <w:sz w:val="24"/>
              </w:rPr>
              <w:t>自适应以太网通信端口，≥1个485或CAN通信端口；</w:t>
            </w:r>
          </w:p>
          <w:p w:rsidR="0005766A" w:rsidRPr="00353273" w:rsidRDefault="0005766A" w:rsidP="006D3B11">
            <w:pPr>
              <w:rPr>
                <w:rFonts w:ascii="宋体" w:hAnsi="宋体"/>
                <w:sz w:val="24"/>
              </w:rPr>
            </w:pPr>
            <w:r w:rsidRPr="00353273">
              <w:rPr>
                <w:rFonts w:ascii="宋体" w:hAnsi="宋体" w:hint="eastAsia"/>
                <w:sz w:val="24"/>
              </w:rPr>
              <w:t>3、每个端口具备网络通信LED指示灯；</w:t>
            </w:r>
          </w:p>
        </w:tc>
      </w:tr>
      <w:tr w:rsidR="0005766A" w:rsidRPr="00353273" w:rsidTr="006D3B11">
        <w:trPr>
          <w:trHeight w:val="179"/>
          <w:jc w:val="center"/>
        </w:trPr>
        <w:tc>
          <w:tcPr>
            <w:tcW w:w="1455" w:type="dxa"/>
            <w:shd w:val="clear" w:color="auto" w:fill="FFFFFF"/>
            <w:vAlign w:val="center"/>
          </w:tcPr>
          <w:p w:rsidR="0005766A" w:rsidRPr="00353273" w:rsidRDefault="0005766A" w:rsidP="006D3B11">
            <w:pPr>
              <w:rPr>
                <w:rFonts w:ascii="宋体" w:hAnsi="宋体"/>
                <w:sz w:val="24"/>
              </w:rPr>
            </w:pPr>
            <w:r w:rsidRPr="00353273">
              <w:rPr>
                <w:rFonts w:ascii="宋体" w:hAnsi="宋体" w:hint="eastAsia"/>
                <w:sz w:val="24"/>
              </w:rPr>
              <w:t>◆食堂POS消费机和超市POS消费机</w:t>
            </w:r>
          </w:p>
        </w:tc>
        <w:tc>
          <w:tcPr>
            <w:tcW w:w="1420" w:type="dxa"/>
            <w:shd w:val="clear" w:color="auto" w:fill="FFFFFF"/>
            <w:vAlign w:val="center"/>
          </w:tcPr>
          <w:p w:rsidR="0005766A" w:rsidRPr="00E80CDC" w:rsidRDefault="0005766A" w:rsidP="006D3B11">
            <w:pPr>
              <w:jc w:val="center"/>
              <w:rPr>
                <w:rFonts w:ascii="宋体" w:hAnsi="宋体" w:hint="eastAsia"/>
                <w:sz w:val="24"/>
              </w:rPr>
            </w:pPr>
            <w:r w:rsidRPr="00E80CDC">
              <w:rPr>
                <w:rFonts w:ascii="宋体" w:hAnsi="宋体" w:hint="eastAsia"/>
                <w:sz w:val="24"/>
              </w:rPr>
              <w:t>智慧</w:t>
            </w:r>
          </w:p>
          <w:p w:rsidR="0005766A" w:rsidRPr="00E80CDC" w:rsidRDefault="0005766A" w:rsidP="006D3B11">
            <w:pPr>
              <w:jc w:val="center"/>
              <w:rPr>
                <w:rFonts w:ascii="宋体" w:hAnsi="宋体" w:hint="eastAsia"/>
                <w:sz w:val="24"/>
              </w:rPr>
            </w:pPr>
            <w:r w:rsidRPr="00E80CDC">
              <w:rPr>
                <w:rFonts w:ascii="宋体" w:hAnsi="宋体" w:hint="eastAsia"/>
                <w:sz w:val="24"/>
              </w:rPr>
              <w:t>汇多</w:t>
            </w:r>
          </w:p>
          <w:p w:rsidR="0005766A" w:rsidRPr="00E80CDC" w:rsidRDefault="0005766A" w:rsidP="006D3B11">
            <w:pPr>
              <w:jc w:val="center"/>
              <w:rPr>
                <w:rFonts w:ascii="宋体" w:hAnsi="宋体" w:hint="eastAsia"/>
                <w:sz w:val="24"/>
              </w:rPr>
            </w:pPr>
            <w:proofErr w:type="gramStart"/>
            <w:r w:rsidRPr="00E80CDC">
              <w:rPr>
                <w:rFonts w:ascii="宋体" w:hAnsi="宋体" w:hint="eastAsia"/>
                <w:sz w:val="24"/>
              </w:rPr>
              <w:t>鑫</w:t>
            </w:r>
            <w:proofErr w:type="gramEnd"/>
            <w:r w:rsidRPr="00E80CDC">
              <w:rPr>
                <w:rFonts w:ascii="宋体" w:hAnsi="宋体" w:hint="eastAsia"/>
                <w:sz w:val="24"/>
              </w:rPr>
              <w:t>三强</w:t>
            </w:r>
          </w:p>
        </w:tc>
        <w:tc>
          <w:tcPr>
            <w:tcW w:w="7200" w:type="dxa"/>
            <w:shd w:val="clear" w:color="auto" w:fill="FFFFFF"/>
            <w:vAlign w:val="center"/>
          </w:tcPr>
          <w:p w:rsidR="0005766A" w:rsidRPr="00E80CDC" w:rsidRDefault="0005766A" w:rsidP="006D3B11">
            <w:pPr>
              <w:rPr>
                <w:rFonts w:ascii="宋体" w:hAnsi="宋体" w:hint="eastAsia"/>
                <w:sz w:val="24"/>
              </w:rPr>
            </w:pPr>
            <w:r w:rsidRPr="00E80CDC">
              <w:rPr>
                <w:rFonts w:ascii="宋体" w:hAnsi="宋体" w:hint="eastAsia"/>
                <w:sz w:val="24"/>
              </w:rPr>
              <w:t>★1、主要功能：与非接触式CPU卡进行信息读取/电子钱包交易/信息存储/通信传输，读卡距离</w:t>
            </w:r>
            <w:smartTag w:uri="urn:schemas-microsoft-com:office:smarttags" w:element="chmetcnv">
              <w:smartTagPr>
                <w:attr w:name="TCSC" w:val="0"/>
                <w:attr w:name="NumberType" w:val="1"/>
                <w:attr w:name="Negative" w:val="False"/>
                <w:attr w:name="HasSpace" w:val="False"/>
                <w:attr w:name="SourceValue" w:val="4"/>
                <w:attr w:name="UnitName" w:val="cm"/>
              </w:smartTagPr>
              <w:r w:rsidRPr="00E80CDC">
                <w:rPr>
                  <w:rFonts w:ascii="宋体" w:hAnsi="宋体" w:hint="eastAsia"/>
                  <w:sz w:val="24"/>
                </w:rPr>
                <w:t>4cm</w:t>
              </w:r>
            </w:smartTag>
            <w:r w:rsidRPr="00E80CDC">
              <w:rPr>
                <w:rFonts w:ascii="宋体" w:hAnsi="宋体" w:hint="eastAsia"/>
                <w:sz w:val="24"/>
              </w:rPr>
              <w:t>以上，卡感应时间≤0.3秒，收费POS机必需具备PSAM卡接口以及配1张PSAM卡；</w:t>
            </w:r>
          </w:p>
          <w:p w:rsidR="0005766A" w:rsidRPr="00E80CDC" w:rsidRDefault="0005766A" w:rsidP="006D3B11">
            <w:pPr>
              <w:rPr>
                <w:rFonts w:ascii="宋体" w:hAnsi="宋体" w:hint="eastAsia"/>
                <w:sz w:val="24"/>
              </w:rPr>
            </w:pPr>
            <w:r w:rsidRPr="00E80CDC">
              <w:rPr>
                <w:rFonts w:ascii="宋体" w:hAnsi="宋体" w:hint="eastAsia"/>
                <w:sz w:val="24"/>
              </w:rPr>
              <w:t>2、卡识别功能：可识别有效/无效/非法卡；读写有效卡</w:t>
            </w:r>
          </w:p>
          <w:p w:rsidR="0005766A" w:rsidRPr="00E80CDC" w:rsidRDefault="0005766A" w:rsidP="006D3B11">
            <w:pPr>
              <w:rPr>
                <w:rFonts w:ascii="宋体" w:hAnsi="宋体" w:hint="eastAsia"/>
                <w:sz w:val="24"/>
              </w:rPr>
            </w:pPr>
            <w:r w:rsidRPr="00E80CDC">
              <w:rPr>
                <w:rFonts w:ascii="宋体" w:hAnsi="宋体" w:hint="eastAsia"/>
                <w:sz w:val="24"/>
              </w:rPr>
              <w:t>3、身份类别管理：管理16种身份类别</w:t>
            </w:r>
          </w:p>
          <w:p w:rsidR="0005766A" w:rsidRPr="00E80CDC" w:rsidRDefault="0005766A" w:rsidP="006D3B11">
            <w:pPr>
              <w:rPr>
                <w:rFonts w:ascii="宋体" w:hAnsi="宋体" w:hint="eastAsia"/>
                <w:sz w:val="24"/>
              </w:rPr>
            </w:pPr>
            <w:r w:rsidRPr="00E80CDC">
              <w:rPr>
                <w:rFonts w:ascii="宋体" w:hAnsi="宋体" w:hint="eastAsia"/>
                <w:sz w:val="24"/>
              </w:rPr>
              <w:t>4、挂失报警功能：如果使用已挂失卡或非识别卡，本机将自动报警，提示工作人员没收该卡</w:t>
            </w:r>
          </w:p>
          <w:p w:rsidR="0005766A" w:rsidRPr="00E80CDC" w:rsidRDefault="0005766A" w:rsidP="006D3B11">
            <w:pPr>
              <w:rPr>
                <w:rFonts w:ascii="宋体" w:hAnsi="宋体" w:hint="eastAsia"/>
                <w:sz w:val="24"/>
              </w:rPr>
            </w:pPr>
            <w:r w:rsidRPr="00E80CDC">
              <w:rPr>
                <w:rFonts w:ascii="宋体" w:hAnsi="宋体" w:hint="eastAsia"/>
                <w:sz w:val="24"/>
              </w:rPr>
              <w:t>★5、个人密码使用：可设置消费金额与个人密码使用的对应关系</w:t>
            </w:r>
          </w:p>
          <w:p w:rsidR="0005766A" w:rsidRPr="00E80CDC" w:rsidRDefault="0005766A" w:rsidP="006D3B11">
            <w:pPr>
              <w:rPr>
                <w:rFonts w:ascii="宋体" w:hAnsi="宋体" w:hint="eastAsia"/>
                <w:sz w:val="24"/>
              </w:rPr>
            </w:pPr>
            <w:r w:rsidRPr="00E80CDC">
              <w:rPr>
                <w:rFonts w:ascii="宋体" w:hAnsi="宋体" w:hint="eastAsia"/>
                <w:sz w:val="24"/>
              </w:rPr>
              <w:t>6、卡使用期限：可设置，并可以自动监管</w:t>
            </w:r>
          </w:p>
          <w:p w:rsidR="0005766A" w:rsidRPr="00E80CDC" w:rsidRDefault="0005766A" w:rsidP="006D3B11">
            <w:pPr>
              <w:rPr>
                <w:rFonts w:ascii="宋体" w:hAnsi="宋体" w:hint="eastAsia"/>
                <w:sz w:val="24"/>
              </w:rPr>
            </w:pPr>
            <w:r w:rsidRPr="00E80CDC">
              <w:rPr>
                <w:rFonts w:ascii="宋体" w:hAnsi="宋体" w:hint="eastAsia"/>
                <w:sz w:val="24"/>
              </w:rPr>
              <w:t xml:space="preserve">★7、显示方式：双面LED显示 </w:t>
            </w:r>
          </w:p>
          <w:p w:rsidR="0005766A" w:rsidRPr="00E80CDC" w:rsidRDefault="0005766A" w:rsidP="006D3B11">
            <w:pPr>
              <w:rPr>
                <w:rFonts w:ascii="宋体" w:hAnsi="宋体" w:hint="eastAsia"/>
                <w:sz w:val="24"/>
              </w:rPr>
            </w:pPr>
            <w:r w:rsidRPr="00E80CDC">
              <w:rPr>
                <w:rFonts w:ascii="宋体" w:hAnsi="宋体" w:hint="eastAsia"/>
                <w:sz w:val="24"/>
              </w:rPr>
              <w:t>8、音响提示：蜂鸣器（1个）</w:t>
            </w:r>
          </w:p>
          <w:p w:rsidR="0005766A" w:rsidRPr="00E80CDC" w:rsidRDefault="0005766A" w:rsidP="006D3B11">
            <w:pPr>
              <w:rPr>
                <w:rFonts w:ascii="宋体" w:hAnsi="宋体" w:hint="eastAsia"/>
                <w:sz w:val="24"/>
              </w:rPr>
            </w:pPr>
            <w:r w:rsidRPr="00E80CDC">
              <w:rPr>
                <w:rFonts w:ascii="宋体" w:hAnsi="宋体" w:hint="eastAsia"/>
                <w:sz w:val="24"/>
              </w:rPr>
              <w:t>9、键盘参数：16位不锈钢金属键盘</w:t>
            </w:r>
          </w:p>
          <w:p w:rsidR="0005766A" w:rsidRPr="00E80CDC" w:rsidRDefault="0005766A" w:rsidP="006D3B11">
            <w:pPr>
              <w:rPr>
                <w:rFonts w:ascii="宋体" w:hAnsi="宋体" w:hint="eastAsia"/>
                <w:sz w:val="24"/>
              </w:rPr>
            </w:pPr>
            <w:r w:rsidRPr="00E80CDC">
              <w:rPr>
                <w:rFonts w:ascii="宋体" w:hAnsi="宋体" w:hint="eastAsia"/>
                <w:sz w:val="24"/>
              </w:rPr>
              <w:t>10、时钟：自带时钟芯片（内含锂电池保护）</w:t>
            </w:r>
          </w:p>
          <w:p w:rsidR="0005766A" w:rsidRPr="00E80CDC" w:rsidRDefault="0005766A" w:rsidP="006D3B11">
            <w:pPr>
              <w:rPr>
                <w:rFonts w:ascii="宋体" w:hAnsi="宋体" w:hint="eastAsia"/>
                <w:sz w:val="24"/>
              </w:rPr>
            </w:pPr>
            <w:r w:rsidRPr="00E80CDC">
              <w:rPr>
                <w:rFonts w:ascii="宋体" w:hAnsi="宋体" w:hint="eastAsia"/>
                <w:sz w:val="24"/>
              </w:rPr>
              <w:t>★11、收款类别可设置为收取IC卡</w:t>
            </w:r>
            <w:proofErr w:type="gramStart"/>
            <w:r w:rsidRPr="00E80CDC">
              <w:rPr>
                <w:rFonts w:ascii="宋体" w:hAnsi="宋体" w:hint="eastAsia"/>
                <w:sz w:val="24"/>
              </w:rPr>
              <w:t>卡</w:t>
            </w:r>
            <w:proofErr w:type="gramEnd"/>
            <w:r w:rsidRPr="00E80CDC">
              <w:rPr>
                <w:rFonts w:ascii="宋体" w:hAnsi="宋体" w:hint="eastAsia"/>
                <w:sz w:val="24"/>
              </w:rPr>
              <w:t>金方式，收费方式可设置为单价式/零售/定值式，收费金额可设置为单次收费金额限制；</w:t>
            </w:r>
          </w:p>
          <w:p w:rsidR="0005766A" w:rsidRPr="00E80CDC" w:rsidRDefault="0005766A" w:rsidP="006D3B11">
            <w:pPr>
              <w:rPr>
                <w:rFonts w:ascii="宋体" w:hAnsi="宋体" w:hint="eastAsia"/>
                <w:sz w:val="24"/>
              </w:rPr>
            </w:pPr>
            <w:r w:rsidRPr="00E80CDC">
              <w:rPr>
                <w:rFonts w:ascii="宋体" w:hAnsi="宋体" w:hint="eastAsia"/>
                <w:sz w:val="24"/>
              </w:rPr>
              <w:t>12、IC卡余额有效性：可设置并判断，IC卡余额最高/最低限额</w:t>
            </w:r>
          </w:p>
          <w:p w:rsidR="0005766A" w:rsidRPr="00E80CDC" w:rsidRDefault="0005766A" w:rsidP="006D3B11">
            <w:pPr>
              <w:rPr>
                <w:rFonts w:ascii="宋体" w:hAnsi="宋体" w:hint="eastAsia"/>
                <w:sz w:val="24"/>
              </w:rPr>
            </w:pPr>
            <w:r w:rsidRPr="00E80CDC">
              <w:rPr>
                <w:rFonts w:ascii="宋体" w:hAnsi="宋体" w:hint="eastAsia"/>
                <w:sz w:val="24"/>
              </w:rPr>
              <w:t>13、具备≥1万笔交易记录存储量，≥50万黑白名单管理数，脱机存储≥10000条，数据存储时间可达十年以上（非易失性芯片）；</w:t>
            </w:r>
          </w:p>
          <w:p w:rsidR="0005766A" w:rsidRPr="00E80CDC" w:rsidRDefault="0005766A" w:rsidP="006D3B11">
            <w:pPr>
              <w:rPr>
                <w:rFonts w:ascii="宋体" w:hAnsi="宋体" w:hint="eastAsia"/>
                <w:b/>
                <w:sz w:val="24"/>
              </w:rPr>
            </w:pPr>
            <w:r w:rsidRPr="00E80CDC">
              <w:rPr>
                <w:rFonts w:ascii="宋体" w:hAnsi="宋体" w:hint="eastAsia"/>
                <w:b/>
                <w:sz w:val="24"/>
              </w:rPr>
              <w:t>14、通讯接口：总线式（食堂POS机），TCP/IP式（超市POS机）</w:t>
            </w:r>
          </w:p>
          <w:p w:rsidR="0005766A" w:rsidRPr="00E80CDC" w:rsidRDefault="0005766A" w:rsidP="006D3B11">
            <w:pPr>
              <w:rPr>
                <w:rFonts w:ascii="宋体" w:hAnsi="宋体" w:hint="eastAsia"/>
                <w:sz w:val="24"/>
              </w:rPr>
            </w:pPr>
            <w:r w:rsidRPr="00E80CDC">
              <w:rPr>
                <w:rFonts w:ascii="宋体" w:hAnsi="宋体" w:hint="eastAsia"/>
                <w:sz w:val="24"/>
              </w:rPr>
              <w:t>15、通讯方式：随时 / 定时 / 实时 （可选）.</w:t>
            </w:r>
          </w:p>
          <w:p w:rsidR="0005766A" w:rsidRPr="00E80CDC" w:rsidRDefault="0005766A" w:rsidP="006D3B11">
            <w:pPr>
              <w:rPr>
                <w:rFonts w:ascii="宋体" w:hAnsi="宋体" w:hint="eastAsia"/>
                <w:sz w:val="24"/>
              </w:rPr>
            </w:pPr>
            <w:r w:rsidRPr="00E80CDC">
              <w:rPr>
                <w:rFonts w:ascii="宋体" w:hAnsi="宋体" w:hint="eastAsia"/>
                <w:sz w:val="24"/>
              </w:rPr>
              <w:t>16、超市POS</w:t>
            </w:r>
            <w:proofErr w:type="gramStart"/>
            <w:r w:rsidRPr="00E80CDC">
              <w:rPr>
                <w:rFonts w:ascii="宋体" w:hAnsi="宋体" w:hint="eastAsia"/>
                <w:sz w:val="24"/>
              </w:rPr>
              <w:t>机支持</w:t>
            </w:r>
            <w:proofErr w:type="gramEnd"/>
            <w:r w:rsidRPr="00E80CDC">
              <w:rPr>
                <w:rFonts w:ascii="宋体" w:hAnsi="宋体" w:hint="eastAsia"/>
                <w:sz w:val="24"/>
              </w:rPr>
              <w:t>小票打印机</w:t>
            </w:r>
          </w:p>
          <w:p w:rsidR="0005766A" w:rsidRPr="00E80CDC" w:rsidRDefault="0005766A" w:rsidP="006D3B11">
            <w:pPr>
              <w:rPr>
                <w:rFonts w:ascii="宋体" w:hAnsi="宋体" w:hint="eastAsia"/>
                <w:sz w:val="24"/>
              </w:rPr>
            </w:pPr>
            <w:r w:rsidRPr="00E80CDC">
              <w:rPr>
                <w:rFonts w:ascii="宋体" w:hAnsi="宋体" w:hint="eastAsia"/>
                <w:sz w:val="24"/>
              </w:rPr>
              <w:lastRenderedPageBreak/>
              <w:t>17、安装方式：挂式，壁挂安装或台式，台面放置</w:t>
            </w:r>
          </w:p>
        </w:tc>
      </w:tr>
      <w:tr w:rsidR="0005766A" w:rsidRPr="00353273" w:rsidTr="006D3B11">
        <w:trPr>
          <w:trHeight w:val="450"/>
          <w:jc w:val="center"/>
        </w:trPr>
        <w:tc>
          <w:tcPr>
            <w:tcW w:w="1455" w:type="dxa"/>
            <w:shd w:val="clear" w:color="auto" w:fill="FFFFFF"/>
            <w:vAlign w:val="center"/>
          </w:tcPr>
          <w:p w:rsidR="0005766A" w:rsidRPr="00353273" w:rsidRDefault="0005766A" w:rsidP="006D3B11">
            <w:pPr>
              <w:rPr>
                <w:rFonts w:ascii="宋体" w:hAnsi="宋体"/>
                <w:sz w:val="24"/>
              </w:rPr>
            </w:pPr>
            <w:r w:rsidRPr="00353273">
              <w:rPr>
                <w:rFonts w:ascii="宋体" w:hAnsi="宋体" w:hint="eastAsia"/>
                <w:sz w:val="24"/>
              </w:rPr>
              <w:lastRenderedPageBreak/>
              <w:t>◆浴室水控</w:t>
            </w:r>
          </w:p>
        </w:tc>
        <w:tc>
          <w:tcPr>
            <w:tcW w:w="1420" w:type="dxa"/>
            <w:shd w:val="clear" w:color="auto" w:fill="FFFFFF"/>
            <w:vAlign w:val="center"/>
          </w:tcPr>
          <w:p w:rsidR="0005766A" w:rsidRPr="00353273" w:rsidRDefault="0005766A" w:rsidP="006D3B11">
            <w:pPr>
              <w:jc w:val="center"/>
              <w:rPr>
                <w:rFonts w:ascii="宋体" w:hAnsi="宋体" w:hint="eastAsia"/>
                <w:sz w:val="24"/>
              </w:rPr>
            </w:pPr>
            <w:r w:rsidRPr="00353273">
              <w:rPr>
                <w:rFonts w:ascii="宋体" w:hAnsi="宋体" w:hint="eastAsia"/>
                <w:sz w:val="24"/>
              </w:rPr>
              <w:t>智慧</w:t>
            </w:r>
          </w:p>
          <w:p w:rsidR="0005766A" w:rsidRPr="00353273" w:rsidRDefault="0005766A" w:rsidP="006D3B11">
            <w:pPr>
              <w:jc w:val="center"/>
              <w:rPr>
                <w:rFonts w:ascii="宋体" w:hAnsi="宋体" w:hint="eastAsia"/>
                <w:sz w:val="24"/>
              </w:rPr>
            </w:pPr>
            <w:r w:rsidRPr="00353273">
              <w:rPr>
                <w:rFonts w:ascii="宋体" w:hAnsi="宋体" w:hint="eastAsia"/>
                <w:sz w:val="24"/>
              </w:rPr>
              <w:t>汇多</w:t>
            </w:r>
          </w:p>
          <w:p w:rsidR="0005766A" w:rsidRPr="00353273" w:rsidRDefault="0005766A" w:rsidP="006D3B11">
            <w:pPr>
              <w:jc w:val="center"/>
              <w:rPr>
                <w:rFonts w:ascii="宋体" w:hAnsi="宋体" w:hint="eastAsia"/>
                <w:sz w:val="24"/>
              </w:rPr>
            </w:pPr>
            <w:proofErr w:type="gramStart"/>
            <w:r w:rsidRPr="00353273">
              <w:rPr>
                <w:rFonts w:ascii="宋体" w:hAnsi="宋体" w:hint="eastAsia"/>
                <w:sz w:val="24"/>
              </w:rPr>
              <w:t>鑫</w:t>
            </w:r>
            <w:proofErr w:type="gramEnd"/>
            <w:r w:rsidRPr="00353273">
              <w:rPr>
                <w:rFonts w:ascii="宋体" w:hAnsi="宋体" w:hint="eastAsia"/>
                <w:sz w:val="24"/>
              </w:rPr>
              <w:t>三强</w:t>
            </w:r>
          </w:p>
        </w:tc>
        <w:tc>
          <w:tcPr>
            <w:tcW w:w="7200" w:type="dxa"/>
            <w:shd w:val="clear" w:color="auto" w:fill="FFFFFF"/>
            <w:vAlign w:val="center"/>
          </w:tcPr>
          <w:p w:rsidR="0005766A" w:rsidRPr="00353273" w:rsidRDefault="0005766A" w:rsidP="006D3B11">
            <w:pPr>
              <w:rPr>
                <w:rFonts w:ascii="宋体" w:hAnsi="宋体" w:hint="eastAsia"/>
                <w:sz w:val="24"/>
              </w:rPr>
            </w:pPr>
            <w:r w:rsidRPr="00353273">
              <w:rPr>
                <w:rFonts w:ascii="宋体" w:hAnsi="宋体" w:hint="eastAsia"/>
                <w:sz w:val="24"/>
              </w:rPr>
              <w:t>★1、485计费控制器，可以支持ISO/IEC 14443  TYPE A或TYPE B型非接触式单或双界面CPU卡，支持MIFARE one S50,570, MIFARE pro CPU 卡，SIMPass卡，以及国产上海微电子各类</w:t>
            </w:r>
            <w:smartTag w:uri="urn:schemas-microsoft-com:office:smarttags" w:element="chmetcnv">
              <w:smartTagPr>
                <w:attr w:name="TCSC" w:val="0"/>
                <w:attr w:name="NumberType" w:val="1"/>
                <w:attr w:name="Negative" w:val="False"/>
                <w:attr w:name="HasSpace" w:val="False"/>
                <w:attr w:name="SourceValue" w:val="13.56"/>
                <w:attr w:name="UnitName" w:val="m"/>
              </w:smartTagPr>
              <w:r w:rsidRPr="00353273">
                <w:rPr>
                  <w:rFonts w:ascii="宋体" w:hAnsi="宋体" w:hint="eastAsia"/>
                  <w:sz w:val="24"/>
                </w:rPr>
                <w:t>13.56M</w:t>
              </w:r>
            </w:smartTag>
            <w:r w:rsidRPr="00353273">
              <w:rPr>
                <w:rFonts w:ascii="宋体" w:hAnsi="宋体" w:hint="eastAsia"/>
                <w:sz w:val="24"/>
              </w:rPr>
              <w:t>的卡片等，必须支持CPU卡；</w:t>
            </w:r>
          </w:p>
          <w:p w:rsidR="0005766A" w:rsidRPr="00353273" w:rsidRDefault="0005766A" w:rsidP="006D3B11">
            <w:pPr>
              <w:rPr>
                <w:rFonts w:ascii="宋体" w:hAnsi="宋体" w:hint="eastAsia"/>
                <w:sz w:val="24"/>
              </w:rPr>
            </w:pPr>
            <w:r w:rsidRPr="00353273">
              <w:rPr>
                <w:rFonts w:ascii="宋体" w:hAnsi="宋体" w:hint="eastAsia"/>
                <w:sz w:val="24"/>
              </w:rPr>
              <w:t>2、通讯方式：RS485，或TCP/IP</w:t>
            </w:r>
          </w:p>
          <w:p w:rsidR="0005766A" w:rsidRPr="00353273" w:rsidRDefault="0005766A" w:rsidP="006D3B11">
            <w:pPr>
              <w:rPr>
                <w:rFonts w:ascii="宋体" w:hAnsi="宋体" w:hint="eastAsia"/>
                <w:sz w:val="24"/>
              </w:rPr>
            </w:pPr>
            <w:r w:rsidRPr="00353273">
              <w:rPr>
                <w:rFonts w:ascii="宋体" w:hAnsi="宋体" w:hint="eastAsia"/>
                <w:sz w:val="24"/>
              </w:rPr>
              <w:t>3、LED显示屏；</w:t>
            </w:r>
          </w:p>
          <w:p w:rsidR="0005766A" w:rsidRPr="00353273" w:rsidRDefault="0005766A" w:rsidP="006D3B11">
            <w:pPr>
              <w:rPr>
                <w:rFonts w:ascii="宋体" w:hAnsi="宋体" w:hint="eastAsia"/>
                <w:sz w:val="24"/>
              </w:rPr>
            </w:pPr>
            <w:r w:rsidRPr="00353273">
              <w:rPr>
                <w:rFonts w:ascii="宋体" w:hAnsi="宋体" w:hint="eastAsia"/>
                <w:sz w:val="24"/>
              </w:rPr>
              <w:t>4、红外触摸控制;</w:t>
            </w:r>
          </w:p>
          <w:p w:rsidR="0005766A" w:rsidRPr="00353273" w:rsidRDefault="0005766A" w:rsidP="006D3B11">
            <w:pPr>
              <w:rPr>
                <w:rFonts w:ascii="宋体" w:hAnsi="宋体" w:hint="eastAsia"/>
                <w:sz w:val="24"/>
              </w:rPr>
            </w:pPr>
            <w:r w:rsidRPr="00353273">
              <w:rPr>
                <w:rFonts w:ascii="宋体" w:hAnsi="宋体" w:hint="eastAsia"/>
                <w:sz w:val="24"/>
              </w:rPr>
              <w:t>5、支持脱机运行；</w:t>
            </w:r>
          </w:p>
          <w:p w:rsidR="0005766A" w:rsidRPr="00353273" w:rsidRDefault="0005766A" w:rsidP="006D3B11">
            <w:pPr>
              <w:rPr>
                <w:rFonts w:ascii="宋体" w:hAnsi="宋体"/>
                <w:sz w:val="24"/>
              </w:rPr>
            </w:pPr>
            <w:r w:rsidRPr="00353273">
              <w:rPr>
                <w:rFonts w:ascii="宋体" w:hAnsi="宋体" w:hint="eastAsia"/>
                <w:sz w:val="24"/>
              </w:rPr>
              <w:t xml:space="preserve">6、国家 </w:t>
            </w:r>
            <w:smartTag w:uri="urn:schemas-microsoft-com:office:smarttags" w:element="chmetcnv">
              <w:smartTagPr>
                <w:attr w:name="TCSC" w:val="0"/>
                <w:attr w:name="NumberType" w:val="1"/>
                <w:attr w:name="Negative" w:val="False"/>
                <w:attr w:name="HasSpace" w:val="False"/>
                <w:attr w:name="SourceValue" w:val="3"/>
                <w:attr w:name="UnitName" w:val="C"/>
              </w:smartTagPr>
              <w:r w:rsidRPr="00353273">
                <w:rPr>
                  <w:rFonts w:ascii="宋体" w:hAnsi="宋体" w:hint="eastAsia"/>
                  <w:sz w:val="24"/>
                </w:rPr>
                <w:t>3C</w:t>
              </w:r>
            </w:smartTag>
            <w:r w:rsidRPr="00353273">
              <w:rPr>
                <w:rFonts w:ascii="宋体" w:hAnsi="宋体" w:hint="eastAsia"/>
                <w:sz w:val="24"/>
              </w:rPr>
              <w:t>认证，国家 IC卡机具生产许可证</w:t>
            </w:r>
          </w:p>
        </w:tc>
      </w:tr>
      <w:tr w:rsidR="0005766A" w:rsidRPr="00353273" w:rsidTr="006D3B11">
        <w:trPr>
          <w:trHeight w:val="450"/>
          <w:jc w:val="center"/>
        </w:trPr>
        <w:tc>
          <w:tcPr>
            <w:tcW w:w="1455" w:type="dxa"/>
            <w:shd w:val="clear" w:color="auto" w:fill="FFFFFF"/>
            <w:vAlign w:val="center"/>
          </w:tcPr>
          <w:p w:rsidR="0005766A" w:rsidRPr="00353273" w:rsidRDefault="0005766A" w:rsidP="006D3B11">
            <w:pPr>
              <w:rPr>
                <w:rFonts w:ascii="宋体" w:hAnsi="宋体"/>
                <w:sz w:val="24"/>
              </w:rPr>
            </w:pPr>
            <w:r w:rsidRPr="00353273">
              <w:rPr>
                <w:rFonts w:ascii="宋体" w:hAnsi="宋体" w:hint="eastAsia"/>
                <w:sz w:val="24"/>
              </w:rPr>
              <w:t>◆开水房水控</w:t>
            </w:r>
          </w:p>
        </w:tc>
        <w:tc>
          <w:tcPr>
            <w:tcW w:w="1420" w:type="dxa"/>
            <w:shd w:val="clear" w:color="auto" w:fill="FFFFFF"/>
            <w:vAlign w:val="center"/>
          </w:tcPr>
          <w:p w:rsidR="0005766A" w:rsidRPr="00353273" w:rsidRDefault="0005766A" w:rsidP="006D3B11">
            <w:pPr>
              <w:jc w:val="center"/>
              <w:rPr>
                <w:rFonts w:ascii="宋体" w:hAnsi="宋体" w:hint="eastAsia"/>
                <w:sz w:val="24"/>
              </w:rPr>
            </w:pPr>
            <w:r w:rsidRPr="00353273">
              <w:rPr>
                <w:rFonts w:ascii="宋体" w:hAnsi="宋体" w:hint="eastAsia"/>
                <w:sz w:val="24"/>
              </w:rPr>
              <w:t>智慧</w:t>
            </w:r>
          </w:p>
          <w:p w:rsidR="0005766A" w:rsidRPr="00353273" w:rsidRDefault="0005766A" w:rsidP="006D3B11">
            <w:pPr>
              <w:jc w:val="center"/>
              <w:rPr>
                <w:rFonts w:ascii="宋体" w:hAnsi="宋体" w:hint="eastAsia"/>
                <w:sz w:val="24"/>
              </w:rPr>
            </w:pPr>
            <w:r w:rsidRPr="00353273">
              <w:rPr>
                <w:rFonts w:ascii="宋体" w:hAnsi="宋体" w:hint="eastAsia"/>
                <w:sz w:val="24"/>
              </w:rPr>
              <w:t>汇多</w:t>
            </w:r>
          </w:p>
          <w:p w:rsidR="0005766A" w:rsidRPr="00353273" w:rsidRDefault="0005766A" w:rsidP="006D3B11">
            <w:pPr>
              <w:jc w:val="center"/>
              <w:rPr>
                <w:rFonts w:ascii="宋体" w:hAnsi="宋体" w:hint="eastAsia"/>
                <w:sz w:val="24"/>
              </w:rPr>
            </w:pPr>
            <w:proofErr w:type="gramStart"/>
            <w:r w:rsidRPr="00353273">
              <w:rPr>
                <w:rFonts w:ascii="宋体" w:hAnsi="宋体" w:hint="eastAsia"/>
                <w:sz w:val="24"/>
              </w:rPr>
              <w:t>鑫</w:t>
            </w:r>
            <w:proofErr w:type="gramEnd"/>
            <w:r w:rsidRPr="00353273">
              <w:rPr>
                <w:rFonts w:ascii="宋体" w:hAnsi="宋体" w:hint="eastAsia"/>
                <w:sz w:val="24"/>
              </w:rPr>
              <w:t>三强</w:t>
            </w:r>
          </w:p>
        </w:tc>
        <w:tc>
          <w:tcPr>
            <w:tcW w:w="7200" w:type="dxa"/>
            <w:shd w:val="clear" w:color="auto" w:fill="FFFFFF"/>
            <w:vAlign w:val="center"/>
          </w:tcPr>
          <w:p w:rsidR="0005766A" w:rsidRPr="00353273" w:rsidRDefault="0005766A" w:rsidP="006D3B11">
            <w:pPr>
              <w:rPr>
                <w:rFonts w:ascii="宋体" w:hAnsi="宋体" w:hint="eastAsia"/>
                <w:sz w:val="24"/>
              </w:rPr>
            </w:pPr>
            <w:r w:rsidRPr="00353273">
              <w:rPr>
                <w:rFonts w:ascii="宋体" w:hAnsi="宋体" w:hint="eastAsia"/>
                <w:sz w:val="24"/>
              </w:rPr>
              <w:t>★1、开水房用，485计费控制器，可以支持ISO/IEC 14443  TYPE A或TYPE B型非接触式单或双界面CPU卡，支持MIFARE one S50,570, MIFARE pro CPU 卡，SIMPass卡，以及国产上海微电子各类</w:t>
            </w:r>
            <w:smartTag w:uri="urn:schemas-microsoft-com:office:smarttags" w:element="chmetcnv">
              <w:smartTagPr>
                <w:attr w:name="TCSC" w:val="0"/>
                <w:attr w:name="NumberType" w:val="1"/>
                <w:attr w:name="Negative" w:val="False"/>
                <w:attr w:name="HasSpace" w:val="False"/>
                <w:attr w:name="SourceValue" w:val="13.56"/>
                <w:attr w:name="UnitName" w:val="m"/>
              </w:smartTagPr>
              <w:r w:rsidRPr="00353273">
                <w:rPr>
                  <w:rFonts w:ascii="宋体" w:hAnsi="宋体" w:hint="eastAsia"/>
                  <w:sz w:val="24"/>
                </w:rPr>
                <w:t>13.56M</w:t>
              </w:r>
            </w:smartTag>
            <w:r w:rsidRPr="00353273">
              <w:rPr>
                <w:rFonts w:ascii="宋体" w:hAnsi="宋体" w:hint="eastAsia"/>
                <w:sz w:val="24"/>
              </w:rPr>
              <w:t>的卡片等，必须支持CPU卡；</w:t>
            </w:r>
          </w:p>
          <w:p w:rsidR="0005766A" w:rsidRPr="00353273" w:rsidRDefault="0005766A" w:rsidP="006D3B11">
            <w:pPr>
              <w:rPr>
                <w:rFonts w:ascii="宋体" w:hAnsi="宋体" w:hint="eastAsia"/>
                <w:sz w:val="24"/>
              </w:rPr>
            </w:pPr>
            <w:r w:rsidRPr="00353273">
              <w:rPr>
                <w:rFonts w:ascii="宋体" w:hAnsi="宋体" w:hint="eastAsia"/>
                <w:sz w:val="24"/>
              </w:rPr>
              <w:t>2、通讯方式：RS485，或TCP/IP；</w:t>
            </w:r>
          </w:p>
          <w:p w:rsidR="0005766A" w:rsidRPr="00353273" w:rsidRDefault="0005766A" w:rsidP="006D3B11">
            <w:pPr>
              <w:rPr>
                <w:rFonts w:ascii="宋体" w:hAnsi="宋体" w:hint="eastAsia"/>
                <w:sz w:val="24"/>
              </w:rPr>
            </w:pPr>
            <w:r w:rsidRPr="00353273">
              <w:rPr>
                <w:rFonts w:ascii="宋体" w:hAnsi="宋体" w:hint="eastAsia"/>
                <w:sz w:val="24"/>
              </w:rPr>
              <w:t>3、对于节水控制机在浴室使用的特点，计时准确率达到0.1秒，参数可以通过管理计算机（或管理卡）下载，设备安装、维修、更换方便；</w:t>
            </w:r>
          </w:p>
          <w:p w:rsidR="0005766A" w:rsidRPr="00353273" w:rsidRDefault="0005766A" w:rsidP="006D3B11">
            <w:pPr>
              <w:rPr>
                <w:rFonts w:ascii="宋体" w:hAnsi="宋体" w:hint="eastAsia"/>
                <w:sz w:val="24"/>
              </w:rPr>
            </w:pPr>
            <w:r w:rsidRPr="00353273">
              <w:rPr>
                <w:rFonts w:ascii="宋体" w:hAnsi="宋体" w:hint="eastAsia"/>
                <w:sz w:val="24"/>
              </w:rPr>
              <w:t>4、可显示卡余额，</w:t>
            </w:r>
            <w:proofErr w:type="gramStart"/>
            <w:r w:rsidRPr="00353273">
              <w:rPr>
                <w:rFonts w:ascii="宋体" w:hAnsi="宋体" w:hint="eastAsia"/>
                <w:sz w:val="24"/>
              </w:rPr>
              <w:t>扣费金额</w:t>
            </w:r>
            <w:proofErr w:type="gramEnd"/>
            <w:r w:rsidRPr="00353273">
              <w:rPr>
                <w:rFonts w:ascii="宋体" w:hAnsi="宋体" w:hint="eastAsia"/>
                <w:sz w:val="24"/>
              </w:rPr>
              <w:t>；</w:t>
            </w:r>
          </w:p>
          <w:p w:rsidR="0005766A" w:rsidRPr="00353273" w:rsidRDefault="0005766A" w:rsidP="006D3B11">
            <w:pPr>
              <w:rPr>
                <w:rFonts w:ascii="宋体" w:hAnsi="宋体" w:hint="eastAsia"/>
                <w:sz w:val="24"/>
              </w:rPr>
            </w:pPr>
            <w:r w:rsidRPr="00353273">
              <w:rPr>
                <w:rFonts w:ascii="宋体" w:hAnsi="宋体" w:hint="eastAsia"/>
                <w:sz w:val="24"/>
              </w:rPr>
              <w:t>5、一台节水控制器控制一个节点；</w:t>
            </w:r>
          </w:p>
          <w:p w:rsidR="0005766A" w:rsidRPr="00353273" w:rsidRDefault="0005766A" w:rsidP="006D3B11">
            <w:pPr>
              <w:rPr>
                <w:rFonts w:ascii="宋体" w:hAnsi="宋体" w:hint="eastAsia"/>
                <w:sz w:val="24"/>
              </w:rPr>
            </w:pPr>
            <w:r w:rsidRPr="00353273">
              <w:rPr>
                <w:rFonts w:ascii="宋体" w:hAnsi="宋体" w:hint="eastAsia"/>
                <w:sz w:val="24"/>
              </w:rPr>
              <w:t>6、支持脱机运行，脱机存储量要求≥10000条；</w:t>
            </w:r>
          </w:p>
          <w:p w:rsidR="0005766A" w:rsidRPr="00353273" w:rsidRDefault="0005766A" w:rsidP="006D3B11">
            <w:pPr>
              <w:rPr>
                <w:rFonts w:ascii="宋体" w:hAnsi="宋体" w:hint="eastAsia"/>
                <w:sz w:val="24"/>
              </w:rPr>
            </w:pPr>
            <w:r w:rsidRPr="00353273">
              <w:rPr>
                <w:rFonts w:ascii="宋体" w:hAnsi="宋体" w:hint="eastAsia"/>
                <w:sz w:val="24"/>
              </w:rPr>
              <w:t>★7、实现按时间或流量计费，可以设置收费费率；</w:t>
            </w:r>
          </w:p>
          <w:p w:rsidR="0005766A" w:rsidRPr="00353273" w:rsidRDefault="0005766A" w:rsidP="006D3B11">
            <w:pPr>
              <w:rPr>
                <w:rFonts w:ascii="宋体" w:hAnsi="宋体" w:hint="eastAsia"/>
                <w:sz w:val="24"/>
              </w:rPr>
            </w:pPr>
            <w:r w:rsidRPr="00353273">
              <w:rPr>
                <w:rFonts w:ascii="宋体" w:hAnsi="宋体" w:hint="eastAsia"/>
                <w:sz w:val="24"/>
              </w:rPr>
              <w:t>8、读写速度&lt; 0.1秒/次，感应距离≤</w:t>
            </w:r>
            <w:smartTag w:uri="urn:schemas-microsoft-com:office:smarttags" w:element="chmetcnv">
              <w:smartTagPr>
                <w:attr w:name="TCSC" w:val="0"/>
                <w:attr w:name="NumberType" w:val="1"/>
                <w:attr w:name="Negative" w:val="False"/>
                <w:attr w:name="HasSpace" w:val="False"/>
                <w:attr w:name="SourceValue" w:val="50"/>
                <w:attr w:name="UnitName" w:val="mm"/>
              </w:smartTagPr>
              <w:r w:rsidRPr="00353273">
                <w:rPr>
                  <w:rFonts w:ascii="宋体" w:hAnsi="宋体" w:hint="eastAsia"/>
                  <w:sz w:val="24"/>
                </w:rPr>
                <w:t>50mm</w:t>
              </w:r>
            </w:smartTag>
            <w:r w:rsidRPr="00353273">
              <w:rPr>
                <w:rFonts w:ascii="宋体" w:hAnsi="宋体" w:hint="eastAsia"/>
                <w:sz w:val="24"/>
              </w:rPr>
              <w:t>；</w:t>
            </w:r>
          </w:p>
          <w:p w:rsidR="0005766A" w:rsidRPr="00353273" w:rsidRDefault="0005766A" w:rsidP="006D3B11">
            <w:pPr>
              <w:rPr>
                <w:rFonts w:ascii="宋体" w:hAnsi="宋体" w:hint="eastAsia"/>
                <w:sz w:val="24"/>
              </w:rPr>
            </w:pPr>
            <w:r w:rsidRPr="00353273">
              <w:rPr>
                <w:rFonts w:ascii="宋体" w:hAnsi="宋体" w:hint="eastAsia"/>
                <w:sz w:val="24"/>
              </w:rPr>
              <w:t>9、电压要求 36v以下，环境温湿度：</w:t>
            </w:r>
            <w:smartTag w:uri="urn:schemas-microsoft-com:office:smarttags" w:element="chmetcnv">
              <w:smartTagPr>
                <w:attr w:name="TCSC" w:val="0"/>
                <w:attr w:name="NumberType" w:val="1"/>
                <w:attr w:name="Negative" w:val="False"/>
                <w:attr w:name="HasSpace" w:val="False"/>
                <w:attr w:name="SourceValue" w:val="0"/>
                <w:attr w:name="UnitName" w:val="℃"/>
              </w:smartTagPr>
              <w:r w:rsidRPr="00353273">
                <w:rPr>
                  <w:rFonts w:ascii="宋体" w:hAnsi="宋体" w:hint="eastAsia"/>
                  <w:sz w:val="24"/>
                </w:rPr>
                <w:t>0℃</w:t>
              </w:r>
            </w:smartTag>
            <w:r w:rsidRPr="00353273">
              <w:rPr>
                <w:rFonts w:ascii="宋体" w:hAnsi="宋体" w:hint="eastAsia"/>
                <w:sz w:val="24"/>
              </w:rPr>
              <w:t>～</w:t>
            </w:r>
            <w:smartTag w:uri="urn:schemas-microsoft-com:office:smarttags" w:element="chmetcnv">
              <w:smartTagPr>
                <w:attr w:name="TCSC" w:val="0"/>
                <w:attr w:name="NumberType" w:val="1"/>
                <w:attr w:name="Negative" w:val="False"/>
                <w:attr w:name="HasSpace" w:val="False"/>
                <w:attr w:name="SourceValue" w:val="70"/>
                <w:attr w:name="UnitName" w:val="℃"/>
              </w:smartTagPr>
              <w:r w:rsidRPr="00353273">
                <w:rPr>
                  <w:rFonts w:ascii="宋体" w:hAnsi="宋体" w:hint="eastAsia"/>
                  <w:sz w:val="24"/>
                </w:rPr>
                <w:t>70℃</w:t>
              </w:r>
            </w:smartTag>
            <w:r w:rsidRPr="00353273">
              <w:rPr>
                <w:rFonts w:ascii="宋体" w:hAnsi="宋体" w:hint="eastAsia"/>
                <w:sz w:val="24"/>
              </w:rPr>
              <w:t xml:space="preserve"> 10%～90%；</w:t>
            </w:r>
          </w:p>
        </w:tc>
      </w:tr>
      <w:tr w:rsidR="0005766A" w:rsidRPr="00353273" w:rsidTr="006D3B11">
        <w:trPr>
          <w:trHeight w:val="225"/>
          <w:jc w:val="center"/>
        </w:trPr>
        <w:tc>
          <w:tcPr>
            <w:tcW w:w="1455" w:type="dxa"/>
            <w:shd w:val="clear" w:color="auto" w:fill="FFFFFF"/>
            <w:vAlign w:val="center"/>
          </w:tcPr>
          <w:p w:rsidR="0005766A" w:rsidRPr="00353273" w:rsidRDefault="0005766A" w:rsidP="006D3B11">
            <w:pPr>
              <w:rPr>
                <w:rFonts w:ascii="宋体" w:hAnsi="宋体"/>
                <w:sz w:val="24"/>
              </w:rPr>
            </w:pPr>
            <w:r w:rsidRPr="00353273">
              <w:rPr>
                <w:rFonts w:ascii="宋体" w:hAnsi="宋体" w:hint="eastAsia"/>
                <w:sz w:val="24"/>
              </w:rPr>
              <w:t>涡轮流量计</w:t>
            </w:r>
          </w:p>
        </w:tc>
        <w:tc>
          <w:tcPr>
            <w:tcW w:w="1420" w:type="dxa"/>
            <w:shd w:val="clear" w:color="auto" w:fill="FFFFFF"/>
            <w:vAlign w:val="center"/>
          </w:tcPr>
          <w:p w:rsidR="0005766A" w:rsidRPr="00353273" w:rsidRDefault="0005766A" w:rsidP="006D3B11">
            <w:pPr>
              <w:jc w:val="center"/>
              <w:rPr>
                <w:rFonts w:ascii="宋体" w:hAnsi="宋体" w:hint="eastAsia"/>
                <w:sz w:val="24"/>
              </w:rPr>
            </w:pPr>
            <w:r w:rsidRPr="00353273">
              <w:rPr>
                <w:rFonts w:ascii="宋体" w:hAnsi="宋体" w:hint="eastAsia"/>
                <w:sz w:val="24"/>
              </w:rPr>
              <w:t>智慧</w:t>
            </w:r>
          </w:p>
          <w:p w:rsidR="0005766A" w:rsidRPr="00353273" w:rsidRDefault="0005766A" w:rsidP="006D3B11">
            <w:pPr>
              <w:jc w:val="center"/>
              <w:rPr>
                <w:rFonts w:ascii="宋体" w:hAnsi="宋体" w:hint="eastAsia"/>
                <w:sz w:val="24"/>
              </w:rPr>
            </w:pPr>
            <w:r w:rsidRPr="00353273">
              <w:rPr>
                <w:rFonts w:ascii="宋体" w:hAnsi="宋体" w:hint="eastAsia"/>
                <w:sz w:val="24"/>
              </w:rPr>
              <w:t>汇多</w:t>
            </w:r>
          </w:p>
          <w:p w:rsidR="0005766A" w:rsidRPr="00353273" w:rsidRDefault="0005766A" w:rsidP="006D3B11">
            <w:pPr>
              <w:jc w:val="center"/>
              <w:rPr>
                <w:rFonts w:ascii="宋体" w:hAnsi="宋体" w:hint="eastAsia"/>
                <w:sz w:val="24"/>
              </w:rPr>
            </w:pPr>
            <w:proofErr w:type="gramStart"/>
            <w:r w:rsidRPr="00353273">
              <w:rPr>
                <w:rFonts w:ascii="宋体" w:hAnsi="宋体" w:hint="eastAsia"/>
                <w:sz w:val="24"/>
              </w:rPr>
              <w:t>鑫</w:t>
            </w:r>
            <w:proofErr w:type="gramEnd"/>
            <w:r w:rsidRPr="00353273">
              <w:rPr>
                <w:rFonts w:ascii="宋体" w:hAnsi="宋体" w:hint="eastAsia"/>
                <w:sz w:val="24"/>
              </w:rPr>
              <w:t>三强</w:t>
            </w:r>
          </w:p>
        </w:tc>
        <w:tc>
          <w:tcPr>
            <w:tcW w:w="7200" w:type="dxa"/>
            <w:shd w:val="clear" w:color="auto" w:fill="FFFFFF"/>
            <w:vAlign w:val="center"/>
          </w:tcPr>
          <w:p w:rsidR="0005766A" w:rsidRPr="00353273" w:rsidRDefault="0005766A" w:rsidP="006D3B11">
            <w:pPr>
              <w:rPr>
                <w:rFonts w:ascii="宋体" w:hAnsi="宋体"/>
                <w:sz w:val="24"/>
              </w:rPr>
            </w:pPr>
            <w:r w:rsidRPr="00353273">
              <w:rPr>
                <w:rFonts w:ascii="宋体" w:hAnsi="宋体" w:hint="eastAsia"/>
                <w:sz w:val="24"/>
              </w:rPr>
              <w:t>可与计费控制器控制联动，打开水按流量计费</w:t>
            </w:r>
          </w:p>
        </w:tc>
      </w:tr>
      <w:tr w:rsidR="0005766A" w:rsidRPr="00353273" w:rsidTr="006D3B11">
        <w:trPr>
          <w:trHeight w:val="225"/>
          <w:jc w:val="center"/>
        </w:trPr>
        <w:tc>
          <w:tcPr>
            <w:tcW w:w="1455" w:type="dxa"/>
            <w:shd w:val="clear" w:color="auto" w:fill="FFFFFF"/>
            <w:vAlign w:val="center"/>
          </w:tcPr>
          <w:p w:rsidR="0005766A" w:rsidRPr="00353273" w:rsidRDefault="0005766A" w:rsidP="006D3B11">
            <w:pPr>
              <w:rPr>
                <w:rFonts w:ascii="宋体" w:hAnsi="宋体"/>
                <w:sz w:val="24"/>
              </w:rPr>
            </w:pPr>
            <w:r w:rsidRPr="00353273">
              <w:rPr>
                <w:rFonts w:ascii="宋体" w:hAnsi="宋体" w:hint="eastAsia"/>
                <w:sz w:val="24"/>
              </w:rPr>
              <w:t>电磁阀</w:t>
            </w:r>
          </w:p>
        </w:tc>
        <w:tc>
          <w:tcPr>
            <w:tcW w:w="1420" w:type="dxa"/>
            <w:shd w:val="clear" w:color="auto" w:fill="FFFFFF"/>
            <w:vAlign w:val="center"/>
          </w:tcPr>
          <w:p w:rsidR="0005766A" w:rsidRPr="00353273" w:rsidRDefault="0005766A" w:rsidP="006D3B11">
            <w:pPr>
              <w:jc w:val="center"/>
              <w:rPr>
                <w:rFonts w:ascii="宋体" w:hAnsi="宋体" w:hint="eastAsia"/>
                <w:sz w:val="24"/>
              </w:rPr>
            </w:pPr>
            <w:r w:rsidRPr="00353273">
              <w:rPr>
                <w:rFonts w:ascii="宋体" w:hAnsi="宋体" w:hint="eastAsia"/>
                <w:sz w:val="24"/>
              </w:rPr>
              <w:t>智慧</w:t>
            </w:r>
          </w:p>
          <w:p w:rsidR="0005766A" w:rsidRPr="00353273" w:rsidRDefault="0005766A" w:rsidP="006D3B11">
            <w:pPr>
              <w:jc w:val="center"/>
              <w:rPr>
                <w:rFonts w:ascii="宋体" w:hAnsi="宋体" w:hint="eastAsia"/>
                <w:sz w:val="24"/>
              </w:rPr>
            </w:pPr>
            <w:r w:rsidRPr="00353273">
              <w:rPr>
                <w:rFonts w:ascii="宋体" w:hAnsi="宋体" w:hint="eastAsia"/>
                <w:sz w:val="24"/>
              </w:rPr>
              <w:t>汇多</w:t>
            </w:r>
          </w:p>
          <w:p w:rsidR="0005766A" w:rsidRPr="00353273" w:rsidRDefault="0005766A" w:rsidP="006D3B11">
            <w:pPr>
              <w:jc w:val="center"/>
              <w:rPr>
                <w:rFonts w:ascii="宋体" w:hAnsi="宋体" w:hint="eastAsia"/>
                <w:sz w:val="24"/>
              </w:rPr>
            </w:pPr>
            <w:proofErr w:type="gramStart"/>
            <w:r w:rsidRPr="00353273">
              <w:rPr>
                <w:rFonts w:ascii="宋体" w:hAnsi="宋体" w:hint="eastAsia"/>
                <w:sz w:val="24"/>
              </w:rPr>
              <w:t>鑫</w:t>
            </w:r>
            <w:proofErr w:type="gramEnd"/>
            <w:r w:rsidRPr="00353273">
              <w:rPr>
                <w:rFonts w:ascii="宋体" w:hAnsi="宋体" w:hint="eastAsia"/>
                <w:sz w:val="24"/>
              </w:rPr>
              <w:t>三强</w:t>
            </w:r>
          </w:p>
        </w:tc>
        <w:tc>
          <w:tcPr>
            <w:tcW w:w="7200" w:type="dxa"/>
            <w:shd w:val="clear" w:color="auto" w:fill="FFFFFF"/>
            <w:vAlign w:val="center"/>
          </w:tcPr>
          <w:p w:rsidR="0005766A" w:rsidRPr="00353273" w:rsidRDefault="0005766A" w:rsidP="006D3B11">
            <w:pPr>
              <w:rPr>
                <w:rFonts w:ascii="宋体" w:hAnsi="宋体"/>
                <w:sz w:val="24"/>
              </w:rPr>
            </w:pPr>
            <w:r w:rsidRPr="00353273">
              <w:rPr>
                <w:rFonts w:ascii="宋体" w:hAnsi="宋体" w:hint="eastAsia"/>
                <w:sz w:val="24"/>
              </w:rPr>
              <w:t>可与计费控制器控制联动</w:t>
            </w:r>
          </w:p>
        </w:tc>
      </w:tr>
      <w:tr w:rsidR="0005766A" w:rsidRPr="00353273" w:rsidTr="006D3B11">
        <w:trPr>
          <w:trHeight w:val="450"/>
          <w:jc w:val="center"/>
        </w:trPr>
        <w:tc>
          <w:tcPr>
            <w:tcW w:w="1455" w:type="dxa"/>
            <w:shd w:val="clear" w:color="auto" w:fill="FFFFFF"/>
            <w:vAlign w:val="center"/>
          </w:tcPr>
          <w:p w:rsidR="0005766A" w:rsidRPr="00353273" w:rsidRDefault="0005766A" w:rsidP="006D3B11">
            <w:pPr>
              <w:rPr>
                <w:rFonts w:ascii="宋体" w:hAnsi="宋体"/>
                <w:sz w:val="24"/>
              </w:rPr>
            </w:pPr>
            <w:r w:rsidRPr="00353273">
              <w:rPr>
                <w:rFonts w:ascii="宋体" w:hAnsi="宋体" w:hint="eastAsia"/>
                <w:sz w:val="24"/>
              </w:rPr>
              <w:t>电控器</w:t>
            </w:r>
          </w:p>
        </w:tc>
        <w:tc>
          <w:tcPr>
            <w:tcW w:w="1420" w:type="dxa"/>
            <w:shd w:val="clear" w:color="auto" w:fill="FFFFFF"/>
            <w:vAlign w:val="center"/>
          </w:tcPr>
          <w:p w:rsidR="0005766A" w:rsidRPr="00353273" w:rsidRDefault="0005766A" w:rsidP="006D3B11">
            <w:pPr>
              <w:jc w:val="center"/>
              <w:rPr>
                <w:rFonts w:ascii="宋体" w:hAnsi="宋体" w:hint="eastAsia"/>
                <w:sz w:val="24"/>
              </w:rPr>
            </w:pPr>
            <w:r w:rsidRPr="00353273">
              <w:rPr>
                <w:rFonts w:ascii="宋体" w:hAnsi="宋体" w:hint="eastAsia"/>
                <w:sz w:val="24"/>
              </w:rPr>
              <w:t>智慧</w:t>
            </w:r>
          </w:p>
          <w:p w:rsidR="0005766A" w:rsidRPr="00353273" w:rsidRDefault="0005766A" w:rsidP="006D3B11">
            <w:pPr>
              <w:jc w:val="center"/>
              <w:rPr>
                <w:rFonts w:ascii="宋体" w:hAnsi="宋体" w:hint="eastAsia"/>
                <w:sz w:val="24"/>
              </w:rPr>
            </w:pPr>
            <w:r w:rsidRPr="00353273">
              <w:rPr>
                <w:rFonts w:ascii="宋体" w:hAnsi="宋体" w:hint="eastAsia"/>
                <w:sz w:val="24"/>
              </w:rPr>
              <w:t>汇多</w:t>
            </w:r>
          </w:p>
          <w:p w:rsidR="0005766A" w:rsidRPr="00353273" w:rsidRDefault="0005766A" w:rsidP="006D3B11">
            <w:pPr>
              <w:jc w:val="center"/>
              <w:rPr>
                <w:rFonts w:ascii="宋体" w:hAnsi="宋体" w:hint="eastAsia"/>
                <w:sz w:val="24"/>
              </w:rPr>
            </w:pPr>
            <w:proofErr w:type="gramStart"/>
            <w:r w:rsidRPr="00353273">
              <w:rPr>
                <w:rFonts w:ascii="宋体" w:hAnsi="宋体" w:hint="eastAsia"/>
                <w:sz w:val="24"/>
              </w:rPr>
              <w:t>鑫</w:t>
            </w:r>
            <w:proofErr w:type="gramEnd"/>
            <w:r w:rsidRPr="00353273">
              <w:rPr>
                <w:rFonts w:ascii="宋体" w:hAnsi="宋体" w:hint="eastAsia"/>
                <w:sz w:val="24"/>
              </w:rPr>
              <w:t>三强</w:t>
            </w:r>
          </w:p>
        </w:tc>
        <w:tc>
          <w:tcPr>
            <w:tcW w:w="7200" w:type="dxa"/>
            <w:shd w:val="clear" w:color="auto" w:fill="FFFFFF"/>
            <w:vAlign w:val="center"/>
          </w:tcPr>
          <w:p w:rsidR="0005766A" w:rsidRPr="00353273" w:rsidRDefault="0005766A" w:rsidP="006D3B11">
            <w:pPr>
              <w:rPr>
                <w:rFonts w:ascii="宋体" w:hAnsi="宋体" w:hint="eastAsia"/>
                <w:sz w:val="24"/>
              </w:rPr>
            </w:pPr>
            <w:r w:rsidRPr="00353273">
              <w:rPr>
                <w:rFonts w:ascii="宋体" w:hAnsi="宋体" w:hint="eastAsia"/>
                <w:sz w:val="24"/>
              </w:rPr>
              <w:t>1、485计费控制器；</w:t>
            </w:r>
          </w:p>
          <w:p w:rsidR="0005766A" w:rsidRPr="00353273" w:rsidRDefault="0005766A" w:rsidP="006D3B11">
            <w:pPr>
              <w:rPr>
                <w:rFonts w:ascii="宋体" w:hAnsi="宋体" w:hint="eastAsia"/>
                <w:sz w:val="24"/>
              </w:rPr>
            </w:pPr>
            <w:r w:rsidRPr="00353273">
              <w:rPr>
                <w:rFonts w:ascii="宋体" w:hAnsi="宋体" w:hint="eastAsia"/>
                <w:sz w:val="24"/>
              </w:rPr>
              <w:t>2、LED显示屏；</w:t>
            </w:r>
          </w:p>
          <w:p w:rsidR="0005766A" w:rsidRPr="00353273" w:rsidRDefault="0005766A" w:rsidP="006D3B11">
            <w:pPr>
              <w:rPr>
                <w:rFonts w:ascii="宋体" w:hAnsi="宋体" w:hint="eastAsia"/>
                <w:sz w:val="24"/>
              </w:rPr>
            </w:pPr>
            <w:r w:rsidRPr="00353273">
              <w:rPr>
                <w:rFonts w:ascii="宋体" w:hAnsi="宋体" w:hint="eastAsia"/>
                <w:sz w:val="24"/>
              </w:rPr>
              <w:t>3、可以支持ISO/IEC 14443  TYPE A或TYPE B型非接触式单或双界面CPU卡，支持MIFARE one S50,570, MIFARE pro CPU 卡，SIMPass卡，以及国产上海微电子各类</w:t>
            </w:r>
            <w:smartTag w:uri="urn:schemas-microsoft-com:office:smarttags" w:element="chmetcnv">
              <w:smartTagPr>
                <w:attr w:name="TCSC" w:val="0"/>
                <w:attr w:name="NumberType" w:val="1"/>
                <w:attr w:name="Negative" w:val="False"/>
                <w:attr w:name="HasSpace" w:val="False"/>
                <w:attr w:name="SourceValue" w:val="13.56"/>
                <w:attr w:name="UnitName" w:val="m"/>
              </w:smartTagPr>
              <w:r w:rsidRPr="00353273">
                <w:rPr>
                  <w:rFonts w:ascii="宋体" w:hAnsi="宋体" w:hint="eastAsia"/>
                  <w:sz w:val="24"/>
                </w:rPr>
                <w:t>13.56M</w:t>
              </w:r>
            </w:smartTag>
            <w:r w:rsidRPr="00353273">
              <w:rPr>
                <w:rFonts w:ascii="宋体" w:hAnsi="宋体" w:hint="eastAsia"/>
                <w:sz w:val="24"/>
              </w:rPr>
              <w:t>的卡片等，必须支持CPU卡；</w:t>
            </w:r>
          </w:p>
          <w:p w:rsidR="0005766A" w:rsidRPr="00353273" w:rsidRDefault="0005766A" w:rsidP="006D3B11">
            <w:pPr>
              <w:rPr>
                <w:rFonts w:ascii="宋体" w:hAnsi="宋体"/>
                <w:sz w:val="24"/>
              </w:rPr>
            </w:pPr>
            <w:r w:rsidRPr="00353273">
              <w:rPr>
                <w:rFonts w:ascii="宋体" w:hAnsi="宋体" w:hint="eastAsia"/>
                <w:sz w:val="24"/>
              </w:rPr>
              <w:t>★4、洗衣机计费用,，实现按时间计费，可以设置收费费率；5、读写速度&lt; 0.1秒/次；</w:t>
            </w:r>
          </w:p>
        </w:tc>
      </w:tr>
      <w:tr w:rsidR="0005766A" w:rsidRPr="00353273" w:rsidTr="006D3B11">
        <w:trPr>
          <w:trHeight w:val="225"/>
          <w:jc w:val="center"/>
        </w:trPr>
        <w:tc>
          <w:tcPr>
            <w:tcW w:w="1455" w:type="dxa"/>
            <w:shd w:val="clear" w:color="auto" w:fill="FFFFFF"/>
            <w:vAlign w:val="center"/>
          </w:tcPr>
          <w:p w:rsidR="0005766A" w:rsidRPr="00353273" w:rsidRDefault="0005766A" w:rsidP="006D3B11">
            <w:pPr>
              <w:rPr>
                <w:rFonts w:ascii="宋体" w:hAnsi="宋体"/>
                <w:sz w:val="24"/>
              </w:rPr>
            </w:pPr>
            <w:r w:rsidRPr="00353273">
              <w:rPr>
                <w:rFonts w:ascii="宋体" w:hAnsi="宋体" w:hint="eastAsia"/>
                <w:sz w:val="24"/>
              </w:rPr>
              <w:t>AC控电器</w:t>
            </w:r>
          </w:p>
        </w:tc>
        <w:tc>
          <w:tcPr>
            <w:tcW w:w="1420" w:type="dxa"/>
            <w:shd w:val="clear" w:color="auto" w:fill="FFFFFF"/>
            <w:vAlign w:val="center"/>
          </w:tcPr>
          <w:p w:rsidR="0005766A" w:rsidRPr="00353273" w:rsidRDefault="0005766A" w:rsidP="006D3B11">
            <w:pPr>
              <w:jc w:val="center"/>
              <w:rPr>
                <w:rFonts w:ascii="宋体" w:hAnsi="宋体" w:hint="eastAsia"/>
                <w:sz w:val="24"/>
              </w:rPr>
            </w:pPr>
            <w:r w:rsidRPr="00353273">
              <w:rPr>
                <w:rFonts w:ascii="宋体" w:hAnsi="宋体" w:hint="eastAsia"/>
                <w:sz w:val="24"/>
              </w:rPr>
              <w:t>智慧</w:t>
            </w:r>
          </w:p>
          <w:p w:rsidR="0005766A" w:rsidRPr="00353273" w:rsidRDefault="0005766A" w:rsidP="006D3B11">
            <w:pPr>
              <w:jc w:val="center"/>
              <w:rPr>
                <w:rFonts w:ascii="宋体" w:hAnsi="宋体" w:hint="eastAsia"/>
                <w:sz w:val="24"/>
              </w:rPr>
            </w:pPr>
            <w:r w:rsidRPr="00353273">
              <w:rPr>
                <w:rFonts w:ascii="宋体" w:hAnsi="宋体" w:hint="eastAsia"/>
                <w:sz w:val="24"/>
              </w:rPr>
              <w:t>汇多</w:t>
            </w:r>
          </w:p>
          <w:p w:rsidR="0005766A" w:rsidRPr="00353273" w:rsidRDefault="0005766A" w:rsidP="006D3B11">
            <w:pPr>
              <w:jc w:val="center"/>
              <w:rPr>
                <w:rFonts w:ascii="宋体" w:hAnsi="宋体" w:hint="eastAsia"/>
                <w:sz w:val="24"/>
              </w:rPr>
            </w:pPr>
            <w:proofErr w:type="gramStart"/>
            <w:r w:rsidRPr="00353273">
              <w:rPr>
                <w:rFonts w:ascii="宋体" w:hAnsi="宋体" w:hint="eastAsia"/>
                <w:sz w:val="24"/>
              </w:rPr>
              <w:t>鑫</w:t>
            </w:r>
            <w:proofErr w:type="gramEnd"/>
            <w:r w:rsidRPr="00353273">
              <w:rPr>
                <w:rFonts w:ascii="宋体" w:hAnsi="宋体" w:hint="eastAsia"/>
                <w:sz w:val="24"/>
              </w:rPr>
              <w:t>三强</w:t>
            </w:r>
          </w:p>
        </w:tc>
        <w:tc>
          <w:tcPr>
            <w:tcW w:w="7200" w:type="dxa"/>
            <w:shd w:val="clear" w:color="auto" w:fill="FFFFFF"/>
            <w:vAlign w:val="center"/>
          </w:tcPr>
          <w:p w:rsidR="0005766A" w:rsidRPr="00353273" w:rsidRDefault="0005766A" w:rsidP="006D3B11">
            <w:pPr>
              <w:rPr>
                <w:rFonts w:ascii="宋体" w:hAnsi="宋体"/>
                <w:sz w:val="24"/>
              </w:rPr>
            </w:pPr>
            <w:r w:rsidRPr="00353273">
              <w:rPr>
                <w:rFonts w:ascii="宋体" w:hAnsi="宋体" w:hint="eastAsia"/>
                <w:sz w:val="24"/>
              </w:rPr>
              <w:t>可与计费控制器控制联动，控制洗衣机220V供电</w:t>
            </w:r>
          </w:p>
        </w:tc>
      </w:tr>
    </w:tbl>
    <w:p w:rsidR="0005766A" w:rsidRPr="0013692D" w:rsidRDefault="0005766A" w:rsidP="0005766A">
      <w:pPr>
        <w:pStyle w:val="2"/>
        <w:keepNext/>
        <w:keepLines/>
        <w:numPr>
          <w:ilvl w:val="2"/>
          <w:numId w:val="1"/>
        </w:numPr>
        <w:autoSpaceDE/>
        <w:autoSpaceDN/>
        <w:adjustRightInd/>
        <w:spacing w:before="0" w:line="360" w:lineRule="auto"/>
        <w:ind w:left="0" w:firstLine="0"/>
        <w:jc w:val="both"/>
        <w:rPr>
          <w:rFonts w:ascii="宋体" w:eastAsia="宋体" w:hAnsi="宋体" w:hint="eastAsia"/>
          <w:sz w:val="24"/>
        </w:rPr>
      </w:pPr>
      <w:bookmarkStart w:id="7" w:name="_Toc264882695"/>
      <w:bookmarkStart w:id="8" w:name="_Toc267413050"/>
      <w:r w:rsidRPr="0013692D">
        <w:rPr>
          <w:rFonts w:ascii="宋体" w:eastAsia="宋体" w:hAnsi="宋体" w:hint="eastAsia"/>
          <w:sz w:val="24"/>
        </w:rPr>
        <w:lastRenderedPageBreak/>
        <w:t>门禁管理系统设备</w:t>
      </w:r>
      <w:bookmarkEnd w:id="7"/>
      <w:bookmarkEnd w:id="8"/>
    </w:p>
    <w:p w:rsidR="0005766A" w:rsidRPr="0013692D" w:rsidRDefault="0005766A" w:rsidP="0005766A">
      <w:pPr>
        <w:rPr>
          <w:rFonts w:hint="eastAsia"/>
        </w:rPr>
      </w:pPr>
      <w:r w:rsidRPr="0013692D">
        <w:rPr>
          <w:rFonts w:ascii="宋体" w:hAnsi="宋体" w:hint="eastAsia"/>
          <w:sz w:val="24"/>
        </w:rPr>
        <w:t>（带★号的为严格响应参数；请投标方根据此表给出参数指标响应表）</w:t>
      </w:r>
    </w:p>
    <w:tbl>
      <w:tblPr>
        <w:tblW w:w="10222"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457"/>
        <w:gridCol w:w="1476"/>
        <w:gridCol w:w="7289"/>
      </w:tblGrid>
      <w:tr w:rsidR="0005766A" w:rsidRPr="00002D3F" w:rsidTr="006D3B11">
        <w:trPr>
          <w:trHeight w:val="405"/>
          <w:tblHeader/>
          <w:jc w:val="center"/>
        </w:trPr>
        <w:tc>
          <w:tcPr>
            <w:tcW w:w="1457" w:type="dxa"/>
            <w:shd w:val="clear" w:color="auto" w:fill="FFFFFF"/>
            <w:vAlign w:val="center"/>
          </w:tcPr>
          <w:p w:rsidR="0005766A" w:rsidRPr="00002D3F" w:rsidRDefault="0005766A" w:rsidP="006D3B11">
            <w:pPr>
              <w:jc w:val="center"/>
              <w:rPr>
                <w:rFonts w:ascii="宋体" w:hAnsi="宋体" w:hint="eastAsia"/>
                <w:b/>
                <w:sz w:val="24"/>
              </w:rPr>
            </w:pPr>
            <w:r w:rsidRPr="00002D3F">
              <w:rPr>
                <w:rFonts w:ascii="宋体" w:hAnsi="宋体" w:hint="eastAsia"/>
                <w:b/>
                <w:sz w:val="24"/>
              </w:rPr>
              <w:t>设备名称</w:t>
            </w:r>
          </w:p>
        </w:tc>
        <w:tc>
          <w:tcPr>
            <w:tcW w:w="1476" w:type="dxa"/>
            <w:shd w:val="clear" w:color="auto" w:fill="FFFFFF"/>
            <w:vAlign w:val="center"/>
          </w:tcPr>
          <w:p w:rsidR="0005766A" w:rsidRPr="00002D3F" w:rsidRDefault="0005766A" w:rsidP="006D3B11">
            <w:pPr>
              <w:widowControl/>
              <w:jc w:val="center"/>
              <w:rPr>
                <w:rFonts w:ascii="宋体" w:hAnsi="宋体" w:cs="宋体" w:hint="eastAsia"/>
                <w:b/>
                <w:bCs/>
                <w:kern w:val="0"/>
                <w:sz w:val="24"/>
              </w:rPr>
            </w:pPr>
            <w:r w:rsidRPr="00002D3F">
              <w:rPr>
                <w:rFonts w:ascii="宋体" w:hAnsi="宋体" w:cs="宋体" w:hint="eastAsia"/>
                <w:b/>
                <w:bCs/>
                <w:kern w:val="0"/>
                <w:sz w:val="24"/>
              </w:rPr>
              <w:t>产地品牌</w:t>
            </w:r>
          </w:p>
          <w:p w:rsidR="0005766A" w:rsidRPr="00002D3F" w:rsidRDefault="0005766A" w:rsidP="006D3B11">
            <w:pPr>
              <w:widowControl/>
              <w:jc w:val="center"/>
              <w:rPr>
                <w:rFonts w:ascii="宋体" w:hAnsi="宋体" w:cs="宋体" w:hint="eastAsia"/>
                <w:b/>
                <w:bCs/>
                <w:kern w:val="0"/>
                <w:sz w:val="24"/>
              </w:rPr>
            </w:pPr>
            <w:r w:rsidRPr="00002D3F">
              <w:rPr>
                <w:rFonts w:ascii="宋体" w:hAnsi="宋体" w:cs="宋体" w:hint="eastAsia"/>
                <w:b/>
                <w:bCs/>
                <w:kern w:val="0"/>
                <w:sz w:val="24"/>
              </w:rPr>
              <w:t>（相当于）</w:t>
            </w:r>
          </w:p>
        </w:tc>
        <w:tc>
          <w:tcPr>
            <w:tcW w:w="7289" w:type="dxa"/>
            <w:shd w:val="clear" w:color="auto" w:fill="FFFFFF"/>
            <w:vAlign w:val="center"/>
          </w:tcPr>
          <w:p w:rsidR="0005766A" w:rsidRPr="00002D3F" w:rsidRDefault="0005766A" w:rsidP="006D3B11">
            <w:pPr>
              <w:jc w:val="center"/>
              <w:rPr>
                <w:rFonts w:ascii="宋体" w:hAnsi="宋体"/>
                <w:b/>
                <w:sz w:val="24"/>
              </w:rPr>
            </w:pPr>
            <w:r w:rsidRPr="00002D3F">
              <w:rPr>
                <w:rFonts w:ascii="宋体" w:hAnsi="宋体" w:hint="eastAsia"/>
                <w:b/>
                <w:sz w:val="24"/>
              </w:rPr>
              <w:t>参数要求</w:t>
            </w:r>
          </w:p>
        </w:tc>
      </w:tr>
      <w:tr w:rsidR="0005766A" w:rsidRPr="00002D3F" w:rsidTr="006D3B11">
        <w:trPr>
          <w:trHeight w:val="1350"/>
          <w:jc w:val="center"/>
        </w:trPr>
        <w:tc>
          <w:tcPr>
            <w:tcW w:w="1457"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t>◆网络控制器</w:t>
            </w:r>
          </w:p>
        </w:tc>
        <w:tc>
          <w:tcPr>
            <w:tcW w:w="1476"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汉军</w:t>
            </w:r>
          </w:p>
          <w:p w:rsidR="0005766A" w:rsidRPr="00002D3F" w:rsidRDefault="0005766A" w:rsidP="006D3B11">
            <w:pPr>
              <w:jc w:val="center"/>
              <w:rPr>
                <w:rFonts w:ascii="宋体" w:hAnsi="宋体" w:hint="eastAsia"/>
                <w:sz w:val="24"/>
              </w:rPr>
            </w:pPr>
            <w:r w:rsidRPr="00002D3F">
              <w:rPr>
                <w:rFonts w:ascii="宋体" w:hAnsi="宋体" w:hint="eastAsia"/>
                <w:sz w:val="24"/>
              </w:rPr>
              <w:t>GE</w:t>
            </w:r>
          </w:p>
          <w:p w:rsidR="0005766A" w:rsidRPr="00002D3F" w:rsidRDefault="0005766A" w:rsidP="006D3B11">
            <w:pPr>
              <w:jc w:val="center"/>
              <w:rPr>
                <w:rFonts w:ascii="宋体" w:hAnsi="宋体" w:hint="eastAsia"/>
                <w:sz w:val="24"/>
              </w:rPr>
            </w:pPr>
            <w:r w:rsidRPr="00002D3F">
              <w:rPr>
                <w:rFonts w:ascii="宋体" w:hAnsi="宋体" w:hint="eastAsia"/>
                <w:sz w:val="24"/>
              </w:rPr>
              <w:t>西门子</w:t>
            </w:r>
          </w:p>
        </w:tc>
        <w:tc>
          <w:tcPr>
            <w:tcW w:w="7289"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t>1、设备通过ISO 9001国际质量体系认证、CE认证、MA认证及FCC认证；</w:t>
            </w:r>
          </w:p>
          <w:p w:rsidR="0005766A" w:rsidRPr="00002D3F" w:rsidRDefault="0005766A" w:rsidP="006D3B11">
            <w:pPr>
              <w:rPr>
                <w:rFonts w:ascii="宋体" w:hAnsi="宋体" w:hint="eastAsia"/>
                <w:sz w:val="24"/>
              </w:rPr>
            </w:pPr>
            <w:r w:rsidRPr="00002D3F">
              <w:rPr>
                <w:rFonts w:ascii="宋体" w:hAnsi="宋体" w:hint="eastAsia"/>
                <w:sz w:val="24"/>
              </w:rPr>
              <w:t>★2、采用RISC之32位CPU，内建10/100M高速以太网口；</w:t>
            </w:r>
          </w:p>
          <w:p w:rsidR="0005766A" w:rsidRPr="00002D3F" w:rsidRDefault="0005766A" w:rsidP="006D3B11">
            <w:pPr>
              <w:rPr>
                <w:rFonts w:ascii="宋体" w:hAnsi="宋体" w:hint="eastAsia"/>
                <w:sz w:val="24"/>
              </w:rPr>
            </w:pPr>
            <w:r w:rsidRPr="00002D3F">
              <w:rPr>
                <w:rFonts w:ascii="宋体" w:hAnsi="宋体" w:hint="eastAsia"/>
                <w:sz w:val="24"/>
              </w:rPr>
              <w:t>3、门禁管制提供30000笔合法卡片识别功能，与10000笔刷卡记录，根据情况可控制16-30道进出双向刷卡的门禁系统；</w:t>
            </w:r>
          </w:p>
          <w:p w:rsidR="0005766A" w:rsidRPr="00002D3F" w:rsidRDefault="0005766A" w:rsidP="006D3B11">
            <w:pPr>
              <w:rPr>
                <w:rFonts w:ascii="宋体" w:hAnsi="宋体"/>
                <w:sz w:val="24"/>
              </w:rPr>
            </w:pPr>
            <w:r w:rsidRPr="00002D3F">
              <w:rPr>
                <w:rFonts w:ascii="宋体" w:hAnsi="宋体" w:hint="eastAsia"/>
                <w:sz w:val="24"/>
              </w:rPr>
              <w:t>★4、可在管理电脑系统离线下独立运作；断电数据可保存60天；</w:t>
            </w:r>
          </w:p>
        </w:tc>
      </w:tr>
      <w:tr w:rsidR="0005766A" w:rsidRPr="00002D3F" w:rsidTr="006D3B11">
        <w:trPr>
          <w:trHeight w:val="675"/>
          <w:jc w:val="center"/>
        </w:trPr>
        <w:tc>
          <w:tcPr>
            <w:tcW w:w="1457"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t>◆门禁控制器</w:t>
            </w:r>
          </w:p>
        </w:tc>
        <w:tc>
          <w:tcPr>
            <w:tcW w:w="1476"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汉军</w:t>
            </w:r>
          </w:p>
          <w:p w:rsidR="0005766A" w:rsidRPr="00002D3F" w:rsidRDefault="0005766A" w:rsidP="006D3B11">
            <w:pPr>
              <w:jc w:val="center"/>
              <w:rPr>
                <w:rFonts w:ascii="宋体" w:hAnsi="宋体" w:hint="eastAsia"/>
                <w:sz w:val="24"/>
              </w:rPr>
            </w:pPr>
            <w:r w:rsidRPr="00002D3F">
              <w:rPr>
                <w:rFonts w:ascii="宋体" w:hAnsi="宋体" w:hint="eastAsia"/>
                <w:sz w:val="24"/>
              </w:rPr>
              <w:t>GE</w:t>
            </w:r>
          </w:p>
          <w:p w:rsidR="0005766A" w:rsidRPr="00002D3F" w:rsidRDefault="0005766A" w:rsidP="006D3B11">
            <w:pPr>
              <w:jc w:val="center"/>
              <w:rPr>
                <w:rFonts w:ascii="宋体" w:hAnsi="宋体" w:hint="eastAsia"/>
                <w:sz w:val="24"/>
              </w:rPr>
            </w:pPr>
            <w:r w:rsidRPr="00002D3F">
              <w:rPr>
                <w:rFonts w:ascii="宋体" w:hAnsi="宋体" w:hint="eastAsia"/>
                <w:sz w:val="24"/>
              </w:rPr>
              <w:t>西门子</w:t>
            </w:r>
          </w:p>
        </w:tc>
        <w:tc>
          <w:tcPr>
            <w:tcW w:w="7289"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t>1、设备通过ISO 9001国际质量体系认证、CE认证、MA认证及FCC认证；</w:t>
            </w:r>
          </w:p>
          <w:p w:rsidR="0005766A" w:rsidRPr="00002D3F" w:rsidRDefault="0005766A" w:rsidP="006D3B11">
            <w:pPr>
              <w:rPr>
                <w:rFonts w:ascii="宋体" w:hAnsi="宋体" w:hint="eastAsia"/>
                <w:sz w:val="24"/>
              </w:rPr>
            </w:pPr>
            <w:r w:rsidRPr="00002D3F">
              <w:rPr>
                <w:rFonts w:ascii="宋体" w:hAnsi="宋体" w:hint="eastAsia"/>
                <w:sz w:val="24"/>
              </w:rPr>
              <w:t>2、每门提供500笔紧急合法卡许可权设定；</w:t>
            </w:r>
          </w:p>
          <w:p w:rsidR="0005766A" w:rsidRPr="00002D3F" w:rsidRDefault="0005766A" w:rsidP="006D3B11">
            <w:pPr>
              <w:rPr>
                <w:rFonts w:ascii="宋体" w:hAnsi="宋体"/>
                <w:sz w:val="24"/>
              </w:rPr>
            </w:pPr>
            <w:r w:rsidRPr="00002D3F">
              <w:rPr>
                <w:rFonts w:ascii="宋体" w:hAnsi="宋体" w:hint="eastAsia"/>
                <w:sz w:val="24"/>
              </w:rPr>
              <w:t>★3、双门门禁控制器，可外接4台RS-485读卡器，实现双门双向门禁管制；</w:t>
            </w:r>
          </w:p>
        </w:tc>
      </w:tr>
      <w:tr w:rsidR="0005766A" w:rsidRPr="00002D3F" w:rsidTr="006D3B11">
        <w:trPr>
          <w:trHeight w:val="390"/>
          <w:jc w:val="center"/>
        </w:trPr>
        <w:tc>
          <w:tcPr>
            <w:tcW w:w="1457"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t>控制器电源</w:t>
            </w:r>
          </w:p>
        </w:tc>
        <w:tc>
          <w:tcPr>
            <w:tcW w:w="1476"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汉军</w:t>
            </w:r>
          </w:p>
          <w:p w:rsidR="0005766A" w:rsidRPr="00002D3F" w:rsidRDefault="0005766A" w:rsidP="006D3B11">
            <w:pPr>
              <w:jc w:val="center"/>
              <w:rPr>
                <w:rFonts w:ascii="宋体" w:hAnsi="宋体" w:hint="eastAsia"/>
                <w:sz w:val="24"/>
              </w:rPr>
            </w:pPr>
            <w:r w:rsidRPr="00002D3F">
              <w:rPr>
                <w:rFonts w:ascii="宋体" w:hAnsi="宋体" w:hint="eastAsia"/>
                <w:sz w:val="24"/>
              </w:rPr>
              <w:t>GE</w:t>
            </w:r>
          </w:p>
          <w:p w:rsidR="0005766A" w:rsidRPr="00002D3F" w:rsidRDefault="0005766A" w:rsidP="006D3B11">
            <w:pPr>
              <w:jc w:val="center"/>
              <w:rPr>
                <w:rFonts w:ascii="宋体" w:hAnsi="宋体" w:hint="eastAsia"/>
                <w:sz w:val="24"/>
              </w:rPr>
            </w:pPr>
            <w:r w:rsidRPr="00002D3F">
              <w:rPr>
                <w:rFonts w:ascii="宋体" w:hAnsi="宋体" w:hint="eastAsia"/>
                <w:sz w:val="24"/>
              </w:rPr>
              <w:t>西门子</w:t>
            </w:r>
          </w:p>
        </w:tc>
        <w:tc>
          <w:tcPr>
            <w:tcW w:w="7289"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t>12V，</w:t>
            </w:r>
            <w:smartTag w:uri="urn:schemas-microsoft-com:office:smarttags" w:element="chmetcnv">
              <w:smartTagPr>
                <w:attr w:name="TCSC" w:val="0"/>
                <w:attr w:name="NumberType" w:val="1"/>
                <w:attr w:name="Negative" w:val="False"/>
                <w:attr w:name="HasSpace" w:val="False"/>
                <w:attr w:name="SourceValue" w:val="25"/>
                <w:attr w:name="UnitName" w:val="a"/>
              </w:smartTagPr>
              <w:r w:rsidRPr="00002D3F">
                <w:rPr>
                  <w:rFonts w:ascii="宋体" w:hAnsi="宋体" w:hint="eastAsia"/>
                  <w:sz w:val="24"/>
                </w:rPr>
                <w:t>25A</w:t>
              </w:r>
            </w:smartTag>
            <w:r w:rsidRPr="00002D3F">
              <w:rPr>
                <w:rFonts w:ascii="宋体" w:hAnsi="宋体" w:hint="eastAsia"/>
                <w:sz w:val="24"/>
              </w:rPr>
              <w:t>，带过热保护和过流保护</w:t>
            </w:r>
          </w:p>
        </w:tc>
      </w:tr>
      <w:tr w:rsidR="0005766A" w:rsidRPr="00002D3F" w:rsidTr="006D3B11">
        <w:trPr>
          <w:trHeight w:val="390"/>
          <w:jc w:val="center"/>
        </w:trPr>
        <w:tc>
          <w:tcPr>
            <w:tcW w:w="1457" w:type="dxa"/>
            <w:shd w:val="clear" w:color="auto" w:fill="FFFFFF"/>
            <w:vAlign w:val="center"/>
          </w:tcPr>
          <w:p w:rsidR="0005766A" w:rsidRPr="00002D3F" w:rsidRDefault="0005766A" w:rsidP="006D3B11">
            <w:pPr>
              <w:rPr>
                <w:rFonts w:ascii="宋体" w:hAnsi="宋体"/>
                <w:sz w:val="24"/>
              </w:rPr>
            </w:pPr>
            <w:proofErr w:type="gramStart"/>
            <w:r w:rsidRPr="00002D3F">
              <w:rPr>
                <w:rFonts w:ascii="宋体" w:hAnsi="宋体" w:hint="eastAsia"/>
                <w:sz w:val="24"/>
              </w:rPr>
              <w:t>电锁电源</w:t>
            </w:r>
            <w:proofErr w:type="gramEnd"/>
          </w:p>
        </w:tc>
        <w:tc>
          <w:tcPr>
            <w:tcW w:w="1476"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汉军</w:t>
            </w:r>
          </w:p>
          <w:p w:rsidR="0005766A" w:rsidRPr="00002D3F" w:rsidRDefault="0005766A" w:rsidP="006D3B11">
            <w:pPr>
              <w:jc w:val="center"/>
              <w:rPr>
                <w:rFonts w:ascii="宋体" w:hAnsi="宋体" w:hint="eastAsia"/>
                <w:sz w:val="24"/>
              </w:rPr>
            </w:pPr>
            <w:r w:rsidRPr="00002D3F">
              <w:rPr>
                <w:rFonts w:ascii="宋体" w:hAnsi="宋体" w:hint="eastAsia"/>
                <w:sz w:val="24"/>
              </w:rPr>
              <w:t>GE</w:t>
            </w:r>
          </w:p>
          <w:p w:rsidR="0005766A" w:rsidRPr="00002D3F" w:rsidRDefault="0005766A" w:rsidP="006D3B11">
            <w:pPr>
              <w:jc w:val="center"/>
              <w:rPr>
                <w:rFonts w:ascii="宋体" w:hAnsi="宋体" w:hint="eastAsia"/>
                <w:sz w:val="24"/>
              </w:rPr>
            </w:pPr>
            <w:r w:rsidRPr="00002D3F">
              <w:rPr>
                <w:rFonts w:ascii="宋体" w:hAnsi="宋体" w:hint="eastAsia"/>
                <w:sz w:val="24"/>
              </w:rPr>
              <w:t>西门子</w:t>
            </w:r>
          </w:p>
        </w:tc>
        <w:tc>
          <w:tcPr>
            <w:tcW w:w="7289"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t>12V，</w:t>
            </w:r>
            <w:smartTag w:uri="urn:schemas-microsoft-com:office:smarttags" w:element="chmetcnv">
              <w:smartTagPr>
                <w:attr w:name="TCSC" w:val="0"/>
                <w:attr w:name="NumberType" w:val="1"/>
                <w:attr w:name="Negative" w:val="False"/>
                <w:attr w:name="HasSpace" w:val="False"/>
                <w:attr w:name="SourceValue" w:val="25"/>
                <w:attr w:name="UnitName" w:val="a"/>
              </w:smartTagPr>
              <w:r w:rsidRPr="00002D3F">
                <w:rPr>
                  <w:rFonts w:ascii="宋体" w:hAnsi="宋体" w:hint="eastAsia"/>
                  <w:sz w:val="24"/>
                </w:rPr>
                <w:t>25A</w:t>
              </w:r>
            </w:smartTag>
            <w:r w:rsidRPr="00002D3F">
              <w:rPr>
                <w:rFonts w:ascii="宋体" w:hAnsi="宋体" w:hint="eastAsia"/>
                <w:sz w:val="24"/>
              </w:rPr>
              <w:t>，带过热保护和过流保护</w:t>
            </w:r>
          </w:p>
        </w:tc>
      </w:tr>
      <w:tr w:rsidR="0005766A" w:rsidRPr="00002D3F" w:rsidTr="006D3B11">
        <w:trPr>
          <w:trHeight w:val="388"/>
          <w:jc w:val="center"/>
        </w:trPr>
        <w:tc>
          <w:tcPr>
            <w:tcW w:w="1457"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t>联动控制器</w:t>
            </w:r>
          </w:p>
        </w:tc>
        <w:tc>
          <w:tcPr>
            <w:tcW w:w="1476"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汉军</w:t>
            </w:r>
          </w:p>
          <w:p w:rsidR="0005766A" w:rsidRPr="00002D3F" w:rsidRDefault="0005766A" w:rsidP="006D3B11">
            <w:pPr>
              <w:jc w:val="center"/>
              <w:rPr>
                <w:rFonts w:ascii="宋体" w:hAnsi="宋体" w:hint="eastAsia"/>
                <w:sz w:val="24"/>
              </w:rPr>
            </w:pPr>
            <w:r w:rsidRPr="00002D3F">
              <w:rPr>
                <w:rFonts w:ascii="宋体" w:hAnsi="宋体" w:hint="eastAsia"/>
                <w:sz w:val="24"/>
              </w:rPr>
              <w:t>GE</w:t>
            </w:r>
          </w:p>
          <w:p w:rsidR="0005766A" w:rsidRPr="00002D3F" w:rsidRDefault="0005766A" w:rsidP="006D3B11">
            <w:pPr>
              <w:jc w:val="center"/>
              <w:rPr>
                <w:rFonts w:ascii="宋体" w:hAnsi="宋体" w:hint="eastAsia"/>
                <w:sz w:val="24"/>
              </w:rPr>
            </w:pPr>
            <w:r w:rsidRPr="00002D3F">
              <w:rPr>
                <w:rFonts w:ascii="宋体" w:hAnsi="宋体" w:hint="eastAsia"/>
                <w:sz w:val="24"/>
              </w:rPr>
              <w:t>西门子</w:t>
            </w:r>
          </w:p>
        </w:tc>
        <w:tc>
          <w:tcPr>
            <w:tcW w:w="7289"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t>1、提供16组输出点(RELAY输出)；</w:t>
            </w:r>
          </w:p>
          <w:p w:rsidR="0005766A" w:rsidRPr="00002D3F" w:rsidRDefault="0005766A" w:rsidP="006D3B11">
            <w:pPr>
              <w:rPr>
                <w:rFonts w:ascii="宋体" w:hAnsi="宋体" w:hint="eastAsia"/>
                <w:sz w:val="24"/>
              </w:rPr>
            </w:pPr>
            <w:r w:rsidRPr="00002D3F">
              <w:rPr>
                <w:rFonts w:ascii="宋体" w:hAnsi="宋体" w:hint="eastAsia"/>
                <w:sz w:val="24"/>
              </w:rPr>
              <w:t>★2、提供RS-485接口与网络控制器连接；</w:t>
            </w:r>
          </w:p>
          <w:p w:rsidR="0005766A" w:rsidRPr="00002D3F" w:rsidRDefault="0005766A" w:rsidP="006D3B11">
            <w:pPr>
              <w:rPr>
                <w:rFonts w:ascii="宋体" w:hAnsi="宋体" w:hint="eastAsia"/>
                <w:sz w:val="24"/>
              </w:rPr>
            </w:pPr>
            <w:r w:rsidRPr="00002D3F">
              <w:rPr>
                <w:rFonts w:ascii="宋体" w:hAnsi="宋体" w:hint="eastAsia"/>
                <w:sz w:val="24"/>
              </w:rPr>
              <w:t>3、输入点提供光耦合隔离接口隔离噪声；</w:t>
            </w:r>
          </w:p>
          <w:p w:rsidR="0005766A" w:rsidRPr="00002D3F" w:rsidRDefault="0005766A" w:rsidP="006D3B11">
            <w:pPr>
              <w:rPr>
                <w:rFonts w:ascii="宋体" w:hAnsi="宋体"/>
                <w:sz w:val="24"/>
              </w:rPr>
            </w:pPr>
            <w:r w:rsidRPr="00002D3F">
              <w:rPr>
                <w:rFonts w:ascii="宋体" w:hAnsi="宋体" w:hint="eastAsia"/>
                <w:sz w:val="24"/>
              </w:rPr>
              <w:t>4、提供Watch dog功能。</w:t>
            </w:r>
          </w:p>
        </w:tc>
      </w:tr>
      <w:tr w:rsidR="0005766A" w:rsidRPr="00002D3F" w:rsidTr="006D3B11">
        <w:trPr>
          <w:trHeight w:val="76"/>
          <w:jc w:val="center"/>
        </w:trPr>
        <w:tc>
          <w:tcPr>
            <w:tcW w:w="1457"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t>机械锁</w:t>
            </w:r>
          </w:p>
        </w:tc>
        <w:tc>
          <w:tcPr>
            <w:tcW w:w="1476"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固力</w:t>
            </w:r>
          </w:p>
          <w:p w:rsidR="0005766A" w:rsidRPr="00002D3F" w:rsidRDefault="0005766A" w:rsidP="006D3B11">
            <w:pPr>
              <w:jc w:val="center"/>
              <w:rPr>
                <w:rFonts w:ascii="宋体" w:hAnsi="宋体" w:hint="eastAsia"/>
                <w:sz w:val="24"/>
              </w:rPr>
            </w:pPr>
            <w:r w:rsidRPr="00002D3F">
              <w:rPr>
                <w:rFonts w:ascii="宋体" w:hAnsi="宋体" w:hint="eastAsia"/>
                <w:sz w:val="24"/>
              </w:rPr>
              <w:t>史丹利</w:t>
            </w:r>
          </w:p>
          <w:p w:rsidR="0005766A" w:rsidRPr="00002D3F" w:rsidRDefault="0005766A" w:rsidP="006D3B11">
            <w:pPr>
              <w:jc w:val="center"/>
              <w:rPr>
                <w:rFonts w:ascii="宋体" w:hAnsi="宋体" w:hint="eastAsia"/>
                <w:sz w:val="24"/>
              </w:rPr>
            </w:pPr>
            <w:proofErr w:type="gramStart"/>
            <w:r w:rsidRPr="00002D3F">
              <w:rPr>
                <w:rFonts w:ascii="宋体" w:hAnsi="宋体" w:hint="eastAsia"/>
                <w:sz w:val="24"/>
              </w:rPr>
              <w:t>西勒奇</w:t>
            </w:r>
            <w:proofErr w:type="gramEnd"/>
          </w:p>
        </w:tc>
        <w:tc>
          <w:tcPr>
            <w:tcW w:w="7289"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t>1、可以与锁槽深度</w:t>
            </w:r>
            <w:smartTag w:uri="urn:schemas-microsoft-com:office:smarttags" w:element="chmetcnv">
              <w:smartTagPr>
                <w:attr w:name="TCSC" w:val="0"/>
                <w:attr w:name="NumberType" w:val="1"/>
                <w:attr w:name="Negative" w:val="False"/>
                <w:attr w:name="HasSpace" w:val="False"/>
                <w:attr w:name="SourceValue" w:val="16"/>
                <w:attr w:name="UnitName" w:val="mm"/>
              </w:smartTagPr>
              <w:r w:rsidRPr="00002D3F">
                <w:rPr>
                  <w:rFonts w:ascii="宋体" w:hAnsi="宋体" w:hint="eastAsia"/>
                  <w:sz w:val="24"/>
                </w:rPr>
                <w:t>16mm</w:t>
              </w:r>
            </w:smartTag>
            <w:r w:rsidRPr="00002D3F">
              <w:rPr>
                <w:rFonts w:ascii="宋体" w:hAnsi="宋体" w:hint="eastAsia"/>
                <w:sz w:val="24"/>
              </w:rPr>
              <w:t>的</w:t>
            </w:r>
            <w:proofErr w:type="gramStart"/>
            <w:r w:rsidRPr="00002D3F">
              <w:rPr>
                <w:rFonts w:ascii="宋体" w:hAnsi="宋体" w:hint="eastAsia"/>
                <w:sz w:val="24"/>
              </w:rPr>
              <w:t>阴极电锁配合</w:t>
            </w:r>
            <w:proofErr w:type="gramEnd"/>
            <w:r w:rsidRPr="00002D3F">
              <w:rPr>
                <w:rFonts w:ascii="宋体" w:hAnsi="宋体" w:hint="eastAsia"/>
                <w:sz w:val="24"/>
              </w:rPr>
              <w:t>使用；</w:t>
            </w:r>
          </w:p>
          <w:p w:rsidR="0005766A" w:rsidRPr="00002D3F" w:rsidRDefault="0005766A" w:rsidP="006D3B11">
            <w:pPr>
              <w:rPr>
                <w:rFonts w:ascii="宋体" w:hAnsi="宋体" w:hint="eastAsia"/>
                <w:sz w:val="24"/>
              </w:rPr>
            </w:pPr>
            <w:r w:rsidRPr="00002D3F">
              <w:rPr>
                <w:rFonts w:ascii="宋体" w:hAnsi="宋体" w:hint="eastAsia"/>
                <w:sz w:val="24"/>
              </w:rPr>
              <w:t>2、可安装于</w:t>
            </w:r>
            <w:smartTag w:uri="urn:schemas-microsoft-com:office:smarttags" w:element="chmetcnv">
              <w:smartTagPr>
                <w:attr w:name="TCSC" w:val="0"/>
                <w:attr w:name="NumberType" w:val="1"/>
                <w:attr w:name="Negative" w:val="False"/>
                <w:attr w:name="HasSpace" w:val="False"/>
                <w:attr w:name="SourceValue" w:val="45"/>
                <w:attr w:name="UnitName" w:val="mm"/>
              </w:smartTagPr>
              <w:r w:rsidRPr="00002D3F">
                <w:rPr>
                  <w:rFonts w:ascii="宋体" w:hAnsi="宋体" w:hint="eastAsia"/>
                  <w:sz w:val="24"/>
                </w:rPr>
                <w:t>45mm</w:t>
              </w:r>
            </w:smartTag>
            <w:r w:rsidRPr="00002D3F">
              <w:rPr>
                <w:rFonts w:ascii="宋体" w:hAnsi="宋体" w:hint="eastAsia"/>
                <w:sz w:val="24"/>
              </w:rPr>
              <w:t>木门，</w:t>
            </w:r>
            <w:smartTag w:uri="urn:schemas-microsoft-com:office:smarttags" w:element="chmetcnv">
              <w:smartTagPr>
                <w:attr w:name="TCSC" w:val="0"/>
                <w:attr w:name="NumberType" w:val="1"/>
                <w:attr w:name="Negative" w:val="False"/>
                <w:attr w:name="HasSpace" w:val="False"/>
                <w:attr w:name="SourceValue" w:val="60"/>
                <w:attr w:name="UnitName" w:val="mm"/>
              </w:smartTagPr>
              <w:r w:rsidRPr="00002D3F">
                <w:rPr>
                  <w:rFonts w:ascii="宋体" w:hAnsi="宋体" w:hint="eastAsia"/>
                  <w:sz w:val="24"/>
                </w:rPr>
                <w:t>60mm</w:t>
              </w:r>
            </w:smartTag>
            <w:r w:rsidRPr="00002D3F">
              <w:rPr>
                <w:rFonts w:ascii="宋体" w:hAnsi="宋体" w:hint="eastAsia"/>
                <w:sz w:val="24"/>
              </w:rPr>
              <w:t>防盗门；</w:t>
            </w:r>
          </w:p>
          <w:p w:rsidR="0005766A" w:rsidRPr="00002D3F" w:rsidRDefault="0005766A" w:rsidP="006D3B11">
            <w:pPr>
              <w:rPr>
                <w:rFonts w:ascii="宋体" w:hAnsi="宋体" w:hint="eastAsia"/>
                <w:sz w:val="24"/>
              </w:rPr>
            </w:pPr>
            <w:r w:rsidRPr="00002D3F">
              <w:rPr>
                <w:rFonts w:ascii="宋体" w:hAnsi="宋体" w:hint="eastAsia"/>
                <w:sz w:val="24"/>
              </w:rPr>
              <w:t>3、锁芯材质为纯铜；执手实心，U型，有防下垂结构；</w:t>
            </w:r>
          </w:p>
          <w:p w:rsidR="0005766A" w:rsidRPr="00002D3F" w:rsidRDefault="0005766A" w:rsidP="006D3B11">
            <w:pPr>
              <w:rPr>
                <w:rFonts w:ascii="宋体" w:hAnsi="宋体" w:hint="eastAsia"/>
                <w:sz w:val="24"/>
              </w:rPr>
            </w:pPr>
            <w:r w:rsidRPr="00002D3F">
              <w:rPr>
                <w:rFonts w:ascii="宋体" w:hAnsi="宋体" w:hint="eastAsia"/>
                <w:sz w:val="24"/>
              </w:rPr>
              <w:t>4、锁舌为斜舌，长</w:t>
            </w:r>
            <w:smartTag w:uri="urn:schemas-microsoft-com:office:smarttags" w:element="chmetcnv">
              <w:smartTagPr>
                <w:attr w:name="TCSC" w:val="0"/>
                <w:attr w:name="NumberType" w:val="1"/>
                <w:attr w:name="Negative" w:val="False"/>
                <w:attr w:name="HasSpace" w:val="False"/>
                <w:attr w:name="SourceValue" w:val="12.5"/>
                <w:attr w:name="UnitName" w:val="mm"/>
              </w:smartTagPr>
              <w:r w:rsidRPr="00002D3F">
                <w:rPr>
                  <w:rFonts w:ascii="宋体" w:hAnsi="宋体" w:hint="eastAsia"/>
                  <w:sz w:val="24"/>
                </w:rPr>
                <w:t>12.5mm</w:t>
              </w:r>
            </w:smartTag>
            <w:r w:rsidRPr="00002D3F">
              <w:rPr>
                <w:rFonts w:ascii="宋体" w:hAnsi="宋体" w:hint="eastAsia"/>
                <w:sz w:val="24"/>
              </w:rPr>
              <w:t>，高</w:t>
            </w:r>
            <w:smartTag w:uri="urn:schemas-microsoft-com:office:smarttags" w:element="chmetcnv">
              <w:smartTagPr>
                <w:attr w:name="TCSC" w:val="0"/>
                <w:attr w:name="NumberType" w:val="1"/>
                <w:attr w:name="Negative" w:val="False"/>
                <w:attr w:name="HasSpace" w:val="False"/>
                <w:attr w:name="SourceValue" w:val="26"/>
                <w:attr w:name="UnitName" w:val="mm"/>
              </w:smartTagPr>
              <w:r w:rsidRPr="00002D3F">
                <w:rPr>
                  <w:rFonts w:ascii="宋体" w:hAnsi="宋体" w:hint="eastAsia"/>
                  <w:sz w:val="24"/>
                </w:rPr>
                <w:t>26mm</w:t>
              </w:r>
            </w:smartTag>
            <w:r w:rsidRPr="00002D3F">
              <w:rPr>
                <w:rFonts w:ascii="宋体" w:hAnsi="宋体" w:hint="eastAsia"/>
                <w:sz w:val="24"/>
              </w:rPr>
              <w:t>，</w:t>
            </w:r>
            <w:proofErr w:type="gramStart"/>
            <w:r w:rsidRPr="00002D3F">
              <w:rPr>
                <w:rFonts w:ascii="宋体" w:hAnsi="宋体" w:hint="eastAsia"/>
                <w:sz w:val="24"/>
              </w:rPr>
              <w:t>带防摩擦</w:t>
            </w:r>
            <w:proofErr w:type="gramEnd"/>
            <w:r w:rsidRPr="00002D3F">
              <w:rPr>
                <w:rFonts w:ascii="宋体" w:hAnsi="宋体" w:hint="eastAsia"/>
                <w:sz w:val="24"/>
              </w:rPr>
              <w:t>斜舌，带保险斜舌，材质为精铸304不锈钢；</w:t>
            </w:r>
          </w:p>
          <w:p w:rsidR="0005766A" w:rsidRPr="00002D3F" w:rsidRDefault="0005766A" w:rsidP="006D3B11">
            <w:pPr>
              <w:rPr>
                <w:rFonts w:ascii="宋体" w:hAnsi="宋体" w:hint="eastAsia"/>
                <w:sz w:val="24"/>
              </w:rPr>
            </w:pPr>
            <w:r w:rsidRPr="00002D3F">
              <w:rPr>
                <w:rFonts w:ascii="宋体" w:hAnsi="宋体" w:hint="eastAsia"/>
                <w:sz w:val="24"/>
              </w:rPr>
              <w:t>5、扣板、执手覆板，材质为精铸304不锈钢；</w:t>
            </w:r>
          </w:p>
          <w:p w:rsidR="0005766A" w:rsidRPr="00002D3F" w:rsidRDefault="0005766A" w:rsidP="006D3B11">
            <w:pPr>
              <w:rPr>
                <w:rFonts w:ascii="宋体" w:hAnsi="宋体" w:hint="eastAsia"/>
                <w:sz w:val="24"/>
              </w:rPr>
            </w:pPr>
            <w:r w:rsidRPr="00002D3F">
              <w:rPr>
                <w:rFonts w:ascii="宋体" w:hAnsi="宋体" w:hint="eastAsia"/>
                <w:sz w:val="24"/>
              </w:rPr>
              <w:t>6、内执手或钥匙可随时开门；外执手总是固定的不可转动；</w:t>
            </w:r>
          </w:p>
          <w:p w:rsidR="0005766A" w:rsidRPr="00002D3F" w:rsidRDefault="0005766A" w:rsidP="006D3B11">
            <w:pPr>
              <w:rPr>
                <w:rFonts w:ascii="宋体" w:hAnsi="宋体" w:hint="eastAsia"/>
                <w:sz w:val="24"/>
              </w:rPr>
            </w:pPr>
            <w:r w:rsidRPr="00002D3F">
              <w:rPr>
                <w:rFonts w:ascii="宋体" w:hAnsi="宋体" w:hint="eastAsia"/>
                <w:sz w:val="24"/>
              </w:rPr>
              <w:t>★7、符合耐火时间大于120分钟，提供检验报告；使用寿命10万次，有认证报告；锁芯互开率1/10000，抗力</w:t>
            </w:r>
            <w:smartTag w:uri="urn:schemas-microsoft-com:office:smarttags" w:element="chmetcnv">
              <w:smartTagPr>
                <w:attr w:name="TCSC" w:val="0"/>
                <w:attr w:name="NumberType" w:val="1"/>
                <w:attr w:name="Negative" w:val="False"/>
                <w:attr w:name="HasSpace" w:val="False"/>
                <w:attr w:name="SourceValue" w:val="450"/>
                <w:attr w:name="UnitName" w:val="公斤"/>
              </w:smartTagPr>
              <w:r w:rsidRPr="00002D3F">
                <w:rPr>
                  <w:rFonts w:ascii="宋体" w:hAnsi="宋体" w:hint="eastAsia"/>
                  <w:sz w:val="24"/>
                </w:rPr>
                <w:t>450公斤</w:t>
              </w:r>
            </w:smartTag>
            <w:r w:rsidRPr="00002D3F">
              <w:rPr>
                <w:rFonts w:ascii="宋体" w:hAnsi="宋体" w:hint="eastAsia"/>
                <w:sz w:val="24"/>
              </w:rPr>
              <w:t>；</w:t>
            </w:r>
            <w:proofErr w:type="gramStart"/>
            <w:r w:rsidRPr="00002D3F">
              <w:rPr>
                <w:rFonts w:ascii="宋体" w:hAnsi="宋体" w:hint="eastAsia"/>
                <w:sz w:val="24"/>
              </w:rPr>
              <w:t>锁样如下</w:t>
            </w:r>
            <w:proofErr w:type="gramEnd"/>
            <w:r w:rsidRPr="00002D3F">
              <w:rPr>
                <w:rFonts w:ascii="宋体" w:hAnsi="宋体" w:hint="eastAsia"/>
                <w:sz w:val="24"/>
              </w:rPr>
              <w:t>：</w:t>
            </w:r>
          </w:p>
          <w:p w:rsidR="0005766A" w:rsidRPr="00002D3F" w:rsidRDefault="0005766A" w:rsidP="006D3B11">
            <w:pPr>
              <w:rPr>
                <w:rFonts w:ascii="宋体" w:hAnsi="宋体"/>
                <w:sz w:val="24"/>
              </w:rPr>
            </w:pPr>
            <w:r>
              <w:rPr>
                <w:rFonts w:ascii="宋体" w:hAnsi="宋体"/>
                <w:noProof/>
                <w:sz w:val="24"/>
              </w:rPr>
              <w:lastRenderedPageBreak/>
              <w:drawing>
                <wp:inline distT="0" distB="0" distL="0" distR="0">
                  <wp:extent cx="3162300" cy="2324100"/>
                  <wp:effectExtent l="19050" t="0" r="0" b="0"/>
                  <wp:docPr id="1" name="图片 1"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08"/>
                          <pic:cNvPicPr>
                            <a:picLocks noChangeAspect="1" noChangeArrowheads="1"/>
                          </pic:cNvPicPr>
                        </pic:nvPicPr>
                        <pic:blipFill>
                          <a:blip r:embed="rId5" cstate="print"/>
                          <a:srcRect/>
                          <a:stretch>
                            <a:fillRect/>
                          </a:stretch>
                        </pic:blipFill>
                        <pic:spPr bwMode="auto">
                          <a:xfrm>
                            <a:off x="0" y="0"/>
                            <a:ext cx="3162300" cy="2324100"/>
                          </a:xfrm>
                          <a:prstGeom prst="rect">
                            <a:avLst/>
                          </a:prstGeom>
                          <a:noFill/>
                          <a:ln w="9525">
                            <a:noFill/>
                            <a:miter lim="800000"/>
                            <a:headEnd/>
                            <a:tailEnd/>
                          </a:ln>
                        </pic:spPr>
                      </pic:pic>
                    </a:graphicData>
                  </a:graphic>
                </wp:inline>
              </w:drawing>
            </w:r>
          </w:p>
        </w:tc>
      </w:tr>
      <w:tr w:rsidR="0005766A" w:rsidRPr="00002D3F" w:rsidTr="006D3B11">
        <w:trPr>
          <w:trHeight w:val="1125"/>
          <w:jc w:val="center"/>
        </w:trPr>
        <w:tc>
          <w:tcPr>
            <w:tcW w:w="1457"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lastRenderedPageBreak/>
              <w:t>◆阴极锁</w:t>
            </w:r>
          </w:p>
        </w:tc>
        <w:tc>
          <w:tcPr>
            <w:tcW w:w="1476"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欧一</w:t>
            </w:r>
          </w:p>
          <w:p w:rsidR="0005766A" w:rsidRPr="00002D3F" w:rsidRDefault="0005766A" w:rsidP="006D3B11">
            <w:pPr>
              <w:jc w:val="center"/>
              <w:rPr>
                <w:rFonts w:ascii="宋体" w:hAnsi="宋体" w:hint="eastAsia"/>
                <w:sz w:val="24"/>
              </w:rPr>
            </w:pPr>
            <w:r w:rsidRPr="00002D3F">
              <w:rPr>
                <w:rFonts w:ascii="宋体" w:hAnsi="宋体" w:hint="eastAsia"/>
                <w:sz w:val="24"/>
              </w:rPr>
              <w:t>安福</w:t>
            </w:r>
          </w:p>
          <w:p w:rsidR="0005766A" w:rsidRPr="00002D3F" w:rsidRDefault="0005766A" w:rsidP="006D3B11">
            <w:pPr>
              <w:jc w:val="center"/>
              <w:rPr>
                <w:rFonts w:ascii="宋体" w:hAnsi="宋体" w:hint="eastAsia"/>
                <w:sz w:val="24"/>
              </w:rPr>
            </w:pPr>
            <w:r w:rsidRPr="00002D3F">
              <w:rPr>
                <w:rFonts w:ascii="宋体" w:hAnsi="宋体"/>
                <w:sz w:val="24"/>
              </w:rPr>
              <w:t>TRIMEC</w:t>
            </w:r>
          </w:p>
        </w:tc>
        <w:tc>
          <w:tcPr>
            <w:tcW w:w="7289"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t>★1、ANSI一级，低电流，低温升，锁体不发烫；</w:t>
            </w:r>
          </w:p>
          <w:p w:rsidR="0005766A" w:rsidRPr="00002D3F" w:rsidRDefault="0005766A" w:rsidP="006D3B11">
            <w:pPr>
              <w:rPr>
                <w:rFonts w:ascii="宋体" w:hAnsi="宋体" w:hint="eastAsia"/>
                <w:sz w:val="24"/>
              </w:rPr>
            </w:pPr>
            <w:r w:rsidRPr="00002D3F">
              <w:rPr>
                <w:rFonts w:ascii="宋体" w:hAnsi="宋体" w:hint="eastAsia"/>
                <w:sz w:val="24"/>
              </w:rPr>
              <w:t>★2、锁槽深度</w:t>
            </w:r>
            <w:smartTag w:uri="urn:schemas-microsoft-com:office:smarttags" w:element="chmetcnv">
              <w:smartTagPr>
                <w:attr w:name="TCSC" w:val="0"/>
                <w:attr w:name="NumberType" w:val="1"/>
                <w:attr w:name="Negative" w:val="False"/>
                <w:attr w:name="HasSpace" w:val="False"/>
                <w:attr w:name="SourceValue" w:val="16"/>
                <w:attr w:name="UnitName" w:val="mm"/>
              </w:smartTagPr>
              <w:r w:rsidRPr="00002D3F">
                <w:rPr>
                  <w:rFonts w:ascii="宋体" w:hAnsi="宋体" w:hint="eastAsia"/>
                  <w:sz w:val="24"/>
                </w:rPr>
                <w:t>16mm</w:t>
              </w:r>
            </w:smartTag>
            <w:r w:rsidRPr="00002D3F">
              <w:rPr>
                <w:rFonts w:ascii="宋体" w:hAnsi="宋体" w:hint="eastAsia"/>
                <w:sz w:val="24"/>
              </w:rPr>
              <w:t>，可配合带防撬锁舌和</w:t>
            </w:r>
            <w:smartTag w:uri="urn:schemas-microsoft-com:office:smarttags" w:element="chmetcnv">
              <w:smartTagPr>
                <w:attr w:name="TCSC" w:val="0"/>
                <w:attr w:name="NumberType" w:val="1"/>
                <w:attr w:name="Negative" w:val="False"/>
                <w:attr w:name="HasSpace" w:val="False"/>
                <w:attr w:name="SourceValue" w:val="19"/>
                <w:attr w:name="UnitName" w:val="mm"/>
              </w:smartTagPr>
              <w:r w:rsidRPr="00002D3F">
                <w:rPr>
                  <w:rFonts w:ascii="宋体" w:hAnsi="宋体" w:hint="eastAsia"/>
                  <w:sz w:val="24"/>
                </w:rPr>
                <w:t>19mm</w:t>
              </w:r>
            </w:smartTag>
            <w:r w:rsidRPr="00002D3F">
              <w:rPr>
                <w:rFonts w:ascii="宋体" w:hAnsi="宋体" w:hint="eastAsia"/>
                <w:sz w:val="24"/>
              </w:rPr>
              <w:t xml:space="preserve"> 长度斜舌的插芯锁使用；</w:t>
            </w:r>
          </w:p>
          <w:p w:rsidR="0005766A" w:rsidRPr="00002D3F" w:rsidRDefault="0005766A" w:rsidP="006D3B11">
            <w:pPr>
              <w:rPr>
                <w:rFonts w:ascii="宋体" w:hAnsi="宋体" w:hint="eastAsia"/>
                <w:sz w:val="24"/>
              </w:rPr>
            </w:pPr>
            <w:r w:rsidRPr="00002D3F">
              <w:rPr>
                <w:rFonts w:ascii="宋体" w:hAnsi="宋体" w:hint="eastAsia"/>
                <w:sz w:val="24"/>
              </w:rPr>
              <w:t>3、静态抗冲击力不小于</w:t>
            </w:r>
            <w:smartTag w:uri="urn:schemas-microsoft-com:office:smarttags" w:element="chmetcnv">
              <w:smartTagPr>
                <w:attr w:name="UnitName" w:val="公斤"/>
                <w:attr w:name="SourceValue" w:val="450"/>
                <w:attr w:name="HasSpace" w:val="False"/>
                <w:attr w:name="Negative" w:val="False"/>
                <w:attr w:name="NumberType" w:val="1"/>
                <w:attr w:name="TCSC" w:val="0"/>
              </w:smartTagPr>
              <w:r w:rsidRPr="00002D3F">
                <w:rPr>
                  <w:rFonts w:ascii="宋体" w:hAnsi="宋体" w:hint="eastAsia"/>
                  <w:sz w:val="24"/>
                </w:rPr>
                <w:t>450公斤</w:t>
              </w:r>
            </w:smartTag>
            <w:r w:rsidRPr="00002D3F">
              <w:rPr>
                <w:rFonts w:ascii="宋体" w:hAnsi="宋体" w:hint="eastAsia"/>
                <w:sz w:val="24"/>
              </w:rPr>
              <w:t>；面板长度</w:t>
            </w:r>
            <w:smartTag w:uri="urn:schemas-microsoft-com:office:smarttags" w:element="chmetcnv">
              <w:smartTagPr>
                <w:attr w:name="TCSC" w:val="0"/>
                <w:attr w:name="NumberType" w:val="1"/>
                <w:attr w:name="Negative" w:val="False"/>
                <w:attr w:name="HasSpace" w:val="False"/>
                <w:attr w:name="SourceValue" w:val="174"/>
                <w:attr w:name="UnitName" w:val="mm"/>
              </w:smartTagPr>
              <w:r w:rsidRPr="00002D3F">
                <w:rPr>
                  <w:rFonts w:ascii="宋体" w:hAnsi="宋体" w:hint="eastAsia"/>
                  <w:sz w:val="24"/>
                </w:rPr>
                <w:t>174mm</w:t>
              </w:r>
            </w:smartTag>
            <w:r w:rsidRPr="00002D3F">
              <w:rPr>
                <w:rFonts w:ascii="宋体" w:hAnsi="宋体" w:hint="eastAsia"/>
                <w:sz w:val="24"/>
              </w:rPr>
              <w:t>，采用304不锈钢拉丝工艺；</w:t>
            </w:r>
          </w:p>
          <w:p w:rsidR="0005766A" w:rsidRPr="00002D3F" w:rsidRDefault="0005766A" w:rsidP="006D3B11">
            <w:pPr>
              <w:rPr>
                <w:rFonts w:ascii="宋体" w:hAnsi="宋体" w:hint="eastAsia"/>
                <w:sz w:val="24"/>
              </w:rPr>
            </w:pPr>
            <w:r w:rsidRPr="00002D3F">
              <w:rPr>
                <w:rFonts w:ascii="宋体" w:hAnsi="宋体" w:hint="eastAsia"/>
                <w:sz w:val="24"/>
              </w:rPr>
              <w:t>4、锁具状态：常闭/常开工作模式可调节，</w:t>
            </w:r>
            <w:proofErr w:type="gramStart"/>
            <w:r w:rsidRPr="00002D3F">
              <w:rPr>
                <w:rFonts w:ascii="宋体" w:hAnsi="宋体" w:hint="eastAsia"/>
                <w:sz w:val="24"/>
              </w:rPr>
              <w:t>常闭即断电</w:t>
            </w:r>
            <w:proofErr w:type="gramEnd"/>
            <w:r w:rsidRPr="00002D3F">
              <w:rPr>
                <w:rFonts w:ascii="宋体" w:hAnsi="宋体" w:hint="eastAsia"/>
                <w:sz w:val="24"/>
              </w:rPr>
              <w:t>关，常开即断电开；</w:t>
            </w:r>
          </w:p>
          <w:p w:rsidR="0005766A" w:rsidRPr="00002D3F" w:rsidRDefault="0005766A" w:rsidP="006D3B11">
            <w:pPr>
              <w:rPr>
                <w:rFonts w:ascii="宋体" w:hAnsi="宋体"/>
                <w:sz w:val="24"/>
              </w:rPr>
            </w:pPr>
            <w:r w:rsidRPr="00002D3F">
              <w:rPr>
                <w:rFonts w:ascii="宋体" w:hAnsi="宋体" w:hint="eastAsia"/>
                <w:sz w:val="24"/>
              </w:rPr>
              <w:t>★5、使用电压12V 或24V，提供认证报告；</w:t>
            </w:r>
          </w:p>
        </w:tc>
      </w:tr>
      <w:tr w:rsidR="0005766A" w:rsidRPr="00002D3F" w:rsidTr="006D3B11">
        <w:trPr>
          <w:trHeight w:val="345"/>
          <w:jc w:val="center"/>
        </w:trPr>
        <w:tc>
          <w:tcPr>
            <w:tcW w:w="1457" w:type="dxa"/>
            <w:shd w:val="clear" w:color="auto" w:fill="FFFFFF"/>
            <w:vAlign w:val="center"/>
          </w:tcPr>
          <w:p w:rsidR="0005766A" w:rsidRPr="00002D3F" w:rsidRDefault="0005766A" w:rsidP="006D3B11">
            <w:pPr>
              <w:rPr>
                <w:rFonts w:ascii="宋体" w:hAnsi="宋体"/>
                <w:sz w:val="24"/>
              </w:rPr>
            </w:pPr>
            <w:proofErr w:type="gramStart"/>
            <w:r w:rsidRPr="00002D3F">
              <w:rPr>
                <w:rFonts w:ascii="宋体" w:hAnsi="宋体" w:hint="eastAsia"/>
                <w:sz w:val="24"/>
              </w:rPr>
              <w:t>门磁</w:t>
            </w:r>
            <w:proofErr w:type="gramEnd"/>
          </w:p>
        </w:tc>
        <w:tc>
          <w:tcPr>
            <w:tcW w:w="1476" w:type="dxa"/>
            <w:shd w:val="clear" w:color="auto" w:fill="FFFFFF"/>
          </w:tcPr>
          <w:p w:rsidR="0005766A" w:rsidRPr="00002D3F" w:rsidRDefault="0005766A" w:rsidP="006D3B11">
            <w:pPr>
              <w:rPr>
                <w:rFonts w:ascii="宋体" w:hAnsi="宋体" w:hint="eastAsia"/>
                <w:sz w:val="24"/>
              </w:rPr>
            </w:pPr>
          </w:p>
        </w:tc>
        <w:tc>
          <w:tcPr>
            <w:tcW w:w="7289"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t>能适合防盗门使用</w:t>
            </w:r>
          </w:p>
        </w:tc>
      </w:tr>
      <w:tr w:rsidR="0005766A" w:rsidRPr="00002D3F" w:rsidTr="006D3B11">
        <w:trPr>
          <w:trHeight w:val="1125"/>
          <w:jc w:val="center"/>
        </w:trPr>
        <w:tc>
          <w:tcPr>
            <w:tcW w:w="1457"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t>过线器</w:t>
            </w:r>
          </w:p>
        </w:tc>
        <w:tc>
          <w:tcPr>
            <w:tcW w:w="1476" w:type="dxa"/>
            <w:shd w:val="clear" w:color="auto" w:fill="FFFFFF"/>
          </w:tcPr>
          <w:p w:rsidR="0005766A" w:rsidRPr="00002D3F" w:rsidRDefault="0005766A" w:rsidP="006D3B11">
            <w:pPr>
              <w:rPr>
                <w:rFonts w:ascii="宋体" w:hAnsi="宋体" w:hint="eastAsia"/>
                <w:sz w:val="24"/>
              </w:rPr>
            </w:pPr>
          </w:p>
        </w:tc>
        <w:tc>
          <w:tcPr>
            <w:tcW w:w="7289" w:type="dxa"/>
            <w:shd w:val="clear" w:color="auto" w:fill="FFFFFF"/>
            <w:vAlign w:val="center"/>
          </w:tcPr>
          <w:p w:rsidR="0005766A" w:rsidRPr="00002D3F" w:rsidRDefault="0005766A" w:rsidP="006D3B11">
            <w:pPr>
              <w:rPr>
                <w:rFonts w:ascii="宋体" w:hAnsi="宋体"/>
                <w:sz w:val="24"/>
              </w:rPr>
            </w:pPr>
            <w:r w:rsidRPr="00002D3F">
              <w:rPr>
                <w:rFonts w:ascii="宋体" w:hAnsi="宋体"/>
                <w:sz w:val="24"/>
              </w:rPr>
              <w:t>工作电压:0～36VDC</w:t>
            </w:r>
          </w:p>
          <w:p w:rsidR="0005766A" w:rsidRPr="00002D3F" w:rsidRDefault="0005766A" w:rsidP="006D3B11">
            <w:pPr>
              <w:rPr>
                <w:rFonts w:ascii="宋体" w:hAnsi="宋体"/>
                <w:sz w:val="24"/>
              </w:rPr>
            </w:pPr>
            <w:r w:rsidRPr="00002D3F">
              <w:rPr>
                <w:rFonts w:ascii="宋体" w:hAnsi="宋体"/>
                <w:sz w:val="24"/>
              </w:rPr>
              <w:t>最大工作电流:</w:t>
            </w:r>
            <w:smartTag w:uri="urn:schemas-microsoft-com:office:smarttags" w:element="chmetcnv">
              <w:smartTagPr>
                <w:attr w:name="TCSC" w:val="0"/>
                <w:attr w:name="NumberType" w:val="1"/>
                <w:attr w:name="Negative" w:val="False"/>
                <w:attr w:name="HasSpace" w:val="False"/>
                <w:attr w:name="SourceValue" w:val="5"/>
                <w:attr w:name="UnitName" w:val="a"/>
              </w:smartTagPr>
              <w:r w:rsidRPr="00002D3F">
                <w:rPr>
                  <w:rFonts w:ascii="宋体" w:hAnsi="宋体"/>
                  <w:sz w:val="24"/>
                </w:rPr>
                <w:t>5A</w:t>
              </w:r>
            </w:smartTag>
          </w:p>
          <w:p w:rsidR="0005766A" w:rsidRPr="00002D3F" w:rsidRDefault="0005766A" w:rsidP="006D3B11">
            <w:pPr>
              <w:rPr>
                <w:rFonts w:ascii="宋体" w:hAnsi="宋体"/>
                <w:sz w:val="24"/>
              </w:rPr>
            </w:pPr>
            <w:r w:rsidRPr="00002D3F">
              <w:rPr>
                <w:rFonts w:ascii="宋体" w:hAnsi="宋体"/>
                <w:sz w:val="24"/>
              </w:rPr>
              <w:t>材料:JDY-1002材料，不锈钢材料</w:t>
            </w:r>
          </w:p>
          <w:p w:rsidR="0005766A" w:rsidRPr="00002D3F" w:rsidRDefault="0005766A" w:rsidP="006D3B11">
            <w:pPr>
              <w:rPr>
                <w:rFonts w:ascii="宋体" w:hAnsi="宋体" w:hint="eastAsia"/>
                <w:sz w:val="24"/>
              </w:rPr>
            </w:pPr>
            <w:r w:rsidRPr="00002D3F">
              <w:rPr>
                <w:rFonts w:ascii="宋体" w:hAnsi="宋体"/>
                <w:sz w:val="24"/>
              </w:rPr>
              <w:t>适用范围:门与门框之间过线使用</w:t>
            </w:r>
          </w:p>
        </w:tc>
      </w:tr>
      <w:tr w:rsidR="0005766A" w:rsidRPr="00002D3F" w:rsidTr="006D3B11">
        <w:trPr>
          <w:trHeight w:val="407"/>
          <w:jc w:val="center"/>
        </w:trPr>
        <w:tc>
          <w:tcPr>
            <w:tcW w:w="1457"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t>自动插销</w:t>
            </w:r>
          </w:p>
        </w:tc>
        <w:tc>
          <w:tcPr>
            <w:tcW w:w="1476" w:type="dxa"/>
            <w:shd w:val="clear" w:color="auto" w:fill="FFFFFF"/>
          </w:tcPr>
          <w:p w:rsidR="0005766A" w:rsidRPr="00002D3F" w:rsidRDefault="0005766A" w:rsidP="006D3B11">
            <w:pPr>
              <w:rPr>
                <w:rFonts w:ascii="宋体" w:hAnsi="宋体" w:hint="eastAsia"/>
                <w:sz w:val="24"/>
              </w:rPr>
            </w:pPr>
          </w:p>
        </w:tc>
        <w:tc>
          <w:tcPr>
            <w:tcW w:w="7289"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sz w:val="24"/>
              </w:rPr>
              <w:t>304不锈钢 防火门 自动插销</w:t>
            </w:r>
            <w:r w:rsidRPr="00002D3F">
              <w:rPr>
                <w:rFonts w:ascii="宋体" w:hAnsi="宋体" w:hint="eastAsia"/>
                <w:sz w:val="24"/>
              </w:rPr>
              <w:t>；</w:t>
            </w:r>
            <w:r w:rsidRPr="00002D3F">
              <w:rPr>
                <w:rFonts w:ascii="宋体" w:hAnsi="宋体"/>
                <w:sz w:val="24"/>
              </w:rPr>
              <w:t>8寸</w:t>
            </w:r>
            <w:r w:rsidRPr="00002D3F">
              <w:rPr>
                <w:rFonts w:ascii="宋体" w:hAnsi="宋体" w:hint="eastAsia"/>
                <w:sz w:val="24"/>
              </w:rPr>
              <w:t>，左开、</w:t>
            </w:r>
            <w:proofErr w:type="gramStart"/>
            <w:r w:rsidRPr="00002D3F">
              <w:rPr>
                <w:rFonts w:ascii="宋体" w:hAnsi="宋体" w:hint="eastAsia"/>
                <w:sz w:val="24"/>
              </w:rPr>
              <w:t>右开或</w:t>
            </w:r>
            <w:proofErr w:type="gramEnd"/>
            <w:r w:rsidRPr="00002D3F">
              <w:rPr>
                <w:rFonts w:ascii="宋体" w:hAnsi="宋体"/>
                <w:bCs/>
                <w:sz w:val="24"/>
              </w:rPr>
              <w:t>中间开（不分左右）</w:t>
            </w:r>
            <w:r w:rsidRPr="00002D3F">
              <w:rPr>
                <w:rFonts w:ascii="宋体" w:hAnsi="宋体" w:hint="eastAsia"/>
                <w:bCs/>
                <w:sz w:val="24"/>
              </w:rPr>
              <w:t>，</w:t>
            </w:r>
            <w:r w:rsidRPr="00002D3F">
              <w:rPr>
                <w:rFonts w:ascii="宋体" w:hAnsi="宋体" w:hint="eastAsia"/>
                <w:sz w:val="24"/>
              </w:rPr>
              <w:t>使用寿命</w:t>
            </w:r>
            <w:r w:rsidRPr="00002D3F">
              <w:rPr>
                <w:rFonts w:ascii="宋体" w:hAnsi="宋体"/>
                <w:sz w:val="24"/>
              </w:rPr>
              <w:t>1</w:t>
            </w:r>
            <w:r w:rsidRPr="00002D3F">
              <w:rPr>
                <w:rFonts w:ascii="宋体" w:hAnsi="宋体" w:hint="eastAsia"/>
                <w:sz w:val="24"/>
              </w:rPr>
              <w:t>0</w:t>
            </w:r>
            <w:r w:rsidRPr="00002D3F">
              <w:rPr>
                <w:rFonts w:ascii="宋体" w:hAnsi="宋体"/>
                <w:sz w:val="24"/>
              </w:rPr>
              <w:t>万次</w:t>
            </w:r>
            <w:r w:rsidRPr="00002D3F">
              <w:rPr>
                <w:rFonts w:ascii="宋体" w:hAnsi="宋体" w:hint="eastAsia"/>
                <w:sz w:val="24"/>
              </w:rPr>
              <w:t>以上。图样如下（供参考）：</w:t>
            </w:r>
          </w:p>
          <w:p w:rsidR="0005766A" w:rsidRPr="00002D3F" w:rsidRDefault="0005766A" w:rsidP="006D3B11">
            <w:pPr>
              <w:rPr>
                <w:rFonts w:ascii="宋体" w:hAnsi="宋体" w:hint="eastAsia"/>
                <w:sz w:val="24"/>
              </w:rPr>
            </w:pPr>
            <w:r>
              <w:rPr>
                <w:rFonts w:ascii="宋体" w:hAnsi="宋体"/>
                <w:noProof/>
                <w:sz w:val="24"/>
              </w:rPr>
              <w:drawing>
                <wp:inline distT="0" distB="0" distL="0" distR="0">
                  <wp:extent cx="3429000" cy="1371600"/>
                  <wp:effectExtent l="0" t="0" r="0" b="0"/>
                  <wp:docPr id="2" name="图片 2" descr="http://wj.ieexpo.com/main/UploadFiles/wjcom/200791711354472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j.ieexpo.com/main/UploadFiles/wjcom/200791711354472701.jpg"/>
                          <pic:cNvPicPr>
                            <a:picLocks noChangeAspect="1" noChangeArrowheads="1"/>
                          </pic:cNvPicPr>
                        </pic:nvPicPr>
                        <pic:blipFill>
                          <a:blip r:embed="rId6" r:link="rId7" cstate="print"/>
                          <a:srcRect l="-1166" t="19060" r="1167" b="23520"/>
                          <a:stretch>
                            <a:fillRect/>
                          </a:stretch>
                        </pic:blipFill>
                        <pic:spPr bwMode="auto">
                          <a:xfrm>
                            <a:off x="0" y="0"/>
                            <a:ext cx="3429000" cy="1371600"/>
                          </a:xfrm>
                          <a:prstGeom prst="rect">
                            <a:avLst/>
                          </a:prstGeom>
                          <a:noFill/>
                          <a:ln w="9525">
                            <a:noFill/>
                            <a:miter lim="800000"/>
                            <a:headEnd/>
                            <a:tailEnd/>
                          </a:ln>
                        </pic:spPr>
                      </pic:pic>
                    </a:graphicData>
                  </a:graphic>
                </wp:inline>
              </w:drawing>
            </w:r>
          </w:p>
        </w:tc>
      </w:tr>
      <w:tr w:rsidR="0005766A" w:rsidRPr="00002D3F" w:rsidTr="006D3B11">
        <w:trPr>
          <w:trHeight w:val="1575"/>
          <w:jc w:val="center"/>
        </w:trPr>
        <w:tc>
          <w:tcPr>
            <w:tcW w:w="1457"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t>出入口门禁读卡器</w:t>
            </w:r>
          </w:p>
        </w:tc>
        <w:tc>
          <w:tcPr>
            <w:tcW w:w="1476"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汉军</w:t>
            </w:r>
          </w:p>
          <w:p w:rsidR="0005766A" w:rsidRPr="00002D3F" w:rsidRDefault="0005766A" w:rsidP="006D3B11">
            <w:pPr>
              <w:jc w:val="center"/>
              <w:rPr>
                <w:rFonts w:ascii="宋体" w:hAnsi="宋体" w:hint="eastAsia"/>
                <w:sz w:val="24"/>
              </w:rPr>
            </w:pPr>
            <w:r w:rsidRPr="00002D3F">
              <w:rPr>
                <w:rFonts w:ascii="宋体" w:hAnsi="宋体" w:hint="eastAsia"/>
                <w:sz w:val="24"/>
              </w:rPr>
              <w:t>GE</w:t>
            </w:r>
          </w:p>
          <w:p w:rsidR="0005766A" w:rsidRPr="00002D3F" w:rsidRDefault="0005766A" w:rsidP="006D3B11">
            <w:pPr>
              <w:jc w:val="center"/>
              <w:rPr>
                <w:rFonts w:ascii="宋体" w:hAnsi="宋体" w:hint="eastAsia"/>
                <w:sz w:val="24"/>
              </w:rPr>
            </w:pPr>
            <w:r w:rsidRPr="00002D3F">
              <w:rPr>
                <w:rFonts w:ascii="宋体" w:hAnsi="宋体" w:hint="eastAsia"/>
                <w:sz w:val="24"/>
              </w:rPr>
              <w:t>西门子</w:t>
            </w:r>
          </w:p>
        </w:tc>
        <w:tc>
          <w:tcPr>
            <w:tcW w:w="7289"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t>1、造型美观，符合亚洲标准86盒尺寸安装标准；</w:t>
            </w:r>
          </w:p>
          <w:p w:rsidR="0005766A" w:rsidRPr="00002D3F" w:rsidRDefault="0005766A" w:rsidP="006D3B11">
            <w:pPr>
              <w:rPr>
                <w:rFonts w:ascii="宋体" w:hAnsi="宋体" w:hint="eastAsia"/>
                <w:sz w:val="24"/>
              </w:rPr>
            </w:pPr>
            <w:r w:rsidRPr="00002D3F">
              <w:rPr>
                <w:rFonts w:ascii="宋体" w:hAnsi="宋体" w:hint="eastAsia"/>
                <w:sz w:val="24"/>
              </w:rPr>
              <w:t>2、可设定为读取卡片上序号或卡片区块内资料；</w:t>
            </w:r>
          </w:p>
          <w:p w:rsidR="0005766A" w:rsidRPr="00002D3F" w:rsidRDefault="0005766A" w:rsidP="006D3B11">
            <w:pPr>
              <w:rPr>
                <w:rFonts w:ascii="宋体" w:hAnsi="宋体" w:hint="eastAsia"/>
                <w:sz w:val="24"/>
              </w:rPr>
            </w:pPr>
            <w:r w:rsidRPr="00002D3F">
              <w:rPr>
                <w:rFonts w:ascii="宋体" w:hAnsi="宋体" w:hint="eastAsia"/>
                <w:sz w:val="24"/>
              </w:rPr>
              <w:t>3、感应距离最大</w:t>
            </w:r>
            <w:smartTag w:uri="urn:schemas-microsoft-com:office:smarttags" w:element="chmetcnv">
              <w:smartTagPr>
                <w:attr w:name="TCSC" w:val="0"/>
                <w:attr w:name="NumberType" w:val="1"/>
                <w:attr w:name="Negative" w:val="False"/>
                <w:attr w:name="HasSpace" w:val="False"/>
                <w:attr w:name="SourceValue" w:val="5"/>
                <w:attr w:name="UnitName" w:val="cm"/>
              </w:smartTagPr>
              <w:r w:rsidRPr="00002D3F">
                <w:rPr>
                  <w:rFonts w:ascii="宋体" w:hAnsi="宋体" w:hint="eastAsia"/>
                  <w:sz w:val="24"/>
                </w:rPr>
                <w:t>5cm</w:t>
              </w:r>
            </w:smartTag>
            <w:r w:rsidRPr="00002D3F">
              <w:rPr>
                <w:rFonts w:ascii="宋体" w:hAnsi="宋体" w:hint="eastAsia"/>
                <w:sz w:val="24"/>
              </w:rPr>
              <w:t>；</w:t>
            </w:r>
          </w:p>
          <w:p w:rsidR="0005766A" w:rsidRPr="00002D3F" w:rsidRDefault="0005766A" w:rsidP="006D3B11">
            <w:pPr>
              <w:rPr>
                <w:rFonts w:ascii="宋体" w:hAnsi="宋体" w:hint="eastAsia"/>
                <w:sz w:val="24"/>
              </w:rPr>
            </w:pPr>
            <w:r w:rsidRPr="00002D3F">
              <w:rPr>
                <w:rFonts w:ascii="宋体" w:hAnsi="宋体" w:hint="eastAsia"/>
                <w:sz w:val="24"/>
              </w:rPr>
              <w:t>4、采用RS485总线连接控制器；</w:t>
            </w:r>
          </w:p>
          <w:p w:rsidR="0005766A" w:rsidRPr="00002D3F" w:rsidRDefault="0005766A" w:rsidP="006D3B11">
            <w:pPr>
              <w:rPr>
                <w:rFonts w:ascii="宋体" w:hAnsi="宋体" w:hint="eastAsia"/>
                <w:sz w:val="24"/>
              </w:rPr>
            </w:pPr>
            <w:r w:rsidRPr="00002D3F">
              <w:rPr>
                <w:rFonts w:ascii="宋体" w:hAnsi="宋体" w:hint="eastAsia"/>
                <w:sz w:val="24"/>
              </w:rPr>
              <w:t>5、刷卡开门，具有声音提示，</w:t>
            </w:r>
            <w:r w:rsidRPr="00002D3F">
              <w:rPr>
                <w:rFonts w:ascii="宋体" w:hAnsi="宋体" w:cs="宋体" w:hint="eastAsia"/>
                <w:kern w:val="0"/>
                <w:sz w:val="24"/>
              </w:rPr>
              <w:t>带键盘；</w:t>
            </w:r>
          </w:p>
          <w:p w:rsidR="0005766A" w:rsidRPr="00002D3F" w:rsidRDefault="0005766A" w:rsidP="006D3B11">
            <w:pPr>
              <w:rPr>
                <w:rFonts w:ascii="宋体" w:hAnsi="宋体" w:hint="eastAsia"/>
                <w:sz w:val="24"/>
              </w:rPr>
            </w:pPr>
            <w:r w:rsidRPr="00002D3F">
              <w:rPr>
                <w:rFonts w:ascii="宋体" w:hAnsi="宋体" w:hint="eastAsia"/>
                <w:sz w:val="24"/>
              </w:rPr>
              <w:t>★6、配置CPU卡支持；</w:t>
            </w:r>
          </w:p>
          <w:p w:rsidR="0005766A" w:rsidRPr="00002D3F" w:rsidRDefault="0005766A" w:rsidP="006D3B11">
            <w:pPr>
              <w:rPr>
                <w:rFonts w:ascii="宋体" w:hAnsi="宋体" w:hint="eastAsia"/>
                <w:sz w:val="24"/>
              </w:rPr>
            </w:pPr>
            <w:r w:rsidRPr="00002D3F">
              <w:rPr>
                <w:rFonts w:ascii="宋体" w:hAnsi="宋体" w:hint="eastAsia"/>
                <w:sz w:val="24"/>
              </w:rPr>
              <w:t>7、具Case sensor，提供主机防拆除侦测点；</w:t>
            </w:r>
          </w:p>
          <w:p w:rsidR="0005766A" w:rsidRPr="00002D3F" w:rsidRDefault="0005766A" w:rsidP="006D3B11">
            <w:pPr>
              <w:rPr>
                <w:rFonts w:ascii="宋体" w:hAnsi="宋体"/>
                <w:sz w:val="24"/>
              </w:rPr>
            </w:pPr>
            <w:r w:rsidRPr="00002D3F">
              <w:rPr>
                <w:rFonts w:ascii="宋体" w:hAnsi="宋体" w:hint="eastAsia"/>
                <w:sz w:val="24"/>
              </w:rPr>
              <w:t>8、具防泼水设计，适合各种场合；</w:t>
            </w:r>
          </w:p>
        </w:tc>
      </w:tr>
      <w:tr w:rsidR="0005766A" w:rsidRPr="00002D3F" w:rsidTr="006D3B11">
        <w:trPr>
          <w:trHeight w:val="390"/>
          <w:jc w:val="center"/>
        </w:trPr>
        <w:tc>
          <w:tcPr>
            <w:tcW w:w="1457"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lastRenderedPageBreak/>
              <w:t>出门按钮</w:t>
            </w:r>
          </w:p>
        </w:tc>
        <w:tc>
          <w:tcPr>
            <w:tcW w:w="1476"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汉军</w:t>
            </w:r>
          </w:p>
          <w:p w:rsidR="0005766A" w:rsidRPr="00002D3F" w:rsidRDefault="0005766A" w:rsidP="006D3B11">
            <w:pPr>
              <w:jc w:val="center"/>
              <w:rPr>
                <w:rFonts w:ascii="宋体" w:hAnsi="宋体" w:hint="eastAsia"/>
                <w:sz w:val="24"/>
              </w:rPr>
            </w:pPr>
            <w:r w:rsidRPr="00002D3F">
              <w:rPr>
                <w:rFonts w:ascii="宋体" w:hAnsi="宋体" w:hint="eastAsia"/>
                <w:sz w:val="24"/>
              </w:rPr>
              <w:t>GE</w:t>
            </w:r>
          </w:p>
          <w:p w:rsidR="0005766A" w:rsidRPr="00002D3F" w:rsidRDefault="0005766A" w:rsidP="006D3B11">
            <w:pPr>
              <w:jc w:val="center"/>
              <w:rPr>
                <w:rFonts w:ascii="宋体" w:hAnsi="宋体" w:hint="eastAsia"/>
                <w:sz w:val="24"/>
              </w:rPr>
            </w:pPr>
            <w:r w:rsidRPr="00002D3F">
              <w:rPr>
                <w:rFonts w:ascii="宋体" w:hAnsi="宋体" w:hint="eastAsia"/>
                <w:sz w:val="24"/>
              </w:rPr>
              <w:t>西门子</w:t>
            </w:r>
          </w:p>
        </w:tc>
        <w:tc>
          <w:tcPr>
            <w:tcW w:w="7289"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t>造型美观，符合亚洲标准86盒尺寸安装标准；</w:t>
            </w:r>
          </w:p>
        </w:tc>
      </w:tr>
      <w:tr w:rsidR="0005766A" w:rsidRPr="00002D3F" w:rsidTr="006D3B11">
        <w:trPr>
          <w:trHeight w:val="1350"/>
          <w:jc w:val="center"/>
        </w:trPr>
        <w:tc>
          <w:tcPr>
            <w:tcW w:w="1457"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t>电磁锁</w:t>
            </w:r>
          </w:p>
        </w:tc>
        <w:tc>
          <w:tcPr>
            <w:tcW w:w="1476"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欧一</w:t>
            </w:r>
          </w:p>
          <w:p w:rsidR="0005766A" w:rsidRPr="00002D3F" w:rsidRDefault="0005766A" w:rsidP="006D3B11">
            <w:pPr>
              <w:jc w:val="center"/>
              <w:rPr>
                <w:rFonts w:ascii="宋体" w:hAnsi="宋体" w:hint="eastAsia"/>
                <w:sz w:val="24"/>
              </w:rPr>
            </w:pPr>
            <w:r w:rsidRPr="00002D3F">
              <w:rPr>
                <w:rFonts w:ascii="宋体" w:hAnsi="宋体" w:hint="eastAsia"/>
                <w:sz w:val="24"/>
              </w:rPr>
              <w:t>安福</w:t>
            </w:r>
          </w:p>
          <w:p w:rsidR="0005766A" w:rsidRPr="00002D3F" w:rsidRDefault="0005766A" w:rsidP="006D3B11">
            <w:pPr>
              <w:jc w:val="center"/>
              <w:rPr>
                <w:rFonts w:ascii="宋体" w:hAnsi="宋体" w:hint="eastAsia"/>
                <w:sz w:val="24"/>
              </w:rPr>
            </w:pPr>
            <w:r w:rsidRPr="00002D3F">
              <w:rPr>
                <w:rFonts w:ascii="宋体" w:hAnsi="宋体"/>
                <w:sz w:val="24"/>
              </w:rPr>
              <w:t>TRIMEC</w:t>
            </w:r>
          </w:p>
        </w:tc>
        <w:tc>
          <w:tcPr>
            <w:tcW w:w="7289"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t>1、产品应具有CE、MA等认证资料；</w:t>
            </w:r>
          </w:p>
          <w:p w:rsidR="0005766A" w:rsidRPr="00002D3F" w:rsidRDefault="0005766A" w:rsidP="006D3B11">
            <w:pPr>
              <w:rPr>
                <w:rFonts w:ascii="宋体" w:hAnsi="宋体" w:hint="eastAsia"/>
                <w:sz w:val="24"/>
              </w:rPr>
            </w:pPr>
            <w:r w:rsidRPr="00002D3F">
              <w:rPr>
                <w:rFonts w:ascii="宋体" w:hAnsi="宋体" w:hint="eastAsia"/>
                <w:sz w:val="24"/>
              </w:rPr>
              <w:t>★2、断电开门；</w:t>
            </w:r>
          </w:p>
          <w:p w:rsidR="0005766A" w:rsidRPr="00002D3F" w:rsidRDefault="0005766A" w:rsidP="006D3B11">
            <w:pPr>
              <w:rPr>
                <w:rFonts w:ascii="宋体" w:hAnsi="宋体" w:hint="eastAsia"/>
                <w:sz w:val="24"/>
              </w:rPr>
            </w:pPr>
            <w:r w:rsidRPr="00002D3F">
              <w:rPr>
                <w:rFonts w:ascii="宋体" w:hAnsi="宋体" w:hint="eastAsia"/>
                <w:sz w:val="24"/>
              </w:rPr>
              <w:t>3、双电压，可接12/24 VDC；</w:t>
            </w:r>
          </w:p>
          <w:p w:rsidR="0005766A" w:rsidRPr="00002D3F" w:rsidRDefault="0005766A" w:rsidP="006D3B11">
            <w:pPr>
              <w:rPr>
                <w:rFonts w:ascii="宋体" w:hAnsi="宋体" w:hint="eastAsia"/>
                <w:sz w:val="24"/>
              </w:rPr>
            </w:pPr>
            <w:r w:rsidRPr="00002D3F">
              <w:rPr>
                <w:rFonts w:ascii="宋体" w:hAnsi="宋体" w:hint="eastAsia"/>
                <w:sz w:val="24"/>
              </w:rPr>
              <w:t>★4、具</w:t>
            </w:r>
            <w:proofErr w:type="gramStart"/>
            <w:r w:rsidRPr="00002D3F">
              <w:rPr>
                <w:rFonts w:ascii="宋体" w:hAnsi="宋体" w:hint="eastAsia"/>
                <w:sz w:val="24"/>
              </w:rPr>
              <w:t>突波保护</w:t>
            </w:r>
            <w:proofErr w:type="gramEnd"/>
            <w:r w:rsidRPr="00002D3F">
              <w:rPr>
                <w:rFonts w:ascii="宋体" w:hAnsi="宋体" w:hint="eastAsia"/>
                <w:sz w:val="24"/>
              </w:rPr>
              <w:t>功能；</w:t>
            </w:r>
          </w:p>
          <w:p w:rsidR="0005766A" w:rsidRPr="00002D3F" w:rsidRDefault="0005766A" w:rsidP="006D3B11">
            <w:pPr>
              <w:rPr>
                <w:rFonts w:ascii="宋体" w:hAnsi="宋体" w:hint="eastAsia"/>
                <w:sz w:val="24"/>
              </w:rPr>
            </w:pPr>
            <w:r w:rsidRPr="00002D3F">
              <w:rPr>
                <w:rFonts w:ascii="宋体" w:hAnsi="宋体" w:hint="eastAsia"/>
                <w:sz w:val="24"/>
              </w:rPr>
              <w:t>5、静态拉力可达</w:t>
            </w:r>
            <w:smartTag w:uri="urn:schemas-microsoft-com:office:smarttags" w:element="chmetcnv">
              <w:smartTagPr>
                <w:attr w:name="TCSC" w:val="0"/>
                <w:attr w:name="NumberType" w:val="1"/>
                <w:attr w:name="Negative" w:val="False"/>
                <w:attr w:name="HasSpace" w:val="False"/>
                <w:attr w:name="SourceValue" w:val="280"/>
                <w:attr w:name="UnitName" w:val="公斤"/>
              </w:smartTagPr>
              <w:r w:rsidRPr="00002D3F">
                <w:rPr>
                  <w:rFonts w:ascii="宋体" w:hAnsi="宋体" w:hint="eastAsia"/>
                  <w:sz w:val="24"/>
                </w:rPr>
                <w:t>280公斤</w:t>
              </w:r>
            </w:smartTag>
            <w:r w:rsidRPr="00002D3F">
              <w:rPr>
                <w:rFonts w:ascii="宋体" w:hAnsi="宋体" w:hint="eastAsia"/>
                <w:sz w:val="24"/>
              </w:rPr>
              <w:t>；</w:t>
            </w:r>
          </w:p>
          <w:p w:rsidR="0005766A" w:rsidRPr="00002D3F" w:rsidRDefault="0005766A" w:rsidP="006D3B11">
            <w:pPr>
              <w:rPr>
                <w:rFonts w:ascii="宋体" w:hAnsi="宋体" w:hint="eastAsia"/>
                <w:sz w:val="24"/>
              </w:rPr>
            </w:pPr>
            <w:r w:rsidRPr="00002D3F">
              <w:rPr>
                <w:rFonts w:ascii="宋体" w:hAnsi="宋体" w:hint="eastAsia"/>
                <w:sz w:val="24"/>
              </w:rPr>
              <w:t>6、铝材采用阳极氧化防锈处理；</w:t>
            </w:r>
          </w:p>
          <w:p w:rsidR="0005766A" w:rsidRPr="00002D3F" w:rsidRDefault="0005766A" w:rsidP="006D3B11">
            <w:pPr>
              <w:rPr>
                <w:rFonts w:ascii="宋体" w:hAnsi="宋体" w:hint="eastAsia"/>
                <w:sz w:val="24"/>
              </w:rPr>
            </w:pPr>
            <w:r w:rsidRPr="00002D3F">
              <w:rPr>
                <w:rFonts w:ascii="宋体" w:hAnsi="宋体" w:hint="eastAsia"/>
                <w:sz w:val="24"/>
              </w:rPr>
              <w:t>7、锁体与铁板表面镀锌防锈处理；</w:t>
            </w:r>
          </w:p>
          <w:p w:rsidR="0005766A" w:rsidRPr="00002D3F" w:rsidRDefault="0005766A" w:rsidP="006D3B11">
            <w:pPr>
              <w:rPr>
                <w:rFonts w:ascii="宋体" w:hAnsi="宋体" w:hint="eastAsia"/>
                <w:sz w:val="24"/>
              </w:rPr>
            </w:pPr>
            <w:r w:rsidRPr="00002D3F">
              <w:rPr>
                <w:rFonts w:ascii="宋体" w:hAnsi="宋体" w:hint="eastAsia"/>
                <w:sz w:val="24"/>
              </w:rPr>
              <w:t>8、可带锁信号反馈功能（LSS）及LED信号；</w:t>
            </w:r>
          </w:p>
          <w:p w:rsidR="0005766A" w:rsidRPr="00002D3F" w:rsidRDefault="0005766A" w:rsidP="006D3B11">
            <w:pPr>
              <w:rPr>
                <w:rFonts w:ascii="宋体" w:hAnsi="宋体"/>
                <w:sz w:val="24"/>
              </w:rPr>
            </w:pPr>
            <w:r w:rsidRPr="00002D3F">
              <w:rPr>
                <w:rFonts w:ascii="宋体" w:hAnsi="宋体" w:hint="eastAsia"/>
                <w:sz w:val="24"/>
              </w:rPr>
              <w:t>9、具有远距离强光开关状态指示，</w:t>
            </w:r>
            <w:smartTag w:uri="urn:schemas-microsoft-com:office:smarttags" w:element="chmetcnv">
              <w:smartTagPr>
                <w:attr w:name="TCSC" w:val="0"/>
                <w:attr w:name="NumberType" w:val="1"/>
                <w:attr w:name="Negative" w:val="False"/>
                <w:attr w:name="HasSpace" w:val="False"/>
                <w:attr w:name="SourceValue" w:val="30"/>
                <w:attr w:name="UnitName" w:val="米"/>
              </w:smartTagPr>
              <w:r w:rsidRPr="00002D3F">
                <w:rPr>
                  <w:rFonts w:ascii="宋体" w:hAnsi="宋体" w:hint="eastAsia"/>
                  <w:sz w:val="24"/>
                </w:rPr>
                <w:t>30米</w:t>
              </w:r>
            </w:smartTag>
            <w:r w:rsidRPr="00002D3F">
              <w:rPr>
                <w:rFonts w:ascii="宋体" w:hAnsi="宋体" w:hint="eastAsia"/>
                <w:sz w:val="24"/>
              </w:rPr>
              <w:t>可见门状态；</w:t>
            </w:r>
          </w:p>
        </w:tc>
      </w:tr>
      <w:tr w:rsidR="0005766A" w:rsidRPr="00002D3F" w:rsidTr="006D3B11">
        <w:trPr>
          <w:trHeight w:val="1350"/>
          <w:jc w:val="center"/>
        </w:trPr>
        <w:tc>
          <w:tcPr>
            <w:tcW w:w="1457"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t>◆考勤机</w:t>
            </w:r>
          </w:p>
        </w:tc>
        <w:tc>
          <w:tcPr>
            <w:tcW w:w="1476"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智慧</w:t>
            </w:r>
          </w:p>
          <w:p w:rsidR="0005766A" w:rsidRPr="00002D3F" w:rsidRDefault="0005766A" w:rsidP="006D3B11">
            <w:pPr>
              <w:jc w:val="center"/>
              <w:rPr>
                <w:rFonts w:ascii="宋体" w:hAnsi="宋体" w:hint="eastAsia"/>
                <w:sz w:val="24"/>
              </w:rPr>
            </w:pPr>
            <w:r w:rsidRPr="00002D3F">
              <w:rPr>
                <w:rFonts w:ascii="宋体" w:hAnsi="宋体" w:hint="eastAsia"/>
                <w:sz w:val="24"/>
              </w:rPr>
              <w:t>汇多</w:t>
            </w:r>
          </w:p>
          <w:p w:rsidR="0005766A" w:rsidRPr="00002D3F" w:rsidRDefault="0005766A" w:rsidP="006D3B11">
            <w:pPr>
              <w:jc w:val="center"/>
              <w:rPr>
                <w:rFonts w:ascii="宋体" w:hAnsi="宋体" w:hint="eastAsia"/>
                <w:sz w:val="24"/>
              </w:rPr>
            </w:pPr>
            <w:proofErr w:type="gramStart"/>
            <w:r w:rsidRPr="00002D3F">
              <w:rPr>
                <w:rFonts w:ascii="宋体" w:hAnsi="宋体" w:hint="eastAsia"/>
                <w:sz w:val="24"/>
              </w:rPr>
              <w:t>鑫</w:t>
            </w:r>
            <w:proofErr w:type="gramEnd"/>
            <w:r w:rsidRPr="00002D3F">
              <w:rPr>
                <w:rFonts w:ascii="宋体" w:hAnsi="宋体" w:hint="eastAsia"/>
                <w:sz w:val="24"/>
              </w:rPr>
              <w:t>三强</w:t>
            </w:r>
          </w:p>
        </w:tc>
        <w:tc>
          <w:tcPr>
            <w:tcW w:w="7289"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t>★1、工作模式：支持</w:t>
            </w:r>
            <w:proofErr w:type="gramStart"/>
            <w:r w:rsidRPr="00002D3F">
              <w:rPr>
                <w:rFonts w:ascii="宋体" w:hAnsi="宋体" w:hint="eastAsia"/>
                <w:sz w:val="24"/>
              </w:rPr>
              <w:t>实时兼脱机</w:t>
            </w:r>
            <w:proofErr w:type="gramEnd"/>
            <w:r w:rsidRPr="00002D3F">
              <w:rPr>
                <w:rFonts w:ascii="宋体" w:hAnsi="宋体" w:hint="eastAsia"/>
                <w:sz w:val="24"/>
              </w:rPr>
              <w:t>通讯模式，脱机记录量≥20000条，掉电保存≥10年；</w:t>
            </w:r>
          </w:p>
          <w:p w:rsidR="0005766A" w:rsidRPr="00002D3F" w:rsidRDefault="0005766A" w:rsidP="006D3B11">
            <w:pPr>
              <w:rPr>
                <w:rFonts w:ascii="宋体" w:hAnsi="宋体" w:hint="eastAsia"/>
                <w:sz w:val="24"/>
              </w:rPr>
            </w:pPr>
            <w:r w:rsidRPr="00002D3F">
              <w:rPr>
                <w:rFonts w:ascii="宋体" w:hAnsi="宋体" w:hint="eastAsia"/>
                <w:sz w:val="24"/>
              </w:rPr>
              <w:t>2、通讯接口：10/</w:t>
            </w:r>
            <w:smartTag w:uri="urn:schemas-microsoft-com:office:smarttags" w:element="chmetcnv">
              <w:smartTagPr>
                <w:attr w:name="TCSC" w:val="0"/>
                <w:attr w:name="NumberType" w:val="1"/>
                <w:attr w:name="Negative" w:val="False"/>
                <w:attr w:name="HasSpace" w:val="False"/>
                <w:attr w:name="SourceValue" w:val="100"/>
                <w:attr w:name="UnitName" w:val="m"/>
              </w:smartTagPr>
              <w:r w:rsidRPr="00002D3F">
                <w:rPr>
                  <w:rFonts w:ascii="宋体" w:hAnsi="宋体" w:hint="eastAsia"/>
                  <w:sz w:val="24"/>
                </w:rPr>
                <w:t>100M</w:t>
              </w:r>
            </w:smartTag>
            <w:r w:rsidRPr="00002D3F">
              <w:rPr>
                <w:rFonts w:ascii="宋体" w:hAnsi="宋体" w:hint="eastAsia"/>
                <w:sz w:val="24"/>
              </w:rPr>
              <w:t xml:space="preserve"> TCP/IP接口，或232 + 其一(CAN/485)；</w:t>
            </w:r>
          </w:p>
          <w:p w:rsidR="0005766A" w:rsidRPr="00002D3F" w:rsidRDefault="0005766A" w:rsidP="006D3B11">
            <w:pPr>
              <w:rPr>
                <w:rFonts w:ascii="宋体" w:hAnsi="宋体" w:hint="eastAsia"/>
                <w:sz w:val="24"/>
              </w:rPr>
            </w:pPr>
            <w:r w:rsidRPr="00002D3F">
              <w:rPr>
                <w:rFonts w:ascii="宋体" w:hAnsi="宋体" w:hint="eastAsia"/>
                <w:sz w:val="24"/>
              </w:rPr>
              <w:t>★3、可以支持ISO/IEC 14443  TYPE A或TYPE B型非接触式单或双界面CPU卡，支持MIFARE one S50,570, MIFARE pro CPU 卡，SIMPass卡，以及国产上海微电子各类</w:t>
            </w:r>
            <w:smartTag w:uri="urn:schemas-microsoft-com:office:smarttags" w:element="chmetcnv">
              <w:smartTagPr>
                <w:attr w:name="TCSC" w:val="0"/>
                <w:attr w:name="NumberType" w:val="1"/>
                <w:attr w:name="Negative" w:val="False"/>
                <w:attr w:name="HasSpace" w:val="False"/>
                <w:attr w:name="SourceValue" w:val="13.56"/>
                <w:attr w:name="UnitName" w:val="m"/>
              </w:smartTagPr>
              <w:r w:rsidRPr="00002D3F">
                <w:rPr>
                  <w:rFonts w:ascii="宋体" w:hAnsi="宋体" w:hint="eastAsia"/>
                  <w:sz w:val="24"/>
                </w:rPr>
                <w:t>13.56M</w:t>
              </w:r>
            </w:smartTag>
            <w:r w:rsidRPr="00002D3F">
              <w:rPr>
                <w:rFonts w:ascii="宋体" w:hAnsi="宋体" w:hint="eastAsia"/>
                <w:sz w:val="24"/>
              </w:rPr>
              <w:t>的卡片等，读卡距离 ≥</w:t>
            </w:r>
            <w:smartTag w:uri="urn:schemas-microsoft-com:office:smarttags" w:element="chmetcnv">
              <w:smartTagPr>
                <w:attr w:name="TCSC" w:val="0"/>
                <w:attr w:name="NumberType" w:val="1"/>
                <w:attr w:name="Negative" w:val="False"/>
                <w:attr w:name="HasSpace" w:val="False"/>
                <w:attr w:name="SourceValue" w:val="5"/>
                <w:attr w:name="UnitName" w:val="cm"/>
              </w:smartTagPr>
              <w:r w:rsidRPr="00002D3F">
                <w:rPr>
                  <w:rFonts w:ascii="宋体" w:hAnsi="宋体" w:hint="eastAsia"/>
                  <w:sz w:val="24"/>
                </w:rPr>
                <w:t>5cm</w:t>
              </w:r>
            </w:smartTag>
            <w:r w:rsidRPr="00002D3F">
              <w:rPr>
                <w:rFonts w:ascii="宋体" w:hAnsi="宋体" w:hint="eastAsia"/>
                <w:sz w:val="24"/>
              </w:rPr>
              <w:t>，必须支持CPU卡；</w:t>
            </w:r>
          </w:p>
          <w:p w:rsidR="0005766A" w:rsidRPr="00002D3F" w:rsidRDefault="0005766A" w:rsidP="006D3B11">
            <w:pPr>
              <w:rPr>
                <w:rFonts w:ascii="宋体" w:hAnsi="宋体" w:hint="eastAsia"/>
                <w:sz w:val="24"/>
              </w:rPr>
            </w:pPr>
            <w:r w:rsidRPr="00002D3F">
              <w:rPr>
                <w:rFonts w:ascii="宋体" w:hAnsi="宋体" w:hint="eastAsia"/>
                <w:sz w:val="24"/>
              </w:rPr>
              <w:t>4、卡感应时间 ≤0.1s；</w:t>
            </w:r>
          </w:p>
          <w:p w:rsidR="0005766A" w:rsidRPr="00002D3F" w:rsidRDefault="0005766A" w:rsidP="006D3B11">
            <w:pPr>
              <w:rPr>
                <w:rFonts w:ascii="宋体" w:hAnsi="宋体" w:hint="eastAsia"/>
                <w:sz w:val="24"/>
              </w:rPr>
            </w:pPr>
            <w:r w:rsidRPr="00002D3F">
              <w:rPr>
                <w:rFonts w:ascii="宋体" w:hAnsi="宋体" w:hint="eastAsia"/>
                <w:sz w:val="24"/>
              </w:rPr>
              <w:t>5、液晶显示，支持英文、中文(简体、繁体)，支持显示卡片卡号或学号；</w:t>
            </w:r>
          </w:p>
          <w:p w:rsidR="0005766A" w:rsidRPr="00002D3F" w:rsidRDefault="0005766A" w:rsidP="006D3B11">
            <w:pPr>
              <w:rPr>
                <w:rFonts w:ascii="宋体" w:hAnsi="宋体" w:hint="eastAsia"/>
                <w:sz w:val="24"/>
              </w:rPr>
            </w:pPr>
            <w:r w:rsidRPr="00002D3F">
              <w:rPr>
                <w:rFonts w:ascii="宋体" w:hAnsi="宋体" w:hint="eastAsia"/>
                <w:sz w:val="24"/>
              </w:rPr>
              <w:t>6、终端地址 1～254；</w:t>
            </w:r>
          </w:p>
          <w:p w:rsidR="0005766A" w:rsidRPr="00002D3F" w:rsidRDefault="0005766A" w:rsidP="006D3B11">
            <w:pPr>
              <w:rPr>
                <w:rFonts w:ascii="宋体" w:hAnsi="宋体" w:hint="eastAsia"/>
                <w:sz w:val="24"/>
              </w:rPr>
            </w:pPr>
            <w:r w:rsidRPr="00002D3F">
              <w:rPr>
                <w:rFonts w:ascii="宋体" w:hAnsi="宋体" w:hint="eastAsia"/>
                <w:sz w:val="24"/>
              </w:rPr>
              <w:t>7、支持门禁；</w:t>
            </w:r>
          </w:p>
          <w:p w:rsidR="0005766A" w:rsidRPr="00002D3F" w:rsidRDefault="0005766A" w:rsidP="006D3B11">
            <w:pPr>
              <w:rPr>
                <w:rFonts w:ascii="宋体" w:hAnsi="宋体" w:hint="eastAsia"/>
                <w:sz w:val="24"/>
              </w:rPr>
            </w:pPr>
            <w:r w:rsidRPr="00002D3F">
              <w:rPr>
                <w:rFonts w:ascii="宋体" w:hAnsi="宋体" w:hint="eastAsia"/>
                <w:sz w:val="24"/>
              </w:rPr>
              <w:t>★8、内置电池：可正常工作5小时左右；</w:t>
            </w:r>
          </w:p>
          <w:p w:rsidR="0005766A" w:rsidRPr="00002D3F" w:rsidRDefault="0005766A" w:rsidP="006D3B11">
            <w:pPr>
              <w:rPr>
                <w:rFonts w:ascii="宋体" w:hAnsi="宋体" w:hint="eastAsia"/>
                <w:sz w:val="24"/>
              </w:rPr>
            </w:pPr>
            <w:r w:rsidRPr="00002D3F">
              <w:rPr>
                <w:rFonts w:ascii="宋体" w:hAnsi="宋体" w:hint="eastAsia"/>
                <w:sz w:val="24"/>
              </w:rPr>
              <w:t>9、安全性：一应用</w:t>
            </w:r>
            <w:proofErr w:type="gramStart"/>
            <w:r w:rsidRPr="00002D3F">
              <w:rPr>
                <w:rFonts w:ascii="宋体" w:hAnsi="宋体" w:hint="eastAsia"/>
                <w:sz w:val="24"/>
              </w:rPr>
              <w:t>一</w:t>
            </w:r>
            <w:proofErr w:type="gramEnd"/>
            <w:r w:rsidRPr="00002D3F">
              <w:rPr>
                <w:rFonts w:ascii="宋体" w:hAnsi="宋体" w:hint="eastAsia"/>
                <w:sz w:val="24"/>
              </w:rPr>
              <w:t>加密；</w:t>
            </w:r>
          </w:p>
          <w:p w:rsidR="0005766A" w:rsidRPr="00002D3F" w:rsidRDefault="0005766A" w:rsidP="006D3B11">
            <w:pPr>
              <w:rPr>
                <w:rFonts w:ascii="宋体" w:hAnsi="宋体" w:hint="eastAsia"/>
                <w:sz w:val="24"/>
              </w:rPr>
            </w:pPr>
            <w:r w:rsidRPr="00002D3F">
              <w:rPr>
                <w:rFonts w:ascii="宋体" w:hAnsi="宋体" w:hint="eastAsia"/>
                <w:sz w:val="24"/>
              </w:rPr>
              <w:t>10、终端可授权255个分组/级别(卡上分组/级别为0则</w:t>
            </w:r>
            <w:proofErr w:type="gramStart"/>
            <w:r w:rsidRPr="00002D3F">
              <w:rPr>
                <w:rFonts w:ascii="宋体" w:hAnsi="宋体" w:hint="eastAsia"/>
                <w:sz w:val="24"/>
              </w:rPr>
              <w:t>不判断</w:t>
            </w:r>
            <w:proofErr w:type="gramEnd"/>
            <w:r w:rsidRPr="00002D3F">
              <w:rPr>
                <w:rFonts w:ascii="宋体" w:hAnsi="宋体" w:hint="eastAsia"/>
                <w:sz w:val="24"/>
              </w:rPr>
              <w:t>权限)；</w:t>
            </w:r>
          </w:p>
          <w:p w:rsidR="0005766A" w:rsidRPr="00002D3F" w:rsidRDefault="0005766A" w:rsidP="006D3B11">
            <w:pPr>
              <w:rPr>
                <w:rFonts w:ascii="宋体" w:hAnsi="宋体" w:hint="eastAsia"/>
                <w:sz w:val="24"/>
              </w:rPr>
            </w:pPr>
            <w:r w:rsidRPr="00002D3F">
              <w:rPr>
                <w:rFonts w:ascii="宋体" w:hAnsi="宋体" w:hint="eastAsia"/>
                <w:sz w:val="24"/>
              </w:rPr>
              <w:t>11、刷卡时段：每个分组和级别对应8个时段；每天20个打铃时段；</w:t>
            </w:r>
          </w:p>
          <w:p w:rsidR="0005766A" w:rsidRPr="00002D3F" w:rsidRDefault="0005766A" w:rsidP="006D3B11">
            <w:pPr>
              <w:rPr>
                <w:rFonts w:ascii="宋体" w:hAnsi="宋体" w:hint="eastAsia"/>
                <w:sz w:val="24"/>
              </w:rPr>
            </w:pPr>
            <w:r w:rsidRPr="00002D3F">
              <w:rPr>
                <w:rFonts w:ascii="宋体" w:hAnsi="宋体" w:hint="eastAsia"/>
                <w:sz w:val="24"/>
              </w:rPr>
              <w:t>12、具备≥1万笔记录存储量，≥100万黑白名单管理数；</w:t>
            </w:r>
          </w:p>
          <w:p w:rsidR="0005766A" w:rsidRPr="00002D3F" w:rsidRDefault="0005766A" w:rsidP="006D3B11">
            <w:pPr>
              <w:rPr>
                <w:rFonts w:ascii="宋体" w:hAnsi="宋体" w:hint="eastAsia"/>
                <w:sz w:val="24"/>
              </w:rPr>
            </w:pPr>
            <w:r w:rsidRPr="00002D3F">
              <w:rPr>
                <w:rFonts w:ascii="宋体" w:hAnsi="宋体" w:hint="eastAsia"/>
                <w:sz w:val="24"/>
              </w:rPr>
              <w:t>13、DC12V电源；</w:t>
            </w:r>
          </w:p>
          <w:p w:rsidR="0005766A" w:rsidRPr="00002D3F" w:rsidRDefault="0005766A" w:rsidP="006D3B11">
            <w:pPr>
              <w:rPr>
                <w:rFonts w:ascii="宋体" w:hAnsi="宋体" w:hint="eastAsia"/>
                <w:sz w:val="24"/>
              </w:rPr>
            </w:pPr>
            <w:r w:rsidRPr="00002D3F">
              <w:rPr>
                <w:rFonts w:ascii="宋体" w:hAnsi="宋体" w:hint="eastAsia"/>
                <w:sz w:val="24"/>
              </w:rPr>
              <w:t>14、所有通讯</w:t>
            </w:r>
            <w:proofErr w:type="gramStart"/>
            <w:r w:rsidRPr="00002D3F">
              <w:rPr>
                <w:rFonts w:ascii="宋体" w:hAnsi="宋体" w:hint="eastAsia"/>
                <w:sz w:val="24"/>
              </w:rPr>
              <w:t>线具备</w:t>
            </w:r>
            <w:proofErr w:type="gramEnd"/>
            <w:r w:rsidRPr="00002D3F">
              <w:rPr>
                <w:rFonts w:ascii="宋体" w:hAnsi="宋体" w:hint="eastAsia"/>
                <w:sz w:val="24"/>
              </w:rPr>
              <w:t>防雷保护</w:t>
            </w:r>
          </w:p>
        </w:tc>
      </w:tr>
      <w:tr w:rsidR="0005766A" w:rsidRPr="00002D3F" w:rsidTr="006D3B11">
        <w:trPr>
          <w:trHeight w:val="1285"/>
          <w:jc w:val="center"/>
        </w:trPr>
        <w:tc>
          <w:tcPr>
            <w:tcW w:w="1457"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t>设备安装箱</w:t>
            </w:r>
          </w:p>
        </w:tc>
        <w:tc>
          <w:tcPr>
            <w:tcW w:w="1476" w:type="dxa"/>
            <w:shd w:val="clear" w:color="auto" w:fill="FFFFFF"/>
            <w:vAlign w:val="center"/>
          </w:tcPr>
          <w:p w:rsidR="0005766A" w:rsidRPr="00002D3F" w:rsidRDefault="0005766A" w:rsidP="006D3B11">
            <w:pPr>
              <w:widowControl/>
              <w:snapToGrid w:val="0"/>
              <w:jc w:val="center"/>
              <w:rPr>
                <w:rFonts w:ascii="宋体" w:hAnsi="宋体" w:cs="宋体"/>
                <w:sz w:val="24"/>
              </w:rPr>
            </w:pPr>
            <w:r w:rsidRPr="00002D3F">
              <w:rPr>
                <w:rFonts w:ascii="宋体" w:hAnsi="宋体" w:cs="宋体"/>
                <w:sz w:val="24"/>
              </w:rPr>
              <w:t>图腾</w:t>
            </w:r>
          </w:p>
          <w:p w:rsidR="0005766A" w:rsidRPr="00002D3F" w:rsidRDefault="0005766A" w:rsidP="006D3B11">
            <w:pPr>
              <w:widowControl/>
              <w:jc w:val="center"/>
              <w:rPr>
                <w:rFonts w:ascii="宋体" w:hAnsi="宋体" w:cs="宋体"/>
                <w:sz w:val="24"/>
              </w:rPr>
            </w:pPr>
            <w:r w:rsidRPr="00002D3F">
              <w:rPr>
                <w:rFonts w:ascii="宋体" w:hAnsi="宋体" w:cs="宋体"/>
                <w:sz w:val="24"/>
              </w:rPr>
              <w:t>威宝</w:t>
            </w:r>
          </w:p>
          <w:p w:rsidR="0005766A" w:rsidRPr="00002D3F" w:rsidRDefault="0005766A" w:rsidP="006D3B11">
            <w:pPr>
              <w:jc w:val="center"/>
              <w:rPr>
                <w:rFonts w:ascii="宋体" w:hAnsi="宋体" w:hint="eastAsia"/>
                <w:sz w:val="24"/>
              </w:rPr>
            </w:pPr>
            <w:r w:rsidRPr="00002D3F">
              <w:rPr>
                <w:rFonts w:ascii="宋体" w:hAnsi="宋体" w:cs="宋体"/>
                <w:sz w:val="24"/>
              </w:rPr>
              <w:t>博通</w:t>
            </w:r>
          </w:p>
        </w:tc>
        <w:tc>
          <w:tcPr>
            <w:tcW w:w="7289"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t>1、设备箱规格：深：</w:t>
            </w:r>
            <w:smartTag w:uri="urn:schemas-microsoft-com:office:smarttags" w:element="chmetcnv">
              <w:smartTagPr>
                <w:attr w:name="TCSC" w:val="0"/>
                <w:attr w:name="NumberType" w:val="1"/>
                <w:attr w:name="Negative" w:val="False"/>
                <w:attr w:name="HasSpace" w:val="False"/>
                <w:attr w:name="SourceValue" w:val="550"/>
                <w:attr w:name="UnitName" w:val="mm"/>
              </w:smartTagPr>
              <w:r w:rsidRPr="00002D3F">
                <w:rPr>
                  <w:rFonts w:ascii="宋体" w:hAnsi="宋体" w:hint="eastAsia"/>
                  <w:sz w:val="24"/>
                </w:rPr>
                <w:t>55</w:t>
              </w:r>
              <w:r w:rsidRPr="00002D3F">
                <w:rPr>
                  <w:rFonts w:ascii="宋体" w:hAnsi="宋体"/>
                  <w:sz w:val="24"/>
                </w:rPr>
                <w:t>0</w:t>
              </w:r>
              <w:r w:rsidRPr="00002D3F">
                <w:rPr>
                  <w:rFonts w:ascii="宋体" w:hAnsi="宋体" w:hint="eastAsia"/>
                  <w:sz w:val="24"/>
                </w:rPr>
                <w:t>mm</w:t>
              </w:r>
            </w:smartTag>
            <w:r w:rsidRPr="00002D3F">
              <w:rPr>
                <w:rFonts w:ascii="宋体" w:hAnsi="宋体" w:hint="eastAsia"/>
                <w:sz w:val="24"/>
              </w:rPr>
              <w:t>，宽：</w:t>
            </w:r>
            <w:smartTag w:uri="urn:schemas-microsoft-com:office:smarttags" w:element="chmetcnv">
              <w:smartTagPr>
                <w:attr w:name="TCSC" w:val="0"/>
                <w:attr w:name="NumberType" w:val="1"/>
                <w:attr w:name="Negative" w:val="False"/>
                <w:attr w:name="HasSpace" w:val="False"/>
                <w:attr w:name="SourceValue" w:val="600"/>
                <w:attr w:name="UnitName" w:val="mm"/>
              </w:smartTagPr>
              <w:r w:rsidRPr="00002D3F">
                <w:rPr>
                  <w:rFonts w:ascii="宋体" w:hAnsi="宋体" w:hint="eastAsia"/>
                  <w:sz w:val="24"/>
                </w:rPr>
                <w:t>600mm</w:t>
              </w:r>
            </w:smartTag>
            <w:r w:rsidRPr="00002D3F">
              <w:rPr>
                <w:rFonts w:ascii="宋体" w:hAnsi="宋体" w:hint="eastAsia"/>
                <w:sz w:val="24"/>
              </w:rPr>
              <w:t>，高：15U（具体大小根据现场情况定制）；</w:t>
            </w:r>
          </w:p>
          <w:p w:rsidR="0005766A" w:rsidRPr="00002D3F" w:rsidRDefault="0005766A" w:rsidP="006D3B11">
            <w:pPr>
              <w:rPr>
                <w:rFonts w:ascii="宋体" w:hAnsi="宋体" w:hint="eastAsia"/>
                <w:sz w:val="24"/>
              </w:rPr>
            </w:pPr>
            <w:r w:rsidRPr="00002D3F">
              <w:rPr>
                <w:rFonts w:ascii="宋体" w:hAnsi="宋体" w:hint="eastAsia"/>
                <w:sz w:val="24"/>
              </w:rPr>
              <w:t>2、</w:t>
            </w:r>
            <w:r w:rsidRPr="00002D3F">
              <w:rPr>
                <w:rFonts w:ascii="宋体" w:hAnsi="宋体"/>
                <w:sz w:val="24"/>
              </w:rPr>
              <w:t>主要材料：优质冷扎钢板制作；</w:t>
            </w:r>
          </w:p>
          <w:p w:rsidR="0005766A" w:rsidRPr="00002D3F" w:rsidRDefault="0005766A" w:rsidP="006D3B11">
            <w:pPr>
              <w:rPr>
                <w:rFonts w:ascii="宋体" w:hAnsi="宋体" w:hint="eastAsia"/>
                <w:sz w:val="24"/>
              </w:rPr>
            </w:pPr>
            <w:r w:rsidRPr="00002D3F">
              <w:rPr>
                <w:rFonts w:ascii="宋体" w:hAnsi="宋体" w:hint="eastAsia"/>
                <w:sz w:val="24"/>
              </w:rPr>
              <w:t>3、</w:t>
            </w:r>
            <w:r w:rsidRPr="00002D3F">
              <w:rPr>
                <w:rFonts w:ascii="宋体" w:hAnsi="宋体"/>
                <w:sz w:val="24"/>
              </w:rPr>
              <w:t>表面处理：脱脂、酸洗、磷化、静电喷塑</w:t>
            </w:r>
          </w:p>
          <w:p w:rsidR="0005766A" w:rsidRPr="00002D3F" w:rsidRDefault="0005766A" w:rsidP="006D3B11">
            <w:pPr>
              <w:rPr>
                <w:rFonts w:ascii="宋体" w:hAnsi="宋体" w:hint="eastAsia"/>
                <w:sz w:val="24"/>
              </w:rPr>
            </w:pPr>
            <w:r w:rsidRPr="00002D3F">
              <w:rPr>
                <w:rFonts w:ascii="宋体" w:hAnsi="宋体" w:hint="eastAsia"/>
                <w:sz w:val="24"/>
              </w:rPr>
              <w:t>4、弱电井内落地或壁挂式安装，含电源转接板，墙体为空心砖</w:t>
            </w:r>
          </w:p>
        </w:tc>
      </w:tr>
    </w:tbl>
    <w:p w:rsidR="0005766A" w:rsidRPr="0013692D" w:rsidRDefault="0005766A" w:rsidP="0005766A">
      <w:pPr>
        <w:rPr>
          <w:rFonts w:hint="eastAsia"/>
        </w:rPr>
      </w:pPr>
    </w:p>
    <w:p w:rsidR="0005766A" w:rsidRPr="0013692D" w:rsidRDefault="0005766A" w:rsidP="0005766A">
      <w:pPr>
        <w:pStyle w:val="2"/>
        <w:keepNext/>
        <w:keepLines/>
        <w:numPr>
          <w:ilvl w:val="2"/>
          <w:numId w:val="1"/>
        </w:numPr>
        <w:autoSpaceDE/>
        <w:autoSpaceDN/>
        <w:adjustRightInd/>
        <w:spacing w:before="0" w:line="360" w:lineRule="auto"/>
        <w:ind w:left="0" w:firstLine="0"/>
        <w:jc w:val="both"/>
        <w:rPr>
          <w:rFonts w:ascii="宋体" w:eastAsia="宋体" w:hAnsi="宋体" w:hint="eastAsia"/>
          <w:sz w:val="24"/>
        </w:rPr>
      </w:pPr>
      <w:bookmarkStart w:id="9" w:name="_Toc264882696"/>
      <w:bookmarkStart w:id="10" w:name="_Toc267413051"/>
      <w:r w:rsidRPr="0013692D">
        <w:rPr>
          <w:rFonts w:ascii="宋体" w:eastAsia="宋体" w:hAnsi="宋体" w:hint="eastAsia"/>
          <w:sz w:val="24"/>
        </w:rPr>
        <w:t>停车场管理系统设备</w:t>
      </w:r>
      <w:bookmarkEnd w:id="9"/>
      <w:bookmarkEnd w:id="10"/>
    </w:p>
    <w:p w:rsidR="0005766A" w:rsidRPr="0013692D" w:rsidRDefault="0005766A" w:rsidP="0005766A">
      <w:pPr>
        <w:rPr>
          <w:rFonts w:hint="eastAsia"/>
        </w:rPr>
      </w:pPr>
      <w:r w:rsidRPr="0013692D">
        <w:rPr>
          <w:rFonts w:ascii="宋体" w:hAnsi="宋体" w:hint="eastAsia"/>
          <w:sz w:val="24"/>
        </w:rPr>
        <w:t>（带★号的为严格响应参数；请投标方根据此表给出参数指标响应表）</w:t>
      </w:r>
    </w:p>
    <w:tbl>
      <w:tblPr>
        <w:tblW w:w="991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457"/>
        <w:gridCol w:w="1508"/>
        <w:gridCol w:w="6950"/>
      </w:tblGrid>
      <w:tr w:rsidR="0005766A" w:rsidRPr="00002D3F" w:rsidTr="006D3B11">
        <w:trPr>
          <w:trHeight w:val="405"/>
          <w:tblHeader/>
          <w:jc w:val="center"/>
        </w:trPr>
        <w:tc>
          <w:tcPr>
            <w:tcW w:w="1457" w:type="dxa"/>
            <w:shd w:val="clear" w:color="auto" w:fill="FFFFFF"/>
            <w:vAlign w:val="center"/>
          </w:tcPr>
          <w:p w:rsidR="0005766A" w:rsidRPr="00002D3F" w:rsidRDefault="0005766A" w:rsidP="006D3B11">
            <w:pPr>
              <w:jc w:val="center"/>
              <w:rPr>
                <w:rFonts w:ascii="宋体" w:hAnsi="宋体" w:hint="eastAsia"/>
                <w:b/>
                <w:sz w:val="24"/>
              </w:rPr>
            </w:pPr>
            <w:r w:rsidRPr="00002D3F">
              <w:rPr>
                <w:rFonts w:ascii="宋体" w:hAnsi="宋体" w:hint="eastAsia"/>
                <w:b/>
                <w:sz w:val="24"/>
              </w:rPr>
              <w:lastRenderedPageBreak/>
              <w:t>设备名称</w:t>
            </w:r>
          </w:p>
        </w:tc>
        <w:tc>
          <w:tcPr>
            <w:tcW w:w="1508" w:type="dxa"/>
            <w:shd w:val="clear" w:color="auto" w:fill="FFFFFF"/>
            <w:vAlign w:val="center"/>
          </w:tcPr>
          <w:p w:rsidR="0005766A" w:rsidRPr="00002D3F" w:rsidRDefault="0005766A" w:rsidP="006D3B11">
            <w:pPr>
              <w:widowControl/>
              <w:jc w:val="center"/>
              <w:rPr>
                <w:rFonts w:ascii="宋体" w:hAnsi="宋体" w:cs="宋体" w:hint="eastAsia"/>
                <w:b/>
                <w:bCs/>
                <w:kern w:val="0"/>
                <w:sz w:val="24"/>
              </w:rPr>
            </w:pPr>
            <w:r w:rsidRPr="00002D3F">
              <w:rPr>
                <w:rFonts w:ascii="宋体" w:hAnsi="宋体" w:cs="宋体" w:hint="eastAsia"/>
                <w:b/>
                <w:bCs/>
                <w:kern w:val="0"/>
                <w:sz w:val="24"/>
              </w:rPr>
              <w:t>产地品牌</w:t>
            </w:r>
          </w:p>
          <w:p w:rsidR="0005766A" w:rsidRPr="00002D3F" w:rsidRDefault="0005766A" w:rsidP="006D3B11">
            <w:pPr>
              <w:widowControl/>
              <w:jc w:val="center"/>
              <w:rPr>
                <w:rFonts w:ascii="宋体" w:hAnsi="宋体" w:cs="宋体" w:hint="eastAsia"/>
                <w:b/>
                <w:bCs/>
                <w:kern w:val="0"/>
                <w:sz w:val="24"/>
              </w:rPr>
            </w:pPr>
            <w:r w:rsidRPr="00002D3F">
              <w:rPr>
                <w:rFonts w:ascii="宋体" w:hAnsi="宋体" w:cs="宋体" w:hint="eastAsia"/>
                <w:b/>
                <w:bCs/>
                <w:kern w:val="0"/>
                <w:sz w:val="24"/>
              </w:rPr>
              <w:t>（相当于）</w:t>
            </w:r>
          </w:p>
        </w:tc>
        <w:tc>
          <w:tcPr>
            <w:tcW w:w="6950" w:type="dxa"/>
            <w:shd w:val="clear" w:color="auto" w:fill="FFFFFF"/>
            <w:vAlign w:val="center"/>
          </w:tcPr>
          <w:p w:rsidR="0005766A" w:rsidRPr="00002D3F" w:rsidRDefault="0005766A" w:rsidP="006D3B11">
            <w:pPr>
              <w:jc w:val="center"/>
              <w:rPr>
                <w:rFonts w:ascii="宋体" w:hAnsi="宋体"/>
                <w:b/>
                <w:sz w:val="24"/>
              </w:rPr>
            </w:pPr>
            <w:r w:rsidRPr="00002D3F">
              <w:rPr>
                <w:rFonts w:ascii="宋体" w:hAnsi="宋体" w:hint="eastAsia"/>
                <w:b/>
                <w:sz w:val="24"/>
              </w:rPr>
              <w:t>参数要求</w:t>
            </w:r>
          </w:p>
        </w:tc>
      </w:tr>
      <w:tr w:rsidR="0005766A" w:rsidRPr="00002D3F" w:rsidTr="006D3B11">
        <w:trPr>
          <w:trHeight w:val="450"/>
          <w:jc w:val="center"/>
        </w:trPr>
        <w:tc>
          <w:tcPr>
            <w:tcW w:w="1457"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t>入口满位显示屏（含支架）</w:t>
            </w:r>
          </w:p>
        </w:tc>
        <w:tc>
          <w:tcPr>
            <w:tcW w:w="1508"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汉军</w:t>
            </w:r>
          </w:p>
          <w:p w:rsidR="0005766A" w:rsidRPr="00002D3F" w:rsidRDefault="0005766A" w:rsidP="006D3B11">
            <w:pPr>
              <w:jc w:val="center"/>
              <w:rPr>
                <w:rFonts w:ascii="宋体" w:hAnsi="宋体" w:hint="eastAsia"/>
                <w:sz w:val="24"/>
              </w:rPr>
            </w:pPr>
            <w:r w:rsidRPr="00002D3F">
              <w:rPr>
                <w:rFonts w:ascii="宋体" w:hAnsi="宋体" w:hint="eastAsia"/>
                <w:sz w:val="24"/>
              </w:rPr>
              <w:t>千帆</w:t>
            </w:r>
          </w:p>
          <w:p w:rsidR="0005766A" w:rsidRPr="00002D3F" w:rsidRDefault="0005766A" w:rsidP="006D3B11">
            <w:pPr>
              <w:jc w:val="center"/>
              <w:rPr>
                <w:rFonts w:ascii="宋体" w:hAnsi="宋体" w:hint="eastAsia"/>
                <w:sz w:val="24"/>
              </w:rPr>
            </w:pPr>
            <w:r w:rsidRPr="00002D3F">
              <w:rPr>
                <w:rFonts w:ascii="宋体" w:hAnsi="宋体" w:hint="eastAsia"/>
                <w:sz w:val="24"/>
              </w:rPr>
              <w:t>富士</w:t>
            </w:r>
          </w:p>
        </w:tc>
        <w:tc>
          <w:tcPr>
            <w:tcW w:w="6950" w:type="dxa"/>
            <w:shd w:val="clear" w:color="auto" w:fill="auto"/>
            <w:vAlign w:val="center"/>
          </w:tcPr>
          <w:p w:rsidR="0005766A" w:rsidRPr="00002D3F" w:rsidRDefault="0005766A" w:rsidP="006D3B11">
            <w:pPr>
              <w:rPr>
                <w:rFonts w:ascii="宋体" w:hAnsi="宋体" w:hint="eastAsia"/>
                <w:sz w:val="24"/>
              </w:rPr>
            </w:pPr>
            <w:r w:rsidRPr="00002D3F">
              <w:rPr>
                <w:rFonts w:ascii="宋体" w:hAnsi="宋体" w:hint="eastAsia"/>
                <w:sz w:val="24"/>
              </w:rPr>
              <w:t>1、1排，4字/排，Φ5管芯，含电源，含支架</w:t>
            </w:r>
          </w:p>
          <w:p w:rsidR="0005766A" w:rsidRPr="00002D3F" w:rsidRDefault="0005766A" w:rsidP="006D3B11">
            <w:pPr>
              <w:rPr>
                <w:rFonts w:ascii="宋体" w:hAnsi="宋体" w:hint="eastAsia"/>
                <w:sz w:val="24"/>
              </w:rPr>
            </w:pPr>
            <w:r w:rsidRPr="00002D3F">
              <w:rPr>
                <w:rFonts w:ascii="宋体" w:hAnsi="宋体" w:hint="eastAsia"/>
                <w:sz w:val="24"/>
              </w:rPr>
              <w:t xml:space="preserve">2、字库包括所有国标汉字，并可显示繁体汉字及英文；  </w:t>
            </w:r>
          </w:p>
          <w:p w:rsidR="0005766A" w:rsidRPr="00002D3F" w:rsidRDefault="0005766A" w:rsidP="006D3B11">
            <w:pPr>
              <w:rPr>
                <w:rFonts w:ascii="宋体" w:hAnsi="宋体" w:hint="eastAsia"/>
                <w:sz w:val="24"/>
              </w:rPr>
            </w:pPr>
            <w:r w:rsidRPr="00002D3F">
              <w:rPr>
                <w:rFonts w:ascii="宋体" w:hAnsi="宋体" w:hint="eastAsia"/>
                <w:sz w:val="24"/>
              </w:rPr>
              <w:t xml:space="preserve">3、电源：直流24V； </w:t>
            </w:r>
          </w:p>
          <w:p w:rsidR="0005766A" w:rsidRPr="00002D3F" w:rsidRDefault="0005766A" w:rsidP="006D3B11">
            <w:pPr>
              <w:rPr>
                <w:rFonts w:ascii="宋体" w:hAnsi="宋体" w:hint="eastAsia"/>
                <w:sz w:val="24"/>
              </w:rPr>
            </w:pPr>
            <w:r w:rsidRPr="00002D3F">
              <w:rPr>
                <w:rFonts w:ascii="宋体" w:hAnsi="宋体" w:hint="eastAsia"/>
                <w:sz w:val="24"/>
              </w:rPr>
              <w:t xml:space="preserve">4、带有RS-485扩展接口； </w:t>
            </w:r>
          </w:p>
          <w:p w:rsidR="0005766A" w:rsidRPr="00002D3F" w:rsidRDefault="0005766A" w:rsidP="006D3B11">
            <w:pPr>
              <w:rPr>
                <w:rFonts w:ascii="宋体" w:hAnsi="宋体" w:hint="eastAsia"/>
                <w:sz w:val="24"/>
              </w:rPr>
            </w:pPr>
            <w:r w:rsidRPr="00002D3F">
              <w:rPr>
                <w:rFonts w:ascii="宋体" w:hAnsi="宋体" w:hint="eastAsia"/>
                <w:sz w:val="24"/>
              </w:rPr>
              <w:t>5、环境温度：</w:t>
            </w:r>
            <w:smartTag w:uri="urn:schemas-microsoft-com:office:smarttags" w:element="chmetcnv">
              <w:smartTagPr>
                <w:attr w:name="TCSC" w:val="0"/>
                <w:attr w:name="NumberType" w:val="1"/>
                <w:attr w:name="Negative" w:val="True"/>
                <w:attr w:name="HasSpace" w:val="False"/>
                <w:attr w:name="SourceValue" w:val="25"/>
                <w:attr w:name="UnitName" w:val="℃"/>
              </w:smartTagPr>
              <w:r w:rsidRPr="00002D3F">
                <w:rPr>
                  <w:rFonts w:ascii="宋体" w:hAnsi="宋体" w:hint="eastAsia"/>
                  <w:sz w:val="24"/>
                </w:rPr>
                <w:t>-25℃</w:t>
              </w:r>
            </w:smartTag>
            <w:r w:rsidRPr="00002D3F">
              <w:rPr>
                <w:rFonts w:ascii="宋体" w:hAnsi="宋体" w:hint="eastAsia"/>
                <w:sz w:val="24"/>
              </w:rPr>
              <w:t>~ +</w:t>
            </w:r>
            <w:smartTag w:uri="urn:schemas-microsoft-com:office:smarttags" w:element="chmetcnv">
              <w:smartTagPr>
                <w:attr w:name="TCSC" w:val="0"/>
                <w:attr w:name="NumberType" w:val="1"/>
                <w:attr w:name="Negative" w:val="False"/>
                <w:attr w:name="HasSpace" w:val="False"/>
                <w:attr w:name="SourceValue" w:val="55"/>
                <w:attr w:name="UnitName" w:val="℃"/>
              </w:smartTagPr>
              <w:r w:rsidRPr="00002D3F">
                <w:rPr>
                  <w:rFonts w:ascii="宋体" w:hAnsi="宋体" w:hint="eastAsia"/>
                  <w:sz w:val="24"/>
                </w:rPr>
                <w:t>55℃</w:t>
              </w:r>
            </w:smartTag>
            <w:r w:rsidRPr="00002D3F">
              <w:rPr>
                <w:rFonts w:ascii="宋体" w:hAnsi="宋体" w:hint="eastAsia"/>
                <w:sz w:val="24"/>
              </w:rPr>
              <w:t xml:space="preserve">； </w:t>
            </w:r>
          </w:p>
          <w:p w:rsidR="0005766A" w:rsidRPr="00002D3F" w:rsidRDefault="0005766A" w:rsidP="006D3B11">
            <w:pPr>
              <w:rPr>
                <w:rFonts w:ascii="宋体" w:hAnsi="宋体"/>
                <w:sz w:val="24"/>
              </w:rPr>
            </w:pPr>
            <w:r w:rsidRPr="00002D3F">
              <w:rPr>
                <w:rFonts w:ascii="宋体" w:hAnsi="宋体" w:hint="eastAsia"/>
                <w:sz w:val="24"/>
              </w:rPr>
              <w:t>6、相对湿度：小于95％。</w:t>
            </w:r>
          </w:p>
        </w:tc>
      </w:tr>
      <w:tr w:rsidR="0005766A" w:rsidRPr="00002D3F" w:rsidTr="006D3B11">
        <w:trPr>
          <w:trHeight w:val="225"/>
          <w:jc w:val="center"/>
        </w:trPr>
        <w:tc>
          <w:tcPr>
            <w:tcW w:w="1457"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t xml:space="preserve">出口收费显示屏 </w:t>
            </w:r>
          </w:p>
        </w:tc>
        <w:tc>
          <w:tcPr>
            <w:tcW w:w="1508"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汉军</w:t>
            </w:r>
          </w:p>
          <w:p w:rsidR="0005766A" w:rsidRPr="00002D3F" w:rsidRDefault="0005766A" w:rsidP="006D3B11">
            <w:pPr>
              <w:jc w:val="center"/>
              <w:rPr>
                <w:rFonts w:ascii="宋体" w:hAnsi="宋体" w:hint="eastAsia"/>
                <w:sz w:val="24"/>
              </w:rPr>
            </w:pPr>
            <w:r w:rsidRPr="00002D3F">
              <w:rPr>
                <w:rFonts w:ascii="宋体" w:hAnsi="宋体" w:hint="eastAsia"/>
                <w:sz w:val="24"/>
              </w:rPr>
              <w:t>千帆</w:t>
            </w:r>
          </w:p>
          <w:p w:rsidR="0005766A" w:rsidRPr="00002D3F" w:rsidRDefault="0005766A" w:rsidP="006D3B11">
            <w:pPr>
              <w:jc w:val="center"/>
              <w:rPr>
                <w:rFonts w:ascii="宋体" w:hAnsi="宋体" w:hint="eastAsia"/>
                <w:sz w:val="24"/>
              </w:rPr>
            </w:pPr>
            <w:r w:rsidRPr="00002D3F">
              <w:rPr>
                <w:rFonts w:ascii="宋体" w:hAnsi="宋体" w:hint="eastAsia"/>
                <w:sz w:val="24"/>
              </w:rPr>
              <w:t>富士</w:t>
            </w:r>
          </w:p>
        </w:tc>
        <w:tc>
          <w:tcPr>
            <w:tcW w:w="6950" w:type="dxa"/>
            <w:shd w:val="clear" w:color="auto" w:fill="auto"/>
            <w:vAlign w:val="center"/>
          </w:tcPr>
          <w:p w:rsidR="0005766A" w:rsidRPr="00002D3F" w:rsidRDefault="0005766A" w:rsidP="006D3B11">
            <w:pPr>
              <w:rPr>
                <w:rFonts w:ascii="宋体" w:hAnsi="宋体" w:hint="eastAsia"/>
                <w:sz w:val="24"/>
              </w:rPr>
            </w:pPr>
            <w:r w:rsidRPr="00002D3F">
              <w:rPr>
                <w:rFonts w:ascii="宋体" w:hAnsi="宋体" w:hint="eastAsia"/>
                <w:sz w:val="24"/>
              </w:rPr>
              <w:t>1、1排，4字/排，Φ3.7管芯，含电源，含支架</w:t>
            </w:r>
          </w:p>
          <w:p w:rsidR="0005766A" w:rsidRPr="00002D3F" w:rsidRDefault="0005766A" w:rsidP="006D3B11">
            <w:pPr>
              <w:rPr>
                <w:rFonts w:ascii="宋体" w:hAnsi="宋体" w:hint="eastAsia"/>
                <w:sz w:val="24"/>
              </w:rPr>
            </w:pPr>
            <w:r w:rsidRPr="00002D3F">
              <w:rPr>
                <w:rFonts w:ascii="宋体" w:hAnsi="宋体" w:hint="eastAsia"/>
                <w:sz w:val="24"/>
              </w:rPr>
              <w:t xml:space="preserve">2、字库包括所有国标汉字，并可显示繁体汉字及英文；  </w:t>
            </w:r>
          </w:p>
          <w:p w:rsidR="0005766A" w:rsidRPr="00002D3F" w:rsidRDefault="0005766A" w:rsidP="006D3B11">
            <w:pPr>
              <w:rPr>
                <w:rFonts w:ascii="宋体" w:hAnsi="宋体" w:hint="eastAsia"/>
                <w:sz w:val="24"/>
              </w:rPr>
            </w:pPr>
            <w:r w:rsidRPr="00002D3F">
              <w:rPr>
                <w:rFonts w:ascii="宋体" w:hAnsi="宋体" w:hint="eastAsia"/>
                <w:sz w:val="24"/>
              </w:rPr>
              <w:t xml:space="preserve">3、电源：直流24V； </w:t>
            </w:r>
          </w:p>
          <w:p w:rsidR="0005766A" w:rsidRPr="00002D3F" w:rsidRDefault="0005766A" w:rsidP="006D3B11">
            <w:pPr>
              <w:rPr>
                <w:rFonts w:ascii="宋体" w:hAnsi="宋体" w:hint="eastAsia"/>
                <w:sz w:val="24"/>
              </w:rPr>
            </w:pPr>
            <w:r w:rsidRPr="00002D3F">
              <w:rPr>
                <w:rFonts w:ascii="宋体" w:hAnsi="宋体" w:hint="eastAsia"/>
                <w:sz w:val="24"/>
              </w:rPr>
              <w:t xml:space="preserve">4、带有RS-485扩展接口； </w:t>
            </w:r>
          </w:p>
          <w:p w:rsidR="0005766A" w:rsidRPr="00002D3F" w:rsidRDefault="0005766A" w:rsidP="006D3B11">
            <w:pPr>
              <w:rPr>
                <w:rFonts w:ascii="宋体" w:hAnsi="宋体" w:hint="eastAsia"/>
                <w:sz w:val="24"/>
              </w:rPr>
            </w:pPr>
            <w:r w:rsidRPr="00002D3F">
              <w:rPr>
                <w:rFonts w:ascii="宋体" w:hAnsi="宋体" w:hint="eastAsia"/>
                <w:sz w:val="24"/>
              </w:rPr>
              <w:t>5、环境温度：</w:t>
            </w:r>
            <w:smartTag w:uri="urn:schemas-microsoft-com:office:smarttags" w:element="chmetcnv">
              <w:smartTagPr>
                <w:attr w:name="TCSC" w:val="0"/>
                <w:attr w:name="NumberType" w:val="1"/>
                <w:attr w:name="Negative" w:val="True"/>
                <w:attr w:name="HasSpace" w:val="False"/>
                <w:attr w:name="SourceValue" w:val="25"/>
                <w:attr w:name="UnitName" w:val="℃"/>
              </w:smartTagPr>
              <w:r w:rsidRPr="00002D3F">
                <w:rPr>
                  <w:rFonts w:ascii="宋体" w:hAnsi="宋体" w:hint="eastAsia"/>
                  <w:sz w:val="24"/>
                </w:rPr>
                <w:t>-25℃</w:t>
              </w:r>
            </w:smartTag>
            <w:r w:rsidRPr="00002D3F">
              <w:rPr>
                <w:rFonts w:ascii="宋体" w:hAnsi="宋体" w:hint="eastAsia"/>
                <w:sz w:val="24"/>
              </w:rPr>
              <w:t>~ +</w:t>
            </w:r>
            <w:smartTag w:uri="urn:schemas-microsoft-com:office:smarttags" w:element="chmetcnv">
              <w:smartTagPr>
                <w:attr w:name="TCSC" w:val="0"/>
                <w:attr w:name="NumberType" w:val="1"/>
                <w:attr w:name="Negative" w:val="False"/>
                <w:attr w:name="HasSpace" w:val="False"/>
                <w:attr w:name="SourceValue" w:val="55"/>
                <w:attr w:name="UnitName" w:val="℃"/>
              </w:smartTagPr>
              <w:r w:rsidRPr="00002D3F">
                <w:rPr>
                  <w:rFonts w:ascii="宋体" w:hAnsi="宋体" w:hint="eastAsia"/>
                  <w:sz w:val="24"/>
                </w:rPr>
                <w:t>55℃</w:t>
              </w:r>
            </w:smartTag>
            <w:r w:rsidRPr="00002D3F">
              <w:rPr>
                <w:rFonts w:ascii="宋体" w:hAnsi="宋体" w:hint="eastAsia"/>
                <w:sz w:val="24"/>
              </w:rPr>
              <w:t xml:space="preserve">； </w:t>
            </w:r>
          </w:p>
          <w:p w:rsidR="0005766A" w:rsidRPr="00002D3F" w:rsidRDefault="0005766A" w:rsidP="006D3B11">
            <w:pPr>
              <w:rPr>
                <w:rFonts w:ascii="宋体" w:hAnsi="宋体"/>
                <w:sz w:val="24"/>
              </w:rPr>
            </w:pPr>
            <w:r w:rsidRPr="00002D3F">
              <w:rPr>
                <w:rFonts w:ascii="宋体" w:hAnsi="宋体" w:hint="eastAsia"/>
                <w:sz w:val="24"/>
              </w:rPr>
              <w:t>6、相对湿度：小于95％。</w:t>
            </w:r>
          </w:p>
        </w:tc>
      </w:tr>
      <w:tr w:rsidR="0005766A" w:rsidRPr="00002D3F" w:rsidTr="006D3B11">
        <w:trPr>
          <w:trHeight w:val="590"/>
          <w:jc w:val="center"/>
        </w:trPr>
        <w:tc>
          <w:tcPr>
            <w:tcW w:w="1457"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t>停车场近距离读卡器</w:t>
            </w:r>
          </w:p>
        </w:tc>
        <w:tc>
          <w:tcPr>
            <w:tcW w:w="1508"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汉军</w:t>
            </w:r>
          </w:p>
          <w:p w:rsidR="0005766A" w:rsidRPr="00002D3F" w:rsidRDefault="0005766A" w:rsidP="006D3B11">
            <w:pPr>
              <w:jc w:val="center"/>
              <w:rPr>
                <w:rFonts w:ascii="宋体" w:hAnsi="宋体" w:hint="eastAsia"/>
                <w:sz w:val="24"/>
              </w:rPr>
            </w:pPr>
            <w:r w:rsidRPr="00002D3F">
              <w:rPr>
                <w:rFonts w:ascii="宋体" w:hAnsi="宋体" w:hint="eastAsia"/>
                <w:sz w:val="24"/>
              </w:rPr>
              <w:t>千帆</w:t>
            </w:r>
          </w:p>
          <w:p w:rsidR="0005766A" w:rsidRPr="00002D3F" w:rsidRDefault="0005766A" w:rsidP="006D3B11">
            <w:pPr>
              <w:jc w:val="center"/>
              <w:rPr>
                <w:rFonts w:ascii="宋体" w:hAnsi="宋体" w:hint="eastAsia"/>
                <w:sz w:val="24"/>
              </w:rPr>
            </w:pPr>
            <w:r w:rsidRPr="00002D3F">
              <w:rPr>
                <w:rFonts w:ascii="宋体" w:hAnsi="宋体" w:hint="eastAsia"/>
                <w:sz w:val="24"/>
              </w:rPr>
              <w:t>富士</w:t>
            </w:r>
          </w:p>
        </w:tc>
        <w:tc>
          <w:tcPr>
            <w:tcW w:w="6950" w:type="dxa"/>
            <w:shd w:val="clear" w:color="auto" w:fill="auto"/>
            <w:vAlign w:val="center"/>
          </w:tcPr>
          <w:p w:rsidR="0005766A" w:rsidRPr="00002D3F" w:rsidRDefault="0005766A" w:rsidP="006D3B11">
            <w:pPr>
              <w:rPr>
                <w:rFonts w:ascii="宋体" w:hAnsi="宋体" w:hint="eastAsia"/>
                <w:sz w:val="24"/>
              </w:rPr>
            </w:pPr>
            <w:r w:rsidRPr="00002D3F">
              <w:rPr>
                <w:rFonts w:ascii="宋体" w:hAnsi="宋体" w:hint="eastAsia"/>
                <w:sz w:val="24"/>
              </w:rPr>
              <w:t>★1、读卡器应能够读取CPU卡信息；</w:t>
            </w:r>
          </w:p>
          <w:p w:rsidR="0005766A" w:rsidRPr="00002D3F" w:rsidRDefault="0005766A" w:rsidP="006D3B11">
            <w:pPr>
              <w:rPr>
                <w:rFonts w:ascii="宋体" w:hAnsi="宋体" w:hint="eastAsia"/>
                <w:sz w:val="24"/>
              </w:rPr>
            </w:pPr>
            <w:r w:rsidRPr="00002D3F">
              <w:rPr>
                <w:rFonts w:ascii="宋体" w:hAnsi="宋体" w:hint="eastAsia"/>
                <w:sz w:val="24"/>
              </w:rPr>
              <w:t>2、通讯接口：RS485；</w:t>
            </w:r>
          </w:p>
          <w:p w:rsidR="0005766A" w:rsidRPr="00002D3F" w:rsidRDefault="0005766A" w:rsidP="006D3B11">
            <w:pPr>
              <w:rPr>
                <w:rFonts w:ascii="宋体" w:hAnsi="宋体" w:hint="eastAsia"/>
                <w:sz w:val="24"/>
              </w:rPr>
            </w:pPr>
            <w:r w:rsidRPr="00002D3F">
              <w:rPr>
                <w:rFonts w:ascii="宋体" w:hAnsi="宋体" w:hint="eastAsia"/>
                <w:sz w:val="24"/>
              </w:rPr>
              <w:t>3、读卡频率：13.56MHz</w:t>
            </w:r>
          </w:p>
          <w:p w:rsidR="0005766A" w:rsidRPr="00002D3F" w:rsidRDefault="0005766A" w:rsidP="006D3B11">
            <w:pPr>
              <w:rPr>
                <w:rFonts w:ascii="宋体" w:hAnsi="宋体" w:hint="eastAsia"/>
                <w:sz w:val="24"/>
              </w:rPr>
            </w:pPr>
            <w:r w:rsidRPr="00002D3F">
              <w:rPr>
                <w:rFonts w:ascii="宋体" w:hAnsi="宋体" w:hint="eastAsia"/>
                <w:sz w:val="24"/>
              </w:rPr>
              <w:t>4、LED指示灯电源、读卡、RS485 TX、RS485 RX；</w:t>
            </w:r>
          </w:p>
          <w:p w:rsidR="0005766A" w:rsidRPr="00002D3F" w:rsidRDefault="0005766A" w:rsidP="006D3B11">
            <w:pPr>
              <w:rPr>
                <w:rFonts w:ascii="宋体" w:hAnsi="宋体" w:hint="eastAsia"/>
                <w:sz w:val="24"/>
              </w:rPr>
            </w:pPr>
            <w:r w:rsidRPr="00002D3F">
              <w:rPr>
                <w:rFonts w:ascii="宋体" w:hAnsi="宋体" w:hint="eastAsia"/>
                <w:sz w:val="24"/>
              </w:rPr>
              <w:t>5、读卡机应能够耐压；</w:t>
            </w:r>
          </w:p>
          <w:p w:rsidR="0005766A" w:rsidRPr="00002D3F" w:rsidRDefault="0005766A" w:rsidP="006D3B11">
            <w:pPr>
              <w:rPr>
                <w:rFonts w:ascii="宋体" w:hAnsi="宋体" w:hint="eastAsia"/>
                <w:sz w:val="24"/>
              </w:rPr>
            </w:pPr>
            <w:r w:rsidRPr="00002D3F">
              <w:rPr>
                <w:rFonts w:ascii="宋体" w:hAnsi="宋体" w:hint="eastAsia"/>
                <w:sz w:val="24"/>
              </w:rPr>
              <w:t>6、应具有光电隔离设计；</w:t>
            </w:r>
          </w:p>
          <w:p w:rsidR="0005766A" w:rsidRPr="00002D3F" w:rsidRDefault="0005766A" w:rsidP="006D3B11">
            <w:pPr>
              <w:rPr>
                <w:rFonts w:ascii="宋体" w:hAnsi="宋体" w:hint="eastAsia"/>
                <w:sz w:val="24"/>
              </w:rPr>
            </w:pPr>
            <w:r w:rsidRPr="00002D3F">
              <w:rPr>
                <w:rFonts w:ascii="宋体" w:hAnsi="宋体" w:hint="eastAsia"/>
                <w:sz w:val="24"/>
              </w:rPr>
              <w:t>7、LED灯组：天线板侧LED区域显示；</w:t>
            </w:r>
          </w:p>
          <w:p w:rsidR="0005766A" w:rsidRPr="00002D3F" w:rsidRDefault="0005766A" w:rsidP="006D3B11">
            <w:pPr>
              <w:rPr>
                <w:rFonts w:ascii="宋体" w:hAnsi="宋体" w:hint="eastAsia"/>
                <w:sz w:val="24"/>
              </w:rPr>
            </w:pPr>
            <w:r w:rsidRPr="00002D3F">
              <w:rPr>
                <w:rFonts w:ascii="宋体" w:hAnsi="宋体" w:hint="eastAsia"/>
                <w:sz w:val="24"/>
              </w:rPr>
              <w:t>8、电源：DC12V；</w:t>
            </w:r>
          </w:p>
          <w:p w:rsidR="0005766A" w:rsidRPr="00002D3F" w:rsidRDefault="0005766A" w:rsidP="006D3B11">
            <w:pPr>
              <w:rPr>
                <w:rFonts w:ascii="宋体" w:hAnsi="宋体" w:hint="eastAsia"/>
                <w:sz w:val="24"/>
              </w:rPr>
            </w:pPr>
            <w:r w:rsidRPr="00002D3F">
              <w:rPr>
                <w:rFonts w:ascii="宋体" w:hAnsi="宋体" w:hint="eastAsia"/>
                <w:sz w:val="24"/>
              </w:rPr>
              <w:t>9、使用环境：</w:t>
            </w:r>
            <w:smartTag w:uri="urn:schemas-microsoft-com:office:smarttags" w:element="chmetcnv">
              <w:smartTagPr>
                <w:attr w:name="TCSC" w:val="0"/>
                <w:attr w:name="NumberType" w:val="1"/>
                <w:attr w:name="Negative" w:val="True"/>
                <w:attr w:name="HasSpace" w:val="False"/>
                <w:attr w:name="SourceValue" w:val="20"/>
                <w:attr w:name="UnitName" w:val="Ϳ䧖蠀 ὘.䧖蠀道䧖蠀 y1䧖蠀墀*赃迠Ϳ䧖蠀源䧖蠀嬨ѐgῘ.䧖蠀PS䧖谀退ͿῘ.䧖蠀电站 䧖蠀墀*醺὘.䧖蠀瞨΂懡造Ϳ䧖耀ڤ΂懦造Ϳ䧖耀ڧ䧖耀ڪ䧖耀ڭ䧖耀ڰ䧖耀ڳ䧖耀ڶ䧖耀ڹ䧖耀ڼ䧖耀ڿ䧖耀ۂ䧖耀ۅ䧖耀ۈ䧖耀ۋ䧖耀ێ䧖耀ۑ䧖耀۔䧖耀ۗ䧖耀ۚ䧖耀۝䧖耀۠䧖耀ۣ䧖耀ۦ䧖耀۩䧖耀۬䧖耀ۯ䧖耀۲䧖耀۵䧖耀۸䧖耀ۻ䧖耀۾䧖耀܁䧖耀܄䧖耀܇䧖耀܊䧖耀܍䧖耀ܐ䧖耀ܓ䧖耀ܖ䧖耀ܙ䧖耀ܜ䧖耀ܟ䧖耀ܢ䧖耀ܥ䧖耀ܨ䧖耀ܫ䧖耀ܮ䧖耀ܱ䧖耀ܴ䧖耀ܷ䧖耀ܺ䧖耀ܽ䧖耀݀䧖耀݃䧖耀݆䧖耀݉䧖耀݌䧖耀ݏ䧖耀ݒ䧖耀ݕ䧖耀ݘ䧖耀ݛ䧖耀ݞ䧖耀ݡ䧖耀ݤ䧖耀ݧ䧖耀ݪ䧖耀ݭ䧖耀ݰ䧖耀ݳ䧖耀ݶ䧖耀ݹ䧖耀ݼ䧖耀ݿ䧖耀ނ䧖耀ޅ䧖耀ވ䧖耀ދ䧖耀ގ䧖耀ޑ䧖耀ޔ䧖耀ޗ䧖耀ޚ䧖耀ޝ䧖耀ޠ䧖耀ޣ䧖耀ަ䧖耀ީ䧖耀ެ䧖耀ޯ䧖耀޲䧖耀޵䧖耀޸䧖耀޻䧖耀޾䧖耀߁䧖耀߄䧖耀߇䧖耀ߊ䧖耀ߍ䧖耀ߐ䧖耀ߓ䧖耀ߖ䧖耀ߙ䧖耀ߜ䧖耀ߟ䧖耀ߢ䧖耀ߥ䧖耀ߨ䧖耀߫䧖耀߮䧖耀߱䧖耀ߴ䧖耀߷䧖耀ߺ䧖耀薳硗㸎ࠚᩰм溸ш타䦨蠀镀Ϳ﷨уᰐу﷐уᯨу镠Ϳᯀу镠Ϳ᭰у讘ъᭈу讀ъ䦨蠀镀Ϳ﷨уᰐу﷐уᯨу镠Ϳᯀу镠Ϳ᭰у诈ъᭈу︘у䦨蠀镀Ϳ﷨уᰐу﷐уᯨу镠Ϳᯀу镠Ϳ᭰у诠ъᭈу諰ъᔐ䦨蠀镀Ϳ﷨уᰐу﷐уᯨу镠Ϳᯀу镠Ϳ᭰у诠ъᭈу诸ъᔙ䦨蠀镀Ϳ﷨уᰐу﷐уᯨу镠Ϳᯀу镠Ϳ᭰у谐ъᭈу讀ъᔂ䦨蠀镀Ϳ﷨уᰐу﷐уᯨу镠Ϳᯀу镠Ϳ᭰у豀ъᭈу谨ъᔋ䦨蠀镀Ϳ﷨уᰐу﷐уᯨу鑀Ϳᯀу镠Ϳ᭰у豰ъᭈу豘ъᔼ䦨蠀镀Ϳ﷨уᰐу﷐уᯨу镠Ϳᯀу镠Ϳ᭰у貈ъᭈу豘ъᔥ䦨蠀镀Ϳ﷨уᰐу﷐уᯨу鑀Ϳᯀу镠Ϳ᭰у負ъᭈу诸ъᔮ䦨蠀镀Ϳ﷨уᰐу﷐уᯨу镠Ϳᯀу镠Ϳ᭰у誐ъᭈуﶠуᕗ䦨蠀镀Ϳ﷨уᰐу﷐уᯨу镠Ϳᯀу镠Ϳ᭰у諘ъᭈуﶠуᕘ䦨蠀镀Ϳ﷨уᰐу﷐уᯨу鑀Ϳᯀу镠Ϳ᭰у謈ъᭈу貸ъᕁ䦨蠀镀Ϳ﷨уᰐу﷐уᯨу镠Ϳᯀу镠Ϳ᭰у貈ъᭈу貸ъᕊ䦨蠀镀Ϳ﷨уᰐу﷐уᯨу镠Ϳᯀу镠Ϳ᭰у诠ъᭈуﶠуᕳ䦨蠀镀Ϳ﷨уᰐу﷐уᯨу镠Ϳᯀу镠Ϳ᭰у賐ъᭈуӐяᕤ䦨蠀镀Ϳ﷨уᰐу﷐уᯨу镠Ϳᯀу镠Ϳ᭰у賨ъᭈу貸ъᕭ䦨蠀镀Ϳ﷨уᰐу﷐уᯨу镠Ϳᯀу镠Ϳ᭰у贀ъᭈу谨ъᖖ䦨蠀镀Ϳ﷨уᰐу﷐уᯨу镠Ϳᯀу镠Ϳ᭰уӰяᭈу︀уᖟ䦨蠀镀Ϳ﷨уᰐу﷐уᯨу镠Ϳᯀу镠Ϳ᭰у뿠ыᭈу쁀ыᖀ䦨谀菱柞톔柖廊柞渨΂ᳬ某䤠яᖉ䦨谀菱柞톔柖廊柞渨΂ᳬ某䥰яᖲ䦨谀菱柞톔柖廊柞渨΂ᳬ某䧀яᖻ䦨谀菱柞톔柖廊柞渨΂ᳬ某䨐яᖬ䦨谀菱柞톔柖廊柞渨΂ᳬ某䩠яᗕ䦨谀菱柞톔柖廊柞渨΂ᳬ某䪰яᗞ䦨谀菱柞톔柖廊柞渨΂ᳬ某䬀яᗇ䦨谀菱柞톔柖廊柞渨΂ᳬ某䭐яᗈ䦨谀菱柞톔柖廊柞渨΂ᳬ某䮠яᗱ䦨谀菱柞톔柖廊柞渨΂ᳬ某䯰яᗺ䦨谀菱柞톔柖廊柞渨΂ᳬ某䱀яᗣ䦨谀菱柞톔柖廊柞渨΂ᳬ某䲐яᐔ䦨谀菱柞톔柖廊柞渨΂ᳬ某䳠яᐝ䦨谀菱柞톔柖廊柞渨΂ᳬ某䴰яᐆ䦨谀菱柞톔柖廊柞渨΂ᳬ某䶀яᐏ䦨谀菱柞톔柖廊柞渨΂ᳬ某䷐яᐰ䦨谀菱柞톔柖廊柞渨΂ᳬ某丠яᐹ䦨谀菱柞톔柖廊柞渨΂ᳬ某买яᐢ䦨谀菱柞톔柖廊柞渨΂ᳬ某什яᐫ䦨谀菱柞톔柖廊柞渨΂ᳬ某伐яᑜ䦨谀菱柞톔柖廊柞渨΂ᳬ某你яᑅ䦨谀菱柞톔柖廊柞渨΂ᳬ某侰яᑎ䦨谀菱柞톔柖廊柞渨΂ᳬ某倀яᑷ䦨谀菱柞톔柖廊柞渨΂ᳬ某偐яᑸ䦨谀菱柞톔柖廊柞渨΂ᳬ某傠яᑡ䦨谀菱柞톔柖廊柞渨΂ᳬ某僰яᑪ䦨谀菱柞톔柖廊柞渨΂ᳬ某兀яᒓ䦨谀菱柞톔柖廊柞渨΂ᳬ某冐яᒄ䦨谀菱柞톔柖廊柞渨΂ᳬ某几яᒍ䦨谀菱柞톔柖廊柞渨΂ᳬ某到яᒶ䦨谀菱柞톔柖廊柞渨΂ᳬ某动яᒿ䦨谀菱柞톔柖廊柞渨΂ᳬ某勸яᒠ䦨谀菱柞톔柖廊柞渨΂ᳬ某午яᒩ䦨谀菱柞톔柖廊柞渨΂ᳬ某厘яᓒ䦨谀菱柞톔柖廊柞渨΂ᳬ某叨яᓛ䦨谀菱柞톔柖廊柞渨΂ᳬ某吸яᓌ䦨谀菱柞톔柖廊柞渨΂ᳬ某咈яᓵ䦨谀菱柞톔柖廊柞渨΂ᳬ某哘яᓾ䦨谀菱柞톔柖廊柞渨΂ᳬ某唨яᓧ䦨谀菱柞톔柖廊柞渨΂ᳬ某啸яᓨ䦨谀菱柞톔柖廊柞渨΂ᳬ某嗈яᜑ䦨谀菱柞톔柖廊柞渨΂ᳬ某嘘я᜚䦨谀菱柞톔柖廊柞渨΂ᳬ某器яᜃ䦨谀菱柞톔柖廊柞渨΂ᳬ某嚸я᜴䦨谀菱柞톔柖廊柞渨΂ᳬ某圈я᜽䦨谀菱柞톔柖廊柞渨΂ᳬ某坘яᜦ䦨谀菱柞톔柖廊柞渨΂ᳬ某垨яᜯ䦨谀菱柞톔柖廊柞渨΂ᳬ某埸яᝐ䦨谀菱柞톔柖廊柞渨΂ᳬ某塈я᝙䦨谀菱柞톔柖廊柞渨΂ᳬ某墘яᝂ䦨谀菱柞톔柖廊柞渨΂ᳬ某壨яᝋ䦨谀菱柞톔柖廊柞渨΂ᳬ某夸я᝼䦨谀菱柞톔柖廊柞渨΂ᳬ某妈яᝥ䦨谀菱柞톔柖廊柞渨΂ᳬ某姘яᝮ䦨谀菱柞톔柖廊柞渨΂ᳬ某娨яភ䦨谀菱柞톔柖廊柞渨΂ᳬ某婸яម䦨谀菱柞톔柖廊柞渨΂ᳬ某嫈яខ䦨谀菱柞톔柖廊柞渨΂ᳬ某嬘яដ䦨谀菱柞톔柖廊柞渨΂ᳬ某孨яឳ䦨谀菱柞톔柖廊柞渨΂ᳬ某宸яឤ䦨谀菱柞톔柖廊柞渨΂ᳬ某釰яឭ䦨谀菱柞톔柖廊柞渨΂ᳬ某ꌸщ៖䦨谀菱柞톔柖廊柞渨΂ᳬ某尰я៟䦨谀菱柞톔柖廊柞渨΂ᳬ某岨яៀ䦨谀菱柞톔柖廊柞渨΂ᳬ某峸я៉䦨谀菱柞톔柖廊柞渨΂ᳬ某嵈я៲䦨谀菱柞톔柖廊柞渨΂ᳬ某嶘я៻䦨谀菱柞톔柖廊柞渨΂ᳬ某巨я៬䦨谀菱柞톔柖廊柞渨΂ᳬ某常яᘕ䦨谀菱柞톔柖廊柞渨΂ᳬ某庈яᘞ䦨谀菱柞톔柖廊柞渨΂ᳬ某廘яᘇ䦨谀菱柞톔柖廊柞渨΂ᳬ某弨яᘈ䦨谀菱柞톔柖廊柞渨΂ᳬ某彸яᘱ䦨谀菱柞톔柖廊柞渨΂ᳬ某忈яᘺ䦨谀菱柞톔柖廊柞渨΂ᳬ某怘яᘣ䦨谀菱柞톔柖廊柞渨΂ᳬ某恨яᙔ䦨谀菱柞톔柖廊柞渨΂ᳬ某悸яᙝ䦨谀菱柞톔柖廊柞渨΂ᳬ某愈яᙆ䦨谀菱柞톔柖廊柞渨΂ᳬ某慘яᙏ䦨谀菱柞톔柖廊柞渨΂ᳬ某憨яᙰ䦨谀菱柞톔柖廊柞渨΂ᳬ某懸яᙹ䦨谀菱柞톔柖廊柞渨΂ᳬ某扈яᙢ䦨谀菱柞톔柖廊柞渨΂ᳬ某折я"/>
              </w:smartTagPr>
              <w:r w:rsidRPr="00002D3F">
                <w:rPr>
                  <w:rFonts w:ascii="宋体" w:hAnsi="宋体" w:hint="eastAsia"/>
                  <w:sz w:val="24"/>
                </w:rPr>
                <w:t>-20°C</w:t>
              </w:r>
            </w:smartTag>
            <w:r w:rsidRPr="00002D3F">
              <w:rPr>
                <w:rFonts w:ascii="宋体" w:hAnsi="宋体" w:hint="eastAsia"/>
                <w:sz w:val="24"/>
              </w:rPr>
              <w:t xml:space="preserve"> TO +</w:t>
            </w:r>
            <w:smartTag w:uri="urn:schemas-microsoft-com:office:smarttags" w:element="chmetcnv">
              <w:smartTagPr>
                <w:attr w:name="TCSC" w:val="0"/>
                <w:attr w:name="NumberType" w:val="1"/>
                <w:attr w:name="Negative" w:val="False"/>
                <w:attr w:name="HasSpace" w:val="False"/>
                <w:attr w:name="SourceValue" w:val="75"/>
                <w:attr w:name="UnitName" w:val="Ϳ䧖蠀 ὘.䧖蠀道䧖蠀 y1䧖蠀墀*赃迠Ϳ䧖蠀源䧖蠀嬨ѐgῘ.䧖蠀PS䧖谀退ͿῘ.䧖蠀电站 䧖蠀墀*醺὘.䧖蠀瞨΂懡造Ϳ䧖言懦20䧖谀1䧖谀0䧖耀ڭ䧖耀ڰ䧖耀ڳ䧖耀ڶ䧖耀ڹ䧖耀ڼ䧖耀ڿ䧖耀ۂ䧖耀ۅ䧖耀ۈ䧖耀ۋ䧖耀ێ䧖耀ۑ䧖耀۔䧖耀ۗ䧖耀ۚ䧖耀۝䧖耀۠䧖耀ۣ䧖耀ۦ䧖耀۩䧖耀۬䧖耀ۯ䧖耀۲䧖耀۵䧖耀۸䧖耀ۻ䧖耀۾䧖耀܁䧖耀܄䧖耀܇䧖耀܊䧖耀܍䧖耀ܐ䧖耀ܓ䧖耀ܖ䧖耀ܙ䧖耀ܜ䧖耀ܟ䧖耀ܢ䧖耀ܥ䧖耀ܨ䧖耀ܫ䧖耀ܮ䧖耀ܱ䧖耀ܴ䧖耀ܷ䧖耀ܺ䧖耀ܽ䧖耀݀䧖耀݃䧖耀݆䧖耀݉䧖耀݌䧖耀ݏ䧖耀ݒ䧖耀ݕ䧖耀ݘ䧖耀ݛ䧖耀ݞ䧖耀ݡ䧖耀ݤ䧖耀ݧ䧖耀ݪ䧖耀ݭ䧖耀ݰ䧖耀ݳ䧖耀ݶ䧖耀ݹ䧖耀ݼ䧖耀ݿ䧖耀ނ䧖耀ޅ䧖耀ވ䧖耀ދ䧖耀ގ䧖耀ޑ䧖耀ޔ䧖耀ޗ䧖耀ޚ䧖耀ޝ䧖耀ޠ䧖耀ޣ䧖耀ަ䧖耀ީ䧖耀ެ䧖耀ޯ䧖耀޲䧖耀޵䧖耀޸䧖耀޻䧖耀޾䧖耀߁䧖耀߄䧖耀߇䧖耀ߊ䧖耀ߍ䧖耀ߐ䧖耀ߓ䧖耀ߖ䧖耀ߙ䧖耀ߜ䧖耀ߟ䧖耀ߢ䧖耀ߥ䧖耀ߨ䧖耀߫䧖耀߮䧖耀߱䧖耀ߴ䧖耀߷䧖耀ߺ䧖耀薳硗㸎ࠚᩰм溸ш타䦨蠀镀Ϳ﷨уᰐу﷐уᯨу镠Ϳᯀу镠Ϳ᭰у讘ъᭈу讀ъ䦨蠀镀Ϳ﷨уᰐу﷐уᯨу镠Ϳᯀу镠Ϳ᭰у诈ъᭈу︘у䦨蠀镀Ϳ﷨уᰐу﷐уᯨу镠Ϳᯀу镠Ϳ᭰у诠ъᭈу諰ъᔐ䦨蠀镀Ϳ﷨уᰐу﷐уᯨу镠Ϳᯀу镠Ϳ᭰у诠ъᭈу诸ъᔙ䦨蠀镀Ϳ﷨уᰐу﷐уᯨу镠Ϳᯀу镠Ϳ᭰у谐ъᭈу讀ъᔂ䦨蠀镀Ϳ﷨уᰐу﷐уᯨу镠Ϳᯀу镠Ϳ᭰у豀ъᭈу谨ъᔋ䦨蠀镀Ϳ﷨уᰐу﷐уᯨу鑀Ϳᯀу镠Ϳ᭰у豰ъᭈу豘ъᔼ䦨蠀镀Ϳ﷨уᰐу﷐уᯨу镠Ϳᯀу镠Ϳ᭰у貈ъᭈу豘ъᔥ䦨蠀镀Ϳ﷨уᰐу﷐уᯨу鑀Ϳᯀу镠Ϳ᭰у負ъᭈу诸ъᔮ䦨蠀镀Ϳ﷨уᰐу﷐уᯨу镠Ϳᯀу镠Ϳ᭰у誐ъᭈуﶠуᕗ䦨蠀镀Ϳ﷨уᰐу﷐уᯨу镠Ϳᯀу镠Ϳ᭰у諘ъᭈуﶠуᕘ䦨蠀镀Ϳ﷨уᰐу﷐уᯨу鑀Ϳᯀу镠Ϳ᭰у謈ъᭈу貸ъᕁ䦨蠀镀Ϳ﷨уᰐу﷐уᯨу镠Ϳᯀу镠Ϳ᭰у貈ъᭈу貸ъᕊ䦨蠀镀Ϳ﷨уᰐу﷐уᯨу镠Ϳᯀу镠Ϳ᭰у诠ъᭈуﶠуᕳ䦨蠀镀Ϳ﷨уᰐу﷐уᯨу镠Ϳᯀу镠Ϳ᭰у賐ъᭈуӐяᕤ䦨蠀镀Ϳ﷨уᰐу﷐уᯨу镠Ϳᯀу镠Ϳ᭰у賨ъᭈу貸ъᕭ䦨蠀镀Ϳ﷨уᰐу﷐уᯨу镠Ϳᯀу镠Ϳ᭰у贀ъᭈу谨ъᖖ䦨蠀镀Ϳ﷨уᰐу﷐уᯨу镠Ϳᯀу镠Ϳ᭰уӰяᭈу︀уᖟ䦨蠀镀Ϳ﷨уᰐу﷐уᯨу镠Ϳᯀу镠Ϳ᭰у뿠ыᭈу쁀ыᖀ䦨谀菱柞톔柖廊柞渨΂ᳬ某䤠яᖉ䦨谀菱柞톔柖廊柞渨΂ᳬ某䥰яᖲ䦨谀菱柞톔柖廊柞渨΂ᳬ某䧀яᖻ䦨谀菱柞톔柖廊柞渨΂ᳬ某䨐яᖬ䦨谀菱柞톔柖廊柞渨΂ᳬ某䩠яᗕ䦨谀菱柞톔柖廊柞渨΂ᳬ某䪰яᗞ䦨谀菱柞톔柖廊柞渨΂ᳬ某䬀яᗇ䦨谀菱柞톔柖廊柞渨΂ᳬ某䭐яᗈ䦨谀菱柞톔柖廊柞渨΂ᳬ某䮠яᗱ䦨谀菱柞톔柖廊柞渨΂ᳬ某䯰яᗺ䦨谀菱柞톔柖廊柞渨΂ᳬ某䱀яᗣ䦨谀菱柞톔柖廊柞渨΂ᳬ某䲐яᐔ䦨谀菱柞톔柖廊柞渨΂ᳬ某䳠яᐝ䦨谀菱柞톔柖廊柞渨΂ᳬ某䴰яᐆ䦨谀菱柞톔柖廊柞渨΂ᳬ某䶀яᐏ䦨谀菱柞톔柖廊柞渨΂ᳬ某䷐яᐰ䦨谀菱柞톔柖廊柞渨΂ᳬ某丠яᐹ䦨谀菱柞톔柖廊柞渨΂ᳬ某买яᐢ䦨谀菱柞톔柖廊柞渨΂ᳬ某什яᐫ䦨谀菱柞톔柖廊柞渨΂ᳬ某伐яᑜ䦨谀菱柞톔柖廊柞渨΂ᳬ某你яᑅ䦨谀菱柞톔柖廊柞渨΂ᳬ某侰яᑎ䦨谀菱柞톔柖廊柞渨΂ᳬ某倀яᑷ䦨谀菱柞톔柖廊柞渨΂ᳬ某偐яᑸ䦨谀菱柞톔柖廊柞渨΂ᳬ某傠яᑡ䦨谀菱柞톔柖廊柞渨΂ᳬ某僰яᑪ䦨谀菱柞톔柖廊柞渨΂ᳬ某兀яᒓ䦨谀菱柞톔柖廊柞渨΂ᳬ某冐яᒄ䦨谀菱柞톔柖廊柞渨΂ᳬ某几яᒍ䦨谀菱柞톔柖廊柞渨΂ᳬ某到яᒶ䦨谀菱柞톔柖廊柞渨΂ᳬ某动яᒿ䦨谀菱柞톔柖廊柞渨΂ᳬ某勸яᒠ䦨谀菱柞톔柖廊柞渨΂ᳬ某午яᒩ䦨谀菱柞톔柖廊柞渨΂ᳬ某厘яᓒ䦨谀菱柞톔柖廊柞渨΂ᳬ某叨яᓛ䦨谀菱柞톔柖廊柞渨΂ᳬ某吸яᓌ䦨谀菱柞톔柖廊柞渨΂ᳬ某咈яᓵ䦨谀菱柞톔柖廊柞渨΂ᳬ某哘яᓾ䦨谀菱柞톔柖廊柞渨΂ᳬ某唨яᓧ䦨谀菱柞톔柖廊柞渨΂ᳬ某啸яᓨ䦨谀菱柞톔柖廊柞渨΂ᳬ某嗈яᜑ䦨谀菱柞톔柖廊柞渨΂ᳬ某嘘я᜚䦨谀菱柞톔柖廊柞渨΂ᳬ某器яᜃ䦨谀菱柞톔柖廊柞渨΂ᳬ某嚸я᜴䦨谀菱柞톔柖廊柞渨΂ᳬ某圈я᜽䦨谀菱柞톔柖廊柞渨΂ᳬ某坘яᜦ䦨谀菱柞톔柖廊柞渨΂ᳬ某垨яᜯ䦨谀菱柞톔柖廊柞渨΂ᳬ某埸яᝐ䦨谀菱柞톔柖廊柞渨΂ᳬ某塈я᝙䦨谀菱柞톔柖廊柞渨΂ᳬ某墘яᝂ䦨谀菱柞톔柖廊柞渨΂ᳬ某壨яᝋ䦨谀菱柞톔柖廊柞渨΂ᳬ某夸я᝼䦨谀菱柞톔柖廊柞渨΂ᳬ某妈яᝥ䦨谀菱柞톔柖廊柞渨΂ᳬ某姘яᝮ䦨谀菱柞톔柖廊柞渨΂ᳬ某娨яភ䦨谀菱柞톔柖廊柞渨΂ᳬ某婸яម䦨谀菱柞톔柖廊柞渨΂ᳬ某嫈яខ䦨谀菱柞톔柖廊柞渨΂ᳬ某嬘яដ䦨谀菱柞톔柖廊柞渨΂ᳬ某孨яឳ䦨谀菱柞톔柖廊柞渨΂ᳬ某宸яឤ䦨谀菱柞톔柖廊柞渨΂ᳬ某釰яឭ䦨谀菱柞톔柖廊柞渨΂ᳬ某ꌸщ៖䦨谀菱柞톔柖廊柞渨΂ᳬ某尰я៟䦨谀菱柞톔柖廊柞渨΂ᳬ某岨яៀ䦨谀菱柞톔柖廊柞渨΂ᳬ某峸я៉䦨谀菱柞톔柖廊柞渨΂ᳬ某嵈я៲䦨谀菱柞톔柖廊柞渨΂ᳬ某嶘я៻䦨谀菱柞톔柖廊柞渨΂ᳬ某巨я៬䦨谀菱柞톔柖廊柞渨΂ᳬ某常яᘕ䦨谀菱柞톔柖廊柞渨΂ᳬ某庈яᘞ䦨谀菱柞톔柖廊柞渨΂ᳬ某廘яᘇ䦨谀菱柞톔柖廊柞渨΂ᳬ某弨яᘈ䦨谀菱柞톔柖廊柞渨΂ᳬ某彸яᘱ䦨谀菱柞톔柖廊柞渨΂ᳬ某忈яᘺ䦨谀菱柞톔柖廊柞渨΂ᳬ某怘яᘣ䦨谀菱柞톔柖廊柞渨΂ᳬ某恨яᙔ䦨谀菱柞톔柖廊柞渨΂ᳬ某悸яᙝ䦨谀菱柞톔柖廊柞渨΂ᳬ某愈яᙆ䦨谀菱柞톔柖廊柞渨΂ᳬ某慘яᙏ䦨谀菱柞톔柖廊柞渨΂ᳬ某憨яᙰ䦨谀菱柞톔柖廊柞渨΂ᳬ某懸яᙹ䦨谀菱柞톔柖廊柞渨΂ᳬ某扈яᙢ䦨谀菱柞톔柖廊柞渨΂ᳬ某折я"/>
              </w:smartTagPr>
              <w:r w:rsidRPr="00002D3F">
                <w:rPr>
                  <w:rFonts w:ascii="宋体" w:hAnsi="宋体" w:hint="eastAsia"/>
                  <w:sz w:val="24"/>
                </w:rPr>
                <w:t>75°C</w:t>
              </w:r>
            </w:smartTag>
            <w:r w:rsidRPr="00002D3F">
              <w:rPr>
                <w:rFonts w:ascii="宋体" w:hAnsi="宋体" w:hint="eastAsia"/>
                <w:sz w:val="24"/>
              </w:rPr>
              <w:t>；</w:t>
            </w:r>
          </w:p>
          <w:p w:rsidR="0005766A" w:rsidRPr="00002D3F" w:rsidRDefault="0005766A" w:rsidP="006D3B11">
            <w:pPr>
              <w:rPr>
                <w:rFonts w:ascii="宋体" w:hAnsi="宋体"/>
                <w:sz w:val="24"/>
              </w:rPr>
            </w:pPr>
            <w:r w:rsidRPr="00002D3F">
              <w:rPr>
                <w:rFonts w:ascii="宋体" w:hAnsi="宋体" w:hint="eastAsia"/>
                <w:sz w:val="24"/>
              </w:rPr>
              <w:t>10、感应距离： 3</w:t>
            </w:r>
            <w:smartTag w:uri="urn:schemas-microsoft-com:office:smarttags" w:element="chmetcnv">
              <w:smartTagPr>
                <w:attr w:name="TCSC" w:val="0"/>
                <w:attr w:name="NumberType" w:val="1"/>
                <w:attr w:name="Negative" w:val="True"/>
                <w:attr w:name="HasSpace" w:val="False"/>
                <w:attr w:name="SourceValue" w:val="8"/>
                <w:attr w:name="UnitName" w:val="cm"/>
              </w:smartTagPr>
              <w:r w:rsidRPr="00002D3F">
                <w:rPr>
                  <w:rFonts w:ascii="宋体" w:hAnsi="宋体" w:hint="eastAsia"/>
                  <w:sz w:val="24"/>
                </w:rPr>
                <w:t>-8cm</w:t>
              </w:r>
            </w:smartTag>
            <w:r w:rsidRPr="00002D3F">
              <w:rPr>
                <w:rFonts w:ascii="宋体" w:hAnsi="宋体" w:hint="eastAsia"/>
                <w:sz w:val="24"/>
              </w:rPr>
              <w:t>；</w:t>
            </w:r>
          </w:p>
        </w:tc>
      </w:tr>
      <w:tr w:rsidR="0005766A" w:rsidRPr="00002D3F" w:rsidTr="006D3B11">
        <w:trPr>
          <w:trHeight w:val="1125"/>
          <w:jc w:val="center"/>
        </w:trPr>
        <w:tc>
          <w:tcPr>
            <w:tcW w:w="1457"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t>读卡机箱</w:t>
            </w:r>
          </w:p>
        </w:tc>
        <w:tc>
          <w:tcPr>
            <w:tcW w:w="1508"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汉军</w:t>
            </w:r>
          </w:p>
          <w:p w:rsidR="0005766A" w:rsidRPr="00002D3F" w:rsidRDefault="0005766A" w:rsidP="006D3B11">
            <w:pPr>
              <w:jc w:val="center"/>
              <w:rPr>
                <w:rFonts w:ascii="宋体" w:hAnsi="宋体" w:hint="eastAsia"/>
                <w:sz w:val="24"/>
              </w:rPr>
            </w:pPr>
            <w:r w:rsidRPr="00002D3F">
              <w:rPr>
                <w:rFonts w:ascii="宋体" w:hAnsi="宋体" w:hint="eastAsia"/>
                <w:sz w:val="24"/>
              </w:rPr>
              <w:t>千帆</w:t>
            </w:r>
          </w:p>
          <w:p w:rsidR="0005766A" w:rsidRPr="00002D3F" w:rsidRDefault="0005766A" w:rsidP="006D3B11">
            <w:pPr>
              <w:jc w:val="center"/>
              <w:rPr>
                <w:rFonts w:ascii="宋体" w:hAnsi="宋体" w:hint="eastAsia"/>
                <w:sz w:val="24"/>
              </w:rPr>
            </w:pPr>
            <w:r w:rsidRPr="00002D3F">
              <w:rPr>
                <w:rFonts w:ascii="宋体" w:hAnsi="宋体" w:hint="eastAsia"/>
                <w:sz w:val="24"/>
              </w:rPr>
              <w:t>富士</w:t>
            </w:r>
          </w:p>
        </w:tc>
        <w:tc>
          <w:tcPr>
            <w:tcW w:w="6950" w:type="dxa"/>
            <w:shd w:val="clear" w:color="auto" w:fill="auto"/>
            <w:vAlign w:val="center"/>
          </w:tcPr>
          <w:p w:rsidR="0005766A" w:rsidRPr="00002D3F" w:rsidRDefault="0005766A" w:rsidP="006D3B11">
            <w:pPr>
              <w:rPr>
                <w:rFonts w:ascii="宋体" w:hAnsi="宋体" w:hint="eastAsia"/>
                <w:sz w:val="24"/>
              </w:rPr>
            </w:pPr>
            <w:r w:rsidRPr="00002D3F">
              <w:rPr>
                <w:rFonts w:ascii="宋体" w:hAnsi="宋体" w:hint="eastAsia"/>
                <w:sz w:val="24"/>
              </w:rPr>
              <w:t>设备通过ISO 9001国际质量体系认证、CE认证、MA认证及FCC认证；</w:t>
            </w:r>
          </w:p>
          <w:p w:rsidR="0005766A" w:rsidRPr="00002D3F" w:rsidRDefault="0005766A" w:rsidP="006D3B11">
            <w:pPr>
              <w:rPr>
                <w:rFonts w:ascii="宋体" w:hAnsi="宋体" w:hint="eastAsia"/>
                <w:sz w:val="24"/>
              </w:rPr>
            </w:pPr>
            <w:r w:rsidRPr="00002D3F">
              <w:rPr>
                <w:rFonts w:ascii="宋体" w:hAnsi="宋体" w:hint="eastAsia"/>
                <w:sz w:val="24"/>
              </w:rPr>
              <w:t>采用RISC之32位CPU；</w:t>
            </w:r>
          </w:p>
          <w:p w:rsidR="0005766A" w:rsidRPr="00002D3F" w:rsidRDefault="0005766A" w:rsidP="006D3B11">
            <w:pPr>
              <w:rPr>
                <w:rFonts w:ascii="宋体" w:hAnsi="宋体" w:hint="eastAsia"/>
                <w:sz w:val="24"/>
              </w:rPr>
            </w:pPr>
            <w:r w:rsidRPr="00002D3F">
              <w:rPr>
                <w:rFonts w:ascii="宋体" w:hAnsi="宋体" w:hint="eastAsia"/>
                <w:sz w:val="24"/>
              </w:rPr>
              <w:t>门禁管制提供到30000笔合法卡片与10，000笔刷卡记录；</w:t>
            </w:r>
          </w:p>
          <w:p w:rsidR="0005766A" w:rsidRPr="00002D3F" w:rsidRDefault="0005766A" w:rsidP="006D3B11">
            <w:pPr>
              <w:rPr>
                <w:rFonts w:ascii="宋体" w:hAnsi="宋体" w:hint="eastAsia"/>
                <w:sz w:val="24"/>
              </w:rPr>
            </w:pPr>
            <w:r w:rsidRPr="00002D3F">
              <w:rPr>
                <w:rFonts w:ascii="宋体" w:hAnsi="宋体" w:hint="eastAsia"/>
                <w:sz w:val="24"/>
              </w:rPr>
              <w:t>内建高速Ethernet网络界面，支持</w:t>
            </w:r>
            <w:smartTag w:uri="urn:schemas-microsoft-com:office:smarttags" w:element="chmetcnv">
              <w:smartTagPr>
                <w:attr w:name="TCSC" w:val="0"/>
                <w:attr w:name="NumberType" w:val="1"/>
                <w:attr w:name="Negative" w:val="False"/>
                <w:attr w:name="HasSpace" w:val="False"/>
                <w:attr w:name="SourceValue" w:val="10"/>
                <w:attr w:name="UnitName" w:val="m"/>
              </w:smartTagPr>
              <w:r w:rsidRPr="00002D3F">
                <w:rPr>
                  <w:rFonts w:ascii="宋体" w:hAnsi="宋体" w:hint="eastAsia"/>
                  <w:sz w:val="24"/>
                </w:rPr>
                <w:t>10M</w:t>
              </w:r>
            </w:smartTag>
            <w:r w:rsidRPr="00002D3F">
              <w:rPr>
                <w:rFonts w:ascii="宋体" w:hAnsi="宋体" w:hint="eastAsia"/>
                <w:sz w:val="24"/>
              </w:rPr>
              <w:t>/</w:t>
            </w:r>
            <w:smartTag w:uri="urn:schemas-microsoft-com:office:smarttags" w:element="chmetcnv">
              <w:smartTagPr>
                <w:attr w:name="TCSC" w:val="0"/>
                <w:attr w:name="NumberType" w:val="1"/>
                <w:attr w:name="Negative" w:val="False"/>
                <w:attr w:name="HasSpace" w:val="False"/>
                <w:attr w:name="SourceValue" w:val="100"/>
                <w:attr w:name="UnitName" w:val="m"/>
              </w:smartTagPr>
              <w:r w:rsidRPr="00002D3F">
                <w:rPr>
                  <w:rFonts w:ascii="宋体" w:hAnsi="宋体" w:hint="eastAsia"/>
                  <w:sz w:val="24"/>
                </w:rPr>
                <w:t>100M</w:t>
              </w:r>
            </w:smartTag>
            <w:r w:rsidRPr="00002D3F">
              <w:rPr>
                <w:rFonts w:ascii="宋体" w:hAnsi="宋体" w:hint="eastAsia"/>
                <w:sz w:val="24"/>
              </w:rPr>
              <w:t xml:space="preserve"> BaseT；</w:t>
            </w:r>
          </w:p>
          <w:p w:rsidR="0005766A" w:rsidRPr="00002D3F" w:rsidRDefault="0005766A" w:rsidP="006D3B11">
            <w:pPr>
              <w:rPr>
                <w:rFonts w:ascii="宋体" w:hAnsi="宋体"/>
                <w:sz w:val="24"/>
              </w:rPr>
            </w:pPr>
            <w:r w:rsidRPr="00002D3F">
              <w:rPr>
                <w:rFonts w:ascii="宋体" w:hAnsi="宋体" w:hint="eastAsia"/>
                <w:sz w:val="24"/>
              </w:rPr>
              <w:t>可在管理电脑系统离线下独立运作；断电数据可保存30天；</w:t>
            </w:r>
          </w:p>
        </w:tc>
      </w:tr>
      <w:tr w:rsidR="0005766A" w:rsidRPr="00002D3F" w:rsidTr="006D3B11">
        <w:trPr>
          <w:trHeight w:val="2250"/>
          <w:jc w:val="center"/>
        </w:trPr>
        <w:tc>
          <w:tcPr>
            <w:tcW w:w="1457"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t>远距离读卡器（含支架）</w:t>
            </w:r>
          </w:p>
        </w:tc>
        <w:tc>
          <w:tcPr>
            <w:tcW w:w="1508"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汉军</w:t>
            </w:r>
          </w:p>
          <w:p w:rsidR="0005766A" w:rsidRPr="00002D3F" w:rsidRDefault="0005766A" w:rsidP="006D3B11">
            <w:pPr>
              <w:jc w:val="center"/>
              <w:rPr>
                <w:rFonts w:ascii="宋体" w:hAnsi="宋体" w:hint="eastAsia"/>
                <w:sz w:val="24"/>
              </w:rPr>
            </w:pPr>
            <w:r w:rsidRPr="00002D3F">
              <w:rPr>
                <w:rFonts w:ascii="宋体" w:hAnsi="宋体" w:hint="eastAsia"/>
                <w:sz w:val="24"/>
              </w:rPr>
              <w:t>千帆</w:t>
            </w:r>
          </w:p>
          <w:p w:rsidR="0005766A" w:rsidRPr="00002D3F" w:rsidRDefault="0005766A" w:rsidP="006D3B11">
            <w:pPr>
              <w:jc w:val="center"/>
              <w:rPr>
                <w:rFonts w:ascii="宋体" w:hAnsi="宋体" w:hint="eastAsia"/>
                <w:sz w:val="24"/>
              </w:rPr>
            </w:pPr>
            <w:r w:rsidRPr="00002D3F">
              <w:rPr>
                <w:rFonts w:ascii="宋体" w:hAnsi="宋体" w:hint="eastAsia"/>
                <w:sz w:val="24"/>
              </w:rPr>
              <w:t>富士</w:t>
            </w:r>
          </w:p>
        </w:tc>
        <w:tc>
          <w:tcPr>
            <w:tcW w:w="6950" w:type="dxa"/>
            <w:shd w:val="clear" w:color="auto" w:fill="auto"/>
            <w:vAlign w:val="center"/>
          </w:tcPr>
          <w:p w:rsidR="0005766A" w:rsidRPr="00002D3F" w:rsidRDefault="0005766A" w:rsidP="006D3B11">
            <w:pPr>
              <w:rPr>
                <w:rFonts w:ascii="宋体" w:hAnsi="宋体" w:hint="eastAsia"/>
                <w:sz w:val="24"/>
              </w:rPr>
            </w:pPr>
            <w:r w:rsidRPr="00002D3F">
              <w:rPr>
                <w:rFonts w:ascii="宋体" w:hAnsi="宋体" w:hint="eastAsia"/>
                <w:sz w:val="24"/>
              </w:rPr>
              <w:t>1、工作频段：902~928MHz；</w:t>
            </w:r>
          </w:p>
          <w:p w:rsidR="0005766A" w:rsidRPr="00002D3F" w:rsidRDefault="0005766A" w:rsidP="006D3B11">
            <w:pPr>
              <w:rPr>
                <w:rFonts w:ascii="宋体" w:hAnsi="宋体" w:hint="eastAsia"/>
                <w:sz w:val="24"/>
              </w:rPr>
            </w:pPr>
            <w:r w:rsidRPr="00002D3F">
              <w:rPr>
                <w:rFonts w:ascii="宋体" w:hAnsi="宋体" w:hint="eastAsia"/>
                <w:sz w:val="24"/>
              </w:rPr>
              <w:t>2、工作电压：DC12V；</w:t>
            </w:r>
          </w:p>
          <w:p w:rsidR="0005766A" w:rsidRPr="00002D3F" w:rsidRDefault="0005766A" w:rsidP="006D3B11">
            <w:pPr>
              <w:rPr>
                <w:rFonts w:ascii="宋体" w:hAnsi="宋体" w:hint="eastAsia"/>
                <w:sz w:val="24"/>
              </w:rPr>
            </w:pPr>
            <w:r w:rsidRPr="00002D3F">
              <w:rPr>
                <w:rFonts w:ascii="宋体" w:hAnsi="宋体" w:hint="eastAsia"/>
                <w:sz w:val="24"/>
              </w:rPr>
              <w:t>3、最大功耗：5W；</w:t>
            </w:r>
          </w:p>
          <w:p w:rsidR="0005766A" w:rsidRPr="00002D3F" w:rsidRDefault="0005766A" w:rsidP="006D3B11">
            <w:pPr>
              <w:rPr>
                <w:rFonts w:ascii="宋体" w:hAnsi="宋体" w:hint="eastAsia"/>
                <w:sz w:val="24"/>
              </w:rPr>
            </w:pPr>
            <w:r w:rsidRPr="00002D3F">
              <w:rPr>
                <w:rFonts w:ascii="宋体" w:hAnsi="宋体" w:hint="eastAsia"/>
                <w:sz w:val="24"/>
              </w:rPr>
              <w:t>4、工作温度：正常工作温度</w:t>
            </w:r>
            <w:smartTag w:uri="urn:schemas-microsoft-com:office:smarttags" w:element="chmetcnv">
              <w:smartTagPr>
                <w:attr w:name="TCSC" w:val="0"/>
                <w:attr w:name="NumberType" w:val="1"/>
                <w:attr w:name="Negative" w:val="True"/>
                <w:attr w:name="HasSpace" w:val="False"/>
                <w:attr w:name="SourceValue" w:val="25"/>
                <w:attr w:name="UnitName" w:val="℃"/>
              </w:smartTagPr>
              <w:r w:rsidRPr="00002D3F">
                <w:rPr>
                  <w:rFonts w:ascii="宋体" w:hAnsi="宋体" w:hint="eastAsia"/>
                  <w:sz w:val="24"/>
                </w:rPr>
                <w:t>-25℃</w:t>
              </w:r>
            </w:smartTag>
            <w:r w:rsidRPr="00002D3F">
              <w:rPr>
                <w:rFonts w:ascii="宋体" w:hAnsi="宋体" w:hint="eastAsia"/>
                <w:sz w:val="24"/>
              </w:rPr>
              <w:t>~</w:t>
            </w:r>
            <w:smartTag w:uri="urn:schemas-microsoft-com:office:smarttags" w:element="chmetcnv">
              <w:smartTagPr>
                <w:attr w:name="TCSC" w:val="0"/>
                <w:attr w:name="NumberType" w:val="1"/>
                <w:attr w:name="Negative" w:val="False"/>
                <w:attr w:name="HasSpace" w:val="False"/>
                <w:attr w:name="SourceValue" w:val="75"/>
                <w:attr w:name="UnitName" w:val="℃"/>
              </w:smartTagPr>
              <w:r w:rsidRPr="00002D3F">
                <w:rPr>
                  <w:rFonts w:ascii="宋体" w:hAnsi="宋体" w:hint="eastAsia"/>
                  <w:sz w:val="24"/>
                </w:rPr>
                <w:t>75℃</w:t>
              </w:r>
            </w:smartTag>
            <w:r w:rsidRPr="00002D3F">
              <w:rPr>
                <w:rFonts w:ascii="宋体" w:hAnsi="宋体" w:hint="eastAsia"/>
                <w:sz w:val="24"/>
              </w:rPr>
              <w:t>；</w:t>
            </w:r>
          </w:p>
          <w:p w:rsidR="0005766A" w:rsidRPr="00002D3F" w:rsidRDefault="0005766A" w:rsidP="006D3B11">
            <w:pPr>
              <w:rPr>
                <w:rFonts w:ascii="宋体" w:hAnsi="宋体" w:hint="eastAsia"/>
                <w:sz w:val="24"/>
              </w:rPr>
            </w:pPr>
            <w:r w:rsidRPr="00002D3F">
              <w:rPr>
                <w:rFonts w:ascii="宋体" w:hAnsi="宋体" w:hint="eastAsia"/>
                <w:sz w:val="24"/>
              </w:rPr>
              <w:t>5、天线增益：12dbi水平极化；</w:t>
            </w:r>
          </w:p>
          <w:p w:rsidR="0005766A" w:rsidRPr="00002D3F" w:rsidRDefault="0005766A" w:rsidP="006D3B11">
            <w:pPr>
              <w:rPr>
                <w:rFonts w:ascii="宋体" w:hAnsi="宋体" w:hint="eastAsia"/>
                <w:sz w:val="24"/>
              </w:rPr>
            </w:pPr>
            <w:r w:rsidRPr="00002D3F">
              <w:rPr>
                <w:rFonts w:ascii="宋体" w:hAnsi="宋体" w:hint="eastAsia"/>
                <w:sz w:val="24"/>
              </w:rPr>
              <w:t>6、天线功率：接入天线功率1W（可调）；</w:t>
            </w:r>
          </w:p>
          <w:p w:rsidR="0005766A" w:rsidRPr="00002D3F" w:rsidRDefault="0005766A" w:rsidP="006D3B11">
            <w:pPr>
              <w:rPr>
                <w:rFonts w:ascii="宋体" w:hAnsi="宋体" w:hint="eastAsia"/>
                <w:sz w:val="24"/>
              </w:rPr>
            </w:pPr>
            <w:r w:rsidRPr="00002D3F">
              <w:rPr>
                <w:rFonts w:ascii="宋体" w:hAnsi="宋体" w:hint="eastAsia"/>
                <w:sz w:val="24"/>
              </w:rPr>
              <w:t>7、有效距离：读/写</w:t>
            </w:r>
            <w:proofErr w:type="gramStart"/>
            <w:r w:rsidRPr="00002D3F">
              <w:rPr>
                <w:rFonts w:ascii="宋体" w:hAnsi="宋体" w:hint="eastAsia"/>
                <w:sz w:val="24"/>
              </w:rPr>
              <w:t>卡距离</w:t>
            </w:r>
            <w:proofErr w:type="gramEnd"/>
            <w:r w:rsidRPr="00002D3F">
              <w:rPr>
                <w:rFonts w:ascii="宋体" w:hAnsi="宋体" w:hint="eastAsia"/>
                <w:sz w:val="24"/>
              </w:rPr>
              <w:t>不少于</w:t>
            </w:r>
            <w:smartTag w:uri="urn:schemas-microsoft-com:office:smarttags" w:element="chmetcnv">
              <w:smartTagPr>
                <w:attr w:name="TCSC" w:val="0"/>
                <w:attr w:name="NumberType" w:val="1"/>
                <w:attr w:name="Negative" w:val="False"/>
                <w:attr w:name="HasSpace" w:val="False"/>
                <w:attr w:name="SourceValue" w:val="5"/>
                <w:attr w:name="UnitName" w:val="m"/>
              </w:smartTagPr>
              <w:r w:rsidRPr="00002D3F">
                <w:rPr>
                  <w:rFonts w:ascii="宋体" w:hAnsi="宋体" w:hint="eastAsia"/>
                  <w:sz w:val="24"/>
                </w:rPr>
                <w:t>5m</w:t>
              </w:r>
            </w:smartTag>
            <w:r w:rsidRPr="00002D3F">
              <w:rPr>
                <w:rFonts w:ascii="宋体" w:hAnsi="宋体" w:hint="eastAsia"/>
                <w:sz w:val="24"/>
              </w:rPr>
              <w:t>；</w:t>
            </w:r>
          </w:p>
          <w:p w:rsidR="0005766A" w:rsidRPr="00002D3F" w:rsidRDefault="0005766A" w:rsidP="006D3B11">
            <w:pPr>
              <w:rPr>
                <w:rFonts w:ascii="宋体" w:hAnsi="宋体" w:hint="eastAsia"/>
                <w:sz w:val="24"/>
              </w:rPr>
            </w:pPr>
            <w:r w:rsidRPr="00002D3F">
              <w:rPr>
                <w:rFonts w:ascii="宋体" w:hAnsi="宋体" w:hint="eastAsia"/>
                <w:sz w:val="24"/>
              </w:rPr>
              <w:t>★8、数据接口：同时具备RS232、RS485、wiegand26或者wiegand34数据接口，预留外界触发信号接入端口；</w:t>
            </w:r>
          </w:p>
          <w:p w:rsidR="0005766A" w:rsidRPr="00002D3F" w:rsidRDefault="0005766A" w:rsidP="006D3B11">
            <w:pPr>
              <w:rPr>
                <w:rFonts w:ascii="宋体" w:hAnsi="宋体"/>
                <w:sz w:val="24"/>
              </w:rPr>
            </w:pPr>
            <w:r w:rsidRPr="00002D3F">
              <w:rPr>
                <w:rFonts w:ascii="宋体" w:hAnsi="宋体" w:hint="eastAsia"/>
                <w:sz w:val="24"/>
              </w:rPr>
              <w:t>★9、快速识别：能识别移动速度大于</w:t>
            </w:r>
            <w:smartTag w:uri="urn:schemas-microsoft-com:office:smarttags" w:element="chmetcnv">
              <w:smartTagPr>
                <w:attr w:name="TCSC" w:val="0"/>
                <w:attr w:name="NumberType" w:val="1"/>
                <w:attr w:name="Negative" w:val="False"/>
                <w:attr w:name="HasSpace" w:val="False"/>
                <w:attr w:name="SourceValue" w:val="120"/>
                <w:attr w:name="UnitName" w:val="km/h"/>
              </w:smartTagPr>
              <w:r w:rsidRPr="00002D3F">
                <w:rPr>
                  <w:rFonts w:ascii="宋体" w:hAnsi="宋体" w:hint="eastAsia"/>
                  <w:sz w:val="24"/>
                </w:rPr>
                <w:t>120km/h</w:t>
              </w:r>
            </w:smartTag>
            <w:r w:rsidRPr="00002D3F">
              <w:rPr>
                <w:rFonts w:ascii="宋体" w:hAnsi="宋体" w:hint="eastAsia"/>
                <w:sz w:val="24"/>
              </w:rPr>
              <w:t>快速移动的电子标签；</w:t>
            </w:r>
          </w:p>
        </w:tc>
      </w:tr>
      <w:tr w:rsidR="0005766A" w:rsidRPr="00002D3F" w:rsidTr="006D3B11">
        <w:trPr>
          <w:trHeight w:val="780"/>
          <w:jc w:val="center"/>
        </w:trPr>
        <w:tc>
          <w:tcPr>
            <w:tcW w:w="1457"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t>远距离卡</w:t>
            </w:r>
          </w:p>
        </w:tc>
        <w:tc>
          <w:tcPr>
            <w:tcW w:w="1508" w:type="dxa"/>
            <w:shd w:val="clear" w:color="auto" w:fill="FFFFFF"/>
            <w:vAlign w:val="center"/>
          </w:tcPr>
          <w:p w:rsidR="0005766A" w:rsidRPr="00002D3F" w:rsidRDefault="0005766A" w:rsidP="006D3B11">
            <w:pPr>
              <w:jc w:val="center"/>
              <w:rPr>
                <w:rFonts w:ascii="宋体" w:hAnsi="宋体" w:hint="eastAsia"/>
                <w:sz w:val="24"/>
              </w:rPr>
            </w:pPr>
          </w:p>
        </w:tc>
        <w:tc>
          <w:tcPr>
            <w:tcW w:w="6950" w:type="dxa"/>
            <w:shd w:val="clear" w:color="auto" w:fill="auto"/>
            <w:vAlign w:val="center"/>
          </w:tcPr>
          <w:p w:rsidR="0005766A" w:rsidRPr="00002D3F" w:rsidRDefault="0005766A" w:rsidP="006D3B11">
            <w:pPr>
              <w:rPr>
                <w:rFonts w:ascii="宋体" w:hAnsi="宋体" w:hint="eastAsia"/>
                <w:sz w:val="24"/>
              </w:rPr>
            </w:pPr>
            <w:r w:rsidRPr="00002D3F">
              <w:rPr>
                <w:rFonts w:ascii="宋体" w:hAnsi="宋体" w:hint="eastAsia"/>
                <w:sz w:val="24"/>
              </w:rPr>
              <w:t>与远距离读卡器相匹配，满足校园</w:t>
            </w:r>
            <w:proofErr w:type="gramStart"/>
            <w:r w:rsidRPr="00002D3F">
              <w:rPr>
                <w:rFonts w:ascii="宋体" w:hAnsi="宋体" w:hint="eastAsia"/>
                <w:sz w:val="24"/>
              </w:rPr>
              <w:t>一</w:t>
            </w:r>
            <w:proofErr w:type="gramEnd"/>
            <w:r w:rsidRPr="00002D3F">
              <w:rPr>
                <w:rFonts w:ascii="宋体" w:hAnsi="宋体" w:hint="eastAsia"/>
                <w:sz w:val="24"/>
              </w:rPr>
              <w:t>卡通功能要求；</w:t>
            </w:r>
          </w:p>
        </w:tc>
      </w:tr>
      <w:tr w:rsidR="0005766A" w:rsidRPr="00002D3F" w:rsidTr="006D3B11">
        <w:trPr>
          <w:trHeight w:val="932"/>
          <w:jc w:val="center"/>
        </w:trPr>
        <w:tc>
          <w:tcPr>
            <w:tcW w:w="1457"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lastRenderedPageBreak/>
              <w:t>停车场远距离发卡器</w:t>
            </w:r>
          </w:p>
        </w:tc>
        <w:tc>
          <w:tcPr>
            <w:tcW w:w="1508" w:type="dxa"/>
            <w:shd w:val="clear" w:color="auto" w:fill="FFFFFF"/>
            <w:vAlign w:val="center"/>
          </w:tcPr>
          <w:p w:rsidR="0005766A" w:rsidRPr="00002D3F" w:rsidRDefault="0005766A" w:rsidP="006D3B11">
            <w:pPr>
              <w:jc w:val="center"/>
              <w:rPr>
                <w:rFonts w:ascii="宋体" w:hAnsi="宋体" w:hint="eastAsia"/>
                <w:sz w:val="24"/>
              </w:rPr>
            </w:pPr>
          </w:p>
        </w:tc>
        <w:tc>
          <w:tcPr>
            <w:tcW w:w="6950" w:type="dxa"/>
            <w:shd w:val="clear" w:color="auto" w:fill="auto"/>
            <w:vAlign w:val="center"/>
          </w:tcPr>
          <w:p w:rsidR="0005766A" w:rsidRPr="00002D3F" w:rsidRDefault="0005766A" w:rsidP="006D3B11">
            <w:pPr>
              <w:rPr>
                <w:rFonts w:ascii="宋体" w:hAnsi="宋体" w:hint="eastAsia"/>
                <w:sz w:val="24"/>
              </w:rPr>
            </w:pPr>
            <w:r w:rsidRPr="00002D3F">
              <w:rPr>
                <w:rFonts w:ascii="宋体" w:hAnsi="宋体" w:hint="eastAsia"/>
                <w:sz w:val="24"/>
              </w:rPr>
              <w:t>1、工作频段：902~928MHz；</w:t>
            </w:r>
          </w:p>
          <w:p w:rsidR="0005766A" w:rsidRPr="00002D3F" w:rsidRDefault="0005766A" w:rsidP="006D3B11">
            <w:pPr>
              <w:rPr>
                <w:rFonts w:ascii="宋体" w:hAnsi="宋体" w:hint="eastAsia"/>
                <w:sz w:val="24"/>
              </w:rPr>
            </w:pPr>
            <w:r w:rsidRPr="00002D3F">
              <w:rPr>
                <w:rFonts w:ascii="宋体" w:hAnsi="宋体" w:hint="eastAsia"/>
                <w:sz w:val="24"/>
              </w:rPr>
              <w:t>2、工作电压：DC12V；</w:t>
            </w:r>
          </w:p>
          <w:p w:rsidR="0005766A" w:rsidRPr="00002D3F" w:rsidRDefault="0005766A" w:rsidP="006D3B11">
            <w:pPr>
              <w:rPr>
                <w:rFonts w:ascii="宋体" w:hAnsi="宋体" w:hint="eastAsia"/>
                <w:sz w:val="24"/>
              </w:rPr>
            </w:pPr>
            <w:r w:rsidRPr="00002D3F">
              <w:rPr>
                <w:rFonts w:ascii="宋体" w:hAnsi="宋体" w:hint="eastAsia"/>
                <w:sz w:val="24"/>
              </w:rPr>
              <w:t>3、最大功耗：5W；</w:t>
            </w:r>
          </w:p>
          <w:p w:rsidR="0005766A" w:rsidRPr="00002D3F" w:rsidRDefault="0005766A" w:rsidP="006D3B11">
            <w:pPr>
              <w:rPr>
                <w:rFonts w:ascii="宋体" w:hAnsi="宋体" w:hint="eastAsia"/>
                <w:sz w:val="24"/>
              </w:rPr>
            </w:pPr>
            <w:r w:rsidRPr="00002D3F">
              <w:rPr>
                <w:rFonts w:ascii="宋体" w:hAnsi="宋体" w:hint="eastAsia"/>
                <w:sz w:val="24"/>
              </w:rPr>
              <w:t>4、工作温度：正常工作温度</w:t>
            </w:r>
            <w:smartTag w:uri="urn:schemas-microsoft-com:office:smarttags" w:element="chmetcnv">
              <w:smartTagPr>
                <w:attr w:name="TCSC" w:val="0"/>
                <w:attr w:name="NumberType" w:val="1"/>
                <w:attr w:name="Negative" w:val="True"/>
                <w:attr w:name="HasSpace" w:val="False"/>
                <w:attr w:name="SourceValue" w:val="25"/>
                <w:attr w:name="UnitName" w:val="℃"/>
              </w:smartTagPr>
              <w:r w:rsidRPr="00002D3F">
                <w:rPr>
                  <w:rFonts w:ascii="宋体" w:hAnsi="宋体" w:hint="eastAsia"/>
                  <w:sz w:val="24"/>
                </w:rPr>
                <w:t>-25℃</w:t>
              </w:r>
            </w:smartTag>
            <w:r w:rsidRPr="00002D3F">
              <w:rPr>
                <w:rFonts w:ascii="宋体" w:hAnsi="宋体" w:hint="eastAsia"/>
                <w:sz w:val="24"/>
              </w:rPr>
              <w:t>~</w:t>
            </w:r>
            <w:smartTag w:uri="urn:schemas-microsoft-com:office:smarttags" w:element="chmetcnv">
              <w:smartTagPr>
                <w:attr w:name="TCSC" w:val="0"/>
                <w:attr w:name="NumberType" w:val="1"/>
                <w:attr w:name="Negative" w:val="False"/>
                <w:attr w:name="HasSpace" w:val="False"/>
                <w:attr w:name="SourceValue" w:val="75"/>
                <w:attr w:name="UnitName" w:val="℃"/>
              </w:smartTagPr>
              <w:r w:rsidRPr="00002D3F">
                <w:rPr>
                  <w:rFonts w:ascii="宋体" w:hAnsi="宋体" w:hint="eastAsia"/>
                  <w:sz w:val="24"/>
                </w:rPr>
                <w:t>75℃</w:t>
              </w:r>
            </w:smartTag>
            <w:r w:rsidRPr="00002D3F">
              <w:rPr>
                <w:rFonts w:ascii="宋体" w:hAnsi="宋体" w:hint="eastAsia"/>
                <w:sz w:val="24"/>
              </w:rPr>
              <w:t>；</w:t>
            </w:r>
          </w:p>
          <w:p w:rsidR="0005766A" w:rsidRPr="00002D3F" w:rsidRDefault="0005766A" w:rsidP="006D3B11">
            <w:pPr>
              <w:rPr>
                <w:rFonts w:ascii="宋体" w:hAnsi="宋体" w:hint="eastAsia"/>
                <w:sz w:val="24"/>
              </w:rPr>
            </w:pPr>
            <w:r w:rsidRPr="00002D3F">
              <w:rPr>
                <w:rFonts w:ascii="宋体" w:hAnsi="宋体" w:cs="Arial" w:hint="eastAsia"/>
                <w:sz w:val="24"/>
              </w:rPr>
              <w:t>5、相对湿度：</w:t>
            </w:r>
            <w:r w:rsidRPr="00002D3F">
              <w:rPr>
                <w:rFonts w:ascii="宋体" w:hAnsi="宋体" w:cs="Arial"/>
                <w:sz w:val="24"/>
              </w:rPr>
              <w:t xml:space="preserve">=&lt; 95% </w:t>
            </w:r>
            <w:r w:rsidRPr="00002D3F">
              <w:rPr>
                <w:rFonts w:ascii="宋体" w:hAnsi="宋体" w:cs="Arial"/>
                <w:sz w:val="24"/>
              </w:rPr>
              <w:br/>
            </w:r>
            <w:r w:rsidRPr="00002D3F">
              <w:rPr>
                <w:rFonts w:ascii="宋体" w:hAnsi="宋体" w:cs="Arial" w:hint="eastAsia"/>
                <w:sz w:val="24"/>
              </w:rPr>
              <w:t>6、通讯接口：</w:t>
            </w:r>
            <w:r w:rsidRPr="00002D3F">
              <w:rPr>
                <w:rFonts w:ascii="宋体" w:hAnsi="宋体" w:cs="Arial"/>
                <w:sz w:val="24"/>
              </w:rPr>
              <w:t xml:space="preserve"> RS232 </w:t>
            </w:r>
          </w:p>
        </w:tc>
      </w:tr>
      <w:tr w:rsidR="0005766A" w:rsidRPr="00002D3F" w:rsidTr="006D3B11">
        <w:trPr>
          <w:trHeight w:val="388"/>
          <w:jc w:val="center"/>
        </w:trPr>
        <w:tc>
          <w:tcPr>
            <w:tcW w:w="1457" w:type="dxa"/>
            <w:shd w:val="clear" w:color="auto" w:fill="FFFFFF"/>
            <w:vAlign w:val="center"/>
          </w:tcPr>
          <w:p w:rsidR="0005766A" w:rsidRPr="00002D3F" w:rsidRDefault="0005766A" w:rsidP="006D3B11">
            <w:pPr>
              <w:rPr>
                <w:rFonts w:ascii="宋体" w:hAnsi="宋体"/>
                <w:sz w:val="24"/>
              </w:rPr>
            </w:pPr>
            <w:r w:rsidRPr="00002D3F">
              <w:rPr>
                <w:rFonts w:ascii="宋体" w:hAnsi="宋体" w:hint="eastAsia"/>
                <w:sz w:val="24"/>
              </w:rPr>
              <w:t>◆停车场智能控制系统</w:t>
            </w:r>
          </w:p>
        </w:tc>
        <w:tc>
          <w:tcPr>
            <w:tcW w:w="1508"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汉军</w:t>
            </w:r>
          </w:p>
          <w:p w:rsidR="0005766A" w:rsidRPr="00002D3F" w:rsidRDefault="0005766A" w:rsidP="006D3B11">
            <w:pPr>
              <w:jc w:val="center"/>
              <w:rPr>
                <w:rFonts w:ascii="宋体" w:hAnsi="宋体" w:hint="eastAsia"/>
                <w:sz w:val="24"/>
              </w:rPr>
            </w:pPr>
            <w:r w:rsidRPr="00002D3F">
              <w:rPr>
                <w:rFonts w:ascii="宋体" w:hAnsi="宋体" w:hint="eastAsia"/>
                <w:sz w:val="24"/>
              </w:rPr>
              <w:t>千帆</w:t>
            </w:r>
          </w:p>
          <w:p w:rsidR="0005766A" w:rsidRPr="00002D3F" w:rsidRDefault="0005766A" w:rsidP="006D3B11">
            <w:pPr>
              <w:jc w:val="center"/>
              <w:rPr>
                <w:rFonts w:ascii="宋体" w:hAnsi="宋体" w:hint="eastAsia"/>
                <w:sz w:val="24"/>
              </w:rPr>
            </w:pPr>
            <w:r w:rsidRPr="00002D3F">
              <w:rPr>
                <w:rFonts w:ascii="宋体" w:hAnsi="宋体" w:hint="eastAsia"/>
                <w:sz w:val="24"/>
              </w:rPr>
              <w:t>富士</w:t>
            </w:r>
          </w:p>
        </w:tc>
        <w:tc>
          <w:tcPr>
            <w:tcW w:w="6950" w:type="dxa"/>
            <w:shd w:val="clear" w:color="auto" w:fill="auto"/>
            <w:vAlign w:val="center"/>
          </w:tcPr>
          <w:p w:rsidR="0005766A" w:rsidRPr="00002D3F" w:rsidRDefault="0005766A" w:rsidP="006D3B11">
            <w:pPr>
              <w:rPr>
                <w:rFonts w:ascii="宋体" w:hAnsi="宋体" w:hint="eastAsia"/>
                <w:sz w:val="24"/>
              </w:rPr>
            </w:pPr>
            <w:r w:rsidRPr="00002D3F">
              <w:rPr>
                <w:rFonts w:ascii="宋体" w:hAnsi="宋体" w:hint="eastAsia"/>
                <w:sz w:val="24"/>
              </w:rPr>
              <w:t>★1、控制器要求采用23位ARM型CPU，支持非接触智能CPU卡；</w:t>
            </w:r>
          </w:p>
          <w:p w:rsidR="0005766A" w:rsidRPr="00002D3F" w:rsidRDefault="0005766A" w:rsidP="006D3B11">
            <w:pPr>
              <w:rPr>
                <w:rFonts w:ascii="宋体" w:hAnsi="宋体" w:hint="eastAsia"/>
                <w:sz w:val="24"/>
              </w:rPr>
            </w:pPr>
            <w:r w:rsidRPr="00002D3F">
              <w:rPr>
                <w:rFonts w:ascii="宋体" w:hAnsi="宋体" w:hint="eastAsia"/>
                <w:sz w:val="24"/>
              </w:rPr>
              <w:t>2、合法权限达10000笔，脱机至少能够存储9500条数据，黑名单数量至少9500条</w:t>
            </w:r>
          </w:p>
          <w:p w:rsidR="0005766A" w:rsidRPr="00002D3F" w:rsidRDefault="0005766A" w:rsidP="006D3B11">
            <w:pPr>
              <w:rPr>
                <w:rFonts w:ascii="宋体" w:hAnsi="宋体" w:hint="eastAsia"/>
                <w:sz w:val="24"/>
              </w:rPr>
            </w:pPr>
            <w:r w:rsidRPr="00002D3F">
              <w:rPr>
                <w:rFonts w:ascii="宋体" w:hAnsi="宋体" w:hint="eastAsia"/>
                <w:sz w:val="24"/>
              </w:rPr>
              <w:t>★3、控制器要求自带TCP/IP网络接口，能够通过RS232方式控制出卡机或出票机；</w:t>
            </w:r>
          </w:p>
          <w:p w:rsidR="0005766A" w:rsidRPr="00002D3F" w:rsidRDefault="0005766A" w:rsidP="006D3B11">
            <w:pPr>
              <w:rPr>
                <w:rFonts w:ascii="宋体" w:hAnsi="宋体" w:hint="eastAsia"/>
                <w:sz w:val="24"/>
              </w:rPr>
            </w:pPr>
            <w:r w:rsidRPr="00002D3F">
              <w:rPr>
                <w:rFonts w:ascii="宋体" w:hAnsi="宋体" w:hint="eastAsia"/>
                <w:sz w:val="24"/>
              </w:rPr>
              <w:t>★4、控制器应能够直接连接出入口语音及LED显示屏；</w:t>
            </w:r>
          </w:p>
          <w:p w:rsidR="0005766A" w:rsidRPr="00002D3F" w:rsidRDefault="0005766A" w:rsidP="006D3B11">
            <w:pPr>
              <w:rPr>
                <w:rFonts w:ascii="宋体" w:hAnsi="宋体" w:hint="eastAsia"/>
                <w:sz w:val="24"/>
              </w:rPr>
            </w:pPr>
            <w:r w:rsidRPr="00002D3F">
              <w:rPr>
                <w:rFonts w:ascii="宋体" w:hAnsi="宋体" w:hint="eastAsia"/>
                <w:sz w:val="24"/>
              </w:rPr>
              <w:t>★5、控制器应提供8组输入端口，以接收读卡地感、道</w:t>
            </w:r>
            <w:proofErr w:type="gramStart"/>
            <w:r w:rsidRPr="00002D3F">
              <w:rPr>
                <w:rFonts w:ascii="宋体" w:hAnsi="宋体" w:hint="eastAsia"/>
                <w:sz w:val="24"/>
              </w:rPr>
              <w:t>闸地感、取卡</w:t>
            </w:r>
            <w:proofErr w:type="gramEnd"/>
            <w:r w:rsidRPr="00002D3F">
              <w:rPr>
                <w:rFonts w:ascii="宋体" w:hAnsi="宋体" w:hint="eastAsia"/>
                <w:sz w:val="24"/>
              </w:rPr>
              <w:t>/取票按键、道闸</w:t>
            </w:r>
            <w:proofErr w:type="gramStart"/>
            <w:r w:rsidRPr="00002D3F">
              <w:rPr>
                <w:rFonts w:ascii="宋体" w:hAnsi="宋体" w:hint="eastAsia"/>
                <w:sz w:val="24"/>
              </w:rPr>
              <w:t>道杆位置</w:t>
            </w:r>
            <w:proofErr w:type="gramEnd"/>
            <w:r w:rsidRPr="00002D3F">
              <w:rPr>
                <w:rFonts w:ascii="宋体" w:hAnsi="宋体" w:hint="eastAsia"/>
                <w:sz w:val="24"/>
              </w:rPr>
              <w:t>检测信号、票箱门检测信号、道闸门检测信号、光感器信号等状态信号；</w:t>
            </w:r>
          </w:p>
          <w:p w:rsidR="0005766A" w:rsidRPr="00002D3F" w:rsidRDefault="0005766A" w:rsidP="006D3B11">
            <w:pPr>
              <w:rPr>
                <w:rFonts w:ascii="宋体" w:hAnsi="宋体" w:hint="eastAsia"/>
                <w:sz w:val="24"/>
              </w:rPr>
            </w:pPr>
            <w:r w:rsidRPr="00002D3F">
              <w:rPr>
                <w:rFonts w:ascii="宋体" w:hAnsi="宋体" w:hint="eastAsia"/>
                <w:sz w:val="24"/>
              </w:rPr>
              <w:t>★6、控制器应具有4组输出信号，以</w:t>
            </w:r>
            <w:proofErr w:type="gramStart"/>
            <w:r w:rsidRPr="00002D3F">
              <w:rPr>
                <w:rFonts w:ascii="宋体" w:hAnsi="宋体" w:hint="eastAsia"/>
                <w:sz w:val="24"/>
              </w:rPr>
              <w:t>控制道</w:t>
            </w:r>
            <w:proofErr w:type="gramEnd"/>
            <w:r w:rsidRPr="00002D3F">
              <w:rPr>
                <w:rFonts w:ascii="宋体" w:hAnsi="宋体" w:hint="eastAsia"/>
                <w:sz w:val="24"/>
              </w:rPr>
              <w:t>闸开启、道闸关闭、照明等；</w:t>
            </w:r>
          </w:p>
          <w:p w:rsidR="0005766A" w:rsidRPr="00002D3F" w:rsidRDefault="0005766A" w:rsidP="006D3B11">
            <w:pPr>
              <w:rPr>
                <w:rFonts w:ascii="宋体" w:hAnsi="宋体" w:hint="eastAsia"/>
                <w:sz w:val="24"/>
              </w:rPr>
            </w:pPr>
            <w:r w:rsidRPr="00002D3F">
              <w:rPr>
                <w:rFonts w:ascii="宋体" w:hAnsi="宋体" w:hint="eastAsia"/>
                <w:sz w:val="24"/>
              </w:rPr>
              <w:t>7、控制器电源：DC12~24V；</w:t>
            </w:r>
          </w:p>
          <w:p w:rsidR="0005766A" w:rsidRPr="00002D3F" w:rsidRDefault="0005766A" w:rsidP="006D3B11">
            <w:pPr>
              <w:rPr>
                <w:rFonts w:ascii="宋体" w:hAnsi="宋体" w:hint="eastAsia"/>
                <w:sz w:val="24"/>
              </w:rPr>
            </w:pPr>
            <w:r w:rsidRPr="00002D3F">
              <w:rPr>
                <w:rFonts w:ascii="宋体" w:hAnsi="宋体" w:hint="eastAsia"/>
                <w:sz w:val="24"/>
              </w:rPr>
              <w:t>8、工作环境温度：</w:t>
            </w:r>
            <w:smartTag w:uri="urn:schemas-microsoft-com:office:smarttags" w:element="chmetcnv">
              <w:smartTagPr>
                <w:attr w:name="TCSC" w:val="0"/>
                <w:attr w:name="NumberType" w:val="1"/>
                <w:attr w:name="Negative" w:val="True"/>
                <w:attr w:name="HasSpace" w:val="False"/>
                <w:attr w:name="SourceValue" w:val="25"/>
                <w:attr w:name="UnitName" w:val="℃"/>
              </w:smartTagPr>
              <w:r w:rsidRPr="00002D3F">
                <w:rPr>
                  <w:rFonts w:ascii="宋体" w:hAnsi="宋体" w:hint="eastAsia"/>
                  <w:sz w:val="24"/>
                </w:rPr>
                <w:t>-25℃</w:t>
              </w:r>
            </w:smartTag>
            <w:r w:rsidRPr="00002D3F">
              <w:rPr>
                <w:rFonts w:ascii="宋体" w:hAnsi="宋体" w:hint="eastAsia"/>
                <w:sz w:val="24"/>
              </w:rPr>
              <w:t>～+</w:t>
            </w:r>
            <w:smartTag w:uri="urn:schemas-microsoft-com:office:smarttags" w:element="chmetcnv">
              <w:smartTagPr>
                <w:attr w:name="TCSC" w:val="0"/>
                <w:attr w:name="NumberType" w:val="1"/>
                <w:attr w:name="Negative" w:val="False"/>
                <w:attr w:name="HasSpace" w:val="False"/>
                <w:attr w:name="SourceValue" w:val="70"/>
                <w:attr w:name="UnitName" w:val="℃"/>
              </w:smartTagPr>
              <w:r w:rsidRPr="00002D3F">
                <w:rPr>
                  <w:rFonts w:ascii="宋体" w:hAnsi="宋体" w:hint="eastAsia"/>
                  <w:sz w:val="24"/>
                </w:rPr>
                <w:t>70℃</w:t>
              </w:r>
            </w:smartTag>
            <w:r w:rsidRPr="00002D3F">
              <w:rPr>
                <w:rFonts w:ascii="宋体" w:hAnsi="宋体" w:hint="eastAsia"/>
                <w:sz w:val="24"/>
              </w:rPr>
              <w:t>；</w:t>
            </w:r>
          </w:p>
          <w:p w:rsidR="0005766A" w:rsidRPr="00002D3F" w:rsidRDefault="0005766A" w:rsidP="006D3B11">
            <w:pPr>
              <w:rPr>
                <w:rFonts w:ascii="宋体" w:hAnsi="宋体"/>
                <w:sz w:val="24"/>
              </w:rPr>
            </w:pPr>
            <w:r w:rsidRPr="00002D3F">
              <w:rPr>
                <w:rFonts w:ascii="宋体" w:hAnsi="宋体" w:hint="eastAsia"/>
                <w:sz w:val="24"/>
              </w:rPr>
              <w:t>9、工作环境湿度： ≤95%，</w:t>
            </w:r>
            <w:proofErr w:type="gramStart"/>
            <w:r w:rsidRPr="00002D3F">
              <w:rPr>
                <w:rFonts w:ascii="宋体" w:hAnsi="宋体" w:hint="eastAsia"/>
                <w:sz w:val="24"/>
              </w:rPr>
              <w:t>不</w:t>
            </w:r>
            <w:proofErr w:type="gramEnd"/>
            <w:r w:rsidRPr="00002D3F">
              <w:rPr>
                <w:rFonts w:ascii="宋体" w:hAnsi="宋体" w:hint="eastAsia"/>
                <w:sz w:val="24"/>
              </w:rPr>
              <w:t>凝露；</w:t>
            </w:r>
          </w:p>
        </w:tc>
      </w:tr>
      <w:tr w:rsidR="0005766A" w:rsidRPr="00002D3F" w:rsidTr="006D3B11">
        <w:trPr>
          <w:trHeight w:val="450"/>
          <w:jc w:val="center"/>
        </w:trPr>
        <w:tc>
          <w:tcPr>
            <w:tcW w:w="1457" w:type="dxa"/>
            <w:shd w:val="clear" w:color="auto" w:fill="FFFFFF"/>
            <w:vAlign w:val="center"/>
          </w:tcPr>
          <w:p w:rsidR="0005766A" w:rsidRPr="00002D3F" w:rsidRDefault="0005766A" w:rsidP="006D3B11">
            <w:pPr>
              <w:rPr>
                <w:rFonts w:ascii="宋体" w:hAnsi="宋体"/>
                <w:sz w:val="24"/>
              </w:rPr>
            </w:pPr>
            <w:proofErr w:type="gramStart"/>
            <w:r w:rsidRPr="00002D3F">
              <w:rPr>
                <w:rFonts w:ascii="宋体" w:hAnsi="宋体" w:hint="eastAsia"/>
                <w:sz w:val="24"/>
              </w:rPr>
              <w:t>地感控制器</w:t>
            </w:r>
            <w:proofErr w:type="gramEnd"/>
            <w:r w:rsidRPr="00002D3F">
              <w:rPr>
                <w:rFonts w:ascii="宋体" w:hAnsi="宋体" w:hint="eastAsia"/>
                <w:sz w:val="24"/>
              </w:rPr>
              <w:t>（含线圈）</w:t>
            </w:r>
          </w:p>
        </w:tc>
        <w:tc>
          <w:tcPr>
            <w:tcW w:w="1508"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汉军</w:t>
            </w:r>
          </w:p>
          <w:p w:rsidR="0005766A" w:rsidRPr="00002D3F" w:rsidRDefault="0005766A" w:rsidP="006D3B11">
            <w:pPr>
              <w:jc w:val="center"/>
              <w:rPr>
                <w:rFonts w:ascii="宋体" w:hAnsi="宋体" w:hint="eastAsia"/>
                <w:sz w:val="24"/>
              </w:rPr>
            </w:pPr>
            <w:r w:rsidRPr="00002D3F">
              <w:rPr>
                <w:rFonts w:ascii="宋体" w:hAnsi="宋体" w:hint="eastAsia"/>
                <w:sz w:val="24"/>
              </w:rPr>
              <w:t>千帆</w:t>
            </w:r>
          </w:p>
          <w:p w:rsidR="0005766A" w:rsidRPr="00002D3F" w:rsidRDefault="0005766A" w:rsidP="006D3B11">
            <w:pPr>
              <w:jc w:val="center"/>
              <w:rPr>
                <w:rFonts w:ascii="宋体" w:hAnsi="宋体" w:hint="eastAsia"/>
                <w:sz w:val="24"/>
              </w:rPr>
            </w:pPr>
            <w:r w:rsidRPr="00002D3F">
              <w:rPr>
                <w:rFonts w:ascii="宋体" w:hAnsi="宋体" w:hint="eastAsia"/>
                <w:sz w:val="24"/>
              </w:rPr>
              <w:t>富士</w:t>
            </w:r>
          </w:p>
        </w:tc>
        <w:tc>
          <w:tcPr>
            <w:tcW w:w="6950" w:type="dxa"/>
            <w:shd w:val="clear" w:color="auto" w:fill="auto"/>
            <w:vAlign w:val="center"/>
          </w:tcPr>
          <w:p w:rsidR="0005766A" w:rsidRPr="00002D3F" w:rsidRDefault="0005766A" w:rsidP="006D3B11">
            <w:pPr>
              <w:rPr>
                <w:rFonts w:ascii="宋体" w:hAnsi="宋体" w:hint="eastAsia"/>
                <w:sz w:val="24"/>
              </w:rPr>
            </w:pPr>
            <w:r w:rsidRPr="00002D3F">
              <w:rPr>
                <w:rFonts w:ascii="宋体" w:hAnsi="宋体" w:hint="eastAsia"/>
                <w:sz w:val="24"/>
              </w:rPr>
              <w:t>1、范围： 20KHz—170KHz；</w:t>
            </w:r>
          </w:p>
          <w:p w:rsidR="0005766A" w:rsidRPr="00002D3F" w:rsidRDefault="0005766A" w:rsidP="006D3B11">
            <w:pPr>
              <w:rPr>
                <w:rFonts w:ascii="宋体" w:hAnsi="宋体"/>
                <w:sz w:val="24"/>
              </w:rPr>
            </w:pPr>
            <w:r w:rsidRPr="00002D3F">
              <w:rPr>
                <w:rFonts w:ascii="宋体" w:hAnsi="宋体" w:hint="eastAsia"/>
                <w:sz w:val="24"/>
              </w:rPr>
              <w:t>★2、灵敏度： 三级可调；</w:t>
            </w:r>
            <w:proofErr w:type="gramStart"/>
            <w:smartTag w:uri="urn:schemas-microsoft-com:office:smarttags" w:element="chmetcnv">
              <w:smartTagPr>
                <w:attr w:name="TCSC" w:val="0"/>
                <w:attr w:name="NumberType" w:val="1"/>
                <w:attr w:name="Negative" w:val="False"/>
                <w:attr w:name="HasSpace" w:val="False"/>
                <w:attr w:name="SourceValue" w:val="50"/>
                <w:attr w:name="UnitName" w:val="米"/>
              </w:smartTagPr>
              <w:r w:rsidRPr="00002D3F">
                <w:rPr>
                  <w:rFonts w:ascii="宋体" w:hAnsi="宋体" w:hint="eastAsia"/>
                  <w:sz w:val="24"/>
                </w:rPr>
                <w:t>50米</w:t>
              </w:r>
            </w:smartTag>
            <w:r w:rsidRPr="00002D3F">
              <w:rPr>
                <w:rFonts w:ascii="宋体" w:hAnsi="宋体" w:hint="eastAsia"/>
                <w:sz w:val="24"/>
              </w:rPr>
              <w:t>地感线圈</w:t>
            </w:r>
            <w:proofErr w:type="gramEnd"/>
          </w:p>
        </w:tc>
      </w:tr>
      <w:tr w:rsidR="0005766A" w:rsidRPr="00002D3F" w:rsidTr="006D3B11">
        <w:trPr>
          <w:trHeight w:val="1420"/>
          <w:jc w:val="center"/>
        </w:trPr>
        <w:tc>
          <w:tcPr>
            <w:tcW w:w="1457" w:type="dxa"/>
            <w:shd w:val="clear" w:color="auto" w:fill="FFFFFF"/>
            <w:vAlign w:val="center"/>
          </w:tcPr>
          <w:p w:rsidR="0005766A" w:rsidRPr="00002D3F" w:rsidRDefault="0005766A" w:rsidP="006D3B11">
            <w:pPr>
              <w:rPr>
                <w:rFonts w:ascii="宋体" w:hAnsi="宋体"/>
                <w:sz w:val="24"/>
              </w:rPr>
            </w:pPr>
            <w:proofErr w:type="gramStart"/>
            <w:r w:rsidRPr="00002D3F">
              <w:rPr>
                <w:rFonts w:ascii="宋体" w:hAnsi="宋体" w:hint="eastAsia"/>
                <w:sz w:val="24"/>
              </w:rPr>
              <w:t>挡车道</w:t>
            </w:r>
            <w:proofErr w:type="gramEnd"/>
            <w:r w:rsidRPr="00002D3F">
              <w:rPr>
                <w:rFonts w:ascii="宋体" w:hAnsi="宋体" w:hint="eastAsia"/>
                <w:sz w:val="24"/>
              </w:rPr>
              <w:t>闸</w:t>
            </w:r>
          </w:p>
        </w:tc>
        <w:tc>
          <w:tcPr>
            <w:tcW w:w="1508"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汉军</w:t>
            </w:r>
          </w:p>
          <w:p w:rsidR="0005766A" w:rsidRPr="00002D3F" w:rsidRDefault="0005766A" w:rsidP="006D3B11">
            <w:pPr>
              <w:jc w:val="center"/>
              <w:rPr>
                <w:rFonts w:ascii="宋体" w:hAnsi="宋体" w:hint="eastAsia"/>
                <w:sz w:val="24"/>
              </w:rPr>
            </w:pPr>
            <w:r w:rsidRPr="00002D3F">
              <w:rPr>
                <w:rFonts w:ascii="宋体" w:hAnsi="宋体" w:hint="eastAsia"/>
                <w:sz w:val="24"/>
              </w:rPr>
              <w:t>千帆</w:t>
            </w:r>
          </w:p>
          <w:p w:rsidR="0005766A" w:rsidRPr="00002D3F" w:rsidRDefault="0005766A" w:rsidP="006D3B11">
            <w:pPr>
              <w:jc w:val="center"/>
              <w:rPr>
                <w:rFonts w:ascii="宋体" w:hAnsi="宋体" w:hint="eastAsia"/>
                <w:sz w:val="24"/>
              </w:rPr>
            </w:pPr>
            <w:r w:rsidRPr="00002D3F">
              <w:rPr>
                <w:rFonts w:ascii="宋体" w:hAnsi="宋体" w:hint="eastAsia"/>
                <w:sz w:val="24"/>
              </w:rPr>
              <w:t>富士</w:t>
            </w:r>
          </w:p>
        </w:tc>
        <w:tc>
          <w:tcPr>
            <w:tcW w:w="6950" w:type="dxa"/>
            <w:shd w:val="clear" w:color="auto" w:fill="auto"/>
            <w:vAlign w:val="center"/>
          </w:tcPr>
          <w:p w:rsidR="0005766A" w:rsidRPr="00002D3F" w:rsidRDefault="0005766A" w:rsidP="006D3B11">
            <w:pPr>
              <w:rPr>
                <w:rFonts w:ascii="宋体" w:hAnsi="宋体" w:hint="eastAsia"/>
                <w:sz w:val="24"/>
              </w:rPr>
            </w:pPr>
            <w:r w:rsidRPr="00002D3F">
              <w:rPr>
                <w:rFonts w:ascii="宋体" w:hAnsi="宋体" w:hint="eastAsia"/>
                <w:sz w:val="24"/>
              </w:rPr>
              <w:t>1、快速道闸；</w:t>
            </w:r>
          </w:p>
          <w:p w:rsidR="0005766A" w:rsidRPr="00002D3F" w:rsidRDefault="0005766A" w:rsidP="006D3B11">
            <w:pPr>
              <w:rPr>
                <w:rFonts w:ascii="宋体" w:hAnsi="宋体" w:hint="eastAsia"/>
                <w:sz w:val="24"/>
              </w:rPr>
            </w:pPr>
            <w:r w:rsidRPr="00002D3F">
              <w:rPr>
                <w:rFonts w:ascii="宋体" w:hAnsi="宋体" w:hint="eastAsia"/>
                <w:sz w:val="24"/>
              </w:rPr>
              <w:t>2、产品通过CE认证；</w:t>
            </w:r>
          </w:p>
          <w:p w:rsidR="0005766A" w:rsidRPr="00002D3F" w:rsidRDefault="0005766A" w:rsidP="006D3B11">
            <w:pPr>
              <w:rPr>
                <w:rFonts w:ascii="宋体" w:hAnsi="宋体" w:hint="eastAsia"/>
                <w:sz w:val="24"/>
              </w:rPr>
            </w:pPr>
            <w:r w:rsidRPr="00002D3F">
              <w:rPr>
                <w:rFonts w:ascii="宋体" w:hAnsi="宋体" w:hint="eastAsia"/>
                <w:sz w:val="24"/>
              </w:rPr>
              <w:t>★3、出现停电和故障时能进行自动/手动功能切换；</w:t>
            </w:r>
          </w:p>
          <w:p w:rsidR="0005766A" w:rsidRPr="00002D3F" w:rsidRDefault="0005766A" w:rsidP="006D3B11">
            <w:pPr>
              <w:rPr>
                <w:rFonts w:ascii="宋体" w:hAnsi="宋体" w:hint="eastAsia"/>
                <w:sz w:val="24"/>
              </w:rPr>
            </w:pPr>
            <w:r w:rsidRPr="00002D3F">
              <w:rPr>
                <w:rFonts w:ascii="宋体" w:hAnsi="宋体" w:hint="eastAsia"/>
                <w:sz w:val="24"/>
              </w:rPr>
              <w:t>★4、具有防砸车功能；</w:t>
            </w:r>
          </w:p>
          <w:p w:rsidR="0005766A" w:rsidRPr="00002D3F" w:rsidRDefault="0005766A" w:rsidP="006D3B11">
            <w:pPr>
              <w:rPr>
                <w:rFonts w:ascii="宋体" w:hAnsi="宋体" w:hint="eastAsia"/>
                <w:sz w:val="24"/>
              </w:rPr>
            </w:pPr>
            <w:r w:rsidRPr="00002D3F">
              <w:rPr>
                <w:rFonts w:ascii="宋体" w:hAnsi="宋体" w:hint="eastAsia"/>
                <w:sz w:val="24"/>
              </w:rPr>
              <w:t>5、减速比：1/123；</w:t>
            </w:r>
          </w:p>
          <w:p w:rsidR="0005766A" w:rsidRPr="00002D3F" w:rsidRDefault="0005766A" w:rsidP="006D3B11">
            <w:pPr>
              <w:rPr>
                <w:rFonts w:ascii="宋体" w:hAnsi="宋体" w:hint="eastAsia"/>
                <w:sz w:val="24"/>
              </w:rPr>
            </w:pPr>
            <w:r w:rsidRPr="00002D3F">
              <w:rPr>
                <w:rFonts w:ascii="宋体" w:hAnsi="宋体" w:hint="eastAsia"/>
                <w:sz w:val="24"/>
              </w:rPr>
              <w:t>6、扭矩：200Nm；</w:t>
            </w:r>
          </w:p>
          <w:p w:rsidR="0005766A" w:rsidRPr="00002D3F" w:rsidRDefault="0005766A" w:rsidP="006D3B11">
            <w:pPr>
              <w:rPr>
                <w:rFonts w:ascii="宋体" w:hAnsi="宋体"/>
                <w:sz w:val="24"/>
              </w:rPr>
            </w:pPr>
            <w:r w:rsidRPr="00002D3F">
              <w:rPr>
                <w:rFonts w:ascii="宋体" w:hAnsi="宋体" w:hint="eastAsia"/>
                <w:sz w:val="24"/>
              </w:rPr>
              <w:t>7、开启时间3-6秒；</w:t>
            </w:r>
          </w:p>
        </w:tc>
      </w:tr>
      <w:tr w:rsidR="0005766A" w:rsidRPr="00002D3F" w:rsidTr="006D3B11">
        <w:trPr>
          <w:trHeight w:val="1420"/>
          <w:jc w:val="center"/>
        </w:trPr>
        <w:tc>
          <w:tcPr>
            <w:tcW w:w="1457"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t>自动出卡机</w:t>
            </w:r>
          </w:p>
        </w:tc>
        <w:tc>
          <w:tcPr>
            <w:tcW w:w="1508"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汉军</w:t>
            </w:r>
          </w:p>
          <w:p w:rsidR="0005766A" w:rsidRPr="00002D3F" w:rsidRDefault="0005766A" w:rsidP="006D3B11">
            <w:pPr>
              <w:jc w:val="center"/>
              <w:rPr>
                <w:rFonts w:ascii="宋体" w:hAnsi="宋体" w:hint="eastAsia"/>
                <w:sz w:val="24"/>
              </w:rPr>
            </w:pPr>
            <w:r w:rsidRPr="00002D3F">
              <w:rPr>
                <w:rFonts w:ascii="宋体" w:hAnsi="宋体" w:hint="eastAsia"/>
                <w:sz w:val="24"/>
              </w:rPr>
              <w:t>千帆</w:t>
            </w:r>
          </w:p>
          <w:p w:rsidR="0005766A" w:rsidRPr="00002D3F" w:rsidRDefault="0005766A" w:rsidP="006D3B11">
            <w:pPr>
              <w:jc w:val="center"/>
              <w:rPr>
                <w:rFonts w:ascii="宋体" w:hAnsi="宋体" w:hint="eastAsia"/>
                <w:sz w:val="24"/>
              </w:rPr>
            </w:pPr>
            <w:r w:rsidRPr="00002D3F">
              <w:rPr>
                <w:rFonts w:ascii="宋体" w:hAnsi="宋体" w:hint="eastAsia"/>
                <w:sz w:val="24"/>
              </w:rPr>
              <w:t>富士</w:t>
            </w:r>
          </w:p>
        </w:tc>
        <w:tc>
          <w:tcPr>
            <w:tcW w:w="6950" w:type="dxa"/>
            <w:shd w:val="clear" w:color="auto" w:fill="auto"/>
            <w:vAlign w:val="center"/>
          </w:tcPr>
          <w:p w:rsidR="0005766A" w:rsidRPr="00002D3F" w:rsidRDefault="0005766A" w:rsidP="006D3B11">
            <w:pPr>
              <w:rPr>
                <w:rFonts w:ascii="宋体" w:hAnsi="宋体" w:hint="eastAsia"/>
                <w:sz w:val="24"/>
              </w:rPr>
            </w:pPr>
            <w:r w:rsidRPr="00002D3F">
              <w:rPr>
                <w:rFonts w:ascii="宋体" w:hAnsi="宋体" w:hint="eastAsia"/>
                <w:sz w:val="24"/>
              </w:rPr>
              <w:t>1、通讯接口：RS485；</w:t>
            </w:r>
          </w:p>
          <w:p w:rsidR="0005766A" w:rsidRPr="00002D3F" w:rsidRDefault="0005766A" w:rsidP="006D3B11">
            <w:pPr>
              <w:rPr>
                <w:rFonts w:ascii="宋体" w:hAnsi="宋体" w:hint="eastAsia"/>
                <w:sz w:val="24"/>
              </w:rPr>
            </w:pPr>
            <w:r w:rsidRPr="00002D3F">
              <w:rPr>
                <w:rFonts w:ascii="宋体" w:hAnsi="宋体" w:hint="eastAsia"/>
                <w:sz w:val="24"/>
              </w:rPr>
              <w:t>★2、LED中文电子显示屏；</w:t>
            </w:r>
          </w:p>
          <w:p w:rsidR="0005766A" w:rsidRPr="00002D3F" w:rsidRDefault="0005766A" w:rsidP="006D3B11">
            <w:pPr>
              <w:rPr>
                <w:rFonts w:ascii="宋体" w:hAnsi="宋体"/>
                <w:sz w:val="24"/>
              </w:rPr>
            </w:pPr>
            <w:r w:rsidRPr="00002D3F">
              <w:rPr>
                <w:rFonts w:ascii="宋体" w:hAnsi="宋体" w:hint="eastAsia"/>
                <w:sz w:val="24"/>
              </w:rPr>
              <w:t>3、、工业级设计，表面烤漆处理，良好的耐磨耐腐蚀性。适应各种高、低温，</w:t>
            </w:r>
            <w:r w:rsidRPr="00002D3F">
              <w:rPr>
                <w:rFonts w:ascii="宋体" w:hAnsi="宋体"/>
                <w:sz w:val="24"/>
              </w:rPr>
              <w:t xml:space="preserve"> </w:t>
            </w:r>
            <w:r w:rsidRPr="00002D3F">
              <w:rPr>
                <w:rFonts w:ascii="宋体" w:hAnsi="宋体" w:hint="eastAsia"/>
                <w:sz w:val="24"/>
              </w:rPr>
              <w:t>多灰尘等恶劣环境；</w:t>
            </w:r>
            <w:r w:rsidRPr="00002D3F">
              <w:rPr>
                <w:rFonts w:ascii="宋体" w:hAnsi="宋体"/>
                <w:sz w:val="24"/>
              </w:rPr>
              <w:t xml:space="preserve"> </w:t>
            </w:r>
          </w:p>
          <w:p w:rsidR="0005766A" w:rsidRPr="00002D3F" w:rsidRDefault="0005766A" w:rsidP="006D3B11">
            <w:pPr>
              <w:rPr>
                <w:rFonts w:ascii="宋体" w:hAnsi="宋体" w:hint="eastAsia"/>
                <w:sz w:val="24"/>
              </w:rPr>
            </w:pPr>
            <w:r w:rsidRPr="00002D3F">
              <w:rPr>
                <w:rFonts w:ascii="宋体" w:hAnsi="宋体" w:hint="eastAsia"/>
                <w:sz w:val="24"/>
              </w:rPr>
              <w:t>4、、拟人型摩擦式发卡，对各类</w:t>
            </w:r>
            <w:proofErr w:type="gramStart"/>
            <w:r w:rsidRPr="00002D3F">
              <w:rPr>
                <w:rFonts w:ascii="宋体" w:hAnsi="宋体" w:hint="eastAsia"/>
                <w:sz w:val="24"/>
              </w:rPr>
              <w:t>变形卡</w:t>
            </w:r>
            <w:proofErr w:type="gramEnd"/>
            <w:r w:rsidRPr="00002D3F">
              <w:rPr>
                <w:rFonts w:ascii="宋体" w:hAnsi="宋体" w:hint="eastAsia"/>
                <w:sz w:val="24"/>
              </w:rPr>
              <w:t>有较好的适应性，卡片正确识别率：</w:t>
            </w:r>
            <w:r w:rsidRPr="00002D3F">
              <w:rPr>
                <w:rFonts w:ascii="宋体" w:hAnsi="宋体"/>
                <w:sz w:val="24"/>
              </w:rPr>
              <w:t>&gt;99.9%</w:t>
            </w:r>
            <w:r w:rsidRPr="00002D3F">
              <w:rPr>
                <w:rFonts w:ascii="宋体" w:hAnsi="宋体" w:hint="eastAsia"/>
                <w:sz w:val="24"/>
              </w:rPr>
              <w:t>；</w:t>
            </w:r>
          </w:p>
          <w:p w:rsidR="0005766A" w:rsidRPr="00002D3F" w:rsidRDefault="0005766A" w:rsidP="006D3B11">
            <w:pPr>
              <w:rPr>
                <w:rFonts w:ascii="宋体" w:hAnsi="宋体" w:hint="eastAsia"/>
                <w:sz w:val="24"/>
              </w:rPr>
            </w:pPr>
            <w:r w:rsidRPr="00002D3F">
              <w:rPr>
                <w:rFonts w:ascii="宋体" w:hAnsi="宋体" w:hint="eastAsia"/>
                <w:sz w:val="24"/>
              </w:rPr>
              <w:t>5、硬件看门狗、嵌入式微型实时操作系统；</w:t>
            </w:r>
          </w:p>
          <w:p w:rsidR="0005766A" w:rsidRPr="00002D3F" w:rsidRDefault="0005766A" w:rsidP="006D3B11">
            <w:pPr>
              <w:rPr>
                <w:rFonts w:ascii="宋体" w:hAnsi="宋体" w:hint="eastAsia"/>
                <w:sz w:val="24"/>
              </w:rPr>
            </w:pPr>
            <w:r w:rsidRPr="00002D3F">
              <w:rPr>
                <w:rFonts w:ascii="宋体" w:hAnsi="宋体" w:hint="eastAsia"/>
                <w:sz w:val="24"/>
              </w:rPr>
              <w:t>6、具备预发卡功能；</w:t>
            </w:r>
          </w:p>
          <w:p w:rsidR="0005766A" w:rsidRPr="00002D3F" w:rsidRDefault="0005766A" w:rsidP="006D3B11">
            <w:pPr>
              <w:rPr>
                <w:rFonts w:ascii="宋体" w:hAnsi="宋体" w:hint="eastAsia"/>
                <w:sz w:val="24"/>
              </w:rPr>
            </w:pPr>
            <w:r w:rsidRPr="00002D3F">
              <w:rPr>
                <w:rFonts w:ascii="宋体" w:hAnsi="宋体" w:hint="eastAsia"/>
                <w:sz w:val="24"/>
              </w:rPr>
              <w:t>7、可直接</w:t>
            </w:r>
            <w:proofErr w:type="gramStart"/>
            <w:r w:rsidRPr="00002D3F">
              <w:rPr>
                <w:rFonts w:ascii="宋体" w:hAnsi="宋体" w:hint="eastAsia"/>
                <w:sz w:val="24"/>
              </w:rPr>
              <w:t>连接地感信号</w:t>
            </w:r>
            <w:proofErr w:type="gramEnd"/>
            <w:r w:rsidRPr="00002D3F">
              <w:rPr>
                <w:rFonts w:ascii="宋体" w:hAnsi="宋体" w:hint="eastAsia"/>
                <w:sz w:val="24"/>
              </w:rPr>
              <w:t>，实现</w:t>
            </w:r>
            <w:r w:rsidRPr="00002D3F">
              <w:rPr>
                <w:rFonts w:ascii="宋体" w:hAnsi="宋体"/>
                <w:sz w:val="24"/>
              </w:rPr>
              <w:t xml:space="preserve"> “ </w:t>
            </w:r>
            <w:r w:rsidRPr="00002D3F">
              <w:rPr>
                <w:rFonts w:ascii="宋体" w:hAnsi="宋体" w:hint="eastAsia"/>
                <w:sz w:val="24"/>
              </w:rPr>
              <w:t>车来发卡、一车一卡</w:t>
            </w:r>
            <w:r w:rsidRPr="00002D3F">
              <w:rPr>
                <w:rFonts w:ascii="宋体" w:hAnsi="宋体"/>
                <w:sz w:val="24"/>
              </w:rPr>
              <w:t xml:space="preserve"> ”</w:t>
            </w:r>
            <w:r w:rsidRPr="00002D3F">
              <w:rPr>
                <w:rFonts w:ascii="宋体" w:hAnsi="宋体" w:hint="eastAsia"/>
                <w:sz w:val="24"/>
              </w:rPr>
              <w:t>；</w:t>
            </w:r>
          </w:p>
          <w:p w:rsidR="0005766A" w:rsidRPr="00002D3F" w:rsidRDefault="0005766A" w:rsidP="006D3B11">
            <w:pPr>
              <w:rPr>
                <w:rFonts w:ascii="宋体" w:hAnsi="宋体" w:hint="eastAsia"/>
                <w:sz w:val="24"/>
              </w:rPr>
            </w:pPr>
            <w:r w:rsidRPr="00002D3F">
              <w:rPr>
                <w:rFonts w:ascii="宋体" w:hAnsi="宋体" w:hint="eastAsia"/>
                <w:sz w:val="24"/>
              </w:rPr>
              <w:t>8、卡少、卡空、故障时蜂鸣器自动声音报警；</w:t>
            </w:r>
          </w:p>
          <w:p w:rsidR="0005766A" w:rsidRPr="00002D3F" w:rsidRDefault="0005766A" w:rsidP="006D3B11">
            <w:pPr>
              <w:rPr>
                <w:rFonts w:ascii="宋体" w:hAnsi="宋体" w:hint="eastAsia"/>
                <w:sz w:val="24"/>
              </w:rPr>
            </w:pPr>
            <w:r w:rsidRPr="00002D3F">
              <w:rPr>
                <w:rFonts w:ascii="宋体" w:hAnsi="宋体" w:hint="eastAsia"/>
                <w:sz w:val="24"/>
              </w:rPr>
              <w:t>9、出错报警，</w:t>
            </w:r>
            <w:r w:rsidRPr="00002D3F">
              <w:rPr>
                <w:rFonts w:ascii="宋体" w:hAnsi="宋体"/>
                <w:sz w:val="24"/>
              </w:rPr>
              <w:t>30</w:t>
            </w:r>
            <w:r w:rsidRPr="00002D3F">
              <w:rPr>
                <w:rFonts w:ascii="宋体" w:hAnsi="宋体" w:hint="eastAsia"/>
                <w:sz w:val="24"/>
              </w:rPr>
              <w:t>秒或</w:t>
            </w:r>
            <w:r w:rsidRPr="00002D3F">
              <w:rPr>
                <w:rFonts w:ascii="宋体" w:hAnsi="宋体"/>
                <w:sz w:val="24"/>
              </w:rPr>
              <w:t>100</w:t>
            </w:r>
            <w:r w:rsidRPr="00002D3F">
              <w:rPr>
                <w:rFonts w:ascii="宋体" w:hAnsi="宋体" w:hint="eastAsia"/>
                <w:sz w:val="24"/>
              </w:rPr>
              <w:t>秒后自动复位；</w:t>
            </w:r>
          </w:p>
          <w:p w:rsidR="0005766A" w:rsidRPr="00002D3F" w:rsidRDefault="0005766A" w:rsidP="006D3B11">
            <w:pPr>
              <w:rPr>
                <w:rFonts w:ascii="宋体" w:hAnsi="宋体" w:hint="eastAsia"/>
                <w:sz w:val="24"/>
              </w:rPr>
            </w:pPr>
            <w:r w:rsidRPr="00002D3F">
              <w:rPr>
                <w:rFonts w:ascii="宋体" w:hAnsi="宋体" w:hint="eastAsia"/>
                <w:sz w:val="24"/>
              </w:rPr>
              <w:t>10、可叠加的卡箱设计，</w:t>
            </w:r>
            <w:proofErr w:type="gramStart"/>
            <w:r w:rsidRPr="00002D3F">
              <w:rPr>
                <w:rFonts w:ascii="宋体" w:hAnsi="宋体" w:hint="eastAsia"/>
                <w:sz w:val="24"/>
              </w:rPr>
              <w:t>使卡箱容量</w:t>
            </w:r>
            <w:proofErr w:type="gramEnd"/>
            <w:r w:rsidRPr="00002D3F">
              <w:rPr>
                <w:rFonts w:ascii="宋体" w:hAnsi="宋体" w:hint="eastAsia"/>
                <w:sz w:val="24"/>
              </w:rPr>
              <w:t>灵活可变，至少应能装280</w:t>
            </w:r>
            <w:r w:rsidRPr="00002D3F">
              <w:rPr>
                <w:rFonts w:ascii="宋体" w:hAnsi="宋体" w:hint="eastAsia"/>
                <w:sz w:val="24"/>
              </w:rPr>
              <w:lastRenderedPageBreak/>
              <w:t>张卡片，根据需要扩展；</w:t>
            </w:r>
          </w:p>
          <w:p w:rsidR="0005766A" w:rsidRPr="00002D3F" w:rsidRDefault="0005766A" w:rsidP="006D3B11">
            <w:pPr>
              <w:rPr>
                <w:rFonts w:ascii="宋体" w:hAnsi="宋体"/>
                <w:sz w:val="24"/>
              </w:rPr>
            </w:pPr>
            <w:r w:rsidRPr="00002D3F">
              <w:rPr>
                <w:rFonts w:ascii="宋体" w:hAnsi="宋体" w:hint="eastAsia"/>
                <w:sz w:val="24"/>
              </w:rPr>
              <w:t>11、适应卡片厚度</w:t>
            </w:r>
            <w:r w:rsidRPr="00002D3F">
              <w:rPr>
                <w:rFonts w:ascii="宋体" w:hAnsi="宋体"/>
                <w:sz w:val="24"/>
              </w:rPr>
              <w:t xml:space="preserve"> </w:t>
            </w:r>
            <w:smartTag w:uri="urn:schemas-microsoft-com:office:smarttags" w:element="chmetcnv">
              <w:smartTagPr>
                <w:attr w:name="TCSC" w:val="0"/>
                <w:attr w:name="NumberType" w:val="1"/>
                <w:attr w:name="Negative" w:val="False"/>
                <w:attr w:name="HasSpace" w:val="False"/>
                <w:attr w:name="SourceValue" w:val=".3"/>
                <w:attr w:name="UnitName" w:val="mm"/>
              </w:smartTagPr>
              <w:r w:rsidRPr="00002D3F">
                <w:rPr>
                  <w:rFonts w:ascii="宋体" w:hAnsi="宋体"/>
                  <w:sz w:val="24"/>
                </w:rPr>
                <w:t>0.3MM</w:t>
              </w:r>
            </w:smartTag>
            <w:r w:rsidRPr="00002D3F">
              <w:rPr>
                <w:rFonts w:ascii="宋体" w:hAnsi="宋体"/>
                <w:sz w:val="24"/>
              </w:rPr>
              <w:t xml:space="preserve"> ― </w:t>
            </w:r>
            <w:smartTag w:uri="urn:schemas-microsoft-com:office:smarttags" w:element="chmetcnv">
              <w:smartTagPr>
                <w:attr w:name="TCSC" w:val="0"/>
                <w:attr w:name="NumberType" w:val="1"/>
                <w:attr w:name="Negative" w:val="False"/>
                <w:attr w:name="HasSpace" w:val="False"/>
                <w:attr w:name="SourceValue" w:val="2.5"/>
                <w:attr w:name="UnitName" w:val="mm"/>
              </w:smartTagPr>
              <w:r w:rsidRPr="00002D3F">
                <w:rPr>
                  <w:rFonts w:ascii="宋体" w:hAnsi="宋体"/>
                  <w:sz w:val="24"/>
                </w:rPr>
                <w:t>2.5MM</w:t>
              </w:r>
            </w:smartTag>
            <w:r w:rsidRPr="00002D3F">
              <w:rPr>
                <w:rFonts w:ascii="宋体" w:hAnsi="宋体" w:hint="eastAsia"/>
                <w:sz w:val="24"/>
              </w:rPr>
              <w:t>，可调节；</w:t>
            </w:r>
            <w:r w:rsidRPr="00002D3F">
              <w:rPr>
                <w:rFonts w:ascii="宋体" w:hAnsi="宋体"/>
                <w:sz w:val="24"/>
              </w:rPr>
              <w:t xml:space="preserve"> </w:t>
            </w:r>
          </w:p>
          <w:p w:rsidR="0005766A" w:rsidRPr="00002D3F" w:rsidRDefault="0005766A" w:rsidP="006D3B11">
            <w:pPr>
              <w:rPr>
                <w:rFonts w:ascii="宋体" w:hAnsi="宋体" w:hint="eastAsia"/>
                <w:sz w:val="24"/>
              </w:rPr>
            </w:pPr>
            <w:r w:rsidRPr="00002D3F">
              <w:rPr>
                <w:rFonts w:ascii="宋体" w:hAnsi="宋体" w:hint="eastAsia"/>
                <w:sz w:val="24"/>
              </w:rPr>
              <w:t>12、底板滑轨式设计，使发卡器安装和维护更加快捷、简单、方便；</w:t>
            </w:r>
          </w:p>
        </w:tc>
      </w:tr>
      <w:tr w:rsidR="0005766A" w:rsidRPr="00002D3F" w:rsidTr="006D3B11">
        <w:trPr>
          <w:trHeight w:val="1420"/>
          <w:jc w:val="center"/>
        </w:trPr>
        <w:tc>
          <w:tcPr>
            <w:tcW w:w="1457"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lastRenderedPageBreak/>
              <w:t>◆摄像机</w:t>
            </w:r>
          </w:p>
        </w:tc>
        <w:tc>
          <w:tcPr>
            <w:tcW w:w="1508"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三星</w:t>
            </w:r>
          </w:p>
          <w:p w:rsidR="0005766A" w:rsidRPr="00002D3F" w:rsidRDefault="0005766A" w:rsidP="006D3B11">
            <w:pPr>
              <w:jc w:val="center"/>
              <w:rPr>
                <w:rFonts w:ascii="宋体" w:hAnsi="宋体" w:hint="eastAsia"/>
                <w:sz w:val="24"/>
              </w:rPr>
            </w:pPr>
            <w:r w:rsidRPr="00002D3F">
              <w:rPr>
                <w:rFonts w:ascii="宋体" w:hAnsi="宋体" w:hint="eastAsia"/>
                <w:sz w:val="24"/>
              </w:rPr>
              <w:t>松下</w:t>
            </w:r>
          </w:p>
          <w:p w:rsidR="0005766A" w:rsidRPr="00002D3F" w:rsidRDefault="0005766A" w:rsidP="006D3B11">
            <w:pPr>
              <w:jc w:val="center"/>
              <w:rPr>
                <w:rFonts w:ascii="宋体" w:hAnsi="宋体" w:hint="eastAsia"/>
                <w:sz w:val="24"/>
              </w:rPr>
            </w:pPr>
            <w:r w:rsidRPr="00002D3F">
              <w:rPr>
                <w:rFonts w:ascii="宋体" w:hAnsi="宋体" w:hint="eastAsia"/>
                <w:sz w:val="24"/>
              </w:rPr>
              <w:t>索尼</w:t>
            </w:r>
          </w:p>
        </w:tc>
        <w:tc>
          <w:tcPr>
            <w:tcW w:w="6950" w:type="dxa"/>
            <w:shd w:val="clear" w:color="auto" w:fill="auto"/>
            <w:vAlign w:val="center"/>
          </w:tcPr>
          <w:p w:rsidR="0005766A" w:rsidRPr="00002D3F" w:rsidRDefault="0005766A" w:rsidP="006D3B11">
            <w:pPr>
              <w:rPr>
                <w:rFonts w:ascii="宋体" w:hAnsi="宋体" w:hint="eastAsia"/>
                <w:sz w:val="24"/>
              </w:rPr>
            </w:pPr>
            <w:r w:rsidRPr="00002D3F">
              <w:rPr>
                <w:rFonts w:ascii="宋体" w:hAnsi="宋体" w:hint="eastAsia"/>
                <w:sz w:val="24"/>
              </w:rPr>
              <w:t>1、高清、</w:t>
            </w:r>
            <w:proofErr w:type="gramStart"/>
            <w:r w:rsidRPr="00002D3F">
              <w:rPr>
                <w:rFonts w:ascii="宋体" w:hAnsi="宋体" w:hint="eastAsia"/>
                <w:sz w:val="24"/>
              </w:rPr>
              <w:t>超感低照度</w:t>
            </w:r>
            <w:proofErr w:type="gramEnd"/>
            <w:r w:rsidRPr="00002D3F">
              <w:rPr>
                <w:rFonts w:ascii="宋体" w:hAnsi="宋体" w:hint="eastAsia"/>
                <w:sz w:val="24"/>
              </w:rPr>
              <w:t>、枪式摄像机</w:t>
            </w:r>
          </w:p>
          <w:p w:rsidR="0005766A" w:rsidRPr="00002D3F" w:rsidRDefault="0005766A" w:rsidP="006D3B11">
            <w:pPr>
              <w:widowControl/>
              <w:jc w:val="left"/>
              <w:rPr>
                <w:rFonts w:ascii="宋体" w:hAnsi="宋体"/>
                <w:sz w:val="24"/>
              </w:rPr>
            </w:pPr>
            <w:r w:rsidRPr="00002D3F">
              <w:rPr>
                <w:rFonts w:ascii="宋体" w:hAnsi="宋体" w:hint="eastAsia"/>
                <w:sz w:val="24"/>
              </w:rPr>
              <w:t>2、</w:t>
            </w:r>
            <w:r w:rsidRPr="00002D3F">
              <w:rPr>
                <w:rFonts w:ascii="宋体" w:hAnsi="宋体"/>
                <w:sz w:val="24"/>
              </w:rPr>
              <w:t>1/3英寸ExView-HAD IT CCD</w:t>
            </w:r>
            <w:r w:rsidRPr="00002D3F">
              <w:rPr>
                <w:rFonts w:ascii="宋体" w:hAnsi="宋体" w:hint="eastAsia"/>
                <w:sz w:val="24"/>
              </w:rPr>
              <w:t>；</w:t>
            </w:r>
          </w:p>
          <w:p w:rsidR="0005766A" w:rsidRPr="00002D3F" w:rsidRDefault="0005766A" w:rsidP="006D3B11">
            <w:pPr>
              <w:widowControl/>
              <w:jc w:val="left"/>
              <w:rPr>
                <w:rFonts w:ascii="宋体" w:hAnsi="宋体"/>
                <w:sz w:val="24"/>
              </w:rPr>
            </w:pPr>
            <w:r w:rsidRPr="00002D3F">
              <w:rPr>
                <w:rFonts w:ascii="宋体" w:hAnsi="宋体" w:hint="eastAsia"/>
                <w:sz w:val="24"/>
              </w:rPr>
              <w:t>3、</w:t>
            </w:r>
            <w:r w:rsidRPr="00002D3F">
              <w:rPr>
                <w:rFonts w:ascii="宋体" w:hAnsi="宋体"/>
                <w:sz w:val="24"/>
              </w:rPr>
              <w:t>水平分辨率600线</w:t>
            </w:r>
            <w:r w:rsidRPr="00002D3F">
              <w:rPr>
                <w:rFonts w:ascii="宋体" w:hAnsi="宋体" w:hint="eastAsia"/>
                <w:sz w:val="24"/>
              </w:rPr>
              <w:t>；</w:t>
            </w:r>
          </w:p>
          <w:p w:rsidR="0005766A" w:rsidRPr="00002D3F" w:rsidRDefault="0005766A" w:rsidP="006D3B11">
            <w:pPr>
              <w:widowControl/>
              <w:jc w:val="left"/>
              <w:rPr>
                <w:rFonts w:ascii="宋体" w:hAnsi="宋体"/>
                <w:sz w:val="24"/>
              </w:rPr>
            </w:pPr>
            <w:r w:rsidRPr="00002D3F">
              <w:rPr>
                <w:rFonts w:ascii="宋体" w:hAnsi="宋体" w:hint="eastAsia"/>
                <w:sz w:val="24"/>
              </w:rPr>
              <w:t>4、</w:t>
            </w:r>
            <w:r w:rsidRPr="00002D3F">
              <w:rPr>
                <w:rFonts w:ascii="宋体" w:hAnsi="宋体"/>
                <w:sz w:val="24"/>
              </w:rPr>
              <w:t>日夜自动转换</w:t>
            </w:r>
            <w:r w:rsidRPr="00002D3F">
              <w:rPr>
                <w:rFonts w:ascii="宋体" w:hAnsi="宋体" w:hint="eastAsia"/>
                <w:sz w:val="24"/>
              </w:rPr>
              <w:t>；</w:t>
            </w:r>
          </w:p>
          <w:p w:rsidR="0005766A" w:rsidRPr="00002D3F" w:rsidRDefault="0005766A" w:rsidP="006D3B11">
            <w:pPr>
              <w:widowControl/>
              <w:jc w:val="left"/>
              <w:rPr>
                <w:rFonts w:ascii="宋体" w:hAnsi="宋体"/>
                <w:sz w:val="24"/>
              </w:rPr>
            </w:pPr>
            <w:r w:rsidRPr="00002D3F">
              <w:rPr>
                <w:rFonts w:ascii="宋体" w:hAnsi="宋体" w:hint="eastAsia"/>
                <w:sz w:val="24"/>
              </w:rPr>
              <w:t>5、</w:t>
            </w:r>
            <w:r w:rsidRPr="00002D3F">
              <w:rPr>
                <w:rFonts w:ascii="宋体" w:hAnsi="宋体"/>
                <w:sz w:val="24"/>
              </w:rPr>
              <w:t>最低照度</w:t>
            </w:r>
            <w:r w:rsidRPr="00002D3F">
              <w:rPr>
                <w:rFonts w:ascii="宋体" w:hAnsi="宋体" w:hint="eastAsia"/>
                <w:sz w:val="24"/>
              </w:rPr>
              <w:t>：</w:t>
            </w:r>
            <w:r w:rsidRPr="00002D3F">
              <w:rPr>
                <w:rFonts w:ascii="宋体" w:hAnsi="宋体"/>
                <w:sz w:val="24"/>
              </w:rPr>
              <w:t>彩色0.09Lux，黑白0.009Lux</w:t>
            </w:r>
            <w:r w:rsidRPr="00002D3F">
              <w:rPr>
                <w:rFonts w:ascii="宋体" w:hAnsi="宋体" w:hint="eastAsia"/>
                <w:sz w:val="24"/>
              </w:rPr>
              <w:t>；</w:t>
            </w:r>
          </w:p>
          <w:p w:rsidR="0005766A" w:rsidRPr="00002D3F" w:rsidRDefault="0005766A" w:rsidP="006D3B11">
            <w:pPr>
              <w:widowControl/>
              <w:jc w:val="left"/>
              <w:rPr>
                <w:rFonts w:ascii="宋体" w:hAnsi="宋体"/>
                <w:sz w:val="24"/>
              </w:rPr>
            </w:pPr>
            <w:r w:rsidRPr="00002D3F">
              <w:rPr>
                <w:rFonts w:ascii="宋体" w:hAnsi="宋体" w:hint="eastAsia"/>
                <w:sz w:val="24"/>
              </w:rPr>
              <w:t>6、</w:t>
            </w:r>
            <w:r w:rsidRPr="00002D3F">
              <w:rPr>
                <w:rFonts w:ascii="宋体" w:hAnsi="宋体"/>
                <w:sz w:val="24"/>
              </w:rPr>
              <w:t>暗区补偿、背光补偿功能</w:t>
            </w:r>
            <w:r w:rsidRPr="00002D3F">
              <w:rPr>
                <w:rFonts w:ascii="宋体" w:hAnsi="宋体" w:hint="eastAsia"/>
                <w:sz w:val="24"/>
              </w:rPr>
              <w:t>；</w:t>
            </w:r>
          </w:p>
          <w:p w:rsidR="0005766A" w:rsidRPr="00002D3F" w:rsidRDefault="0005766A" w:rsidP="006D3B11">
            <w:pPr>
              <w:rPr>
                <w:rFonts w:ascii="宋体" w:hAnsi="宋体" w:hint="eastAsia"/>
                <w:sz w:val="24"/>
              </w:rPr>
            </w:pPr>
            <w:r w:rsidRPr="00002D3F">
              <w:rPr>
                <w:rFonts w:ascii="宋体" w:hAnsi="宋体" w:hint="eastAsia"/>
                <w:sz w:val="24"/>
              </w:rPr>
              <w:t>7、</w:t>
            </w:r>
            <w:r w:rsidRPr="00002D3F">
              <w:rPr>
                <w:rFonts w:ascii="宋体" w:hAnsi="宋体"/>
                <w:sz w:val="24"/>
              </w:rPr>
              <w:t>强光抑制功能</w:t>
            </w:r>
            <w:r w:rsidRPr="00002D3F">
              <w:rPr>
                <w:rFonts w:ascii="宋体" w:hAnsi="宋体" w:hint="eastAsia"/>
                <w:sz w:val="24"/>
              </w:rPr>
              <w:t>；</w:t>
            </w:r>
          </w:p>
          <w:p w:rsidR="0005766A" w:rsidRPr="00002D3F" w:rsidRDefault="0005766A" w:rsidP="006D3B11">
            <w:pPr>
              <w:rPr>
                <w:rFonts w:ascii="宋体" w:hAnsi="宋体" w:hint="eastAsia"/>
                <w:sz w:val="24"/>
              </w:rPr>
            </w:pPr>
            <w:r w:rsidRPr="00002D3F">
              <w:rPr>
                <w:rFonts w:ascii="宋体" w:hAnsi="宋体" w:hint="eastAsia"/>
                <w:sz w:val="24"/>
              </w:rPr>
              <w:t>8、自适应数字降噪</w:t>
            </w:r>
          </w:p>
          <w:p w:rsidR="0005766A" w:rsidRPr="00002D3F" w:rsidRDefault="0005766A" w:rsidP="006D3B11">
            <w:pPr>
              <w:rPr>
                <w:rFonts w:ascii="宋体" w:hAnsi="宋体" w:hint="eastAsia"/>
                <w:sz w:val="24"/>
              </w:rPr>
            </w:pPr>
            <w:r w:rsidRPr="00002D3F">
              <w:rPr>
                <w:rFonts w:ascii="宋体" w:hAnsi="宋体" w:hint="eastAsia"/>
                <w:sz w:val="24"/>
              </w:rPr>
              <w:t>9、移动侦测，移动图像稳定</w:t>
            </w:r>
          </w:p>
          <w:p w:rsidR="0005766A" w:rsidRPr="00002D3F" w:rsidRDefault="0005766A" w:rsidP="006D3B11">
            <w:pPr>
              <w:rPr>
                <w:rFonts w:ascii="宋体" w:hAnsi="宋体" w:hint="eastAsia"/>
                <w:sz w:val="24"/>
              </w:rPr>
            </w:pPr>
            <w:r w:rsidRPr="00002D3F">
              <w:rPr>
                <w:rFonts w:ascii="宋体" w:hAnsi="宋体" w:hint="eastAsia"/>
                <w:sz w:val="24"/>
              </w:rPr>
              <w:t>10、外接可控高速快门</w:t>
            </w:r>
          </w:p>
          <w:p w:rsidR="0005766A" w:rsidRPr="00002D3F" w:rsidRDefault="0005766A" w:rsidP="006D3B11">
            <w:pPr>
              <w:rPr>
                <w:rFonts w:ascii="宋体" w:hAnsi="宋体" w:hint="eastAsia"/>
                <w:sz w:val="24"/>
              </w:rPr>
            </w:pPr>
            <w:r w:rsidRPr="00002D3F">
              <w:rPr>
                <w:rFonts w:ascii="宋体" w:hAnsi="宋体" w:hint="eastAsia"/>
                <w:sz w:val="24"/>
              </w:rPr>
              <w:t>11、含镜头等附件和安装套件，镜头为自动光圈，广角性；</w:t>
            </w:r>
          </w:p>
          <w:p w:rsidR="0005766A" w:rsidRPr="00002D3F" w:rsidRDefault="0005766A" w:rsidP="006D3B11">
            <w:pPr>
              <w:rPr>
                <w:rFonts w:ascii="宋体" w:hAnsi="宋体" w:hint="eastAsia"/>
                <w:sz w:val="24"/>
              </w:rPr>
            </w:pPr>
            <w:r w:rsidRPr="00002D3F">
              <w:rPr>
                <w:rFonts w:ascii="宋体" w:hAnsi="宋体" w:hint="eastAsia"/>
                <w:sz w:val="24"/>
              </w:rPr>
              <w:t>12、有效像素：752（H）×582（V）；</w:t>
            </w:r>
            <w:r w:rsidRPr="00002D3F">
              <w:rPr>
                <w:rFonts w:ascii="宋体" w:hAnsi="宋体" w:hint="eastAsia"/>
                <w:sz w:val="24"/>
              </w:rPr>
              <w:br/>
              <w:t>13、信噪比：50 dB（AGC OFF）；</w:t>
            </w:r>
            <w:r w:rsidRPr="00002D3F">
              <w:rPr>
                <w:rFonts w:ascii="宋体" w:hAnsi="宋体" w:hint="eastAsia"/>
                <w:sz w:val="24"/>
              </w:rPr>
              <w:br/>
              <w:t>14、灰度特性：γ≒0.45（AGC OFF）；</w:t>
            </w:r>
            <w:r w:rsidRPr="00002D3F">
              <w:rPr>
                <w:rFonts w:ascii="宋体" w:hAnsi="宋体" w:hint="eastAsia"/>
                <w:sz w:val="24"/>
              </w:rPr>
              <w:br/>
              <w:t>15、自动光圈控制：DC/VIDEO；</w:t>
            </w:r>
            <w:r w:rsidRPr="00002D3F">
              <w:rPr>
                <w:rFonts w:ascii="宋体" w:hAnsi="宋体" w:hint="eastAsia"/>
                <w:sz w:val="24"/>
              </w:rPr>
              <w:br/>
              <w:t>16、白平衡：自动追踪白平衡</w:t>
            </w:r>
          </w:p>
        </w:tc>
      </w:tr>
      <w:tr w:rsidR="0005766A" w:rsidRPr="00002D3F" w:rsidTr="006D3B11">
        <w:trPr>
          <w:trHeight w:val="1420"/>
          <w:jc w:val="center"/>
        </w:trPr>
        <w:tc>
          <w:tcPr>
            <w:tcW w:w="1457" w:type="dxa"/>
            <w:shd w:val="clear" w:color="auto" w:fill="FFFFFF"/>
            <w:vAlign w:val="center"/>
          </w:tcPr>
          <w:p w:rsidR="0005766A" w:rsidRPr="00002D3F" w:rsidRDefault="0005766A" w:rsidP="006D3B11">
            <w:pPr>
              <w:rPr>
                <w:rFonts w:ascii="宋体" w:hAnsi="宋体" w:hint="eastAsia"/>
                <w:sz w:val="24"/>
              </w:rPr>
            </w:pPr>
            <w:r w:rsidRPr="00002D3F">
              <w:rPr>
                <w:rFonts w:ascii="宋体" w:hAnsi="宋体" w:hint="eastAsia"/>
                <w:sz w:val="24"/>
              </w:rPr>
              <w:t>视频捕获卡</w:t>
            </w:r>
          </w:p>
        </w:tc>
        <w:tc>
          <w:tcPr>
            <w:tcW w:w="1508" w:type="dxa"/>
            <w:shd w:val="clear" w:color="auto" w:fill="FFFFFF"/>
            <w:vAlign w:val="center"/>
          </w:tcPr>
          <w:p w:rsidR="0005766A" w:rsidRPr="00002D3F" w:rsidRDefault="0005766A" w:rsidP="006D3B11">
            <w:pPr>
              <w:jc w:val="center"/>
              <w:rPr>
                <w:rFonts w:ascii="宋体" w:hAnsi="宋体" w:hint="eastAsia"/>
                <w:sz w:val="24"/>
              </w:rPr>
            </w:pPr>
          </w:p>
        </w:tc>
        <w:tc>
          <w:tcPr>
            <w:tcW w:w="6950" w:type="dxa"/>
            <w:shd w:val="clear" w:color="auto" w:fill="auto"/>
            <w:vAlign w:val="center"/>
          </w:tcPr>
          <w:p w:rsidR="0005766A" w:rsidRPr="00002D3F" w:rsidRDefault="0005766A" w:rsidP="006D3B11">
            <w:pPr>
              <w:rPr>
                <w:rFonts w:ascii="宋体" w:hAnsi="宋体" w:hint="eastAsia"/>
                <w:sz w:val="24"/>
              </w:rPr>
            </w:pPr>
            <w:r w:rsidRPr="00002D3F">
              <w:rPr>
                <w:rFonts w:ascii="宋体" w:hAnsi="宋体" w:hint="eastAsia"/>
                <w:sz w:val="24"/>
              </w:rPr>
              <w:t>1、支持</w:t>
            </w:r>
            <w:proofErr w:type="gramStart"/>
            <w:r w:rsidRPr="00002D3F">
              <w:rPr>
                <w:rFonts w:ascii="宋体" w:hAnsi="宋体" w:hint="eastAsia"/>
                <w:sz w:val="24"/>
              </w:rPr>
              <w:t>一</w:t>
            </w:r>
            <w:proofErr w:type="gramEnd"/>
            <w:r w:rsidRPr="00002D3F">
              <w:rPr>
                <w:rFonts w:ascii="宋体" w:hAnsi="宋体" w:hint="eastAsia"/>
                <w:sz w:val="24"/>
              </w:rPr>
              <w:t>机多卡，一卡四路，支持PAL/NTSC，各通道同时工作互不干扰。</w:t>
            </w:r>
            <w:r w:rsidRPr="00002D3F">
              <w:rPr>
                <w:rFonts w:ascii="宋体" w:hAnsi="宋体" w:hint="eastAsia"/>
                <w:sz w:val="24"/>
              </w:rPr>
              <w:br/>
              <w:t>2、支持Overlay多路同时预览，CPU占用率极低。</w:t>
            </w:r>
            <w:r w:rsidRPr="00002D3F">
              <w:rPr>
                <w:rFonts w:ascii="宋体" w:hAnsi="宋体" w:hint="eastAsia"/>
                <w:sz w:val="24"/>
              </w:rPr>
              <w:br/>
              <w:t>3、Software Video codec:</w:t>
            </w:r>
            <w:r w:rsidRPr="00002D3F">
              <w:rPr>
                <w:rFonts w:ascii="宋体" w:hAnsi="宋体" w:hint="eastAsia"/>
                <w:sz w:val="24"/>
              </w:rPr>
              <w:br/>
              <w:t>4、支持MPEG 4 sample profile codec</w:t>
            </w:r>
            <w:r w:rsidRPr="00002D3F">
              <w:rPr>
                <w:rFonts w:ascii="宋体" w:hAnsi="宋体" w:hint="eastAsia"/>
                <w:sz w:val="24"/>
              </w:rPr>
              <w:br/>
              <w:t>5、压缩位率：64K-2Mbps</w:t>
            </w:r>
            <w:r w:rsidRPr="00002D3F">
              <w:rPr>
                <w:rFonts w:ascii="宋体" w:hAnsi="宋体" w:hint="eastAsia"/>
                <w:sz w:val="24"/>
              </w:rPr>
              <w:br/>
              <w:t>6、</w:t>
            </w:r>
            <w:proofErr w:type="gramStart"/>
            <w:r w:rsidRPr="00002D3F">
              <w:rPr>
                <w:rFonts w:ascii="宋体" w:hAnsi="宋体" w:hint="eastAsia"/>
                <w:sz w:val="24"/>
              </w:rPr>
              <w:t>帧率</w:t>
            </w:r>
            <w:proofErr w:type="gramEnd"/>
            <w:r w:rsidRPr="00002D3F">
              <w:rPr>
                <w:rFonts w:ascii="宋体" w:hAnsi="宋体" w:hint="eastAsia"/>
                <w:sz w:val="24"/>
              </w:rPr>
              <w:t>1-30帧/秒可选</w:t>
            </w:r>
            <w:r w:rsidRPr="00002D3F">
              <w:rPr>
                <w:rFonts w:ascii="宋体" w:hAnsi="宋体" w:hint="eastAsia"/>
                <w:sz w:val="24"/>
              </w:rPr>
              <w:br/>
              <w:t>7、支持CIF Video MPEG 4 Encorder</w:t>
            </w:r>
            <w:r w:rsidRPr="00002D3F">
              <w:rPr>
                <w:rFonts w:ascii="宋体" w:hAnsi="宋体" w:hint="eastAsia"/>
                <w:sz w:val="24"/>
              </w:rPr>
              <w:br/>
              <w:t>8、提供MPEG4压缩引擎，可对多路视频图像进行压缩。</w:t>
            </w:r>
            <w:r w:rsidRPr="00002D3F">
              <w:rPr>
                <w:rFonts w:ascii="宋体" w:hAnsi="宋体" w:hint="eastAsia"/>
                <w:sz w:val="24"/>
              </w:rPr>
              <w:br/>
              <w:t>9、支持压缩流/预览流叠加year/month/day/hour/min/sec,text的功能</w:t>
            </w:r>
            <w:r w:rsidRPr="00002D3F">
              <w:rPr>
                <w:rFonts w:ascii="宋体" w:hAnsi="宋体" w:hint="eastAsia"/>
                <w:sz w:val="24"/>
              </w:rPr>
              <w:br/>
              <w:t>10、提供动态AVI图像捕获。</w:t>
            </w:r>
            <w:r w:rsidRPr="00002D3F">
              <w:rPr>
                <w:rFonts w:ascii="宋体" w:hAnsi="宋体" w:hint="eastAsia"/>
                <w:sz w:val="24"/>
              </w:rPr>
              <w:br/>
              <w:t>11、可将动态图像捕获为JPG静态</w:t>
            </w:r>
            <w:proofErr w:type="gramStart"/>
            <w:r w:rsidRPr="00002D3F">
              <w:rPr>
                <w:rFonts w:ascii="宋体" w:hAnsi="宋体" w:hint="eastAsia"/>
                <w:sz w:val="24"/>
              </w:rPr>
              <w:t>图象</w:t>
            </w:r>
            <w:proofErr w:type="gramEnd"/>
            <w:r w:rsidRPr="00002D3F">
              <w:rPr>
                <w:rFonts w:ascii="宋体" w:hAnsi="宋体" w:hint="eastAsia"/>
                <w:sz w:val="24"/>
              </w:rPr>
              <w:t>存盘。</w:t>
            </w:r>
          </w:p>
          <w:p w:rsidR="0005766A" w:rsidRPr="00002D3F" w:rsidRDefault="0005766A" w:rsidP="006D3B11">
            <w:pPr>
              <w:rPr>
                <w:rFonts w:ascii="宋体" w:hAnsi="宋体" w:hint="eastAsia"/>
                <w:sz w:val="24"/>
              </w:rPr>
            </w:pPr>
            <w:r w:rsidRPr="00002D3F">
              <w:rPr>
                <w:rFonts w:ascii="宋体" w:hAnsi="宋体" w:hint="eastAsia"/>
                <w:sz w:val="24"/>
              </w:rPr>
              <w:t>12、</w:t>
            </w:r>
            <w:r w:rsidRPr="00002D3F">
              <w:rPr>
                <w:rFonts w:ascii="宋体" w:hAnsi="宋体"/>
                <w:sz w:val="24"/>
              </w:rPr>
              <w:t>提供功能全面的二次开发包，用于</w:t>
            </w:r>
            <w:r w:rsidRPr="00002D3F">
              <w:rPr>
                <w:rFonts w:ascii="宋体" w:hAnsi="宋体" w:hint="eastAsia"/>
                <w:sz w:val="24"/>
              </w:rPr>
              <w:t>定制</w:t>
            </w:r>
            <w:r w:rsidRPr="00002D3F">
              <w:rPr>
                <w:rFonts w:ascii="宋体" w:hAnsi="宋体"/>
                <w:sz w:val="24"/>
              </w:rPr>
              <w:t>开发</w:t>
            </w:r>
          </w:p>
          <w:p w:rsidR="0005766A" w:rsidRPr="00002D3F" w:rsidRDefault="0005766A" w:rsidP="006D3B11">
            <w:pPr>
              <w:rPr>
                <w:rFonts w:ascii="宋体" w:hAnsi="宋体" w:hint="eastAsia"/>
                <w:sz w:val="24"/>
              </w:rPr>
            </w:pPr>
            <w:r w:rsidRPr="00002D3F">
              <w:rPr>
                <w:rFonts w:ascii="宋体" w:hAnsi="宋体" w:hint="eastAsia"/>
                <w:sz w:val="24"/>
              </w:rPr>
              <w:t>13、</w:t>
            </w:r>
            <w:r w:rsidRPr="00002D3F">
              <w:rPr>
                <w:rFonts w:ascii="宋体" w:hAnsi="宋体"/>
                <w:sz w:val="24"/>
              </w:rPr>
              <w:t>支持热插拔，安装时不需关闭计算机</w:t>
            </w:r>
          </w:p>
        </w:tc>
      </w:tr>
      <w:tr w:rsidR="0005766A" w:rsidRPr="00002D3F" w:rsidTr="006D3B11">
        <w:trPr>
          <w:trHeight w:val="1420"/>
          <w:jc w:val="center"/>
        </w:trPr>
        <w:tc>
          <w:tcPr>
            <w:tcW w:w="1457"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◆停车场管理系统软件</w:t>
            </w:r>
          </w:p>
        </w:tc>
        <w:tc>
          <w:tcPr>
            <w:tcW w:w="1508" w:type="dxa"/>
            <w:shd w:val="clear" w:color="auto" w:fill="FFFFFF"/>
            <w:vAlign w:val="center"/>
          </w:tcPr>
          <w:p w:rsidR="0005766A" w:rsidRPr="00002D3F" w:rsidRDefault="0005766A" w:rsidP="006D3B11">
            <w:pPr>
              <w:jc w:val="center"/>
              <w:rPr>
                <w:rFonts w:ascii="宋体" w:hAnsi="宋体" w:hint="eastAsia"/>
                <w:sz w:val="24"/>
              </w:rPr>
            </w:pPr>
            <w:r w:rsidRPr="00002D3F">
              <w:rPr>
                <w:rFonts w:ascii="宋体" w:hAnsi="宋体" w:hint="eastAsia"/>
                <w:sz w:val="24"/>
              </w:rPr>
              <w:t>汉军</w:t>
            </w:r>
          </w:p>
          <w:p w:rsidR="0005766A" w:rsidRPr="00002D3F" w:rsidRDefault="0005766A" w:rsidP="006D3B11">
            <w:pPr>
              <w:jc w:val="center"/>
              <w:rPr>
                <w:rFonts w:ascii="宋体" w:hAnsi="宋体" w:hint="eastAsia"/>
                <w:sz w:val="24"/>
              </w:rPr>
            </w:pPr>
            <w:r w:rsidRPr="00002D3F">
              <w:rPr>
                <w:rFonts w:ascii="宋体" w:hAnsi="宋体" w:hint="eastAsia"/>
                <w:sz w:val="24"/>
              </w:rPr>
              <w:t>千帆</w:t>
            </w:r>
          </w:p>
          <w:p w:rsidR="0005766A" w:rsidRPr="00002D3F" w:rsidRDefault="0005766A" w:rsidP="006D3B11">
            <w:pPr>
              <w:jc w:val="center"/>
              <w:rPr>
                <w:rFonts w:ascii="宋体" w:hAnsi="宋体" w:hint="eastAsia"/>
                <w:sz w:val="24"/>
              </w:rPr>
            </w:pPr>
            <w:r w:rsidRPr="00002D3F">
              <w:rPr>
                <w:rFonts w:ascii="宋体" w:hAnsi="宋体" w:hint="eastAsia"/>
                <w:sz w:val="24"/>
              </w:rPr>
              <w:t>富士</w:t>
            </w:r>
          </w:p>
        </w:tc>
        <w:tc>
          <w:tcPr>
            <w:tcW w:w="6950" w:type="dxa"/>
            <w:shd w:val="clear" w:color="auto" w:fill="auto"/>
            <w:vAlign w:val="center"/>
          </w:tcPr>
          <w:p w:rsidR="0005766A" w:rsidRPr="00002D3F" w:rsidRDefault="0005766A" w:rsidP="006D3B11">
            <w:pPr>
              <w:rPr>
                <w:rFonts w:ascii="宋体" w:hAnsi="宋体" w:hint="eastAsia"/>
                <w:sz w:val="24"/>
              </w:rPr>
            </w:pPr>
            <w:r w:rsidRPr="00002D3F">
              <w:rPr>
                <w:rFonts w:ascii="宋体" w:hAnsi="宋体" w:hint="eastAsia"/>
                <w:sz w:val="24"/>
              </w:rPr>
              <w:t>1、由厂商根据停车场管理系统设备来配套提供，功能要求</w:t>
            </w:r>
            <w:r w:rsidRPr="00002D3F">
              <w:rPr>
                <w:rFonts w:ascii="宋体" w:hAnsi="宋体" w:hint="eastAsia"/>
                <w:b/>
                <w:sz w:val="24"/>
              </w:rPr>
              <w:t>类同于第3条描述</w:t>
            </w:r>
            <w:r w:rsidRPr="00002D3F">
              <w:rPr>
                <w:rFonts w:ascii="宋体" w:hAnsi="宋体" w:hint="eastAsia"/>
                <w:sz w:val="24"/>
              </w:rPr>
              <w:t>；</w:t>
            </w:r>
          </w:p>
          <w:p w:rsidR="0005766A" w:rsidRPr="00002D3F" w:rsidRDefault="0005766A" w:rsidP="006D3B11">
            <w:pPr>
              <w:rPr>
                <w:rFonts w:ascii="宋体" w:hAnsi="宋体" w:hint="eastAsia"/>
                <w:sz w:val="24"/>
              </w:rPr>
            </w:pPr>
            <w:r w:rsidRPr="00002D3F">
              <w:rPr>
                <w:rFonts w:ascii="宋体" w:hAnsi="宋体" w:hint="eastAsia"/>
                <w:sz w:val="24"/>
              </w:rPr>
              <w:t>2、</w:t>
            </w:r>
            <w:r w:rsidRPr="00002D3F">
              <w:rPr>
                <w:rFonts w:ascii="宋体" w:hAnsi="宋体" w:hint="eastAsia"/>
                <w:b/>
                <w:sz w:val="24"/>
              </w:rPr>
              <w:t>厂商提供二次开发接口，便于</w:t>
            </w:r>
            <w:proofErr w:type="gramStart"/>
            <w:r w:rsidRPr="00002D3F">
              <w:rPr>
                <w:rFonts w:ascii="宋体" w:hAnsi="宋体" w:hint="eastAsia"/>
                <w:b/>
                <w:sz w:val="24"/>
              </w:rPr>
              <w:t>一</w:t>
            </w:r>
            <w:proofErr w:type="gramEnd"/>
            <w:r w:rsidRPr="00002D3F">
              <w:rPr>
                <w:rFonts w:ascii="宋体" w:hAnsi="宋体" w:hint="eastAsia"/>
                <w:b/>
                <w:sz w:val="24"/>
              </w:rPr>
              <w:t>卡通系统平台的停车场子系统的定制开发（详见系统技术要求</w:t>
            </w:r>
            <w:smartTag w:uri="urn:schemas-microsoft-com:office:smarttags" w:element="chsdate">
              <w:smartTagPr>
                <w:attr w:name="IsROCDate" w:val="False"/>
                <w:attr w:name="IsLunarDate" w:val="False"/>
                <w:attr w:name="Day" w:val="30"/>
                <w:attr w:name="Month" w:val="12"/>
                <w:attr w:name="Year" w:val="1899"/>
              </w:smartTagPr>
              <w:r w:rsidRPr="00002D3F">
                <w:rPr>
                  <w:rFonts w:ascii="宋体" w:hAnsi="宋体" w:hint="eastAsia"/>
                  <w:b/>
                  <w:sz w:val="24"/>
                </w:rPr>
                <w:t>1.3.3</w:t>
              </w:r>
            </w:smartTag>
            <w:r w:rsidRPr="00002D3F">
              <w:rPr>
                <w:rFonts w:ascii="宋体" w:hAnsi="宋体" w:hint="eastAsia"/>
                <w:b/>
                <w:sz w:val="24"/>
              </w:rPr>
              <w:t>.1。实现各个停车场数据统一管理）；</w:t>
            </w:r>
          </w:p>
          <w:p w:rsidR="0005766A" w:rsidRPr="00002D3F" w:rsidRDefault="0005766A" w:rsidP="006D3B11">
            <w:pPr>
              <w:rPr>
                <w:rFonts w:ascii="宋体" w:hAnsi="宋体" w:hint="eastAsia"/>
                <w:sz w:val="24"/>
              </w:rPr>
            </w:pPr>
            <w:bookmarkStart w:id="11" w:name="_Toc214245386"/>
            <w:bookmarkStart w:id="12" w:name="_Toc214264842"/>
            <w:r w:rsidRPr="00002D3F">
              <w:rPr>
                <w:rFonts w:ascii="宋体" w:hAnsi="宋体" w:hint="eastAsia"/>
                <w:sz w:val="24"/>
              </w:rPr>
              <w:t>3、软件特点：</w:t>
            </w:r>
          </w:p>
          <w:p w:rsidR="0005766A" w:rsidRPr="00002D3F" w:rsidRDefault="0005766A" w:rsidP="006D3B11">
            <w:pPr>
              <w:rPr>
                <w:rFonts w:ascii="宋体" w:hAnsi="宋体" w:hint="eastAsia"/>
                <w:sz w:val="24"/>
              </w:rPr>
            </w:pPr>
            <w:r w:rsidRPr="00002D3F">
              <w:rPr>
                <w:rFonts w:ascii="宋体" w:hAnsi="宋体" w:hint="eastAsia"/>
                <w:sz w:val="24"/>
              </w:rPr>
              <w:lastRenderedPageBreak/>
              <w:t>专用发卡软件，登记、注册、发放停车场管理系统使用的卡；</w:t>
            </w:r>
          </w:p>
          <w:p w:rsidR="0005766A" w:rsidRPr="00002D3F" w:rsidRDefault="0005766A" w:rsidP="006D3B11">
            <w:pPr>
              <w:rPr>
                <w:rFonts w:ascii="宋体" w:hAnsi="宋体" w:hint="eastAsia"/>
                <w:sz w:val="24"/>
              </w:rPr>
            </w:pPr>
            <w:r w:rsidRPr="00002D3F">
              <w:rPr>
                <w:rFonts w:ascii="宋体" w:hAnsi="宋体" w:hint="eastAsia"/>
                <w:sz w:val="24"/>
              </w:rPr>
              <w:t>管理卡的适用范围（在该项目只是停车场卡）、使用期限、卡片类型（月租卡、储值卡、临时卡）；</w:t>
            </w:r>
          </w:p>
          <w:p w:rsidR="0005766A" w:rsidRPr="00002D3F" w:rsidRDefault="0005766A" w:rsidP="006D3B11">
            <w:pPr>
              <w:rPr>
                <w:rFonts w:ascii="宋体" w:hAnsi="宋体" w:hint="eastAsia"/>
                <w:sz w:val="24"/>
              </w:rPr>
            </w:pPr>
            <w:r w:rsidRPr="00002D3F">
              <w:rPr>
                <w:rFonts w:ascii="宋体" w:hAnsi="宋体" w:hint="eastAsia"/>
                <w:sz w:val="24"/>
              </w:rPr>
              <w:t>提供人员账号密码输入和修改的功能；</w:t>
            </w:r>
          </w:p>
          <w:p w:rsidR="0005766A" w:rsidRPr="00002D3F" w:rsidRDefault="0005766A" w:rsidP="006D3B11">
            <w:pPr>
              <w:rPr>
                <w:rFonts w:ascii="宋体" w:hAnsi="宋体" w:hint="eastAsia"/>
                <w:sz w:val="24"/>
              </w:rPr>
            </w:pPr>
            <w:r w:rsidRPr="00002D3F">
              <w:rPr>
                <w:rFonts w:ascii="宋体" w:hAnsi="宋体" w:hint="eastAsia"/>
                <w:sz w:val="24"/>
              </w:rPr>
              <w:t>提供卡片挂失、解挂的功能，登记或取消黑名单；</w:t>
            </w:r>
          </w:p>
          <w:p w:rsidR="0005766A" w:rsidRPr="00002D3F" w:rsidRDefault="0005766A" w:rsidP="006D3B11">
            <w:pPr>
              <w:rPr>
                <w:rFonts w:ascii="宋体" w:hAnsi="宋体" w:hint="eastAsia"/>
                <w:sz w:val="24"/>
              </w:rPr>
            </w:pPr>
            <w:r w:rsidRPr="00002D3F">
              <w:rPr>
                <w:rFonts w:ascii="宋体" w:hAnsi="宋体" w:hint="eastAsia"/>
                <w:sz w:val="24"/>
              </w:rPr>
              <w:t>提供操作记录查询，</w:t>
            </w:r>
            <w:proofErr w:type="gramStart"/>
            <w:r w:rsidRPr="00002D3F">
              <w:rPr>
                <w:rFonts w:ascii="宋体" w:hAnsi="宋体" w:hint="eastAsia"/>
                <w:sz w:val="24"/>
              </w:rPr>
              <w:t>预存款</w:t>
            </w:r>
            <w:proofErr w:type="gramEnd"/>
            <w:r w:rsidRPr="00002D3F">
              <w:rPr>
                <w:rFonts w:ascii="宋体" w:hAnsi="宋体" w:hint="eastAsia"/>
                <w:sz w:val="24"/>
              </w:rPr>
              <w:t>收费明细查询；</w:t>
            </w:r>
          </w:p>
          <w:p w:rsidR="0005766A" w:rsidRPr="00002D3F" w:rsidRDefault="0005766A" w:rsidP="006D3B11">
            <w:pPr>
              <w:rPr>
                <w:rFonts w:ascii="宋体" w:hAnsi="宋体" w:hint="eastAsia"/>
                <w:sz w:val="24"/>
              </w:rPr>
            </w:pPr>
            <w:r w:rsidRPr="00002D3F">
              <w:rPr>
                <w:rFonts w:ascii="宋体" w:hAnsi="宋体" w:hint="eastAsia"/>
                <w:sz w:val="24"/>
              </w:rPr>
              <w:t>按某一张卡查询统计</w:t>
            </w:r>
          </w:p>
          <w:p w:rsidR="0005766A" w:rsidRPr="00002D3F" w:rsidRDefault="0005766A" w:rsidP="006D3B11">
            <w:pPr>
              <w:rPr>
                <w:rFonts w:ascii="宋体" w:hAnsi="宋体" w:hint="eastAsia"/>
                <w:sz w:val="24"/>
              </w:rPr>
            </w:pPr>
            <w:r w:rsidRPr="00002D3F">
              <w:rPr>
                <w:rFonts w:ascii="宋体" w:hAnsi="宋体" w:hint="eastAsia"/>
                <w:sz w:val="24"/>
              </w:rPr>
              <w:t>消费查询统计</w:t>
            </w:r>
          </w:p>
          <w:p w:rsidR="0005766A" w:rsidRPr="00002D3F" w:rsidRDefault="0005766A" w:rsidP="006D3B11">
            <w:pPr>
              <w:rPr>
                <w:rFonts w:ascii="宋体" w:hAnsi="宋体" w:hint="eastAsia"/>
                <w:sz w:val="24"/>
              </w:rPr>
            </w:pPr>
            <w:r w:rsidRPr="00002D3F">
              <w:rPr>
                <w:rFonts w:ascii="宋体" w:hAnsi="宋体" w:hint="eastAsia"/>
                <w:sz w:val="24"/>
              </w:rPr>
              <w:t>按某时段某个班组查询统计，并显示车辆图片对比</w:t>
            </w:r>
          </w:p>
          <w:p w:rsidR="0005766A" w:rsidRPr="00002D3F" w:rsidRDefault="0005766A" w:rsidP="006D3B11">
            <w:pPr>
              <w:rPr>
                <w:rFonts w:ascii="宋体" w:hAnsi="宋体" w:hint="eastAsia"/>
                <w:sz w:val="24"/>
              </w:rPr>
            </w:pPr>
            <w:r w:rsidRPr="00002D3F">
              <w:rPr>
                <w:rFonts w:ascii="宋体" w:hAnsi="宋体" w:hint="eastAsia"/>
                <w:sz w:val="24"/>
              </w:rPr>
              <w:t>按某时段某个人员查询统计，并显示车辆图片对比</w:t>
            </w:r>
          </w:p>
          <w:p w:rsidR="0005766A" w:rsidRPr="00002D3F" w:rsidRDefault="0005766A" w:rsidP="006D3B11">
            <w:pPr>
              <w:rPr>
                <w:rFonts w:ascii="宋体" w:hAnsi="宋体" w:hint="eastAsia"/>
                <w:sz w:val="24"/>
              </w:rPr>
            </w:pPr>
            <w:r w:rsidRPr="00002D3F">
              <w:rPr>
                <w:rFonts w:ascii="宋体" w:hAnsi="宋体" w:hint="eastAsia"/>
                <w:sz w:val="24"/>
              </w:rPr>
              <w:t>查询某一张卡的消费情况，并显示车辆图片对比</w:t>
            </w:r>
          </w:p>
          <w:p w:rsidR="0005766A" w:rsidRPr="00002D3F" w:rsidRDefault="0005766A" w:rsidP="006D3B11">
            <w:pPr>
              <w:rPr>
                <w:rFonts w:ascii="宋体" w:hAnsi="宋体" w:hint="eastAsia"/>
                <w:sz w:val="24"/>
              </w:rPr>
            </w:pPr>
            <w:r w:rsidRPr="00002D3F">
              <w:rPr>
                <w:rFonts w:ascii="宋体" w:hAnsi="宋体" w:hint="eastAsia"/>
                <w:sz w:val="24"/>
              </w:rPr>
              <w:t>查询某一辆车的消费情况，并显示车辆图片对比</w:t>
            </w:r>
          </w:p>
          <w:p w:rsidR="0005766A" w:rsidRPr="00002D3F" w:rsidRDefault="0005766A" w:rsidP="006D3B11">
            <w:pPr>
              <w:rPr>
                <w:rFonts w:ascii="宋体" w:hAnsi="宋体" w:hint="eastAsia"/>
                <w:sz w:val="24"/>
              </w:rPr>
            </w:pPr>
            <w:r w:rsidRPr="00002D3F">
              <w:rPr>
                <w:rFonts w:ascii="宋体" w:hAnsi="宋体" w:hint="eastAsia"/>
                <w:sz w:val="24"/>
              </w:rPr>
              <w:t>按某时段按特殊事件查询统计（如：消防车、军车、掉票车等）</w:t>
            </w:r>
          </w:p>
          <w:p w:rsidR="0005766A" w:rsidRPr="00002D3F" w:rsidRDefault="0005766A" w:rsidP="006D3B11">
            <w:pPr>
              <w:rPr>
                <w:rFonts w:ascii="宋体" w:hAnsi="宋体" w:hint="eastAsia"/>
                <w:sz w:val="24"/>
              </w:rPr>
            </w:pPr>
            <w:r w:rsidRPr="00002D3F">
              <w:rPr>
                <w:rFonts w:ascii="宋体" w:hAnsi="宋体" w:hint="eastAsia"/>
                <w:sz w:val="24"/>
              </w:rPr>
              <w:t>按某时段按收费模式查询统计（如：未收费、抵扣、停车证、已收费等）</w:t>
            </w:r>
          </w:p>
          <w:p w:rsidR="0005766A" w:rsidRPr="00002D3F" w:rsidRDefault="0005766A" w:rsidP="006D3B11">
            <w:pPr>
              <w:rPr>
                <w:rFonts w:ascii="宋体" w:hAnsi="宋体" w:hint="eastAsia"/>
                <w:sz w:val="24"/>
              </w:rPr>
            </w:pPr>
            <w:r w:rsidRPr="00002D3F">
              <w:rPr>
                <w:rFonts w:ascii="宋体" w:hAnsi="宋体" w:hint="eastAsia"/>
                <w:sz w:val="24"/>
              </w:rPr>
              <w:t>按某时段（或按人员）按入出场</w:t>
            </w:r>
            <w:proofErr w:type="gramStart"/>
            <w:r w:rsidRPr="00002D3F">
              <w:rPr>
                <w:rFonts w:ascii="宋体" w:hAnsi="宋体" w:hint="eastAsia"/>
                <w:sz w:val="24"/>
              </w:rPr>
              <w:t>开式</w:t>
            </w:r>
            <w:proofErr w:type="gramEnd"/>
            <w:r w:rsidRPr="00002D3F">
              <w:rPr>
                <w:rFonts w:ascii="宋体" w:hAnsi="宋体" w:hint="eastAsia"/>
                <w:sz w:val="24"/>
              </w:rPr>
              <w:t>查询统计</w:t>
            </w:r>
          </w:p>
          <w:p w:rsidR="0005766A" w:rsidRPr="00002D3F" w:rsidRDefault="0005766A" w:rsidP="006D3B11">
            <w:pPr>
              <w:rPr>
                <w:rFonts w:ascii="宋体" w:hAnsi="宋体" w:hint="eastAsia"/>
                <w:sz w:val="24"/>
              </w:rPr>
            </w:pPr>
            <w:r w:rsidRPr="00002D3F">
              <w:rPr>
                <w:rFonts w:ascii="宋体" w:hAnsi="宋体" w:hint="eastAsia"/>
                <w:sz w:val="24"/>
              </w:rPr>
              <w:t>按某时段查询统计即将</w:t>
            </w:r>
            <w:proofErr w:type="gramStart"/>
            <w:r w:rsidRPr="00002D3F">
              <w:rPr>
                <w:rFonts w:ascii="宋体" w:hAnsi="宋体" w:hint="eastAsia"/>
                <w:sz w:val="24"/>
              </w:rPr>
              <w:t>到期卡</w:t>
            </w:r>
            <w:proofErr w:type="gramEnd"/>
            <w:r w:rsidRPr="00002D3F">
              <w:rPr>
                <w:rFonts w:ascii="宋体" w:hAnsi="宋体" w:hint="eastAsia"/>
                <w:sz w:val="24"/>
              </w:rPr>
              <w:t>的信息</w:t>
            </w:r>
          </w:p>
          <w:p w:rsidR="0005766A" w:rsidRPr="00002D3F" w:rsidRDefault="0005766A" w:rsidP="006D3B11">
            <w:pPr>
              <w:rPr>
                <w:rFonts w:ascii="宋体" w:hAnsi="宋体" w:hint="eastAsia"/>
                <w:sz w:val="24"/>
              </w:rPr>
            </w:pPr>
            <w:r w:rsidRPr="00002D3F">
              <w:rPr>
                <w:rFonts w:ascii="宋体" w:hAnsi="宋体" w:hint="eastAsia"/>
                <w:sz w:val="24"/>
              </w:rPr>
              <w:t>具备专用数据库管理与信息统计分析，随机提供工班及年、月、日收费数据报表；</w:t>
            </w:r>
          </w:p>
          <w:p w:rsidR="0005766A" w:rsidRPr="00002D3F" w:rsidRDefault="0005766A" w:rsidP="006D3B11">
            <w:pPr>
              <w:rPr>
                <w:rFonts w:ascii="宋体" w:hAnsi="宋体" w:hint="eastAsia"/>
                <w:sz w:val="24"/>
              </w:rPr>
            </w:pPr>
            <w:r w:rsidRPr="00002D3F">
              <w:rPr>
                <w:rFonts w:ascii="宋体" w:hAnsi="宋体" w:hint="eastAsia"/>
                <w:sz w:val="24"/>
              </w:rPr>
              <w:t>可按操作员名、日期、时间等条件查询收款金额；</w:t>
            </w:r>
          </w:p>
          <w:p w:rsidR="0005766A" w:rsidRPr="00002D3F" w:rsidRDefault="0005766A" w:rsidP="006D3B11">
            <w:pPr>
              <w:rPr>
                <w:rFonts w:ascii="宋体" w:hAnsi="宋体" w:hint="eastAsia"/>
                <w:sz w:val="24"/>
              </w:rPr>
            </w:pPr>
            <w:r w:rsidRPr="00002D3F">
              <w:rPr>
                <w:rFonts w:ascii="宋体" w:hAnsi="宋体" w:hint="eastAsia"/>
                <w:sz w:val="24"/>
              </w:rPr>
              <w:t>生成各类财务统计报表；</w:t>
            </w:r>
          </w:p>
          <w:p w:rsidR="0005766A" w:rsidRPr="00002D3F" w:rsidRDefault="0005766A" w:rsidP="006D3B11">
            <w:pPr>
              <w:rPr>
                <w:rFonts w:ascii="宋体" w:hAnsi="宋体" w:hint="eastAsia"/>
                <w:sz w:val="24"/>
              </w:rPr>
            </w:pPr>
            <w:r w:rsidRPr="00002D3F">
              <w:rPr>
                <w:rFonts w:ascii="宋体" w:hAnsi="宋体" w:hint="eastAsia"/>
                <w:sz w:val="24"/>
              </w:rPr>
              <w:t>生成各类停车场状态统计报表；</w:t>
            </w:r>
          </w:p>
          <w:p w:rsidR="0005766A" w:rsidRPr="00002D3F" w:rsidRDefault="0005766A" w:rsidP="006D3B11">
            <w:pPr>
              <w:rPr>
                <w:rFonts w:ascii="宋体" w:hAnsi="宋体" w:hint="eastAsia"/>
                <w:sz w:val="24"/>
              </w:rPr>
            </w:pPr>
            <w:r w:rsidRPr="00002D3F">
              <w:rPr>
                <w:rFonts w:ascii="宋体" w:hAnsi="宋体" w:hint="eastAsia"/>
                <w:sz w:val="24"/>
              </w:rPr>
              <w:t>可对在场车辆图像查询、打印；</w:t>
            </w:r>
          </w:p>
          <w:p w:rsidR="0005766A" w:rsidRPr="00002D3F" w:rsidRDefault="0005766A" w:rsidP="006D3B11">
            <w:pPr>
              <w:rPr>
                <w:rFonts w:ascii="宋体" w:hAnsi="宋体" w:hint="eastAsia"/>
                <w:sz w:val="24"/>
              </w:rPr>
            </w:pPr>
            <w:r w:rsidRPr="00002D3F">
              <w:rPr>
                <w:rFonts w:ascii="宋体" w:hAnsi="宋体" w:hint="eastAsia"/>
                <w:sz w:val="24"/>
              </w:rPr>
              <w:t>可对历史车辆图像查询、打印、压缩、备份；</w:t>
            </w:r>
          </w:p>
          <w:p w:rsidR="0005766A" w:rsidRPr="00002D3F" w:rsidRDefault="0005766A" w:rsidP="006D3B11">
            <w:pPr>
              <w:rPr>
                <w:rFonts w:ascii="宋体" w:hAnsi="宋体" w:hint="eastAsia"/>
                <w:sz w:val="24"/>
              </w:rPr>
            </w:pPr>
            <w:r w:rsidRPr="00002D3F">
              <w:rPr>
                <w:rFonts w:ascii="宋体" w:hAnsi="宋体" w:hint="eastAsia"/>
                <w:sz w:val="24"/>
              </w:rPr>
              <w:t>可对备份车辆图像解压、查询、打印；</w:t>
            </w:r>
          </w:p>
          <w:p w:rsidR="0005766A" w:rsidRPr="00002D3F" w:rsidRDefault="0005766A" w:rsidP="006D3B11">
            <w:pPr>
              <w:rPr>
                <w:rFonts w:ascii="宋体" w:hAnsi="宋体" w:hint="eastAsia"/>
                <w:sz w:val="24"/>
              </w:rPr>
            </w:pPr>
            <w:r w:rsidRPr="00002D3F">
              <w:rPr>
                <w:rFonts w:ascii="宋体" w:hAnsi="宋体" w:hint="eastAsia"/>
                <w:sz w:val="24"/>
              </w:rPr>
              <w:t>可对在场车辆信息查询、打印；</w:t>
            </w:r>
          </w:p>
          <w:p w:rsidR="0005766A" w:rsidRPr="00002D3F" w:rsidRDefault="0005766A" w:rsidP="006D3B11">
            <w:pPr>
              <w:rPr>
                <w:rFonts w:ascii="宋体" w:hAnsi="宋体" w:hint="eastAsia"/>
                <w:sz w:val="24"/>
              </w:rPr>
            </w:pPr>
            <w:r w:rsidRPr="00002D3F">
              <w:rPr>
                <w:rFonts w:ascii="宋体" w:hAnsi="宋体" w:hint="eastAsia"/>
                <w:sz w:val="24"/>
              </w:rPr>
              <w:t>可对历史车辆信息查询、打印、压缩、备份；</w:t>
            </w:r>
          </w:p>
          <w:p w:rsidR="0005766A" w:rsidRPr="00002D3F" w:rsidRDefault="0005766A" w:rsidP="006D3B11">
            <w:pPr>
              <w:rPr>
                <w:rFonts w:ascii="宋体" w:hAnsi="宋体" w:hint="eastAsia"/>
                <w:sz w:val="24"/>
              </w:rPr>
            </w:pPr>
            <w:r w:rsidRPr="00002D3F">
              <w:rPr>
                <w:rFonts w:ascii="宋体" w:hAnsi="宋体" w:hint="eastAsia"/>
                <w:sz w:val="24"/>
              </w:rPr>
              <w:t>可对备份车辆信息解压、查询、打印；</w:t>
            </w:r>
          </w:p>
          <w:p w:rsidR="0005766A" w:rsidRPr="00002D3F" w:rsidRDefault="0005766A" w:rsidP="006D3B11">
            <w:pPr>
              <w:rPr>
                <w:rFonts w:ascii="宋体" w:hAnsi="宋体" w:hint="eastAsia"/>
                <w:sz w:val="24"/>
              </w:rPr>
            </w:pPr>
            <w:r w:rsidRPr="00002D3F">
              <w:rPr>
                <w:rFonts w:ascii="宋体" w:hAnsi="宋体" w:hint="eastAsia"/>
                <w:sz w:val="24"/>
              </w:rPr>
              <w:t>管理员、密码和操作权限的设定；</w:t>
            </w:r>
          </w:p>
          <w:p w:rsidR="0005766A" w:rsidRPr="00002D3F" w:rsidRDefault="0005766A" w:rsidP="006D3B11">
            <w:pPr>
              <w:rPr>
                <w:rFonts w:ascii="宋体" w:hAnsi="宋体" w:hint="eastAsia"/>
                <w:sz w:val="24"/>
              </w:rPr>
            </w:pPr>
            <w:r w:rsidRPr="00002D3F">
              <w:rPr>
                <w:rFonts w:ascii="宋体" w:hAnsi="宋体" w:hint="eastAsia"/>
                <w:sz w:val="24"/>
              </w:rPr>
              <w:t>以上查询均可生成统计表并可打印（Excel格式）</w:t>
            </w:r>
          </w:p>
          <w:p w:rsidR="0005766A" w:rsidRPr="00002D3F" w:rsidRDefault="0005766A" w:rsidP="006D3B11">
            <w:pPr>
              <w:rPr>
                <w:rFonts w:ascii="宋体" w:hAnsi="宋体" w:hint="eastAsia"/>
                <w:sz w:val="24"/>
              </w:rPr>
            </w:pPr>
            <w:r w:rsidRPr="00002D3F">
              <w:rPr>
                <w:rFonts w:ascii="宋体" w:hAnsi="宋体" w:hint="eastAsia"/>
                <w:sz w:val="24"/>
              </w:rPr>
              <w:t>通过TCP/IP网络与停车场管理系统工作站和</w:t>
            </w:r>
            <w:proofErr w:type="gramStart"/>
            <w:r w:rsidRPr="00002D3F">
              <w:rPr>
                <w:rFonts w:ascii="宋体" w:hAnsi="宋体" w:hint="eastAsia"/>
                <w:sz w:val="24"/>
              </w:rPr>
              <w:t>一</w:t>
            </w:r>
            <w:proofErr w:type="gramEnd"/>
            <w:r w:rsidRPr="00002D3F">
              <w:rPr>
                <w:rFonts w:ascii="宋体" w:hAnsi="宋体" w:hint="eastAsia"/>
                <w:sz w:val="24"/>
              </w:rPr>
              <w:t>卡通管理中心进行通讯和数据交换；</w:t>
            </w:r>
            <w:bookmarkEnd w:id="11"/>
            <w:bookmarkEnd w:id="12"/>
          </w:p>
        </w:tc>
      </w:tr>
      <w:tr w:rsidR="0005766A" w:rsidRPr="00002D3F" w:rsidTr="006D3B11">
        <w:trPr>
          <w:trHeight w:val="982"/>
          <w:jc w:val="center"/>
        </w:trPr>
        <w:tc>
          <w:tcPr>
            <w:tcW w:w="1457" w:type="dxa"/>
            <w:shd w:val="clear" w:color="auto" w:fill="FFFFFF"/>
            <w:vAlign w:val="center"/>
          </w:tcPr>
          <w:p w:rsidR="0005766A" w:rsidRPr="00002D3F" w:rsidRDefault="0005766A" w:rsidP="006D3B11">
            <w:pPr>
              <w:rPr>
                <w:rFonts w:ascii="宋体" w:hAnsi="宋体" w:hint="eastAsia"/>
                <w:sz w:val="24"/>
              </w:rPr>
            </w:pPr>
            <w:proofErr w:type="gramStart"/>
            <w:r w:rsidRPr="00002D3F">
              <w:rPr>
                <w:rFonts w:ascii="宋体" w:hAnsi="宋体" w:cs="宋体" w:hint="eastAsia"/>
                <w:sz w:val="24"/>
              </w:rPr>
              <w:lastRenderedPageBreak/>
              <w:t>联网线</w:t>
            </w:r>
            <w:proofErr w:type="gramEnd"/>
          </w:p>
        </w:tc>
        <w:tc>
          <w:tcPr>
            <w:tcW w:w="1508" w:type="dxa"/>
            <w:shd w:val="clear" w:color="auto" w:fill="FFFFFF"/>
            <w:vAlign w:val="center"/>
          </w:tcPr>
          <w:p w:rsidR="0005766A" w:rsidRPr="00002D3F" w:rsidRDefault="0005766A" w:rsidP="006D3B11">
            <w:pPr>
              <w:widowControl/>
              <w:snapToGrid w:val="0"/>
              <w:jc w:val="center"/>
              <w:rPr>
                <w:rFonts w:ascii="宋体" w:hAnsi="宋体" w:cs="宋体"/>
                <w:sz w:val="24"/>
              </w:rPr>
            </w:pPr>
            <w:r w:rsidRPr="00002D3F">
              <w:rPr>
                <w:rFonts w:ascii="宋体" w:hAnsi="宋体" w:cs="宋体" w:hint="eastAsia"/>
                <w:sz w:val="24"/>
              </w:rPr>
              <w:t>德</w:t>
            </w:r>
            <w:proofErr w:type="gramStart"/>
            <w:r w:rsidRPr="00002D3F">
              <w:rPr>
                <w:rFonts w:ascii="宋体" w:hAnsi="宋体" w:cs="宋体" w:hint="eastAsia"/>
                <w:sz w:val="24"/>
              </w:rPr>
              <w:t>特</w:t>
            </w:r>
            <w:proofErr w:type="gramEnd"/>
            <w:r w:rsidRPr="00002D3F">
              <w:rPr>
                <w:rFonts w:ascii="宋体" w:hAnsi="宋体" w:cs="宋体" w:hint="eastAsia"/>
                <w:sz w:val="24"/>
              </w:rPr>
              <w:t>威勒</w:t>
            </w:r>
          </w:p>
          <w:p w:rsidR="0005766A" w:rsidRPr="00002D3F" w:rsidRDefault="0005766A" w:rsidP="006D3B11">
            <w:pPr>
              <w:widowControl/>
              <w:jc w:val="center"/>
              <w:rPr>
                <w:rFonts w:ascii="宋体" w:hAnsi="宋体" w:cs="宋体" w:hint="eastAsia"/>
                <w:sz w:val="24"/>
              </w:rPr>
            </w:pPr>
            <w:r w:rsidRPr="00002D3F">
              <w:rPr>
                <w:rFonts w:ascii="宋体" w:hAnsi="宋体" w:cs="宋体" w:hint="eastAsia"/>
                <w:sz w:val="24"/>
              </w:rPr>
              <w:t>莫仕</w:t>
            </w:r>
          </w:p>
          <w:p w:rsidR="0005766A" w:rsidRPr="00002D3F" w:rsidRDefault="0005766A" w:rsidP="006D3B11">
            <w:pPr>
              <w:jc w:val="center"/>
              <w:rPr>
                <w:rFonts w:ascii="宋体" w:hAnsi="宋体" w:hint="eastAsia"/>
                <w:sz w:val="24"/>
              </w:rPr>
            </w:pPr>
            <w:r w:rsidRPr="00002D3F">
              <w:rPr>
                <w:rFonts w:ascii="宋体" w:hAnsi="宋体" w:cs="宋体" w:hint="eastAsia"/>
                <w:sz w:val="24"/>
              </w:rPr>
              <w:t>百通</w:t>
            </w:r>
          </w:p>
        </w:tc>
        <w:tc>
          <w:tcPr>
            <w:tcW w:w="6950" w:type="dxa"/>
            <w:shd w:val="clear" w:color="auto" w:fill="auto"/>
            <w:vAlign w:val="center"/>
          </w:tcPr>
          <w:p w:rsidR="0005766A" w:rsidRPr="00002D3F" w:rsidRDefault="0005766A" w:rsidP="006D3B11">
            <w:pPr>
              <w:rPr>
                <w:rFonts w:ascii="宋体" w:hAnsi="宋体" w:hint="eastAsia"/>
                <w:sz w:val="24"/>
              </w:rPr>
            </w:pPr>
            <w:r w:rsidRPr="00002D3F">
              <w:rPr>
                <w:rFonts w:ascii="宋体" w:hAnsi="宋体" w:cs="宋体" w:hint="eastAsia"/>
                <w:sz w:val="24"/>
              </w:rPr>
              <w:t>超五类线</w:t>
            </w:r>
          </w:p>
        </w:tc>
      </w:tr>
      <w:tr w:rsidR="0005766A" w:rsidRPr="00002D3F" w:rsidTr="006D3B11">
        <w:trPr>
          <w:trHeight w:val="958"/>
          <w:jc w:val="center"/>
        </w:trPr>
        <w:tc>
          <w:tcPr>
            <w:tcW w:w="1457" w:type="dxa"/>
            <w:shd w:val="clear" w:color="auto" w:fill="FFFFFF"/>
            <w:vAlign w:val="center"/>
          </w:tcPr>
          <w:p w:rsidR="0005766A" w:rsidRPr="00002D3F" w:rsidRDefault="0005766A" w:rsidP="006D3B11">
            <w:pPr>
              <w:rPr>
                <w:rFonts w:ascii="宋体" w:hAnsi="宋体" w:cs="宋体"/>
                <w:sz w:val="24"/>
              </w:rPr>
            </w:pPr>
            <w:r w:rsidRPr="00002D3F">
              <w:rPr>
                <w:rFonts w:ascii="宋体" w:hAnsi="宋体" w:cs="宋体" w:hint="eastAsia"/>
                <w:sz w:val="24"/>
              </w:rPr>
              <w:t>电源线</w:t>
            </w:r>
          </w:p>
        </w:tc>
        <w:tc>
          <w:tcPr>
            <w:tcW w:w="1508" w:type="dxa"/>
            <w:shd w:val="clear" w:color="auto" w:fill="FFFFFF"/>
            <w:vAlign w:val="center"/>
          </w:tcPr>
          <w:p w:rsidR="0005766A" w:rsidRPr="00002D3F" w:rsidRDefault="0005766A" w:rsidP="006D3B11">
            <w:pPr>
              <w:widowControl/>
              <w:snapToGrid w:val="0"/>
              <w:jc w:val="center"/>
              <w:rPr>
                <w:rFonts w:ascii="宋体" w:hAnsi="宋体" w:cs="宋体"/>
                <w:sz w:val="24"/>
              </w:rPr>
            </w:pPr>
            <w:r w:rsidRPr="00002D3F">
              <w:rPr>
                <w:rFonts w:ascii="宋体" w:hAnsi="宋体" w:cs="宋体" w:hint="eastAsia"/>
                <w:sz w:val="24"/>
              </w:rPr>
              <w:t>时代</w:t>
            </w:r>
          </w:p>
          <w:p w:rsidR="0005766A" w:rsidRPr="00002D3F" w:rsidRDefault="0005766A" w:rsidP="006D3B11">
            <w:pPr>
              <w:widowControl/>
              <w:jc w:val="center"/>
              <w:rPr>
                <w:rFonts w:ascii="宋体" w:hAnsi="宋体" w:cs="宋体" w:hint="eastAsia"/>
                <w:sz w:val="24"/>
              </w:rPr>
            </w:pPr>
            <w:r w:rsidRPr="00002D3F">
              <w:rPr>
                <w:rFonts w:ascii="宋体" w:hAnsi="宋体" w:cs="宋体" w:hint="eastAsia"/>
                <w:sz w:val="24"/>
              </w:rPr>
              <w:t>美河</w:t>
            </w:r>
          </w:p>
          <w:p w:rsidR="0005766A" w:rsidRPr="00002D3F" w:rsidRDefault="0005766A" w:rsidP="006D3B11">
            <w:pPr>
              <w:widowControl/>
              <w:snapToGrid w:val="0"/>
              <w:jc w:val="center"/>
              <w:rPr>
                <w:rFonts w:ascii="宋体" w:hAnsi="宋体" w:cs="宋体"/>
                <w:sz w:val="24"/>
              </w:rPr>
            </w:pPr>
            <w:r w:rsidRPr="00002D3F">
              <w:rPr>
                <w:rFonts w:ascii="宋体" w:hAnsi="宋体" w:cs="宋体" w:hint="eastAsia"/>
                <w:sz w:val="24"/>
              </w:rPr>
              <w:t>天诚</w:t>
            </w:r>
          </w:p>
        </w:tc>
        <w:tc>
          <w:tcPr>
            <w:tcW w:w="6950" w:type="dxa"/>
            <w:vAlign w:val="center"/>
          </w:tcPr>
          <w:p w:rsidR="0005766A" w:rsidRPr="00002D3F" w:rsidRDefault="0005766A" w:rsidP="006D3B11">
            <w:pPr>
              <w:rPr>
                <w:rFonts w:ascii="宋体" w:hAnsi="宋体" w:cs="宋体" w:hint="eastAsia"/>
                <w:sz w:val="24"/>
              </w:rPr>
            </w:pPr>
            <w:r w:rsidRPr="00002D3F">
              <w:rPr>
                <w:rFonts w:ascii="宋体" w:hAnsi="宋体" w:cs="宋体" w:hint="eastAsia"/>
                <w:sz w:val="24"/>
              </w:rPr>
              <w:t>RVV-2*1.0</w:t>
            </w:r>
          </w:p>
          <w:p w:rsidR="0005766A" w:rsidRPr="00002D3F" w:rsidRDefault="0005766A" w:rsidP="006D3B11">
            <w:pPr>
              <w:rPr>
                <w:rFonts w:ascii="宋体" w:hAnsi="宋体" w:cs="宋体" w:hint="eastAsia"/>
                <w:sz w:val="24"/>
              </w:rPr>
            </w:pPr>
            <w:r w:rsidRPr="00002D3F">
              <w:rPr>
                <w:rFonts w:ascii="宋体" w:hAnsi="宋体" w:cs="宋体" w:hint="eastAsia"/>
                <w:sz w:val="24"/>
              </w:rPr>
              <w:t>RVVP-4*0.5</w:t>
            </w:r>
          </w:p>
          <w:p w:rsidR="0005766A" w:rsidRPr="00002D3F" w:rsidRDefault="0005766A" w:rsidP="006D3B11">
            <w:pPr>
              <w:rPr>
                <w:rFonts w:ascii="宋体" w:hAnsi="宋体" w:cs="宋体"/>
                <w:sz w:val="24"/>
              </w:rPr>
            </w:pPr>
            <w:r w:rsidRPr="00002D3F">
              <w:rPr>
                <w:rFonts w:ascii="宋体" w:hAnsi="宋体" w:cs="宋体" w:hint="eastAsia"/>
                <w:sz w:val="24"/>
              </w:rPr>
              <w:t>RVV-3*1.5</w:t>
            </w:r>
          </w:p>
        </w:tc>
      </w:tr>
      <w:tr w:rsidR="0005766A" w:rsidRPr="00002D3F" w:rsidTr="006D3B11">
        <w:trPr>
          <w:trHeight w:val="920"/>
          <w:jc w:val="center"/>
        </w:trPr>
        <w:tc>
          <w:tcPr>
            <w:tcW w:w="1457" w:type="dxa"/>
            <w:shd w:val="clear" w:color="auto" w:fill="FFFFFF"/>
            <w:vAlign w:val="center"/>
          </w:tcPr>
          <w:p w:rsidR="0005766A" w:rsidRPr="00002D3F" w:rsidRDefault="0005766A" w:rsidP="006D3B11">
            <w:pPr>
              <w:rPr>
                <w:rFonts w:ascii="宋体" w:hAnsi="宋体" w:cs="宋体"/>
                <w:sz w:val="24"/>
              </w:rPr>
            </w:pPr>
            <w:r w:rsidRPr="00002D3F">
              <w:rPr>
                <w:rFonts w:ascii="宋体" w:hAnsi="宋体" w:cs="宋体" w:hint="eastAsia"/>
                <w:sz w:val="24"/>
              </w:rPr>
              <w:t>视频电缆</w:t>
            </w:r>
          </w:p>
        </w:tc>
        <w:tc>
          <w:tcPr>
            <w:tcW w:w="1508" w:type="dxa"/>
            <w:shd w:val="clear" w:color="auto" w:fill="FFFFFF"/>
            <w:vAlign w:val="center"/>
          </w:tcPr>
          <w:p w:rsidR="0005766A" w:rsidRPr="00002D3F" w:rsidRDefault="0005766A" w:rsidP="006D3B11">
            <w:pPr>
              <w:widowControl/>
              <w:snapToGrid w:val="0"/>
              <w:jc w:val="center"/>
              <w:rPr>
                <w:rFonts w:ascii="宋体" w:hAnsi="宋体" w:cs="宋体"/>
                <w:sz w:val="24"/>
              </w:rPr>
            </w:pPr>
            <w:r w:rsidRPr="00002D3F">
              <w:rPr>
                <w:rFonts w:ascii="宋体" w:hAnsi="宋体" w:cs="宋体" w:hint="eastAsia"/>
                <w:sz w:val="24"/>
              </w:rPr>
              <w:t>时代</w:t>
            </w:r>
          </w:p>
          <w:p w:rsidR="0005766A" w:rsidRPr="00002D3F" w:rsidRDefault="0005766A" w:rsidP="006D3B11">
            <w:pPr>
              <w:widowControl/>
              <w:snapToGrid w:val="0"/>
              <w:jc w:val="center"/>
              <w:rPr>
                <w:rFonts w:ascii="宋体" w:hAnsi="宋体" w:cs="宋体" w:hint="eastAsia"/>
                <w:sz w:val="24"/>
              </w:rPr>
            </w:pPr>
            <w:r w:rsidRPr="00002D3F">
              <w:rPr>
                <w:rFonts w:ascii="宋体" w:hAnsi="宋体" w:cs="宋体" w:hint="eastAsia"/>
                <w:sz w:val="24"/>
              </w:rPr>
              <w:t>美河</w:t>
            </w:r>
          </w:p>
          <w:p w:rsidR="0005766A" w:rsidRPr="00002D3F" w:rsidRDefault="0005766A" w:rsidP="006D3B11">
            <w:pPr>
              <w:widowControl/>
              <w:snapToGrid w:val="0"/>
              <w:jc w:val="center"/>
              <w:rPr>
                <w:rFonts w:ascii="宋体" w:hAnsi="宋体" w:cs="宋体"/>
                <w:sz w:val="24"/>
              </w:rPr>
            </w:pPr>
            <w:r w:rsidRPr="00002D3F">
              <w:rPr>
                <w:rFonts w:ascii="宋体" w:hAnsi="宋体" w:cs="宋体" w:hint="eastAsia"/>
                <w:sz w:val="24"/>
              </w:rPr>
              <w:t>天诚</w:t>
            </w:r>
          </w:p>
        </w:tc>
        <w:tc>
          <w:tcPr>
            <w:tcW w:w="6950" w:type="dxa"/>
            <w:vAlign w:val="center"/>
          </w:tcPr>
          <w:p w:rsidR="0005766A" w:rsidRPr="00002D3F" w:rsidRDefault="0005766A" w:rsidP="006D3B11">
            <w:pPr>
              <w:rPr>
                <w:rFonts w:ascii="宋体" w:hAnsi="宋体" w:cs="宋体"/>
                <w:sz w:val="24"/>
              </w:rPr>
            </w:pPr>
            <w:r w:rsidRPr="00002D3F">
              <w:rPr>
                <w:rFonts w:ascii="宋体" w:hAnsi="宋体" w:cs="宋体" w:hint="eastAsia"/>
                <w:sz w:val="24"/>
              </w:rPr>
              <w:t xml:space="preserve">SYV75-5 SYV75-7 </w:t>
            </w:r>
          </w:p>
        </w:tc>
      </w:tr>
      <w:tr w:rsidR="0005766A" w:rsidRPr="00002D3F" w:rsidTr="006D3B11">
        <w:trPr>
          <w:trHeight w:val="932"/>
          <w:jc w:val="center"/>
        </w:trPr>
        <w:tc>
          <w:tcPr>
            <w:tcW w:w="1457" w:type="dxa"/>
            <w:shd w:val="clear" w:color="auto" w:fill="FFFFFF"/>
            <w:vAlign w:val="center"/>
          </w:tcPr>
          <w:p w:rsidR="0005766A" w:rsidRPr="00002D3F" w:rsidRDefault="0005766A" w:rsidP="006D3B11">
            <w:pPr>
              <w:rPr>
                <w:rFonts w:ascii="宋体" w:hAnsi="宋体" w:cs="宋体" w:hint="eastAsia"/>
                <w:sz w:val="24"/>
              </w:rPr>
            </w:pPr>
            <w:r w:rsidRPr="00002D3F">
              <w:rPr>
                <w:rFonts w:ascii="宋体" w:hAnsi="宋体" w:cs="宋体" w:hint="eastAsia"/>
                <w:sz w:val="24"/>
              </w:rPr>
              <w:lastRenderedPageBreak/>
              <w:t>控制线</w:t>
            </w:r>
          </w:p>
        </w:tc>
        <w:tc>
          <w:tcPr>
            <w:tcW w:w="1508" w:type="dxa"/>
            <w:shd w:val="clear" w:color="auto" w:fill="FFFFFF"/>
            <w:vAlign w:val="center"/>
          </w:tcPr>
          <w:p w:rsidR="0005766A" w:rsidRPr="00002D3F" w:rsidRDefault="0005766A" w:rsidP="006D3B11">
            <w:pPr>
              <w:widowControl/>
              <w:snapToGrid w:val="0"/>
              <w:jc w:val="center"/>
              <w:rPr>
                <w:rFonts w:ascii="宋体" w:hAnsi="宋体" w:cs="宋体"/>
                <w:sz w:val="24"/>
              </w:rPr>
            </w:pPr>
            <w:r w:rsidRPr="00002D3F">
              <w:rPr>
                <w:rFonts w:ascii="宋体" w:hAnsi="宋体" w:cs="宋体" w:hint="eastAsia"/>
                <w:sz w:val="24"/>
              </w:rPr>
              <w:t>时代</w:t>
            </w:r>
          </w:p>
          <w:p w:rsidR="0005766A" w:rsidRPr="00002D3F" w:rsidRDefault="0005766A" w:rsidP="006D3B11">
            <w:pPr>
              <w:widowControl/>
              <w:snapToGrid w:val="0"/>
              <w:jc w:val="center"/>
              <w:rPr>
                <w:rFonts w:ascii="宋体" w:hAnsi="宋体" w:cs="宋体" w:hint="eastAsia"/>
                <w:sz w:val="24"/>
              </w:rPr>
            </w:pPr>
            <w:r w:rsidRPr="00002D3F">
              <w:rPr>
                <w:rFonts w:ascii="宋体" w:hAnsi="宋体" w:cs="宋体" w:hint="eastAsia"/>
                <w:sz w:val="24"/>
              </w:rPr>
              <w:t>美河</w:t>
            </w:r>
          </w:p>
          <w:p w:rsidR="0005766A" w:rsidRPr="00002D3F" w:rsidRDefault="0005766A" w:rsidP="006D3B11">
            <w:pPr>
              <w:widowControl/>
              <w:snapToGrid w:val="0"/>
              <w:jc w:val="center"/>
              <w:rPr>
                <w:rFonts w:ascii="宋体" w:hAnsi="宋体" w:cs="宋体"/>
                <w:sz w:val="24"/>
              </w:rPr>
            </w:pPr>
            <w:r w:rsidRPr="00002D3F">
              <w:rPr>
                <w:rFonts w:ascii="宋体" w:hAnsi="宋体" w:cs="宋体" w:hint="eastAsia"/>
                <w:sz w:val="24"/>
              </w:rPr>
              <w:t>天诚</w:t>
            </w:r>
          </w:p>
        </w:tc>
        <w:tc>
          <w:tcPr>
            <w:tcW w:w="6950" w:type="dxa"/>
            <w:vAlign w:val="center"/>
          </w:tcPr>
          <w:p w:rsidR="0005766A" w:rsidRPr="00002D3F" w:rsidRDefault="0005766A" w:rsidP="006D3B11">
            <w:pPr>
              <w:rPr>
                <w:rFonts w:ascii="宋体" w:hAnsi="宋体" w:cs="宋体" w:hint="eastAsia"/>
                <w:sz w:val="24"/>
              </w:rPr>
            </w:pPr>
            <w:r w:rsidRPr="00002D3F">
              <w:rPr>
                <w:rFonts w:ascii="宋体" w:hAnsi="宋体" w:cs="宋体" w:hint="eastAsia"/>
                <w:sz w:val="24"/>
              </w:rPr>
              <w:t>RVV-4*0.5</w:t>
            </w:r>
          </w:p>
        </w:tc>
      </w:tr>
    </w:tbl>
    <w:p w:rsidR="0005766A" w:rsidRPr="0013692D" w:rsidRDefault="0005766A" w:rsidP="0005766A">
      <w:pPr>
        <w:spacing w:line="360" w:lineRule="auto"/>
        <w:rPr>
          <w:rFonts w:ascii="宋体" w:hAnsi="宋体" w:hint="eastAsia"/>
          <w:b/>
          <w:sz w:val="24"/>
        </w:rPr>
      </w:pPr>
      <w:r w:rsidRPr="0013692D">
        <w:rPr>
          <w:rFonts w:ascii="宋体" w:hAnsi="宋体" w:hint="eastAsia"/>
          <w:b/>
          <w:sz w:val="24"/>
        </w:rPr>
        <w:t>注：</w:t>
      </w:r>
    </w:p>
    <w:p w:rsidR="0005766A" w:rsidRPr="0013692D" w:rsidRDefault="0005766A" w:rsidP="0005766A">
      <w:pPr>
        <w:spacing w:line="360" w:lineRule="auto"/>
        <w:ind w:firstLineChars="200" w:firstLine="482"/>
        <w:rPr>
          <w:rFonts w:ascii="宋体" w:hAnsi="宋体" w:hint="eastAsia"/>
          <w:b/>
          <w:sz w:val="24"/>
        </w:rPr>
      </w:pPr>
      <w:r w:rsidRPr="0013692D">
        <w:rPr>
          <w:rFonts w:ascii="宋体" w:hAnsi="宋体" w:hint="eastAsia"/>
          <w:b/>
          <w:sz w:val="24"/>
        </w:rPr>
        <w:t>1、“1.4 软件系统、设备性能指标及参数要求”中涉及到的卡片均为CPU卡，并且所有读、写</w:t>
      </w:r>
      <w:proofErr w:type="gramStart"/>
      <w:r w:rsidRPr="0013692D">
        <w:rPr>
          <w:rFonts w:ascii="宋体" w:hAnsi="宋体" w:hint="eastAsia"/>
          <w:b/>
          <w:sz w:val="24"/>
        </w:rPr>
        <w:t>卡设备</w:t>
      </w:r>
      <w:proofErr w:type="gramEnd"/>
      <w:r w:rsidRPr="0013692D">
        <w:rPr>
          <w:rFonts w:ascii="宋体" w:hAnsi="宋体" w:hint="eastAsia"/>
          <w:b/>
          <w:sz w:val="24"/>
        </w:rPr>
        <w:t>均可支持ISO/IEC 14443  TYPE A或TYPE B型非接触式单或双界面CPU卡，支持PBOC 2.0标准，所有消费终端均支持脱机运行。</w:t>
      </w:r>
    </w:p>
    <w:p w:rsidR="0005766A" w:rsidRPr="0013692D" w:rsidRDefault="0005766A" w:rsidP="0005766A">
      <w:pPr>
        <w:spacing w:line="360" w:lineRule="auto"/>
        <w:ind w:firstLineChars="200" w:firstLine="482"/>
        <w:rPr>
          <w:rFonts w:ascii="宋体" w:hAnsi="宋体" w:hint="eastAsia"/>
          <w:b/>
          <w:sz w:val="24"/>
        </w:rPr>
      </w:pPr>
      <w:r w:rsidRPr="0013692D">
        <w:rPr>
          <w:rFonts w:ascii="宋体" w:hAnsi="宋体" w:hint="eastAsia"/>
          <w:b/>
          <w:sz w:val="24"/>
        </w:rPr>
        <w:t>2、本招标文件所提要求，不应认为详细和完整，投标人应保证所提供的系统货物与服务不仅在设计和制造及施工方面符合规范和招标文件的要求，而且还应满足有效运行的要求。</w:t>
      </w:r>
    </w:p>
    <w:p w:rsidR="0005766A" w:rsidRPr="0013692D" w:rsidRDefault="0005766A" w:rsidP="0005766A">
      <w:pPr>
        <w:spacing w:line="360" w:lineRule="auto"/>
        <w:ind w:firstLineChars="200" w:firstLine="482"/>
        <w:rPr>
          <w:rFonts w:ascii="宋体" w:hAnsi="宋体" w:hint="eastAsia"/>
          <w:b/>
          <w:sz w:val="24"/>
        </w:rPr>
      </w:pPr>
      <w:r w:rsidRPr="0013692D">
        <w:rPr>
          <w:rFonts w:ascii="宋体" w:hAnsi="宋体" w:hint="eastAsia"/>
          <w:b/>
          <w:sz w:val="24"/>
        </w:rPr>
        <w:t>3、系统所涉及到的线缆、辅材等根据实际施工环境选用。</w:t>
      </w:r>
    </w:p>
    <w:p w:rsidR="0005766A" w:rsidRPr="0013692D" w:rsidRDefault="0005766A" w:rsidP="0005766A">
      <w:pPr>
        <w:spacing w:line="360" w:lineRule="auto"/>
        <w:rPr>
          <w:rFonts w:ascii="宋体" w:hAnsi="宋体" w:hint="eastAsia"/>
          <w:b/>
          <w:sz w:val="24"/>
        </w:rPr>
      </w:pPr>
    </w:p>
    <w:p w:rsidR="0005766A" w:rsidRPr="0013692D" w:rsidRDefault="0005766A" w:rsidP="0005766A">
      <w:pPr>
        <w:pStyle w:val="2"/>
        <w:keepNext/>
        <w:keepLines/>
        <w:numPr>
          <w:ilvl w:val="1"/>
          <w:numId w:val="1"/>
        </w:numPr>
        <w:autoSpaceDE/>
        <w:autoSpaceDN/>
        <w:adjustRightInd/>
        <w:spacing w:before="0" w:line="360" w:lineRule="auto"/>
        <w:ind w:left="0" w:firstLine="0"/>
        <w:jc w:val="both"/>
        <w:rPr>
          <w:rFonts w:ascii="宋体" w:eastAsia="宋体" w:hAnsi="宋体" w:hint="eastAsia"/>
          <w:b/>
          <w:sz w:val="28"/>
          <w:szCs w:val="28"/>
        </w:rPr>
      </w:pPr>
      <w:bookmarkStart w:id="13" w:name="_Toc264882698"/>
      <w:bookmarkStart w:id="14" w:name="_Toc267413052"/>
      <w:r w:rsidRPr="0013692D">
        <w:rPr>
          <w:rFonts w:ascii="宋体" w:eastAsia="宋体" w:hAnsi="宋体" w:hint="eastAsia"/>
          <w:b/>
          <w:sz w:val="28"/>
          <w:szCs w:val="28"/>
        </w:rPr>
        <w:t>设备品牌及厂商授权</w:t>
      </w:r>
      <w:bookmarkEnd w:id="13"/>
      <w:bookmarkEnd w:id="14"/>
    </w:p>
    <w:p w:rsidR="0005766A" w:rsidRPr="0013692D" w:rsidRDefault="0005766A" w:rsidP="0005766A">
      <w:pPr>
        <w:suppressAutoHyphens/>
        <w:ind w:firstLineChars="250" w:firstLine="600"/>
        <w:rPr>
          <w:rFonts w:ascii="宋体" w:hAnsi="宋体" w:hint="eastAsia"/>
          <w:sz w:val="24"/>
        </w:rPr>
      </w:pPr>
      <w:r w:rsidRPr="0013692D">
        <w:rPr>
          <w:rFonts w:ascii="宋体" w:hAnsi="宋体" w:hint="eastAsia"/>
          <w:sz w:val="24"/>
        </w:rPr>
        <w:t>表中加“◆”符号的，投标人需要有设备原厂商针对本项目所需设备产品授权、厂家原产证明（随产品提供，包括产品数量、批次编号）及售后服务承诺书。</w:t>
      </w:r>
    </w:p>
    <w:p w:rsidR="0005766A" w:rsidRPr="0013692D" w:rsidRDefault="0005766A" w:rsidP="0005766A">
      <w:pPr>
        <w:spacing w:line="360" w:lineRule="auto"/>
        <w:rPr>
          <w:rFonts w:ascii="宋体" w:hAnsi="宋体" w:hint="eastAsia"/>
          <w:sz w:val="24"/>
        </w:rPr>
      </w:pPr>
    </w:p>
    <w:p w:rsidR="0005766A" w:rsidRPr="00E80CDC" w:rsidRDefault="0005766A" w:rsidP="0005766A">
      <w:pPr>
        <w:numPr>
          <w:ilvl w:val="0"/>
          <w:numId w:val="2"/>
        </w:numPr>
        <w:spacing w:line="360" w:lineRule="auto"/>
        <w:rPr>
          <w:rFonts w:ascii="宋体" w:hAnsi="宋体" w:hint="eastAsia"/>
          <w:sz w:val="24"/>
        </w:rPr>
      </w:pPr>
      <w:r w:rsidRPr="0013692D">
        <w:rPr>
          <w:rFonts w:ascii="宋体" w:hAnsi="宋体" w:hint="eastAsia"/>
          <w:sz w:val="24"/>
        </w:rPr>
        <w:t>要求停车场系统中所有设备使用同一个厂家产品；门禁系统中所有设备使用同一个厂家产品；消费终端设备也尽量采用同一个厂商产品</w:t>
      </w:r>
      <w:r w:rsidRPr="00E80CDC">
        <w:rPr>
          <w:rFonts w:ascii="宋体" w:hAnsi="宋体" w:hint="eastAsia"/>
          <w:sz w:val="24"/>
        </w:rPr>
        <w:t>。整个系统集成尽量减少产品制造商数量。</w:t>
      </w:r>
    </w:p>
    <w:p w:rsidR="0005766A" w:rsidRPr="0013692D" w:rsidRDefault="0005766A" w:rsidP="0005766A">
      <w:pPr>
        <w:numPr>
          <w:ilvl w:val="0"/>
          <w:numId w:val="2"/>
        </w:numPr>
        <w:spacing w:line="360" w:lineRule="auto"/>
        <w:rPr>
          <w:rFonts w:ascii="宋体" w:hAnsi="宋体" w:hint="eastAsia"/>
          <w:sz w:val="24"/>
        </w:rPr>
      </w:pPr>
      <w:r w:rsidRPr="00E80CDC">
        <w:rPr>
          <w:rFonts w:ascii="宋体" w:hAnsi="宋体" w:hint="eastAsia"/>
          <w:sz w:val="24"/>
        </w:rPr>
        <w:t>由于本项目是我校数字化校园的基础平台，软件系统涉及到后期功能的扩展、延伸和良好的售后支持，要求提供软件及系统平台的原厂商通过CMM认证或者同类型的权威机构认证，并提供认证证明材料。</w:t>
      </w:r>
    </w:p>
    <w:p w:rsidR="0005766A" w:rsidRPr="00E80CDC" w:rsidRDefault="0005766A" w:rsidP="0005766A">
      <w:pPr>
        <w:numPr>
          <w:ilvl w:val="0"/>
          <w:numId w:val="2"/>
        </w:numPr>
        <w:spacing w:line="360" w:lineRule="auto"/>
        <w:rPr>
          <w:rFonts w:ascii="宋体" w:hAnsi="宋体" w:hint="eastAsia"/>
          <w:sz w:val="24"/>
        </w:rPr>
      </w:pPr>
      <w:r w:rsidRPr="00E80CDC">
        <w:rPr>
          <w:rFonts w:ascii="宋体" w:hAnsi="宋体" w:hint="eastAsia"/>
          <w:sz w:val="24"/>
        </w:rPr>
        <w:t>需要厂家提供ISO9001证书、CE FCC 认证</w:t>
      </w:r>
    </w:p>
    <w:p w:rsidR="0005766A" w:rsidRPr="0013692D" w:rsidRDefault="0005766A" w:rsidP="0005766A">
      <w:pPr>
        <w:pStyle w:val="a3"/>
        <w:numPr>
          <w:ilvl w:val="0"/>
          <w:numId w:val="3"/>
        </w:numPr>
        <w:spacing w:line="360" w:lineRule="auto"/>
        <w:rPr>
          <w:rFonts w:hAnsi="宋体" w:hint="eastAsia"/>
          <w:sz w:val="24"/>
          <w:szCs w:val="24"/>
        </w:rPr>
      </w:pPr>
      <w:r w:rsidRPr="0013692D">
        <w:rPr>
          <w:rFonts w:hAnsi="宋体" w:hint="eastAsia"/>
          <w:sz w:val="24"/>
          <w:szCs w:val="24"/>
        </w:rPr>
        <w:t>由中标人负责提供产品的安装调试服务，保证产品在用户的环境中正常工作，满足用户对产品的功能和性能需求。</w:t>
      </w:r>
    </w:p>
    <w:p w:rsidR="0005766A" w:rsidRDefault="0005766A"/>
    <w:sectPr w:rsidR="0005766A" w:rsidSect="007C05D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96221"/>
    <w:multiLevelType w:val="multilevel"/>
    <w:tmpl w:val="BABAEC6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340"/>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4.4.2.%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7DB558AA"/>
    <w:multiLevelType w:val="hybridMultilevel"/>
    <w:tmpl w:val="5EB4B18C"/>
    <w:lvl w:ilvl="0" w:tplc="04090001">
      <w:start w:val="1"/>
      <w:numFmt w:val="bullet"/>
      <w:lvlText w:val=""/>
      <w:lvlJc w:val="left"/>
      <w:pPr>
        <w:tabs>
          <w:tab w:val="num" w:pos="900"/>
        </w:tabs>
        <w:ind w:left="900" w:hanging="420"/>
      </w:pPr>
      <w:rPr>
        <w:rFonts w:ascii="Wingdings" w:hAnsi="Wingdings" w:hint="default"/>
      </w:rPr>
    </w:lvl>
    <w:lvl w:ilvl="1" w:tplc="0409000F">
      <w:start w:val="1"/>
      <w:numFmt w:val="decimal"/>
      <w:lvlText w:val="%2."/>
      <w:lvlJc w:val="left"/>
      <w:pPr>
        <w:tabs>
          <w:tab w:val="num" w:pos="1320"/>
        </w:tabs>
        <w:ind w:left="1320" w:hanging="420"/>
      </w:pPr>
      <w:rPr>
        <w:rFont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
    <w:nsid w:val="7FD4396F"/>
    <w:multiLevelType w:val="hybridMultilevel"/>
    <w:tmpl w:val="3E640A66"/>
    <w:lvl w:ilvl="0" w:tplc="04090001">
      <w:start w:val="1"/>
      <w:numFmt w:val="bullet"/>
      <w:lvlText w:val=""/>
      <w:lvlJc w:val="left"/>
      <w:pPr>
        <w:tabs>
          <w:tab w:val="num" w:pos="900"/>
        </w:tabs>
        <w:ind w:left="900" w:hanging="420"/>
      </w:pPr>
      <w:rPr>
        <w:rFonts w:ascii="Wingdings" w:hAnsi="Wingdings" w:hint="default"/>
      </w:rPr>
    </w:lvl>
    <w:lvl w:ilvl="1" w:tplc="0409000F">
      <w:start w:val="1"/>
      <w:numFmt w:val="decimal"/>
      <w:lvlText w:val="%2."/>
      <w:lvlJc w:val="left"/>
      <w:pPr>
        <w:tabs>
          <w:tab w:val="num" w:pos="1320"/>
        </w:tabs>
        <w:ind w:left="1320" w:hanging="420"/>
      </w:pPr>
      <w:rPr>
        <w:rFont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5766A"/>
    <w:rsid w:val="0005766A"/>
    <w:rsid w:val="001206A5"/>
    <w:rsid w:val="00600916"/>
    <w:rsid w:val="007C05DF"/>
    <w:rsid w:val="008D45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66A"/>
    <w:pPr>
      <w:widowControl w:val="0"/>
      <w:jc w:val="both"/>
    </w:pPr>
    <w:rPr>
      <w:rFonts w:ascii="Times New Roman" w:eastAsia="宋体" w:hAnsi="Times New Roman" w:cs="Times New Roman"/>
      <w:szCs w:val="24"/>
    </w:rPr>
  </w:style>
  <w:style w:type="paragraph" w:styleId="2">
    <w:name w:val="heading 2"/>
    <w:aliases w:val="h2,2nd level,heading 2,2,Header 2,H2,Title2,H21,Heading 2 Hidden,Heading 2 CCBS,Level 2 Topic Heading,Underrubrik1,prop2,UNDERRUBRIK 1-2,l2,DO NOT USE_h2,chn,Chapter Number/Appendix Letter,sect 1.2,第一章 标题 2,ISO1,PIM2,节名,Titre2,Heading2,No Number,A"/>
    <w:basedOn w:val="a"/>
    <w:next w:val="a"/>
    <w:link w:val="2Char"/>
    <w:qFormat/>
    <w:rsid w:val="0005766A"/>
    <w:pPr>
      <w:autoSpaceDE w:val="0"/>
      <w:autoSpaceDN w:val="0"/>
      <w:adjustRightInd w:val="0"/>
      <w:spacing w:before="240"/>
      <w:jc w:val="left"/>
      <w:outlineLvl w:val="1"/>
    </w:pPr>
    <w:rPr>
      <w:rFonts w:ascii="黑体" w:eastAsia="黑体"/>
      <w:kern w:val="0"/>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h2 Char,2nd level Char,heading 2 Char,2 Char,Header 2 Char,H2 Char,Title2 Char,H21 Char,Heading 2 Hidden Char,Heading 2 CCBS Char,Level 2 Topic Heading Char,Underrubrik1 Char,prop2 Char,UNDERRUBRIK 1-2 Char,l2 Char,DO NOT USE_h2 Char,chn Char"/>
    <w:basedOn w:val="a0"/>
    <w:link w:val="2"/>
    <w:rsid w:val="0005766A"/>
    <w:rPr>
      <w:rFonts w:ascii="黑体" w:eastAsia="黑体" w:hAnsi="Times New Roman" w:cs="Times New Roman"/>
      <w:kern w:val="0"/>
      <w:sz w:val="20"/>
      <w:szCs w:val="24"/>
    </w:rPr>
  </w:style>
  <w:style w:type="paragraph" w:styleId="a3">
    <w:name w:val="Plain Text"/>
    <w:basedOn w:val="a"/>
    <w:link w:val="Char"/>
    <w:rsid w:val="0005766A"/>
    <w:rPr>
      <w:rFonts w:ascii="宋体" w:hAnsi="Courier New"/>
      <w:szCs w:val="20"/>
    </w:rPr>
  </w:style>
  <w:style w:type="character" w:customStyle="1" w:styleId="Char">
    <w:name w:val="纯文本 Char"/>
    <w:basedOn w:val="a0"/>
    <w:link w:val="a3"/>
    <w:rsid w:val="0005766A"/>
    <w:rPr>
      <w:rFonts w:ascii="宋体" w:eastAsia="宋体" w:hAnsi="Courier New" w:cs="Times New Roman"/>
      <w:szCs w:val="20"/>
    </w:rPr>
  </w:style>
  <w:style w:type="character" w:styleId="a4">
    <w:name w:val="Hyperlink"/>
    <w:basedOn w:val="a0"/>
    <w:rsid w:val="0005766A"/>
    <w:rPr>
      <w:color w:val="0000FF"/>
      <w:u w:val="single"/>
    </w:rPr>
  </w:style>
  <w:style w:type="paragraph" w:styleId="a5">
    <w:name w:val="Document Map"/>
    <w:basedOn w:val="a"/>
    <w:link w:val="Char0"/>
    <w:uiPriority w:val="99"/>
    <w:semiHidden/>
    <w:unhideWhenUsed/>
    <w:rsid w:val="0005766A"/>
    <w:rPr>
      <w:rFonts w:ascii="宋体"/>
      <w:sz w:val="18"/>
      <w:szCs w:val="18"/>
    </w:rPr>
  </w:style>
  <w:style w:type="character" w:customStyle="1" w:styleId="Char0">
    <w:name w:val="文档结构图 Char"/>
    <w:basedOn w:val="a0"/>
    <w:link w:val="a5"/>
    <w:uiPriority w:val="99"/>
    <w:semiHidden/>
    <w:rsid w:val="0005766A"/>
    <w:rPr>
      <w:rFonts w:ascii="宋体" w:eastAsia="宋体" w:hAnsi="Times New Roman" w:cs="Times New Roman"/>
      <w:sz w:val="18"/>
      <w:szCs w:val="18"/>
    </w:rPr>
  </w:style>
  <w:style w:type="paragraph" w:styleId="a6">
    <w:name w:val="Balloon Text"/>
    <w:basedOn w:val="a"/>
    <w:link w:val="Char1"/>
    <w:uiPriority w:val="99"/>
    <w:semiHidden/>
    <w:unhideWhenUsed/>
    <w:rsid w:val="00600916"/>
    <w:rPr>
      <w:sz w:val="18"/>
      <w:szCs w:val="18"/>
    </w:rPr>
  </w:style>
  <w:style w:type="character" w:customStyle="1" w:styleId="Char1">
    <w:name w:val="批注框文本 Char"/>
    <w:basedOn w:val="a0"/>
    <w:link w:val="a6"/>
    <w:uiPriority w:val="99"/>
    <w:semiHidden/>
    <w:rsid w:val="00600916"/>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wj.ieexpo.com/main/UploadFiles/wjcom/20079171135447270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1994</Words>
  <Characters>11372</Characters>
  <Application>Microsoft Office Word</Application>
  <DocSecurity>0</DocSecurity>
  <Lines>94</Lines>
  <Paragraphs>26</Paragraphs>
  <ScaleCrop>false</ScaleCrop>
  <Company>SunGard</Company>
  <LinksUpToDate>false</LinksUpToDate>
  <CharactersWithSpaces>13340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Haiyu.Peng</dc:creator>
  <cp:lastModifiedBy>Haiyu.Peng</cp:lastModifiedBy>
  <cp:revision>1</cp:revision>
  <dcterms:created xsi:type="dcterms:W3CDTF">2011-12-31T02:47:00Z</dcterms:created>
  <dcterms:modified xsi:type="dcterms:W3CDTF">2011-12-31T03:03:00Z</dcterms:modified>
</cp:coreProperties>
</file>