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23" w:rsidRPr="0046588D" w:rsidRDefault="000D172F" w:rsidP="0046588D">
      <w:pPr>
        <w:jc w:val="center"/>
        <w:rPr>
          <w:rFonts w:asciiTheme="minorEastAsia" w:hAnsiTheme="minorEastAsia"/>
          <w:sz w:val="44"/>
          <w:szCs w:val="44"/>
        </w:rPr>
      </w:pPr>
      <w:r w:rsidRPr="0046588D">
        <w:rPr>
          <w:rFonts w:asciiTheme="minorEastAsia" w:hAnsiTheme="minorEastAsia" w:hint="eastAsia"/>
          <w:sz w:val="44"/>
          <w:szCs w:val="44"/>
        </w:rPr>
        <w:t>XXX项目验收报告</w:t>
      </w:r>
    </w:p>
    <w:p w:rsidR="000D172F" w:rsidRPr="0046588D" w:rsidRDefault="000D172F">
      <w:pPr>
        <w:rPr>
          <w:rFonts w:asciiTheme="minorEastAsia" w:hAnsiTheme="minorEastAsia"/>
        </w:rPr>
      </w:pPr>
    </w:p>
    <w:p w:rsidR="000D172F" w:rsidRPr="0046588D" w:rsidRDefault="000D172F">
      <w:pPr>
        <w:rPr>
          <w:rFonts w:asciiTheme="minorEastAsia" w:hAnsiTheme="minorEastAsia"/>
          <w:sz w:val="28"/>
          <w:szCs w:val="28"/>
        </w:rPr>
      </w:pPr>
      <w:r w:rsidRPr="0046588D">
        <w:rPr>
          <w:rFonts w:asciiTheme="minorEastAsia" w:hAnsiTheme="minorEastAsia" w:hint="eastAsia"/>
        </w:rPr>
        <w:tab/>
      </w:r>
      <w:r w:rsidRPr="0046588D">
        <w:rPr>
          <w:rFonts w:asciiTheme="minorEastAsia" w:hAnsiTheme="minorEastAsia" w:hint="eastAsia"/>
          <w:sz w:val="28"/>
          <w:szCs w:val="28"/>
        </w:rPr>
        <w:t>由</w:t>
      </w:r>
      <w:r w:rsidR="00DC6B74">
        <w:rPr>
          <w:rFonts w:asciiTheme="minorEastAsia" w:hAnsiTheme="minorEastAsia" w:hint="eastAsia"/>
          <w:sz w:val="28"/>
          <w:szCs w:val="28"/>
        </w:rPr>
        <w:t>上海智隆信息技术有限公司</w:t>
      </w:r>
      <w:r w:rsidRPr="0046588D">
        <w:rPr>
          <w:rFonts w:asciiTheme="minorEastAsia" w:hAnsiTheme="minorEastAsia" w:hint="eastAsia"/>
          <w:sz w:val="28"/>
          <w:szCs w:val="28"/>
        </w:rPr>
        <w:t>提供的《XXX系统》，经与用户的多次交流与沟通，现已完成合同要求的功能需求，满足了用户的实际需求。经过用户的测试及试用，系统运行正常。按照合同要求，双方就系统进行验收，验收内容包括：</w:t>
      </w:r>
    </w:p>
    <w:p w:rsidR="000D172F" w:rsidRPr="0046588D" w:rsidRDefault="000D172F">
      <w:pPr>
        <w:rPr>
          <w:rFonts w:asciiTheme="minorEastAsia" w:hAnsiTheme="minorEastAsia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1、XXX管理系统（请打勾标明）：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9D5EBE" w:rsidP="000D17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0D172F" w:rsidRPr="0046588D">
        <w:rPr>
          <w:rFonts w:asciiTheme="minorEastAsia" w:hAnsiTheme="minorEastAsia" w:hint="eastAsia"/>
          <w:sz w:val="24"/>
          <w:szCs w:val="24"/>
        </w:rPr>
        <w:t>按合同要求交付文档报告包括：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XXX项目用户操作手册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XXX项目用户需求分析报告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XXX项目数据库字典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XXX项目用户培训计划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XXX项目培训结果报告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XXX项目系统上线报告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XXX项目系统验收单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XXX项目功能确认单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lastRenderedPageBreak/>
        <w:t>…………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验收双方签字盖章：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jc w:val="left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甲方代表：</w:t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pacing w:val="3"/>
          <w:w w:val="87"/>
          <w:kern w:val="0"/>
          <w:sz w:val="24"/>
          <w:szCs w:val="24"/>
          <w:fitText w:val="844" w:id="-86143743"/>
        </w:rPr>
        <w:t>乙</w:t>
      </w:r>
      <w:r w:rsidRPr="0046588D">
        <w:rPr>
          <w:rFonts w:asciiTheme="minorEastAsia" w:hAnsiTheme="minorEastAsia" w:hint="eastAsia"/>
          <w:w w:val="87"/>
          <w:kern w:val="0"/>
          <w:sz w:val="24"/>
          <w:szCs w:val="24"/>
          <w:fitText w:val="844" w:id="-86143743"/>
        </w:rPr>
        <w:t>方代表</w:t>
      </w:r>
      <w:r w:rsidRPr="0046588D">
        <w:rPr>
          <w:rFonts w:asciiTheme="minorEastAsia" w:hAnsiTheme="minorEastAsia" w:hint="eastAsia"/>
          <w:kern w:val="0"/>
          <w:sz w:val="24"/>
          <w:szCs w:val="24"/>
        </w:rPr>
        <w:t>: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盖章：</w:t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  <w:t>盖章：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b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验收日期：     年     月    日</w:t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  <w:t>验收日期：     年     月    日</w:t>
      </w:r>
    </w:p>
    <w:p w:rsidR="000D172F" w:rsidRPr="0046588D" w:rsidRDefault="000D172F" w:rsidP="000D172F">
      <w:pPr>
        <w:rPr>
          <w:rFonts w:asciiTheme="minorEastAsia" w:hAnsiTheme="minorEastAsia"/>
          <w:b/>
        </w:rPr>
      </w:pPr>
    </w:p>
    <w:sectPr w:rsidR="000D172F" w:rsidRPr="0046588D" w:rsidSect="00B849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2A8" w:rsidRDefault="00F322A8" w:rsidP="000D172F">
      <w:r>
        <w:separator/>
      </w:r>
    </w:p>
  </w:endnote>
  <w:endnote w:type="continuationSeparator" w:id="0">
    <w:p w:rsidR="00F322A8" w:rsidRDefault="00F322A8" w:rsidP="000D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14" w:rsidRDefault="0005191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6118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73679" w:rsidRDefault="00173679" w:rsidP="0017367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tbl>
    <w:tblPr>
      <w:tblW w:w="8713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930"/>
      <w:gridCol w:w="1783"/>
    </w:tblGrid>
    <w:tr w:rsidR="00051914" w:rsidTr="00215503">
      <w:trPr>
        <w:trHeight w:val="300"/>
      </w:trPr>
      <w:tc>
        <w:tcPr>
          <w:tcW w:w="6930" w:type="dxa"/>
          <w:noWrap/>
          <w:vAlign w:val="bottom"/>
        </w:tcPr>
        <w:p w:rsidR="00051914" w:rsidRDefault="00051914" w:rsidP="00215503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版权所有</w:t>
          </w:r>
          <w:r>
            <w:rPr>
              <w:rFonts w:ascii="Trebuchet MS" w:hAnsi="Trebuchet MS" w:cs="Arial"/>
              <w:kern w:val="0"/>
              <w:sz w:val="20"/>
              <w:szCs w:val="20"/>
            </w:rPr>
            <w:t xml:space="preserve"> (C) </w:t>
          </w:r>
          <w:r>
            <w:rPr>
              <w:rFonts w:ascii="宋体" w:hAnsi="宋体" w:cs="Arial" w:hint="eastAsia"/>
              <w:kern w:val="0"/>
              <w:sz w:val="20"/>
              <w:szCs w:val="20"/>
            </w:rPr>
            <w:t>上海智隆信息技术有限公司，保留所有权利。</w:t>
          </w:r>
        </w:p>
      </w:tc>
      <w:tc>
        <w:tcPr>
          <w:tcW w:w="1783" w:type="dxa"/>
          <w:noWrap/>
          <w:vAlign w:val="bottom"/>
        </w:tcPr>
        <w:p w:rsidR="00051914" w:rsidRDefault="00051914" w:rsidP="00215503">
          <w:pPr>
            <w:widowControl/>
            <w:jc w:val="righ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1"/>
            </w:rPr>
            <w:t xml:space="preserve">第 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begin"/>
          </w:r>
          <w:r>
            <w:rPr>
              <w:rFonts w:ascii="宋体" w:hAnsi="宋体" w:cs="Arial"/>
              <w:kern w:val="0"/>
              <w:sz w:val="20"/>
              <w:szCs w:val="21"/>
            </w:rPr>
            <w:instrText xml:space="preserve"> PAGE </w:instrTex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separate"/>
          </w:r>
          <w:r w:rsidR="00D95B6B">
            <w:rPr>
              <w:rFonts w:ascii="宋体" w:hAnsi="宋体" w:cs="Arial"/>
              <w:noProof/>
              <w:kern w:val="0"/>
              <w:sz w:val="20"/>
              <w:szCs w:val="21"/>
            </w:rPr>
            <w:t>1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end"/>
          </w:r>
          <w:r>
            <w:rPr>
              <w:rFonts w:ascii="宋体" w:hAnsi="宋体" w:cs="Arial" w:hint="eastAsia"/>
              <w:kern w:val="0"/>
              <w:sz w:val="20"/>
              <w:szCs w:val="21"/>
            </w:rPr>
            <w:t xml:space="preserve"> 页 共 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begin"/>
          </w:r>
          <w:r>
            <w:rPr>
              <w:rFonts w:ascii="宋体" w:hAnsi="宋体" w:cs="Arial"/>
              <w:kern w:val="0"/>
              <w:sz w:val="20"/>
              <w:szCs w:val="21"/>
            </w:rPr>
            <w:instrText xml:space="preserve"> NUMPAGES </w:instrTex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separate"/>
          </w:r>
          <w:r w:rsidR="00D95B6B">
            <w:rPr>
              <w:rFonts w:ascii="宋体" w:hAnsi="宋体" w:cs="Arial"/>
              <w:noProof/>
              <w:kern w:val="0"/>
              <w:sz w:val="20"/>
              <w:szCs w:val="21"/>
            </w:rPr>
            <w:t>2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end"/>
          </w:r>
          <w:r>
            <w:rPr>
              <w:rFonts w:ascii="宋体" w:hAnsi="宋体" w:cs="Arial" w:hint="eastAsia"/>
              <w:kern w:val="0"/>
              <w:sz w:val="20"/>
              <w:szCs w:val="21"/>
            </w:rPr>
            <w:t xml:space="preserve"> 页</w:t>
          </w:r>
        </w:p>
      </w:tc>
    </w:tr>
  </w:tbl>
  <w:p w:rsidR="00173679" w:rsidRDefault="0017367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14" w:rsidRDefault="000519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2A8" w:rsidRDefault="00F322A8" w:rsidP="000D172F">
      <w:r>
        <w:separator/>
      </w:r>
    </w:p>
  </w:footnote>
  <w:footnote w:type="continuationSeparator" w:id="0">
    <w:p w:rsidR="00F322A8" w:rsidRDefault="00F322A8" w:rsidP="000D1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14" w:rsidRDefault="0005191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15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523"/>
      <w:gridCol w:w="3357"/>
      <w:gridCol w:w="2835"/>
    </w:tblGrid>
    <w:tr w:rsidR="00051914" w:rsidTr="00215503">
      <w:trPr>
        <w:cantSplit/>
        <w:trHeight w:val="300"/>
      </w:trPr>
      <w:tc>
        <w:tcPr>
          <w:tcW w:w="25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51914" w:rsidRDefault="00051914" w:rsidP="00215503">
          <w:pPr>
            <w:widowControl/>
            <w:jc w:val="left"/>
            <w:rPr>
              <w:rFonts w:ascii="Arial" w:hAnsi="Arial" w:cs="Arial"/>
              <w:kern w:val="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7B8913C" wp14:editId="6EA87C8B">
                <wp:extent cx="1153160" cy="556895"/>
                <wp:effectExtent l="0" t="0" r="8890" b="0"/>
                <wp:docPr id="1" name="图片 1" descr="说明: logo-简称01_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0" descr="说明: logo-简称01_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051914" w:rsidRDefault="00D95B6B" w:rsidP="00215503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验收</w:t>
          </w:r>
          <w:bookmarkStart w:id="0" w:name="_GoBack"/>
          <w:bookmarkEnd w:id="0"/>
          <w:r w:rsidR="00051914">
            <w:rPr>
              <w:rFonts w:ascii="宋体" w:hAnsi="宋体" w:cs="Arial" w:hint="eastAsia"/>
              <w:kern w:val="0"/>
              <w:sz w:val="20"/>
              <w:szCs w:val="20"/>
            </w:rPr>
            <w:t>报告</w:t>
          </w:r>
        </w:p>
      </w:tc>
      <w:tc>
        <w:tcPr>
          <w:tcW w:w="2835" w:type="dxa"/>
          <w:noWrap/>
          <w:vAlign w:val="bottom"/>
        </w:tcPr>
        <w:p w:rsidR="00051914" w:rsidRDefault="00051914" w:rsidP="00215503">
          <w:pPr>
            <w:widowControl/>
            <w:jc w:val="left"/>
            <w:rPr>
              <w:rFonts w:ascii="Trebuchet MS" w:hAnsi="Trebuchet MS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文件编号：</w:t>
          </w:r>
        </w:p>
      </w:tc>
    </w:tr>
    <w:tr w:rsidR="00051914" w:rsidTr="00215503">
      <w:trPr>
        <w:cantSplit/>
        <w:trHeight w:val="300"/>
      </w:trPr>
      <w:tc>
        <w:tcPr>
          <w:tcW w:w="252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051914" w:rsidRDefault="00051914" w:rsidP="00215503">
          <w:pPr>
            <w:widowControl/>
            <w:jc w:val="left"/>
            <w:rPr>
              <w:rFonts w:ascii="Arial" w:hAnsi="Arial" w:cs="Arial"/>
              <w:kern w:val="0"/>
              <w:sz w:val="20"/>
              <w:szCs w:val="20"/>
            </w:rPr>
          </w:pP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051914" w:rsidRDefault="00051914" w:rsidP="00215503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文件版本：</w:t>
          </w:r>
          <w:r>
            <w:rPr>
              <w:rFonts w:ascii="Trebuchet MS" w:hAnsi="Trebuchet MS" w:cs="Arial"/>
              <w:kern w:val="0"/>
              <w:sz w:val="20"/>
              <w:szCs w:val="20"/>
            </w:rPr>
            <w:t>V1.0</w:t>
          </w:r>
        </w:p>
      </w:tc>
      <w:tc>
        <w:tcPr>
          <w:tcW w:w="2835" w:type="dxa"/>
          <w:noWrap/>
          <w:vAlign w:val="bottom"/>
        </w:tcPr>
        <w:p w:rsidR="00051914" w:rsidRDefault="00051914" w:rsidP="00215503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密级：内部</w:t>
          </w:r>
        </w:p>
      </w:tc>
    </w:tr>
    <w:tr w:rsidR="00051914" w:rsidTr="00215503">
      <w:trPr>
        <w:cantSplit/>
        <w:trHeight w:val="300"/>
      </w:trPr>
      <w:tc>
        <w:tcPr>
          <w:tcW w:w="25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51914" w:rsidRDefault="00051914" w:rsidP="00215503">
          <w:pPr>
            <w:widowControl/>
            <w:jc w:val="left"/>
            <w:rPr>
              <w:rFonts w:ascii="Arial" w:hAnsi="Arial" w:cs="Arial"/>
              <w:kern w:val="0"/>
              <w:sz w:val="20"/>
              <w:szCs w:val="20"/>
            </w:rPr>
          </w:pP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051914" w:rsidRDefault="00051914" w:rsidP="00215503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文件状态：已审核</w:t>
          </w:r>
        </w:p>
      </w:tc>
      <w:tc>
        <w:tcPr>
          <w:tcW w:w="2835" w:type="dxa"/>
          <w:noWrap/>
          <w:vAlign w:val="bottom"/>
        </w:tcPr>
        <w:p w:rsidR="00051914" w:rsidRDefault="00051914" w:rsidP="00215503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生效日期：</w:t>
          </w:r>
        </w:p>
      </w:tc>
    </w:tr>
  </w:tbl>
  <w:p w:rsidR="00051914" w:rsidRDefault="0005191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14" w:rsidRDefault="0005191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2E53"/>
    <w:multiLevelType w:val="hybridMultilevel"/>
    <w:tmpl w:val="79E6F348"/>
    <w:lvl w:ilvl="0" w:tplc="F08CE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27108E"/>
    <w:multiLevelType w:val="hybridMultilevel"/>
    <w:tmpl w:val="A8D0BA3E"/>
    <w:lvl w:ilvl="0" w:tplc="F08CE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72F"/>
    <w:rsid w:val="00051914"/>
    <w:rsid w:val="000D172F"/>
    <w:rsid w:val="00173679"/>
    <w:rsid w:val="00414B6C"/>
    <w:rsid w:val="0046588D"/>
    <w:rsid w:val="005321E7"/>
    <w:rsid w:val="009D5EBE"/>
    <w:rsid w:val="00B84923"/>
    <w:rsid w:val="00D95B6B"/>
    <w:rsid w:val="00DC6B74"/>
    <w:rsid w:val="00F322A8"/>
    <w:rsid w:val="00F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72F"/>
    <w:rPr>
      <w:sz w:val="18"/>
      <w:szCs w:val="18"/>
    </w:rPr>
  </w:style>
  <w:style w:type="paragraph" w:styleId="a5">
    <w:name w:val="List Paragraph"/>
    <w:basedOn w:val="a"/>
    <w:uiPriority w:val="34"/>
    <w:qFormat/>
    <w:rsid w:val="000D172F"/>
    <w:pPr>
      <w:ind w:firstLineChars="200" w:firstLine="420"/>
    </w:pPr>
  </w:style>
  <w:style w:type="table" w:styleId="a6">
    <w:name w:val="Table Grid"/>
    <w:basedOn w:val="a1"/>
    <w:uiPriority w:val="59"/>
    <w:rsid w:val="000D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736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36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</Words>
  <Characters>428</Characters>
  <Application>Microsoft Office Word</Application>
  <DocSecurity>0</DocSecurity>
  <Lines>3</Lines>
  <Paragraphs>1</Paragraphs>
  <ScaleCrop>false</ScaleCrop>
  <Company>SunGard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xi.ni</dc:creator>
  <cp:keywords/>
  <dc:description/>
  <cp:lastModifiedBy>phy</cp:lastModifiedBy>
  <cp:revision>8</cp:revision>
  <dcterms:created xsi:type="dcterms:W3CDTF">2011-10-27T13:59:00Z</dcterms:created>
  <dcterms:modified xsi:type="dcterms:W3CDTF">2012-09-20T04:24:00Z</dcterms:modified>
</cp:coreProperties>
</file>