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EE" w:rsidRDefault="003849EE" w:rsidP="003849EE">
      <w:pPr>
        <w:jc w:val="center"/>
        <w:rPr>
          <w:sz w:val="48"/>
        </w:rPr>
      </w:pPr>
      <w:bookmarkStart w:id="0" w:name="_Toc181689116"/>
      <w:bookmarkStart w:id="1" w:name="_Toc72238781"/>
      <w:bookmarkStart w:id="2" w:name="_Toc75680733"/>
    </w:p>
    <w:p w:rsidR="003849EE" w:rsidRDefault="003849EE" w:rsidP="003849EE">
      <w:pPr>
        <w:jc w:val="center"/>
        <w:rPr>
          <w:sz w:val="48"/>
        </w:rPr>
      </w:pPr>
    </w:p>
    <w:p w:rsidR="003849EE" w:rsidRDefault="003849EE" w:rsidP="003849EE">
      <w:pPr>
        <w:spacing w:line="360" w:lineRule="auto"/>
        <w:ind w:firstLine="452"/>
        <w:rPr>
          <w:szCs w:val="21"/>
        </w:rPr>
      </w:pPr>
    </w:p>
    <w:p w:rsidR="003849EE" w:rsidRDefault="003849EE" w:rsidP="003849EE">
      <w:pPr>
        <w:spacing w:line="360" w:lineRule="auto"/>
        <w:jc w:val="center"/>
        <w:rPr>
          <w:rFonts w:eastAsia="隶书"/>
          <w:sz w:val="52"/>
          <w:szCs w:val="21"/>
        </w:rPr>
      </w:pPr>
    </w:p>
    <w:p w:rsidR="003849EE" w:rsidRDefault="007842F0" w:rsidP="003849EE">
      <w:pPr>
        <w:spacing w:line="360" w:lineRule="auto"/>
        <w:jc w:val="center"/>
        <w:rPr>
          <w:rFonts w:eastAsia="隶书"/>
          <w:sz w:val="52"/>
          <w:szCs w:val="21"/>
        </w:rPr>
      </w:pPr>
      <w:r>
        <w:rPr>
          <w:rFonts w:eastAsia="隶书" w:hint="eastAsia"/>
          <w:sz w:val="52"/>
          <w:szCs w:val="21"/>
        </w:rPr>
        <w:t>数字一体化</w:t>
      </w:r>
      <w:r w:rsidR="003849EE">
        <w:rPr>
          <w:rFonts w:eastAsia="隶书" w:hint="eastAsia"/>
          <w:sz w:val="52"/>
          <w:szCs w:val="21"/>
        </w:rPr>
        <w:t>教学实验室</w:t>
      </w:r>
    </w:p>
    <w:p w:rsidR="003849EE" w:rsidRDefault="003849EE" w:rsidP="003849EE">
      <w:pPr>
        <w:spacing w:line="360" w:lineRule="auto"/>
        <w:jc w:val="center"/>
        <w:rPr>
          <w:rFonts w:eastAsia="隶书"/>
          <w:sz w:val="52"/>
          <w:szCs w:val="21"/>
        </w:rPr>
      </w:pPr>
      <w:r>
        <w:rPr>
          <w:rFonts w:eastAsia="隶书" w:hint="eastAsia"/>
          <w:sz w:val="52"/>
          <w:szCs w:val="21"/>
        </w:rPr>
        <w:t>建设方案</w:t>
      </w:r>
    </w:p>
    <w:p w:rsidR="003849EE" w:rsidRDefault="003849EE" w:rsidP="003849EE">
      <w:pPr>
        <w:pBdr>
          <w:bottom w:val="single" w:sz="6" w:space="1" w:color="auto"/>
        </w:pBdr>
        <w:spacing w:line="360" w:lineRule="auto"/>
        <w:ind w:firstLine="452"/>
        <w:jc w:val="center"/>
        <w:rPr>
          <w:b/>
          <w:bCs/>
          <w:sz w:val="28"/>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ind w:firstLine="452"/>
        <w:rPr>
          <w:szCs w:val="21"/>
        </w:rPr>
      </w:pPr>
    </w:p>
    <w:p w:rsidR="003849EE" w:rsidRDefault="003849EE" w:rsidP="003849EE">
      <w:pPr>
        <w:pBdr>
          <w:bottom w:val="single" w:sz="6" w:space="1" w:color="auto"/>
        </w:pBdr>
        <w:spacing w:line="360" w:lineRule="auto"/>
        <w:jc w:val="center"/>
        <w:rPr>
          <w:szCs w:val="21"/>
        </w:rPr>
      </w:pPr>
      <w:proofErr w:type="gramStart"/>
      <w:r>
        <w:rPr>
          <w:rFonts w:eastAsia="隶书" w:hint="eastAsia"/>
          <w:b/>
          <w:sz w:val="28"/>
          <w:szCs w:val="21"/>
        </w:rPr>
        <w:t>上海智隆信息技术</w:t>
      </w:r>
      <w:proofErr w:type="gramEnd"/>
      <w:r>
        <w:rPr>
          <w:rFonts w:eastAsia="隶书" w:hint="eastAsia"/>
          <w:b/>
          <w:sz w:val="28"/>
          <w:szCs w:val="21"/>
        </w:rPr>
        <w:t>有限公司</w:t>
      </w:r>
    </w:p>
    <w:p w:rsidR="003849EE" w:rsidRDefault="003849EE" w:rsidP="003849EE">
      <w:pPr>
        <w:rPr>
          <w:rFonts w:ascii="宋体" w:hAnsi="宋体"/>
          <w:bCs/>
          <w:sz w:val="18"/>
          <w:szCs w:val="21"/>
        </w:rPr>
      </w:pPr>
    </w:p>
    <w:p w:rsidR="003849EE" w:rsidRDefault="003849EE" w:rsidP="003849EE">
      <w:pPr>
        <w:pStyle w:val="11"/>
      </w:pPr>
      <w:r>
        <w:rPr>
          <w:rFonts w:ascii="Times New Roman" w:eastAsia="宋体" w:hAnsi="Times New Roman"/>
          <w:b w:val="0"/>
          <w:bCs w:val="0"/>
          <w:noProof w:val="0"/>
          <w:sz w:val="48"/>
        </w:rPr>
        <w:br w:type="page"/>
      </w:r>
      <w:r>
        <w:rPr>
          <w:rFonts w:hint="eastAsia"/>
        </w:rPr>
        <w:lastRenderedPageBreak/>
        <w:t>目    录</w:t>
      </w:r>
    </w:p>
    <w:p w:rsidR="003849EE" w:rsidRDefault="003849EE" w:rsidP="003849EE"/>
    <w:p w:rsidR="00275D5F" w:rsidRDefault="003849EE">
      <w:pPr>
        <w:pStyle w:val="11"/>
        <w:rPr>
          <w:rFonts w:asciiTheme="minorHAnsi" w:eastAsiaTheme="minorEastAsia" w:hAnsiTheme="minorHAnsi" w:cstheme="minorBidi"/>
          <w:b w:val="0"/>
          <w:bCs w:val="0"/>
          <w:sz w:val="21"/>
          <w:szCs w:val="22"/>
        </w:rPr>
      </w:pPr>
      <w:r w:rsidRPr="00ED534F">
        <w:rPr>
          <w:sz w:val="21"/>
          <w:szCs w:val="21"/>
        </w:rPr>
        <w:fldChar w:fldCharType="begin"/>
      </w:r>
      <w:r w:rsidRPr="00ED534F">
        <w:rPr>
          <w:sz w:val="21"/>
          <w:szCs w:val="21"/>
        </w:rPr>
        <w:instrText xml:space="preserve"> TOC \o "1-3" \h \z </w:instrText>
      </w:r>
      <w:r w:rsidRPr="00ED534F">
        <w:rPr>
          <w:sz w:val="21"/>
          <w:szCs w:val="21"/>
        </w:rPr>
        <w:fldChar w:fldCharType="separate"/>
      </w:r>
      <w:hyperlink w:anchor="_Toc342044398" w:history="1">
        <w:r w:rsidR="00275D5F" w:rsidRPr="004F4296">
          <w:rPr>
            <w:rStyle w:val="a6"/>
            <w:rFonts w:hint="eastAsia"/>
          </w:rPr>
          <w:t>前</w:t>
        </w:r>
        <w:r w:rsidR="00275D5F" w:rsidRPr="004F4296">
          <w:rPr>
            <w:rStyle w:val="a6"/>
          </w:rPr>
          <w:t xml:space="preserve">  </w:t>
        </w:r>
        <w:r w:rsidR="00275D5F" w:rsidRPr="004F4296">
          <w:rPr>
            <w:rStyle w:val="a6"/>
            <w:rFonts w:hint="eastAsia"/>
          </w:rPr>
          <w:t>言</w:t>
        </w:r>
        <w:r w:rsidR="00275D5F">
          <w:rPr>
            <w:webHidden/>
          </w:rPr>
          <w:tab/>
        </w:r>
        <w:r w:rsidR="00275D5F">
          <w:rPr>
            <w:webHidden/>
          </w:rPr>
          <w:fldChar w:fldCharType="begin"/>
        </w:r>
        <w:r w:rsidR="00275D5F">
          <w:rPr>
            <w:webHidden/>
          </w:rPr>
          <w:instrText xml:space="preserve"> PAGEREF _Toc342044398 \h </w:instrText>
        </w:r>
        <w:r w:rsidR="00275D5F">
          <w:rPr>
            <w:webHidden/>
          </w:rPr>
        </w:r>
        <w:r w:rsidR="00275D5F">
          <w:rPr>
            <w:webHidden/>
          </w:rPr>
          <w:fldChar w:fldCharType="separate"/>
        </w:r>
        <w:r w:rsidR="00275D5F">
          <w:rPr>
            <w:webHidden/>
          </w:rPr>
          <w:t>3</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399" w:history="1">
        <w:r w:rsidR="00275D5F" w:rsidRPr="004F4296">
          <w:rPr>
            <w:rStyle w:val="a6"/>
            <w:rFonts w:ascii="宋体" w:hAnsi="宋体" w:hint="eastAsia"/>
            <w:kern w:val="0"/>
          </w:rPr>
          <w:t>第一部分</w:t>
        </w:r>
        <w:r w:rsidR="00275D5F" w:rsidRPr="004F4296">
          <w:rPr>
            <w:rStyle w:val="a6"/>
            <w:rFonts w:hint="eastAsia"/>
            <w:kern w:val="0"/>
          </w:rPr>
          <w:t xml:space="preserve"> 数字一体化教学平台概述</w:t>
        </w:r>
        <w:r w:rsidR="00275D5F">
          <w:rPr>
            <w:webHidden/>
          </w:rPr>
          <w:tab/>
        </w:r>
        <w:r w:rsidR="00275D5F">
          <w:rPr>
            <w:webHidden/>
          </w:rPr>
          <w:fldChar w:fldCharType="begin"/>
        </w:r>
        <w:r w:rsidR="00275D5F">
          <w:rPr>
            <w:webHidden/>
          </w:rPr>
          <w:instrText xml:space="preserve"> PAGEREF _Toc342044399 \h </w:instrText>
        </w:r>
        <w:r w:rsidR="00275D5F">
          <w:rPr>
            <w:webHidden/>
          </w:rPr>
        </w:r>
        <w:r w:rsidR="00275D5F">
          <w:rPr>
            <w:webHidden/>
          </w:rPr>
          <w:fldChar w:fldCharType="separate"/>
        </w:r>
        <w:r w:rsidR="00275D5F">
          <w:rPr>
            <w:webHidden/>
          </w:rPr>
          <w:t>4</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400" w:history="1">
        <w:r w:rsidR="00275D5F" w:rsidRPr="004F4296">
          <w:rPr>
            <w:rStyle w:val="a6"/>
            <w:rFonts w:ascii="宋体" w:hAnsi="宋体" w:hint="eastAsia"/>
            <w:kern w:val="0"/>
          </w:rPr>
          <w:t>第二部分</w:t>
        </w:r>
        <w:r w:rsidR="00275D5F" w:rsidRPr="004F4296">
          <w:rPr>
            <w:rStyle w:val="a6"/>
            <w:rFonts w:hint="eastAsia"/>
            <w:kern w:val="0"/>
          </w:rPr>
          <w:t xml:space="preserve"> 出入安全服务系统</w:t>
        </w:r>
        <w:r w:rsidR="00275D5F">
          <w:rPr>
            <w:webHidden/>
          </w:rPr>
          <w:tab/>
        </w:r>
        <w:r w:rsidR="00275D5F">
          <w:rPr>
            <w:webHidden/>
          </w:rPr>
          <w:fldChar w:fldCharType="begin"/>
        </w:r>
        <w:r w:rsidR="00275D5F">
          <w:rPr>
            <w:webHidden/>
          </w:rPr>
          <w:instrText xml:space="preserve"> PAGEREF _Toc342044400 \h </w:instrText>
        </w:r>
        <w:r w:rsidR="00275D5F">
          <w:rPr>
            <w:webHidden/>
          </w:rPr>
        </w:r>
        <w:r w:rsidR="00275D5F">
          <w:rPr>
            <w:webHidden/>
          </w:rPr>
          <w:fldChar w:fldCharType="separate"/>
        </w:r>
        <w:r w:rsidR="00275D5F">
          <w:rPr>
            <w:webHidden/>
          </w:rPr>
          <w:t>6</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01" w:history="1">
        <w:r w:rsidR="00275D5F" w:rsidRPr="004F4296">
          <w:rPr>
            <w:rStyle w:val="a6"/>
            <w:rFonts w:ascii="宋体" w:hAnsi="宋体" w:hint="eastAsia"/>
            <w:bCs/>
          </w:rPr>
          <w:t>一、</w:t>
        </w:r>
        <w:r w:rsidR="00275D5F" w:rsidRPr="004F4296">
          <w:rPr>
            <w:rStyle w:val="a6"/>
            <w:rFonts w:ascii="宋体" w:hAnsi="宋体" w:hint="eastAsia"/>
          </w:rPr>
          <w:t xml:space="preserve"> 系统介绍</w:t>
        </w:r>
        <w:r w:rsidR="00275D5F">
          <w:rPr>
            <w:webHidden/>
          </w:rPr>
          <w:tab/>
        </w:r>
        <w:r w:rsidR="00275D5F">
          <w:rPr>
            <w:webHidden/>
          </w:rPr>
          <w:fldChar w:fldCharType="begin"/>
        </w:r>
        <w:r w:rsidR="00275D5F">
          <w:rPr>
            <w:webHidden/>
          </w:rPr>
          <w:instrText xml:space="preserve"> PAGEREF _Toc342044401 \h </w:instrText>
        </w:r>
        <w:r w:rsidR="00275D5F">
          <w:rPr>
            <w:webHidden/>
          </w:rPr>
        </w:r>
        <w:r w:rsidR="00275D5F">
          <w:rPr>
            <w:webHidden/>
          </w:rPr>
          <w:fldChar w:fldCharType="separate"/>
        </w:r>
        <w:r w:rsidR="00275D5F">
          <w:rPr>
            <w:webHidden/>
          </w:rPr>
          <w:t>6</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02" w:history="1">
        <w:r w:rsidR="00275D5F" w:rsidRPr="004F4296">
          <w:rPr>
            <w:rStyle w:val="a6"/>
            <w:rFonts w:ascii="宋体" w:hAnsi="宋体" w:hint="eastAsia"/>
            <w:bCs/>
          </w:rPr>
          <w:t>二、</w:t>
        </w:r>
        <w:r w:rsidR="00275D5F" w:rsidRPr="004F4296">
          <w:rPr>
            <w:rStyle w:val="a6"/>
            <w:rFonts w:ascii="宋体" w:hAnsi="宋体" w:hint="eastAsia"/>
          </w:rPr>
          <w:t xml:space="preserve"> 系统组成</w:t>
        </w:r>
        <w:r w:rsidR="00275D5F">
          <w:rPr>
            <w:webHidden/>
          </w:rPr>
          <w:tab/>
        </w:r>
        <w:r w:rsidR="00275D5F">
          <w:rPr>
            <w:webHidden/>
          </w:rPr>
          <w:fldChar w:fldCharType="begin"/>
        </w:r>
        <w:r w:rsidR="00275D5F">
          <w:rPr>
            <w:webHidden/>
          </w:rPr>
          <w:instrText xml:space="preserve"> PAGEREF _Toc342044402 \h </w:instrText>
        </w:r>
        <w:r w:rsidR="00275D5F">
          <w:rPr>
            <w:webHidden/>
          </w:rPr>
        </w:r>
        <w:r w:rsidR="00275D5F">
          <w:rPr>
            <w:webHidden/>
          </w:rPr>
          <w:fldChar w:fldCharType="separate"/>
        </w:r>
        <w:r w:rsidR="00275D5F">
          <w:rPr>
            <w:webHidden/>
          </w:rPr>
          <w:t>6</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03" w:history="1">
        <w:r w:rsidR="00275D5F" w:rsidRPr="004F4296">
          <w:rPr>
            <w:rStyle w:val="a6"/>
            <w:rFonts w:ascii="宋体" w:hAnsi="宋体" w:hint="eastAsia"/>
            <w:bCs/>
          </w:rPr>
          <w:t>三、</w:t>
        </w:r>
        <w:r w:rsidR="00275D5F" w:rsidRPr="004F4296">
          <w:rPr>
            <w:rStyle w:val="a6"/>
            <w:rFonts w:ascii="宋体" w:hAnsi="宋体" w:hint="eastAsia"/>
          </w:rPr>
          <w:t xml:space="preserve"> 系统功能</w:t>
        </w:r>
        <w:r w:rsidR="00275D5F">
          <w:rPr>
            <w:webHidden/>
          </w:rPr>
          <w:tab/>
        </w:r>
        <w:r w:rsidR="00275D5F">
          <w:rPr>
            <w:webHidden/>
          </w:rPr>
          <w:fldChar w:fldCharType="begin"/>
        </w:r>
        <w:r w:rsidR="00275D5F">
          <w:rPr>
            <w:webHidden/>
          </w:rPr>
          <w:instrText xml:space="preserve"> PAGEREF _Toc342044403 \h </w:instrText>
        </w:r>
        <w:r w:rsidR="00275D5F">
          <w:rPr>
            <w:webHidden/>
          </w:rPr>
        </w:r>
        <w:r w:rsidR="00275D5F">
          <w:rPr>
            <w:webHidden/>
          </w:rPr>
          <w:fldChar w:fldCharType="separate"/>
        </w:r>
        <w:r w:rsidR="00275D5F">
          <w:rPr>
            <w:webHidden/>
          </w:rPr>
          <w:t>6</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04" w:history="1">
        <w:r w:rsidR="00275D5F" w:rsidRPr="004F4296">
          <w:rPr>
            <w:rStyle w:val="a6"/>
            <w:rFonts w:ascii="宋体" w:hAnsi="宋体" w:hint="eastAsia"/>
            <w:bCs/>
          </w:rPr>
          <w:t>四、</w:t>
        </w:r>
        <w:r w:rsidR="00275D5F" w:rsidRPr="004F4296">
          <w:rPr>
            <w:rStyle w:val="a6"/>
            <w:rFonts w:ascii="宋体" w:hAnsi="宋体" w:hint="eastAsia"/>
          </w:rPr>
          <w:t xml:space="preserve"> 系统特点</w:t>
        </w:r>
        <w:r w:rsidR="00275D5F">
          <w:rPr>
            <w:webHidden/>
          </w:rPr>
          <w:tab/>
        </w:r>
        <w:r w:rsidR="00275D5F">
          <w:rPr>
            <w:webHidden/>
          </w:rPr>
          <w:fldChar w:fldCharType="begin"/>
        </w:r>
        <w:r w:rsidR="00275D5F">
          <w:rPr>
            <w:webHidden/>
          </w:rPr>
          <w:instrText xml:space="preserve"> PAGEREF _Toc342044404 \h </w:instrText>
        </w:r>
        <w:r w:rsidR="00275D5F">
          <w:rPr>
            <w:webHidden/>
          </w:rPr>
        </w:r>
        <w:r w:rsidR="00275D5F">
          <w:rPr>
            <w:webHidden/>
          </w:rPr>
          <w:fldChar w:fldCharType="separate"/>
        </w:r>
        <w:r w:rsidR="00275D5F">
          <w:rPr>
            <w:webHidden/>
          </w:rPr>
          <w:t>7</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405" w:history="1">
        <w:r w:rsidR="00275D5F" w:rsidRPr="004F4296">
          <w:rPr>
            <w:rStyle w:val="a6"/>
            <w:rFonts w:ascii="宋体" w:hAnsi="宋体" w:hint="eastAsia"/>
            <w:kern w:val="0"/>
          </w:rPr>
          <w:t>第三部分</w:t>
        </w:r>
        <w:r w:rsidR="00275D5F" w:rsidRPr="004F4296">
          <w:rPr>
            <w:rStyle w:val="a6"/>
            <w:rFonts w:hint="eastAsia"/>
            <w:kern w:val="0"/>
          </w:rPr>
          <w:t xml:space="preserve"> 综合设备管理系统</w:t>
        </w:r>
        <w:r w:rsidR="00275D5F">
          <w:rPr>
            <w:webHidden/>
          </w:rPr>
          <w:tab/>
        </w:r>
        <w:r w:rsidR="00275D5F">
          <w:rPr>
            <w:webHidden/>
          </w:rPr>
          <w:fldChar w:fldCharType="begin"/>
        </w:r>
        <w:r w:rsidR="00275D5F">
          <w:rPr>
            <w:webHidden/>
          </w:rPr>
          <w:instrText xml:space="preserve"> PAGEREF _Toc342044405 \h </w:instrText>
        </w:r>
        <w:r w:rsidR="00275D5F">
          <w:rPr>
            <w:webHidden/>
          </w:rPr>
        </w:r>
        <w:r w:rsidR="00275D5F">
          <w:rPr>
            <w:webHidden/>
          </w:rPr>
          <w:fldChar w:fldCharType="separate"/>
        </w:r>
        <w:r w:rsidR="00275D5F">
          <w:rPr>
            <w:webHidden/>
          </w:rPr>
          <w:t>8</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06" w:history="1">
        <w:r w:rsidR="00275D5F" w:rsidRPr="004F4296">
          <w:rPr>
            <w:rStyle w:val="a6"/>
            <w:rFonts w:ascii="宋体" w:hAnsi="宋体" w:hint="eastAsia"/>
            <w:bCs/>
          </w:rPr>
          <w:t>一、 系统介绍</w:t>
        </w:r>
        <w:r w:rsidR="00275D5F">
          <w:rPr>
            <w:webHidden/>
          </w:rPr>
          <w:tab/>
        </w:r>
        <w:r w:rsidR="00275D5F">
          <w:rPr>
            <w:webHidden/>
          </w:rPr>
          <w:fldChar w:fldCharType="begin"/>
        </w:r>
        <w:r w:rsidR="00275D5F">
          <w:rPr>
            <w:webHidden/>
          </w:rPr>
          <w:instrText xml:space="preserve"> PAGEREF _Toc342044406 \h </w:instrText>
        </w:r>
        <w:r w:rsidR="00275D5F">
          <w:rPr>
            <w:webHidden/>
          </w:rPr>
        </w:r>
        <w:r w:rsidR="00275D5F">
          <w:rPr>
            <w:webHidden/>
          </w:rPr>
          <w:fldChar w:fldCharType="separate"/>
        </w:r>
        <w:r w:rsidR="00275D5F">
          <w:rPr>
            <w:webHidden/>
          </w:rPr>
          <w:t>8</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07" w:history="1">
        <w:r w:rsidR="00275D5F" w:rsidRPr="004F4296">
          <w:rPr>
            <w:rStyle w:val="a6"/>
            <w:rFonts w:ascii="宋体" w:hAnsi="宋体" w:hint="eastAsia"/>
            <w:bCs/>
          </w:rPr>
          <w:t>二、 系统组成</w:t>
        </w:r>
        <w:r w:rsidR="00275D5F">
          <w:rPr>
            <w:webHidden/>
          </w:rPr>
          <w:tab/>
        </w:r>
        <w:r w:rsidR="00275D5F">
          <w:rPr>
            <w:webHidden/>
          </w:rPr>
          <w:fldChar w:fldCharType="begin"/>
        </w:r>
        <w:r w:rsidR="00275D5F">
          <w:rPr>
            <w:webHidden/>
          </w:rPr>
          <w:instrText xml:space="preserve"> PAGEREF _Toc342044407 \h </w:instrText>
        </w:r>
        <w:r w:rsidR="00275D5F">
          <w:rPr>
            <w:webHidden/>
          </w:rPr>
        </w:r>
        <w:r w:rsidR="00275D5F">
          <w:rPr>
            <w:webHidden/>
          </w:rPr>
          <w:fldChar w:fldCharType="separate"/>
        </w:r>
        <w:r w:rsidR="00275D5F">
          <w:rPr>
            <w:webHidden/>
          </w:rPr>
          <w:t>8</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08" w:history="1">
        <w:r w:rsidR="00275D5F" w:rsidRPr="004F4296">
          <w:rPr>
            <w:rStyle w:val="a6"/>
            <w:rFonts w:ascii="宋体" w:hAnsi="宋体" w:hint="eastAsia"/>
            <w:bCs/>
          </w:rPr>
          <w:t>三、 系统功能</w:t>
        </w:r>
        <w:r w:rsidR="00275D5F">
          <w:rPr>
            <w:webHidden/>
          </w:rPr>
          <w:tab/>
        </w:r>
        <w:r w:rsidR="00275D5F">
          <w:rPr>
            <w:webHidden/>
          </w:rPr>
          <w:fldChar w:fldCharType="begin"/>
        </w:r>
        <w:r w:rsidR="00275D5F">
          <w:rPr>
            <w:webHidden/>
          </w:rPr>
          <w:instrText xml:space="preserve"> PAGEREF _Toc342044408 \h </w:instrText>
        </w:r>
        <w:r w:rsidR="00275D5F">
          <w:rPr>
            <w:webHidden/>
          </w:rPr>
        </w:r>
        <w:r w:rsidR="00275D5F">
          <w:rPr>
            <w:webHidden/>
          </w:rPr>
          <w:fldChar w:fldCharType="separate"/>
        </w:r>
        <w:r w:rsidR="00275D5F">
          <w:rPr>
            <w:webHidden/>
          </w:rPr>
          <w:t>9</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09" w:history="1">
        <w:r w:rsidR="00275D5F" w:rsidRPr="004F4296">
          <w:rPr>
            <w:rStyle w:val="a6"/>
            <w:rFonts w:asciiTheme="minorEastAsia" w:hAnsiTheme="minorEastAsia"/>
          </w:rPr>
          <w:t>1.</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预算申购管理</w:t>
        </w:r>
        <w:r w:rsidR="00275D5F">
          <w:rPr>
            <w:webHidden/>
          </w:rPr>
          <w:tab/>
        </w:r>
        <w:r w:rsidR="00275D5F">
          <w:rPr>
            <w:webHidden/>
          </w:rPr>
          <w:fldChar w:fldCharType="begin"/>
        </w:r>
        <w:r w:rsidR="00275D5F">
          <w:rPr>
            <w:webHidden/>
          </w:rPr>
          <w:instrText xml:space="preserve"> PAGEREF _Toc342044409 \h </w:instrText>
        </w:r>
        <w:r w:rsidR="00275D5F">
          <w:rPr>
            <w:webHidden/>
          </w:rPr>
        </w:r>
        <w:r w:rsidR="00275D5F">
          <w:rPr>
            <w:webHidden/>
          </w:rPr>
          <w:fldChar w:fldCharType="separate"/>
        </w:r>
        <w:r w:rsidR="00275D5F">
          <w:rPr>
            <w:webHidden/>
          </w:rPr>
          <w:t>9</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10" w:history="1">
        <w:r w:rsidR="00275D5F" w:rsidRPr="004F4296">
          <w:rPr>
            <w:rStyle w:val="a6"/>
            <w:rFonts w:asciiTheme="minorEastAsia" w:hAnsiTheme="minorEastAsia"/>
          </w:rPr>
          <w:t>2.</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采购入账管理</w:t>
        </w:r>
        <w:r w:rsidR="00275D5F">
          <w:rPr>
            <w:webHidden/>
          </w:rPr>
          <w:tab/>
        </w:r>
        <w:r w:rsidR="00275D5F">
          <w:rPr>
            <w:webHidden/>
          </w:rPr>
          <w:fldChar w:fldCharType="begin"/>
        </w:r>
        <w:r w:rsidR="00275D5F">
          <w:rPr>
            <w:webHidden/>
          </w:rPr>
          <w:instrText xml:space="preserve"> PAGEREF _Toc342044410 \h </w:instrText>
        </w:r>
        <w:r w:rsidR="00275D5F">
          <w:rPr>
            <w:webHidden/>
          </w:rPr>
        </w:r>
        <w:r w:rsidR="00275D5F">
          <w:rPr>
            <w:webHidden/>
          </w:rPr>
          <w:fldChar w:fldCharType="separate"/>
        </w:r>
        <w:r w:rsidR="00275D5F">
          <w:rPr>
            <w:webHidden/>
          </w:rPr>
          <w:t>9</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11" w:history="1">
        <w:r w:rsidR="00275D5F" w:rsidRPr="004F4296">
          <w:rPr>
            <w:rStyle w:val="a6"/>
            <w:rFonts w:asciiTheme="minorEastAsia" w:hAnsiTheme="minorEastAsia"/>
          </w:rPr>
          <w:t>3.</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仪器设备管理</w:t>
        </w:r>
        <w:r w:rsidR="00275D5F">
          <w:rPr>
            <w:webHidden/>
          </w:rPr>
          <w:tab/>
        </w:r>
        <w:r w:rsidR="00275D5F">
          <w:rPr>
            <w:webHidden/>
          </w:rPr>
          <w:fldChar w:fldCharType="begin"/>
        </w:r>
        <w:r w:rsidR="00275D5F">
          <w:rPr>
            <w:webHidden/>
          </w:rPr>
          <w:instrText xml:space="preserve"> PAGEREF _Toc342044411 \h </w:instrText>
        </w:r>
        <w:r w:rsidR="00275D5F">
          <w:rPr>
            <w:webHidden/>
          </w:rPr>
        </w:r>
        <w:r w:rsidR="00275D5F">
          <w:rPr>
            <w:webHidden/>
          </w:rPr>
          <w:fldChar w:fldCharType="separate"/>
        </w:r>
        <w:r w:rsidR="00275D5F">
          <w:rPr>
            <w:webHidden/>
          </w:rPr>
          <w:t>10</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12" w:history="1">
        <w:r w:rsidR="00275D5F" w:rsidRPr="004F4296">
          <w:rPr>
            <w:rStyle w:val="a6"/>
            <w:rFonts w:asciiTheme="minorEastAsia" w:hAnsiTheme="minorEastAsia"/>
          </w:rPr>
          <w:t>4.</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房产土地管理</w:t>
        </w:r>
        <w:r w:rsidR="00275D5F">
          <w:rPr>
            <w:webHidden/>
          </w:rPr>
          <w:tab/>
        </w:r>
        <w:r w:rsidR="00275D5F">
          <w:rPr>
            <w:webHidden/>
          </w:rPr>
          <w:fldChar w:fldCharType="begin"/>
        </w:r>
        <w:r w:rsidR="00275D5F">
          <w:rPr>
            <w:webHidden/>
          </w:rPr>
          <w:instrText xml:space="preserve"> PAGEREF _Toc342044412 \h </w:instrText>
        </w:r>
        <w:r w:rsidR="00275D5F">
          <w:rPr>
            <w:webHidden/>
          </w:rPr>
        </w:r>
        <w:r w:rsidR="00275D5F">
          <w:rPr>
            <w:webHidden/>
          </w:rPr>
          <w:fldChar w:fldCharType="separate"/>
        </w:r>
        <w:r w:rsidR="00275D5F">
          <w:rPr>
            <w:webHidden/>
          </w:rPr>
          <w:t>11</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13" w:history="1">
        <w:r w:rsidR="00275D5F" w:rsidRPr="004F4296">
          <w:rPr>
            <w:rStyle w:val="a6"/>
            <w:rFonts w:asciiTheme="minorEastAsia" w:hAnsiTheme="minorEastAsia"/>
          </w:rPr>
          <w:t>5.</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家具用具管理</w:t>
        </w:r>
        <w:r w:rsidR="00275D5F">
          <w:rPr>
            <w:webHidden/>
          </w:rPr>
          <w:tab/>
        </w:r>
        <w:r w:rsidR="00275D5F">
          <w:rPr>
            <w:webHidden/>
          </w:rPr>
          <w:fldChar w:fldCharType="begin"/>
        </w:r>
        <w:r w:rsidR="00275D5F">
          <w:rPr>
            <w:webHidden/>
          </w:rPr>
          <w:instrText xml:space="preserve"> PAGEREF _Toc342044413 \h </w:instrText>
        </w:r>
        <w:r w:rsidR="00275D5F">
          <w:rPr>
            <w:webHidden/>
          </w:rPr>
        </w:r>
        <w:r w:rsidR="00275D5F">
          <w:rPr>
            <w:webHidden/>
          </w:rPr>
          <w:fldChar w:fldCharType="separate"/>
        </w:r>
        <w:r w:rsidR="00275D5F">
          <w:rPr>
            <w:webHidden/>
          </w:rPr>
          <w:t>12</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14" w:history="1">
        <w:r w:rsidR="00275D5F" w:rsidRPr="004F4296">
          <w:rPr>
            <w:rStyle w:val="a6"/>
            <w:rFonts w:asciiTheme="minorEastAsia" w:hAnsiTheme="minorEastAsia"/>
          </w:rPr>
          <w:t>6.</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资产综合分析</w:t>
        </w:r>
        <w:r w:rsidR="00275D5F">
          <w:rPr>
            <w:webHidden/>
          </w:rPr>
          <w:tab/>
        </w:r>
        <w:r w:rsidR="00275D5F">
          <w:rPr>
            <w:webHidden/>
          </w:rPr>
          <w:fldChar w:fldCharType="begin"/>
        </w:r>
        <w:r w:rsidR="00275D5F">
          <w:rPr>
            <w:webHidden/>
          </w:rPr>
          <w:instrText xml:space="preserve"> PAGEREF _Toc342044414 \h </w:instrText>
        </w:r>
        <w:r w:rsidR="00275D5F">
          <w:rPr>
            <w:webHidden/>
          </w:rPr>
        </w:r>
        <w:r w:rsidR="00275D5F">
          <w:rPr>
            <w:webHidden/>
          </w:rPr>
          <w:fldChar w:fldCharType="separate"/>
        </w:r>
        <w:r w:rsidR="00275D5F">
          <w:rPr>
            <w:webHidden/>
          </w:rPr>
          <w:t>14</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15" w:history="1">
        <w:r w:rsidR="00275D5F" w:rsidRPr="004F4296">
          <w:rPr>
            <w:rStyle w:val="a6"/>
            <w:rFonts w:asciiTheme="minorEastAsia" w:hAnsiTheme="minorEastAsia"/>
          </w:rPr>
          <w:t>7.</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资产服务网</w:t>
        </w:r>
        <w:r w:rsidR="00275D5F">
          <w:rPr>
            <w:webHidden/>
          </w:rPr>
          <w:tab/>
        </w:r>
        <w:r w:rsidR="00275D5F">
          <w:rPr>
            <w:webHidden/>
          </w:rPr>
          <w:fldChar w:fldCharType="begin"/>
        </w:r>
        <w:r w:rsidR="00275D5F">
          <w:rPr>
            <w:webHidden/>
          </w:rPr>
          <w:instrText xml:space="preserve"> PAGEREF _Toc342044415 \h </w:instrText>
        </w:r>
        <w:r w:rsidR="00275D5F">
          <w:rPr>
            <w:webHidden/>
          </w:rPr>
        </w:r>
        <w:r w:rsidR="00275D5F">
          <w:rPr>
            <w:webHidden/>
          </w:rPr>
          <w:fldChar w:fldCharType="separate"/>
        </w:r>
        <w:r w:rsidR="00275D5F">
          <w:rPr>
            <w:webHidden/>
          </w:rPr>
          <w:t>15</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16" w:history="1">
        <w:r w:rsidR="00275D5F" w:rsidRPr="004F4296">
          <w:rPr>
            <w:rStyle w:val="a6"/>
            <w:rFonts w:ascii="宋体" w:hAnsi="宋体" w:hint="eastAsia"/>
            <w:bCs/>
          </w:rPr>
          <w:t>四、 系统特点</w:t>
        </w:r>
        <w:r w:rsidR="00275D5F">
          <w:rPr>
            <w:webHidden/>
          </w:rPr>
          <w:tab/>
        </w:r>
        <w:r w:rsidR="00275D5F">
          <w:rPr>
            <w:webHidden/>
          </w:rPr>
          <w:fldChar w:fldCharType="begin"/>
        </w:r>
        <w:r w:rsidR="00275D5F">
          <w:rPr>
            <w:webHidden/>
          </w:rPr>
          <w:instrText xml:space="preserve"> PAGEREF _Toc342044416 \h </w:instrText>
        </w:r>
        <w:r w:rsidR="00275D5F">
          <w:rPr>
            <w:webHidden/>
          </w:rPr>
        </w:r>
        <w:r w:rsidR="00275D5F">
          <w:rPr>
            <w:webHidden/>
          </w:rPr>
          <w:fldChar w:fldCharType="separate"/>
        </w:r>
        <w:r w:rsidR="00275D5F">
          <w:rPr>
            <w:webHidden/>
          </w:rPr>
          <w:t>16</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417" w:history="1">
        <w:r w:rsidR="00275D5F" w:rsidRPr="004F4296">
          <w:rPr>
            <w:rStyle w:val="a6"/>
            <w:rFonts w:ascii="宋体" w:hAnsi="宋体" w:hint="eastAsia"/>
            <w:kern w:val="0"/>
          </w:rPr>
          <w:t>第四部分</w:t>
        </w:r>
        <w:r w:rsidR="00275D5F" w:rsidRPr="004F4296">
          <w:rPr>
            <w:rStyle w:val="a6"/>
            <w:rFonts w:hint="eastAsia"/>
            <w:kern w:val="0"/>
          </w:rPr>
          <w:t xml:space="preserve"> 能效管理子系统</w:t>
        </w:r>
        <w:r w:rsidR="00275D5F">
          <w:rPr>
            <w:webHidden/>
          </w:rPr>
          <w:tab/>
        </w:r>
        <w:r w:rsidR="00275D5F">
          <w:rPr>
            <w:webHidden/>
          </w:rPr>
          <w:fldChar w:fldCharType="begin"/>
        </w:r>
        <w:r w:rsidR="00275D5F">
          <w:rPr>
            <w:webHidden/>
          </w:rPr>
          <w:instrText xml:space="preserve"> PAGEREF _Toc342044417 \h </w:instrText>
        </w:r>
        <w:r w:rsidR="00275D5F">
          <w:rPr>
            <w:webHidden/>
          </w:rPr>
        </w:r>
        <w:r w:rsidR="00275D5F">
          <w:rPr>
            <w:webHidden/>
          </w:rPr>
          <w:fldChar w:fldCharType="separate"/>
        </w:r>
        <w:r w:rsidR="00275D5F">
          <w:rPr>
            <w:webHidden/>
          </w:rPr>
          <w:t>17</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18" w:history="1">
        <w:r w:rsidR="00275D5F" w:rsidRPr="004F4296">
          <w:rPr>
            <w:rStyle w:val="a6"/>
            <w:rFonts w:ascii="宋体" w:hAnsi="宋体" w:hint="eastAsia"/>
            <w:bCs/>
          </w:rPr>
          <w:t>一、 系统介绍</w:t>
        </w:r>
        <w:r w:rsidR="00275D5F">
          <w:rPr>
            <w:webHidden/>
          </w:rPr>
          <w:tab/>
        </w:r>
        <w:r w:rsidR="00275D5F">
          <w:rPr>
            <w:webHidden/>
          </w:rPr>
          <w:fldChar w:fldCharType="begin"/>
        </w:r>
        <w:r w:rsidR="00275D5F">
          <w:rPr>
            <w:webHidden/>
          </w:rPr>
          <w:instrText xml:space="preserve"> PAGEREF _Toc342044418 \h </w:instrText>
        </w:r>
        <w:r w:rsidR="00275D5F">
          <w:rPr>
            <w:webHidden/>
          </w:rPr>
        </w:r>
        <w:r w:rsidR="00275D5F">
          <w:rPr>
            <w:webHidden/>
          </w:rPr>
          <w:fldChar w:fldCharType="separate"/>
        </w:r>
        <w:r w:rsidR="00275D5F">
          <w:rPr>
            <w:webHidden/>
          </w:rPr>
          <w:t>17</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19" w:history="1">
        <w:r w:rsidR="00275D5F" w:rsidRPr="004F4296">
          <w:rPr>
            <w:rStyle w:val="a6"/>
            <w:rFonts w:ascii="宋体" w:hAnsi="宋体" w:hint="eastAsia"/>
            <w:bCs/>
          </w:rPr>
          <w:t>二、 系统组成</w:t>
        </w:r>
        <w:r w:rsidR="00275D5F">
          <w:rPr>
            <w:webHidden/>
          </w:rPr>
          <w:tab/>
        </w:r>
        <w:r w:rsidR="00275D5F">
          <w:rPr>
            <w:webHidden/>
          </w:rPr>
          <w:fldChar w:fldCharType="begin"/>
        </w:r>
        <w:r w:rsidR="00275D5F">
          <w:rPr>
            <w:webHidden/>
          </w:rPr>
          <w:instrText xml:space="preserve"> PAGEREF _Toc342044419 \h </w:instrText>
        </w:r>
        <w:r w:rsidR="00275D5F">
          <w:rPr>
            <w:webHidden/>
          </w:rPr>
        </w:r>
        <w:r w:rsidR="00275D5F">
          <w:rPr>
            <w:webHidden/>
          </w:rPr>
          <w:fldChar w:fldCharType="separate"/>
        </w:r>
        <w:r w:rsidR="00275D5F">
          <w:rPr>
            <w:webHidden/>
          </w:rPr>
          <w:t>17</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0" w:history="1">
        <w:r w:rsidR="00275D5F" w:rsidRPr="004F4296">
          <w:rPr>
            <w:rStyle w:val="a6"/>
            <w:rFonts w:ascii="宋体" w:hAnsi="宋体" w:hint="eastAsia"/>
            <w:bCs/>
          </w:rPr>
          <w:t>三、 系统功能</w:t>
        </w:r>
        <w:r w:rsidR="00275D5F">
          <w:rPr>
            <w:webHidden/>
          </w:rPr>
          <w:tab/>
        </w:r>
        <w:r w:rsidR="00275D5F">
          <w:rPr>
            <w:webHidden/>
          </w:rPr>
          <w:fldChar w:fldCharType="begin"/>
        </w:r>
        <w:r w:rsidR="00275D5F">
          <w:rPr>
            <w:webHidden/>
          </w:rPr>
          <w:instrText xml:space="preserve"> PAGEREF _Toc342044420 \h </w:instrText>
        </w:r>
        <w:r w:rsidR="00275D5F">
          <w:rPr>
            <w:webHidden/>
          </w:rPr>
        </w:r>
        <w:r w:rsidR="00275D5F">
          <w:rPr>
            <w:webHidden/>
          </w:rPr>
          <w:fldChar w:fldCharType="separate"/>
        </w:r>
        <w:r w:rsidR="00275D5F">
          <w:rPr>
            <w:webHidden/>
          </w:rPr>
          <w:t>18</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1" w:history="1">
        <w:r w:rsidR="00275D5F" w:rsidRPr="004F4296">
          <w:rPr>
            <w:rStyle w:val="a6"/>
            <w:rFonts w:ascii="宋体" w:hAnsi="宋体" w:hint="eastAsia"/>
            <w:bCs/>
          </w:rPr>
          <w:t>四、 系统特点</w:t>
        </w:r>
        <w:r w:rsidR="00275D5F">
          <w:rPr>
            <w:webHidden/>
          </w:rPr>
          <w:tab/>
        </w:r>
        <w:r w:rsidR="00275D5F">
          <w:rPr>
            <w:webHidden/>
          </w:rPr>
          <w:fldChar w:fldCharType="begin"/>
        </w:r>
        <w:r w:rsidR="00275D5F">
          <w:rPr>
            <w:webHidden/>
          </w:rPr>
          <w:instrText xml:space="preserve"> PAGEREF _Toc342044421 \h </w:instrText>
        </w:r>
        <w:r w:rsidR="00275D5F">
          <w:rPr>
            <w:webHidden/>
          </w:rPr>
        </w:r>
        <w:r w:rsidR="00275D5F">
          <w:rPr>
            <w:webHidden/>
          </w:rPr>
          <w:fldChar w:fldCharType="separate"/>
        </w:r>
        <w:r w:rsidR="00275D5F">
          <w:rPr>
            <w:webHidden/>
          </w:rPr>
          <w:t>18</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422" w:history="1">
        <w:r w:rsidR="00275D5F" w:rsidRPr="004F4296">
          <w:rPr>
            <w:rStyle w:val="a6"/>
            <w:rFonts w:ascii="宋体" w:hAnsi="宋体" w:hint="eastAsia"/>
            <w:kern w:val="0"/>
          </w:rPr>
          <w:t>第五部分</w:t>
        </w:r>
        <w:r w:rsidR="00275D5F" w:rsidRPr="004F4296">
          <w:rPr>
            <w:rStyle w:val="a6"/>
            <w:rFonts w:hint="eastAsia"/>
            <w:kern w:val="0"/>
          </w:rPr>
          <w:t xml:space="preserve"> 综合教学实验系统</w:t>
        </w:r>
        <w:r w:rsidR="00275D5F">
          <w:rPr>
            <w:webHidden/>
          </w:rPr>
          <w:tab/>
        </w:r>
        <w:r w:rsidR="00275D5F">
          <w:rPr>
            <w:webHidden/>
          </w:rPr>
          <w:fldChar w:fldCharType="begin"/>
        </w:r>
        <w:r w:rsidR="00275D5F">
          <w:rPr>
            <w:webHidden/>
          </w:rPr>
          <w:instrText xml:space="preserve"> PAGEREF _Toc342044422 \h </w:instrText>
        </w:r>
        <w:r w:rsidR="00275D5F">
          <w:rPr>
            <w:webHidden/>
          </w:rPr>
        </w:r>
        <w:r w:rsidR="00275D5F">
          <w:rPr>
            <w:webHidden/>
          </w:rPr>
          <w:fldChar w:fldCharType="separate"/>
        </w:r>
        <w:r w:rsidR="00275D5F">
          <w:rPr>
            <w:webHidden/>
          </w:rPr>
          <w:t>19</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3" w:history="1">
        <w:r w:rsidR="00275D5F" w:rsidRPr="004F4296">
          <w:rPr>
            <w:rStyle w:val="a6"/>
            <w:rFonts w:ascii="宋体" w:hAnsi="宋体" w:hint="eastAsia"/>
            <w:bCs/>
          </w:rPr>
          <w:t>一、 系统介绍</w:t>
        </w:r>
        <w:r w:rsidR="00275D5F">
          <w:rPr>
            <w:webHidden/>
          </w:rPr>
          <w:tab/>
        </w:r>
        <w:r w:rsidR="00275D5F">
          <w:rPr>
            <w:webHidden/>
          </w:rPr>
          <w:fldChar w:fldCharType="begin"/>
        </w:r>
        <w:r w:rsidR="00275D5F">
          <w:rPr>
            <w:webHidden/>
          </w:rPr>
          <w:instrText xml:space="preserve"> PAGEREF _Toc342044423 \h </w:instrText>
        </w:r>
        <w:r w:rsidR="00275D5F">
          <w:rPr>
            <w:webHidden/>
          </w:rPr>
        </w:r>
        <w:r w:rsidR="00275D5F">
          <w:rPr>
            <w:webHidden/>
          </w:rPr>
          <w:fldChar w:fldCharType="separate"/>
        </w:r>
        <w:r w:rsidR="00275D5F">
          <w:rPr>
            <w:webHidden/>
          </w:rPr>
          <w:t>19</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4" w:history="1">
        <w:r w:rsidR="00275D5F" w:rsidRPr="004F4296">
          <w:rPr>
            <w:rStyle w:val="a6"/>
            <w:rFonts w:ascii="宋体" w:hAnsi="宋体" w:hint="eastAsia"/>
            <w:bCs/>
          </w:rPr>
          <w:t>二、 系统功能</w:t>
        </w:r>
        <w:r w:rsidR="00275D5F">
          <w:rPr>
            <w:webHidden/>
          </w:rPr>
          <w:tab/>
        </w:r>
        <w:r w:rsidR="00275D5F">
          <w:rPr>
            <w:webHidden/>
          </w:rPr>
          <w:fldChar w:fldCharType="begin"/>
        </w:r>
        <w:r w:rsidR="00275D5F">
          <w:rPr>
            <w:webHidden/>
          </w:rPr>
          <w:instrText xml:space="preserve"> PAGEREF _Toc342044424 \h </w:instrText>
        </w:r>
        <w:r w:rsidR="00275D5F">
          <w:rPr>
            <w:webHidden/>
          </w:rPr>
        </w:r>
        <w:r w:rsidR="00275D5F">
          <w:rPr>
            <w:webHidden/>
          </w:rPr>
          <w:fldChar w:fldCharType="separate"/>
        </w:r>
        <w:r w:rsidR="00275D5F">
          <w:rPr>
            <w:webHidden/>
          </w:rPr>
          <w:t>19</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5" w:history="1">
        <w:r w:rsidR="00275D5F" w:rsidRPr="004F4296">
          <w:rPr>
            <w:rStyle w:val="a6"/>
            <w:rFonts w:ascii="宋体" w:hAnsi="宋体" w:hint="eastAsia"/>
            <w:bCs/>
          </w:rPr>
          <w:t>三、 系统特点</w:t>
        </w:r>
        <w:r w:rsidR="00275D5F">
          <w:rPr>
            <w:webHidden/>
          </w:rPr>
          <w:tab/>
        </w:r>
        <w:r w:rsidR="00275D5F">
          <w:rPr>
            <w:webHidden/>
          </w:rPr>
          <w:fldChar w:fldCharType="begin"/>
        </w:r>
        <w:r w:rsidR="00275D5F">
          <w:rPr>
            <w:webHidden/>
          </w:rPr>
          <w:instrText xml:space="preserve"> PAGEREF _Toc342044425 \h </w:instrText>
        </w:r>
        <w:r w:rsidR="00275D5F">
          <w:rPr>
            <w:webHidden/>
          </w:rPr>
        </w:r>
        <w:r w:rsidR="00275D5F">
          <w:rPr>
            <w:webHidden/>
          </w:rPr>
          <w:fldChar w:fldCharType="separate"/>
        </w:r>
        <w:r w:rsidR="00275D5F">
          <w:rPr>
            <w:webHidden/>
          </w:rPr>
          <w:t>21</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426" w:history="1">
        <w:r w:rsidR="00275D5F" w:rsidRPr="004F4296">
          <w:rPr>
            <w:rStyle w:val="a6"/>
            <w:rFonts w:ascii="宋体" w:hAnsi="宋体" w:hint="eastAsia"/>
            <w:kern w:val="0"/>
          </w:rPr>
          <w:t>第六部分</w:t>
        </w:r>
        <w:r w:rsidR="00275D5F" w:rsidRPr="004F4296">
          <w:rPr>
            <w:rStyle w:val="a6"/>
            <w:rFonts w:hint="eastAsia"/>
            <w:kern w:val="0"/>
          </w:rPr>
          <w:t xml:space="preserve"> 教学协作管理系统</w:t>
        </w:r>
        <w:r w:rsidR="00275D5F">
          <w:rPr>
            <w:webHidden/>
          </w:rPr>
          <w:tab/>
        </w:r>
        <w:r w:rsidR="00275D5F">
          <w:rPr>
            <w:webHidden/>
          </w:rPr>
          <w:fldChar w:fldCharType="begin"/>
        </w:r>
        <w:r w:rsidR="00275D5F">
          <w:rPr>
            <w:webHidden/>
          </w:rPr>
          <w:instrText xml:space="preserve"> PAGEREF _Toc342044426 \h </w:instrText>
        </w:r>
        <w:r w:rsidR="00275D5F">
          <w:rPr>
            <w:webHidden/>
          </w:rPr>
        </w:r>
        <w:r w:rsidR="00275D5F">
          <w:rPr>
            <w:webHidden/>
          </w:rPr>
          <w:fldChar w:fldCharType="separate"/>
        </w:r>
        <w:r w:rsidR="00275D5F">
          <w:rPr>
            <w:webHidden/>
          </w:rPr>
          <w:t>22</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7" w:history="1">
        <w:r w:rsidR="00275D5F" w:rsidRPr="004F4296">
          <w:rPr>
            <w:rStyle w:val="a6"/>
            <w:rFonts w:ascii="宋体" w:hAnsi="宋体" w:hint="eastAsia"/>
            <w:bCs/>
          </w:rPr>
          <w:t>一、 系统介绍</w:t>
        </w:r>
        <w:r w:rsidR="00275D5F">
          <w:rPr>
            <w:webHidden/>
          </w:rPr>
          <w:tab/>
        </w:r>
        <w:r w:rsidR="00275D5F">
          <w:rPr>
            <w:webHidden/>
          </w:rPr>
          <w:fldChar w:fldCharType="begin"/>
        </w:r>
        <w:r w:rsidR="00275D5F">
          <w:rPr>
            <w:webHidden/>
          </w:rPr>
          <w:instrText xml:space="preserve"> PAGEREF _Toc342044427 \h </w:instrText>
        </w:r>
        <w:r w:rsidR="00275D5F">
          <w:rPr>
            <w:webHidden/>
          </w:rPr>
        </w:r>
        <w:r w:rsidR="00275D5F">
          <w:rPr>
            <w:webHidden/>
          </w:rPr>
          <w:fldChar w:fldCharType="separate"/>
        </w:r>
        <w:r w:rsidR="00275D5F">
          <w:rPr>
            <w:webHidden/>
          </w:rPr>
          <w:t>22</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8" w:history="1">
        <w:r w:rsidR="00275D5F" w:rsidRPr="004F4296">
          <w:rPr>
            <w:rStyle w:val="a6"/>
            <w:rFonts w:ascii="宋体" w:hAnsi="宋体" w:hint="eastAsia"/>
            <w:bCs/>
          </w:rPr>
          <w:t>二、 系统功能</w:t>
        </w:r>
        <w:r w:rsidR="00275D5F">
          <w:rPr>
            <w:webHidden/>
          </w:rPr>
          <w:tab/>
        </w:r>
        <w:r w:rsidR="00275D5F">
          <w:rPr>
            <w:webHidden/>
          </w:rPr>
          <w:fldChar w:fldCharType="begin"/>
        </w:r>
        <w:r w:rsidR="00275D5F">
          <w:rPr>
            <w:webHidden/>
          </w:rPr>
          <w:instrText xml:space="preserve"> PAGEREF _Toc342044428 \h </w:instrText>
        </w:r>
        <w:r w:rsidR="00275D5F">
          <w:rPr>
            <w:webHidden/>
          </w:rPr>
        </w:r>
        <w:r w:rsidR="00275D5F">
          <w:rPr>
            <w:webHidden/>
          </w:rPr>
          <w:fldChar w:fldCharType="separate"/>
        </w:r>
        <w:r w:rsidR="00275D5F">
          <w:rPr>
            <w:webHidden/>
          </w:rPr>
          <w:t>22</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29" w:history="1">
        <w:r w:rsidR="00275D5F" w:rsidRPr="004F4296">
          <w:rPr>
            <w:rStyle w:val="a6"/>
            <w:rFonts w:ascii="宋体" w:hAnsi="宋体" w:hint="eastAsia"/>
            <w:bCs/>
          </w:rPr>
          <w:t>三、 系统特点</w:t>
        </w:r>
        <w:r w:rsidR="00275D5F">
          <w:rPr>
            <w:webHidden/>
          </w:rPr>
          <w:tab/>
        </w:r>
        <w:r w:rsidR="00275D5F">
          <w:rPr>
            <w:webHidden/>
          </w:rPr>
          <w:fldChar w:fldCharType="begin"/>
        </w:r>
        <w:r w:rsidR="00275D5F">
          <w:rPr>
            <w:webHidden/>
          </w:rPr>
          <w:instrText xml:space="preserve"> PAGEREF _Toc342044429 \h </w:instrText>
        </w:r>
        <w:r w:rsidR="00275D5F">
          <w:rPr>
            <w:webHidden/>
          </w:rPr>
        </w:r>
        <w:r w:rsidR="00275D5F">
          <w:rPr>
            <w:webHidden/>
          </w:rPr>
          <w:fldChar w:fldCharType="separate"/>
        </w:r>
        <w:r w:rsidR="00275D5F">
          <w:rPr>
            <w:webHidden/>
          </w:rPr>
          <w:t>36</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430" w:history="1">
        <w:r w:rsidR="00275D5F" w:rsidRPr="004F4296">
          <w:rPr>
            <w:rStyle w:val="a6"/>
            <w:rFonts w:ascii="宋体" w:hAnsi="宋体" w:hint="eastAsia"/>
            <w:kern w:val="0"/>
          </w:rPr>
          <w:t>第七部分</w:t>
        </w:r>
        <w:r w:rsidR="00275D5F" w:rsidRPr="004F4296">
          <w:rPr>
            <w:rStyle w:val="a6"/>
            <w:rFonts w:hint="eastAsia"/>
            <w:kern w:val="0"/>
          </w:rPr>
          <w:t xml:space="preserve"> 教学质量监控系统</w:t>
        </w:r>
        <w:r w:rsidR="00275D5F">
          <w:rPr>
            <w:webHidden/>
          </w:rPr>
          <w:tab/>
        </w:r>
        <w:r w:rsidR="00275D5F">
          <w:rPr>
            <w:webHidden/>
          </w:rPr>
          <w:fldChar w:fldCharType="begin"/>
        </w:r>
        <w:r w:rsidR="00275D5F">
          <w:rPr>
            <w:webHidden/>
          </w:rPr>
          <w:instrText xml:space="preserve"> PAGEREF _Toc342044430 \h </w:instrText>
        </w:r>
        <w:r w:rsidR="00275D5F">
          <w:rPr>
            <w:webHidden/>
          </w:rPr>
        </w:r>
        <w:r w:rsidR="00275D5F">
          <w:rPr>
            <w:webHidden/>
          </w:rPr>
          <w:fldChar w:fldCharType="separate"/>
        </w:r>
        <w:r w:rsidR="00275D5F">
          <w:rPr>
            <w:webHidden/>
          </w:rPr>
          <w:t>37</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31" w:history="1">
        <w:r w:rsidR="00275D5F" w:rsidRPr="004F4296">
          <w:rPr>
            <w:rStyle w:val="a6"/>
            <w:rFonts w:ascii="宋体" w:hAnsi="宋体" w:hint="eastAsia"/>
            <w:bCs/>
          </w:rPr>
          <w:t>一、 系统介绍</w:t>
        </w:r>
        <w:r w:rsidR="00275D5F">
          <w:rPr>
            <w:webHidden/>
          </w:rPr>
          <w:tab/>
        </w:r>
        <w:r w:rsidR="00275D5F">
          <w:rPr>
            <w:webHidden/>
          </w:rPr>
          <w:fldChar w:fldCharType="begin"/>
        </w:r>
        <w:r w:rsidR="00275D5F">
          <w:rPr>
            <w:webHidden/>
          </w:rPr>
          <w:instrText xml:space="preserve"> PAGEREF _Toc342044431 \h </w:instrText>
        </w:r>
        <w:r w:rsidR="00275D5F">
          <w:rPr>
            <w:webHidden/>
          </w:rPr>
        </w:r>
        <w:r w:rsidR="00275D5F">
          <w:rPr>
            <w:webHidden/>
          </w:rPr>
          <w:fldChar w:fldCharType="separate"/>
        </w:r>
        <w:r w:rsidR="00275D5F">
          <w:rPr>
            <w:webHidden/>
          </w:rPr>
          <w:t>37</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32" w:history="1">
        <w:r w:rsidR="00275D5F" w:rsidRPr="004F4296">
          <w:rPr>
            <w:rStyle w:val="a6"/>
            <w:rFonts w:ascii="宋体" w:hAnsi="宋体" w:hint="eastAsia"/>
            <w:bCs/>
          </w:rPr>
          <w:t>二、 系统组成</w:t>
        </w:r>
        <w:r w:rsidR="00275D5F">
          <w:rPr>
            <w:webHidden/>
          </w:rPr>
          <w:tab/>
        </w:r>
        <w:r w:rsidR="00275D5F">
          <w:rPr>
            <w:webHidden/>
          </w:rPr>
          <w:fldChar w:fldCharType="begin"/>
        </w:r>
        <w:r w:rsidR="00275D5F">
          <w:rPr>
            <w:webHidden/>
          </w:rPr>
          <w:instrText xml:space="preserve"> PAGEREF _Toc342044432 \h </w:instrText>
        </w:r>
        <w:r w:rsidR="00275D5F">
          <w:rPr>
            <w:webHidden/>
          </w:rPr>
        </w:r>
        <w:r w:rsidR="00275D5F">
          <w:rPr>
            <w:webHidden/>
          </w:rPr>
          <w:fldChar w:fldCharType="separate"/>
        </w:r>
        <w:r w:rsidR="00275D5F">
          <w:rPr>
            <w:webHidden/>
          </w:rPr>
          <w:t>37</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33" w:history="1">
        <w:r w:rsidR="00275D5F" w:rsidRPr="004F4296">
          <w:rPr>
            <w:rStyle w:val="a6"/>
            <w:rFonts w:ascii="宋体" w:hAnsi="宋体" w:hint="eastAsia"/>
            <w:bCs/>
          </w:rPr>
          <w:t>三、 系统功能</w:t>
        </w:r>
        <w:r w:rsidR="00275D5F">
          <w:rPr>
            <w:webHidden/>
          </w:rPr>
          <w:tab/>
        </w:r>
        <w:r w:rsidR="00275D5F">
          <w:rPr>
            <w:webHidden/>
          </w:rPr>
          <w:fldChar w:fldCharType="begin"/>
        </w:r>
        <w:r w:rsidR="00275D5F">
          <w:rPr>
            <w:webHidden/>
          </w:rPr>
          <w:instrText xml:space="preserve"> PAGEREF _Toc342044433 \h </w:instrText>
        </w:r>
        <w:r w:rsidR="00275D5F">
          <w:rPr>
            <w:webHidden/>
          </w:rPr>
        </w:r>
        <w:r w:rsidR="00275D5F">
          <w:rPr>
            <w:webHidden/>
          </w:rPr>
          <w:fldChar w:fldCharType="separate"/>
        </w:r>
        <w:r w:rsidR="00275D5F">
          <w:rPr>
            <w:webHidden/>
          </w:rPr>
          <w:t>37</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34" w:history="1">
        <w:r w:rsidR="00275D5F" w:rsidRPr="004F4296">
          <w:rPr>
            <w:rStyle w:val="a6"/>
            <w:rFonts w:asciiTheme="minorEastAsia" w:hAnsiTheme="minorEastAsia"/>
          </w:rPr>
          <w:t>1.</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生成与修订教学文件</w:t>
        </w:r>
        <w:r w:rsidR="00275D5F">
          <w:rPr>
            <w:webHidden/>
          </w:rPr>
          <w:tab/>
        </w:r>
        <w:r w:rsidR="00275D5F">
          <w:rPr>
            <w:webHidden/>
          </w:rPr>
          <w:fldChar w:fldCharType="begin"/>
        </w:r>
        <w:r w:rsidR="00275D5F">
          <w:rPr>
            <w:webHidden/>
          </w:rPr>
          <w:instrText xml:space="preserve"> PAGEREF _Toc342044434 \h </w:instrText>
        </w:r>
        <w:r w:rsidR="00275D5F">
          <w:rPr>
            <w:webHidden/>
          </w:rPr>
        </w:r>
        <w:r w:rsidR="00275D5F">
          <w:rPr>
            <w:webHidden/>
          </w:rPr>
          <w:fldChar w:fldCharType="separate"/>
        </w:r>
        <w:r w:rsidR="00275D5F">
          <w:rPr>
            <w:webHidden/>
          </w:rPr>
          <w:t>37</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35" w:history="1">
        <w:r w:rsidR="00275D5F" w:rsidRPr="004F4296">
          <w:rPr>
            <w:rStyle w:val="a6"/>
            <w:rFonts w:asciiTheme="minorEastAsia" w:hAnsiTheme="minorEastAsia"/>
            <w:bCs/>
          </w:rPr>
          <w:t>2.</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bCs/>
          </w:rPr>
          <w:t>教学过程监控：</w:t>
        </w:r>
        <w:r w:rsidR="00275D5F">
          <w:rPr>
            <w:webHidden/>
          </w:rPr>
          <w:tab/>
        </w:r>
        <w:r w:rsidR="00275D5F">
          <w:rPr>
            <w:webHidden/>
          </w:rPr>
          <w:fldChar w:fldCharType="begin"/>
        </w:r>
        <w:r w:rsidR="00275D5F">
          <w:rPr>
            <w:webHidden/>
          </w:rPr>
          <w:instrText xml:space="preserve"> PAGEREF _Toc342044435 \h </w:instrText>
        </w:r>
        <w:r w:rsidR="00275D5F">
          <w:rPr>
            <w:webHidden/>
          </w:rPr>
        </w:r>
        <w:r w:rsidR="00275D5F">
          <w:rPr>
            <w:webHidden/>
          </w:rPr>
          <w:fldChar w:fldCharType="separate"/>
        </w:r>
        <w:r w:rsidR="00275D5F">
          <w:rPr>
            <w:webHidden/>
          </w:rPr>
          <w:t>38</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36" w:history="1">
        <w:r w:rsidR="00275D5F" w:rsidRPr="004F4296">
          <w:rPr>
            <w:rStyle w:val="a6"/>
            <w:rFonts w:asciiTheme="minorEastAsia" w:hAnsiTheme="minorEastAsia"/>
          </w:rPr>
          <w:t>3.</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项目评审</w:t>
        </w:r>
        <w:r w:rsidR="00275D5F">
          <w:rPr>
            <w:webHidden/>
          </w:rPr>
          <w:tab/>
        </w:r>
        <w:r w:rsidR="00275D5F">
          <w:rPr>
            <w:webHidden/>
          </w:rPr>
          <w:fldChar w:fldCharType="begin"/>
        </w:r>
        <w:r w:rsidR="00275D5F">
          <w:rPr>
            <w:webHidden/>
          </w:rPr>
          <w:instrText xml:space="preserve"> PAGEREF _Toc342044436 \h </w:instrText>
        </w:r>
        <w:r w:rsidR="00275D5F">
          <w:rPr>
            <w:webHidden/>
          </w:rPr>
        </w:r>
        <w:r w:rsidR="00275D5F">
          <w:rPr>
            <w:webHidden/>
          </w:rPr>
          <w:fldChar w:fldCharType="separate"/>
        </w:r>
        <w:r w:rsidR="00275D5F">
          <w:rPr>
            <w:webHidden/>
          </w:rPr>
          <w:t>38</w:t>
        </w:r>
        <w:r w:rsidR="00275D5F">
          <w:rPr>
            <w:webHidden/>
          </w:rPr>
          <w:fldChar w:fldCharType="end"/>
        </w:r>
      </w:hyperlink>
    </w:p>
    <w:p w:rsidR="00275D5F" w:rsidRDefault="00CD69FA">
      <w:pPr>
        <w:pStyle w:val="30"/>
        <w:tabs>
          <w:tab w:val="left" w:pos="1680"/>
        </w:tabs>
        <w:rPr>
          <w:rFonts w:asciiTheme="minorHAnsi" w:eastAsiaTheme="minorEastAsia" w:hAnsiTheme="minorHAnsi" w:cstheme="minorBidi"/>
          <w:szCs w:val="22"/>
          <w:shd w:val="clear" w:color="auto" w:fill="auto"/>
        </w:rPr>
      </w:pPr>
      <w:hyperlink w:anchor="_Toc342044437" w:history="1">
        <w:r w:rsidR="00275D5F" w:rsidRPr="004F4296">
          <w:rPr>
            <w:rStyle w:val="a6"/>
            <w:rFonts w:asciiTheme="minorEastAsia" w:hAnsiTheme="minorEastAsia"/>
          </w:rPr>
          <w:t>4.</w:t>
        </w:r>
        <w:r w:rsidR="00275D5F">
          <w:rPr>
            <w:rFonts w:asciiTheme="minorHAnsi" w:eastAsiaTheme="minorEastAsia" w:hAnsiTheme="minorHAnsi" w:cstheme="minorBidi"/>
            <w:szCs w:val="22"/>
            <w:shd w:val="clear" w:color="auto" w:fill="auto"/>
          </w:rPr>
          <w:tab/>
        </w:r>
        <w:r w:rsidR="00275D5F" w:rsidRPr="004F4296">
          <w:rPr>
            <w:rStyle w:val="a6"/>
            <w:rFonts w:asciiTheme="minorEastAsia" w:hAnsiTheme="minorEastAsia" w:hint="eastAsia"/>
          </w:rPr>
          <w:t>在线交流平台：</w:t>
        </w:r>
        <w:r w:rsidR="00275D5F">
          <w:rPr>
            <w:webHidden/>
          </w:rPr>
          <w:tab/>
        </w:r>
        <w:r w:rsidR="00275D5F">
          <w:rPr>
            <w:webHidden/>
          </w:rPr>
          <w:fldChar w:fldCharType="begin"/>
        </w:r>
        <w:r w:rsidR="00275D5F">
          <w:rPr>
            <w:webHidden/>
          </w:rPr>
          <w:instrText xml:space="preserve"> PAGEREF _Toc342044437 \h </w:instrText>
        </w:r>
        <w:r w:rsidR="00275D5F">
          <w:rPr>
            <w:webHidden/>
          </w:rPr>
        </w:r>
        <w:r w:rsidR="00275D5F">
          <w:rPr>
            <w:webHidden/>
          </w:rPr>
          <w:fldChar w:fldCharType="separate"/>
        </w:r>
        <w:r w:rsidR="00275D5F">
          <w:rPr>
            <w:webHidden/>
          </w:rPr>
          <w:t>39</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38" w:history="1">
        <w:r w:rsidR="00275D5F" w:rsidRPr="004F4296">
          <w:rPr>
            <w:rStyle w:val="a6"/>
            <w:rFonts w:ascii="宋体" w:hAnsi="宋体" w:hint="eastAsia"/>
            <w:bCs/>
          </w:rPr>
          <w:t>四、 系统特点</w:t>
        </w:r>
        <w:r w:rsidR="00275D5F">
          <w:rPr>
            <w:webHidden/>
          </w:rPr>
          <w:tab/>
        </w:r>
        <w:r w:rsidR="00275D5F">
          <w:rPr>
            <w:webHidden/>
          </w:rPr>
          <w:fldChar w:fldCharType="begin"/>
        </w:r>
        <w:r w:rsidR="00275D5F">
          <w:rPr>
            <w:webHidden/>
          </w:rPr>
          <w:instrText xml:space="preserve"> PAGEREF _Toc342044438 \h </w:instrText>
        </w:r>
        <w:r w:rsidR="00275D5F">
          <w:rPr>
            <w:webHidden/>
          </w:rPr>
        </w:r>
        <w:r w:rsidR="00275D5F">
          <w:rPr>
            <w:webHidden/>
          </w:rPr>
          <w:fldChar w:fldCharType="separate"/>
        </w:r>
        <w:r w:rsidR="00275D5F">
          <w:rPr>
            <w:webHidden/>
          </w:rPr>
          <w:t>39</w:t>
        </w:r>
        <w:r w:rsidR="00275D5F">
          <w:rPr>
            <w:webHidden/>
          </w:rPr>
          <w:fldChar w:fldCharType="end"/>
        </w:r>
      </w:hyperlink>
    </w:p>
    <w:p w:rsidR="00275D5F" w:rsidRDefault="00CD69FA">
      <w:pPr>
        <w:pStyle w:val="11"/>
        <w:rPr>
          <w:rFonts w:asciiTheme="minorHAnsi" w:eastAsiaTheme="minorEastAsia" w:hAnsiTheme="minorHAnsi" w:cstheme="minorBidi"/>
          <w:b w:val="0"/>
          <w:bCs w:val="0"/>
          <w:sz w:val="21"/>
          <w:szCs w:val="22"/>
        </w:rPr>
      </w:pPr>
      <w:hyperlink w:anchor="_Toc342044439" w:history="1">
        <w:r w:rsidR="00275D5F" w:rsidRPr="004F4296">
          <w:rPr>
            <w:rStyle w:val="a6"/>
            <w:rFonts w:ascii="宋体" w:hAnsi="宋体" w:hint="eastAsia"/>
            <w:kern w:val="0"/>
          </w:rPr>
          <w:t>第八部分</w:t>
        </w:r>
        <w:r w:rsidR="00275D5F" w:rsidRPr="004F4296">
          <w:rPr>
            <w:rStyle w:val="a6"/>
            <w:rFonts w:hint="eastAsia"/>
            <w:kern w:val="0"/>
          </w:rPr>
          <w:t xml:space="preserve"> 企业卡</w:t>
        </w:r>
        <w:r w:rsidR="00275D5F">
          <w:rPr>
            <w:webHidden/>
          </w:rPr>
          <w:tab/>
        </w:r>
        <w:r w:rsidR="00275D5F">
          <w:rPr>
            <w:webHidden/>
          </w:rPr>
          <w:fldChar w:fldCharType="begin"/>
        </w:r>
        <w:r w:rsidR="00275D5F">
          <w:rPr>
            <w:webHidden/>
          </w:rPr>
          <w:instrText xml:space="preserve"> PAGEREF _Toc342044439 \h </w:instrText>
        </w:r>
        <w:r w:rsidR="00275D5F">
          <w:rPr>
            <w:webHidden/>
          </w:rPr>
        </w:r>
        <w:r w:rsidR="00275D5F">
          <w:rPr>
            <w:webHidden/>
          </w:rPr>
          <w:fldChar w:fldCharType="separate"/>
        </w:r>
        <w:r w:rsidR="00275D5F">
          <w:rPr>
            <w:webHidden/>
          </w:rPr>
          <w:t>40</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40" w:history="1">
        <w:r w:rsidR="00275D5F" w:rsidRPr="004F4296">
          <w:rPr>
            <w:rStyle w:val="a6"/>
            <w:rFonts w:ascii="宋体" w:hAnsi="宋体" w:hint="eastAsia"/>
            <w:bCs/>
          </w:rPr>
          <w:t>一、 卡片选型</w:t>
        </w:r>
        <w:r w:rsidR="00275D5F">
          <w:rPr>
            <w:webHidden/>
          </w:rPr>
          <w:tab/>
        </w:r>
        <w:r w:rsidR="00275D5F">
          <w:rPr>
            <w:webHidden/>
          </w:rPr>
          <w:fldChar w:fldCharType="begin"/>
        </w:r>
        <w:r w:rsidR="00275D5F">
          <w:rPr>
            <w:webHidden/>
          </w:rPr>
          <w:instrText xml:space="preserve"> PAGEREF _Toc342044440 \h </w:instrText>
        </w:r>
        <w:r w:rsidR="00275D5F">
          <w:rPr>
            <w:webHidden/>
          </w:rPr>
        </w:r>
        <w:r w:rsidR="00275D5F">
          <w:rPr>
            <w:webHidden/>
          </w:rPr>
          <w:fldChar w:fldCharType="separate"/>
        </w:r>
        <w:r w:rsidR="00275D5F">
          <w:rPr>
            <w:webHidden/>
          </w:rPr>
          <w:t>40</w:t>
        </w:r>
        <w:r w:rsidR="00275D5F">
          <w:rPr>
            <w:webHidden/>
          </w:rPr>
          <w:fldChar w:fldCharType="end"/>
        </w:r>
      </w:hyperlink>
    </w:p>
    <w:p w:rsidR="00275D5F" w:rsidRDefault="00CD69FA">
      <w:pPr>
        <w:pStyle w:val="30"/>
        <w:rPr>
          <w:rFonts w:asciiTheme="minorHAnsi" w:eastAsiaTheme="minorEastAsia" w:hAnsiTheme="minorHAnsi" w:cstheme="minorBidi"/>
          <w:szCs w:val="22"/>
          <w:shd w:val="clear" w:color="auto" w:fill="auto"/>
        </w:rPr>
      </w:pPr>
      <w:hyperlink w:anchor="_Toc342044441" w:history="1">
        <w:r w:rsidR="00275D5F" w:rsidRPr="004F4296">
          <w:rPr>
            <w:rStyle w:val="a6"/>
            <w:rFonts w:ascii="宋体" w:hAnsi="宋体" w:hint="eastAsia"/>
            <w:bCs/>
          </w:rPr>
          <w:t>二、 企业卡功能设计</w:t>
        </w:r>
        <w:r w:rsidR="00275D5F">
          <w:rPr>
            <w:webHidden/>
          </w:rPr>
          <w:tab/>
        </w:r>
        <w:r w:rsidR="00275D5F">
          <w:rPr>
            <w:webHidden/>
          </w:rPr>
          <w:fldChar w:fldCharType="begin"/>
        </w:r>
        <w:r w:rsidR="00275D5F">
          <w:rPr>
            <w:webHidden/>
          </w:rPr>
          <w:instrText xml:space="preserve"> PAGEREF _Toc342044441 \h </w:instrText>
        </w:r>
        <w:r w:rsidR="00275D5F">
          <w:rPr>
            <w:webHidden/>
          </w:rPr>
        </w:r>
        <w:r w:rsidR="00275D5F">
          <w:rPr>
            <w:webHidden/>
          </w:rPr>
          <w:fldChar w:fldCharType="separate"/>
        </w:r>
        <w:r w:rsidR="00275D5F">
          <w:rPr>
            <w:webHidden/>
          </w:rPr>
          <w:t>40</w:t>
        </w:r>
        <w:r w:rsidR="00275D5F">
          <w:rPr>
            <w:webHidden/>
          </w:rPr>
          <w:fldChar w:fldCharType="end"/>
        </w:r>
      </w:hyperlink>
    </w:p>
    <w:p w:rsidR="003849EE" w:rsidRPr="008D1C58" w:rsidRDefault="003849EE" w:rsidP="008D1C58">
      <w:r w:rsidRPr="00ED534F">
        <w:fldChar w:fldCharType="end"/>
      </w:r>
    </w:p>
    <w:p w:rsidR="003849EE" w:rsidRDefault="003849EE" w:rsidP="003849EE"/>
    <w:p w:rsidR="00AA2F43" w:rsidRDefault="00AA2F43">
      <w:pPr>
        <w:widowControl/>
        <w:jc w:val="left"/>
      </w:pPr>
      <w:r>
        <w:br w:type="page"/>
      </w:r>
    </w:p>
    <w:p w:rsidR="00111A55" w:rsidRDefault="00111A55" w:rsidP="003849EE"/>
    <w:p w:rsidR="003849EE" w:rsidRDefault="003849EE" w:rsidP="003849EE">
      <w:pPr>
        <w:pStyle w:val="10"/>
        <w:numPr>
          <w:ilvl w:val="0"/>
          <w:numId w:val="0"/>
        </w:numPr>
        <w:spacing w:before="100" w:beforeAutospacing="1" w:after="100" w:afterAutospacing="1"/>
        <w:jc w:val="center"/>
        <w:rPr>
          <w:rFonts w:ascii="黑体" w:eastAsia="黑体" w:hAnsi="黑体"/>
          <w:sz w:val="36"/>
          <w:szCs w:val="24"/>
        </w:rPr>
      </w:pPr>
      <w:bookmarkStart w:id="3" w:name="_Toc342044398"/>
      <w:r>
        <w:rPr>
          <w:rFonts w:ascii="黑体" w:eastAsia="黑体" w:hAnsi="黑体" w:hint="eastAsia"/>
          <w:sz w:val="36"/>
          <w:szCs w:val="24"/>
        </w:rPr>
        <w:t>前  言</w:t>
      </w:r>
      <w:bookmarkEnd w:id="0"/>
      <w:bookmarkEnd w:id="3"/>
    </w:p>
    <w:p w:rsidR="003849EE" w:rsidRDefault="003849EE" w:rsidP="003849EE">
      <w:pPr>
        <w:pStyle w:val="22"/>
        <w:ind w:leftChars="0" w:left="0" w:firstLineChars="200" w:firstLine="560"/>
        <w:rPr>
          <w:sz w:val="28"/>
          <w:szCs w:val="28"/>
        </w:rPr>
      </w:pPr>
      <w:r>
        <w:rPr>
          <w:rFonts w:hint="eastAsia"/>
          <w:sz w:val="28"/>
          <w:szCs w:val="28"/>
        </w:rPr>
        <w:t>教学任务的网络化、数字化、智能化管理是目前数字化教学管理的趋势，数字教学的建设又进一步使其增加了新的内涵。在此形势下，我们在</w:t>
      </w:r>
      <w:r w:rsidRPr="003849EE">
        <w:rPr>
          <w:rFonts w:ascii="黑体" w:hint="eastAsia"/>
          <w:b/>
          <w:bCs/>
          <w:sz w:val="28"/>
          <w:szCs w:val="28"/>
          <w14:shadow w14:blurRad="50800" w14:dist="38100" w14:dir="2700000" w14:sx="100000" w14:sy="100000" w14:kx="0" w14:ky="0" w14:algn="tl">
            <w14:srgbClr w14:val="000000">
              <w14:alpha w14:val="60000"/>
            </w14:srgbClr>
          </w14:shadow>
        </w:rPr>
        <w:t>立足眼前、面向发展、统筹规划、分期实施</w:t>
      </w:r>
      <w:r>
        <w:rPr>
          <w:rFonts w:hint="eastAsia"/>
          <w:sz w:val="28"/>
          <w:szCs w:val="28"/>
        </w:rPr>
        <w:t>的系统设计原则下，以</w:t>
      </w:r>
      <w:r w:rsidRPr="003849EE">
        <w:rPr>
          <w:rFonts w:ascii="黑体" w:hint="eastAsia"/>
          <w:b/>
          <w:bCs/>
          <w:sz w:val="28"/>
          <w:szCs w:val="28"/>
          <w14:shadow w14:blurRad="50800" w14:dist="38100" w14:dir="2700000" w14:sx="100000" w14:sy="100000" w14:kx="0" w14:ky="0" w14:algn="tl">
            <w14:srgbClr w14:val="000000">
              <w14:alpha w14:val="60000"/>
            </w14:srgbClr>
          </w14:shadow>
        </w:rPr>
        <w:t>功能强大、实时联网、安全可靠、组合灵活</w:t>
      </w:r>
      <w:r>
        <w:rPr>
          <w:rFonts w:hint="eastAsia"/>
          <w:sz w:val="28"/>
          <w:szCs w:val="28"/>
        </w:rPr>
        <w:t>作为我们的产品选型原则，我们设计了以网络教学为核心，解决教学网络化、数字化、智能化的数字</w:t>
      </w:r>
      <w:r w:rsidR="006468E6">
        <w:rPr>
          <w:rFonts w:hint="eastAsia"/>
          <w:sz w:val="28"/>
          <w:szCs w:val="28"/>
        </w:rPr>
        <w:t>一体化</w:t>
      </w:r>
      <w:r>
        <w:rPr>
          <w:rFonts w:hint="eastAsia"/>
          <w:sz w:val="28"/>
          <w:szCs w:val="28"/>
        </w:rPr>
        <w:t>教学</w:t>
      </w:r>
      <w:r w:rsidR="007842F0">
        <w:rPr>
          <w:rFonts w:hint="eastAsia"/>
          <w:sz w:val="28"/>
          <w:szCs w:val="28"/>
        </w:rPr>
        <w:t>实验室</w:t>
      </w:r>
      <w:r>
        <w:rPr>
          <w:rFonts w:hint="eastAsia"/>
          <w:sz w:val="28"/>
          <w:szCs w:val="28"/>
        </w:rPr>
        <w:t>建设方案。</w:t>
      </w:r>
    </w:p>
    <w:p w:rsidR="003849EE" w:rsidRDefault="003849EE" w:rsidP="003849EE">
      <w:pPr>
        <w:spacing w:line="400" w:lineRule="exact"/>
        <w:ind w:leftChars="342" w:left="718"/>
      </w:pPr>
    </w:p>
    <w:p w:rsidR="00727631" w:rsidRDefault="00727631" w:rsidP="003849EE">
      <w:pPr>
        <w:spacing w:line="400" w:lineRule="exact"/>
        <w:ind w:leftChars="342" w:left="718"/>
      </w:pPr>
    </w:p>
    <w:p w:rsidR="00727631" w:rsidRDefault="00727631">
      <w:pPr>
        <w:widowControl/>
        <w:jc w:val="left"/>
      </w:pPr>
      <w:r>
        <w:br w:type="page"/>
      </w:r>
    </w:p>
    <w:p w:rsidR="003849EE" w:rsidRPr="00727631" w:rsidRDefault="003849EE" w:rsidP="00727631">
      <w:pPr>
        <w:pStyle w:val="10"/>
        <w:ind w:leftChars="202" w:left="424" w:firstLine="0"/>
        <w:jc w:val="left"/>
        <w:rPr>
          <w:kern w:val="0"/>
        </w:rPr>
      </w:pPr>
      <w:bookmarkStart w:id="4" w:name="_Toc342044399"/>
      <w:bookmarkStart w:id="5" w:name="_Toc75831182"/>
      <w:bookmarkStart w:id="6" w:name="_Toc181690045"/>
      <w:bookmarkEnd w:id="1"/>
      <w:bookmarkEnd w:id="2"/>
      <w:r w:rsidRPr="00727631">
        <w:rPr>
          <w:rFonts w:hint="eastAsia"/>
          <w:kern w:val="0"/>
        </w:rPr>
        <w:lastRenderedPageBreak/>
        <w:t>数字一体化教学平台概述</w:t>
      </w:r>
      <w:bookmarkEnd w:id="4"/>
    </w:p>
    <w:p w:rsidR="003849EE" w:rsidRDefault="003849EE" w:rsidP="003849EE">
      <w:pPr>
        <w:spacing w:line="360" w:lineRule="auto"/>
        <w:ind w:rightChars="39" w:right="82" w:firstLineChars="227" w:firstLine="545"/>
        <w:rPr>
          <w:kern w:val="0"/>
          <w:sz w:val="24"/>
        </w:rPr>
      </w:pPr>
      <w:r>
        <w:rPr>
          <w:rFonts w:hint="eastAsia"/>
          <w:kern w:val="0"/>
          <w:sz w:val="24"/>
        </w:rPr>
        <w:t>数字讲堂是利用计算机技术、网络技术、通讯技术以及科学规范的管理对教学有关的所有信息资源进行整合、集成和全面的数字化，以构成统一的用户管理、统一的资源管理和统一的权限控制；通过组织和业务流程再造，推动教学任务进行业务创新、管理创新、目标创新，最终实现教学</w:t>
      </w:r>
      <w:r w:rsidR="00E725B6">
        <w:rPr>
          <w:rFonts w:hint="eastAsia"/>
          <w:kern w:val="0"/>
          <w:sz w:val="24"/>
        </w:rPr>
        <w:t>信息化、决策科学化、</w:t>
      </w:r>
      <w:r>
        <w:rPr>
          <w:rFonts w:hint="eastAsia"/>
          <w:kern w:val="0"/>
          <w:sz w:val="24"/>
        </w:rPr>
        <w:t>管理规范化</w:t>
      </w:r>
      <w:r w:rsidR="00E725B6">
        <w:rPr>
          <w:rFonts w:hint="eastAsia"/>
          <w:kern w:val="0"/>
          <w:sz w:val="24"/>
        </w:rPr>
        <w:t>、学习智能化</w:t>
      </w:r>
      <w:r>
        <w:rPr>
          <w:rFonts w:hint="eastAsia"/>
          <w:kern w:val="0"/>
          <w:sz w:val="24"/>
        </w:rPr>
        <w:t>。</w:t>
      </w:r>
    </w:p>
    <w:p w:rsidR="003849EE" w:rsidRDefault="003849EE" w:rsidP="003849EE">
      <w:pPr>
        <w:spacing w:line="360" w:lineRule="auto"/>
        <w:ind w:rightChars="39" w:right="82" w:firstLineChars="227" w:firstLine="545"/>
        <w:rPr>
          <w:kern w:val="0"/>
          <w:sz w:val="24"/>
        </w:rPr>
      </w:pPr>
      <w:r>
        <w:rPr>
          <w:rFonts w:hint="eastAsia"/>
          <w:kern w:val="0"/>
          <w:sz w:val="24"/>
        </w:rPr>
        <w:t>所谓“</w:t>
      </w:r>
      <w:r w:rsidR="00E725B6">
        <w:rPr>
          <w:rFonts w:hint="eastAsia"/>
          <w:kern w:val="0"/>
          <w:sz w:val="24"/>
        </w:rPr>
        <w:t>数字讲堂”，即在一个有限的教学</w:t>
      </w:r>
      <w:r w:rsidR="007842F0">
        <w:rPr>
          <w:rFonts w:hint="eastAsia"/>
          <w:kern w:val="0"/>
          <w:sz w:val="24"/>
        </w:rPr>
        <w:t>时段</w:t>
      </w:r>
      <w:r>
        <w:rPr>
          <w:rFonts w:hint="eastAsia"/>
          <w:kern w:val="0"/>
          <w:sz w:val="24"/>
        </w:rPr>
        <w:t>内，凡有</w:t>
      </w:r>
      <w:r w:rsidR="00E725B6">
        <w:rPr>
          <w:rFonts w:hint="eastAsia"/>
          <w:kern w:val="0"/>
          <w:sz w:val="24"/>
        </w:rPr>
        <w:t>需要识别身份的场合均采用特定的物理或生理媒介来完成；所有教材、教学设施、学习设施全部由可联网、可管理的智能设备组成；整个授课、学习的交互过程全部采用一体化的相关软件负责支撑；课后的信息收集、分析、意见反馈、质量评估均由系统负责完成并依据可定义的数学模型进行自动评估。此种业务</w:t>
      </w:r>
      <w:r>
        <w:rPr>
          <w:rFonts w:hint="eastAsia"/>
          <w:kern w:val="0"/>
          <w:sz w:val="24"/>
        </w:rPr>
        <w:t>模式代替了传统的</w:t>
      </w:r>
      <w:r w:rsidR="00E725B6">
        <w:rPr>
          <w:rFonts w:hint="eastAsia"/>
          <w:kern w:val="0"/>
          <w:sz w:val="24"/>
        </w:rPr>
        <w:t>教学</w:t>
      </w:r>
      <w:r>
        <w:rPr>
          <w:rFonts w:hint="eastAsia"/>
          <w:kern w:val="0"/>
          <w:sz w:val="24"/>
        </w:rPr>
        <w:t>管理模式，为</w:t>
      </w:r>
      <w:r w:rsidR="00E725B6">
        <w:rPr>
          <w:rFonts w:hint="eastAsia"/>
          <w:kern w:val="0"/>
          <w:sz w:val="24"/>
        </w:rPr>
        <w:t>教学</w:t>
      </w:r>
      <w:r>
        <w:rPr>
          <w:rFonts w:hint="eastAsia"/>
          <w:kern w:val="0"/>
          <w:sz w:val="24"/>
        </w:rPr>
        <w:t>管理带来了高效、方便与安全。</w:t>
      </w:r>
    </w:p>
    <w:p w:rsidR="003849EE" w:rsidRDefault="003849EE" w:rsidP="003849EE">
      <w:pPr>
        <w:spacing w:line="360" w:lineRule="auto"/>
        <w:ind w:rightChars="39" w:right="82" w:firstLineChars="227" w:firstLine="545"/>
        <w:rPr>
          <w:kern w:val="0"/>
          <w:sz w:val="24"/>
        </w:rPr>
      </w:pPr>
      <w:r>
        <w:rPr>
          <w:rFonts w:hint="eastAsia"/>
          <w:kern w:val="0"/>
          <w:sz w:val="24"/>
        </w:rPr>
        <w:t>我们设计</w:t>
      </w:r>
      <w:r w:rsidR="0086360A">
        <w:rPr>
          <w:rFonts w:hint="eastAsia"/>
          <w:kern w:val="0"/>
          <w:sz w:val="24"/>
        </w:rPr>
        <w:t>和打造</w:t>
      </w:r>
      <w:r>
        <w:rPr>
          <w:rFonts w:hint="eastAsia"/>
          <w:kern w:val="0"/>
          <w:sz w:val="24"/>
        </w:rPr>
        <w:t>的</w:t>
      </w:r>
      <w:r w:rsidR="003F4C55">
        <w:rPr>
          <w:rFonts w:hint="eastAsia"/>
          <w:kern w:val="0"/>
          <w:sz w:val="24"/>
        </w:rPr>
        <w:t>数字一体化教学平台</w:t>
      </w:r>
      <w:r>
        <w:rPr>
          <w:rFonts w:hint="eastAsia"/>
          <w:kern w:val="0"/>
          <w:sz w:val="24"/>
        </w:rPr>
        <w:t>：</w:t>
      </w:r>
    </w:p>
    <w:p w:rsidR="003849EE" w:rsidRDefault="007842F0" w:rsidP="00320B77">
      <w:pPr>
        <w:numPr>
          <w:ilvl w:val="0"/>
          <w:numId w:val="5"/>
        </w:numPr>
        <w:spacing w:line="360" w:lineRule="auto"/>
        <w:ind w:rightChars="39" w:right="82"/>
        <w:rPr>
          <w:kern w:val="0"/>
          <w:sz w:val="24"/>
        </w:rPr>
      </w:pPr>
      <w:r>
        <w:rPr>
          <w:rFonts w:hint="eastAsia"/>
          <w:kern w:val="0"/>
          <w:sz w:val="24"/>
        </w:rPr>
        <w:t>系统以平台方式搭建，符合如今的</w:t>
      </w:r>
      <w:r>
        <w:rPr>
          <w:rFonts w:hint="eastAsia"/>
          <w:kern w:val="0"/>
          <w:sz w:val="24"/>
        </w:rPr>
        <w:t>ESB</w:t>
      </w:r>
      <w:r>
        <w:rPr>
          <w:rFonts w:hint="eastAsia"/>
          <w:kern w:val="0"/>
          <w:sz w:val="24"/>
        </w:rPr>
        <w:t>技术理念，可不断扩充、随意替换、持续改进。</w:t>
      </w:r>
    </w:p>
    <w:p w:rsidR="007842F0" w:rsidRDefault="007842F0" w:rsidP="00320B77">
      <w:pPr>
        <w:numPr>
          <w:ilvl w:val="0"/>
          <w:numId w:val="5"/>
        </w:numPr>
        <w:spacing w:line="360" w:lineRule="auto"/>
        <w:ind w:rightChars="39" w:right="82"/>
        <w:rPr>
          <w:kern w:val="0"/>
          <w:sz w:val="24"/>
        </w:rPr>
      </w:pPr>
      <w:r>
        <w:rPr>
          <w:rFonts w:hint="eastAsia"/>
          <w:kern w:val="0"/>
          <w:sz w:val="24"/>
        </w:rPr>
        <w:t>生命周期的管理理念覆盖所有的业务过程，所有环节全部留痕。</w:t>
      </w:r>
    </w:p>
    <w:p w:rsidR="007842F0" w:rsidRDefault="00A67EA7" w:rsidP="00320B77">
      <w:pPr>
        <w:numPr>
          <w:ilvl w:val="0"/>
          <w:numId w:val="5"/>
        </w:numPr>
        <w:spacing w:line="360" w:lineRule="auto"/>
        <w:ind w:rightChars="39" w:right="82"/>
        <w:rPr>
          <w:kern w:val="0"/>
          <w:sz w:val="24"/>
        </w:rPr>
      </w:pPr>
      <w:r>
        <w:rPr>
          <w:rFonts w:hint="eastAsia"/>
          <w:kern w:val="0"/>
          <w:sz w:val="24"/>
        </w:rPr>
        <w:t>集中化、网络化、智能化、</w:t>
      </w:r>
      <w:proofErr w:type="gramStart"/>
      <w:r>
        <w:rPr>
          <w:rFonts w:hint="eastAsia"/>
          <w:kern w:val="0"/>
          <w:sz w:val="24"/>
        </w:rPr>
        <w:t>实时化</w:t>
      </w:r>
      <w:proofErr w:type="gramEnd"/>
      <w:r>
        <w:rPr>
          <w:rFonts w:hint="eastAsia"/>
          <w:kern w:val="0"/>
          <w:sz w:val="24"/>
        </w:rPr>
        <w:t>的授课、学习、监控服务，为教学和学习提供了全程的学前准备、学中</w:t>
      </w:r>
      <w:r w:rsidR="00727D09">
        <w:rPr>
          <w:rFonts w:hint="eastAsia"/>
          <w:kern w:val="0"/>
          <w:sz w:val="24"/>
        </w:rPr>
        <w:t>服务与跟踪、学后分析与评估的智能化信息服务。</w:t>
      </w:r>
    </w:p>
    <w:p w:rsidR="003849EE" w:rsidRDefault="003849EE" w:rsidP="00320B77">
      <w:pPr>
        <w:numPr>
          <w:ilvl w:val="0"/>
          <w:numId w:val="5"/>
        </w:numPr>
        <w:spacing w:line="360" w:lineRule="auto"/>
        <w:ind w:rightChars="39" w:right="82"/>
        <w:rPr>
          <w:kern w:val="0"/>
          <w:sz w:val="24"/>
        </w:rPr>
      </w:pPr>
      <w:r>
        <w:rPr>
          <w:rFonts w:hint="eastAsia"/>
          <w:kern w:val="0"/>
          <w:sz w:val="24"/>
        </w:rPr>
        <w:t>系统结构图</w:t>
      </w:r>
    </w:p>
    <w:p w:rsidR="003849EE" w:rsidRDefault="006468E6" w:rsidP="003849EE">
      <w:pPr>
        <w:spacing w:line="360" w:lineRule="auto"/>
        <w:ind w:left="480" w:rightChars="39" w:right="82"/>
        <w:rPr>
          <w:kern w:val="0"/>
          <w:sz w:val="24"/>
        </w:rPr>
      </w:pPr>
      <w:r w:rsidRPr="006468E6">
        <w:rPr>
          <w:noProof/>
          <w:kern w:val="0"/>
          <w:sz w:val="24"/>
        </w:rPr>
        <w:lastRenderedPageBreak/>
        <w:drawing>
          <wp:inline distT="0" distB="0" distL="0" distR="0" wp14:anchorId="54FF6D79" wp14:editId="6617AAF9">
            <wp:extent cx="5278120" cy="4623242"/>
            <wp:effectExtent l="0" t="0" r="0" b="6350"/>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4623242"/>
                    </a:xfrm>
                    <a:prstGeom prst="rect">
                      <a:avLst/>
                    </a:prstGeom>
                    <a:noFill/>
                    <a:ln>
                      <a:noFill/>
                    </a:ln>
                    <a:effectLst/>
                    <a:extLst/>
                  </pic:spPr>
                </pic:pic>
              </a:graphicData>
            </a:graphic>
          </wp:inline>
        </w:drawing>
      </w:r>
    </w:p>
    <w:bookmarkEnd w:id="5"/>
    <w:bookmarkEnd w:id="6"/>
    <w:p w:rsidR="006468E6" w:rsidRDefault="006468E6">
      <w:pPr>
        <w:widowControl/>
        <w:jc w:val="left"/>
        <w:rPr>
          <w:rFonts w:ascii="宋体" w:hAnsi="宋体"/>
        </w:rPr>
      </w:pPr>
      <w:r>
        <w:rPr>
          <w:rFonts w:ascii="宋体" w:hAnsi="宋体"/>
        </w:rPr>
        <w:br w:type="page"/>
      </w:r>
    </w:p>
    <w:p w:rsidR="003849EE" w:rsidRDefault="003849EE" w:rsidP="003849EE">
      <w:pPr>
        <w:spacing w:line="360" w:lineRule="auto"/>
        <w:ind w:firstLineChars="200" w:firstLine="420"/>
        <w:rPr>
          <w:rFonts w:ascii="宋体" w:hAnsi="宋体"/>
        </w:rPr>
      </w:pPr>
    </w:p>
    <w:p w:rsidR="003849EE" w:rsidRPr="00727631" w:rsidRDefault="00862863" w:rsidP="00727631">
      <w:pPr>
        <w:pStyle w:val="10"/>
        <w:ind w:leftChars="202" w:left="424" w:firstLine="0"/>
        <w:jc w:val="left"/>
        <w:rPr>
          <w:kern w:val="0"/>
        </w:rPr>
      </w:pPr>
      <w:bookmarkStart w:id="7" w:name="_Toc181085463"/>
      <w:bookmarkStart w:id="8" w:name="_Toc181690051"/>
      <w:bookmarkStart w:id="9" w:name="_Toc342044400"/>
      <w:r>
        <w:rPr>
          <w:rFonts w:hint="eastAsia"/>
          <w:kern w:val="0"/>
        </w:rPr>
        <w:t>出入安全服务</w:t>
      </w:r>
      <w:r w:rsidR="003849EE">
        <w:rPr>
          <w:rFonts w:hint="eastAsia"/>
          <w:kern w:val="0"/>
        </w:rPr>
        <w:t>系统</w:t>
      </w:r>
      <w:bookmarkEnd w:id="7"/>
      <w:bookmarkEnd w:id="8"/>
      <w:bookmarkEnd w:id="9"/>
    </w:p>
    <w:p w:rsidR="00862863" w:rsidRDefault="00862863" w:rsidP="00862863">
      <w:pPr>
        <w:pStyle w:val="3"/>
        <w:spacing w:before="0" w:after="0" w:line="360" w:lineRule="auto"/>
      </w:pPr>
      <w:bookmarkStart w:id="10" w:name="_Toc200275648"/>
      <w:bookmarkStart w:id="11" w:name="_Toc209403886"/>
      <w:bookmarkStart w:id="12" w:name="_Toc236024120"/>
      <w:bookmarkStart w:id="13" w:name="_Toc342044401"/>
      <w:r>
        <w:rPr>
          <w:rFonts w:ascii="宋体" w:hAnsi="宋体" w:hint="eastAsia"/>
          <w:sz w:val="28"/>
          <w:szCs w:val="18"/>
        </w:rPr>
        <w:t>系统</w:t>
      </w:r>
      <w:bookmarkEnd w:id="10"/>
      <w:bookmarkEnd w:id="11"/>
      <w:bookmarkEnd w:id="12"/>
      <w:r>
        <w:rPr>
          <w:rFonts w:ascii="宋体" w:hAnsi="宋体" w:hint="eastAsia"/>
          <w:sz w:val="28"/>
          <w:szCs w:val="18"/>
        </w:rPr>
        <w:t>介绍</w:t>
      </w:r>
      <w:bookmarkEnd w:id="13"/>
    </w:p>
    <w:p w:rsidR="00862863" w:rsidRPr="00350D90" w:rsidRDefault="00862863" w:rsidP="00350D90">
      <w:pPr>
        <w:spacing w:line="360" w:lineRule="auto"/>
        <w:ind w:firstLineChars="200" w:firstLine="480"/>
        <w:rPr>
          <w:rFonts w:ascii="宋体" w:hAnsi="宋体"/>
          <w:sz w:val="24"/>
        </w:rPr>
      </w:pPr>
      <w:r w:rsidRPr="00350D90">
        <w:rPr>
          <w:rFonts w:ascii="宋体" w:hAnsi="宋体" w:hint="eastAsia"/>
          <w:sz w:val="24"/>
        </w:rPr>
        <w:t>现代化的大楼离不开现代化的管理手段。本着网络集成化、通用性、可靠性、可扩展性、先进性的设计原则，我们设计了非接触式智能卡方式的出入安全服务系统来实现该安全防范和物业管理的要求。</w:t>
      </w:r>
    </w:p>
    <w:p w:rsidR="00862863" w:rsidRDefault="00862863" w:rsidP="00350D90">
      <w:pPr>
        <w:spacing w:line="360" w:lineRule="auto"/>
        <w:ind w:firstLineChars="200" w:firstLine="480"/>
        <w:rPr>
          <w:rFonts w:ascii="宋体" w:hAnsi="宋体" w:hint="eastAsia"/>
          <w:sz w:val="24"/>
        </w:rPr>
      </w:pPr>
      <w:r w:rsidRPr="00350D90">
        <w:rPr>
          <w:rFonts w:ascii="宋体" w:hAnsi="宋体" w:hint="eastAsia"/>
          <w:sz w:val="24"/>
        </w:rPr>
        <w:t>感应式IC卡出入管理控制，具有对门户出入控制、实时监控、保安防盗报警等多种功能，它主要方便内部员工或授权者出入，杜绝外来人员随意进出，既方便了内部管理，又增强了内部的保安,从而为用户提供一个高效和具经济效益的工作环境。它在功能上实现了通讯自动化(CA)、办公自动化 (OA) 和管理自动化 (BA), 以综合布线系统为基础,以计算机网络为桥梁,全面实现对通讯系统、办公自动化系统的综合管理。</w:t>
      </w:r>
    </w:p>
    <w:p w:rsidR="00B869D4" w:rsidRPr="00350D90" w:rsidRDefault="00B869D4" w:rsidP="00350D90">
      <w:pPr>
        <w:spacing w:line="360" w:lineRule="auto"/>
        <w:ind w:firstLineChars="200" w:firstLine="480"/>
        <w:rPr>
          <w:rFonts w:ascii="宋体" w:hAnsi="宋体"/>
          <w:sz w:val="24"/>
        </w:rPr>
      </w:pPr>
      <w:r>
        <w:rPr>
          <w:rFonts w:ascii="宋体" w:hAnsi="宋体" w:hint="eastAsia"/>
          <w:sz w:val="24"/>
        </w:rPr>
        <w:t>RFID卡主要用于远距离识别，这类卡片主要发放给参观者，便于方便、顺利、快捷的通过并可以在我们的智慧站、大屏幕自动实时展现出来。</w:t>
      </w:r>
    </w:p>
    <w:p w:rsidR="00862863" w:rsidRDefault="00862863" w:rsidP="00862863">
      <w:pPr>
        <w:pStyle w:val="3"/>
        <w:spacing w:before="0" w:after="0" w:line="360" w:lineRule="auto"/>
      </w:pPr>
      <w:bookmarkStart w:id="14" w:name="_Toc200275649"/>
      <w:bookmarkStart w:id="15" w:name="_Toc209403887"/>
      <w:bookmarkStart w:id="16" w:name="_Toc236024121"/>
      <w:bookmarkStart w:id="17" w:name="_Toc342044402"/>
      <w:r>
        <w:rPr>
          <w:rFonts w:ascii="宋体" w:hAnsi="宋体" w:hint="eastAsia"/>
          <w:sz w:val="28"/>
          <w:szCs w:val="18"/>
        </w:rPr>
        <w:t>系统</w:t>
      </w:r>
      <w:bookmarkEnd w:id="14"/>
      <w:bookmarkEnd w:id="15"/>
      <w:bookmarkEnd w:id="16"/>
      <w:r>
        <w:rPr>
          <w:rFonts w:ascii="宋体" w:hAnsi="宋体" w:hint="eastAsia"/>
          <w:sz w:val="28"/>
          <w:szCs w:val="18"/>
        </w:rPr>
        <w:t>组成</w:t>
      </w:r>
      <w:bookmarkEnd w:id="17"/>
    </w:p>
    <w:p w:rsidR="00862863" w:rsidRPr="00350D90" w:rsidRDefault="001B027E" w:rsidP="00350D90">
      <w:pPr>
        <w:spacing w:line="360" w:lineRule="auto"/>
        <w:ind w:firstLineChars="150" w:firstLine="360"/>
        <w:rPr>
          <w:rFonts w:ascii="宋体" w:hAnsi="宋体"/>
          <w:sz w:val="24"/>
        </w:rPr>
      </w:pPr>
      <w:r w:rsidRPr="00350D90">
        <w:rPr>
          <w:rFonts w:ascii="宋体" w:hAnsi="宋体" w:hint="eastAsia"/>
          <w:sz w:val="24"/>
        </w:rPr>
        <w:t>系统由2部分组成，第一部分为IC卡门禁控制系统</w:t>
      </w:r>
      <w:r w:rsidR="0011109A" w:rsidRPr="00350D90">
        <w:rPr>
          <w:rFonts w:ascii="宋体" w:hAnsi="宋体" w:hint="eastAsia"/>
          <w:sz w:val="24"/>
        </w:rPr>
        <w:t>；</w:t>
      </w:r>
      <w:r w:rsidRPr="00350D90">
        <w:rPr>
          <w:rFonts w:ascii="宋体" w:hAnsi="宋体" w:hint="eastAsia"/>
          <w:sz w:val="24"/>
        </w:rPr>
        <w:t>第二部分为通道服务控制系统</w:t>
      </w:r>
      <w:r w:rsidR="00862863" w:rsidRPr="00350D90">
        <w:rPr>
          <w:rFonts w:ascii="宋体" w:hAnsi="宋体" w:hint="eastAsia"/>
          <w:sz w:val="24"/>
        </w:rPr>
        <w:t>。</w:t>
      </w:r>
    </w:p>
    <w:p w:rsidR="0011109A" w:rsidRPr="00350D90" w:rsidRDefault="0011109A" w:rsidP="00350D90">
      <w:pPr>
        <w:spacing w:line="360" w:lineRule="auto"/>
        <w:ind w:firstLineChars="150" w:firstLine="360"/>
        <w:rPr>
          <w:rFonts w:ascii="宋体" w:hAnsi="宋体"/>
          <w:sz w:val="24"/>
        </w:rPr>
      </w:pPr>
      <w:r w:rsidRPr="00350D90">
        <w:rPr>
          <w:rFonts w:ascii="宋体" w:hAnsi="宋体" w:hint="eastAsia"/>
          <w:sz w:val="24"/>
        </w:rPr>
        <w:t>IC卡门禁控制系统主要用于门锁安全控制服务，允许授权人员通过，主要应用于教室出入、机房出入等场景。</w:t>
      </w:r>
    </w:p>
    <w:p w:rsidR="0011109A" w:rsidRPr="00350D90" w:rsidRDefault="0011109A" w:rsidP="00350D90">
      <w:pPr>
        <w:spacing w:line="360" w:lineRule="auto"/>
        <w:ind w:firstLineChars="150" w:firstLine="360"/>
        <w:rPr>
          <w:rFonts w:ascii="宋体" w:hAnsi="宋体"/>
          <w:sz w:val="24"/>
        </w:rPr>
      </w:pPr>
      <w:r w:rsidRPr="00350D90">
        <w:rPr>
          <w:rFonts w:ascii="宋体" w:hAnsi="宋体" w:hint="eastAsia"/>
          <w:sz w:val="24"/>
        </w:rPr>
        <w:t>通道服务控制系统主要为</w:t>
      </w:r>
      <w:r w:rsidR="00D45D96" w:rsidRPr="00350D90">
        <w:rPr>
          <w:rFonts w:ascii="宋体" w:hAnsi="宋体" w:hint="eastAsia"/>
          <w:sz w:val="24"/>
        </w:rPr>
        <w:t>参观者提供简易的安全服务，建立安全意识</w:t>
      </w:r>
      <w:r w:rsidR="00D511B7">
        <w:rPr>
          <w:rFonts w:ascii="宋体" w:hAnsi="宋体" w:hint="eastAsia"/>
          <w:sz w:val="24"/>
        </w:rPr>
        <w:t>，并实时展示通过人员的登记信息，起到自动感应、智能识别的用途</w:t>
      </w:r>
      <w:r w:rsidR="00D45D96" w:rsidRPr="00350D90">
        <w:rPr>
          <w:rFonts w:ascii="宋体" w:hAnsi="宋体" w:hint="eastAsia"/>
          <w:sz w:val="24"/>
        </w:rPr>
        <w:t>。</w:t>
      </w:r>
    </w:p>
    <w:p w:rsidR="00862863" w:rsidRDefault="00862863" w:rsidP="00862863">
      <w:pPr>
        <w:pStyle w:val="3"/>
        <w:spacing w:before="0" w:after="0" w:line="360" w:lineRule="auto"/>
        <w:rPr>
          <w:bCs/>
        </w:rPr>
      </w:pPr>
      <w:bookmarkStart w:id="18" w:name="_Toc181691364"/>
      <w:bookmarkStart w:id="19" w:name="_Toc200275652"/>
      <w:bookmarkStart w:id="20" w:name="_Toc209403889"/>
      <w:bookmarkStart w:id="21" w:name="_Toc236024123"/>
      <w:bookmarkStart w:id="22" w:name="_Toc342044403"/>
      <w:bookmarkStart w:id="23" w:name="_Toc123039820"/>
      <w:r>
        <w:rPr>
          <w:rFonts w:ascii="宋体" w:hAnsi="宋体" w:hint="eastAsia"/>
          <w:sz w:val="28"/>
          <w:szCs w:val="18"/>
        </w:rPr>
        <w:t>系统功能</w:t>
      </w:r>
      <w:bookmarkEnd w:id="18"/>
      <w:bookmarkEnd w:id="19"/>
      <w:bookmarkEnd w:id="20"/>
      <w:bookmarkEnd w:id="21"/>
      <w:bookmarkEnd w:id="22"/>
    </w:p>
    <w:bookmarkEnd w:id="23"/>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1、个人识别卡读卡后,通过控制器确认方能打开门;</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2、可以灵活设定某张卡或</w:t>
      </w:r>
      <w:proofErr w:type="gramStart"/>
      <w:r w:rsidRPr="00350D90">
        <w:rPr>
          <w:rFonts w:ascii="宋体" w:hAnsi="宋体" w:hint="eastAsia"/>
          <w:sz w:val="24"/>
        </w:rPr>
        <w:t>某批卡对</w:t>
      </w:r>
      <w:proofErr w:type="gramEnd"/>
      <w:r w:rsidRPr="00350D90">
        <w:rPr>
          <w:rFonts w:ascii="宋体" w:hAnsi="宋体" w:hint="eastAsia"/>
          <w:sz w:val="24"/>
        </w:rPr>
        <w:t>某个门的通行时间组合段。</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3、可提前设定节假日控制状态。</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4、系统可以禁用一张个人识别卡或一批识别卡;</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5、系统设置可人为将某门设置为开启/关闭状态,用于紧急情况.</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6、实时在线监视所有人员的读卡情况及通行状态，并自动存入计算机数据库；</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7、自动记录开门按钮出入次数、时间及状态；</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8、防反传功能，防止人员尾随。</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9、可外接门磁、</w:t>
      </w:r>
      <w:proofErr w:type="gramStart"/>
      <w:r w:rsidRPr="00350D90">
        <w:rPr>
          <w:rFonts w:ascii="宋体" w:hAnsi="宋体" w:hint="eastAsia"/>
          <w:sz w:val="24"/>
        </w:rPr>
        <w:t>窗磁或</w:t>
      </w:r>
      <w:proofErr w:type="gramEnd"/>
      <w:r w:rsidRPr="00350D90">
        <w:rPr>
          <w:rFonts w:ascii="宋体" w:hAnsi="宋体" w:hint="eastAsia"/>
          <w:sz w:val="24"/>
        </w:rPr>
        <w:t>报警探测器。可设置防区功能。</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lastRenderedPageBreak/>
        <w:t>10、对门超时不关或恶意破坏进行实时声光告警并记录报警信息;</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11、具有遗失卡、非</w:t>
      </w:r>
      <w:proofErr w:type="gramStart"/>
      <w:r w:rsidRPr="00350D90">
        <w:rPr>
          <w:rFonts w:ascii="宋体" w:hAnsi="宋体" w:hint="eastAsia"/>
          <w:sz w:val="24"/>
        </w:rPr>
        <w:t>授权卡读卡</w:t>
      </w:r>
      <w:proofErr w:type="gramEnd"/>
      <w:r w:rsidRPr="00350D90">
        <w:rPr>
          <w:rFonts w:ascii="宋体" w:hAnsi="宋体" w:hint="eastAsia"/>
          <w:sz w:val="24"/>
        </w:rPr>
        <w:t>实时报警联动功能；</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12、分别以门/卡/时间段/通行状态等进行统计查询并打印报表;</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13、所有记录自动存入数据库,作为考勤的历史数据;</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14、管理操作人员权限控制等级设置；</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15、可以设定感应的特出门控制;</w:t>
      </w:r>
    </w:p>
    <w:p w:rsidR="00862863" w:rsidRPr="00350D90" w:rsidRDefault="00862863" w:rsidP="00862863">
      <w:pPr>
        <w:spacing w:line="400" w:lineRule="exact"/>
        <w:ind w:leftChars="257" w:left="540"/>
        <w:rPr>
          <w:rFonts w:ascii="宋体" w:hAnsi="宋体"/>
          <w:sz w:val="24"/>
        </w:rPr>
      </w:pPr>
      <w:r w:rsidRPr="00350D90">
        <w:rPr>
          <w:rFonts w:ascii="宋体" w:hAnsi="宋体" w:hint="eastAsia"/>
          <w:sz w:val="24"/>
        </w:rPr>
        <w:t>16、系统</w:t>
      </w:r>
      <w:r w:rsidR="00506A00">
        <w:rPr>
          <w:rFonts w:ascii="宋体" w:hAnsi="宋体" w:hint="eastAsia"/>
          <w:sz w:val="24"/>
        </w:rPr>
        <w:t>远距离识别RFID卡</w:t>
      </w:r>
      <w:r w:rsidRPr="00350D90">
        <w:rPr>
          <w:rFonts w:ascii="宋体" w:hAnsi="宋体" w:hint="eastAsia"/>
          <w:sz w:val="24"/>
        </w:rPr>
        <w:t>。</w:t>
      </w:r>
    </w:p>
    <w:p w:rsidR="00862863" w:rsidRDefault="00FC2143" w:rsidP="00862863">
      <w:pPr>
        <w:pStyle w:val="3"/>
        <w:spacing w:before="0" w:after="0" w:line="360" w:lineRule="auto"/>
      </w:pPr>
      <w:bookmarkStart w:id="24" w:name="_Toc200275654"/>
      <w:bookmarkStart w:id="25" w:name="_Toc209403890"/>
      <w:bookmarkStart w:id="26" w:name="_Toc236024124"/>
      <w:bookmarkStart w:id="27" w:name="_Toc342044404"/>
      <w:r>
        <w:rPr>
          <w:rFonts w:ascii="宋体" w:hAnsi="宋体" w:hint="eastAsia"/>
          <w:sz w:val="28"/>
          <w:szCs w:val="18"/>
        </w:rPr>
        <w:t>系统</w:t>
      </w:r>
      <w:r w:rsidR="00862863">
        <w:rPr>
          <w:rFonts w:ascii="宋体" w:hAnsi="宋体" w:hint="eastAsia"/>
          <w:sz w:val="28"/>
          <w:szCs w:val="18"/>
        </w:rPr>
        <w:t>特点</w:t>
      </w:r>
      <w:bookmarkEnd w:id="24"/>
      <w:bookmarkEnd w:id="25"/>
      <w:bookmarkEnd w:id="26"/>
      <w:bookmarkEnd w:id="27"/>
    </w:p>
    <w:p w:rsidR="00862863" w:rsidRPr="00350D90" w:rsidRDefault="00862863" w:rsidP="00862863">
      <w:pPr>
        <w:spacing w:before="120" w:after="120" w:line="360" w:lineRule="auto"/>
        <w:ind w:firstLine="425"/>
        <w:rPr>
          <w:rFonts w:ascii="宋体" w:hAnsi="宋体"/>
          <w:sz w:val="24"/>
        </w:rPr>
      </w:pPr>
      <w:r w:rsidRPr="00350D90">
        <w:rPr>
          <w:rFonts w:ascii="宋体" w:hAnsi="宋体" w:hint="eastAsia"/>
          <w:b/>
          <w:bCs/>
          <w:sz w:val="24"/>
        </w:rPr>
        <w:t>功能强大</w:t>
      </w:r>
      <w:r w:rsidRPr="00350D90">
        <w:rPr>
          <w:rFonts w:ascii="宋体" w:hAnsi="宋体" w:hint="eastAsia"/>
          <w:sz w:val="24"/>
        </w:rPr>
        <w:t>：我们的软</w:t>
      </w:r>
      <w:r w:rsidR="00CE49F5" w:rsidRPr="00350D90">
        <w:rPr>
          <w:rFonts w:ascii="宋体" w:hAnsi="宋体" w:hint="eastAsia"/>
          <w:sz w:val="24"/>
        </w:rPr>
        <w:t>件以专业的目光为您考虑到您对出入管理控制的各个方面的需要，并提供</w:t>
      </w:r>
      <w:r w:rsidRPr="00350D90">
        <w:rPr>
          <w:rFonts w:ascii="宋体" w:hAnsi="宋体" w:hint="eastAsia"/>
          <w:sz w:val="24"/>
        </w:rPr>
        <w:t>考勤管理</w:t>
      </w:r>
      <w:r w:rsidR="00CE49F5" w:rsidRPr="00350D90">
        <w:rPr>
          <w:rFonts w:ascii="宋体" w:hAnsi="宋体" w:hint="eastAsia"/>
          <w:sz w:val="24"/>
        </w:rPr>
        <w:t>服务</w:t>
      </w:r>
      <w:r w:rsidRPr="00350D90">
        <w:rPr>
          <w:rFonts w:ascii="宋体" w:hAnsi="宋体" w:hint="eastAsia"/>
          <w:sz w:val="24"/>
        </w:rPr>
        <w:t>。</w:t>
      </w:r>
    </w:p>
    <w:p w:rsidR="00862863" w:rsidRPr="00350D90" w:rsidRDefault="00862863" w:rsidP="00862863">
      <w:pPr>
        <w:spacing w:before="120" w:after="120" w:line="360" w:lineRule="auto"/>
        <w:ind w:firstLine="425"/>
        <w:rPr>
          <w:rFonts w:ascii="宋体" w:hAnsi="宋体"/>
          <w:sz w:val="24"/>
        </w:rPr>
      </w:pPr>
      <w:r w:rsidRPr="00350D90">
        <w:rPr>
          <w:rFonts w:ascii="宋体" w:hAnsi="宋体" w:hint="eastAsia"/>
          <w:b/>
          <w:bCs/>
          <w:sz w:val="24"/>
        </w:rPr>
        <w:t>操作简单</w:t>
      </w:r>
      <w:r w:rsidRPr="00350D90">
        <w:rPr>
          <w:rFonts w:ascii="宋体" w:hAnsi="宋体" w:hint="eastAsia"/>
          <w:sz w:val="24"/>
        </w:rPr>
        <w:t>：我们的软件在设计时就重视您在使用时的便捷要求。全中文的操作界面，完善的说明文档和简洁的操作界面，只要具备基本电脑操作常识即可胜任管理工作。也使得您的操作者在交接管理工作时方便、快捷。同时也使得培训工作变得轻松快捷而卓有成效。</w:t>
      </w:r>
    </w:p>
    <w:p w:rsidR="00862863" w:rsidRPr="00350D90" w:rsidRDefault="00862863" w:rsidP="00862863">
      <w:pPr>
        <w:spacing w:before="120" w:after="120" w:line="360" w:lineRule="auto"/>
        <w:ind w:firstLine="425"/>
        <w:rPr>
          <w:rFonts w:ascii="宋体" w:hAnsi="宋体"/>
          <w:sz w:val="24"/>
        </w:rPr>
      </w:pPr>
      <w:r w:rsidRPr="00350D90">
        <w:rPr>
          <w:rFonts w:ascii="宋体" w:hAnsi="宋体" w:hint="eastAsia"/>
          <w:b/>
          <w:bCs/>
          <w:sz w:val="24"/>
        </w:rPr>
        <w:t>使用安全</w:t>
      </w:r>
      <w:r w:rsidRPr="00350D90">
        <w:rPr>
          <w:rFonts w:ascii="宋体" w:hAnsi="宋体" w:hint="eastAsia"/>
          <w:sz w:val="24"/>
        </w:rPr>
        <w:t>：密码保护的进入程序，避免非授权人员操作和篡改数据。保证</w:t>
      </w:r>
      <w:proofErr w:type="gramStart"/>
      <w:r w:rsidRPr="00350D90">
        <w:rPr>
          <w:rFonts w:ascii="宋体" w:hAnsi="宋体" w:hint="eastAsia"/>
          <w:sz w:val="24"/>
        </w:rPr>
        <w:t>您数据</w:t>
      </w:r>
      <w:proofErr w:type="gramEnd"/>
      <w:r w:rsidRPr="00350D90">
        <w:rPr>
          <w:rFonts w:ascii="宋体" w:hAnsi="宋体" w:hint="eastAsia"/>
          <w:sz w:val="24"/>
        </w:rPr>
        <w:t>的安全性和可靠性。</w:t>
      </w:r>
    </w:p>
    <w:p w:rsidR="00862863" w:rsidRDefault="00862863" w:rsidP="003849EE">
      <w:pPr>
        <w:pStyle w:val="a4"/>
        <w:spacing w:before="0" w:line="400" w:lineRule="exact"/>
        <w:rPr>
          <w:rFonts w:hAnsi="宋体"/>
          <w:sz w:val="22"/>
          <w:szCs w:val="22"/>
        </w:rPr>
      </w:pPr>
    </w:p>
    <w:p w:rsidR="00CB15CB" w:rsidRDefault="00CB15CB">
      <w:pPr>
        <w:widowControl/>
        <w:jc w:val="left"/>
        <w:rPr>
          <w:rFonts w:ascii="宋体" w:hAnsi="宋体"/>
          <w:sz w:val="22"/>
          <w:szCs w:val="22"/>
        </w:rPr>
      </w:pPr>
      <w:r>
        <w:rPr>
          <w:rFonts w:hAnsi="宋体"/>
          <w:sz w:val="22"/>
          <w:szCs w:val="22"/>
        </w:rPr>
        <w:br w:type="page"/>
      </w:r>
    </w:p>
    <w:p w:rsidR="00CB15CB" w:rsidRDefault="00CB15CB" w:rsidP="003849EE">
      <w:pPr>
        <w:pStyle w:val="a4"/>
        <w:spacing w:before="0" w:line="400" w:lineRule="exact"/>
        <w:rPr>
          <w:rFonts w:hAnsi="宋体"/>
          <w:sz w:val="22"/>
          <w:szCs w:val="22"/>
        </w:rPr>
      </w:pPr>
    </w:p>
    <w:p w:rsidR="003849EE" w:rsidRPr="00727631" w:rsidRDefault="0024394B" w:rsidP="00727631">
      <w:pPr>
        <w:pStyle w:val="10"/>
        <w:ind w:leftChars="202" w:left="424" w:firstLine="0"/>
        <w:jc w:val="left"/>
        <w:rPr>
          <w:kern w:val="0"/>
        </w:rPr>
      </w:pPr>
      <w:bookmarkStart w:id="28" w:name="_Toc342044405"/>
      <w:r w:rsidRPr="00727631">
        <w:rPr>
          <w:rFonts w:hint="eastAsia"/>
          <w:kern w:val="0"/>
        </w:rPr>
        <w:t>综合设备管理</w:t>
      </w:r>
      <w:r w:rsidR="003849EE" w:rsidRPr="00727631">
        <w:rPr>
          <w:rFonts w:hint="eastAsia"/>
          <w:kern w:val="0"/>
        </w:rPr>
        <w:t>系统</w:t>
      </w:r>
      <w:bookmarkEnd w:id="28"/>
    </w:p>
    <w:p w:rsidR="003849EE" w:rsidRDefault="00A56C66" w:rsidP="003849EE">
      <w:pPr>
        <w:pStyle w:val="3"/>
        <w:spacing w:before="100" w:after="100"/>
        <w:rPr>
          <w:rFonts w:ascii="宋体" w:hAnsi="宋体"/>
          <w:bCs/>
          <w:color w:val="000000"/>
          <w:sz w:val="28"/>
        </w:rPr>
      </w:pPr>
      <w:bookmarkStart w:id="29" w:name="_Toc342044406"/>
      <w:r>
        <w:rPr>
          <w:rFonts w:ascii="宋体" w:hAnsi="宋体" w:hint="eastAsia"/>
          <w:bCs/>
          <w:color w:val="000000"/>
          <w:sz w:val="28"/>
        </w:rPr>
        <w:t>系统介绍</w:t>
      </w:r>
      <w:bookmarkEnd w:id="29"/>
    </w:p>
    <w:p w:rsidR="00A56C66" w:rsidRPr="00350D90" w:rsidRDefault="009E3B07" w:rsidP="00350D90">
      <w:pPr>
        <w:spacing w:line="360" w:lineRule="auto"/>
        <w:ind w:firstLineChars="200" w:firstLine="480"/>
        <w:rPr>
          <w:rFonts w:ascii="宋体" w:hAnsi="宋体"/>
          <w:sz w:val="24"/>
        </w:rPr>
      </w:pPr>
      <w:r w:rsidRPr="00350D90">
        <w:rPr>
          <w:rFonts w:ascii="宋体" w:hAnsi="宋体" w:hint="eastAsia"/>
          <w:sz w:val="24"/>
        </w:rPr>
        <w:t>综合设备管理系统是一套功能强大的计算机智能控制系统，集计算机技术、网络通讯技术、RFID射频传感技术与一体。平台采用开放式体系架构。能够与任何第三方的系统和设备兼容，实现应用的集成，以真正实现设备生命周期的全面管理。</w:t>
      </w:r>
    </w:p>
    <w:p w:rsidR="003849EE" w:rsidRDefault="003849EE" w:rsidP="003849EE">
      <w:pPr>
        <w:rPr>
          <w:kern w:val="0"/>
          <w:sz w:val="24"/>
        </w:rPr>
      </w:pPr>
    </w:p>
    <w:p w:rsidR="003849EE" w:rsidRDefault="003849EE" w:rsidP="003849EE">
      <w:pPr>
        <w:pStyle w:val="3"/>
        <w:spacing w:before="0" w:after="0" w:line="360" w:lineRule="auto"/>
        <w:rPr>
          <w:rFonts w:ascii="宋体" w:hAnsi="宋体"/>
          <w:bCs/>
          <w:color w:val="000000"/>
          <w:sz w:val="28"/>
        </w:rPr>
      </w:pPr>
      <w:bookmarkStart w:id="30" w:name="_Toc110930391"/>
      <w:bookmarkStart w:id="31" w:name="_Toc181690047"/>
      <w:bookmarkStart w:id="32" w:name="_Toc342044407"/>
      <w:r>
        <w:rPr>
          <w:rFonts w:ascii="宋体" w:hAnsi="宋体" w:hint="eastAsia"/>
          <w:bCs/>
          <w:color w:val="000000"/>
          <w:sz w:val="28"/>
        </w:rPr>
        <w:t>系统组成</w:t>
      </w:r>
      <w:bookmarkEnd w:id="30"/>
      <w:bookmarkEnd w:id="31"/>
      <w:bookmarkEnd w:id="32"/>
    </w:p>
    <w:p w:rsidR="002A6548" w:rsidRDefault="002A6548" w:rsidP="002A6548"/>
    <w:p w:rsidR="00705C27" w:rsidRDefault="00350D90" w:rsidP="002A6548">
      <w:r>
        <w:rPr>
          <w:rFonts w:ascii="宋体" w:hAnsi="宋体"/>
          <w:noProof/>
          <w:sz w:val="28"/>
          <w:szCs w:val="28"/>
        </w:rPr>
        <w:drawing>
          <wp:inline distT="0" distB="0" distL="0" distR="0" wp14:anchorId="24CE56A6" wp14:editId="1ADED6F4">
            <wp:extent cx="5278120" cy="3552593"/>
            <wp:effectExtent l="0" t="0" r="0" b="0"/>
            <wp:docPr id="5" name="图片 5" descr="说明: 图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图集.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552593"/>
                    </a:xfrm>
                    <a:prstGeom prst="rect">
                      <a:avLst/>
                    </a:prstGeom>
                    <a:noFill/>
                    <a:ln>
                      <a:noFill/>
                    </a:ln>
                  </pic:spPr>
                </pic:pic>
              </a:graphicData>
            </a:graphic>
          </wp:inline>
        </w:drawing>
      </w:r>
    </w:p>
    <w:p w:rsidR="00350D90" w:rsidRPr="00350D90" w:rsidRDefault="00350D90" w:rsidP="00350D90">
      <w:pPr>
        <w:spacing w:line="360" w:lineRule="auto"/>
        <w:ind w:firstLineChars="200" w:firstLine="480"/>
        <w:rPr>
          <w:rFonts w:ascii="宋体" w:hAnsi="宋体"/>
          <w:sz w:val="24"/>
        </w:rPr>
      </w:pPr>
      <w:r w:rsidRPr="00350D90">
        <w:rPr>
          <w:rFonts w:ascii="宋体" w:hAnsi="宋体" w:hint="eastAsia"/>
          <w:sz w:val="24"/>
        </w:rPr>
        <w:t>设备管理系统涵盖仪器设备、家具用具、土地房产等主要资产的新增、变动业务的业务过程，同时还与多个相关业务系统存在数据交互。在基于总线设计的支撑平台下，实现资产管理中与各部门、业务系统的数据交换和协同工作，提高管理的效率和服务水平。</w:t>
      </w:r>
    </w:p>
    <w:p w:rsidR="00350D90" w:rsidRPr="00350D90" w:rsidRDefault="00350D90" w:rsidP="00350D90">
      <w:pPr>
        <w:spacing w:line="360" w:lineRule="auto"/>
        <w:ind w:firstLine="482"/>
        <w:rPr>
          <w:rFonts w:ascii="宋体" w:hAnsi="宋体"/>
          <w:sz w:val="24"/>
        </w:rPr>
      </w:pPr>
      <w:r w:rsidRPr="00350D90">
        <w:rPr>
          <w:rFonts w:ascii="宋体" w:hAnsi="宋体" w:hint="eastAsia"/>
          <w:sz w:val="24"/>
        </w:rPr>
        <w:t>资产管理系统的主要使用部门包括国有资产管理处、实验设备处、后勤管理处（家具、房产管理）、图书馆（图书资产管理）、以及校办（无形资产管理）等部门。对于教学实验室而言，可相应的对应于实验室运营单位所辖的相应机构。</w:t>
      </w:r>
    </w:p>
    <w:p w:rsidR="00705C27" w:rsidRPr="00350D90" w:rsidRDefault="00705C27" w:rsidP="002A6548"/>
    <w:p w:rsidR="002A6548" w:rsidRDefault="002A6548" w:rsidP="002A6548">
      <w:pPr>
        <w:pStyle w:val="3"/>
        <w:spacing w:before="0" w:after="0" w:line="360" w:lineRule="auto"/>
        <w:rPr>
          <w:rFonts w:ascii="宋体" w:hAnsi="宋体"/>
          <w:bCs/>
          <w:color w:val="000000"/>
          <w:sz w:val="28"/>
        </w:rPr>
      </w:pPr>
      <w:bookmarkStart w:id="33" w:name="_Toc110930394"/>
      <w:bookmarkStart w:id="34" w:name="_Toc181690050"/>
      <w:bookmarkStart w:id="35" w:name="_Toc342044408"/>
      <w:r>
        <w:rPr>
          <w:rFonts w:ascii="宋体" w:hAnsi="宋体" w:hint="eastAsia"/>
          <w:bCs/>
          <w:color w:val="000000"/>
          <w:sz w:val="28"/>
        </w:rPr>
        <w:lastRenderedPageBreak/>
        <w:t>系统功能</w:t>
      </w:r>
      <w:bookmarkEnd w:id="33"/>
      <w:bookmarkEnd w:id="34"/>
      <w:bookmarkEnd w:id="35"/>
    </w:p>
    <w:p w:rsidR="002A6548" w:rsidRDefault="002A6548" w:rsidP="002A6548"/>
    <w:p w:rsidR="00350D90" w:rsidRPr="00835681" w:rsidRDefault="00350D90" w:rsidP="00320B77">
      <w:pPr>
        <w:pStyle w:val="31"/>
        <w:numPr>
          <w:ilvl w:val="8"/>
          <w:numId w:val="6"/>
        </w:numPr>
        <w:spacing w:before="0" w:after="0"/>
        <w:rPr>
          <w:rFonts w:asciiTheme="minorEastAsia" w:eastAsiaTheme="minorEastAsia" w:hAnsiTheme="minorEastAsia"/>
          <w:sz w:val="24"/>
          <w:szCs w:val="24"/>
        </w:rPr>
      </w:pPr>
      <w:bookmarkStart w:id="36" w:name="_Toc331609858"/>
      <w:bookmarkStart w:id="37" w:name="_Toc333248834"/>
      <w:bookmarkStart w:id="38" w:name="_Toc342044409"/>
      <w:r w:rsidRPr="00835681">
        <w:rPr>
          <w:rFonts w:asciiTheme="minorEastAsia" w:eastAsiaTheme="minorEastAsia" w:hAnsiTheme="minorEastAsia" w:hint="eastAsia"/>
          <w:sz w:val="24"/>
          <w:szCs w:val="24"/>
        </w:rPr>
        <w:t>预算申购管理</w:t>
      </w:r>
      <w:bookmarkEnd w:id="36"/>
      <w:bookmarkEnd w:id="37"/>
      <w:bookmarkEnd w:id="38"/>
    </w:p>
    <w:p w:rsidR="00350D90" w:rsidRPr="00835681" w:rsidRDefault="00350D90" w:rsidP="00835681">
      <w:pPr>
        <w:autoSpaceDE w:val="0"/>
        <w:autoSpaceDN w:val="0"/>
        <w:adjustRightInd w:val="0"/>
        <w:spacing w:line="360" w:lineRule="auto"/>
        <w:ind w:firstLineChars="200" w:firstLine="480"/>
        <w:rPr>
          <w:rFonts w:asciiTheme="minorEastAsia" w:eastAsiaTheme="minorEastAsia" w:hAnsiTheme="minorEastAsia" w:cs="宋体"/>
          <w:sz w:val="24"/>
        </w:rPr>
      </w:pPr>
      <w:r w:rsidRPr="00835681">
        <w:rPr>
          <w:rFonts w:asciiTheme="minorEastAsia" w:eastAsiaTheme="minorEastAsia" w:hAnsiTheme="minorEastAsia" w:cs="宋体" w:hint="eastAsia"/>
          <w:sz w:val="24"/>
        </w:rPr>
        <w:t>对学校预算内的资产经费分配及使用情况的管理。预算外的经费和单独立项的预算管理不包括在本模块内。主要功能包括：</w:t>
      </w:r>
    </w:p>
    <w:p w:rsidR="00350D90" w:rsidRPr="00835681" w:rsidRDefault="00350D90" w:rsidP="00320B77">
      <w:pPr>
        <w:numPr>
          <w:ilvl w:val="0"/>
          <w:numId w:val="9"/>
        </w:numPr>
        <w:spacing w:line="360" w:lineRule="auto"/>
        <w:ind w:left="560" w:hanging="560"/>
        <w:rPr>
          <w:rFonts w:asciiTheme="minorEastAsia" w:eastAsiaTheme="minorEastAsia" w:hAnsiTheme="minorEastAsia"/>
          <w:sz w:val="24"/>
        </w:rPr>
      </w:pPr>
      <w:r w:rsidRPr="00835681">
        <w:rPr>
          <w:rFonts w:asciiTheme="minorEastAsia" w:eastAsiaTheme="minorEastAsia" w:hAnsiTheme="minorEastAsia" w:hint="eastAsia"/>
          <w:sz w:val="24"/>
        </w:rPr>
        <w:t>财务年度预算接口：同步财务处全年度资产总预算分配表到本系统中。</w:t>
      </w:r>
    </w:p>
    <w:p w:rsidR="00350D90" w:rsidRPr="00835681" w:rsidRDefault="00350D90" w:rsidP="00320B77">
      <w:pPr>
        <w:numPr>
          <w:ilvl w:val="0"/>
          <w:numId w:val="9"/>
        </w:numPr>
        <w:spacing w:line="360" w:lineRule="auto"/>
        <w:ind w:left="560" w:hanging="560"/>
        <w:rPr>
          <w:rFonts w:asciiTheme="minorEastAsia" w:eastAsiaTheme="minorEastAsia" w:hAnsiTheme="minorEastAsia"/>
          <w:sz w:val="24"/>
        </w:rPr>
      </w:pPr>
      <w:r w:rsidRPr="00835681">
        <w:rPr>
          <w:rFonts w:asciiTheme="minorEastAsia" w:eastAsiaTheme="minorEastAsia" w:hAnsiTheme="minorEastAsia" w:hint="eastAsia"/>
          <w:sz w:val="24"/>
        </w:rPr>
        <w:t>各部门年度预算上报：根据财务全校年度总预算分配情况，各部门上报本年度预算明细。</w:t>
      </w:r>
    </w:p>
    <w:p w:rsidR="00350D90" w:rsidRPr="00835681" w:rsidRDefault="00350D90" w:rsidP="00320B77">
      <w:pPr>
        <w:numPr>
          <w:ilvl w:val="0"/>
          <w:numId w:val="9"/>
        </w:numPr>
        <w:spacing w:line="360" w:lineRule="auto"/>
        <w:ind w:left="560" w:hanging="560"/>
        <w:rPr>
          <w:rFonts w:asciiTheme="minorEastAsia" w:eastAsiaTheme="minorEastAsia" w:hAnsiTheme="minorEastAsia"/>
          <w:sz w:val="24"/>
        </w:rPr>
      </w:pPr>
      <w:r w:rsidRPr="00835681">
        <w:rPr>
          <w:rFonts w:asciiTheme="minorEastAsia" w:eastAsiaTheme="minorEastAsia" w:hAnsiTheme="minorEastAsia" w:hint="eastAsia"/>
          <w:sz w:val="24"/>
        </w:rPr>
        <w:t>部门年度预算下达：经费下达部门对各部门上报的年度预算分配明细进行审核下达。</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经费子卡分配。对需要进行再次分配的经费建立经费子卡。</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经费查询统计。各部门能够查询权限范围内的经费的使用情况，包括已申购金额、已采购金额、已报账金额。国家资产管理处查询全校各部门的经费使用情况 。</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预算执行情况。统计预算的执行情况，可查询未执行的预算</w:t>
      </w:r>
    </w:p>
    <w:p w:rsidR="00350D90" w:rsidRPr="00835681" w:rsidRDefault="00350D90" w:rsidP="00320B77">
      <w:pPr>
        <w:pStyle w:val="31"/>
        <w:numPr>
          <w:ilvl w:val="8"/>
          <w:numId w:val="6"/>
        </w:numPr>
        <w:spacing w:before="0" w:after="0"/>
        <w:rPr>
          <w:rFonts w:asciiTheme="minorEastAsia" w:eastAsiaTheme="minorEastAsia" w:hAnsiTheme="minorEastAsia"/>
          <w:sz w:val="24"/>
          <w:szCs w:val="24"/>
        </w:rPr>
      </w:pPr>
      <w:bookmarkStart w:id="39" w:name="_Toc331609859"/>
      <w:bookmarkStart w:id="40" w:name="_Toc333248835"/>
      <w:bookmarkStart w:id="41" w:name="_Toc342044410"/>
      <w:r w:rsidRPr="00835681">
        <w:rPr>
          <w:rFonts w:asciiTheme="minorEastAsia" w:eastAsiaTheme="minorEastAsia" w:hAnsiTheme="minorEastAsia" w:hint="eastAsia"/>
          <w:sz w:val="24"/>
          <w:szCs w:val="24"/>
        </w:rPr>
        <w:t>采购入账管理</w:t>
      </w:r>
      <w:bookmarkEnd w:id="39"/>
      <w:bookmarkEnd w:id="40"/>
      <w:bookmarkEnd w:id="41"/>
    </w:p>
    <w:p w:rsidR="00350D90" w:rsidRPr="00835681" w:rsidRDefault="00350D90" w:rsidP="00350D90">
      <w:pPr>
        <w:spacing w:line="360" w:lineRule="auto"/>
        <w:ind w:firstLine="480"/>
        <w:rPr>
          <w:rFonts w:asciiTheme="minorEastAsia" w:eastAsiaTheme="minorEastAsia" w:hAnsiTheme="minorEastAsia"/>
          <w:sz w:val="24"/>
        </w:rPr>
      </w:pPr>
      <w:r w:rsidRPr="00835681">
        <w:rPr>
          <w:rFonts w:asciiTheme="minorEastAsia" w:eastAsiaTheme="minorEastAsia" w:hAnsiTheme="minorEastAsia" w:hint="eastAsia"/>
          <w:sz w:val="24"/>
        </w:rPr>
        <w:t>对各类资产的采购入账进行统一管理。主要功能包括：</w:t>
      </w:r>
    </w:p>
    <w:p w:rsidR="00350D90" w:rsidRPr="00835681" w:rsidRDefault="00350D90" w:rsidP="00320B77">
      <w:pPr>
        <w:numPr>
          <w:ilvl w:val="0"/>
          <w:numId w:val="10"/>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政府采购管理</w:t>
      </w:r>
    </w:p>
    <w:p w:rsidR="00350D90" w:rsidRPr="00835681" w:rsidRDefault="00350D90" w:rsidP="00320B77">
      <w:pPr>
        <w:numPr>
          <w:ilvl w:val="0"/>
          <w:numId w:val="11"/>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申购单填写及审批。申请人填写申购单，管理员设置申购审批流程，相关负责人审批申购单</w:t>
      </w:r>
    </w:p>
    <w:p w:rsidR="00350D90" w:rsidRPr="00835681" w:rsidRDefault="00350D90" w:rsidP="00320B77">
      <w:pPr>
        <w:numPr>
          <w:ilvl w:val="0"/>
          <w:numId w:val="11"/>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申购单查询统计。申请人能查询本人申请的申购单，部门管理员能查询本部门的申购单，职能部门能查询全校的申购单</w:t>
      </w:r>
    </w:p>
    <w:p w:rsidR="00350D90" w:rsidRPr="00835681" w:rsidRDefault="00350D90" w:rsidP="00320B77">
      <w:pPr>
        <w:numPr>
          <w:ilvl w:val="0"/>
          <w:numId w:val="11"/>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招标管理。招标负责人录入评标专家信息、供应商信息，发布招标项目，指定评标委员会、投标信息、评标信息、评标结果，可以对招标进展情况进行管理，上传招标过程成产生的一系列文档，用户可对中标供应商评价</w:t>
      </w:r>
    </w:p>
    <w:p w:rsidR="00350D90" w:rsidRPr="00835681" w:rsidRDefault="00350D90" w:rsidP="00320B77">
      <w:pPr>
        <w:numPr>
          <w:ilvl w:val="0"/>
          <w:numId w:val="11"/>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合同管理。采购合同基本信息录入、查询，合同付款管理</w:t>
      </w:r>
    </w:p>
    <w:p w:rsidR="00350D90" w:rsidRPr="00835681" w:rsidRDefault="00350D90" w:rsidP="00320B77">
      <w:pPr>
        <w:numPr>
          <w:ilvl w:val="0"/>
          <w:numId w:val="11"/>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进口管理。进口设备进展情况管理</w:t>
      </w:r>
    </w:p>
    <w:p w:rsidR="00350D90" w:rsidRPr="00835681" w:rsidRDefault="00350D90" w:rsidP="00320B77">
      <w:pPr>
        <w:numPr>
          <w:ilvl w:val="0"/>
          <w:numId w:val="11"/>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采购完成。最终采购信息录入，包括供应商、采购单价、保修期等</w:t>
      </w:r>
    </w:p>
    <w:p w:rsidR="00350D90" w:rsidRPr="00835681" w:rsidRDefault="00350D90" w:rsidP="00320B77">
      <w:pPr>
        <w:numPr>
          <w:ilvl w:val="0"/>
          <w:numId w:val="10"/>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通过竞标系统采购资产的管理</w:t>
      </w:r>
    </w:p>
    <w:p w:rsidR="00350D90" w:rsidRPr="00835681" w:rsidRDefault="00350D90" w:rsidP="00350D90">
      <w:pPr>
        <w:spacing w:line="360" w:lineRule="auto"/>
        <w:ind w:left="900"/>
        <w:rPr>
          <w:rFonts w:asciiTheme="minorEastAsia" w:eastAsiaTheme="minorEastAsia" w:hAnsiTheme="minorEastAsia"/>
          <w:sz w:val="24"/>
        </w:rPr>
      </w:pPr>
      <w:r w:rsidRPr="00835681">
        <w:rPr>
          <w:rFonts w:asciiTheme="minorEastAsia" w:eastAsiaTheme="minorEastAsia" w:hAnsiTheme="minorEastAsia" w:hint="eastAsia"/>
          <w:sz w:val="24"/>
        </w:rPr>
        <w:t>对于不走政府采购流程，10万以后不需要进行招标采购而购入的资产，系统通过与中山大学的竞标系统进行对接，获取在竞标系统中购入的资产信息，直接</w:t>
      </w:r>
      <w:r w:rsidRPr="00835681">
        <w:rPr>
          <w:rFonts w:asciiTheme="minorEastAsia" w:eastAsiaTheme="minorEastAsia" w:hAnsiTheme="minorEastAsia" w:hint="eastAsia"/>
          <w:sz w:val="24"/>
        </w:rPr>
        <w:lastRenderedPageBreak/>
        <w:t>生成报账数据，经财务审核通过后既可入库。</w:t>
      </w:r>
    </w:p>
    <w:p w:rsidR="00350D90" w:rsidRPr="00835681" w:rsidRDefault="00350D90" w:rsidP="00320B77">
      <w:pPr>
        <w:numPr>
          <w:ilvl w:val="0"/>
          <w:numId w:val="10"/>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验收管理：登记各类采购资产的验收结论。预留与将来资产验收系统的数据接口。</w:t>
      </w:r>
    </w:p>
    <w:p w:rsidR="00350D90" w:rsidRPr="00835681" w:rsidRDefault="00350D90" w:rsidP="00320B77">
      <w:pPr>
        <w:numPr>
          <w:ilvl w:val="0"/>
          <w:numId w:val="10"/>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报账管理：根据资产类型的不同，通过各类资产的子系统进行新增资产的报账业务申请、审核流程。</w:t>
      </w:r>
    </w:p>
    <w:p w:rsidR="00350D90" w:rsidRPr="00835681" w:rsidRDefault="00350D90" w:rsidP="00320B77">
      <w:pPr>
        <w:numPr>
          <w:ilvl w:val="0"/>
          <w:numId w:val="10"/>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入库管理：根据资产类型的不同，通过各类资产管理的子系统进行入库，生成正式的资产编号</w:t>
      </w:r>
    </w:p>
    <w:p w:rsidR="00350D90" w:rsidRPr="00835681" w:rsidRDefault="00350D90" w:rsidP="00350D90">
      <w:pPr>
        <w:spacing w:line="360" w:lineRule="auto"/>
        <w:ind w:left="900"/>
        <w:rPr>
          <w:rFonts w:asciiTheme="minorEastAsia" w:eastAsiaTheme="minorEastAsia" w:hAnsiTheme="minorEastAsia"/>
          <w:sz w:val="24"/>
        </w:rPr>
      </w:pPr>
    </w:p>
    <w:p w:rsidR="00350D90" w:rsidRPr="00835681" w:rsidRDefault="00350D90" w:rsidP="00320B77">
      <w:pPr>
        <w:pStyle w:val="31"/>
        <w:numPr>
          <w:ilvl w:val="8"/>
          <w:numId w:val="6"/>
        </w:numPr>
        <w:spacing w:before="0" w:after="0"/>
        <w:rPr>
          <w:rFonts w:asciiTheme="minorEastAsia" w:eastAsiaTheme="minorEastAsia" w:hAnsiTheme="minorEastAsia"/>
          <w:sz w:val="24"/>
          <w:szCs w:val="24"/>
        </w:rPr>
      </w:pPr>
      <w:bookmarkStart w:id="42" w:name="_Toc331609860"/>
      <w:bookmarkStart w:id="43" w:name="_Toc333248836"/>
      <w:bookmarkStart w:id="44" w:name="_Toc342044411"/>
      <w:bookmarkStart w:id="45" w:name="_Toc253556678"/>
      <w:r w:rsidRPr="00835681">
        <w:rPr>
          <w:rFonts w:asciiTheme="minorEastAsia" w:eastAsiaTheme="minorEastAsia" w:hAnsiTheme="minorEastAsia" w:hint="eastAsia"/>
          <w:sz w:val="24"/>
          <w:szCs w:val="24"/>
        </w:rPr>
        <w:t>仪器设备管理</w:t>
      </w:r>
      <w:bookmarkEnd w:id="42"/>
      <w:bookmarkEnd w:id="43"/>
      <w:bookmarkEnd w:id="44"/>
    </w:p>
    <w:p w:rsidR="00350D90" w:rsidRPr="00835681" w:rsidRDefault="00350D90" w:rsidP="00350D90">
      <w:pPr>
        <w:spacing w:line="360" w:lineRule="auto"/>
        <w:ind w:firstLine="465"/>
        <w:rPr>
          <w:rFonts w:asciiTheme="minorEastAsia" w:eastAsiaTheme="minorEastAsia" w:hAnsiTheme="minorEastAsia"/>
          <w:sz w:val="24"/>
        </w:rPr>
      </w:pPr>
      <w:r w:rsidRPr="00835681">
        <w:rPr>
          <w:rFonts w:asciiTheme="minorEastAsia" w:eastAsiaTheme="minorEastAsia" w:hAnsiTheme="minorEastAsia" w:hint="eastAsia"/>
          <w:sz w:val="24"/>
        </w:rPr>
        <w:t>实现目前学校正在使用的北化设备管理子系统的功能；在新旧系统并行期间，能够与北化设备管理子系统进行数据同步。主要功能包括：</w:t>
      </w:r>
    </w:p>
    <w:p w:rsidR="00350D90" w:rsidRPr="00835681" w:rsidRDefault="00350D90" w:rsidP="00350D90">
      <w:pPr>
        <w:spacing w:line="360" w:lineRule="auto"/>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设备卡片管理</w:t>
      </w:r>
    </w:p>
    <w:p w:rsidR="00350D90" w:rsidRPr="00835681" w:rsidRDefault="00350D90" w:rsidP="00350D90">
      <w:pPr>
        <w:spacing w:line="360" w:lineRule="auto"/>
        <w:ind w:firstLine="465"/>
        <w:rPr>
          <w:rFonts w:asciiTheme="minorEastAsia" w:eastAsiaTheme="minorEastAsia" w:hAnsiTheme="minorEastAsia"/>
          <w:sz w:val="24"/>
        </w:rPr>
      </w:pPr>
      <w:r w:rsidRPr="00835681">
        <w:rPr>
          <w:rFonts w:asciiTheme="minorEastAsia" w:eastAsiaTheme="minorEastAsia" w:hAnsiTheme="minorEastAsia" w:hint="eastAsia"/>
          <w:sz w:val="24"/>
        </w:rPr>
        <w:t>建立设备卡片，对设备变动信息进行维护和管理。包括：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卡片管理。设备、家具、低值品、附件卡片管理，功能有提取报账单，新增卡，卡片删除、修改、复制、批量修改、打印卡片、打印入账单、打印条码标签等，可以对卡片所有自动进行查询，也可以进行自由组合条件的高级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卡片变动。对卡片增减值、调拨、注销变动，对变动记录进行普通查询和自由组合条件的高级查询。</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设备日常管理</w:t>
      </w:r>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对设备使用过程中的维修和变动进行管理，主要包括：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设备维修管理。设备保管人填维修申请、维修申请审批，维修后进行维修报账，查询统计维修情况</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设备报废管理。设备报废申请、审批、查询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设备调拨管理。设备调拨申请、审批、调拨单查询，闲置设备查询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设备借用管理。借用人借入申请、借入审批，设备保管人记录借用情况，查询借用情况</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设备清查管理。清查数据下载、</w:t>
      </w:r>
      <w:proofErr w:type="gramStart"/>
      <w:r w:rsidRPr="00835681">
        <w:rPr>
          <w:rFonts w:asciiTheme="minorEastAsia" w:eastAsiaTheme="minorEastAsia" w:hAnsiTheme="minorEastAsia" w:hint="eastAsia"/>
          <w:sz w:val="24"/>
        </w:rPr>
        <w:t>清查机</w:t>
      </w:r>
      <w:proofErr w:type="gramEnd"/>
      <w:r w:rsidRPr="00835681">
        <w:rPr>
          <w:rFonts w:asciiTheme="minorEastAsia" w:eastAsiaTheme="minorEastAsia" w:hAnsiTheme="minorEastAsia" w:hint="eastAsia"/>
          <w:sz w:val="24"/>
        </w:rPr>
        <w:t>实地清查、清查结果文件上传、清查数据分析</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lastRenderedPageBreak/>
        <w:t>大型仪器共享</w:t>
      </w:r>
    </w:p>
    <w:p w:rsidR="00350D90" w:rsidRPr="00835681" w:rsidRDefault="00350D90" w:rsidP="00350D90">
      <w:p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 xml:space="preserve">    对重大仪器设备的使用管理。包括：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大型仪器设备信息管理。仪器信息提取、仪器详细资料填写、仪器信息查询维护</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大型仪器设备预约管理。仪器搜索、使用人网上预约、取消预约申请、爽约设置、测试情况记录、测试情况查询统计、测试评价、意见投诉，仪器</w:t>
      </w:r>
      <w:proofErr w:type="gramStart"/>
      <w:r w:rsidRPr="00835681">
        <w:rPr>
          <w:rFonts w:asciiTheme="minorEastAsia" w:eastAsiaTheme="minorEastAsia" w:hAnsiTheme="minorEastAsia" w:hint="eastAsia"/>
          <w:sz w:val="24"/>
        </w:rPr>
        <w:t>共享网</w:t>
      </w:r>
      <w:proofErr w:type="gramEnd"/>
      <w:r w:rsidRPr="00835681">
        <w:rPr>
          <w:rFonts w:asciiTheme="minorEastAsia" w:eastAsiaTheme="minorEastAsia" w:hAnsiTheme="minorEastAsia" w:hint="eastAsia"/>
          <w:sz w:val="24"/>
        </w:rPr>
        <w:t>前台网站信息发布、查询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大型仪器设备年度考核。仪器培训情况、获奖情况、发明专利、论文情况等数据录入，汇总生成上报基表3的考核数据</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大型仪器设备共享信息发布。</w:t>
      </w:r>
    </w:p>
    <w:p w:rsidR="00350D90" w:rsidRPr="00835681" w:rsidRDefault="00350D90" w:rsidP="00350D90">
      <w:pPr>
        <w:spacing w:line="360" w:lineRule="auto"/>
        <w:rPr>
          <w:rFonts w:asciiTheme="minorEastAsia" w:eastAsiaTheme="minorEastAsia" w:hAnsiTheme="minorEastAsia"/>
          <w:sz w:val="24"/>
        </w:rPr>
      </w:pPr>
    </w:p>
    <w:p w:rsidR="00350D90" w:rsidRPr="00835681" w:rsidRDefault="00350D90" w:rsidP="00320B77">
      <w:pPr>
        <w:pStyle w:val="31"/>
        <w:numPr>
          <w:ilvl w:val="8"/>
          <w:numId w:val="6"/>
        </w:numPr>
        <w:spacing w:before="0" w:after="0"/>
        <w:rPr>
          <w:rFonts w:asciiTheme="minorEastAsia" w:eastAsiaTheme="minorEastAsia" w:hAnsiTheme="minorEastAsia"/>
          <w:sz w:val="24"/>
          <w:szCs w:val="24"/>
        </w:rPr>
      </w:pPr>
      <w:bookmarkStart w:id="46" w:name="_Toc331609861"/>
      <w:bookmarkStart w:id="47" w:name="_Toc333248837"/>
      <w:bookmarkStart w:id="48" w:name="_Toc342044412"/>
      <w:r w:rsidRPr="00835681">
        <w:rPr>
          <w:rFonts w:asciiTheme="minorEastAsia" w:eastAsiaTheme="minorEastAsia" w:hAnsiTheme="minorEastAsia" w:hint="eastAsia"/>
          <w:sz w:val="24"/>
          <w:szCs w:val="24"/>
        </w:rPr>
        <w:t>房产土地管理</w:t>
      </w:r>
      <w:bookmarkEnd w:id="46"/>
      <w:bookmarkEnd w:id="47"/>
      <w:bookmarkEnd w:id="48"/>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对学校土地、房产的全面管理。主要功能包括：</w:t>
      </w:r>
    </w:p>
    <w:p w:rsidR="00350D90" w:rsidRPr="00835681" w:rsidRDefault="00350D90" w:rsidP="00350D90">
      <w:pPr>
        <w:spacing w:line="360" w:lineRule="auto"/>
        <w:ind w:firstLine="42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房屋信息管理</w:t>
      </w:r>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建立学校土地、房产的基本信息库，对其进行维护和管理。包括：</w:t>
      </w:r>
    </w:p>
    <w:p w:rsidR="00350D90" w:rsidRPr="00835681" w:rsidRDefault="00350D90" w:rsidP="00320B77">
      <w:pPr>
        <w:numPr>
          <w:ilvl w:val="0"/>
          <w:numId w:val="12"/>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原值变动管理：在房产土地原值变化时（增加、减少、报废） ，需要进行原值增加的业务申请，通过财务审核后，系统自动调整房产原值。</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土地信息管理。土地基本信息增加、修改、删除、查询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房产信息管理。房产基本信息增加、修改、删除、查询，建筑面积核实</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房间信息管理。房间信息增加、修改、删除、查询，登记房间使用人员</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建筑图纸管理。建筑图纸上传，建筑楼层平面图热点设置，建筑CAD图纸浏览，图纸热点浏览</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房产使用管理</w:t>
      </w:r>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对房产的使用和维修情况进行管理。包括：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建筑维修管理。建筑维修记录增加、修改、删除、查询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房间借用管理。房间借用申请、审批，借用记录录入、房间归还，借用记录查询</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房产土地信息立体查询</w:t>
      </w:r>
    </w:p>
    <w:p w:rsidR="00350D90" w:rsidRPr="00835681" w:rsidRDefault="00350D90" w:rsidP="00320B77">
      <w:pPr>
        <w:numPr>
          <w:ilvl w:val="0"/>
          <w:numId w:val="12"/>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lastRenderedPageBreak/>
        <w:t>房产立体查询：通过图形界面的方式查询所有房屋资产信息，并能够详细查询到房间中存放的其他类型的资产信息，包括资产名称、类别、原值、责任人、保管人等。</w:t>
      </w:r>
    </w:p>
    <w:p w:rsidR="00350D90" w:rsidRPr="00835681" w:rsidRDefault="00350D90" w:rsidP="00320B77">
      <w:pPr>
        <w:numPr>
          <w:ilvl w:val="0"/>
          <w:numId w:val="12"/>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土地立体查询：查询全校所有土地资产信息，并通过查询出土地上的建筑物及其他类型的资产信息。</w:t>
      </w:r>
    </w:p>
    <w:p w:rsidR="00350D90" w:rsidRPr="00835681" w:rsidRDefault="00350D90" w:rsidP="00320B77">
      <w:pPr>
        <w:numPr>
          <w:ilvl w:val="0"/>
          <w:numId w:val="12"/>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实现目前已在使用的房产查询系统的其他功能。</w:t>
      </w:r>
    </w:p>
    <w:p w:rsidR="00350D90" w:rsidRPr="00835681" w:rsidRDefault="00350D90" w:rsidP="00350D90">
      <w:pPr>
        <w:spacing w:line="360" w:lineRule="auto"/>
        <w:ind w:left="846"/>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基建工程管理子系统接口</w:t>
      </w:r>
    </w:p>
    <w:p w:rsidR="00350D90" w:rsidRPr="00835681" w:rsidRDefault="00350D90" w:rsidP="00835681">
      <w:pPr>
        <w:spacing w:line="360" w:lineRule="auto"/>
        <w:ind w:firstLineChars="200" w:firstLine="480"/>
        <w:rPr>
          <w:rFonts w:asciiTheme="minorEastAsia" w:eastAsiaTheme="minorEastAsia" w:hAnsiTheme="minorEastAsia"/>
          <w:sz w:val="24"/>
        </w:rPr>
      </w:pPr>
      <w:r w:rsidRPr="00835681">
        <w:rPr>
          <w:rFonts w:asciiTheme="minorEastAsia" w:eastAsiaTheme="minorEastAsia" w:hAnsiTheme="minorEastAsia" w:hint="eastAsia"/>
          <w:sz w:val="24"/>
        </w:rPr>
        <w:t>预留将来与基建工程管理子系统的数据接口。基建工程管理子系统主要包括工程投资、工程建设、工程施工、工程移交等方面的管理。特别是在工程移交管理上，通过移交的工程正式成为资产，能够通过接口自动实现资产入库的操作。</w:t>
      </w:r>
    </w:p>
    <w:p w:rsidR="00350D90" w:rsidRPr="00835681" w:rsidRDefault="00350D90" w:rsidP="00350D90">
      <w:pPr>
        <w:spacing w:line="360" w:lineRule="auto"/>
        <w:rPr>
          <w:rFonts w:asciiTheme="minorEastAsia" w:eastAsiaTheme="minorEastAsia" w:hAnsiTheme="minorEastAsia"/>
          <w:sz w:val="24"/>
        </w:rPr>
      </w:pPr>
    </w:p>
    <w:p w:rsidR="00350D90" w:rsidRPr="00835681" w:rsidRDefault="00350D90" w:rsidP="00320B77">
      <w:pPr>
        <w:pStyle w:val="31"/>
        <w:numPr>
          <w:ilvl w:val="8"/>
          <w:numId w:val="6"/>
        </w:numPr>
        <w:spacing w:before="0" w:after="0"/>
        <w:rPr>
          <w:rFonts w:asciiTheme="minorEastAsia" w:eastAsiaTheme="minorEastAsia" w:hAnsiTheme="minorEastAsia"/>
          <w:sz w:val="24"/>
          <w:szCs w:val="24"/>
        </w:rPr>
      </w:pPr>
      <w:bookmarkStart w:id="49" w:name="_Toc331609862"/>
      <w:bookmarkStart w:id="50" w:name="_Toc333248838"/>
      <w:bookmarkStart w:id="51" w:name="_Toc342044413"/>
      <w:r w:rsidRPr="00835681">
        <w:rPr>
          <w:rFonts w:asciiTheme="minorEastAsia" w:eastAsiaTheme="minorEastAsia" w:hAnsiTheme="minorEastAsia" w:hint="eastAsia"/>
          <w:sz w:val="24"/>
          <w:szCs w:val="24"/>
        </w:rPr>
        <w:t>家具用具管理</w:t>
      </w:r>
      <w:bookmarkEnd w:id="45"/>
      <w:bookmarkEnd w:id="49"/>
      <w:bookmarkEnd w:id="50"/>
      <w:bookmarkEnd w:id="51"/>
    </w:p>
    <w:p w:rsidR="00350D90" w:rsidRPr="00835681" w:rsidRDefault="00350D90" w:rsidP="00835681">
      <w:pPr>
        <w:spacing w:line="360" w:lineRule="auto"/>
        <w:ind w:firstLineChars="200" w:firstLine="480"/>
        <w:rPr>
          <w:rFonts w:asciiTheme="minorEastAsia" w:eastAsiaTheme="minorEastAsia" w:hAnsiTheme="minorEastAsia"/>
          <w:sz w:val="24"/>
        </w:rPr>
      </w:pPr>
      <w:r w:rsidRPr="00835681">
        <w:rPr>
          <w:rFonts w:asciiTheme="minorEastAsia" w:eastAsiaTheme="minorEastAsia" w:hAnsiTheme="minorEastAsia" w:hint="eastAsia"/>
          <w:sz w:val="24"/>
        </w:rPr>
        <w:t>对学校各部门使用的家具、用具的全面管理。主要功能包括：</w:t>
      </w:r>
    </w:p>
    <w:p w:rsidR="00350D90" w:rsidRPr="00835681" w:rsidRDefault="00350D90" w:rsidP="00350D90">
      <w:pPr>
        <w:spacing w:line="360" w:lineRule="auto"/>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bookmarkStart w:id="52" w:name="_Toc253556679"/>
      <w:r w:rsidRPr="00835681">
        <w:rPr>
          <w:rFonts w:asciiTheme="minorEastAsia" w:eastAsiaTheme="minorEastAsia" w:hAnsiTheme="minorEastAsia" w:hint="eastAsia"/>
          <w:b/>
          <w:sz w:val="24"/>
        </w:rPr>
        <w:t>家具用具登记</w:t>
      </w:r>
      <w:bookmarkEnd w:id="52"/>
    </w:p>
    <w:p w:rsidR="00350D90" w:rsidRPr="00835681" w:rsidRDefault="00350D90" w:rsidP="00835681">
      <w:pPr>
        <w:spacing w:line="360" w:lineRule="auto"/>
        <w:ind w:firstLineChars="200" w:firstLine="480"/>
        <w:rPr>
          <w:rFonts w:asciiTheme="minorEastAsia" w:eastAsiaTheme="minorEastAsia" w:hAnsiTheme="minorEastAsia"/>
          <w:sz w:val="24"/>
        </w:rPr>
      </w:pPr>
      <w:r w:rsidRPr="00835681">
        <w:rPr>
          <w:rFonts w:asciiTheme="minorEastAsia" w:eastAsiaTheme="minorEastAsia" w:hAnsiTheme="minorEastAsia" w:hint="eastAsia"/>
          <w:sz w:val="24"/>
        </w:rPr>
        <w:t>家具用具管理实现基层管理人员对家具、家具的新增信息登记，已及日常领用、存放地点的变更维护。包括：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家具、用具新增登记。申请人网上填写家具、用具的各项信息，提交上级部门审核。</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家具、用具新增登记批量录入。对于型号规格相同，领用人、存放地点信息也相同的家具、用具的登记，系统提供快捷的批量录入功能。</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领用人、存放地管理。家具、用具管理员在本人所管理的家具、用具领用人、存放地点发生变化时，批量进行领用人、存放地点的信息变更维护。</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bookmarkStart w:id="53" w:name="_Toc253556680"/>
      <w:r w:rsidRPr="00835681">
        <w:rPr>
          <w:rFonts w:asciiTheme="minorEastAsia" w:eastAsiaTheme="minorEastAsia" w:hAnsiTheme="minorEastAsia" w:hint="eastAsia"/>
          <w:b/>
          <w:sz w:val="24"/>
        </w:rPr>
        <w:t>家具用具变动申请</w:t>
      </w:r>
      <w:bookmarkEnd w:id="53"/>
    </w:p>
    <w:p w:rsidR="00350D90" w:rsidRPr="00835681" w:rsidRDefault="00350D90" w:rsidP="00350D90">
      <w:pPr>
        <w:spacing w:line="360" w:lineRule="auto"/>
        <w:ind w:firstLine="482"/>
        <w:rPr>
          <w:rFonts w:asciiTheme="minorEastAsia" w:eastAsiaTheme="minorEastAsia" w:hAnsiTheme="minorEastAsia"/>
          <w:sz w:val="24"/>
        </w:rPr>
      </w:pPr>
      <w:r w:rsidRPr="00835681">
        <w:rPr>
          <w:rFonts w:asciiTheme="minorEastAsia" w:eastAsiaTheme="minorEastAsia" w:hAnsiTheme="minorEastAsia" w:hint="eastAsia"/>
          <w:sz w:val="24"/>
        </w:rPr>
        <w:t>家具、用户变动申请模块实现家具管理员对本人所管理权限范围内的各类家具、用户，进行报废、报失报损、校内调拨以及其他变动的业务申请，主要功能模块包括：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报废业务申请。申请人进行报废业务的申请。可以进行单件报废和成批报废，申请报废业务时需要写清报废原因。</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校内调拨申请。申请人进行单条或成批调拨业务申请。申请调拨业务时，需要</w:t>
      </w:r>
      <w:r w:rsidRPr="00835681">
        <w:rPr>
          <w:rFonts w:asciiTheme="minorEastAsia" w:eastAsiaTheme="minorEastAsia" w:hAnsiTheme="minorEastAsia" w:hint="eastAsia"/>
          <w:sz w:val="24"/>
        </w:rPr>
        <w:lastRenderedPageBreak/>
        <w:t>填写转入单位、变动的数量、存放地点、领用人、原因等信息。</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变动申请管理。申请人能够查询本人提交的变动业务的申请，在申请未通过上级部门审核或审核未通过时，可以撤销、修改本人的变动业务申请。</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bookmarkStart w:id="54" w:name="_Toc253556681"/>
      <w:r w:rsidRPr="00835681">
        <w:rPr>
          <w:rFonts w:asciiTheme="minorEastAsia" w:eastAsiaTheme="minorEastAsia" w:hAnsiTheme="minorEastAsia" w:hint="eastAsia"/>
          <w:b/>
          <w:sz w:val="24"/>
        </w:rPr>
        <w:t>家具用具业务审核</w:t>
      </w:r>
      <w:bookmarkEnd w:id="54"/>
    </w:p>
    <w:p w:rsidR="00350D90" w:rsidRPr="00835681" w:rsidRDefault="00350D90" w:rsidP="00350D90">
      <w:pPr>
        <w:spacing w:line="360" w:lineRule="auto"/>
        <w:ind w:firstLine="482"/>
        <w:rPr>
          <w:rFonts w:asciiTheme="minorEastAsia" w:eastAsiaTheme="minorEastAsia" w:hAnsiTheme="minorEastAsia"/>
          <w:sz w:val="24"/>
        </w:rPr>
      </w:pPr>
      <w:r w:rsidRPr="00835681">
        <w:rPr>
          <w:rFonts w:asciiTheme="minorEastAsia" w:eastAsiaTheme="minorEastAsia" w:hAnsiTheme="minorEastAsia" w:hint="eastAsia"/>
          <w:sz w:val="24"/>
        </w:rPr>
        <w:t>家具、用具业务审核是各级管理部门，对基层申请人提交的各项新增、变动业务进行各级审核，并最终提交财务部门入账操作的过程。</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工作流定义。系统的审核业务是通过工作</w:t>
      </w:r>
      <w:proofErr w:type="gramStart"/>
      <w:r w:rsidRPr="00835681">
        <w:rPr>
          <w:rFonts w:asciiTheme="minorEastAsia" w:eastAsiaTheme="minorEastAsia" w:hAnsiTheme="minorEastAsia" w:hint="eastAsia"/>
          <w:sz w:val="24"/>
        </w:rPr>
        <w:t>流机制</w:t>
      </w:r>
      <w:proofErr w:type="gramEnd"/>
      <w:r w:rsidRPr="00835681">
        <w:rPr>
          <w:rFonts w:asciiTheme="minorEastAsia" w:eastAsiaTheme="minorEastAsia" w:hAnsiTheme="minorEastAsia" w:hint="eastAsia"/>
          <w:sz w:val="24"/>
        </w:rPr>
        <w:t>进行工作。系统管理员可事先根据自身的需求定义本单位的特定审核流程。</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新增家具用具业务审核。各级审核部门可以单条或</w:t>
      </w:r>
      <w:proofErr w:type="gramStart"/>
      <w:r w:rsidRPr="00835681">
        <w:rPr>
          <w:rFonts w:asciiTheme="minorEastAsia" w:eastAsiaTheme="minorEastAsia" w:hAnsiTheme="minorEastAsia" w:hint="eastAsia"/>
          <w:sz w:val="24"/>
        </w:rPr>
        <w:t>批量对</w:t>
      </w:r>
      <w:proofErr w:type="gramEnd"/>
      <w:r w:rsidRPr="00835681">
        <w:rPr>
          <w:rFonts w:asciiTheme="minorEastAsia" w:eastAsiaTheme="minorEastAsia" w:hAnsiTheme="minorEastAsia" w:hint="eastAsia"/>
          <w:sz w:val="24"/>
        </w:rPr>
        <w:t>新增业务进行审核。审核时能够查看详细信息。审核人在审核时可以实际情况通过或不通过业务申请。</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报失报损业务审核。各级审核部门可以单条或</w:t>
      </w:r>
      <w:proofErr w:type="gramStart"/>
      <w:r w:rsidRPr="00835681">
        <w:rPr>
          <w:rFonts w:asciiTheme="minorEastAsia" w:eastAsiaTheme="minorEastAsia" w:hAnsiTheme="minorEastAsia" w:hint="eastAsia"/>
          <w:sz w:val="24"/>
        </w:rPr>
        <w:t>批量对</w:t>
      </w:r>
      <w:proofErr w:type="gramEnd"/>
      <w:r w:rsidRPr="00835681">
        <w:rPr>
          <w:rFonts w:asciiTheme="minorEastAsia" w:eastAsiaTheme="minorEastAsia" w:hAnsiTheme="minorEastAsia" w:hint="eastAsia"/>
          <w:sz w:val="24"/>
        </w:rPr>
        <w:t>报失报损业务进行审核。</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其他变动业务审核。各级审核部门对家具、用具的增减</w:t>
      </w:r>
      <w:proofErr w:type="gramStart"/>
      <w:r w:rsidRPr="00835681">
        <w:rPr>
          <w:rFonts w:asciiTheme="minorEastAsia" w:eastAsiaTheme="minorEastAsia" w:hAnsiTheme="minorEastAsia" w:hint="eastAsia"/>
          <w:sz w:val="24"/>
        </w:rPr>
        <w:t>值业务</w:t>
      </w:r>
      <w:proofErr w:type="gramEnd"/>
      <w:r w:rsidRPr="00835681">
        <w:rPr>
          <w:rFonts w:asciiTheme="minorEastAsia" w:eastAsiaTheme="minorEastAsia" w:hAnsiTheme="minorEastAsia" w:hint="eastAsia"/>
          <w:sz w:val="24"/>
        </w:rPr>
        <w:t>进行审核。审核时能够查看设备的详细信息。审核人在审核时可以实际情况通过或不通过业务申请。</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财务系统交换接口。财务系统交换接口自动把通过终审的各类新增、变动业务提交到财务系统的预约库中，供财务部门查询、待入账处理。当财务部门在进行入账处理后，可调用该接口，返回其处理的结果。入账成功的数据，接口会自动进行家具用具的入账操作，既生成正式的资产卡片号，更新入账日期等相关信息。入账不成功的业务退回给申请人，并可返回财务部门填写的未成功入账的原因信息。</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bookmarkStart w:id="55" w:name="_Toc253556682"/>
      <w:r w:rsidRPr="00835681">
        <w:rPr>
          <w:rFonts w:asciiTheme="minorEastAsia" w:eastAsiaTheme="minorEastAsia" w:hAnsiTheme="minorEastAsia" w:hint="eastAsia"/>
          <w:b/>
          <w:sz w:val="24"/>
        </w:rPr>
        <w:t>家具用具日常查询</w:t>
      </w:r>
      <w:bookmarkEnd w:id="55"/>
    </w:p>
    <w:p w:rsidR="00350D90" w:rsidRPr="00835681" w:rsidRDefault="00350D90" w:rsidP="00350D90">
      <w:pPr>
        <w:spacing w:line="360" w:lineRule="auto"/>
        <w:ind w:firstLine="482"/>
        <w:rPr>
          <w:rFonts w:asciiTheme="minorEastAsia" w:eastAsiaTheme="minorEastAsia" w:hAnsiTheme="minorEastAsia"/>
          <w:sz w:val="24"/>
        </w:rPr>
      </w:pPr>
      <w:r w:rsidRPr="00835681">
        <w:rPr>
          <w:rFonts w:asciiTheme="minorEastAsia" w:eastAsiaTheme="minorEastAsia" w:hAnsiTheme="minorEastAsia" w:hint="eastAsia"/>
          <w:sz w:val="24"/>
        </w:rPr>
        <w:t>家具、用具日常查询维护实现为各级用户提供快速便捷的查询维护服务。家具领用人、责任人、家具管理员、资产/设备处管理者能够迅速的查询到本人管理权限范围内所有家具用具信息、打印相关家具用具的卡片、</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家具用具卡片、条码管理。不同角色的用户能够根据系统提供的多种查询条件，查询到本人管理范围内的家具、用具信息。对家具、用具卡片、条码进行套打。</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在账家具用具查询。按照各角色用户的不同权限，系统提供对在账家具、用具详细信息的查询。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lastRenderedPageBreak/>
        <w:t>家具用具变动查询。根据各角色用户的不同权限，提供对家具用具的变动信息进行查询。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公共查询。公共查询是面向全校师生提供的查询服务，让全校师生了解与本人教学有关的家具用具信息。</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个人设备查询。用户能够查询与本人有关的（本人是保管人或领用人）家具用具的信息。</w:t>
      </w:r>
    </w:p>
    <w:p w:rsidR="00350D90" w:rsidRPr="00835681" w:rsidRDefault="00350D90" w:rsidP="00835681">
      <w:pPr>
        <w:spacing w:line="360" w:lineRule="auto"/>
        <w:ind w:firstLineChars="200" w:firstLine="480"/>
        <w:rPr>
          <w:rFonts w:asciiTheme="minorEastAsia" w:eastAsiaTheme="minorEastAsia" w:hAnsiTheme="minorEastAsia"/>
          <w:sz w:val="24"/>
        </w:rPr>
      </w:pPr>
    </w:p>
    <w:p w:rsidR="00350D90" w:rsidRPr="00835681" w:rsidRDefault="00350D90" w:rsidP="00320B77">
      <w:pPr>
        <w:pStyle w:val="31"/>
        <w:numPr>
          <w:ilvl w:val="8"/>
          <w:numId w:val="6"/>
        </w:numPr>
        <w:spacing w:before="0" w:after="0"/>
        <w:rPr>
          <w:rFonts w:asciiTheme="minorEastAsia" w:eastAsiaTheme="minorEastAsia" w:hAnsiTheme="minorEastAsia"/>
          <w:sz w:val="24"/>
          <w:szCs w:val="24"/>
        </w:rPr>
      </w:pPr>
      <w:bookmarkStart w:id="56" w:name="_Toc331609863"/>
      <w:bookmarkStart w:id="57" w:name="_Toc333248839"/>
      <w:bookmarkStart w:id="58" w:name="_Toc342044414"/>
      <w:r w:rsidRPr="00835681">
        <w:rPr>
          <w:rFonts w:asciiTheme="minorEastAsia" w:eastAsiaTheme="minorEastAsia" w:hAnsiTheme="minorEastAsia" w:hint="eastAsia"/>
          <w:sz w:val="24"/>
          <w:szCs w:val="24"/>
        </w:rPr>
        <w:t>资产综合分析</w:t>
      </w:r>
      <w:bookmarkEnd w:id="56"/>
      <w:bookmarkEnd w:id="57"/>
      <w:bookmarkEnd w:id="58"/>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对学校各类资产的整体情况的综合分析，主要功能包括：</w:t>
      </w:r>
    </w:p>
    <w:p w:rsidR="00350D90" w:rsidRPr="00835681" w:rsidRDefault="00350D90" w:rsidP="00350D90">
      <w:pPr>
        <w:spacing w:line="360" w:lineRule="auto"/>
        <w:ind w:firstLine="42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其他资产数据管理。</w:t>
      </w:r>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对设备、房产、家具用具、实验室资产以外的学校其他资产的相关数据的管理和维护，主要包括：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图书资产管理。从学校图书管理管理系统中获取图书资产的相关数据。</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无形资产管理。从校办获取学校无形资产的相关数据。</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后勤集团资产管理。与后勤集团财务系统进行对接，能够把后勤集团所管理的各类资产纳入本系统进行管理。</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江淮学院资产管理：江淮学院的所有资产纳入本系统的管理。</w:t>
      </w:r>
    </w:p>
    <w:p w:rsidR="00350D90" w:rsidRPr="00835681" w:rsidRDefault="00350D90" w:rsidP="00350D90">
      <w:pPr>
        <w:spacing w:line="360" w:lineRule="auto"/>
        <w:ind w:firstLine="420"/>
        <w:rPr>
          <w:rFonts w:asciiTheme="minorEastAsia" w:eastAsiaTheme="minorEastAsia" w:hAnsiTheme="minorEastAsia"/>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报表统计</w:t>
      </w:r>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生成并上报教育部规定的与资产相关的正式报表。主要包括：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设备报表。生成教育部上报要求的固定资产的3张报表</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房产报表。</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实验室报表。生成教育部上报要求的实验室的4张报表</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其他报表。</w:t>
      </w:r>
    </w:p>
    <w:p w:rsidR="00350D90" w:rsidRPr="00835681" w:rsidRDefault="00350D90" w:rsidP="00350D90">
      <w:pPr>
        <w:spacing w:line="360" w:lineRule="auto"/>
        <w:ind w:left="420"/>
        <w:rPr>
          <w:rFonts w:asciiTheme="minorEastAsia" w:eastAsiaTheme="minorEastAsia" w:hAnsiTheme="minorEastAsia"/>
          <w:b/>
          <w:sz w:val="24"/>
        </w:rPr>
      </w:pPr>
    </w:p>
    <w:p w:rsidR="00350D90" w:rsidRPr="00835681" w:rsidRDefault="00350D90" w:rsidP="00320B77">
      <w:pPr>
        <w:numPr>
          <w:ilvl w:val="1"/>
          <w:numId w:val="8"/>
        </w:numPr>
        <w:tabs>
          <w:tab w:val="clear" w:pos="840"/>
          <w:tab w:val="num" w:pos="567"/>
        </w:tabs>
        <w:spacing w:line="360" w:lineRule="auto"/>
        <w:ind w:left="426" w:hanging="426"/>
        <w:rPr>
          <w:rFonts w:asciiTheme="minorEastAsia" w:eastAsiaTheme="minorEastAsia" w:hAnsiTheme="minorEastAsia"/>
          <w:b/>
          <w:sz w:val="24"/>
        </w:rPr>
      </w:pPr>
      <w:r w:rsidRPr="00835681">
        <w:rPr>
          <w:rFonts w:asciiTheme="minorEastAsia" w:eastAsiaTheme="minorEastAsia" w:hAnsiTheme="minorEastAsia" w:hint="eastAsia"/>
          <w:b/>
          <w:sz w:val="24"/>
        </w:rPr>
        <w:t>资产分析</w:t>
      </w:r>
    </w:p>
    <w:p w:rsidR="00350D90" w:rsidRPr="00835681" w:rsidRDefault="00350D90" w:rsidP="00350D90">
      <w:pPr>
        <w:spacing w:line="360" w:lineRule="auto"/>
        <w:ind w:firstLine="420"/>
        <w:rPr>
          <w:rFonts w:asciiTheme="minorEastAsia" w:eastAsiaTheme="minorEastAsia" w:hAnsiTheme="minorEastAsia"/>
          <w:sz w:val="24"/>
        </w:rPr>
      </w:pPr>
      <w:r w:rsidRPr="00835681">
        <w:rPr>
          <w:rFonts w:asciiTheme="minorEastAsia" w:eastAsiaTheme="minorEastAsia" w:hAnsiTheme="minorEastAsia" w:hint="eastAsia"/>
          <w:sz w:val="24"/>
        </w:rPr>
        <w:t>采用自定义报表工具，对资产管理部门的各类业务进行统计分析，主要包括：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设备资产分析。生成按教育部16大类、财政部11大类、国资委6大类的分类增减变动情况表、分部门增减变动统计、分部门经费统计、分部门分类更新表、分部门分类两段统计表等</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lastRenderedPageBreak/>
        <w:t>房产分析。对学校土地和房产信息及其使用情况的统计分析。如：建筑分用途汇总表、部门用房分用途汇总表、部门用房</w:t>
      </w:r>
      <w:proofErr w:type="gramStart"/>
      <w:r w:rsidRPr="00835681">
        <w:rPr>
          <w:rFonts w:asciiTheme="minorEastAsia" w:eastAsiaTheme="minorEastAsia" w:hAnsiTheme="minorEastAsia" w:hint="eastAsia"/>
          <w:sz w:val="24"/>
        </w:rPr>
        <w:t>分建筑</w:t>
      </w:r>
      <w:proofErr w:type="gramEnd"/>
      <w:r w:rsidRPr="00835681">
        <w:rPr>
          <w:rFonts w:asciiTheme="minorEastAsia" w:eastAsiaTheme="minorEastAsia" w:hAnsiTheme="minorEastAsia" w:hint="eastAsia"/>
          <w:sz w:val="24"/>
        </w:rPr>
        <w:t>汇总表、部门用房</w:t>
      </w:r>
      <w:proofErr w:type="gramStart"/>
      <w:r w:rsidRPr="00835681">
        <w:rPr>
          <w:rFonts w:asciiTheme="minorEastAsia" w:eastAsiaTheme="minorEastAsia" w:hAnsiTheme="minorEastAsia" w:hint="eastAsia"/>
          <w:sz w:val="24"/>
        </w:rPr>
        <w:t>分建筑</w:t>
      </w:r>
      <w:proofErr w:type="gramEnd"/>
      <w:r w:rsidRPr="00835681">
        <w:rPr>
          <w:rFonts w:asciiTheme="minorEastAsia" w:eastAsiaTheme="minorEastAsia" w:hAnsiTheme="minorEastAsia" w:hint="eastAsia"/>
          <w:sz w:val="24"/>
        </w:rPr>
        <w:t>使用明细表、部门用房借用情况表。</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家具用具分析。对家具、用具的状况和使用情况的综合分析。</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图书资产分析。</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无形资产分析。</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综合分析。</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使用效率分析。对各类资产的使用情况和使用效率进行分析。</w:t>
      </w:r>
    </w:p>
    <w:p w:rsidR="00350D90" w:rsidRPr="00835681" w:rsidRDefault="00350D90" w:rsidP="00350D90">
      <w:pPr>
        <w:spacing w:line="360" w:lineRule="auto"/>
        <w:ind w:left="840"/>
        <w:rPr>
          <w:rFonts w:asciiTheme="minorEastAsia" w:eastAsiaTheme="minorEastAsia" w:hAnsiTheme="minorEastAsia"/>
          <w:sz w:val="24"/>
        </w:rPr>
      </w:pPr>
    </w:p>
    <w:p w:rsidR="00350D90" w:rsidRPr="00835681" w:rsidRDefault="00350D90" w:rsidP="00320B77">
      <w:pPr>
        <w:pStyle w:val="31"/>
        <w:numPr>
          <w:ilvl w:val="8"/>
          <w:numId w:val="6"/>
        </w:numPr>
        <w:spacing w:before="0" w:after="0"/>
        <w:rPr>
          <w:rFonts w:asciiTheme="minorEastAsia" w:eastAsiaTheme="minorEastAsia" w:hAnsiTheme="minorEastAsia"/>
          <w:sz w:val="24"/>
          <w:szCs w:val="24"/>
        </w:rPr>
      </w:pPr>
      <w:bookmarkStart w:id="59" w:name="_Toc331609864"/>
      <w:bookmarkStart w:id="60" w:name="_Toc333248840"/>
      <w:bookmarkStart w:id="61" w:name="_Toc342044415"/>
      <w:r w:rsidRPr="00835681">
        <w:rPr>
          <w:rFonts w:asciiTheme="minorEastAsia" w:eastAsiaTheme="minorEastAsia" w:hAnsiTheme="minorEastAsia" w:hint="eastAsia"/>
          <w:sz w:val="24"/>
          <w:szCs w:val="24"/>
        </w:rPr>
        <w:t>资产服务网</w:t>
      </w:r>
      <w:bookmarkEnd w:id="59"/>
      <w:bookmarkEnd w:id="60"/>
      <w:bookmarkEnd w:id="61"/>
    </w:p>
    <w:p w:rsidR="00350D90" w:rsidRPr="00835681" w:rsidRDefault="00350D90" w:rsidP="00835681">
      <w:pPr>
        <w:pStyle w:val="ad"/>
        <w:spacing w:line="360" w:lineRule="auto"/>
        <w:ind w:firstLine="480"/>
        <w:rPr>
          <w:rFonts w:asciiTheme="minorEastAsia" w:eastAsiaTheme="minorEastAsia" w:hAnsiTheme="minorEastAsia"/>
          <w:sz w:val="24"/>
        </w:rPr>
      </w:pPr>
      <w:r w:rsidRPr="00835681">
        <w:rPr>
          <w:rFonts w:asciiTheme="minorEastAsia" w:eastAsiaTheme="minorEastAsia" w:hAnsiTheme="minorEastAsia" w:hint="eastAsia"/>
          <w:sz w:val="24"/>
        </w:rPr>
        <w:t>资产服务网是面向资产使用人员提供的在线信息发布和在线服务的网站，它不仅用于资产管理部门的新闻、公告、通知的发布，还将前述功能模块中为资产使用人员提供的各项网上服务集成起来，方便用户的使用。</w:t>
      </w:r>
    </w:p>
    <w:p w:rsidR="00350D90" w:rsidRPr="00835681" w:rsidRDefault="00350D90" w:rsidP="00835681">
      <w:pPr>
        <w:pStyle w:val="ad"/>
        <w:spacing w:line="360" w:lineRule="auto"/>
        <w:ind w:firstLine="480"/>
        <w:rPr>
          <w:rFonts w:asciiTheme="minorEastAsia" w:eastAsiaTheme="minorEastAsia" w:hAnsiTheme="minorEastAsia"/>
          <w:sz w:val="24"/>
        </w:rPr>
      </w:pPr>
      <w:r w:rsidRPr="00835681">
        <w:rPr>
          <w:rFonts w:asciiTheme="minorEastAsia" w:eastAsiaTheme="minorEastAsia" w:hAnsiTheme="minorEastAsia" w:hint="eastAsia"/>
          <w:sz w:val="24"/>
        </w:rPr>
        <w:t>资产服务网提供的功能主要包括：</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信息发布：资产管理部门发布的新闻、公告、通知等。</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预算经费查询服务：一般人员可查询特定经费账号的余额；资产部门管理人员可查询权限范围内的预算经费明细信息及余额。</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资产移交服务：资产责任人将名下资产移交他人。</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设备报修服务：为设备保管人提供网上设备报修的申请。</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低值易耗品领用申请服务：各院系、部门人员领用低值易耗品时，先进行网上领用申请。</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大型仪器设备查询、预约使用服务：对大、精仪器设备向校内、校外提供查询、租借的网上预约。</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房屋借租服务：教职工、引进人才需要借租用学校房屋网上填写借租用申请。</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实验室仪器借用服务：教师教学、学生学习过程中需要借用的实验仪器设置（如摄像机），可进行网上借用预约申请。</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实验室使用情况查询服务：教师、学生在使用实验前可对实验室使用日程安排进行查询。</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图书借用查询服务：教职工、学生对本人所借用的图书、借用时间、归还日期网上查询（集成图书管理系统的功能）。</w:t>
      </w:r>
    </w:p>
    <w:p w:rsidR="00350D90" w:rsidRPr="00835681" w:rsidRDefault="00350D90" w:rsidP="00320B77">
      <w:pPr>
        <w:numPr>
          <w:ilvl w:val="0"/>
          <w:numId w:val="7"/>
        </w:numPr>
        <w:spacing w:line="360" w:lineRule="auto"/>
        <w:rPr>
          <w:rFonts w:asciiTheme="minorEastAsia" w:eastAsiaTheme="minorEastAsia" w:hAnsiTheme="minorEastAsia"/>
          <w:sz w:val="24"/>
        </w:rPr>
      </w:pPr>
      <w:r w:rsidRPr="00835681">
        <w:rPr>
          <w:rFonts w:asciiTheme="minorEastAsia" w:eastAsiaTheme="minorEastAsia" w:hAnsiTheme="minorEastAsia" w:hint="eastAsia"/>
          <w:sz w:val="24"/>
        </w:rPr>
        <w:t>各类资产借租用到期前提醒服务：为教职工、学生借租用的资产到期前进行系</w:t>
      </w:r>
      <w:r w:rsidRPr="00835681">
        <w:rPr>
          <w:rFonts w:asciiTheme="minorEastAsia" w:eastAsiaTheme="minorEastAsia" w:hAnsiTheme="minorEastAsia" w:hint="eastAsia"/>
          <w:sz w:val="24"/>
        </w:rPr>
        <w:lastRenderedPageBreak/>
        <w:t>统消息、电子邮件、短信等各种方式进行提醒。</w:t>
      </w:r>
    </w:p>
    <w:p w:rsidR="00350D90" w:rsidRPr="00350D90" w:rsidRDefault="00350D90" w:rsidP="002A6548"/>
    <w:p w:rsidR="003849EE" w:rsidRDefault="003849EE" w:rsidP="003849EE">
      <w:pPr>
        <w:pStyle w:val="3"/>
        <w:spacing w:before="100" w:after="100"/>
        <w:rPr>
          <w:rFonts w:ascii="宋体" w:hAnsi="宋体"/>
          <w:bCs/>
          <w:color w:val="000000"/>
          <w:sz w:val="28"/>
        </w:rPr>
      </w:pPr>
      <w:bookmarkStart w:id="62" w:name="_Toc181690049"/>
      <w:bookmarkStart w:id="63" w:name="_Toc342044416"/>
      <w:r>
        <w:rPr>
          <w:rFonts w:ascii="宋体" w:hAnsi="宋体" w:hint="eastAsia"/>
          <w:bCs/>
          <w:color w:val="000000"/>
          <w:sz w:val="28"/>
        </w:rPr>
        <w:t>系统特点</w:t>
      </w:r>
      <w:bookmarkEnd w:id="62"/>
      <w:bookmarkEnd w:id="63"/>
    </w:p>
    <w:p w:rsidR="00A77CF3" w:rsidRPr="000814C3" w:rsidRDefault="00A77CF3" w:rsidP="00320B77">
      <w:pPr>
        <w:pStyle w:val="ad"/>
        <w:numPr>
          <w:ilvl w:val="0"/>
          <w:numId w:val="13"/>
        </w:numPr>
        <w:spacing w:line="360" w:lineRule="auto"/>
        <w:ind w:firstLineChars="0"/>
        <w:rPr>
          <w:rFonts w:ascii="宋体" w:hAnsi="宋体"/>
          <w:sz w:val="28"/>
          <w:szCs w:val="28"/>
        </w:rPr>
      </w:pPr>
      <w:r w:rsidRPr="000814C3">
        <w:rPr>
          <w:rFonts w:ascii="宋体" w:hAnsi="宋体" w:hint="eastAsia"/>
          <w:sz w:val="28"/>
          <w:szCs w:val="28"/>
        </w:rPr>
        <w:t>有效打通资产帐和财务帐，实现账</w:t>
      </w:r>
      <w:proofErr w:type="gramStart"/>
      <w:r w:rsidRPr="000814C3">
        <w:rPr>
          <w:rFonts w:ascii="宋体" w:hAnsi="宋体" w:hint="eastAsia"/>
          <w:sz w:val="28"/>
          <w:szCs w:val="28"/>
        </w:rPr>
        <w:t>账</w:t>
      </w:r>
      <w:proofErr w:type="gramEnd"/>
      <w:r w:rsidRPr="000814C3">
        <w:rPr>
          <w:rFonts w:ascii="宋体" w:hAnsi="宋体" w:hint="eastAsia"/>
          <w:sz w:val="28"/>
          <w:szCs w:val="28"/>
        </w:rPr>
        <w:t>相符、账实相符。</w:t>
      </w:r>
    </w:p>
    <w:p w:rsidR="00A77CF3" w:rsidRPr="000814C3" w:rsidRDefault="00A77CF3" w:rsidP="00320B77">
      <w:pPr>
        <w:pStyle w:val="ad"/>
        <w:numPr>
          <w:ilvl w:val="0"/>
          <w:numId w:val="13"/>
        </w:numPr>
        <w:spacing w:line="360" w:lineRule="auto"/>
        <w:ind w:firstLineChars="0"/>
        <w:rPr>
          <w:rFonts w:ascii="宋体" w:hAnsi="宋体"/>
          <w:sz w:val="28"/>
          <w:szCs w:val="28"/>
        </w:rPr>
      </w:pPr>
      <w:r w:rsidRPr="000814C3">
        <w:rPr>
          <w:rFonts w:ascii="宋体" w:hAnsi="宋体" w:hint="eastAsia"/>
          <w:sz w:val="28"/>
          <w:szCs w:val="28"/>
        </w:rPr>
        <w:t>完善的统计报表和数据上报功能</w:t>
      </w:r>
    </w:p>
    <w:p w:rsidR="00A77CF3" w:rsidRPr="000814C3" w:rsidRDefault="00A77CF3" w:rsidP="00320B77">
      <w:pPr>
        <w:pStyle w:val="ad"/>
        <w:numPr>
          <w:ilvl w:val="0"/>
          <w:numId w:val="13"/>
        </w:numPr>
        <w:spacing w:line="360" w:lineRule="auto"/>
        <w:ind w:firstLineChars="0"/>
        <w:rPr>
          <w:rFonts w:ascii="宋体" w:hAnsi="宋体"/>
          <w:sz w:val="28"/>
          <w:szCs w:val="28"/>
        </w:rPr>
      </w:pPr>
      <w:r w:rsidRPr="000814C3">
        <w:rPr>
          <w:rFonts w:ascii="宋体" w:hAnsi="宋体" w:hint="eastAsia"/>
          <w:sz w:val="28"/>
          <w:szCs w:val="28"/>
        </w:rPr>
        <w:t>基于RFID技术的资产跟踪、监控和盘点功能</w:t>
      </w:r>
    </w:p>
    <w:p w:rsidR="00A77CF3" w:rsidRPr="000814C3" w:rsidRDefault="00A77CF3" w:rsidP="00320B77">
      <w:pPr>
        <w:pStyle w:val="ad"/>
        <w:numPr>
          <w:ilvl w:val="0"/>
          <w:numId w:val="13"/>
        </w:numPr>
        <w:spacing w:line="360" w:lineRule="auto"/>
        <w:ind w:firstLineChars="0"/>
        <w:rPr>
          <w:rFonts w:ascii="宋体" w:hAnsi="宋体"/>
          <w:sz w:val="28"/>
          <w:szCs w:val="28"/>
        </w:rPr>
      </w:pPr>
      <w:r w:rsidRPr="000814C3">
        <w:rPr>
          <w:rFonts w:ascii="宋体" w:hAnsi="宋体" w:hint="eastAsia"/>
          <w:sz w:val="28"/>
          <w:szCs w:val="28"/>
        </w:rPr>
        <w:t>基本SOA软件架构、丰富的数据接口和第三方接口，方便与</w:t>
      </w:r>
      <w:proofErr w:type="gramStart"/>
      <w:r w:rsidRPr="000814C3">
        <w:rPr>
          <w:rFonts w:ascii="宋体" w:hAnsi="宋体" w:hint="eastAsia"/>
          <w:sz w:val="28"/>
          <w:szCs w:val="28"/>
        </w:rPr>
        <w:t>老系统</w:t>
      </w:r>
      <w:proofErr w:type="gramEnd"/>
      <w:r w:rsidRPr="000814C3">
        <w:rPr>
          <w:rFonts w:ascii="宋体" w:hAnsi="宋体" w:hint="eastAsia"/>
          <w:sz w:val="28"/>
          <w:szCs w:val="28"/>
        </w:rPr>
        <w:t>的集成</w:t>
      </w:r>
    </w:p>
    <w:p w:rsidR="003849EE" w:rsidRDefault="003849EE" w:rsidP="003849EE">
      <w:pPr>
        <w:spacing w:line="360" w:lineRule="auto"/>
        <w:rPr>
          <w:rFonts w:ascii="宋体" w:hAnsi="宋体" w:hint="eastAsia"/>
          <w:b/>
          <w:sz w:val="24"/>
        </w:rPr>
      </w:pPr>
    </w:p>
    <w:p w:rsidR="00FA10C1" w:rsidRDefault="00FA10C1" w:rsidP="003849EE">
      <w:pPr>
        <w:spacing w:line="360" w:lineRule="auto"/>
        <w:rPr>
          <w:rFonts w:ascii="宋体" w:hAnsi="宋体" w:hint="eastAsia"/>
          <w:b/>
          <w:sz w:val="24"/>
        </w:rPr>
      </w:pPr>
    </w:p>
    <w:p w:rsidR="00FA10C1" w:rsidRDefault="00FA10C1">
      <w:pPr>
        <w:widowControl/>
        <w:jc w:val="left"/>
        <w:rPr>
          <w:rFonts w:ascii="宋体" w:hAnsi="宋体"/>
          <w:b/>
          <w:sz w:val="24"/>
        </w:rPr>
      </w:pPr>
      <w:r>
        <w:rPr>
          <w:rFonts w:ascii="宋体" w:hAnsi="宋体"/>
          <w:b/>
          <w:sz w:val="24"/>
        </w:rPr>
        <w:br w:type="page"/>
      </w:r>
    </w:p>
    <w:p w:rsidR="00FA10C1" w:rsidRDefault="00FA10C1" w:rsidP="003849EE">
      <w:pPr>
        <w:spacing w:line="360" w:lineRule="auto"/>
        <w:rPr>
          <w:rFonts w:ascii="宋体" w:hAnsi="宋体" w:hint="eastAsia"/>
          <w:b/>
          <w:sz w:val="24"/>
        </w:rPr>
      </w:pPr>
    </w:p>
    <w:p w:rsidR="00FA10C1" w:rsidRPr="00727631" w:rsidRDefault="00FA10C1" w:rsidP="00FA10C1">
      <w:pPr>
        <w:pStyle w:val="10"/>
        <w:ind w:leftChars="202" w:left="424" w:firstLine="0"/>
        <w:jc w:val="left"/>
        <w:rPr>
          <w:kern w:val="0"/>
        </w:rPr>
      </w:pPr>
      <w:r>
        <w:rPr>
          <w:rFonts w:hint="eastAsia"/>
          <w:kern w:val="0"/>
        </w:rPr>
        <w:t>会议录播</w:t>
      </w:r>
      <w:r w:rsidRPr="00727631">
        <w:rPr>
          <w:rFonts w:hint="eastAsia"/>
          <w:kern w:val="0"/>
        </w:rPr>
        <w:t>系统</w:t>
      </w:r>
    </w:p>
    <w:p w:rsidR="00FA10C1" w:rsidRDefault="00FA10C1" w:rsidP="003849EE">
      <w:pPr>
        <w:spacing w:line="360" w:lineRule="auto"/>
        <w:rPr>
          <w:rFonts w:ascii="宋体" w:hAnsi="宋体" w:hint="eastAsia"/>
          <w:b/>
          <w:sz w:val="24"/>
        </w:rPr>
      </w:pPr>
    </w:p>
    <w:p w:rsidR="00A444FA" w:rsidRDefault="00A444FA" w:rsidP="00A444FA">
      <w:pPr>
        <w:pStyle w:val="3"/>
        <w:spacing w:before="100" w:after="100"/>
        <w:rPr>
          <w:rFonts w:ascii="宋体" w:hAnsi="宋体"/>
          <w:bCs/>
          <w:color w:val="000000"/>
          <w:sz w:val="28"/>
        </w:rPr>
      </w:pPr>
      <w:r>
        <w:rPr>
          <w:rFonts w:ascii="宋体" w:hAnsi="宋体" w:hint="eastAsia"/>
          <w:bCs/>
          <w:color w:val="000000"/>
          <w:sz w:val="28"/>
        </w:rPr>
        <w:t>系统介绍</w:t>
      </w:r>
    </w:p>
    <w:p w:rsidR="00FA10C1" w:rsidRPr="00C620F4" w:rsidRDefault="00C620F4" w:rsidP="00C620F4">
      <w:pPr>
        <w:spacing w:line="400" w:lineRule="exact"/>
        <w:ind w:rightChars="39" w:right="82" w:firstLineChars="200" w:firstLine="440"/>
        <w:rPr>
          <w:rFonts w:hint="eastAsia"/>
          <w:sz w:val="22"/>
          <w:szCs w:val="22"/>
        </w:rPr>
      </w:pPr>
      <w:r w:rsidRPr="00C620F4">
        <w:rPr>
          <w:rFonts w:hint="eastAsia"/>
          <w:sz w:val="22"/>
          <w:szCs w:val="22"/>
        </w:rPr>
        <w:t>系统主要由统一的视</w:t>
      </w:r>
      <w:proofErr w:type="gramStart"/>
      <w:r w:rsidRPr="00C620F4">
        <w:rPr>
          <w:rFonts w:hint="eastAsia"/>
          <w:sz w:val="22"/>
          <w:szCs w:val="22"/>
        </w:rPr>
        <w:t>讯生产</w:t>
      </w:r>
      <w:proofErr w:type="gramEnd"/>
      <w:r w:rsidRPr="00C620F4">
        <w:rPr>
          <w:rFonts w:hint="eastAsia"/>
          <w:sz w:val="22"/>
          <w:szCs w:val="22"/>
        </w:rPr>
        <w:t>系统、完善的内容管理系统、形式多样的互动应用系统、高效的全</w:t>
      </w:r>
      <w:r w:rsidRPr="00C620F4">
        <w:rPr>
          <w:rFonts w:hint="eastAsia"/>
          <w:sz w:val="22"/>
          <w:szCs w:val="22"/>
        </w:rPr>
        <w:t xml:space="preserve"> </w:t>
      </w:r>
      <w:r w:rsidRPr="00C620F4">
        <w:rPr>
          <w:rFonts w:hint="eastAsia"/>
          <w:sz w:val="22"/>
          <w:szCs w:val="22"/>
        </w:rPr>
        <w:t>网分发系统组成，基于有服务质量保证的宽带网络，可实现教育内容资源以多种不同形式呈现给学生、家长及教育行业工作人员。</w:t>
      </w:r>
    </w:p>
    <w:p w:rsidR="00A444FA" w:rsidRDefault="00A444FA" w:rsidP="003849EE">
      <w:pPr>
        <w:spacing w:line="360" w:lineRule="auto"/>
        <w:rPr>
          <w:rFonts w:ascii="宋体" w:hAnsi="宋体" w:hint="eastAsia"/>
          <w:b/>
          <w:sz w:val="24"/>
        </w:rPr>
      </w:pPr>
    </w:p>
    <w:p w:rsidR="00A444FA" w:rsidRDefault="00A444FA" w:rsidP="00A444FA">
      <w:pPr>
        <w:pStyle w:val="3"/>
        <w:spacing w:before="0" w:after="0" w:line="360" w:lineRule="auto"/>
        <w:rPr>
          <w:rFonts w:ascii="宋体" w:hAnsi="宋体"/>
          <w:bCs/>
          <w:color w:val="000000"/>
          <w:sz w:val="28"/>
        </w:rPr>
      </w:pPr>
      <w:r>
        <w:rPr>
          <w:rFonts w:ascii="宋体" w:hAnsi="宋体" w:hint="eastAsia"/>
          <w:bCs/>
          <w:color w:val="000000"/>
          <w:sz w:val="28"/>
        </w:rPr>
        <w:t>系统功能</w:t>
      </w:r>
    </w:p>
    <w:p w:rsidR="00BC13B1" w:rsidRPr="00BC13B1" w:rsidRDefault="00BC13B1" w:rsidP="00BC13B1">
      <w:pPr>
        <w:pStyle w:val="31"/>
        <w:numPr>
          <w:ilvl w:val="8"/>
          <w:numId w:val="53"/>
        </w:numPr>
        <w:spacing w:before="0" w:after="0"/>
        <w:rPr>
          <w:rFonts w:asciiTheme="minorEastAsia" w:eastAsiaTheme="minorEastAsia" w:hAnsiTheme="minorEastAsia" w:hint="eastAsia"/>
          <w:sz w:val="24"/>
          <w:szCs w:val="24"/>
        </w:rPr>
      </w:pPr>
      <w:r w:rsidRPr="00BC13B1">
        <w:rPr>
          <w:rFonts w:asciiTheme="minorEastAsia" w:eastAsiaTheme="minorEastAsia" w:hAnsiTheme="minorEastAsia" w:hint="eastAsia"/>
          <w:sz w:val="24"/>
          <w:szCs w:val="24"/>
        </w:rPr>
        <w:t>实时节目演播系统</w:t>
      </w:r>
    </w:p>
    <w:p w:rsidR="00BC13B1" w:rsidRDefault="00BC13B1" w:rsidP="00BC13B1">
      <w:pPr>
        <w:spacing w:line="400" w:lineRule="exact"/>
        <w:ind w:rightChars="39" w:right="82" w:firstLineChars="200" w:firstLine="440"/>
        <w:rPr>
          <w:rFonts w:hint="eastAsia"/>
          <w:sz w:val="22"/>
          <w:szCs w:val="22"/>
        </w:rPr>
      </w:pPr>
      <w:r w:rsidRPr="00BC13B1">
        <w:rPr>
          <w:rFonts w:hint="eastAsia"/>
          <w:sz w:val="22"/>
          <w:szCs w:val="22"/>
        </w:rPr>
        <w:t>实时节目演播系统是由一款专业的多路视频直播设备</w:t>
      </w:r>
      <w:r w:rsidRPr="00BC13B1">
        <w:rPr>
          <w:rFonts w:hint="eastAsia"/>
          <w:sz w:val="22"/>
          <w:szCs w:val="22"/>
        </w:rPr>
        <w:t xml:space="preserve"> </w:t>
      </w:r>
      <w:r w:rsidRPr="00BC13B1">
        <w:rPr>
          <w:rFonts w:hint="eastAsia"/>
          <w:sz w:val="22"/>
          <w:szCs w:val="22"/>
        </w:rPr>
        <w:t>，以及直播软件组成。直播设备实现多达</w:t>
      </w:r>
      <w:r w:rsidRPr="00BC13B1">
        <w:rPr>
          <w:rFonts w:hint="eastAsia"/>
          <w:sz w:val="22"/>
          <w:szCs w:val="22"/>
        </w:rPr>
        <w:t>X</w:t>
      </w:r>
      <w:r w:rsidRPr="00BC13B1">
        <w:rPr>
          <w:rFonts w:hint="eastAsia"/>
          <w:sz w:val="22"/>
          <w:szCs w:val="22"/>
        </w:rPr>
        <w:t>路</w:t>
      </w:r>
      <w:r w:rsidRPr="00BC13B1">
        <w:rPr>
          <w:rFonts w:hint="eastAsia"/>
          <w:sz w:val="22"/>
          <w:szCs w:val="22"/>
        </w:rPr>
        <w:t>AV</w:t>
      </w:r>
      <w:r w:rsidRPr="00BC13B1">
        <w:rPr>
          <w:rFonts w:hint="eastAsia"/>
          <w:sz w:val="22"/>
          <w:szCs w:val="22"/>
        </w:rPr>
        <w:t>信号的采集、编码</w:t>
      </w:r>
      <w:r w:rsidRPr="00BC13B1">
        <w:rPr>
          <w:rFonts w:hint="eastAsia"/>
          <w:sz w:val="22"/>
          <w:szCs w:val="22"/>
        </w:rPr>
        <w:t xml:space="preserve"> </w:t>
      </w:r>
      <w:r w:rsidRPr="00BC13B1">
        <w:rPr>
          <w:rFonts w:hint="eastAsia"/>
          <w:sz w:val="22"/>
          <w:szCs w:val="22"/>
        </w:rPr>
        <w:t>，可支持</w:t>
      </w:r>
      <w:r w:rsidRPr="00BC13B1">
        <w:rPr>
          <w:rFonts w:hint="eastAsia"/>
          <w:sz w:val="22"/>
          <w:szCs w:val="22"/>
        </w:rPr>
        <w:t xml:space="preserve">XXX </w:t>
      </w:r>
      <w:r w:rsidRPr="00BC13B1">
        <w:rPr>
          <w:rFonts w:hint="eastAsia"/>
          <w:sz w:val="22"/>
          <w:szCs w:val="22"/>
        </w:rPr>
        <w:t>的画面质量</w:t>
      </w:r>
      <w:r w:rsidRPr="00BC13B1">
        <w:rPr>
          <w:rFonts w:hint="eastAsia"/>
          <w:sz w:val="22"/>
          <w:szCs w:val="22"/>
        </w:rPr>
        <w:t xml:space="preserve"> </w:t>
      </w:r>
      <w:r w:rsidRPr="00BC13B1">
        <w:rPr>
          <w:rFonts w:hint="eastAsia"/>
          <w:sz w:val="22"/>
          <w:szCs w:val="22"/>
        </w:rPr>
        <w:t>，支持</w:t>
      </w:r>
      <w:r w:rsidRPr="00BC13B1">
        <w:rPr>
          <w:rFonts w:hint="eastAsia"/>
          <w:sz w:val="22"/>
          <w:szCs w:val="22"/>
        </w:rPr>
        <w:t>7*24</w:t>
      </w:r>
      <w:r w:rsidRPr="00BC13B1">
        <w:rPr>
          <w:rFonts w:hint="eastAsia"/>
          <w:sz w:val="22"/>
          <w:szCs w:val="22"/>
        </w:rPr>
        <w:t>小时不间断直播服务，适合于多路电视直播。系统支持有线电视信号的</w:t>
      </w:r>
      <w:r w:rsidRPr="00BC13B1">
        <w:rPr>
          <w:rFonts w:hint="eastAsia"/>
          <w:sz w:val="22"/>
          <w:szCs w:val="22"/>
        </w:rPr>
        <w:t>AV</w:t>
      </w:r>
      <w:r w:rsidRPr="00BC13B1">
        <w:rPr>
          <w:rFonts w:hint="eastAsia"/>
          <w:sz w:val="22"/>
          <w:szCs w:val="22"/>
        </w:rPr>
        <w:t>接入，就能通过</w:t>
      </w:r>
      <w:r w:rsidRPr="00BC13B1">
        <w:rPr>
          <w:rFonts w:hint="eastAsia"/>
          <w:sz w:val="22"/>
          <w:szCs w:val="22"/>
        </w:rPr>
        <w:t xml:space="preserve">IP </w:t>
      </w:r>
      <w:r w:rsidRPr="00BC13B1">
        <w:rPr>
          <w:rFonts w:hint="eastAsia"/>
          <w:sz w:val="22"/>
          <w:szCs w:val="22"/>
        </w:rPr>
        <w:t>网络进行数字播</w:t>
      </w:r>
      <w:r w:rsidRPr="00BC13B1">
        <w:rPr>
          <w:rFonts w:hint="eastAsia"/>
          <w:sz w:val="22"/>
          <w:szCs w:val="22"/>
        </w:rPr>
        <w:t xml:space="preserve"> </w:t>
      </w:r>
      <w:r w:rsidRPr="00BC13B1">
        <w:rPr>
          <w:rFonts w:hint="eastAsia"/>
          <w:sz w:val="22"/>
          <w:szCs w:val="22"/>
        </w:rPr>
        <w:t>出</w:t>
      </w:r>
      <w:r w:rsidRPr="00BC13B1">
        <w:rPr>
          <w:rFonts w:hint="eastAsia"/>
          <w:sz w:val="22"/>
          <w:szCs w:val="22"/>
        </w:rPr>
        <w:t xml:space="preserve"> </w:t>
      </w:r>
      <w:r w:rsidRPr="00BC13B1">
        <w:rPr>
          <w:rFonts w:hint="eastAsia"/>
          <w:sz w:val="22"/>
          <w:szCs w:val="22"/>
        </w:rPr>
        <w:t>，并能支持校园网内、校园网外用户的权限访问、观看。</w:t>
      </w:r>
    </w:p>
    <w:p w:rsidR="00BC13B1" w:rsidRPr="00BC13B1" w:rsidRDefault="00BC13B1" w:rsidP="00BC13B1">
      <w:pPr>
        <w:pStyle w:val="31"/>
        <w:numPr>
          <w:ilvl w:val="8"/>
          <w:numId w:val="53"/>
        </w:numPr>
        <w:spacing w:before="0" w:after="0"/>
        <w:rPr>
          <w:rFonts w:asciiTheme="minorEastAsia" w:eastAsiaTheme="minorEastAsia" w:hAnsiTheme="minorEastAsia" w:hint="eastAsia"/>
          <w:sz w:val="24"/>
          <w:szCs w:val="24"/>
        </w:rPr>
      </w:pPr>
      <w:r w:rsidRPr="00BC13B1">
        <w:rPr>
          <w:rFonts w:asciiTheme="minorEastAsia" w:eastAsiaTheme="minorEastAsia" w:hAnsiTheme="minorEastAsia" w:hint="eastAsia"/>
          <w:sz w:val="24"/>
          <w:szCs w:val="24"/>
        </w:rPr>
        <w:t>内容管理及发布系统</w:t>
      </w:r>
    </w:p>
    <w:p w:rsidR="00BC13B1" w:rsidRDefault="00BC13B1" w:rsidP="00BC13B1">
      <w:pPr>
        <w:spacing w:line="400" w:lineRule="exact"/>
        <w:ind w:rightChars="39" w:right="82" w:firstLineChars="200" w:firstLine="440"/>
        <w:rPr>
          <w:sz w:val="22"/>
          <w:szCs w:val="22"/>
        </w:rPr>
      </w:pPr>
      <w:r w:rsidRPr="00BC13B1">
        <w:rPr>
          <w:rFonts w:hint="eastAsia"/>
          <w:sz w:val="22"/>
          <w:szCs w:val="22"/>
        </w:rPr>
        <w:t>内容管理及发布系统是为实现直播、点播业务运营平台内容的统一接入与统一管理而建设。内容管理及发布系统主要是对内容文件的存储管理、</w:t>
      </w:r>
      <w:proofErr w:type="gramStart"/>
      <w:r w:rsidRPr="00BC13B1">
        <w:rPr>
          <w:rFonts w:hint="eastAsia"/>
          <w:sz w:val="22"/>
          <w:szCs w:val="22"/>
        </w:rPr>
        <w:t>媒资信息</w:t>
      </w:r>
      <w:proofErr w:type="gramEnd"/>
      <w:r w:rsidRPr="00BC13B1">
        <w:rPr>
          <w:rFonts w:hint="eastAsia"/>
          <w:sz w:val="22"/>
          <w:szCs w:val="22"/>
        </w:rPr>
        <w:t>的管理、内容的编辑</w:t>
      </w:r>
      <w:r w:rsidRPr="00BC13B1">
        <w:rPr>
          <w:rFonts w:hint="eastAsia"/>
          <w:sz w:val="22"/>
          <w:szCs w:val="22"/>
        </w:rPr>
        <w:t xml:space="preserve"> </w:t>
      </w:r>
      <w:r w:rsidRPr="00BC13B1">
        <w:rPr>
          <w:rFonts w:hint="eastAsia"/>
          <w:sz w:val="22"/>
          <w:szCs w:val="22"/>
        </w:rPr>
        <w:t>、内容的审核</w:t>
      </w:r>
      <w:r w:rsidRPr="00BC13B1">
        <w:rPr>
          <w:rFonts w:hint="eastAsia"/>
          <w:sz w:val="22"/>
          <w:szCs w:val="22"/>
        </w:rPr>
        <w:t xml:space="preserve"> </w:t>
      </w:r>
      <w:r w:rsidRPr="00BC13B1">
        <w:rPr>
          <w:rFonts w:hint="eastAsia"/>
          <w:sz w:val="22"/>
          <w:szCs w:val="22"/>
        </w:rPr>
        <w:t>、以及将符合条件内容的发布等</w:t>
      </w:r>
      <w:r w:rsidRPr="00BC13B1">
        <w:rPr>
          <w:rFonts w:hint="eastAsia"/>
          <w:sz w:val="22"/>
          <w:szCs w:val="22"/>
        </w:rPr>
        <w:t xml:space="preserve"> </w:t>
      </w:r>
      <w:r w:rsidRPr="00BC13B1">
        <w:rPr>
          <w:rFonts w:hint="eastAsia"/>
          <w:sz w:val="22"/>
          <w:szCs w:val="22"/>
        </w:rPr>
        <w:t>，并为统一门户系统提供的互动内容。</w:t>
      </w:r>
    </w:p>
    <w:p w:rsidR="00A444FA" w:rsidRDefault="00A444FA" w:rsidP="00A444FA">
      <w:pPr>
        <w:pStyle w:val="3"/>
        <w:spacing w:before="100" w:after="100"/>
        <w:rPr>
          <w:rFonts w:ascii="宋体" w:hAnsi="宋体"/>
          <w:bCs/>
          <w:color w:val="000000"/>
          <w:sz w:val="28"/>
        </w:rPr>
      </w:pPr>
      <w:r>
        <w:rPr>
          <w:rFonts w:ascii="宋体" w:hAnsi="宋体" w:hint="eastAsia"/>
          <w:bCs/>
          <w:color w:val="000000"/>
          <w:sz w:val="28"/>
        </w:rPr>
        <w:t>系统特点</w:t>
      </w:r>
    </w:p>
    <w:p w:rsidR="00726704" w:rsidRPr="00726704" w:rsidRDefault="00726704" w:rsidP="00726704">
      <w:pPr>
        <w:pStyle w:val="ad"/>
        <w:numPr>
          <w:ilvl w:val="0"/>
          <w:numId w:val="57"/>
        </w:numPr>
        <w:spacing w:line="400" w:lineRule="exact"/>
        <w:ind w:rightChars="39" w:right="82" w:firstLineChars="0"/>
        <w:rPr>
          <w:rFonts w:hint="eastAsia"/>
          <w:sz w:val="22"/>
          <w:szCs w:val="22"/>
        </w:rPr>
      </w:pPr>
      <w:r w:rsidRPr="00726704">
        <w:rPr>
          <w:rFonts w:hint="eastAsia"/>
          <w:sz w:val="22"/>
          <w:szCs w:val="22"/>
        </w:rPr>
        <w:t>统一的硬件平台</w:t>
      </w:r>
    </w:p>
    <w:p w:rsidR="00A444FA" w:rsidRPr="00726704" w:rsidRDefault="00726704" w:rsidP="00726704">
      <w:pPr>
        <w:spacing w:line="400" w:lineRule="exact"/>
        <w:ind w:rightChars="39" w:right="82" w:firstLineChars="200" w:firstLine="440"/>
        <w:rPr>
          <w:rFonts w:hint="eastAsia"/>
          <w:sz w:val="22"/>
          <w:szCs w:val="22"/>
        </w:rPr>
      </w:pPr>
      <w:r w:rsidRPr="00726704">
        <w:rPr>
          <w:rFonts w:hint="eastAsia"/>
          <w:sz w:val="22"/>
          <w:szCs w:val="22"/>
        </w:rPr>
        <w:t>系统可以使用同一套硬件平台，同时为多个</w:t>
      </w:r>
      <w:r w:rsidRPr="00726704">
        <w:rPr>
          <w:rFonts w:hint="eastAsia"/>
          <w:sz w:val="22"/>
          <w:szCs w:val="22"/>
        </w:rPr>
        <w:t xml:space="preserve"> </w:t>
      </w:r>
      <w:r w:rsidRPr="00726704">
        <w:rPr>
          <w:rFonts w:hint="eastAsia"/>
          <w:sz w:val="22"/>
          <w:szCs w:val="22"/>
        </w:rPr>
        <w:t>学校提供服务，达到统一建设，统一扩容，全系统升级的目的，避免</w:t>
      </w:r>
      <w:r w:rsidRPr="00726704">
        <w:rPr>
          <w:rFonts w:hint="eastAsia"/>
          <w:sz w:val="22"/>
          <w:szCs w:val="22"/>
        </w:rPr>
        <w:t xml:space="preserve"> </w:t>
      </w:r>
      <w:r w:rsidRPr="00726704">
        <w:rPr>
          <w:rFonts w:hint="eastAsia"/>
          <w:sz w:val="22"/>
          <w:szCs w:val="22"/>
        </w:rPr>
        <w:t>了独立</w:t>
      </w:r>
      <w:r w:rsidRPr="00726704">
        <w:rPr>
          <w:rFonts w:hint="eastAsia"/>
          <w:sz w:val="22"/>
          <w:szCs w:val="22"/>
        </w:rPr>
        <w:t xml:space="preserve"> </w:t>
      </w:r>
      <w:r w:rsidRPr="00726704">
        <w:rPr>
          <w:rFonts w:hint="eastAsia"/>
          <w:sz w:val="22"/>
          <w:szCs w:val="22"/>
        </w:rPr>
        <w:t>的点播系统建设成本高的问题，最大程度上提高投资收益比。</w:t>
      </w:r>
    </w:p>
    <w:p w:rsidR="00726704" w:rsidRPr="00726704" w:rsidRDefault="00726704" w:rsidP="00726704">
      <w:pPr>
        <w:pStyle w:val="ad"/>
        <w:numPr>
          <w:ilvl w:val="0"/>
          <w:numId w:val="57"/>
        </w:numPr>
        <w:spacing w:line="400" w:lineRule="exact"/>
        <w:ind w:rightChars="39" w:right="82" w:firstLineChars="0"/>
        <w:rPr>
          <w:rFonts w:hint="eastAsia"/>
          <w:sz w:val="22"/>
          <w:szCs w:val="22"/>
        </w:rPr>
      </w:pPr>
      <w:r w:rsidRPr="00726704">
        <w:rPr>
          <w:rFonts w:hint="eastAsia"/>
          <w:sz w:val="22"/>
          <w:szCs w:val="22"/>
        </w:rPr>
        <w:t>开放的业务平台</w:t>
      </w:r>
    </w:p>
    <w:p w:rsidR="00726704" w:rsidRDefault="00726704" w:rsidP="00726704">
      <w:pPr>
        <w:spacing w:line="400" w:lineRule="exact"/>
        <w:ind w:rightChars="39" w:right="82" w:firstLineChars="200" w:firstLine="440"/>
        <w:rPr>
          <w:rFonts w:hint="eastAsia"/>
          <w:sz w:val="22"/>
          <w:szCs w:val="22"/>
        </w:rPr>
      </w:pPr>
      <w:r w:rsidRPr="00726704">
        <w:rPr>
          <w:rFonts w:hint="eastAsia"/>
          <w:sz w:val="22"/>
          <w:szCs w:val="22"/>
        </w:rPr>
        <w:t>系统采用开放的设计理念，提供标准的外部接口，支持内容提供商、信息提供商的接入，从而为系统建立统一的资源平台。</w:t>
      </w:r>
    </w:p>
    <w:p w:rsidR="00726704" w:rsidRPr="00726704" w:rsidRDefault="00726704" w:rsidP="00726704">
      <w:pPr>
        <w:pStyle w:val="ad"/>
        <w:numPr>
          <w:ilvl w:val="0"/>
          <w:numId w:val="57"/>
        </w:numPr>
        <w:spacing w:line="400" w:lineRule="exact"/>
        <w:ind w:rightChars="39" w:right="82" w:firstLineChars="0"/>
        <w:rPr>
          <w:rFonts w:hint="eastAsia"/>
          <w:sz w:val="22"/>
          <w:szCs w:val="22"/>
        </w:rPr>
      </w:pPr>
      <w:r w:rsidRPr="00726704">
        <w:rPr>
          <w:rFonts w:hint="eastAsia"/>
          <w:sz w:val="22"/>
          <w:szCs w:val="22"/>
        </w:rPr>
        <w:t>统一的资源平台</w:t>
      </w:r>
    </w:p>
    <w:p w:rsidR="00726704" w:rsidRPr="00726704" w:rsidRDefault="00726704" w:rsidP="00726704">
      <w:pPr>
        <w:spacing w:line="400" w:lineRule="exact"/>
        <w:ind w:rightChars="39" w:right="82" w:firstLineChars="200" w:firstLine="440"/>
        <w:rPr>
          <w:sz w:val="22"/>
          <w:szCs w:val="22"/>
        </w:rPr>
      </w:pPr>
      <w:r w:rsidRPr="00726704">
        <w:rPr>
          <w:rFonts w:hint="eastAsia"/>
          <w:sz w:val="22"/>
          <w:szCs w:val="22"/>
        </w:rPr>
        <w:t>系统可整合海量的视频媒体资源，统一为多个学校提供视频点播业务，避免了点播内容单一，片源维护成本高和片源引入成本高的问题，达到一次引入、一次制作，全系统共享的目的，避免了人力财力的重复投入，降低运营成本。</w:t>
      </w:r>
      <w:r w:rsidRPr="00726704">
        <w:rPr>
          <w:rFonts w:hint="eastAsia"/>
          <w:sz w:val="22"/>
          <w:szCs w:val="22"/>
        </w:rPr>
        <w:t xml:space="preserve">  </w:t>
      </w:r>
    </w:p>
    <w:p w:rsidR="00076E30" w:rsidRDefault="00076E30">
      <w:pPr>
        <w:widowControl/>
        <w:jc w:val="left"/>
        <w:rPr>
          <w:rFonts w:ascii="宋体" w:hAnsi="宋体"/>
          <w:sz w:val="22"/>
          <w:szCs w:val="22"/>
        </w:rPr>
      </w:pPr>
      <w:bookmarkStart w:id="64" w:name="_Toc181690055"/>
      <w:r>
        <w:rPr>
          <w:rFonts w:ascii="宋体" w:hAnsi="宋体"/>
          <w:sz w:val="22"/>
          <w:szCs w:val="22"/>
        </w:rPr>
        <w:br w:type="page"/>
      </w:r>
    </w:p>
    <w:p w:rsidR="003849EE" w:rsidRDefault="003849EE" w:rsidP="003849EE"/>
    <w:p w:rsidR="003849EE" w:rsidRPr="00727631" w:rsidRDefault="008360F2" w:rsidP="00727631">
      <w:pPr>
        <w:pStyle w:val="10"/>
        <w:ind w:leftChars="202" w:left="424" w:firstLine="0"/>
        <w:jc w:val="left"/>
        <w:rPr>
          <w:kern w:val="0"/>
        </w:rPr>
      </w:pPr>
      <w:bookmarkStart w:id="65" w:name="_Toc342044417"/>
      <w:r w:rsidRPr="00727631">
        <w:rPr>
          <w:rFonts w:hint="eastAsia"/>
          <w:kern w:val="0"/>
        </w:rPr>
        <w:t>能效</w:t>
      </w:r>
      <w:r w:rsidR="00A159E7">
        <w:rPr>
          <w:rFonts w:hint="eastAsia"/>
          <w:kern w:val="0"/>
        </w:rPr>
        <w:t>管理</w:t>
      </w:r>
      <w:r w:rsidR="003849EE" w:rsidRPr="00727631">
        <w:rPr>
          <w:rFonts w:hint="eastAsia"/>
          <w:kern w:val="0"/>
        </w:rPr>
        <w:t>系统</w:t>
      </w:r>
      <w:bookmarkEnd w:id="65"/>
    </w:p>
    <w:p w:rsidR="003849EE" w:rsidRDefault="003849EE" w:rsidP="003849EE">
      <w:pPr>
        <w:spacing w:line="400" w:lineRule="exact"/>
        <w:ind w:rightChars="39" w:right="82" w:firstLineChars="200" w:firstLine="440"/>
        <w:rPr>
          <w:sz w:val="22"/>
          <w:szCs w:val="22"/>
        </w:rPr>
      </w:pPr>
    </w:p>
    <w:p w:rsidR="00CB3956" w:rsidRDefault="00CB3956" w:rsidP="00CB3956">
      <w:pPr>
        <w:pStyle w:val="3"/>
        <w:spacing w:before="100" w:after="100"/>
        <w:rPr>
          <w:rFonts w:ascii="宋体" w:hAnsi="宋体"/>
          <w:bCs/>
          <w:color w:val="000000"/>
          <w:sz w:val="28"/>
        </w:rPr>
      </w:pPr>
      <w:bookmarkStart w:id="66" w:name="_Toc342044418"/>
      <w:r>
        <w:rPr>
          <w:rFonts w:ascii="宋体" w:hAnsi="宋体" w:hint="eastAsia"/>
          <w:bCs/>
          <w:color w:val="000000"/>
          <w:sz w:val="28"/>
        </w:rPr>
        <w:t>系统介绍</w:t>
      </w:r>
      <w:bookmarkEnd w:id="66"/>
    </w:p>
    <w:p w:rsidR="005A2A23" w:rsidRPr="005A2A23" w:rsidRDefault="005A2A23" w:rsidP="005A2A23">
      <w:pPr>
        <w:spacing w:line="400" w:lineRule="exact"/>
        <w:ind w:rightChars="39" w:right="82" w:firstLineChars="200" w:firstLine="440"/>
        <w:rPr>
          <w:sz w:val="22"/>
          <w:szCs w:val="22"/>
        </w:rPr>
      </w:pPr>
      <w:r w:rsidRPr="005A2A23">
        <w:rPr>
          <w:rFonts w:hint="eastAsia"/>
          <w:sz w:val="22"/>
          <w:szCs w:val="22"/>
        </w:rPr>
        <w:t>建设一套对用电、用水、用气、用热等建筑安装分项计量统计，</w:t>
      </w:r>
      <w:r w:rsidRPr="005A2A23">
        <w:rPr>
          <w:rFonts w:hint="eastAsia"/>
          <w:sz w:val="22"/>
          <w:szCs w:val="22"/>
        </w:rPr>
        <w:t xml:space="preserve"> </w:t>
      </w:r>
      <w:r w:rsidRPr="005A2A23">
        <w:rPr>
          <w:rFonts w:hint="eastAsia"/>
          <w:sz w:val="22"/>
          <w:szCs w:val="22"/>
        </w:rPr>
        <w:t>实现公共建筑能耗、水耗监测，能耗统计，能效审计，能耗公示的数字化管理，完善水、电、气、热的管理制度，提高能源的运行效率，为节能改造提供条件和科学依据。</w:t>
      </w:r>
    </w:p>
    <w:p w:rsidR="00CB3956" w:rsidRPr="005A2A23" w:rsidRDefault="00CB3956" w:rsidP="003849EE">
      <w:pPr>
        <w:spacing w:line="400" w:lineRule="exact"/>
        <w:ind w:rightChars="39" w:right="82" w:firstLineChars="200" w:firstLine="440"/>
        <w:rPr>
          <w:sz w:val="22"/>
          <w:szCs w:val="22"/>
        </w:rPr>
      </w:pPr>
    </w:p>
    <w:p w:rsidR="00CB3956" w:rsidRDefault="00CB3956" w:rsidP="00CB3956">
      <w:pPr>
        <w:pStyle w:val="3"/>
        <w:spacing w:before="0" w:after="0" w:line="360" w:lineRule="auto"/>
        <w:rPr>
          <w:rFonts w:ascii="宋体" w:hAnsi="宋体"/>
          <w:bCs/>
          <w:color w:val="000000"/>
          <w:sz w:val="28"/>
        </w:rPr>
      </w:pPr>
      <w:bookmarkStart w:id="67" w:name="_Toc342044419"/>
      <w:r>
        <w:rPr>
          <w:rFonts w:ascii="宋体" w:hAnsi="宋体" w:hint="eastAsia"/>
          <w:bCs/>
          <w:color w:val="000000"/>
          <w:sz w:val="28"/>
        </w:rPr>
        <w:t>系统组成</w:t>
      </w:r>
      <w:bookmarkEnd w:id="67"/>
    </w:p>
    <w:p w:rsidR="00CB3956" w:rsidRDefault="002739CB" w:rsidP="003849EE">
      <w:pPr>
        <w:spacing w:line="400" w:lineRule="exact"/>
        <w:ind w:rightChars="39" w:right="82" w:firstLineChars="200" w:firstLine="440"/>
        <w:rPr>
          <w:sz w:val="22"/>
          <w:szCs w:val="22"/>
        </w:rPr>
      </w:pPr>
      <w:r>
        <w:rPr>
          <w:rFonts w:hint="eastAsia"/>
          <w:sz w:val="22"/>
          <w:szCs w:val="22"/>
        </w:rPr>
        <w:t>主要包括：</w:t>
      </w:r>
      <w:r w:rsidRPr="002739CB">
        <w:rPr>
          <w:rFonts w:hint="eastAsia"/>
          <w:sz w:val="22"/>
          <w:szCs w:val="22"/>
        </w:rPr>
        <w:t>能效监测、能耗公式、能耗查询、能耗报表、节能分析、能效审计。</w:t>
      </w:r>
    </w:p>
    <w:p w:rsidR="00EA5C8A" w:rsidRDefault="00EA5C8A" w:rsidP="003849EE">
      <w:pPr>
        <w:spacing w:line="400" w:lineRule="exact"/>
        <w:ind w:rightChars="39" w:right="82" w:firstLineChars="200" w:firstLine="440"/>
        <w:rPr>
          <w:sz w:val="22"/>
          <w:szCs w:val="22"/>
        </w:rPr>
      </w:pPr>
    </w:p>
    <w:p w:rsidR="0092202E" w:rsidRDefault="00EA5C8A" w:rsidP="0092202E">
      <w:pPr>
        <w:spacing w:line="400" w:lineRule="exact"/>
        <w:ind w:rightChars="39" w:right="82" w:firstLineChars="200" w:firstLine="440"/>
        <w:rPr>
          <w:sz w:val="22"/>
          <w:szCs w:val="22"/>
        </w:rPr>
      </w:pPr>
      <w:r>
        <w:rPr>
          <w:rFonts w:hint="eastAsia"/>
          <w:noProof/>
          <w:sz w:val="22"/>
          <w:szCs w:val="22"/>
        </w:rPr>
        <w:drawing>
          <wp:anchor distT="0" distB="0" distL="114300" distR="114300" simplePos="0" relativeHeight="251659264" behindDoc="0" locked="0" layoutInCell="1" allowOverlap="1" wp14:anchorId="23440825" wp14:editId="03F93D1A">
            <wp:simplePos x="0" y="0"/>
            <wp:positionH relativeFrom="column">
              <wp:posOffset>309245</wp:posOffset>
            </wp:positionH>
            <wp:positionV relativeFrom="paragraph">
              <wp:posOffset>92075</wp:posOffset>
            </wp:positionV>
            <wp:extent cx="5485130" cy="2990850"/>
            <wp:effectExtent l="133350" t="114300" r="153670" b="17145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485130" cy="2990850"/>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5A2A23" w:rsidRDefault="005A2A23" w:rsidP="0092202E">
      <w:pPr>
        <w:spacing w:line="400" w:lineRule="exact"/>
        <w:ind w:rightChars="39" w:right="82" w:firstLineChars="200" w:firstLine="440"/>
        <w:rPr>
          <w:sz w:val="22"/>
          <w:szCs w:val="22"/>
        </w:rPr>
      </w:pPr>
    </w:p>
    <w:p w:rsidR="0092202E" w:rsidRDefault="0092202E" w:rsidP="0092202E">
      <w:pPr>
        <w:spacing w:line="400" w:lineRule="exact"/>
        <w:ind w:rightChars="39" w:right="82" w:firstLineChars="200" w:firstLine="440"/>
        <w:rPr>
          <w:sz w:val="22"/>
          <w:szCs w:val="22"/>
        </w:rPr>
      </w:pPr>
    </w:p>
    <w:p w:rsidR="0092202E" w:rsidRDefault="0092202E" w:rsidP="0092202E">
      <w:pPr>
        <w:spacing w:line="400" w:lineRule="exact"/>
        <w:ind w:rightChars="39" w:right="82" w:firstLineChars="200" w:firstLine="440"/>
        <w:rPr>
          <w:sz w:val="22"/>
          <w:szCs w:val="22"/>
        </w:rPr>
      </w:pPr>
    </w:p>
    <w:p w:rsidR="00EA5C8A" w:rsidRDefault="00EA5C8A" w:rsidP="0092202E">
      <w:pPr>
        <w:spacing w:line="400" w:lineRule="exact"/>
        <w:ind w:rightChars="39" w:right="82" w:firstLineChars="200" w:firstLine="440"/>
        <w:rPr>
          <w:sz w:val="22"/>
          <w:szCs w:val="22"/>
        </w:rPr>
      </w:pPr>
    </w:p>
    <w:p w:rsidR="00EA5C8A" w:rsidRDefault="00EA5C8A" w:rsidP="0092202E">
      <w:pPr>
        <w:spacing w:line="400" w:lineRule="exact"/>
        <w:ind w:rightChars="39" w:right="82" w:firstLineChars="200" w:firstLine="440"/>
        <w:rPr>
          <w:sz w:val="22"/>
          <w:szCs w:val="22"/>
        </w:rPr>
      </w:pPr>
    </w:p>
    <w:p w:rsidR="00EA5C8A" w:rsidRDefault="00EA5C8A" w:rsidP="0092202E">
      <w:pPr>
        <w:spacing w:line="400" w:lineRule="exact"/>
        <w:ind w:rightChars="39" w:right="82" w:firstLineChars="200" w:firstLine="440"/>
        <w:rPr>
          <w:sz w:val="22"/>
          <w:szCs w:val="22"/>
        </w:rPr>
      </w:pPr>
    </w:p>
    <w:p w:rsidR="00EA5C8A" w:rsidRDefault="00EA5C8A" w:rsidP="0092202E">
      <w:pPr>
        <w:spacing w:line="400" w:lineRule="exact"/>
        <w:ind w:rightChars="39" w:right="82" w:firstLineChars="200" w:firstLine="440"/>
        <w:rPr>
          <w:sz w:val="22"/>
          <w:szCs w:val="22"/>
        </w:rPr>
      </w:pPr>
    </w:p>
    <w:p w:rsidR="00CB3956" w:rsidRDefault="00CB3956" w:rsidP="00CB3956">
      <w:pPr>
        <w:pStyle w:val="3"/>
        <w:spacing w:before="0" w:after="0" w:line="360" w:lineRule="auto"/>
        <w:rPr>
          <w:rFonts w:ascii="宋体" w:hAnsi="宋体"/>
          <w:bCs/>
          <w:color w:val="000000"/>
          <w:sz w:val="28"/>
        </w:rPr>
      </w:pPr>
      <w:bookmarkStart w:id="68" w:name="_Toc342044420"/>
      <w:r>
        <w:rPr>
          <w:rFonts w:ascii="宋体" w:hAnsi="宋体" w:hint="eastAsia"/>
          <w:bCs/>
          <w:color w:val="000000"/>
          <w:sz w:val="28"/>
        </w:rPr>
        <w:lastRenderedPageBreak/>
        <w:t>系统功能</w:t>
      </w:r>
      <w:bookmarkEnd w:id="68"/>
    </w:p>
    <w:p w:rsidR="00496578" w:rsidRPr="00496578" w:rsidRDefault="00496578" w:rsidP="00496578">
      <w:pPr>
        <w:pStyle w:val="31"/>
        <w:numPr>
          <w:ilvl w:val="8"/>
          <w:numId w:val="53"/>
        </w:numPr>
        <w:spacing w:before="0" w:after="0"/>
        <w:rPr>
          <w:rFonts w:asciiTheme="minorEastAsia" w:eastAsiaTheme="minorEastAsia" w:hAnsiTheme="minorEastAsia" w:hint="eastAsia"/>
          <w:sz w:val="24"/>
          <w:szCs w:val="24"/>
        </w:rPr>
      </w:pPr>
      <w:r w:rsidRPr="00496578">
        <w:rPr>
          <w:rFonts w:asciiTheme="minorEastAsia" w:eastAsiaTheme="minorEastAsia" w:hAnsiTheme="minorEastAsia" w:hint="eastAsia"/>
          <w:sz w:val="24"/>
          <w:szCs w:val="24"/>
        </w:rPr>
        <w:t>能耗监测</w:t>
      </w:r>
      <w:r w:rsidRPr="00496578">
        <w:rPr>
          <w:rFonts w:asciiTheme="minorEastAsia" w:eastAsiaTheme="minorEastAsia" w:hAnsiTheme="minorEastAsia"/>
          <w:sz w:val="24"/>
          <w:szCs w:val="24"/>
        </w:rPr>
        <w:t xml:space="preserve"> </w:t>
      </w:r>
    </w:p>
    <w:p w:rsidR="00496578" w:rsidRPr="00504B92" w:rsidRDefault="00496578" w:rsidP="00496578">
      <w:pPr>
        <w:spacing w:line="280" w:lineRule="exact"/>
        <w:ind w:firstLineChars="200" w:firstLine="420"/>
        <w:rPr>
          <w:szCs w:val="21"/>
        </w:rPr>
      </w:pPr>
      <w:r w:rsidRPr="00504B92">
        <w:rPr>
          <w:rFonts w:hint="eastAsia"/>
          <w:szCs w:val="21"/>
        </w:rPr>
        <w:t>水、电、气表的实时</w:t>
      </w:r>
      <w:proofErr w:type="gramStart"/>
      <w:r w:rsidRPr="00504B92">
        <w:rPr>
          <w:rFonts w:hint="eastAsia"/>
          <w:szCs w:val="21"/>
        </w:rPr>
        <w:t>集抄和</w:t>
      </w:r>
      <w:proofErr w:type="gramEnd"/>
      <w:r w:rsidRPr="00504B92">
        <w:rPr>
          <w:rFonts w:hint="eastAsia"/>
          <w:szCs w:val="21"/>
        </w:rPr>
        <w:t>故障告警</w:t>
      </w:r>
      <w:r w:rsidRPr="00504B92">
        <w:rPr>
          <w:szCs w:val="21"/>
        </w:rPr>
        <w:t xml:space="preserve"> </w:t>
      </w:r>
    </w:p>
    <w:p w:rsidR="00496578" w:rsidRPr="00496578" w:rsidRDefault="00496578" w:rsidP="00496578">
      <w:pPr>
        <w:pStyle w:val="31"/>
        <w:numPr>
          <w:ilvl w:val="8"/>
          <w:numId w:val="6"/>
        </w:numPr>
        <w:spacing w:before="0" w:after="0"/>
        <w:rPr>
          <w:rFonts w:asciiTheme="minorEastAsia" w:eastAsiaTheme="minorEastAsia" w:hAnsiTheme="minorEastAsia" w:hint="eastAsia"/>
          <w:sz w:val="24"/>
          <w:szCs w:val="24"/>
        </w:rPr>
      </w:pPr>
      <w:bookmarkStart w:id="69" w:name="_Toc291430213"/>
      <w:r w:rsidRPr="00496578">
        <w:rPr>
          <w:rFonts w:asciiTheme="minorEastAsia" w:eastAsiaTheme="minorEastAsia" w:hAnsiTheme="minorEastAsia" w:hint="eastAsia"/>
          <w:sz w:val="24"/>
          <w:szCs w:val="24"/>
        </w:rPr>
        <w:t>能耗公示</w:t>
      </w:r>
      <w:bookmarkEnd w:id="69"/>
    </w:p>
    <w:p w:rsidR="00496578" w:rsidRDefault="00496578" w:rsidP="00496578">
      <w:pPr>
        <w:spacing w:line="280" w:lineRule="exact"/>
        <w:ind w:firstLineChars="200" w:firstLine="420"/>
        <w:rPr>
          <w:rFonts w:ascii="宋体" w:hAnsi="宋体" w:cs="Arial" w:hint="eastAsia"/>
          <w:color w:val="000000"/>
          <w:szCs w:val="21"/>
        </w:rPr>
      </w:pPr>
    </w:p>
    <w:p w:rsidR="00496578" w:rsidRPr="00233E49" w:rsidRDefault="00C273D2" w:rsidP="00496578">
      <w:pPr>
        <w:spacing w:line="280" w:lineRule="exact"/>
        <w:ind w:firstLineChars="200" w:firstLine="420"/>
        <w:rPr>
          <w:rFonts w:hint="eastAsia"/>
          <w:szCs w:val="21"/>
        </w:rPr>
      </w:pPr>
      <w:r>
        <w:rPr>
          <w:rFonts w:hint="eastAsia"/>
          <w:szCs w:val="21"/>
        </w:rPr>
        <w:t>能源分布情况，</w:t>
      </w:r>
      <w:r w:rsidR="00496578">
        <w:rPr>
          <w:rFonts w:hint="eastAsia"/>
          <w:szCs w:val="21"/>
        </w:rPr>
        <w:t>总体能耗、分类分项能耗；</w:t>
      </w:r>
    </w:p>
    <w:p w:rsidR="00496578" w:rsidRDefault="00496578" w:rsidP="00496578">
      <w:pPr>
        <w:spacing w:line="280" w:lineRule="exact"/>
        <w:ind w:firstLineChars="200" w:firstLine="420"/>
        <w:rPr>
          <w:rFonts w:ascii="宋体" w:hAnsi="宋体" w:cs="Arial" w:hint="eastAsia"/>
          <w:color w:val="000000"/>
          <w:szCs w:val="21"/>
        </w:rPr>
      </w:pPr>
    </w:p>
    <w:p w:rsidR="00496578" w:rsidRDefault="00496578" w:rsidP="00496578">
      <w:pPr>
        <w:spacing w:line="280" w:lineRule="exact"/>
        <w:rPr>
          <w:rFonts w:ascii="宋体" w:hAnsi="宋体" w:cs="Arial" w:hint="eastAsia"/>
          <w:color w:val="000000"/>
          <w:szCs w:val="21"/>
        </w:rPr>
      </w:pPr>
    </w:p>
    <w:p w:rsidR="00496578" w:rsidRPr="00466770" w:rsidRDefault="00496578" w:rsidP="00496578">
      <w:pPr>
        <w:rPr>
          <w:rFonts w:hint="eastAsia"/>
        </w:rPr>
      </w:pPr>
      <w:bookmarkStart w:id="70" w:name="_Toc291430214"/>
      <w:r>
        <w:rPr>
          <w:rFonts w:hint="eastAsia"/>
        </w:rPr>
        <w:t>1</w:t>
      </w:r>
      <w:r>
        <w:rPr>
          <w:rFonts w:hint="eastAsia"/>
        </w:rPr>
        <w:t>）总体能耗</w:t>
      </w:r>
      <w:r>
        <w:rPr>
          <w:rFonts w:hint="eastAsia"/>
        </w:rPr>
        <w:t>-</w:t>
      </w:r>
      <w:r>
        <w:rPr>
          <w:rFonts w:hint="eastAsia"/>
        </w:rPr>
        <w:t>总用电</w:t>
      </w:r>
      <w:bookmarkEnd w:id="70"/>
    </w:p>
    <w:p w:rsidR="00496578" w:rsidRPr="008D7185" w:rsidRDefault="00496578" w:rsidP="00496578">
      <w:pPr>
        <w:widowControl/>
        <w:numPr>
          <w:ilvl w:val="0"/>
          <w:numId w:val="52"/>
        </w:numPr>
        <w:spacing w:line="280" w:lineRule="exact"/>
        <w:ind w:left="420"/>
        <w:jc w:val="left"/>
        <w:rPr>
          <w:rFonts w:ascii="宋体" w:hAnsi="宋体" w:cs="Arial"/>
          <w:color w:val="000000"/>
          <w:szCs w:val="21"/>
        </w:rPr>
      </w:pPr>
      <w:r w:rsidRPr="008D7185">
        <w:rPr>
          <w:rFonts w:ascii="宋体" w:hAnsi="宋体" w:cs="Arial" w:hint="eastAsia"/>
          <w:color w:val="000000"/>
          <w:szCs w:val="21"/>
        </w:rPr>
        <w:t>用电能耗指标</w:t>
      </w:r>
      <w:r w:rsidRPr="008D7185">
        <w:rPr>
          <w:rFonts w:ascii="宋体" w:hAnsi="宋体" w:cs="Arial"/>
          <w:color w:val="000000"/>
          <w:szCs w:val="21"/>
        </w:rPr>
        <w:t xml:space="preserve"> </w:t>
      </w:r>
      <w:r w:rsidRPr="008D7185">
        <w:rPr>
          <w:rFonts w:ascii="宋体" w:hAnsi="宋体" w:cs="Arial" w:hint="eastAsia"/>
          <w:color w:val="000000"/>
          <w:szCs w:val="21"/>
        </w:rPr>
        <w:t>：按指定校区、时间段、周期统计电能耗指标值，包括总用电、标煤、面积电耗，人均能耗等</w:t>
      </w:r>
    </w:p>
    <w:p w:rsidR="00496578" w:rsidRPr="008D7185" w:rsidRDefault="00496578" w:rsidP="00496578">
      <w:pPr>
        <w:widowControl/>
        <w:numPr>
          <w:ilvl w:val="0"/>
          <w:numId w:val="52"/>
        </w:numPr>
        <w:spacing w:line="280" w:lineRule="exact"/>
        <w:ind w:left="420"/>
        <w:jc w:val="left"/>
        <w:rPr>
          <w:rFonts w:ascii="宋体" w:hAnsi="宋体" w:cs="Arial"/>
          <w:color w:val="000000"/>
          <w:szCs w:val="21"/>
        </w:rPr>
      </w:pPr>
      <w:r w:rsidRPr="008D7185">
        <w:rPr>
          <w:rFonts w:ascii="宋体" w:hAnsi="宋体" w:cs="Arial" w:hint="eastAsia"/>
          <w:color w:val="000000"/>
          <w:szCs w:val="21"/>
        </w:rPr>
        <w:t>分项用电占比图及细目</w:t>
      </w:r>
      <w:r w:rsidRPr="008D7185">
        <w:rPr>
          <w:rFonts w:ascii="宋体" w:hAnsi="宋体" w:cs="Arial"/>
          <w:color w:val="000000"/>
          <w:szCs w:val="21"/>
        </w:rPr>
        <w:t xml:space="preserve"> </w:t>
      </w:r>
      <w:r w:rsidRPr="008D7185">
        <w:rPr>
          <w:rFonts w:ascii="宋体" w:hAnsi="宋体" w:cs="Arial" w:hint="eastAsia"/>
          <w:color w:val="000000"/>
          <w:szCs w:val="21"/>
        </w:rPr>
        <w:t>：按指定校区、时间段、周期统计用电一级分项能耗指标值及占比</w:t>
      </w:r>
      <w:r w:rsidRPr="008D7185">
        <w:rPr>
          <w:rFonts w:ascii="宋体" w:hAnsi="宋体" w:cs="Arial"/>
          <w:color w:val="000000"/>
          <w:szCs w:val="21"/>
        </w:rPr>
        <w:t>(</w:t>
      </w:r>
      <w:r w:rsidRPr="008D7185">
        <w:rPr>
          <w:rFonts w:ascii="宋体" w:hAnsi="宋体" w:cs="Arial" w:hint="eastAsia"/>
          <w:color w:val="000000"/>
          <w:szCs w:val="21"/>
        </w:rPr>
        <w:t>照明、空调、动力等</w:t>
      </w:r>
      <w:r w:rsidRPr="008D7185">
        <w:rPr>
          <w:rFonts w:ascii="宋体" w:hAnsi="宋体" w:cs="Arial"/>
          <w:color w:val="000000"/>
          <w:szCs w:val="21"/>
        </w:rPr>
        <w:t xml:space="preserve">) </w:t>
      </w:r>
    </w:p>
    <w:p w:rsidR="00496578" w:rsidRPr="008D7185" w:rsidRDefault="00496578" w:rsidP="00496578">
      <w:pPr>
        <w:widowControl/>
        <w:numPr>
          <w:ilvl w:val="0"/>
          <w:numId w:val="52"/>
        </w:numPr>
        <w:spacing w:line="280" w:lineRule="exact"/>
        <w:ind w:left="420"/>
        <w:jc w:val="left"/>
        <w:rPr>
          <w:rFonts w:ascii="宋体" w:hAnsi="宋体" w:cs="Arial"/>
          <w:color w:val="000000"/>
          <w:szCs w:val="21"/>
        </w:rPr>
      </w:pPr>
      <w:r w:rsidRPr="008D7185">
        <w:rPr>
          <w:rFonts w:ascii="宋体" w:hAnsi="宋体" w:cs="Arial" w:hint="eastAsia"/>
          <w:color w:val="000000"/>
          <w:szCs w:val="21"/>
        </w:rPr>
        <w:t>楼栋总用电占比图及细目</w:t>
      </w:r>
      <w:r w:rsidRPr="008D7185">
        <w:rPr>
          <w:rFonts w:ascii="宋体" w:hAnsi="宋体" w:cs="Arial"/>
          <w:color w:val="000000"/>
          <w:szCs w:val="21"/>
        </w:rPr>
        <w:t xml:space="preserve"> </w:t>
      </w:r>
      <w:r w:rsidRPr="008D7185">
        <w:rPr>
          <w:rFonts w:ascii="宋体" w:hAnsi="宋体" w:cs="Arial" w:hint="eastAsia"/>
          <w:color w:val="000000"/>
          <w:szCs w:val="21"/>
        </w:rPr>
        <w:t>：按指定校区、时间段、周期统计该校区下各楼栋总用电明细及占比</w:t>
      </w:r>
    </w:p>
    <w:p w:rsidR="00496578" w:rsidRPr="008D7185" w:rsidRDefault="00496578" w:rsidP="00496578">
      <w:pPr>
        <w:widowControl/>
        <w:numPr>
          <w:ilvl w:val="0"/>
          <w:numId w:val="52"/>
        </w:numPr>
        <w:spacing w:line="280" w:lineRule="exact"/>
        <w:ind w:left="420"/>
        <w:jc w:val="left"/>
        <w:rPr>
          <w:rFonts w:ascii="宋体" w:hAnsi="宋体" w:cs="Arial"/>
          <w:color w:val="000000"/>
          <w:szCs w:val="21"/>
        </w:rPr>
      </w:pPr>
      <w:r w:rsidRPr="008D7185">
        <w:rPr>
          <w:rFonts w:ascii="宋体" w:hAnsi="宋体" w:cs="Arial" w:hint="eastAsia"/>
          <w:color w:val="000000"/>
          <w:szCs w:val="21"/>
        </w:rPr>
        <w:t>总用电趋势图及细目</w:t>
      </w:r>
      <w:r w:rsidRPr="008D7185">
        <w:rPr>
          <w:rFonts w:ascii="宋体" w:hAnsi="宋体" w:cs="Arial"/>
          <w:color w:val="000000"/>
          <w:szCs w:val="21"/>
        </w:rPr>
        <w:t xml:space="preserve"> </w:t>
      </w:r>
      <w:r w:rsidRPr="008D7185">
        <w:rPr>
          <w:rFonts w:ascii="宋体" w:hAnsi="宋体" w:cs="Arial" w:hint="eastAsia"/>
          <w:color w:val="000000"/>
          <w:szCs w:val="21"/>
        </w:rPr>
        <w:t>：按指定校区、时间段、周期统计总用电周期明细</w:t>
      </w:r>
    </w:p>
    <w:p w:rsidR="00496578" w:rsidRPr="008D7185" w:rsidRDefault="00496578" w:rsidP="00496578">
      <w:pPr>
        <w:widowControl/>
        <w:numPr>
          <w:ilvl w:val="0"/>
          <w:numId w:val="52"/>
        </w:numPr>
        <w:spacing w:line="280" w:lineRule="exact"/>
        <w:ind w:left="420"/>
        <w:jc w:val="left"/>
        <w:rPr>
          <w:rFonts w:ascii="宋体" w:hAnsi="宋体" w:cs="Arial" w:hint="eastAsia"/>
          <w:color w:val="000000"/>
          <w:szCs w:val="21"/>
        </w:rPr>
      </w:pPr>
      <w:r w:rsidRPr="008D7185">
        <w:rPr>
          <w:rFonts w:ascii="宋体" w:hAnsi="宋体" w:cs="Arial" w:hint="eastAsia"/>
          <w:color w:val="000000"/>
          <w:szCs w:val="21"/>
        </w:rPr>
        <w:t>楼栋总用电明细表</w:t>
      </w:r>
      <w:r w:rsidRPr="008D7185">
        <w:rPr>
          <w:rFonts w:ascii="宋体" w:hAnsi="宋体" w:cs="Arial"/>
          <w:color w:val="000000"/>
          <w:szCs w:val="21"/>
        </w:rPr>
        <w:t xml:space="preserve"> </w:t>
      </w:r>
      <w:r w:rsidRPr="008D7185">
        <w:rPr>
          <w:rFonts w:ascii="宋体" w:hAnsi="宋体" w:cs="Arial" w:hint="eastAsia"/>
          <w:color w:val="000000"/>
          <w:szCs w:val="21"/>
        </w:rPr>
        <w:t>：按指定校区、时间段、周期统计该校区下各楼栋总用电周期明细</w:t>
      </w:r>
    </w:p>
    <w:p w:rsidR="00496578" w:rsidRDefault="00496578" w:rsidP="003849EE">
      <w:pPr>
        <w:spacing w:line="400" w:lineRule="exact"/>
        <w:ind w:rightChars="39" w:right="82" w:firstLineChars="200" w:firstLine="440"/>
        <w:rPr>
          <w:rFonts w:hint="eastAsia"/>
          <w:sz w:val="22"/>
          <w:szCs w:val="22"/>
        </w:rPr>
      </w:pPr>
    </w:p>
    <w:p w:rsidR="00C273D2" w:rsidRPr="00C273D2" w:rsidRDefault="00C273D2" w:rsidP="00C273D2">
      <w:pPr>
        <w:pStyle w:val="31"/>
        <w:numPr>
          <w:ilvl w:val="8"/>
          <w:numId w:val="6"/>
        </w:numPr>
        <w:spacing w:before="0" w:after="0"/>
        <w:rPr>
          <w:rFonts w:asciiTheme="minorEastAsia" w:eastAsiaTheme="minorEastAsia" w:hAnsiTheme="minorEastAsia" w:hint="eastAsia"/>
          <w:sz w:val="24"/>
          <w:szCs w:val="24"/>
        </w:rPr>
      </w:pPr>
      <w:bookmarkStart w:id="71" w:name="_Toc291430221"/>
      <w:r w:rsidRPr="00C273D2">
        <w:rPr>
          <w:rFonts w:asciiTheme="minorEastAsia" w:eastAsiaTheme="minorEastAsia" w:hAnsiTheme="minorEastAsia" w:hint="eastAsia"/>
          <w:sz w:val="24"/>
          <w:szCs w:val="24"/>
        </w:rPr>
        <w:t>能耗查询</w:t>
      </w:r>
      <w:bookmarkEnd w:id="71"/>
    </w:p>
    <w:p w:rsidR="00C273D2" w:rsidRPr="00D27156" w:rsidRDefault="00C273D2" w:rsidP="00C273D2">
      <w:pPr>
        <w:spacing w:line="280" w:lineRule="exact"/>
        <w:ind w:firstLineChars="200" w:firstLine="420"/>
        <w:rPr>
          <w:rFonts w:ascii="宋体" w:hAnsi="宋体" w:cs="Arial"/>
          <w:color w:val="000000"/>
          <w:szCs w:val="21"/>
        </w:rPr>
      </w:pPr>
      <w:r w:rsidRPr="00D27156">
        <w:rPr>
          <w:rFonts w:ascii="宋体" w:hAnsi="宋体" w:cs="Arial" w:hint="eastAsia"/>
          <w:color w:val="000000"/>
          <w:szCs w:val="21"/>
        </w:rPr>
        <w:t>年月</w:t>
      </w:r>
      <w:proofErr w:type="gramStart"/>
      <w:r w:rsidRPr="00D27156">
        <w:rPr>
          <w:rFonts w:ascii="宋体" w:hAnsi="宋体" w:cs="Arial" w:hint="eastAsia"/>
          <w:color w:val="000000"/>
          <w:szCs w:val="21"/>
        </w:rPr>
        <w:t>日数据</w:t>
      </w:r>
      <w:proofErr w:type="gramEnd"/>
      <w:r w:rsidRPr="00D27156">
        <w:rPr>
          <w:rFonts w:ascii="宋体" w:hAnsi="宋体" w:cs="Arial" w:hint="eastAsia"/>
          <w:color w:val="000000"/>
          <w:szCs w:val="21"/>
        </w:rPr>
        <w:t>统计查询、分类分项数据分析比较</w:t>
      </w:r>
      <w:r w:rsidRPr="00D27156">
        <w:rPr>
          <w:rFonts w:ascii="宋体" w:hAnsi="宋体" w:cs="Arial"/>
          <w:color w:val="000000"/>
          <w:szCs w:val="21"/>
        </w:rPr>
        <w:t xml:space="preserve"> </w:t>
      </w:r>
    </w:p>
    <w:p w:rsidR="00496578" w:rsidRPr="00C273D2" w:rsidRDefault="00496578" w:rsidP="003849EE">
      <w:pPr>
        <w:spacing w:line="400" w:lineRule="exact"/>
        <w:ind w:rightChars="39" w:right="82" w:firstLineChars="200" w:firstLine="440"/>
        <w:rPr>
          <w:rFonts w:hint="eastAsia"/>
          <w:sz w:val="22"/>
          <w:szCs w:val="22"/>
        </w:rPr>
      </w:pPr>
    </w:p>
    <w:p w:rsidR="00C273D2" w:rsidRPr="00C273D2" w:rsidRDefault="00C273D2" w:rsidP="00C273D2">
      <w:pPr>
        <w:pStyle w:val="31"/>
        <w:numPr>
          <w:ilvl w:val="8"/>
          <w:numId w:val="6"/>
        </w:numPr>
        <w:spacing w:before="0" w:after="0"/>
        <w:rPr>
          <w:rFonts w:asciiTheme="minorEastAsia" w:eastAsiaTheme="minorEastAsia" w:hAnsiTheme="minorEastAsia" w:hint="eastAsia"/>
          <w:sz w:val="24"/>
          <w:szCs w:val="24"/>
        </w:rPr>
      </w:pPr>
      <w:bookmarkStart w:id="72" w:name="_Toc291430231"/>
      <w:r w:rsidRPr="00C273D2">
        <w:rPr>
          <w:rFonts w:asciiTheme="minorEastAsia" w:eastAsiaTheme="minorEastAsia" w:hAnsiTheme="minorEastAsia" w:hint="eastAsia"/>
          <w:sz w:val="24"/>
          <w:szCs w:val="24"/>
        </w:rPr>
        <w:t>节能分析</w:t>
      </w:r>
      <w:bookmarkEnd w:id="72"/>
    </w:p>
    <w:p w:rsidR="00C273D2" w:rsidRDefault="00C273D2" w:rsidP="00C273D2">
      <w:pPr>
        <w:spacing w:line="280" w:lineRule="exact"/>
        <w:ind w:firstLineChars="200" w:firstLine="420"/>
        <w:rPr>
          <w:rFonts w:ascii="宋体" w:hAnsi="宋体" w:cs="Arial" w:hint="eastAsia"/>
          <w:color w:val="000000"/>
          <w:szCs w:val="21"/>
        </w:rPr>
      </w:pPr>
    </w:p>
    <w:p w:rsidR="00C273D2" w:rsidRPr="00466770" w:rsidRDefault="00C273D2" w:rsidP="00C273D2">
      <w:pPr>
        <w:rPr>
          <w:rFonts w:hint="eastAsia"/>
        </w:rPr>
      </w:pPr>
      <w:bookmarkStart w:id="73" w:name="_Toc291430232"/>
      <w:r>
        <w:rPr>
          <w:rFonts w:hint="eastAsia"/>
        </w:rPr>
        <w:t>1</w:t>
      </w:r>
      <w:r>
        <w:rPr>
          <w:rFonts w:hint="eastAsia"/>
        </w:rPr>
        <w:t>）部门定额管理</w:t>
      </w:r>
      <w:bookmarkEnd w:id="73"/>
    </w:p>
    <w:p w:rsidR="00C273D2" w:rsidRDefault="00C273D2" w:rsidP="00C273D2">
      <w:pPr>
        <w:spacing w:line="280" w:lineRule="exact"/>
        <w:ind w:firstLineChars="200" w:firstLine="420"/>
        <w:rPr>
          <w:rFonts w:ascii="宋体" w:hAnsi="宋体" w:cs="Arial" w:hint="eastAsia"/>
          <w:color w:val="000000"/>
          <w:szCs w:val="21"/>
        </w:rPr>
      </w:pPr>
    </w:p>
    <w:p w:rsidR="00C273D2" w:rsidRDefault="00C273D2" w:rsidP="00C273D2">
      <w:pPr>
        <w:widowControl/>
        <w:numPr>
          <w:ilvl w:val="0"/>
          <w:numId w:val="52"/>
        </w:numPr>
        <w:spacing w:line="280" w:lineRule="exact"/>
        <w:ind w:left="420"/>
        <w:jc w:val="left"/>
        <w:rPr>
          <w:rFonts w:ascii="宋体" w:hAnsi="宋体" w:cs="Arial" w:hint="eastAsia"/>
          <w:color w:val="000000"/>
          <w:szCs w:val="21"/>
        </w:rPr>
      </w:pPr>
      <w:r w:rsidRPr="005759B4">
        <w:rPr>
          <w:rFonts w:ascii="宋体" w:hAnsi="宋体" w:cs="Arial" w:hint="eastAsia"/>
          <w:color w:val="000000"/>
          <w:szCs w:val="21"/>
        </w:rPr>
        <w:t>用量管理模板</w:t>
      </w:r>
      <w:r>
        <w:rPr>
          <w:rFonts w:ascii="宋体" w:hAnsi="宋体" w:cs="Arial" w:hint="eastAsia"/>
          <w:color w:val="000000"/>
          <w:szCs w:val="21"/>
        </w:rPr>
        <w:t>：</w:t>
      </w:r>
      <w:r w:rsidRPr="005759B4">
        <w:rPr>
          <w:rFonts w:ascii="宋体" w:hAnsi="宋体" w:cs="Arial" w:hint="eastAsia"/>
          <w:color w:val="000000"/>
          <w:szCs w:val="21"/>
        </w:rPr>
        <w:t>对所有学校部门实行用电、用水定额管理，部门用能情况进行考核，通过管理节能方式促进行为节能。</w:t>
      </w:r>
    </w:p>
    <w:p w:rsidR="00C273D2" w:rsidRPr="005759B4" w:rsidRDefault="00C273D2" w:rsidP="00C273D2">
      <w:pPr>
        <w:widowControl/>
        <w:numPr>
          <w:ilvl w:val="0"/>
          <w:numId w:val="52"/>
        </w:numPr>
        <w:spacing w:line="280" w:lineRule="exact"/>
        <w:ind w:left="420"/>
        <w:jc w:val="left"/>
        <w:rPr>
          <w:rFonts w:ascii="宋体" w:hAnsi="宋体" w:cs="Arial" w:hint="eastAsia"/>
          <w:color w:val="000000"/>
          <w:szCs w:val="21"/>
        </w:rPr>
      </w:pPr>
      <w:r w:rsidRPr="005759B4">
        <w:rPr>
          <w:rFonts w:ascii="宋体" w:hAnsi="宋体" w:cs="Arial" w:hint="eastAsia"/>
          <w:color w:val="000000"/>
          <w:szCs w:val="21"/>
        </w:rPr>
        <w:t>用量管理配置</w:t>
      </w:r>
      <w:r>
        <w:rPr>
          <w:rFonts w:ascii="宋体" w:hAnsi="宋体" w:cs="Arial" w:hint="eastAsia"/>
          <w:color w:val="000000"/>
          <w:szCs w:val="21"/>
        </w:rPr>
        <w:t>：</w:t>
      </w:r>
    </w:p>
    <w:p w:rsidR="00C273D2" w:rsidRPr="005759B4" w:rsidRDefault="00C273D2" w:rsidP="00C273D2">
      <w:pPr>
        <w:widowControl/>
        <w:numPr>
          <w:ilvl w:val="0"/>
          <w:numId w:val="52"/>
        </w:numPr>
        <w:spacing w:line="280" w:lineRule="exact"/>
        <w:ind w:left="420"/>
        <w:jc w:val="left"/>
        <w:rPr>
          <w:rFonts w:ascii="宋体" w:hAnsi="宋体" w:cs="Arial"/>
          <w:color w:val="000000"/>
          <w:szCs w:val="21"/>
        </w:rPr>
      </w:pPr>
      <w:r w:rsidRPr="005759B4">
        <w:rPr>
          <w:rFonts w:ascii="宋体" w:hAnsi="宋体" w:cs="Arial" w:hint="eastAsia"/>
          <w:color w:val="000000"/>
          <w:szCs w:val="21"/>
        </w:rPr>
        <w:t>定额详细分析</w:t>
      </w:r>
      <w:r>
        <w:rPr>
          <w:rFonts w:ascii="宋体" w:hAnsi="宋体" w:cs="Arial" w:hint="eastAsia"/>
          <w:color w:val="000000"/>
          <w:szCs w:val="21"/>
        </w:rPr>
        <w:t>：</w:t>
      </w:r>
      <w:r w:rsidRPr="005759B4">
        <w:rPr>
          <w:rFonts w:ascii="宋体" w:hAnsi="宋体" w:cs="Arial" w:hint="eastAsia"/>
          <w:color w:val="000000"/>
          <w:szCs w:val="21"/>
        </w:rPr>
        <w:t>对比实际用量和额定用量，展示超额百分比。</w:t>
      </w:r>
    </w:p>
    <w:p w:rsidR="00C273D2" w:rsidRPr="005759B4" w:rsidRDefault="00C273D2" w:rsidP="00C273D2">
      <w:pPr>
        <w:widowControl/>
        <w:numPr>
          <w:ilvl w:val="0"/>
          <w:numId w:val="52"/>
        </w:numPr>
        <w:spacing w:line="280" w:lineRule="exact"/>
        <w:ind w:left="420"/>
        <w:jc w:val="left"/>
        <w:rPr>
          <w:rFonts w:ascii="宋体" w:hAnsi="宋体" w:cs="Arial" w:hint="eastAsia"/>
          <w:color w:val="000000"/>
          <w:szCs w:val="21"/>
        </w:rPr>
      </w:pPr>
      <w:r w:rsidRPr="005759B4">
        <w:rPr>
          <w:rFonts w:ascii="宋体" w:hAnsi="宋体" w:cs="Arial" w:hint="eastAsia"/>
          <w:color w:val="000000"/>
          <w:szCs w:val="21"/>
        </w:rPr>
        <w:t>定额总体分析</w:t>
      </w:r>
      <w:r>
        <w:rPr>
          <w:rFonts w:ascii="宋体" w:hAnsi="宋体" w:cs="Arial" w:hint="eastAsia"/>
          <w:color w:val="000000"/>
          <w:szCs w:val="21"/>
        </w:rPr>
        <w:t>：</w:t>
      </w:r>
    </w:p>
    <w:p w:rsidR="00C273D2" w:rsidRDefault="00C273D2" w:rsidP="00C273D2">
      <w:pPr>
        <w:spacing w:line="280" w:lineRule="exact"/>
        <w:ind w:firstLineChars="200" w:firstLine="420"/>
        <w:rPr>
          <w:rFonts w:ascii="宋体" w:hAnsi="宋体" w:cs="Arial" w:hint="eastAsia"/>
          <w:color w:val="000000"/>
          <w:szCs w:val="21"/>
        </w:rPr>
      </w:pPr>
    </w:p>
    <w:p w:rsidR="00C273D2" w:rsidRPr="00C273D2" w:rsidRDefault="00C273D2" w:rsidP="00C273D2">
      <w:pPr>
        <w:rPr>
          <w:rFonts w:hint="eastAsia"/>
        </w:rPr>
      </w:pPr>
      <w:bookmarkStart w:id="74" w:name="_Toc291430233"/>
      <w:r>
        <w:rPr>
          <w:rFonts w:hint="eastAsia"/>
        </w:rPr>
        <w:t>2</w:t>
      </w:r>
      <w:r>
        <w:rPr>
          <w:rFonts w:hint="eastAsia"/>
        </w:rPr>
        <w:t>）</w:t>
      </w:r>
      <w:r w:rsidRPr="00C273D2">
        <w:rPr>
          <w:rFonts w:hint="eastAsia"/>
        </w:rPr>
        <w:t>建筑标杆管理</w:t>
      </w:r>
      <w:bookmarkEnd w:id="74"/>
    </w:p>
    <w:p w:rsidR="00C273D2" w:rsidRPr="0008551A" w:rsidRDefault="00C273D2" w:rsidP="00C273D2">
      <w:pPr>
        <w:widowControl/>
        <w:numPr>
          <w:ilvl w:val="0"/>
          <w:numId w:val="52"/>
        </w:numPr>
        <w:spacing w:line="280" w:lineRule="exact"/>
        <w:ind w:left="420"/>
        <w:jc w:val="left"/>
        <w:rPr>
          <w:rFonts w:ascii="宋体" w:hAnsi="宋体" w:cs="Arial"/>
          <w:color w:val="000000"/>
          <w:szCs w:val="21"/>
        </w:rPr>
      </w:pPr>
      <w:r w:rsidRPr="0008551A">
        <w:rPr>
          <w:rFonts w:ascii="宋体" w:hAnsi="宋体" w:cs="Arial" w:hint="eastAsia"/>
          <w:color w:val="000000"/>
          <w:szCs w:val="21"/>
        </w:rPr>
        <w:t>对标分析：通过建筑单位面积、人均能耗与指标比较，降低年度超标率</w:t>
      </w:r>
    </w:p>
    <w:p w:rsidR="00C273D2" w:rsidRDefault="00C273D2" w:rsidP="00C273D2">
      <w:pPr>
        <w:spacing w:line="280" w:lineRule="exact"/>
        <w:ind w:firstLineChars="200" w:firstLine="420"/>
        <w:rPr>
          <w:rFonts w:ascii="宋体" w:hAnsi="宋体" w:cs="Arial" w:hint="eastAsia"/>
          <w:color w:val="000000"/>
          <w:szCs w:val="21"/>
        </w:rPr>
      </w:pPr>
    </w:p>
    <w:p w:rsidR="00C273D2" w:rsidRPr="00C273D2" w:rsidRDefault="00C273D2" w:rsidP="00C273D2">
      <w:pPr>
        <w:rPr>
          <w:rFonts w:hint="eastAsia"/>
        </w:rPr>
      </w:pPr>
      <w:bookmarkStart w:id="75" w:name="_Toc291430234"/>
      <w:r>
        <w:rPr>
          <w:rFonts w:hint="eastAsia"/>
        </w:rPr>
        <w:t>3</w:t>
      </w:r>
      <w:r>
        <w:rPr>
          <w:rFonts w:hint="eastAsia"/>
        </w:rPr>
        <w:t>）</w:t>
      </w:r>
      <w:r w:rsidRPr="00C273D2">
        <w:rPr>
          <w:rFonts w:hint="eastAsia"/>
        </w:rPr>
        <w:t>能耗分析</w:t>
      </w:r>
      <w:bookmarkEnd w:id="75"/>
    </w:p>
    <w:p w:rsidR="00C273D2" w:rsidRDefault="00C273D2" w:rsidP="00C273D2">
      <w:pPr>
        <w:spacing w:line="280" w:lineRule="exact"/>
        <w:ind w:firstLineChars="200" w:firstLine="420"/>
        <w:rPr>
          <w:rFonts w:ascii="宋体" w:hAnsi="宋体" w:cs="Arial" w:hint="eastAsia"/>
          <w:color w:val="000000"/>
          <w:szCs w:val="21"/>
        </w:rPr>
      </w:pPr>
    </w:p>
    <w:p w:rsidR="00C273D2" w:rsidRPr="0008551A" w:rsidRDefault="00C273D2" w:rsidP="00C273D2">
      <w:pPr>
        <w:widowControl/>
        <w:numPr>
          <w:ilvl w:val="0"/>
          <w:numId w:val="52"/>
        </w:numPr>
        <w:spacing w:line="280" w:lineRule="exact"/>
        <w:ind w:left="420"/>
        <w:jc w:val="left"/>
        <w:rPr>
          <w:rFonts w:ascii="宋体" w:hAnsi="宋体" w:cs="Arial" w:hint="eastAsia"/>
          <w:color w:val="000000"/>
          <w:szCs w:val="21"/>
        </w:rPr>
      </w:pPr>
      <w:r w:rsidRPr="0008551A">
        <w:rPr>
          <w:rFonts w:ascii="宋体" w:hAnsi="宋体" w:cs="Arial" w:hint="eastAsia"/>
          <w:color w:val="000000"/>
          <w:szCs w:val="21"/>
        </w:rPr>
        <w:t>建筑能耗对比分析</w:t>
      </w:r>
      <w:r>
        <w:rPr>
          <w:rFonts w:ascii="宋体" w:hAnsi="宋体" w:cs="Arial" w:hint="eastAsia"/>
          <w:color w:val="000000"/>
          <w:szCs w:val="21"/>
        </w:rPr>
        <w:t>：</w:t>
      </w:r>
      <w:r w:rsidRPr="0008551A">
        <w:rPr>
          <w:rFonts w:ascii="宋体" w:hAnsi="宋体" w:cs="Arial" w:hint="eastAsia"/>
          <w:color w:val="000000"/>
          <w:szCs w:val="21"/>
        </w:rPr>
        <w:t>同类型不同建筑之间用能情况进行比较分析，通过对比分析找出同类建筑高耗能原因</w:t>
      </w:r>
    </w:p>
    <w:p w:rsidR="00C273D2" w:rsidRDefault="00C273D2" w:rsidP="00C273D2">
      <w:pPr>
        <w:spacing w:line="280" w:lineRule="exact"/>
        <w:ind w:firstLineChars="200" w:firstLine="420"/>
        <w:rPr>
          <w:rFonts w:ascii="宋体" w:hAnsi="宋体" w:cs="Arial" w:hint="eastAsia"/>
          <w:color w:val="000000"/>
          <w:szCs w:val="21"/>
        </w:rPr>
      </w:pPr>
    </w:p>
    <w:p w:rsidR="00C273D2" w:rsidRPr="00C273D2" w:rsidRDefault="00C273D2" w:rsidP="00C273D2">
      <w:pPr>
        <w:rPr>
          <w:rFonts w:hint="eastAsia"/>
        </w:rPr>
      </w:pPr>
      <w:bookmarkStart w:id="76" w:name="_Toc291430235"/>
      <w:r>
        <w:rPr>
          <w:rFonts w:hint="eastAsia"/>
        </w:rPr>
        <w:t>4</w:t>
      </w:r>
      <w:r>
        <w:rPr>
          <w:rFonts w:hint="eastAsia"/>
        </w:rPr>
        <w:t>）</w:t>
      </w:r>
      <w:r w:rsidRPr="00C273D2">
        <w:rPr>
          <w:rFonts w:hint="eastAsia"/>
        </w:rPr>
        <w:t>损耗分析</w:t>
      </w:r>
      <w:bookmarkEnd w:id="76"/>
    </w:p>
    <w:p w:rsidR="00C273D2" w:rsidRDefault="00C273D2" w:rsidP="00C273D2">
      <w:pPr>
        <w:spacing w:line="280" w:lineRule="exact"/>
        <w:ind w:firstLineChars="200" w:firstLine="420"/>
        <w:rPr>
          <w:rFonts w:ascii="宋体" w:hAnsi="宋体" w:cs="Arial" w:hint="eastAsia"/>
          <w:color w:val="000000"/>
          <w:szCs w:val="21"/>
        </w:rPr>
      </w:pPr>
    </w:p>
    <w:p w:rsidR="00C273D2" w:rsidRPr="0008551A" w:rsidRDefault="00C273D2" w:rsidP="00C273D2">
      <w:pPr>
        <w:widowControl/>
        <w:numPr>
          <w:ilvl w:val="0"/>
          <w:numId w:val="52"/>
        </w:numPr>
        <w:spacing w:line="280" w:lineRule="exact"/>
        <w:ind w:left="420"/>
        <w:jc w:val="left"/>
        <w:rPr>
          <w:rFonts w:ascii="宋体" w:hAnsi="宋体" w:cs="Arial"/>
          <w:color w:val="000000"/>
          <w:szCs w:val="21"/>
        </w:rPr>
      </w:pPr>
      <w:r w:rsidRPr="0008551A">
        <w:rPr>
          <w:rFonts w:ascii="宋体" w:hAnsi="宋体" w:cs="Arial" w:hint="eastAsia"/>
          <w:color w:val="000000"/>
          <w:szCs w:val="21"/>
        </w:rPr>
        <w:t>线损分析</w:t>
      </w:r>
      <w:r>
        <w:rPr>
          <w:rFonts w:ascii="宋体" w:hAnsi="宋体" w:cs="Arial" w:hint="eastAsia"/>
          <w:color w:val="000000"/>
          <w:szCs w:val="21"/>
        </w:rPr>
        <w:t>：</w:t>
      </w:r>
      <w:r w:rsidRPr="0008551A">
        <w:rPr>
          <w:rFonts w:ascii="宋体" w:hAnsi="宋体" w:cs="Arial" w:hint="eastAsia"/>
          <w:color w:val="000000"/>
          <w:szCs w:val="21"/>
        </w:rPr>
        <w:t>供入、</w:t>
      </w:r>
      <w:proofErr w:type="gramStart"/>
      <w:r w:rsidRPr="0008551A">
        <w:rPr>
          <w:rFonts w:ascii="宋体" w:hAnsi="宋体" w:cs="Arial" w:hint="eastAsia"/>
          <w:color w:val="000000"/>
          <w:szCs w:val="21"/>
        </w:rPr>
        <w:t>馈</w:t>
      </w:r>
      <w:proofErr w:type="gramEnd"/>
      <w:r w:rsidRPr="0008551A">
        <w:rPr>
          <w:rFonts w:ascii="宋体" w:hAnsi="宋体" w:cs="Arial" w:hint="eastAsia"/>
          <w:color w:val="000000"/>
          <w:szCs w:val="21"/>
        </w:rPr>
        <w:t>出等复杂公式计算线路线损情况，对线损过大线路进行整改，减少电路线损。</w:t>
      </w:r>
    </w:p>
    <w:p w:rsidR="00C273D2" w:rsidRPr="0008551A" w:rsidRDefault="00C273D2" w:rsidP="00C273D2">
      <w:pPr>
        <w:widowControl/>
        <w:numPr>
          <w:ilvl w:val="0"/>
          <w:numId w:val="52"/>
        </w:numPr>
        <w:spacing w:line="280" w:lineRule="exact"/>
        <w:ind w:left="420"/>
        <w:jc w:val="left"/>
        <w:rPr>
          <w:rFonts w:ascii="宋体" w:hAnsi="宋体" w:cs="Arial" w:hint="eastAsia"/>
          <w:color w:val="000000"/>
          <w:szCs w:val="21"/>
        </w:rPr>
      </w:pPr>
      <w:r w:rsidRPr="0008551A">
        <w:rPr>
          <w:rFonts w:ascii="宋体" w:hAnsi="宋体" w:cs="Arial" w:hint="eastAsia"/>
          <w:color w:val="000000"/>
          <w:szCs w:val="21"/>
        </w:rPr>
        <w:t>水平衡分析</w:t>
      </w:r>
      <w:r>
        <w:rPr>
          <w:rFonts w:ascii="宋体" w:hAnsi="宋体" w:cs="Arial" w:hint="eastAsia"/>
          <w:color w:val="000000"/>
          <w:szCs w:val="21"/>
        </w:rPr>
        <w:t>：</w:t>
      </w:r>
      <w:r w:rsidRPr="0008551A">
        <w:rPr>
          <w:rFonts w:ascii="宋体" w:hAnsi="宋体" w:cs="Arial" w:hint="eastAsia"/>
          <w:color w:val="000000"/>
          <w:szCs w:val="21"/>
        </w:rPr>
        <w:t>水管网平衡分析，查找用水跑冒滴漏情况，挖掘节水潜力。</w:t>
      </w:r>
    </w:p>
    <w:p w:rsidR="00C273D2" w:rsidRDefault="00C273D2" w:rsidP="00C273D2">
      <w:pPr>
        <w:spacing w:line="280" w:lineRule="exact"/>
        <w:ind w:firstLineChars="200" w:firstLine="420"/>
        <w:rPr>
          <w:rFonts w:ascii="宋体" w:hAnsi="宋体" w:cs="Arial" w:hint="eastAsia"/>
          <w:color w:val="000000"/>
          <w:szCs w:val="21"/>
        </w:rPr>
      </w:pPr>
    </w:p>
    <w:p w:rsidR="00C273D2" w:rsidRPr="00C273D2" w:rsidRDefault="00C273D2" w:rsidP="00C273D2">
      <w:pPr>
        <w:rPr>
          <w:rFonts w:hint="eastAsia"/>
        </w:rPr>
      </w:pPr>
      <w:bookmarkStart w:id="77" w:name="_Toc291430236"/>
      <w:r>
        <w:rPr>
          <w:rFonts w:hint="eastAsia"/>
        </w:rPr>
        <w:t>5</w:t>
      </w:r>
      <w:r>
        <w:rPr>
          <w:rFonts w:hint="eastAsia"/>
        </w:rPr>
        <w:t>）</w:t>
      </w:r>
      <w:r w:rsidRPr="00C273D2">
        <w:rPr>
          <w:rFonts w:hint="eastAsia"/>
        </w:rPr>
        <w:t>告警分析</w:t>
      </w:r>
      <w:bookmarkEnd w:id="77"/>
    </w:p>
    <w:p w:rsidR="00C273D2" w:rsidRDefault="00C273D2" w:rsidP="00C273D2">
      <w:pPr>
        <w:spacing w:line="280" w:lineRule="exact"/>
        <w:ind w:firstLineChars="200" w:firstLine="420"/>
        <w:rPr>
          <w:rFonts w:ascii="宋体" w:hAnsi="宋体" w:cs="Arial" w:hint="eastAsia"/>
          <w:color w:val="000000"/>
          <w:szCs w:val="21"/>
        </w:rPr>
      </w:pPr>
    </w:p>
    <w:p w:rsidR="00C273D2" w:rsidRPr="0008551A" w:rsidRDefault="00C273D2" w:rsidP="00C273D2">
      <w:pPr>
        <w:widowControl/>
        <w:numPr>
          <w:ilvl w:val="0"/>
          <w:numId w:val="52"/>
        </w:numPr>
        <w:spacing w:line="280" w:lineRule="exact"/>
        <w:ind w:left="420"/>
        <w:jc w:val="left"/>
        <w:rPr>
          <w:rFonts w:ascii="宋体" w:hAnsi="宋体" w:cs="Arial" w:hint="eastAsia"/>
          <w:color w:val="000000"/>
          <w:szCs w:val="21"/>
        </w:rPr>
      </w:pPr>
      <w:r w:rsidRPr="0008551A">
        <w:rPr>
          <w:rFonts w:ascii="宋体" w:hAnsi="宋体" w:cs="Arial" w:hint="eastAsia"/>
          <w:color w:val="000000"/>
          <w:szCs w:val="21"/>
        </w:rPr>
        <w:lastRenderedPageBreak/>
        <w:t>设备告警</w:t>
      </w:r>
      <w:r>
        <w:rPr>
          <w:rFonts w:ascii="宋体" w:hAnsi="宋体" w:cs="Arial" w:hint="eastAsia"/>
          <w:color w:val="000000"/>
          <w:szCs w:val="21"/>
        </w:rPr>
        <w:t>：</w:t>
      </w:r>
      <w:r w:rsidRPr="0008551A">
        <w:rPr>
          <w:rFonts w:ascii="宋体" w:hAnsi="宋体" w:cs="Arial" w:hint="eastAsia"/>
          <w:color w:val="000000"/>
          <w:szCs w:val="21"/>
        </w:rPr>
        <w:t>发现设备运行异常，通过告警信息，排除设备故障</w:t>
      </w:r>
    </w:p>
    <w:p w:rsidR="00C273D2" w:rsidRDefault="00C273D2" w:rsidP="00C273D2">
      <w:pPr>
        <w:spacing w:line="280" w:lineRule="exact"/>
        <w:ind w:firstLineChars="200" w:firstLine="420"/>
        <w:rPr>
          <w:rFonts w:ascii="宋体" w:hAnsi="宋体" w:cs="Arial" w:hint="eastAsia"/>
          <w:color w:val="000000"/>
          <w:szCs w:val="21"/>
        </w:rPr>
      </w:pPr>
    </w:p>
    <w:p w:rsidR="00C273D2" w:rsidRPr="00C273D2" w:rsidRDefault="00C273D2" w:rsidP="00C273D2">
      <w:pPr>
        <w:rPr>
          <w:rFonts w:hint="eastAsia"/>
        </w:rPr>
      </w:pPr>
      <w:bookmarkStart w:id="78" w:name="_Toc291430237"/>
      <w:r>
        <w:rPr>
          <w:rFonts w:hint="eastAsia"/>
        </w:rPr>
        <w:t>6</w:t>
      </w:r>
      <w:r>
        <w:rPr>
          <w:rFonts w:hint="eastAsia"/>
        </w:rPr>
        <w:t>）</w:t>
      </w:r>
      <w:r w:rsidRPr="00C273D2">
        <w:rPr>
          <w:rFonts w:hint="eastAsia"/>
        </w:rPr>
        <w:t>能耗汇总</w:t>
      </w:r>
      <w:bookmarkEnd w:id="78"/>
    </w:p>
    <w:p w:rsidR="00C273D2" w:rsidRPr="0008551A" w:rsidRDefault="00C273D2" w:rsidP="00C273D2">
      <w:pPr>
        <w:widowControl/>
        <w:numPr>
          <w:ilvl w:val="0"/>
          <w:numId w:val="52"/>
        </w:numPr>
        <w:spacing w:line="280" w:lineRule="exact"/>
        <w:ind w:left="420"/>
        <w:jc w:val="left"/>
        <w:rPr>
          <w:rFonts w:ascii="Verdana" w:hAnsi="Verdana" w:hint="eastAsia"/>
        </w:rPr>
      </w:pPr>
      <w:r w:rsidRPr="0008551A">
        <w:rPr>
          <w:rFonts w:ascii="宋体" w:hAnsi="宋体" w:cs="Arial" w:hint="eastAsia"/>
          <w:color w:val="000000"/>
          <w:szCs w:val="21"/>
        </w:rPr>
        <w:t>分析校园整体用能、年度校园建筑单位面积节能率、年度校园节能率、年度科研实验设施节能率、年度生均能耗降低率等指标对校园能耗进行整体评价</w:t>
      </w:r>
    </w:p>
    <w:p w:rsidR="00C273D2" w:rsidRPr="0008551A" w:rsidRDefault="00C273D2" w:rsidP="00C273D2">
      <w:pPr>
        <w:widowControl/>
        <w:numPr>
          <w:ilvl w:val="0"/>
          <w:numId w:val="52"/>
        </w:numPr>
        <w:spacing w:line="280" w:lineRule="exact"/>
        <w:ind w:left="420"/>
        <w:jc w:val="left"/>
        <w:rPr>
          <w:rFonts w:ascii="宋体" w:hAnsi="宋体" w:cs="Arial"/>
          <w:color w:val="000000"/>
          <w:szCs w:val="21"/>
        </w:rPr>
      </w:pPr>
      <w:r w:rsidRPr="0008551A">
        <w:rPr>
          <w:rFonts w:ascii="宋体" w:hAnsi="宋体" w:cs="Arial" w:hint="eastAsia"/>
          <w:color w:val="000000"/>
          <w:szCs w:val="21"/>
        </w:rPr>
        <w:t>年度校园单位面积节能率、年度校园节能率指标</w:t>
      </w:r>
    </w:p>
    <w:p w:rsidR="00496578" w:rsidRPr="00C273D2" w:rsidRDefault="00496578" w:rsidP="003849EE">
      <w:pPr>
        <w:spacing w:line="400" w:lineRule="exact"/>
        <w:ind w:rightChars="39" w:right="82" w:firstLineChars="200" w:firstLine="440"/>
        <w:rPr>
          <w:rFonts w:hint="eastAsia"/>
          <w:sz w:val="22"/>
          <w:szCs w:val="22"/>
        </w:rPr>
      </w:pPr>
    </w:p>
    <w:p w:rsidR="00496578" w:rsidRDefault="00496578" w:rsidP="003849EE">
      <w:pPr>
        <w:spacing w:line="400" w:lineRule="exact"/>
        <w:ind w:rightChars="39" w:right="82" w:firstLineChars="200" w:firstLine="440"/>
        <w:rPr>
          <w:sz w:val="22"/>
          <w:szCs w:val="22"/>
        </w:rPr>
      </w:pPr>
    </w:p>
    <w:p w:rsidR="00CB3956" w:rsidRDefault="00CB3956" w:rsidP="00CB3956">
      <w:pPr>
        <w:pStyle w:val="3"/>
        <w:spacing w:before="100" w:after="100"/>
        <w:rPr>
          <w:rFonts w:ascii="宋体" w:hAnsi="宋体"/>
          <w:bCs/>
          <w:color w:val="000000"/>
          <w:sz w:val="28"/>
        </w:rPr>
      </w:pPr>
      <w:bookmarkStart w:id="79" w:name="_Toc342044421"/>
      <w:r>
        <w:rPr>
          <w:rFonts w:ascii="宋体" w:hAnsi="宋体" w:hint="eastAsia"/>
          <w:bCs/>
          <w:color w:val="000000"/>
          <w:sz w:val="28"/>
        </w:rPr>
        <w:t>系统特点</w:t>
      </w:r>
      <w:bookmarkEnd w:id="79"/>
    </w:p>
    <w:p w:rsidR="00C273D2" w:rsidRPr="00E3275D" w:rsidRDefault="00C273D2" w:rsidP="00C273D2">
      <w:pPr>
        <w:widowControl/>
        <w:numPr>
          <w:ilvl w:val="0"/>
          <w:numId w:val="56"/>
        </w:numPr>
        <w:spacing w:line="280" w:lineRule="exact"/>
        <w:jc w:val="left"/>
        <w:rPr>
          <w:rFonts w:ascii="Verdana" w:hAnsi="Verdana"/>
          <w:szCs w:val="21"/>
        </w:rPr>
      </w:pPr>
      <w:r w:rsidRPr="00E3275D">
        <w:rPr>
          <w:rFonts w:ascii="Verdana" w:hAnsi="Verdana" w:hint="eastAsia"/>
          <w:szCs w:val="21"/>
        </w:rPr>
        <w:t>全面掌握学校能源分布情况，做到科学节能、合理节能</w:t>
      </w:r>
    </w:p>
    <w:p w:rsidR="00C273D2" w:rsidRPr="00E3275D" w:rsidRDefault="00C273D2" w:rsidP="00C273D2">
      <w:pPr>
        <w:widowControl/>
        <w:numPr>
          <w:ilvl w:val="0"/>
          <w:numId w:val="56"/>
        </w:numPr>
        <w:spacing w:line="280" w:lineRule="exact"/>
        <w:jc w:val="left"/>
        <w:rPr>
          <w:rFonts w:ascii="Verdana" w:hAnsi="Verdana"/>
          <w:szCs w:val="21"/>
        </w:rPr>
      </w:pPr>
      <w:r w:rsidRPr="00E3275D">
        <w:rPr>
          <w:rFonts w:ascii="Verdana" w:hAnsi="Verdana" w:hint="eastAsia"/>
          <w:szCs w:val="21"/>
        </w:rPr>
        <w:t>以能耗数据为依据，通过技术改造，更换节能设备，科学节能</w:t>
      </w:r>
    </w:p>
    <w:p w:rsidR="00C273D2" w:rsidRPr="00E3275D" w:rsidRDefault="00C273D2" w:rsidP="00C273D2">
      <w:pPr>
        <w:widowControl/>
        <w:numPr>
          <w:ilvl w:val="0"/>
          <w:numId w:val="56"/>
        </w:numPr>
        <w:spacing w:line="280" w:lineRule="exact"/>
        <w:jc w:val="left"/>
        <w:rPr>
          <w:rFonts w:ascii="Verdana" w:hAnsi="Verdana"/>
          <w:szCs w:val="21"/>
        </w:rPr>
      </w:pPr>
      <w:r w:rsidRPr="00E3275D">
        <w:rPr>
          <w:rFonts w:ascii="Verdana" w:hAnsi="Verdana" w:hint="eastAsia"/>
          <w:szCs w:val="21"/>
        </w:rPr>
        <w:t>以能耗数据为依据，通过管理手段的加强，科学节能</w:t>
      </w:r>
    </w:p>
    <w:p w:rsidR="00C273D2" w:rsidRPr="00E3275D" w:rsidRDefault="00C273D2" w:rsidP="00C273D2">
      <w:pPr>
        <w:widowControl/>
        <w:numPr>
          <w:ilvl w:val="0"/>
          <w:numId w:val="56"/>
        </w:numPr>
        <w:spacing w:line="280" w:lineRule="exact"/>
        <w:jc w:val="left"/>
        <w:rPr>
          <w:rFonts w:ascii="Verdana" w:hAnsi="Verdana"/>
          <w:szCs w:val="21"/>
        </w:rPr>
      </w:pPr>
      <w:r w:rsidRPr="00E3275D">
        <w:rPr>
          <w:rFonts w:ascii="Verdana" w:hAnsi="Verdana" w:hint="eastAsia"/>
          <w:szCs w:val="21"/>
        </w:rPr>
        <w:t>通过数字用能来进行宣传教育，让节能减排的思想深入人心，让师生成为社会的节能先锋</w:t>
      </w:r>
    </w:p>
    <w:p w:rsidR="00CB3956" w:rsidRPr="00C273D2" w:rsidRDefault="00CB3956" w:rsidP="003849EE">
      <w:pPr>
        <w:spacing w:line="400" w:lineRule="exact"/>
        <w:ind w:rightChars="39" w:right="82" w:firstLineChars="200" w:firstLine="440"/>
        <w:rPr>
          <w:rFonts w:hint="eastAsia"/>
          <w:sz w:val="22"/>
          <w:szCs w:val="22"/>
        </w:rPr>
      </w:pPr>
    </w:p>
    <w:p w:rsidR="00AD16F6" w:rsidRDefault="00AD16F6">
      <w:pPr>
        <w:widowControl/>
        <w:jc w:val="left"/>
        <w:rPr>
          <w:sz w:val="22"/>
          <w:szCs w:val="22"/>
        </w:rPr>
      </w:pPr>
      <w:bookmarkStart w:id="80" w:name="_系统概述"/>
      <w:bookmarkStart w:id="81" w:name="_Toc238287757"/>
      <w:bookmarkEnd w:id="80"/>
      <w:r>
        <w:rPr>
          <w:sz w:val="22"/>
          <w:szCs w:val="22"/>
        </w:rPr>
        <w:br w:type="page"/>
      </w:r>
    </w:p>
    <w:p w:rsidR="00026828" w:rsidRPr="00026828" w:rsidRDefault="00026828" w:rsidP="00026828"/>
    <w:p w:rsidR="00026828" w:rsidRPr="00727631" w:rsidRDefault="00026828" w:rsidP="00727631">
      <w:pPr>
        <w:pStyle w:val="10"/>
        <w:ind w:leftChars="202" w:left="424" w:firstLine="0"/>
        <w:jc w:val="left"/>
        <w:rPr>
          <w:kern w:val="0"/>
        </w:rPr>
      </w:pPr>
      <w:bookmarkStart w:id="82" w:name="_Toc342044422"/>
      <w:r w:rsidRPr="00727631">
        <w:rPr>
          <w:rFonts w:hint="eastAsia"/>
          <w:kern w:val="0"/>
        </w:rPr>
        <w:t>综合教学</w:t>
      </w:r>
      <w:r w:rsidR="00AE7045">
        <w:rPr>
          <w:rFonts w:hint="eastAsia"/>
          <w:kern w:val="0"/>
        </w:rPr>
        <w:t>管理</w:t>
      </w:r>
      <w:r w:rsidRPr="00727631">
        <w:rPr>
          <w:rFonts w:hint="eastAsia"/>
          <w:kern w:val="0"/>
        </w:rPr>
        <w:t>系统</w:t>
      </w:r>
      <w:bookmarkEnd w:id="82"/>
    </w:p>
    <w:p w:rsidR="0080170F" w:rsidRDefault="0080170F" w:rsidP="0080170F">
      <w:pPr>
        <w:pStyle w:val="3"/>
        <w:spacing w:before="100" w:after="100"/>
        <w:rPr>
          <w:rFonts w:ascii="宋体" w:hAnsi="宋体"/>
          <w:bCs/>
          <w:color w:val="000000"/>
          <w:sz w:val="28"/>
        </w:rPr>
      </w:pPr>
      <w:bookmarkStart w:id="83" w:name="_Toc342044423"/>
      <w:r>
        <w:rPr>
          <w:rFonts w:ascii="宋体" w:hAnsi="宋体" w:hint="eastAsia"/>
          <w:bCs/>
          <w:color w:val="000000"/>
          <w:sz w:val="28"/>
        </w:rPr>
        <w:t>系统介绍</w:t>
      </w:r>
      <w:bookmarkEnd w:id="83"/>
    </w:p>
    <w:p w:rsidR="0080170F" w:rsidRDefault="0029669B" w:rsidP="0029669B">
      <w:pPr>
        <w:spacing w:line="400" w:lineRule="exact"/>
        <w:ind w:rightChars="39" w:right="82" w:firstLineChars="200" w:firstLine="420"/>
        <w:rPr>
          <w:sz w:val="22"/>
          <w:szCs w:val="22"/>
        </w:rPr>
      </w:pPr>
      <w:r>
        <w:rPr>
          <w:rFonts w:hint="eastAsia"/>
        </w:rPr>
        <w:t>系统由教学资源库管理、板书管理、流程编辑管理、教学管理、系统管理五大核心功能组成，主要解决了学校多媒体教学备课、资源、课程编辑等实际应用问题，通过系统的使用可以更进一步的体现出多媒体教学的优势，同时提高学生课间积极性，通过文字、图片、视频等多功能结合提高教学质量。</w:t>
      </w:r>
    </w:p>
    <w:p w:rsidR="0080170F" w:rsidRDefault="0080170F" w:rsidP="0080170F">
      <w:pPr>
        <w:spacing w:line="400" w:lineRule="exact"/>
        <w:ind w:rightChars="39" w:right="82" w:firstLineChars="200" w:firstLine="440"/>
        <w:rPr>
          <w:sz w:val="22"/>
          <w:szCs w:val="22"/>
        </w:rPr>
      </w:pPr>
    </w:p>
    <w:p w:rsidR="0080170F" w:rsidRDefault="0080170F" w:rsidP="0080170F">
      <w:pPr>
        <w:pStyle w:val="3"/>
        <w:spacing w:before="0" w:after="0" w:line="360" w:lineRule="auto"/>
        <w:rPr>
          <w:rFonts w:ascii="宋体" w:hAnsi="宋体"/>
          <w:bCs/>
          <w:color w:val="000000"/>
          <w:sz w:val="28"/>
        </w:rPr>
      </w:pPr>
      <w:bookmarkStart w:id="84" w:name="_Toc342044424"/>
      <w:r>
        <w:rPr>
          <w:rFonts w:ascii="宋体" w:hAnsi="宋体" w:hint="eastAsia"/>
          <w:bCs/>
          <w:color w:val="000000"/>
          <w:sz w:val="28"/>
        </w:rPr>
        <w:t>系统功能</w:t>
      </w:r>
      <w:bookmarkEnd w:id="84"/>
    </w:p>
    <w:p w:rsidR="0029669B" w:rsidRPr="0029669B" w:rsidRDefault="0029669B" w:rsidP="00384CDE">
      <w:pPr>
        <w:pStyle w:val="4"/>
      </w:pPr>
      <w:r w:rsidRPr="0029669B">
        <w:rPr>
          <w:rFonts w:hint="eastAsia"/>
        </w:rPr>
        <w:t>教学资源库管理系统</w:t>
      </w:r>
    </w:p>
    <w:p w:rsidR="0029669B" w:rsidRPr="0060676B" w:rsidRDefault="0029669B" w:rsidP="0029669B">
      <w:r>
        <w:rPr>
          <w:rFonts w:hint="eastAsia"/>
        </w:rPr>
        <w:tab/>
      </w:r>
      <w:r>
        <w:rPr>
          <w:rFonts w:hint="eastAsia"/>
        </w:rPr>
        <w:t>教学资源库管理系统主要是提供教师上传、搜索、下载各类资源信息。</w:t>
      </w:r>
    </w:p>
    <w:p w:rsidR="0029669B" w:rsidRPr="0029669B" w:rsidRDefault="0029669B" w:rsidP="00384CDE">
      <w:pPr>
        <w:pStyle w:val="4"/>
      </w:pPr>
      <w:r w:rsidRPr="0029669B">
        <w:rPr>
          <w:rFonts w:hint="eastAsia"/>
        </w:rPr>
        <w:t>场景子系统</w:t>
      </w:r>
    </w:p>
    <w:p w:rsidR="0029669B" w:rsidRDefault="0029669B" w:rsidP="0029669B">
      <w:r>
        <w:rPr>
          <w:rFonts w:hint="eastAsia"/>
        </w:rPr>
        <w:tab/>
      </w:r>
      <w:r>
        <w:rPr>
          <w:rFonts w:hint="eastAsia"/>
        </w:rPr>
        <w:tab/>
      </w:r>
      <w:r>
        <w:rPr>
          <w:rFonts w:hint="eastAsia"/>
        </w:rPr>
        <w:t>系统提供包括：</w:t>
      </w:r>
    </w:p>
    <w:p w:rsidR="0029669B" w:rsidRDefault="0029669B" w:rsidP="00320B77">
      <w:pPr>
        <w:pStyle w:val="ad"/>
        <w:widowControl/>
        <w:numPr>
          <w:ilvl w:val="0"/>
          <w:numId w:val="46"/>
        </w:numPr>
        <w:spacing w:after="200" w:line="276" w:lineRule="auto"/>
        <w:ind w:left="420" w:firstLineChars="0" w:hanging="420"/>
        <w:contextualSpacing/>
        <w:jc w:val="left"/>
      </w:pPr>
      <w:r>
        <w:rPr>
          <w:rFonts w:hint="eastAsia"/>
        </w:rPr>
        <w:t>场景上传；</w:t>
      </w:r>
    </w:p>
    <w:p w:rsidR="0029669B" w:rsidRDefault="0029669B" w:rsidP="00320B77">
      <w:pPr>
        <w:pStyle w:val="ad"/>
        <w:widowControl/>
        <w:numPr>
          <w:ilvl w:val="0"/>
          <w:numId w:val="46"/>
        </w:numPr>
        <w:spacing w:after="200" w:line="276" w:lineRule="auto"/>
        <w:ind w:left="420" w:firstLineChars="0" w:hanging="420"/>
        <w:contextualSpacing/>
        <w:jc w:val="left"/>
      </w:pPr>
      <w:r>
        <w:rPr>
          <w:rFonts w:hint="eastAsia"/>
        </w:rPr>
        <w:t>模糊搜索；</w:t>
      </w:r>
    </w:p>
    <w:p w:rsidR="0029669B" w:rsidRDefault="0029669B" w:rsidP="00320B77">
      <w:pPr>
        <w:pStyle w:val="ad"/>
        <w:widowControl/>
        <w:numPr>
          <w:ilvl w:val="0"/>
          <w:numId w:val="46"/>
        </w:numPr>
        <w:spacing w:after="200" w:line="276" w:lineRule="auto"/>
        <w:ind w:left="420" w:firstLineChars="0" w:hanging="420"/>
        <w:contextualSpacing/>
        <w:jc w:val="left"/>
      </w:pPr>
      <w:r>
        <w:rPr>
          <w:rFonts w:hint="eastAsia"/>
        </w:rPr>
        <w:t>下载功能；</w:t>
      </w:r>
    </w:p>
    <w:p w:rsidR="0029669B" w:rsidRPr="00074684" w:rsidRDefault="0029669B" w:rsidP="00320B77">
      <w:pPr>
        <w:pStyle w:val="ad"/>
        <w:widowControl/>
        <w:numPr>
          <w:ilvl w:val="0"/>
          <w:numId w:val="46"/>
        </w:numPr>
        <w:spacing w:after="200" w:line="276" w:lineRule="auto"/>
        <w:ind w:left="420" w:firstLineChars="0" w:hanging="420"/>
        <w:contextualSpacing/>
        <w:jc w:val="left"/>
      </w:pPr>
      <w:r>
        <w:rPr>
          <w:rFonts w:hint="eastAsia"/>
        </w:rPr>
        <w:t>在线预览；</w:t>
      </w:r>
    </w:p>
    <w:p w:rsidR="0029669B" w:rsidRDefault="0029669B" w:rsidP="00384CDE">
      <w:pPr>
        <w:pStyle w:val="4"/>
      </w:pPr>
      <w:r w:rsidRPr="00961C42">
        <w:rPr>
          <w:rFonts w:hint="eastAsia"/>
        </w:rPr>
        <w:t>视频子系统功能</w:t>
      </w:r>
    </w:p>
    <w:p w:rsidR="0029669B" w:rsidRDefault="0029669B" w:rsidP="0029669B">
      <w:r>
        <w:rPr>
          <w:rFonts w:hint="eastAsia"/>
        </w:rPr>
        <w:tab/>
      </w:r>
      <w:r>
        <w:rPr>
          <w:rFonts w:hint="eastAsia"/>
        </w:rPr>
        <w:tab/>
      </w:r>
      <w:r>
        <w:rPr>
          <w:rFonts w:hint="eastAsia"/>
        </w:rPr>
        <w:t>系统提供包括：</w:t>
      </w:r>
    </w:p>
    <w:p w:rsidR="0029669B" w:rsidRDefault="0029669B" w:rsidP="00320B77">
      <w:pPr>
        <w:pStyle w:val="ad"/>
        <w:widowControl/>
        <w:numPr>
          <w:ilvl w:val="0"/>
          <w:numId w:val="47"/>
        </w:numPr>
        <w:spacing w:after="200" w:line="276" w:lineRule="auto"/>
        <w:ind w:firstLineChars="0"/>
        <w:contextualSpacing/>
        <w:jc w:val="left"/>
      </w:pPr>
      <w:r>
        <w:rPr>
          <w:rFonts w:hint="eastAsia"/>
        </w:rPr>
        <w:t>视频上传；</w:t>
      </w:r>
    </w:p>
    <w:p w:rsidR="0029669B" w:rsidRDefault="0029669B" w:rsidP="00320B77">
      <w:pPr>
        <w:pStyle w:val="ad"/>
        <w:widowControl/>
        <w:numPr>
          <w:ilvl w:val="0"/>
          <w:numId w:val="47"/>
        </w:numPr>
        <w:spacing w:after="200" w:line="276" w:lineRule="auto"/>
        <w:ind w:firstLineChars="0"/>
        <w:contextualSpacing/>
        <w:jc w:val="left"/>
      </w:pPr>
      <w:r>
        <w:rPr>
          <w:rFonts w:hint="eastAsia"/>
        </w:rPr>
        <w:t>模糊搜索；</w:t>
      </w:r>
    </w:p>
    <w:p w:rsidR="0029669B" w:rsidRDefault="0029669B" w:rsidP="00320B77">
      <w:pPr>
        <w:pStyle w:val="ad"/>
        <w:widowControl/>
        <w:numPr>
          <w:ilvl w:val="0"/>
          <w:numId w:val="47"/>
        </w:numPr>
        <w:spacing w:after="200" w:line="276" w:lineRule="auto"/>
        <w:ind w:firstLineChars="0"/>
        <w:contextualSpacing/>
        <w:jc w:val="left"/>
      </w:pPr>
      <w:r>
        <w:rPr>
          <w:rFonts w:hint="eastAsia"/>
        </w:rPr>
        <w:t>下载功能；</w:t>
      </w:r>
    </w:p>
    <w:p w:rsidR="0029669B" w:rsidRDefault="0029669B" w:rsidP="00320B77">
      <w:pPr>
        <w:pStyle w:val="ad"/>
        <w:widowControl/>
        <w:numPr>
          <w:ilvl w:val="0"/>
          <w:numId w:val="47"/>
        </w:numPr>
        <w:spacing w:after="200" w:line="276" w:lineRule="auto"/>
        <w:ind w:firstLineChars="0"/>
        <w:contextualSpacing/>
        <w:jc w:val="left"/>
      </w:pPr>
      <w:r>
        <w:rPr>
          <w:rFonts w:hint="eastAsia"/>
        </w:rPr>
        <w:t>在线预览；</w:t>
      </w:r>
    </w:p>
    <w:p w:rsidR="0029669B" w:rsidRPr="00074684" w:rsidRDefault="0029669B" w:rsidP="00320B77">
      <w:pPr>
        <w:pStyle w:val="ad"/>
        <w:widowControl/>
        <w:numPr>
          <w:ilvl w:val="0"/>
          <w:numId w:val="47"/>
        </w:numPr>
        <w:spacing w:after="200" w:line="276" w:lineRule="auto"/>
        <w:ind w:firstLineChars="0"/>
        <w:contextualSpacing/>
        <w:jc w:val="left"/>
      </w:pPr>
      <w:r w:rsidRPr="0018321C">
        <w:rPr>
          <w:rFonts w:hint="eastAsia"/>
        </w:rPr>
        <w:t>可全屏播放，可拖动</w:t>
      </w:r>
      <w:r>
        <w:rPr>
          <w:rFonts w:hint="eastAsia"/>
        </w:rPr>
        <w:t>；</w:t>
      </w:r>
    </w:p>
    <w:p w:rsidR="0029669B" w:rsidRDefault="0029669B" w:rsidP="00384CDE">
      <w:pPr>
        <w:pStyle w:val="4"/>
      </w:pPr>
      <w:r>
        <w:rPr>
          <w:rFonts w:hint="eastAsia"/>
        </w:rPr>
        <w:t>图片管理子系统</w:t>
      </w:r>
    </w:p>
    <w:p w:rsidR="0029669B" w:rsidRDefault="0029669B" w:rsidP="0029669B">
      <w:r>
        <w:rPr>
          <w:rFonts w:hint="eastAsia"/>
        </w:rPr>
        <w:tab/>
      </w:r>
      <w:r>
        <w:rPr>
          <w:rFonts w:hint="eastAsia"/>
        </w:rPr>
        <w:tab/>
      </w:r>
      <w:r>
        <w:rPr>
          <w:rFonts w:hint="eastAsia"/>
        </w:rPr>
        <w:t>系统提供包括：</w:t>
      </w:r>
    </w:p>
    <w:p w:rsidR="0029669B" w:rsidRDefault="0029669B" w:rsidP="00320B77">
      <w:pPr>
        <w:pStyle w:val="ad"/>
        <w:widowControl/>
        <w:numPr>
          <w:ilvl w:val="0"/>
          <w:numId w:val="48"/>
        </w:numPr>
        <w:spacing w:after="200" w:line="276" w:lineRule="auto"/>
        <w:ind w:firstLineChars="0"/>
        <w:contextualSpacing/>
        <w:jc w:val="left"/>
      </w:pPr>
      <w:r>
        <w:rPr>
          <w:rFonts w:hint="eastAsia"/>
        </w:rPr>
        <w:lastRenderedPageBreak/>
        <w:t>图片上传；</w:t>
      </w:r>
    </w:p>
    <w:p w:rsidR="0029669B" w:rsidRDefault="0029669B" w:rsidP="00320B77">
      <w:pPr>
        <w:pStyle w:val="ad"/>
        <w:widowControl/>
        <w:numPr>
          <w:ilvl w:val="0"/>
          <w:numId w:val="48"/>
        </w:numPr>
        <w:spacing w:after="200" w:line="276" w:lineRule="auto"/>
        <w:ind w:firstLineChars="0"/>
        <w:contextualSpacing/>
        <w:jc w:val="left"/>
      </w:pPr>
      <w:r>
        <w:rPr>
          <w:rFonts w:hint="eastAsia"/>
        </w:rPr>
        <w:t>模糊搜索；</w:t>
      </w:r>
    </w:p>
    <w:p w:rsidR="0029669B" w:rsidRDefault="0029669B" w:rsidP="00320B77">
      <w:pPr>
        <w:pStyle w:val="ad"/>
        <w:widowControl/>
        <w:numPr>
          <w:ilvl w:val="0"/>
          <w:numId w:val="48"/>
        </w:numPr>
        <w:spacing w:after="200" w:line="276" w:lineRule="auto"/>
        <w:ind w:firstLineChars="0"/>
        <w:contextualSpacing/>
        <w:jc w:val="left"/>
      </w:pPr>
      <w:r>
        <w:rPr>
          <w:rFonts w:hint="eastAsia"/>
        </w:rPr>
        <w:t>下载功能；</w:t>
      </w:r>
    </w:p>
    <w:p w:rsidR="0029669B" w:rsidRDefault="0029669B" w:rsidP="00320B77">
      <w:pPr>
        <w:pStyle w:val="ad"/>
        <w:widowControl/>
        <w:numPr>
          <w:ilvl w:val="0"/>
          <w:numId w:val="48"/>
        </w:numPr>
        <w:spacing w:after="200" w:line="276" w:lineRule="auto"/>
        <w:ind w:firstLineChars="0"/>
        <w:contextualSpacing/>
        <w:jc w:val="left"/>
      </w:pPr>
      <w:r>
        <w:rPr>
          <w:rFonts w:hint="eastAsia"/>
        </w:rPr>
        <w:t>在线预览；</w:t>
      </w:r>
    </w:p>
    <w:p w:rsidR="0029669B" w:rsidRPr="00074684" w:rsidRDefault="0029669B" w:rsidP="00320B77">
      <w:pPr>
        <w:pStyle w:val="ad"/>
        <w:widowControl/>
        <w:numPr>
          <w:ilvl w:val="0"/>
          <w:numId w:val="48"/>
        </w:numPr>
        <w:spacing w:after="200" w:line="276" w:lineRule="auto"/>
        <w:ind w:firstLineChars="0"/>
        <w:contextualSpacing/>
        <w:jc w:val="left"/>
      </w:pPr>
      <w:r w:rsidRPr="0018321C">
        <w:rPr>
          <w:rFonts w:hint="eastAsia"/>
        </w:rPr>
        <w:t>可支持</w:t>
      </w:r>
      <w:r w:rsidRPr="0018321C">
        <w:rPr>
          <w:rFonts w:hint="eastAsia"/>
        </w:rPr>
        <w:t>JAP</w:t>
      </w:r>
      <w:r w:rsidRPr="0018321C">
        <w:rPr>
          <w:rFonts w:hint="eastAsia"/>
        </w:rPr>
        <w:t>格式，可按照系统设定速度自动播放</w:t>
      </w:r>
    </w:p>
    <w:p w:rsidR="0029669B" w:rsidRDefault="0029669B" w:rsidP="00384CDE">
      <w:pPr>
        <w:pStyle w:val="4"/>
      </w:pPr>
      <w:r>
        <w:rPr>
          <w:rFonts w:hint="eastAsia"/>
        </w:rPr>
        <w:t>多</w:t>
      </w:r>
      <w:r w:rsidRPr="00961C42">
        <w:rPr>
          <w:rFonts w:hint="eastAsia"/>
        </w:rPr>
        <w:t>媒体课件子系统</w:t>
      </w:r>
    </w:p>
    <w:p w:rsidR="0029669B" w:rsidRDefault="0029669B" w:rsidP="0029669B">
      <w:r>
        <w:rPr>
          <w:rFonts w:hint="eastAsia"/>
        </w:rPr>
        <w:tab/>
      </w:r>
      <w:r>
        <w:rPr>
          <w:rFonts w:hint="eastAsia"/>
        </w:rPr>
        <w:tab/>
      </w:r>
      <w:r>
        <w:rPr>
          <w:rFonts w:hint="eastAsia"/>
        </w:rPr>
        <w:t>系统提供包括：</w:t>
      </w:r>
    </w:p>
    <w:p w:rsidR="0029669B" w:rsidRDefault="0029669B" w:rsidP="00320B77">
      <w:pPr>
        <w:pStyle w:val="ad"/>
        <w:widowControl/>
        <w:numPr>
          <w:ilvl w:val="0"/>
          <w:numId w:val="49"/>
        </w:numPr>
        <w:spacing w:after="200" w:line="276" w:lineRule="auto"/>
        <w:ind w:firstLineChars="0"/>
        <w:contextualSpacing/>
        <w:jc w:val="left"/>
      </w:pPr>
      <w:r>
        <w:rPr>
          <w:rFonts w:hint="eastAsia"/>
        </w:rPr>
        <w:t>场景上传；</w:t>
      </w:r>
    </w:p>
    <w:p w:rsidR="0029669B" w:rsidRDefault="0029669B" w:rsidP="00320B77">
      <w:pPr>
        <w:pStyle w:val="ad"/>
        <w:widowControl/>
        <w:numPr>
          <w:ilvl w:val="0"/>
          <w:numId w:val="49"/>
        </w:numPr>
        <w:spacing w:after="200" w:line="276" w:lineRule="auto"/>
        <w:ind w:firstLineChars="0"/>
        <w:contextualSpacing/>
        <w:jc w:val="left"/>
      </w:pPr>
      <w:r>
        <w:rPr>
          <w:rFonts w:hint="eastAsia"/>
        </w:rPr>
        <w:t>模糊搜索；</w:t>
      </w:r>
    </w:p>
    <w:p w:rsidR="0029669B" w:rsidRDefault="0029669B" w:rsidP="00320B77">
      <w:pPr>
        <w:pStyle w:val="ad"/>
        <w:widowControl/>
        <w:numPr>
          <w:ilvl w:val="0"/>
          <w:numId w:val="49"/>
        </w:numPr>
        <w:spacing w:after="200" w:line="276" w:lineRule="auto"/>
        <w:ind w:firstLineChars="0"/>
        <w:contextualSpacing/>
        <w:jc w:val="left"/>
      </w:pPr>
      <w:r>
        <w:rPr>
          <w:rFonts w:hint="eastAsia"/>
        </w:rPr>
        <w:t>下载功能；</w:t>
      </w:r>
    </w:p>
    <w:p w:rsidR="0029669B" w:rsidRPr="00074684" w:rsidRDefault="0029669B" w:rsidP="00320B77">
      <w:pPr>
        <w:pStyle w:val="ad"/>
        <w:widowControl/>
        <w:numPr>
          <w:ilvl w:val="0"/>
          <w:numId w:val="49"/>
        </w:numPr>
        <w:spacing w:after="200" w:line="276" w:lineRule="auto"/>
        <w:ind w:firstLineChars="0"/>
        <w:contextualSpacing/>
        <w:jc w:val="left"/>
      </w:pPr>
      <w:r>
        <w:rPr>
          <w:rFonts w:hint="eastAsia"/>
        </w:rPr>
        <w:t>在线预览；</w:t>
      </w:r>
    </w:p>
    <w:p w:rsidR="0029669B" w:rsidRDefault="0029669B" w:rsidP="00384CDE">
      <w:pPr>
        <w:pStyle w:val="4"/>
      </w:pPr>
      <w:r>
        <w:rPr>
          <w:rFonts w:hint="eastAsia"/>
        </w:rPr>
        <w:t>板书管理系统</w:t>
      </w:r>
    </w:p>
    <w:p w:rsidR="0029669B" w:rsidRDefault="0029669B" w:rsidP="0029669B">
      <w:r>
        <w:rPr>
          <w:rFonts w:hint="eastAsia"/>
        </w:rPr>
        <w:tab/>
      </w:r>
      <w:r>
        <w:rPr>
          <w:rFonts w:hint="eastAsia"/>
        </w:rPr>
        <w:t>在上课之前，教师可以将系统中已经存在相关资源有选择性的保存到本地，通过板书系统可以对保存在本地的相关资源信息进行编辑和修改；</w:t>
      </w:r>
    </w:p>
    <w:p w:rsidR="0029669B" w:rsidRPr="0018321C" w:rsidRDefault="0029669B" w:rsidP="0029669B">
      <w:r>
        <w:rPr>
          <w:rFonts w:hint="eastAsia"/>
        </w:rPr>
        <w:tab/>
      </w:r>
      <w:r>
        <w:rPr>
          <w:rFonts w:hint="eastAsia"/>
        </w:rPr>
        <w:t>同时，在上课时也可以随时打开各类</w:t>
      </w:r>
      <w:r>
        <w:rPr>
          <w:rFonts w:hint="eastAsia"/>
        </w:rPr>
        <w:t>OFFICE</w:t>
      </w:r>
      <w:r>
        <w:rPr>
          <w:rFonts w:hint="eastAsia"/>
        </w:rPr>
        <w:t>软件（</w:t>
      </w:r>
      <w:r>
        <w:rPr>
          <w:rFonts w:hint="eastAsia"/>
        </w:rPr>
        <w:t>Word</w:t>
      </w:r>
      <w:r>
        <w:rPr>
          <w:rFonts w:hint="eastAsia"/>
        </w:rPr>
        <w:t>、</w:t>
      </w:r>
      <w:proofErr w:type="spellStart"/>
      <w:r>
        <w:rPr>
          <w:rFonts w:hint="eastAsia"/>
        </w:rPr>
        <w:t>Execl</w:t>
      </w:r>
      <w:proofErr w:type="spellEnd"/>
      <w:r>
        <w:rPr>
          <w:rFonts w:hint="eastAsia"/>
        </w:rPr>
        <w:t>、</w:t>
      </w:r>
      <w:r w:rsidRPr="0018321C">
        <w:t>PowerPoint</w:t>
      </w:r>
      <w:r>
        <w:rPr>
          <w:rFonts w:hint="eastAsia"/>
        </w:rPr>
        <w:t>、</w:t>
      </w:r>
      <w:r>
        <w:rPr>
          <w:rFonts w:hint="eastAsia"/>
        </w:rPr>
        <w:t>Visio</w:t>
      </w:r>
      <w:r>
        <w:rPr>
          <w:rFonts w:hint="eastAsia"/>
        </w:rPr>
        <w:t>）方便教学。</w:t>
      </w:r>
    </w:p>
    <w:p w:rsidR="0029669B" w:rsidRDefault="0029669B" w:rsidP="00384CDE">
      <w:pPr>
        <w:pStyle w:val="4"/>
      </w:pPr>
      <w:r>
        <w:rPr>
          <w:rFonts w:hint="eastAsia"/>
        </w:rPr>
        <w:t>文档编辑子系统</w:t>
      </w:r>
    </w:p>
    <w:p w:rsidR="0029669B" w:rsidRPr="00DE0291" w:rsidRDefault="0029669B" w:rsidP="0029669B">
      <w:r>
        <w:rPr>
          <w:rFonts w:hint="eastAsia"/>
        </w:rPr>
        <w:tab/>
      </w:r>
      <w:r>
        <w:rPr>
          <w:rFonts w:hint="eastAsia"/>
        </w:rPr>
        <w:tab/>
      </w:r>
      <w:r>
        <w:rPr>
          <w:rFonts w:hint="eastAsia"/>
        </w:rPr>
        <w:t>教师可以将下载到本地的</w:t>
      </w:r>
      <w:r>
        <w:rPr>
          <w:rFonts w:hint="eastAsia"/>
        </w:rPr>
        <w:t>Word</w:t>
      </w:r>
      <w:r>
        <w:rPr>
          <w:rFonts w:hint="eastAsia"/>
        </w:rPr>
        <w:t>、</w:t>
      </w:r>
      <w:proofErr w:type="spellStart"/>
      <w:r>
        <w:rPr>
          <w:rFonts w:hint="eastAsia"/>
        </w:rPr>
        <w:t>Execl</w:t>
      </w:r>
      <w:proofErr w:type="spellEnd"/>
      <w:r>
        <w:rPr>
          <w:rFonts w:hint="eastAsia"/>
        </w:rPr>
        <w:t>根据实际上课需求，进行修改，也可在上课时直接打开某个文件或新建一个文件。</w:t>
      </w:r>
    </w:p>
    <w:p w:rsidR="0029669B" w:rsidRDefault="0029669B" w:rsidP="00384CDE">
      <w:pPr>
        <w:pStyle w:val="4"/>
      </w:pPr>
      <w:r>
        <w:rPr>
          <w:rFonts w:hint="eastAsia"/>
        </w:rPr>
        <w:t>图片编辑子系统</w:t>
      </w:r>
    </w:p>
    <w:p w:rsidR="0029669B" w:rsidRPr="000C3DE4" w:rsidRDefault="0029669B" w:rsidP="0029669B">
      <w:r>
        <w:rPr>
          <w:rFonts w:hint="eastAsia"/>
        </w:rPr>
        <w:tab/>
      </w:r>
      <w:r>
        <w:rPr>
          <w:rFonts w:hint="eastAsia"/>
        </w:rPr>
        <w:tab/>
      </w:r>
      <w:r>
        <w:rPr>
          <w:rFonts w:hint="eastAsia"/>
        </w:rPr>
        <w:t>教师可以将下载到本地的图片文件，重新编辑，系统提供</w:t>
      </w:r>
      <w:r w:rsidRPr="000C3DE4">
        <w:t>Photoshop</w:t>
      </w:r>
      <w:r>
        <w:rPr>
          <w:rFonts w:hint="eastAsia"/>
        </w:rPr>
        <w:t>编辑功能，方便教师直接修改。</w:t>
      </w:r>
    </w:p>
    <w:p w:rsidR="0029669B" w:rsidRDefault="0029669B" w:rsidP="00384CDE">
      <w:pPr>
        <w:pStyle w:val="4"/>
      </w:pPr>
      <w:r>
        <w:rPr>
          <w:rFonts w:hint="eastAsia"/>
        </w:rPr>
        <w:t>视频编辑子系统</w:t>
      </w:r>
    </w:p>
    <w:p w:rsidR="0029669B" w:rsidRPr="000C3DE4" w:rsidRDefault="0029669B" w:rsidP="0029669B">
      <w:r>
        <w:rPr>
          <w:rFonts w:hint="eastAsia"/>
        </w:rPr>
        <w:tab/>
      </w:r>
      <w:r>
        <w:rPr>
          <w:rFonts w:hint="eastAsia"/>
        </w:rPr>
        <w:tab/>
      </w:r>
      <w:r>
        <w:rPr>
          <w:rFonts w:hint="eastAsia"/>
        </w:rPr>
        <w:t>教师可以将下载到本地的视频文件重新剪辑，以便教学时使用。</w:t>
      </w:r>
    </w:p>
    <w:p w:rsidR="0029669B" w:rsidRDefault="0029669B" w:rsidP="00384CDE">
      <w:pPr>
        <w:pStyle w:val="4"/>
      </w:pPr>
      <w:r w:rsidRPr="00961C42">
        <w:rPr>
          <w:rFonts w:hint="eastAsia"/>
        </w:rPr>
        <w:t>教学管理系统</w:t>
      </w:r>
    </w:p>
    <w:p w:rsidR="0029669B" w:rsidRPr="005326C4" w:rsidRDefault="0029669B" w:rsidP="0029669B">
      <w:r>
        <w:rPr>
          <w:rFonts w:hint="eastAsia"/>
        </w:rPr>
        <w:tab/>
      </w:r>
      <w:r>
        <w:rPr>
          <w:rFonts w:hint="eastAsia"/>
        </w:rPr>
        <w:t>教师可以根据以下载到本地的资源和修改后的资源进行课程安排，在编辑课程时可以对已有资源自由整合、</w:t>
      </w:r>
      <w:r w:rsidRPr="005326C4">
        <w:rPr>
          <w:rFonts w:hint="eastAsia"/>
        </w:rPr>
        <w:t>有序整合，将其按照教学需要合理有序安排在时间轨道上，按顺序、时间一键式播放</w:t>
      </w:r>
    </w:p>
    <w:p w:rsidR="0029669B" w:rsidRDefault="0029669B" w:rsidP="00384CDE">
      <w:pPr>
        <w:pStyle w:val="4"/>
      </w:pPr>
      <w:r>
        <w:rPr>
          <w:rFonts w:hint="eastAsia"/>
        </w:rPr>
        <w:lastRenderedPageBreak/>
        <w:t>课程管理</w:t>
      </w:r>
    </w:p>
    <w:p w:rsidR="0029669B" w:rsidRPr="005326C4" w:rsidRDefault="0029669B" w:rsidP="0029669B">
      <w:r>
        <w:rPr>
          <w:rFonts w:hint="eastAsia"/>
        </w:rPr>
        <w:tab/>
      </w:r>
      <w:r>
        <w:rPr>
          <w:rFonts w:hint="eastAsia"/>
        </w:rPr>
        <w:tab/>
      </w:r>
      <w:r>
        <w:rPr>
          <w:rFonts w:hint="eastAsia"/>
        </w:rPr>
        <w:t>教师可以新建一个课程，同时选择各类资源放入本课。</w:t>
      </w:r>
    </w:p>
    <w:p w:rsidR="0029669B" w:rsidRDefault="0029669B" w:rsidP="00384CDE">
      <w:pPr>
        <w:pStyle w:val="4"/>
      </w:pPr>
      <w:r>
        <w:rPr>
          <w:rFonts w:hint="eastAsia"/>
        </w:rPr>
        <w:t>流程编辑</w:t>
      </w:r>
    </w:p>
    <w:p w:rsidR="0029669B" w:rsidRPr="005326C4" w:rsidRDefault="0029669B" w:rsidP="0029669B">
      <w:r>
        <w:rPr>
          <w:rFonts w:hint="eastAsia"/>
        </w:rPr>
        <w:tab/>
      </w:r>
      <w:r>
        <w:rPr>
          <w:rFonts w:hint="eastAsia"/>
        </w:rPr>
        <w:tab/>
      </w:r>
      <w:r>
        <w:rPr>
          <w:rFonts w:hint="eastAsia"/>
        </w:rPr>
        <w:t>在流程编辑时可以对已放入本课程资源进行自由整合、</w:t>
      </w:r>
      <w:r w:rsidRPr="005326C4">
        <w:rPr>
          <w:rFonts w:hint="eastAsia"/>
        </w:rPr>
        <w:t>有序整合，将其按照教学需要合理有序安排在时间轨道上，按顺序</w:t>
      </w:r>
      <w:r>
        <w:rPr>
          <w:rFonts w:hint="eastAsia"/>
        </w:rPr>
        <w:t>、时间。</w:t>
      </w:r>
    </w:p>
    <w:p w:rsidR="0029669B" w:rsidRDefault="0029669B" w:rsidP="00384CDE">
      <w:pPr>
        <w:pStyle w:val="4"/>
      </w:pPr>
      <w:r>
        <w:rPr>
          <w:rFonts w:hint="eastAsia"/>
        </w:rPr>
        <w:t>课程编辑</w:t>
      </w:r>
    </w:p>
    <w:p w:rsidR="0029669B" w:rsidRPr="005326C4" w:rsidRDefault="0029669B" w:rsidP="0029669B">
      <w:r>
        <w:rPr>
          <w:rFonts w:hint="eastAsia"/>
        </w:rPr>
        <w:tab/>
      </w:r>
      <w:r>
        <w:rPr>
          <w:rFonts w:hint="eastAsia"/>
        </w:rPr>
        <w:tab/>
      </w:r>
      <w:r>
        <w:rPr>
          <w:rFonts w:hint="eastAsia"/>
        </w:rPr>
        <w:t>在编辑玩课程流程后，如教师觉得课程时间上有出入，可以通过课程编辑对整个课程的时间进行调整。</w:t>
      </w:r>
    </w:p>
    <w:p w:rsidR="0029669B" w:rsidRDefault="0029669B" w:rsidP="00384CDE">
      <w:pPr>
        <w:pStyle w:val="4"/>
      </w:pPr>
      <w:r>
        <w:rPr>
          <w:rFonts w:hint="eastAsia"/>
        </w:rPr>
        <w:t>课程录制</w:t>
      </w:r>
    </w:p>
    <w:p w:rsidR="0029669B" w:rsidRPr="005326C4" w:rsidRDefault="0029669B" w:rsidP="0029669B">
      <w:r>
        <w:rPr>
          <w:rFonts w:hint="eastAsia"/>
        </w:rPr>
        <w:tab/>
      </w:r>
      <w:r>
        <w:rPr>
          <w:rFonts w:hint="eastAsia"/>
        </w:rPr>
        <w:tab/>
      </w:r>
      <w:r>
        <w:rPr>
          <w:rFonts w:hint="eastAsia"/>
        </w:rPr>
        <w:t>教师在上课时，可以对本科内容进行录制，包括：图像、声音。</w:t>
      </w:r>
    </w:p>
    <w:p w:rsidR="0029669B" w:rsidRDefault="0029669B" w:rsidP="0080170F">
      <w:pPr>
        <w:spacing w:line="400" w:lineRule="exact"/>
        <w:ind w:rightChars="39" w:right="82" w:firstLineChars="200" w:firstLine="440"/>
        <w:rPr>
          <w:rFonts w:hint="eastAsia"/>
          <w:sz w:val="22"/>
          <w:szCs w:val="22"/>
        </w:rPr>
      </w:pPr>
    </w:p>
    <w:p w:rsidR="00CA4440" w:rsidRDefault="00CA4440" w:rsidP="00CA4440">
      <w:pPr>
        <w:pStyle w:val="4"/>
      </w:pPr>
      <w:r>
        <w:rPr>
          <w:rFonts w:hint="eastAsia"/>
        </w:rPr>
        <w:t>课程下载</w:t>
      </w:r>
    </w:p>
    <w:p w:rsidR="00CA4440" w:rsidRDefault="00CA4440" w:rsidP="0080170F">
      <w:pPr>
        <w:spacing w:line="400" w:lineRule="exact"/>
        <w:ind w:rightChars="39" w:right="82" w:firstLineChars="200" w:firstLine="440"/>
        <w:rPr>
          <w:rFonts w:hint="eastAsia"/>
          <w:sz w:val="22"/>
          <w:szCs w:val="22"/>
        </w:rPr>
      </w:pPr>
      <w:r>
        <w:rPr>
          <w:rFonts w:hint="eastAsia"/>
          <w:sz w:val="22"/>
          <w:szCs w:val="22"/>
        </w:rPr>
        <w:t xml:space="preserve">   </w:t>
      </w:r>
      <w:r>
        <w:rPr>
          <w:rFonts w:hint="eastAsia"/>
          <w:sz w:val="22"/>
          <w:szCs w:val="22"/>
        </w:rPr>
        <w:t>课程结束后，需要下载课程相关资料的，在得到授权许可后可通过平台自行下载课件资料、过程记录等。</w:t>
      </w:r>
    </w:p>
    <w:p w:rsidR="00EB2D24" w:rsidRDefault="00EB2D24" w:rsidP="0080170F">
      <w:pPr>
        <w:spacing w:line="400" w:lineRule="exact"/>
        <w:ind w:rightChars="39" w:right="82" w:firstLineChars="200" w:firstLine="440"/>
        <w:rPr>
          <w:sz w:val="22"/>
          <w:szCs w:val="22"/>
        </w:rPr>
      </w:pPr>
    </w:p>
    <w:p w:rsidR="0080170F" w:rsidRDefault="0080170F" w:rsidP="0080170F">
      <w:pPr>
        <w:pStyle w:val="3"/>
        <w:spacing w:before="100" w:after="100"/>
        <w:rPr>
          <w:rFonts w:ascii="宋体" w:hAnsi="宋体"/>
          <w:bCs/>
          <w:color w:val="000000"/>
          <w:sz w:val="28"/>
        </w:rPr>
      </w:pPr>
      <w:bookmarkStart w:id="85" w:name="_Toc342044425"/>
      <w:r>
        <w:rPr>
          <w:rFonts w:ascii="宋体" w:hAnsi="宋体" w:hint="eastAsia"/>
          <w:bCs/>
          <w:color w:val="000000"/>
          <w:sz w:val="28"/>
        </w:rPr>
        <w:t>系统特点</w:t>
      </w:r>
      <w:bookmarkEnd w:id="85"/>
    </w:p>
    <w:p w:rsidR="00026828" w:rsidRDefault="00026828" w:rsidP="00026828"/>
    <w:p w:rsidR="0029669B" w:rsidRDefault="0029669B" w:rsidP="00320B77">
      <w:pPr>
        <w:pStyle w:val="ad"/>
        <w:widowControl/>
        <w:numPr>
          <w:ilvl w:val="0"/>
          <w:numId w:val="45"/>
        </w:numPr>
        <w:spacing w:after="200" w:line="276" w:lineRule="auto"/>
        <w:ind w:firstLineChars="0"/>
        <w:contextualSpacing/>
        <w:jc w:val="left"/>
      </w:pPr>
      <w:r>
        <w:rPr>
          <w:rFonts w:hint="eastAsia"/>
        </w:rPr>
        <w:t>大幅提高学生对课程的学习兴趣</w:t>
      </w:r>
      <w:r>
        <w:rPr>
          <w:rFonts w:hint="eastAsia"/>
        </w:rPr>
        <w:t xml:space="preserve"> </w:t>
      </w:r>
      <w:r>
        <w:rPr>
          <w:rFonts w:hint="eastAsia"/>
        </w:rPr>
        <w:t>；</w:t>
      </w:r>
    </w:p>
    <w:p w:rsidR="0029669B" w:rsidRDefault="0029669B" w:rsidP="0029669B">
      <w:r>
        <w:rPr>
          <w:rFonts w:hint="eastAsia"/>
        </w:rPr>
        <w:tab/>
      </w:r>
      <w:r>
        <w:rPr>
          <w:rFonts w:hint="eastAsia"/>
        </w:rPr>
        <w:t>兴趣和热情造就最好的学生。对场景进行高度仿真的模拟，使学生们仿佛徜徉和沉浸于真实的场景之中，让学生享受视觉的盛宴，在相当程度上替代传统的书本教学和普通的多媒体教学，可极大地激发学生们的学习热情并极大地提高学生们的学习兴趣。</w:t>
      </w:r>
    </w:p>
    <w:p w:rsidR="0029669B" w:rsidRDefault="0029669B" w:rsidP="00320B77">
      <w:pPr>
        <w:pStyle w:val="ad"/>
        <w:widowControl/>
        <w:numPr>
          <w:ilvl w:val="0"/>
          <w:numId w:val="45"/>
        </w:numPr>
        <w:spacing w:after="200" w:line="276" w:lineRule="auto"/>
        <w:ind w:firstLineChars="0"/>
        <w:contextualSpacing/>
        <w:jc w:val="left"/>
      </w:pPr>
      <w:r>
        <w:rPr>
          <w:rFonts w:hint="eastAsia"/>
        </w:rPr>
        <w:t>大幅提高教学效率</w:t>
      </w:r>
    </w:p>
    <w:p w:rsidR="0029669B" w:rsidRDefault="0029669B" w:rsidP="0029669B">
      <w:r>
        <w:rPr>
          <w:rFonts w:hint="eastAsia"/>
        </w:rPr>
        <w:tab/>
      </w:r>
      <w:r>
        <w:rPr>
          <w:rFonts w:hint="eastAsia"/>
        </w:rPr>
        <w:t>场景的虚拟现实展示，使学生由单纯的文字记忆变成视觉记忆和文字记忆的结合，记忆保存程度高，保存时间长；尤其是高仿真的互动功能，极大地提高了学生动手能力和学习自觉性；替代大量学生的实地培训，节省了大量时间。</w:t>
      </w:r>
    </w:p>
    <w:p w:rsidR="00AD16F6" w:rsidRPr="0029669B" w:rsidRDefault="00AD16F6" w:rsidP="00026828"/>
    <w:p w:rsidR="00AD16F6" w:rsidRDefault="00AD16F6" w:rsidP="00026828"/>
    <w:p w:rsidR="00AD16F6" w:rsidRDefault="00AD16F6">
      <w:pPr>
        <w:widowControl/>
        <w:jc w:val="left"/>
      </w:pPr>
      <w:r>
        <w:br w:type="page"/>
      </w:r>
    </w:p>
    <w:p w:rsidR="00AD16F6" w:rsidRDefault="00AD16F6" w:rsidP="00026828"/>
    <w:p w:rsidR="00026828" w:rsidRPr="00727631" w:rsidRDefault="00AB4336" w:rsidP="00727631">
      <w:pPr>
        <w:pStyle w:val="10"/>
        <w:ind w:leftChars="202" w:left="424" w:firstLine="0"/>
        <w:jc w:val="left"/>
        <w:rPr>
          <w:kern w:val="0"/>
        </w:rPr>
      </w:pPr>
      <w:bookmarkStart w:id="86" w:name="_Toc342044426"/>
      <w:r>
        <w:rPr>
          <w:rFonts w:hint="eastAsia"/>
          <w:kern w:val="0"/>
        </w:rPr>
        <w:t>教学协作</w:t>
      </w:r>
      <w:r w:rsidR="00BB61D6">
        <w:rPr>
          <w:rFonts w:hint="eastAsia"/>
          <w:kern w:val="0"/>
        </w:rPr>
        <w:t>服务</w:t>
      </w:r>
      <w:r w:rsidR="00026828" w:rsidRPr="00727631">
        <w:rPr>
          <w:rFonts w:hint="eastAsia"/>
          <w:kern w:val="0"/>
        </w:rPr>
        <w:t>系统</w:t>
      </w:r>
      <w:bookmarkEnd w:id="86"/>
    </w:p>
    <w:p w:rsidR="0080170F" w:rsidRDefault="0080170F" w:rsidP="0080170F">
      <w:pPr>
        <w:pStyle w:val="3"/>
        <w:spacing w:before="100" w:after="100"/>
        <w:rPr>
          <w:rFonts w:ascii="宋体" w:hAnsi="宋体"/>
          <w:bCs/>
          <w:color w:val="000000"/>
          <w:sz w:val="28"/>
        </w:rPr>
      </w:pPr>
      <w:bookmarkStart w:id="87" w:name="_Toc342044427"/>
      <w:r>
        <w:rPr>
          <w:rFonts w:ascii="宋体" w:hAnsi="宋体" w:hint="eastAsia"/>
          <w:bCs/>
          <w:color w:val="000000"/>
          <w:sz w:val="28"/>
        </w:rPr>
        <w:t>系统介绍</w:t>
      </w:r>
      <w:bookmarkEnd w:id="87"/>
    </w:p>
    <w:p w:rsidR="0080170F" w:rsidRDefault="0080170F" w:rsidP="0080170F">
      <w:pPr>
        <w:spacing w:line="400" w:lineRule="exact"/>
        <w:ind w:rightChars="39" w:right="82" w:firstLineChars="200" w:firstLine="440"/>
        <w:rPr>
          <w:sz w:val="22"/>
          <w:szCs w:val="22"/>
        </w:rPr>
      </w:pPr>
    </w:p>
    <w:p w:rsidR="00AB4336" w:rsidRDefault="00AB4336" w:rsidP="00AB4336">
      <w:pPr>
        <w:spacing w:line="400" w:lineRule="exact"/>
        <w:ind w:rightChars="39" w:right="82" w:firstLineChars="200" w:firstLine="480"/>
        <w:rPr>
          <w:rFonts w:asciiTheme="minorEastAsia" w:hAnsiTheme="minorEastAsia"/>
          <w:sz w:val="24"/>
          <w:szCs w:val="28"/>
        </w:rPr>
      </w:pPr>
      <w:r>
        <w:rPr>
          <w:rFonts w:asciiTheme="minorEastAsia" w:hAnsiTheme="minorEastAsia" w:hint="eastAsia"/>
          <w:sz w:val="24"/>
          <w:szCs w:val="28"/>
        </w:rPr>
        <w:t>本项目的功能大致分为：教研活动管理、协同任务管理、课程建设管理、教研协作空间、教研管理，基于这些应用，我们将系统分为我的教研空间、我的教研组空间、我的课程管理三大功能，三大功能中分别包含了系统所设计到的各类应用，通过详细的分类，用户可以更直观的应用相关功能，在使用性上、操作性上更能满足用户的需求。</w:t>
      </w:r>
    </w:p>
    <w:p w:rsidR="00AB4336" w:rsidRDefault="00AB4336" w:rsidP="00AB4336">
      <w:pPr>
        <w:spacing w:line="400" w:lineRule="exact"/>
        <w:ind w:rightChars="39" w:right="82" w:firstLineChars="200" w:firstLine="440"/>
        <w:rPr>
          <w:sz w:val="22"/>
          <w:szCs w:val="22"/>
        </w:rPr>
      </w:pPr>
    </w:p>
    <w:p w:rsidR="00AB4336" w:rsidRDefault="00AB4336" w:rsidP="0080170F">
      <w:pPr>
        <w:spacing w:line="400" w:lineRule="exact"/>
        <w:ind w:rightChars="39" w:right="82" w:firstLineChars="200" w:firstLine="440"/>
        <w:rPr>
          <w:sz w:val="22"/>
          <w:szCs w:val="22"/>
        </w:rPr>
      </w:pPr>
    </w:p>
    <w:p w:rsidR="0080170F" w:rsidRDefault="0080170F" w:rsidP="0080170F">
      <w:pPr>
        <w:pStyle w:val="3"/>
        <w:spacing w:before="0" w:after="0" w:line="360" w:lineRule="auto"/>
        <w:rPr>
          <w:rFonts w:ascii="宋体" w:hAnsi="宋体"/>
          <w:bCs/>
          <w:color w:val="000000"/>
          <w:sz w:val="28"/>
        </w:rPr>
      </w:pPr>
      <w:bookmarkStart w:id="88" w:name="_Toc342044428"/>
      <w:r>
        <w:rPr>
          <w:rFonts w:ascii="宋体" w:hAnsi="宋体" w:hint="eastAsia"/>
          <w:bCs/>
          <w:color w:val="000000"/>
          <w:sz w:val="28"/>
        </w:rPr>
        <w:t>系统功能</w:t>
      </w:r>
      <w:bookmarkEnd w:id="88"/>
    </w:p>
    <w:p w:rsidR="00AB4336" w:rsidRDefault="00AB4336" w:rsidP="00320B77">
      <w:pPr>
        <w:pStyle w:val="4"/>
        <w:numPr>
          <w:ilvl w:val="0"/>
          <w:numId w:val="50"/>
        </w:numPr>
      </w:pPr>
      <w:r>
        <w:rPr>
          <w:rFonts w:hint="eastAsia"/>
        </w:rPr>
        <w:t>门户平台</w:t>
      </w:r>
    </w:p>
    <w:p w:rsidR="00AB4336" w:rsidRDefault="00AB4336" w:rsidP="00AB4336">
      <w:pPr>
        <w:rPr>
          <w:sz w:val="24"/>
        </w:rPr>
      </w:pPr>
      <w:r w:rsidRPr="008E225E">
        <w:rPr>
          <w:rFonts w:hint="eastAsia"/>
          <w:sz w:val="24"/>
        </w:rPr>
        <w:tab/>
      </w:r>
      <w:r w:rsidRPr="008E225E">
        <w:rPr>
          <w:rFonts w:hint="eastAsia"/>
          <w:sz w:val="24"/>
        </w:rPr>
        <w:t>系统将提供一套标准的基于行业规范的门户平台，用于本系统的公共门户，在该门户平台中，不仅仅提供了一些日常常用的功能，如新闻、各</w:t>
      </w:r>
      <w:proofErr w:type="gramStart"/>
      <w:r w:rsidRPr="008E225E">
        <w:rPr>
          <w:rFonts w:hint="eastAsia"/>
          <w:sz w:val="24"/>
        </w:rPr>
        <w:t>类通知</w:t>
      </w:r>
      <w:proofErr w:type="gramEnd"/>
      <w:r w:rsidRPr="008E225E">
        <w:rPr>
          <w:rFonts w:hint="eastAsia"/>
          <w:sz w:val="24"/>
        </w:rPr>
        <w:t>公告、链接等，还将包含具有本系统特色的一些功能如：教研活动查询，各类教研活动订阅</w:t>
      </w:r>
      <w:r>
        <w:rPr>
          <w:rFonts w:hint="eastAsia"/>
          <w:sz w:val="24"/>
        </w:rPr>
        <w:t>，最新专家讲座等，同时系统还支持各类统一身份认证集成，并且除了支持常用的</w:t>
      </w:r>
      <w:r>
        <w:rPr>
          <w:rFonts w:hint="eastAsia"/>
          <w:sz w:val="24"/>
        </w:rPr>
        <w:t>PC</w:t>
      </w:r>
      <w:r>
        <w:rPr>
          <w:rFonts w:hint="eastAsia"/>
          <w:sz w:val="24"/>
        </w:rPr>
        <w:t>游览器如：</w:t>
      </w:r>
      <w:r>
        <w:rPr>
          <w:rFonts w:hint="eastAsia"/>
          <w:sz w:val="24"/>
        </w:rPr>
        <w:t>IE</w:t>
      </w:r>
      <w:r>
        <w:rPr>
          <w:rFonts w:hint="eastAsia"/>
          <w:sz w:val="24"/>
        </w:rPr>
        <w:t>、</w:t>
      </w:r>
      <w:r>
        <w:rPr>
          <w:rFonts w:hint="eastAsia"/>
          <w:sz w:val="24"/>
        </w:rPr>
        <w:t>Firefox</w:t>
      </w:r>
      <w:r>
        <w:rPr>
          <w:rFonts w:hint="eastAsia"/>
          <w:sz w:val="24"/>
        </w:rPr>
        <w:t>等，还支持苹果的</w:t>
      </w:r>
      <w:r>
        <w:rPr>
          <w:rFonts w:hint="eastAsia"/>
          <w:sz w:val="24"/>
        </w:rPr>
        <w:t>Safari</w:t>
      </w:r>
      <w:r>
        <w:rPr>
          <w:rFonts w:hint="eastAsia"/>
          <w:sz w:val="24"/>
        </w:rPr>
        <w:t>游览器，并且可根据用户要求在</w:t>
      </w:r>
      <w:proofErr w:type="spellStart"/>
      <w:r>
        <w:rPr>
          <w:rFonts w:hint="eastAsia"/>
          <w:sz w:val="24"/>
        </w:rPr>
        <w:t>iPad</w:t>
      </w:r>
      <w:proofErr w:type="spellEnd"/>
      <w:r>
        <w:rPr>
          <w:rFonts w:hint="eastAsia"/>
          <w:sz w:val="24"/>
        </w:rPr>
        <w:t>及</w:t>
      </w:r>
      <w:r>
        <w:rPr>
          <w:rFonts w:hint="eastAsia"/>
          <w:sz w:val="24"/>
        </w:rPr>
        <w:t>IPhone</w:t>
      </w:r>
      <w:r>
        <w:rPr>
          <w:rFonts w:hint="eastAsia"/>
          <w:sz w:val="24"/>
        </w:rPr>
        <w:t>客户端上</w:t>
      </w:r>
      <w:proofErr w:type="gramStart"/>
      <w:r>
        <w:rPr>
          <w:rFonts w:hint="eastAsia"/>
          <w:sz w:val="24"/>
        </w:rPr>
        <w:t>做相关</w:t>
      </w:r>
      <w:proofErr w:type="gramEnd"/>
      <w:r>
        <w:rPr>
          <w:rFonts w:hint="eastAsia"/>
          <w:sz w:val="24"/>
        </w:rPr>
        <w:t>应用，已提供用户在各类客户端的使用。</w:t>
      </w:r>
    </w:p>
    <w:p w:rsidR="00AB4336" w:rsidRPr="008E225E" w:rsidRDefault="00AB4336" w:rsidP="00AB4336">
      <w:pPr>
        <w:rPr>
          <w:sz w:val="24"/>
        </w:rPr>
      </w:pPr>
      <w:r>
        <w:rPr>
          <w:rFonts w:hint="eastAsia"/>
          <w:sz w:val="24"/>
        </w:rPr>
        <w:tab/>
      </w:r>
      <w:r>
        <w:rPr>
          <w:rFonts w:hint="eastAsia"/>
          <w:sz w:val="24"/>
        </w:rPr>
        <w:t>具体包括：</w:t>
      </w:r>
    </w:p>
    <w:p w:rsidR="00AB4336" w:rsidRPr="008E225E" w:rsidRDefault="00AB4336" w:rsidP="00320B77">
      <w:pPr>
        <w:widowControl/>
        <w:numPr>
          <w:ilvl w:val="0"/>
          <w:numId w:val="26"/>
        </w:numPr>
        <w:tabs>
          <w:tab w:val="num" w:pos="720"/>
        </w:tabs>
        <w:spacing w:after="200" w:line="276" w:lineRule="auto"/>
        <w:jc w:val="left"/>
        <w:rPr>
          <w:sz w:val="24"/>
        </w:rPr>
      </w:pPr>
      <w:r w:rsidRPr="008E225E">
        <w:rPr>
          <w:rFonts w:hint="eastAsia"/>
          <w:sz w:val="24"/>
        </w:rPr>
        <w:t>构建符合国际通用标准的，可持续升级的门户基础框架平台。</w:t>
      </w:r>
    </w:p>
    <w:p w:rsidR="00AB4336" w:rsidRPr="008E225E" w:rsidRDefault="00AB4336" w:rsidP="00320B77">
      <w:pPr>
        <w:widowControl/>
        <w:numPr>
          <w:ilvl w:val="0"/>
          <w:numId w:val="26"/>
        </w:numPr>
        <w:tabs>
          <w:tab w:val="num" w:pos="720"/>
        </w:tabs>
        <w:spacing w:after="200" w:line="276" w:lineRule="auto"/>
        <w:jc w:val="left"/>
        <w:rPr>
          <w:sz w:val="24"/>
        </w:rPr>
      </w:pPr>
      <w:r w:rsidRPr="008E225E">
        <w:rPr>
          <w:rFonts w:hint="eastAsia"/>
          <w:sz w:val="24"/>
        </w:rPr>
        <w:t>提供统一的、便捷的信息统一入口，为信息检索带来高效。</w:t>
      </w:r>
      <w:r w:rsidRPr="008E225E">
        <w:rPr>
          <w:sz w:val="24"/>
        </w:rPr>
        <w:t xml:space="preserve"> </w:t>
      </w:r>
    </w:p>
    <w:p w:rsidR="00AB4336" w:rsidRPr="008E225E" w:rsidRDefault="00AB4336" w:rsidP="00320B77">
      <w:pPr>
        <w:widowControl/>
        <w:numPr>
          <w:ilvl w:val="0"/>
          <w:numId w:val="26"/>
        </w:numPr>
        <w:tabs>
          <w:tab w:val="num" w:pos="720"/>
        </w:tabs>
        <w:spacing w:after="200" w:line="276" w:lineRule="auto"/>
        <w:jc w:val="left"/>
        <w:rPr>
          <w:sz w:val="24"/>
        </w:rPr>
      </w:pPr>
      <w:r w:rsidRPr="008E225E">
        <w:rPr>
          <w:rFonts w:hint="eastAsia"/>
          <w:sz w:val="24"/>
        </w:rPr>
        <w:t>结合统一身份认证，实现单点登陆，并加强权限控制，提高信息传送过程的安全性。</w:t>
      </w:r>
    </w:p>
    <w:p w:rsidR="00AB4336" w:rsidRPr="008E225E" w:rsidRDefault="00AB4336" w:rsidP="00320B77">
      <w:pPr>
        <w:widowControl/>
        <w:numPr>
          <w:ilvl w:val="0"/>
          <w:numId w:val="26"/>
        </w:numPr>
        <w:tabs>
          <w:tab w:val="num" w:pos="720"/>
        </w:tabs>
        <w:spacing w:after="200" w:line="276" w:lineRule="auto"/>
        <w:jc w:val="left"/>
        <w:rPr>
          <w:sz w:val="24"/>
        </w:rPr>
      </w:pPr>
      <w:r w:rsidRPr="008E225E">
        <w:rPr>
          <w:rFonts w:hint="eastAsia"/>
          <w:sz w:val="24"/>
        </w:rPr>
        <w:t>集成不同应用系统的信息，并提供良好的扩展性，适应未来的不断发展。</w:t>
      </w:r>
    </w:p>
    <w:p w:rsidR="00AB4336" w:rsidRPr="008E225E" w:rsidRDefault="00AB4336" w:rsidP="00320B77">
      <w:pPr>
        <w:widowControl/>
        <w:numPr>
          <w:ilvl w:val="0"/>
          <w:numId w:val="26"/>
        </w:numPr>
        <w:tabs>
          <w:tab w:val="num" w:pos="720"/>
        </w:tabs>
        <w:spacing w:after="200" w:line="276" w:lineRule="auto"/>
        <w:jc w:val="left"/>
        <w:rPr>
          <w:sz w:val="24"/>
        </w:rPr>
      </w:pPr>
      <w:r w:rsidRPr="008E225E">
        <w:rPr>
          <w:rFonts w:hint="eastAsia"/>
          <w:sz w:val="24"/>
        </w:rPr>
        <w:t>建设统一的沟通、协作平台，充分利用高校的各种资源。</w:t>
      </w:r>
    </w:p>
    <w:p w:rsidR="00AB4336" w:rsidRPr="008E225E" w:rsidRDefault="00AB4336" w:rsidP="00320B77">
      <w:pPr>
        <w:widowControl/>
        <w:numPr>
          <w:ilvl w:val="0"/>
          <w:numId w:val="26"/>
        </w:numPr>
        <w:tabs>
          <w:tab w:val="num" w:pos="720"/>
        </w:tabs>
        <w:spacing w:after="200" w:line="276" w:lineRule="auto"/>
        <w:jc w:val="left"/>
        <w:rPr>
          <w:sz w:val="24"/>
        </w:rPr>
      </w:pPr>
      <w:r>
        <w:rPr>
          <w:rFonts w:hint="eastAsia"/>
          <w:sz w:val="24"/>
        </w:rPr>
        <w:t>实现信息发布流程控制，指定</w:t>
      </w:r>
      <w:r w:rsidRPr="008E225E">
        <w:rPr>
          <w:rFonts w:hint="eastAsia"/>
          <w:sz w:val="24"/>
        </w:rPr>
        <w:t>信息的标准发布体制。</w:t>
      </w:r>
    </w:p>
    <w:p w:rsidR="00AB4336" w:rsidRDefault="00AB4336" w:rsidP="00AB4336">
      <w:pPr>
        <w:rPr>
          <w:sz w:val="24"/>
        </w:rPr>
      </w:pPr>
      <w:r>
        <w:rPr>
          <w:rFonts w:hint="eastAsia"/>
          <w:sz w:val="24"/>
        </w:rPr>
        <w:t>应用功能包括：</w:t>
      </w:r>
    </w:p>
    <w:p w:rsidR="00AB4336" w:rsidRDefault="00AB4336" w:rsidP="00320B77">
      <w:pPr>
        <w:widowControl/>
        <w:numPr>
          <w:ilvl w:val="0"/>
          <w:numId w:val="27"/>
        </w:numPr>
        <w:spacing w:after="200" w:line="276" w:lineRule="auto"/>
        <w:jc w:val="left"/>
        <w:rPr>
          <w:b/>
          <w:bCs/>
          <w:sz w:val="24"/>
        </w:rPr>
      </w:pPr>
      <w:r w:rsidRPr="008E225E">
        <w:rPr>
          <w:rFonts w:hint="eastAsia"/>
          <w:b/>
          <w:bCs/>
          <w:sz w:val="24"/>
        </w:rPr>
        <w:t>单点登录</w:t>
      </w:r>
    </w:p>
    <w:p w:rsidR="00AB4336" w:rsidRPr="00477CE1" w:rsidRDefault="00AB4336" w:rsidP="00AB4336">
      <w:pPr>
        <w:rPr>
          <w:sz w:val="24"/>
        </w:rPr>
      </w:pPr>
      <w:r w:rsidRPr="008E225E">
        <w:rPr>
          <w:rFonts w:hint="eastAsia"/>
          <w:sz w:val="24"/>
        </w:rPr>
        <w:lastRenderedPageBreak/>
        <w:t>与应用系统整合。通过</w:t>
      </w:r>
      <w:r w:rsidRPr="008E225E">
        <w:rPr>
          <w:rFonts w:hint="eastAsia"/>
          <w:sz w:val="24"/>
        </w:rPr>
        <w:t>PORTLET</w:t>
      </w:r>
      <w:r w:rsidRPr="008E225E">
        <w:rPr>
          <w:rFonts w:hint="eastAsia"/>
          <w:sz w:val="24"/>
        </w:rPr>
        <w:t>，实现与应用系统的整合，通过信息门户，用户可以访问到相关的应用系统，而不需要在系统之间切换。</w:t>
      </w:r>
    </w:p>
    <w:p w:rsidR="00AB4336" w:rsidRPr="00477CE1" w:rsidRDefault="00AB4336" w:rsidP="00320B77">
      <w:pPr>
        <w:widowControl/>
        <w:numPr>
          <w:ilvl w:val="0"/>
          <w:numId w:val="28"/>
        </w:numPr>
        <w:spacing w:after="200" w:line="276" w:lineRule="auto"/>
        <w:jc w:val="left"/>
        <w:rPr>
          <w:b/>
          <w:sz w:val="24"/>
        </w:rPr>
      </w:pPr>
      <w:bookmarkStart w:id="89" w:name="_Toc243903291"/>
      <w:bookmarkStart w:id="90" w:name="_Toc269739943"/>
      <w:r w:rsidRPr="00477CE1">
        <w:rPr>
          <w:rFonts w:hint="eastAsia"/>
          <w:b/>
          <w:sz w:val="24"/>
        </w:rPr>
        <w:t>个人事务</w:t>
      </w:r>
      <w:bookmarkEnd w:id="89"/>
      <w:bookmarkEnd w:id="90"/>
    </w:p>
    <w:p w:rsidR="00AB4336" w:rsidRPr="00477CE1" w:rsidRDefault="00AB4336" w:rsidP="00AB4336">
      <w:pPr>
        <w:rPr>
          <w:sz w:val="24"/>
        </w:rPr>
      </w:pPr>
      <w:r>
        <w:rPr>
          <w:rFonts w:hint="eastAsia"/>
          <w:sz w:val="24"/>
        </w:rPr>
        <w:tab/>
      </w:r>
      <w:r w:rsidRPr="00477CE1">
        <w:rPr>
          <w:rFonts w:hint="eastAsia"/>
          <w:sz w:val="24"/>
        </w:rPr>
        <w:t>门户</w:t>
      </w:r>
      <w:r>
        <w:rPr>
          <w:rFonts w:hint="eastAsia"/>
          <w:sz w:val="24"/>
        </w:rPr>
        <w:t>平台</w:t>
      </w:r>
      <w:r w:rsidRPr="00477CE1">
        <w:rPr>
          <w:rFonts w:hint="eastAsia"/>
          <w:sz w:val="24"/>
        </w:rPr>
        <w:t>需要为</w:t>
      </w:r>
      <w:r>
        <w:rPr>
          <w:rFonts w:hint="eastAsia"/>
          <w:sz w:val="24"/>
        </w:rPr>
        <w:t>所有用户</w:t>
      </w:r>
      <w:r w:rsidRPr="00477CE1">
        <w:rPr>
          <w:rFonts w:hint="eastAsia"/>
          <w:sz w:val="24"/>
        </w:rPr>
        <w:t>带来信息检索的高效，需要有个性化的事务助理服务，帮助用户进行事务提醒和通知。初步的功能和栏目规划如下表：</w:t>
      </w: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656"/>
        <w:gridCol w:w="2376"/>
        <w:gridCol w:w="3553"/>
      </w:tblGrid>
      <w:tr w:rsidR="00AB4336" w:rsidRPr="00477CE1" w:rsidTr="00AB4336">
        <w:trPr>
          <w:trHeight w:val="285"/>
        </w:trPr>
        <w:tc>
          <w:tcPr>
            <w:tcW w:w="0" w:type="auto"/>
            <w:shd w:val="clear" w:color="auto" w:fill="auto"/>
            <w:noWrap/>
            <w:vAlign w:val="center"/>
          </w:tcPr>
          <w:p w:rsidR="00AB4336" w:rsidRPr="00477CE1" w:rsidRDefault="00AB4336" w:rsidP="00AB4336">
            <w:pPr>
              <w:spacing w:line="360" w:lineRule="auto"/>
              <w:jc w:val="center"/>
              <w:rPr>
                <w:rFonts w:asciiTheme="minorEastAsia" w:hAnsiTheme="minorEastAsia"/>
                <w:b/>
                <w:bCs/>
                <w:sz w:val="24"/>
                <w:szCs w:val="28"/>
              </w:rPr>
            </w:pPr>
            <w:r w:rsidRPr="00477CE1">
              <w:rPr>
                <w:rFonts w:asciiTheme="minorEastAsia" w:hAnsiTheme="minorEastAsia" w:hint="eastAsia"/>
                <w:b/>
                <w:bCs/>
                <w:sz w:val="24"/>
                <w:szCs w:val="28"/>
              </w:rPr>
              <w:t>功能大类</w:t>
            </w:r>
          </w:p>
        </w:tc>
        <w:tc>
          <w:tcPr>
            <w:tcW w:w="0" w:type="auto"/>
            <w:shd w:val="clear" w:color="auto" w:fill="auto"/>
            <w:noWrap/>
            <w:vAlign w:val="center"/>
          </w:tcPr>
          <w:p w:rsidR="00AB4336" w:rsidRPr="00477CE1" w:rsidRDefault="00AB4336" w:rsidP="00AB4336">
            <w:pPr>
              <w:spacing w:line="360" w:lineRule="auto"/>
              <w:jc w:val="center"/>
              <w:rPr>
                <w:rFonts w:asciiTheme="minorEastAsia" w:hAnsiTheme="minorEastAsia"/>
                <w:b/>
                <w:bCs/>
                <w:sz w:val="24"/>
                <w:szCs w:val="28"/>
              </w:rPr>
            </w:pPr>
            <w:r w:rsidRPr="00477CE1">
              <w:rPr>
                <w:rFonts w:asciiTheme="minorEastAsia" w:hAnsiTheme="minorEastAsia" w:hint="eastAsia"/>
                <w:b/>
                <w:bCs/>
                <w:sz w:val="24"/>
                <w:szCs w:val="28"/>
              </w:rPr>
              <w:t>功能小类</w:t>
            </w:r>
          </w:p>
        </w:tc>
        <w:tc>
          <w:tcPr>
            <w:tcW w:w="0" w:type="auto"/>
            <w:shd w:val="clear" w:color="auto" w:fill="auto"/>
            <w:noWrap/>
            <w:vAlign w:val="center"/>
          </w:tcPr>
          <w:p w:rsidR="00AB4336" w:rsidRPr="00477CE1" w:rsidRDefault="00AB4336" w:rsidP="00AB4336">
            <w:pPr>
              <w:spacing w:line="360" w:lineRule="auto"/>
              <w:jc w:val="center"/>
              <w:rPr>
                <w:rFonts w:asciiTheme="minorEastAsia" w:hAnsiTheme="minorEastAsia"/>
                <w:b/>
                <w:bCs/>
                <w:sz w:val="24"/>
                <w:szCs w:val="28"/>
              </w:rPr>
            </w:pPr>
            <w:r w:rsidRPr="00477CE1">
              <w:rPr>
                <w:rFonts w:asciiTheme="minorEastAsia" w:hAnsiTheme="minorEastAsia" w:hint="eastAsia"/>
                <w:b/>
                <w:bCs/>
                <w:sz w:val="24"/>
                <w:szCs w:val="28"/>
              </w:rPr>
              <w:t>功能名称</w:t>
            </w:r>
          </w:p>
        </w:tc>
        <w:tc>
          <w:tcPr>
            <w:tcW w:w="0" w:type="auto"/>
            <w:shd w:val="clear" w:color="auto" w:fill="auto"/>
            <w:vAlign w:val="center"/>
          </w:tcPr>
          <w:p w:rsidR="00AB4336" w:rsidRPr="00477CE1" w:rsidRDefault="00AB4336" w:rsidP="00AB4336">
            <w:pPr>
              <w:spacing w:line="360" w:lineRule="auto"/>
              <w:jc w:val="center"/>
              <w:rPr>
                <w:rFonts w:asciiTheme="minorEastAsia" w:hAnsiTheme="minorEastAsia"/>
                <w:b/>
                <w:bCs/>
                <w:sz w:val="24"/>
                <w:szCs w:val="28"/>
              </w:rPr>
            </w:pPr>
            <w:r w:rsidRPr="00477CE1">
              <w:rPr>
                <w:rFonts w:asciiTheme="minorEastAsia" w:hAnsiTheme="minorEastAsia" w:hint="eastAsia"/>
                <w:b/>
                <w:bCs/>
                <w:sz w:val="24"/>
                <w:szCs w:val="28"/>
              </w:rPr>
              <w:t>功能描述</w:t>
            </w:r>
          </w:p>
        </w:tc>
      </w:tr>
      <w:tr w:rsidR="00AB4336" w:rsidRPr="00477CE1" w:rsidTr="00AB4336">
        <w:trPr>
          <w:trHeight w:val="285"/>
        </w:trPr>
        <w:tc>
          <w:tcPr>
            <w:tcW w:w="0" w:type="auto"/>
            <w:vMerge w:val="restart"/>
            <w:shd w:val="clear" w:color="auto" w:fill="auto"/>
            <w:noWrap/>
            <w:vAlign w:val="center"/>
          </w:tcPr>
          <w:p w:rsidR="00AB4336" w:rsidRPr="00477CE1" w:rsidRDefault="00AB4336" w:rsidP="00AB4336">
            <w:pPr>
              <w:spacing w:line="360" w:lineRule="auto"/>
              <w:jc w:val="center"/>
              <w:rPr>
                <w:rFonts w:asciiTheme="minorEastAsia" w:hAnsiTheme="minorEastAsia"/>
                <w:sz w:val="24"/>
                <w:szCs w:val="28"/>
              </w:rPr>
            </w:pPr>
            <w:r w:rsidRPr="00477CE1">
              <w:rPr>
                <w:rFonts w:asciiTheme="minorEastAsia" w:hAnsiTheme="minorEastAsia" w:hint="eastAsia"/>
                <w:sz w:val="24"/>
                <w:szCs w:val="28"/>
              </w:rPr>
              <w:t>个人事务助理</w:t>
            </w:r>
          </w:p>
        </w:tc>
        <w:tc>
          <w:tcPr>
            <w:tcW w:w="0" w:type="auto"/>
            <w:vMerge w:val="restart"/>
            <w:shd w:val="clear" w:color="auto" w:fill="auto"/>
            <w:noWrap/>
            <w:vAlign w:val="center"/>
          </w:tcPr>
          <w:p w:rsidR="00AB4336" w:rsidRPr="00477CE1" w:rsidRDefault="00AB4336" w:rsidP="00AB4336">
            <w:pPr>
              <w:spacing w:line="360" w:lineRule="auto"/>
              <w:jc w:val="center"/>
              <w:rPr>
                <w:rFonts w:asciiTheme="minorEastAsia" w:hAnsiTheme="minorEastAsia"/>
                <w:sz w:val="24"/>
                <w:szCs w:val="28"/>
              </w:rPr>
            </w:pPr>
            <w:r w:rsidRPr="00477CE1">
              <w:rPr>
                <w:rFonts w:asciiTheme="minorEastAsia" w:hAnsiTheme="minorEastAsia" w:hint="eastAsia"/>
                <w:sz w:val="24"/>
                <w:szCs w:val="28"/>
              </w:rPr>
              <w:t>日程安排</w:t>
            </w: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个人日程</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个人维护的相关日程</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公共日程安排</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学校、部门维护的公共日程，提供发布对象的选择。</w:t>
            </w:r>
          </w:p>
        </w:tc>
      </w:tr>
      <w:tr w:rsidR="00AB4336" w:rsidRPr="00477CE1" w:rsidTr="00AB4336">
        <w:trPr>
          <w:trHeight w:val="570"/>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应用业务日程安排</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通过交换或</w:t>
            </w:r>
            <w:proofErr w:type="spellStart"/>
            <w:r w:rsidRPr="00477CE1">
              <w:rPr>
                <w:rFonts w:asciiTheme="minorEastAsia" w:hAnsiTheme="minorEastAsia" w:hint="eastAsia"/>
                <w:sz w:val="24"/>
                <w:szCs w:val="28"/>
              </w:rPr>
              <w:t>WebService</w:t>
            </w:r>
            <w:proofErr w:type="spellEnd"/>
            <w:r w:rsidRPr="00477CE1">
              <w:rPr>
                <w:rFonts w:asciiTheme="minorEastAsia" w:hAnsiTheme="minorEastAsia" w:hint="eastAsia"/>
                <w:sz w:val="24"/>
                <w:szCs w:val="28"/>
              </w:rPr>
              <w:t>从业务系统抓到门户业务日程表</w:t>
            </w:r>
          </w:p>
        </w:tc>
      </w:tr>
      <w:tr w:rsidR="00AB4336" w:rsidRPr="00477CE1" w:rsidTr="00AB4336">
        <w:trPr>
          <w:trHeight w:val="1140"/>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我的日程</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将个人日程、公共日程和应用业务日程合并成我的日程，以日历的方式予以展示，并与提醒管理功能结合，可以进行弹出式提醒、页面标题闪烁提醒、</w:t>
            </w:r>
            <w:proofErr w:type="spellStart"/>
            <w:r w:rsidRPr="00477CE1">
              <w:rPr>
                <w:rFonts w:asciiTheme="minorEastAsia" w:hAnsiTheme="minorEastAsia" w:hint="eastAsia"/>
                <w:sz w:val="24"/>
                <w:szCs w:val="28"/>
              </w:rPr>
              <w:t>mial</w:t>
            </w:r>
            <w:proofErr w:type="spellEnd"/>
            <w:r w:rsidRPr="00477CE1">
              <w:rPr>
                <w:rFonts w:asciiTheme="minorEastAsia" w:hAnsiTheme="minorEastAsia" w:hint="eastAsia"/>
                <w:sz w:val="24"/>
                <w:szCs w:val="28"/>
              </w:rPr>
              <w:t>提醒和短信提醒</w:t>
            </w:r>
          </w:p>
        </w:tc>
      </w:tr>
      <w:tr w:rsidR="00AB4336" w:rsidRPr="00477CE1" w:rsidTr="00AB4336">
        <w:trPr>
          <w:trHeight w:val="85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restart"/>
            <w:shd w:val="clear" w:color="auto" w:fill="auto"/>
            <w:noWrap/>
            <w:vAlign w:val="center"/>
          </w:tcPr>
          <w:p w:rsidR="00AB4336" w:rsidRPr="00477CE1" w:rsidRDefault="00AB4336" w:rsidP="00AB4336">
            <w:pPr>
              <w:spacing w:line="360" w:lineRule="auto"/>
              <w:jc w:val="center"/>
              <w:rPr>
                <w:rFonts w:asciiTheme="minorEastAsia" w:hAnsiTheme="minorEastAsia"/>
                <w:sz w:val="24"/>
                <w:szCs w:val="28"/>
              </w:rPr>
            </w:pPr>
            <w:r w:rsidRPr="00477CE1">
              <w:rPr>
                <w:rFonts w:asciiTheme="minorEastAsia" w:hAnsiTheme="minorEastAsia" w:hint="eastAsia"/>
                <w:sz w:val="24"/>
                <w:szCs w:val="28"/>
              </w:rPr>
              <w:t>通讯录</w:t>
            </w: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公共通讯录</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通过交换或</w:t>
            </w:r>
            <w:proofErr w:type="spellStart"/>
            <w:r w:rsidRPr="00477CE1">
              <w:rPr>
                <w:rFonts w:asciiTheme="minorEastAsia" w:hAnsiTheme="minorEastAsia" w:hint="eastAsia"/>
                <w:sz w:val="24"/>
                <w:szCs w:val="28"/>
              </w:rPr>
              <w:t>WebService</w:t>
            </w:r>
            <w:proofErr w:type="spellEnd"/>
            <w:r w:rsidRPr="00477CE1">
              <w:rPr>
                <w:rFonts w:asciiTheme="minorEastAsia" w:hAnsiTheme="minorEastAsia" w:hint="eastAsia"/>
                <w:sz w:val="24"/>
                <w:szCs w:val="28"/>
              </w:rPr>
              <w:t>从共享数据库或业务系统获取教师通讯录和班级通讯录，保存在门户的公共通讯录表中</w:t>
            </w:r>
          </w:p>
        </w:tc>
      </w:tr>
      <w:tr w:rsidR="00AB4336" w:rsidRPr="00477CE1" w:rsidTr="00AB4336">
        <w:trPr>
          <w:trHeight w:val="85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公共通讯录权限管理</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教师通讯录开放给所有教师，学生通讯录默认开放给本班级同学，同时可以按照组织架构选择，开放给某些组织架构下的全体教师</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个人通讯录</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个人维护的相关人员通讯录</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通讯录检索</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对两个通讯录可以按照姓名进行模糊检索</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restart"/>
            <w:shd w:val="clear" w:color="auto" w:fill="auto"/>
            <w:noWrap/>
            <w:vAlign w:val="center"/>
          </w:tcPr>
          <w:p w:rsidR="00AB4336" w:rsidRPr="00477CE1" w:rsidRDefault="00AB4336" w:rsidP="00AB4336">
            <w:pPr>
              <w:spacing w:line="360" w:lineRule="auto"/>
              <w:jc w:val="center"/>
              <w:rPr>
                <w:rFonts w:asciiTheme="minorEastAsia" w:hAnsiTheme="minorEastAsia"/>
                <w:sz w:val="24"/>
                <w:szCs w:val="28"/>
              </w:rPr>
            </w:pPr>
            <w:r w:rsidRPr="00477CE1">
              <w:rPr>
                <w:rFonts w:asciiTheme="minorEastAsia" w:hAnsiTheme="minorEastAsia" w:hint="eastAsia"/>
                <w:sz w:val="24"/>
                <w:szCs w:val="28"/>
              </w:rPr>
              <w:t>站内消息服务</w:t>
            </w: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未读消息</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显示未阅读的站内消息</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收件箱</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显示所有接收到的消息</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proofErr w:type="gramStart"/>
            <w:r w:rsidRPr="00477CE1">
              <w:rPr>
                <w:rFonts w:asciiTheme="minorEastAsia" w:hAnsiTheme="minorEastAsia" w:hint="eastAsia"/>
                <w:sz w:val="24"/>
                <w:szCs w:val="28"/>
              </w:rPr>
              <w:t>发件箱</w:t>
            </w:r>
            <w:proofErr w:type="gramEnd"/>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显示发送过的所有消息</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垃圾箱</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proofErr w:type="gramStart"/>
            <w:r w:rsidRPr="00477CE1">
              <w:rPr>
                <w:rFonts w:asciiTheme="minorEastAsia" w:hAnsiTheme="minorEastAsia" w:hint="eastAsia"/>
                <w:sz w:val="24"/>
                <w:szCs w:val="28"/>
              </w:rPr>
              <w:t>发件箱删除</w:t>
            </w:r>
            <w:proofErr w:type="gramEnd"/>
            <w:r w:rsidRPr="00477CE1">
              <w:rPr>
                <w:rFonts w:asciiTheme="minorEastAsia" w:hAnsiTheme="minorEastAsia" w:hint="eastAsia"/>
                <w:sz w:val="24"/>
                <w:szCs w:val="28"/>
              </w:rPr>
              <w:t>的消息放在垃圾箱中</w:t>
            </w:r>
          </w:p>
        </w:tc>
      </w:tr>
      <w:tr w:rsidR="00AB4336" w:rsidRPr="00477CE1" w:rsidTr="00AB4336">
        <w:trPr>
          <w:trHeight w:val="570"/>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群组管理</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允许用户建立自己的多个群组，发送消息时可以选择群组发送</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jc w:val="center"/>
              <w:rPr>
                <w:rFonts w:asciiTheme="minorEastAsia" w:hAnsiTheme="minorEastAsia"/>
                <w:sz w:val="24"/>
                <w:szCs w:val="28"/>
              </w:rPr>
            </w:pPr>
            <w:r w:rsidRPr="00477CE1">
              <w:rPr>
                <w:rFonts w:asciiTheme="minorEastAsia" w:hAnsiTheme="minorEastAsia" w:hint="eastAsia"/>
                <w:sz w:val="24"/>
                <w:szCs w:val="28"/>
              </w:rPr>
              <w:t>书签管理</w:t>
            </w: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个人书签</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对个人在门户中的所关心的新闻、信息等的收藏管理</w:t>
            </w:r>
          </w:p>
        </w:tc>
      </w:tr>
      <w:tr w:rsidR="00AB4336" w:rsidRPr="00477CE1" w:rsidTr="00AB4336">
        <w:trPr>
          <w:trHeight w:val="28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jc w:val="center"/>
              <w:rPr>
                <w:rFonts w:asciiTheme="minorEastAsia" w:hAnsiTheme="minorEastAsia"/>
                <w:sz w:val="24"/>
                <w:szCs w:val="28"/>
              </w:rPr>
            </w:pPr>
            <w:r w:rsidRPr="00477CE1">
              <w:rPr>
                <w:rFonts w:asciiTheme="minorEastAsia" w:hAnsiTheme="minorEastAsia" w:hint="eastAsia"/>
                <w:sz w:val="24"/>
                <w:szCs w:val="28"/>
              </w:rPr>
              <w:t>收藏管理</w:t>
            </w: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个人收藏夹</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用户可以收藏个人关心的站内站外新闻</w:t>
            </w:r>
          </w:p>
        </w:tc>
      </w:tr>
      <w:tr w:rsidR="00AB4336" w:rsidRPr="00477CE1" w:rsidTr="00AB4336">
        <w:trPr>
          <w:trHeight w:val="85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Align w:val="center"/>
          </w:tcPr>
          <w:p w:rsidR="00AB4336" w:rsidRPr="00477CE1" w:rsidRDefault="00AB4336" w:rsidP="00AB4336">
            <w:pPr>
              <w:spacing w:line="360" w:lineRule="auto"/>
              <w:rPr>
                <w:rFonts w:asciiTheme="minorEastAsia" w:hAnsiTheme="minorEastAsia"/>
                <w:sz w:val="24"/>
                <w:szCs w:val="28"/>
              </w:rPr>
            </w:pPr>
            <w:r>
              <w:rPr>
                <w:rFonts w:asciiTheme="minorEastAsia" w:hAnsiTheme="minorEastAsia" w:hint="eastAsia"/>
                <w:sz w:val="24"/>
                <w:szCs w:val="28"/>
              </w:rPr>
              <w:t>个人信息</w:t>
            </w: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教师数字档案</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教师用户显示教师个人的数字档案，以图形方式显示，包括：基本信息、</w:t>
            </w:r>
            <w:r>
              <w:rPr>
                <w:rFonts w:asciiTheme="minorEastAsia" w:hAnsiTheme="minorEastAsia" w:hint="eastAsia"/>
                <w:sz w:val="24"/>
                <w:szCs w:val="28"/>
              </w:rPr>
              <w:t>教学信息</w:t>
            </w:r>
            <w:r w:rsidRPr="00477CE1">
              <w:rPr>
                <w:rFonts w:asciiTheme="minorEastAsia" w:hAnsiTheme="minorEastAsia" w:hint="eastAsia"/>
                <w:sz w:val="24"/>
                <w:szCs w:val="28"/>
              </w:rPr>
              <w:t>等</w:t>
            </w:r>
          </w:p>
        </w:tc>
      </w:tr>
      <w:tr w:rsidR="00AB4336" w:rsidRPr="00477CE1" w:rsidTr="00AB4336">
        <w:trPr>
          <w:trHeight w:val="1140"/>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restart"/>
            <w:shd w:val="clear" w:color="auto" w:fill="auto"/>
            <w:noWrap/>
            <w:vAlign w:val="center"/>
          </w:tcPr>
          <w:p w:rsidR="00AB4336" w:rsidRPr="00477CE1" w:rsidRDefault="00AB4336" w:rsidP="00AB4336">
            <w:pPr>
              <w:spacing w:line="360" w:lineRule="auto"/>
              <w:jc w:val="center"/>
              <w:rPr>
                <w:rFonts w:asciiTheme="minorEastAsia" w:hAnsiTheme="minorEastAsia"/>
                <w:sz w:val="24"/>
                <w:szCs w:val="28"/>
              </w:rPr>
            </w:pPr>
            <w:r w:rsidRPr="00477CE1">
              <w:rPr>
                <w:rFonts w:asciiTheme="minorEastAsia" w:hAnsiTheme="minorEastAsia" w:hint="eastAsia"/>
                <w:sz w:val="24"/>
                <w:szCs w:val="28"/>
              </w:rPr>
              <w:t>提醒管理</w:t>
            </w: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提醒设置</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在需要调用提醒设置的应用，提供提醒方式的设置，设置的内容包括：提醒方式（站内消息/email/短信/即时通讯），提醒时间(到期前×分钟/即时提醒），需要的应用主要包括日程、待办事宜</w:t>
            </w:r>
          </w:p>
        </w:tc>
      </w:tr>
      <w:tr w:rsidR="00AB4336" w:rsidRPr="00477CE1" w:rsidTr="00AB4336">
        <w:trPr>
          <w:trHeight w:val="855"/>
        </w:trPr>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vMerge/>
            <w:vAlign w:val="center"/>
          </w:tcPr>
          <w:p w:rsidR="00AB4336" w:rsidRPr="00477CE1" w:rsidRDefault="00AB4336" w:rsidP="00AB4336">
            <w:pPr>
              <w:spacing w:line="360" w:lineRule="auto"/>
              <w:rPr>
                <w:rFonts w:asciiTheme="minorEastAsia" w:hAnsiTheme="minorEastAsia"/>
                <w:sz w:val="24"/>
                <w:szCs w:val="28"/>
              </w:rPr>
            </w:pPr>
          </w:p>
        </w:tc>
        <w:tc>
          <w:tcPr>
            <w:tcW w:w="0" w:type="auto"/>
            <w:shd w:val="clear" w:color="auto" w:fill="auto"/>
            <w:noWrap/>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提醒监控</w:t>
            </w:r>
          </w:p>
        </w:tc>
        <w:tc>
          <w:tcPr>
            <w:tcW w:w="0" w:type="auto"/>
            <w:shd w:val="clear" w:color="auto" w:fill="auto"/>
            <w:vAlign w:val="center"/>
          </w:tcPr>
          <w:p w:rsidR="00AB4336" w:rsidRPr="00477CE1" w:rsidRDefault="00AB4336" w:rsidP="00AB4336">
            <w:pPr>
              <w:spacing w:line="360" w:lineRule="auto"/>
              <w:rPr>
                <w:rFonts w:asciiTheme="minorEastAsia" w:hAnsiTheme="minorEastAsia"/>
                <w:sz w:val="24"/>
                <w:szCs w:val="28"/>
              </w:rPr>
            </w:pPr>
            <w:r w:rsidRPr="00477CE1">
              <w:rPr>
                <w:rFonts w:asciiTheme="minorEastAsia" w:hAnsiTheme="minorEastAsia" w:hint="eastAsia"/>
                <w:sz w:val="24"/>
                <w:szCs w:val="28"/>
              </w:rPr>
              <w:t>门户后台部署服务，监控待提醒事务表，向前台发送提醒。需要实现站内消息、email、短信、QQ、MSN的接口</w:t>
            </w:r>
          </w:p>
        </w:tc>
      </w:tr>
    </w:tbl>
    <w:p w:rsidR="00AB4336" w:rsidRDefault="00AB4336" w:rsidP="00AB4336">
      <w:pPr>
        <w:rPr>
          <w:sz w:val="24"/>
        </w:rPr>
      </w:pP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主要功能描述如下：</w:t>
      </w:r>
    </w:p>
    <w:p w:rsidR="00AB4336" w:rsidRPr="00DF1552" w:rsidRDefault="00AB4336" w:rsidP="00320B77">
      <w:pPr>
        <w:numPr>
          <w:ilvl w:val="0"/>
          <w:numId w:val="29"/>
        </w:numPr>
        <w:tabs>
          <w:tab w:val="clear" w:pos="2121"/>
          <w:tab w:val="num" w:pos="540"/>
        </w:tabs>
        <w:spacing w:line="360" w:lineRule="auto"/>
        <w:ind w:left="540" w:hanging="540"/>
        <w:rPr>
          <w:rFonts w:asciiTheme="minorEastAsia" w:hAnsiTheme="minorEastAsia"/>
          <w:b/>
          <w:sz w:val="24"/>
          <w:szCs w:val="28"/>
        </w:rPr>
      </w:pPr>
      <w:r w:rsidRPr="00DF1552">
        <w:rPr>
          <w:rFonts w:asciiTheme="minorEastAsia" w:hAnsiTheme="minorEastAsia" w:hint="eastAsia"/>
          <w:b/>
          <w:sz w:val="24"/>
          <w:szCs w:val="28"/>
        </w:rPr>
        <w:t>日程安排</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日程安排为用户合理安排工作事项提供协助。日程安排按照来源分类，可以分为以下三类：</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用户个人日程：用户个人通过日程安排组件，手动输入的个人日程；</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校级/部门级部门日程：管理员注入的校级和部门级日程，比如校历、周工作安排等；</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lastRenderedPageBreak/>
        <w:t>应用系统业务日程：应用系统的业务产生的日程，会议日程等。</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不同类别的日程，用户可以自定义提醒方式和级别，提醒方式包括：登录提醒、邮件提醒、短信提醒等。</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通过日程安排和提醒，将与用户个人相关的各项重要事项进行汇总，提高信息服务的质量，提高管理、方便用户的同时，提高了门户的使用率。</w:t>
      </w:r>
    </w:p>
    <w:p w:rsidR="00AB4336" w:rsidRPr="00DF1552" w:rsidRDefault="00AB4336" w:rsidP="00320B77">
      <w:pPr>
        <w:numPr>
          <w:ilvl w:val="0"/>
          <w:numId w:val="29"/>
        </w:numPr>
        <w:tabs>
          <w:tab w:val="clear" w:pos="2121"/>
          <w:tab w:val="num" w:pos="540"/>
        </w:tabs>
        <w:spacing w:line="360" w:lineRule="auto"/>
        <w:ind w:left="540" w:hanging="540"/>
        <w:rPr>
          <w:rFonts w:asciiTheme="minorEastAsia" w:hAnsiTheme="minorEastAsia"/>
          <w:b/>
          <w:sz w:val="24"/>
          <w:szCs w:val="28"/>
        </w:rPr>
      </w:pPr>
      <w:r w:rsidRPr="00DF1552">
        <w:rPr>
          <w:rFonts w:asciiTheme="minorEastAsia" w:hAnsiTheme="minorEastAsia" w:hint="eastAsia"/>
          <w:b/>
          <w:sz w:val="24"/>
          <w:szCs w:val="28"/>
        </w:rPr>
        <w:t>通讯录</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通讯录是用户办事的辅助工具，门户可以按照不同的级别建立通讯录，并按照不同的角色、权限实现通讯录的共享。</w:t>
      </w:r>
    </w:p>
    <w:p w:rsidR="00AB4336" w:rsidRPr="00DF1552" w:rsidRDefault="00AB4336" w:rsidP="00320B77">
      <w:pPr>
        <w:numPr>
          <w:ilvl w:val="0"/>
          <w:numId w:val="29"/>
        </w:numPr>
        <w:tabs>
          <w:tab w:val="clear" w:pos="2121"/>
          <w:tab w:val="num" w:pos="540"/>
        </w:tabs>
        <w:spacing w:line="360" w:lineRule="auto"/>
        <w:ind w:left="540" w:hanging="540"/>
        <w:rPr>
          <w:rFonts w:asciiTheme="minorEastAsia" w:hAnsiTheme="minorEastAsia"/>
          <w:b/>
          <w:sz w:val="24"/>
          <w:szCs w:val="28"/>
        </w:rPr>
      </w:pPr>
      <w:r w:rsidRPr="00DF1552">
        <w:rPr>
          <w:rFonts w:asciiTheme="minorEastAsia" w:hAnsiTheme="minorEastAsia" w:hint="eastAsia"/>
          <w:b/>
          <w:sz w:val="24"/>
          <w:szCs w:val="28"/>
        </w:rPr>
        <w:t>待办事宜</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将与用户相关的各项业务处理事项汇总在待办事宜中，提高业务办理效率。</w:t>
      </w:r>
    </w:p>
    <w:p w:rsidR="00AB4336" w:rsidRPr="00DF1552" w:rsidRDefault="00AB4336" w:rsidP="00320B77">
      <w:pPr>
        <w:numPr>
          <w:ilvl w:val="0"/>
          <w:numId w:val="29"/>
        </w:numPr>
        <w:tabs>
          <w:tab w:val="clear" w:pos="2121"/>
          <w:tab w:val="num" w:pos="540"/>
        </w:tabs>
        <w:spacing w:line="360" w:lineRule="auto"/>
        <w:ind w:left="540" w:hanging="540"/>
        <w:rPr>
          <w:rFonts w:asciiTheme="minorEastAsia" w:hAnsiTheme="minorEastAsia"/>
          <w:b/>
          <w:sz w:val="24"/>
          <w:szCs w:val="28"/>
        </w:rPr>
      </w:pPr>
      <w:r w:rsidRPr="00DF1552">
        <w:rPr>
          <w:rFonts w:asciiTheme="minorEastAsia" w:hAnsiTheme="minorEastAsia" w:hint="eastAsia"/>
          <w:b/>
          <w:sz w:val="24"/>
          <w:szCs w:val="28"/>
        </w:rPr>
        <w:t>提醒管理</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提醒平台是协助管理的重要手段。门户提供多种提醒手段的接入，包括登录提醒、邮件提醒、短信提醒等。并可以与任何需要提醒的应用进行集成，如：办公系统、邮件系统、通知模块等。</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提醒方式支持单条信息和汇总信息的显示方式。</w:t>
      </w:r>
    </w:p>
    <w:p w:rsidR="00AB4336" w:rsidRPr="00DF1552" w:rsidRDefault="00AB4336" w:rsidP="00320B77">
      <w:pPr>
        <w:numPr>
          <w:ilvl w:val="0"/>
          <w:numId w:val="30"/>
        </w:numPr>
        <w:spacing w:line="360" w:lineRule="auto"/>
        <w:rPr>
          <w:rFonts w:asciiTheme="minorEastAsia" w:hAnsiTheme="minorEastAsia"/>
          <w:b/>
          <w:sz w:val="24"/>
          <w:szCs w:val="28"/>
        </w:rPr>
      </w:pPr>
      <w:bookmarkStart w:id="91" w:name="_Toc243903293"/>
      <w:bookmarkStart w:id="92" w:name="_Toc269739944"/>
      <w:r w:rsidRPr="00DF1552">
        <w:rPr>
          <w:rFonts w:asciiTheme="minorEastAsia" w:hAnsiTheme="minorEastAsia" w:hint="eastAsia"/>
          <w:b/>
          <w:sz w:val="24"/>
          <w:szCs w:val="28"/>
        </w:rPr>
        <w:t>信息服务</w:t>
      </w:r>
      <w:bookmarkEnd w:id="91"/>
      <w:bookmarkEnd w:id="92"/>
    </w:p>
    <w:p w:rsidR="00AB4336" w:rsidRPr="00DF1552" w:rsidRDefault="00AB4336" w:rsidP="00AB4336">
      <w:pPr>
        <w:pStyle w:val="a5"/>
        <w:spacing w:line="360" w:lineRule="auto"/>
        <w:ind w:firstLine="560"/>
        <w:rPr>
          <w:rFonts w:asciiTheme="minorEastAsia" w:eastAsiaTheme="minorEastAsia" w:hAnsiTheme="minorEastAsia"/>
          <w:szCs w:val="28"/>
        </w:rPr>
      </w:pPr>
      <w:r>
        <w:rPr>
          <w:rFonts w:asciiTheme="minorEastAsia" w:eastAsiaTheme="minorEastAsia" w:hAnsiTheme="minorEastAsia" w:hint="eastAsia"/>
          <w:szCs w:val="28"/>
        </w:rPr>
        <w:t>信息服务是用户通过门户获取信息的主要渠道。</w:t>
      </w:r>
      <w:r w:rsidRPr="00DF1552">
        <w:rPr>
          <w:rFonts w:asciiTheme="minorEastAsia" w:eastAsiaTheme="minorEastAsia" w:hAnsiTheme="minorEastAsia" w:hint="eastAsia"/>
          <w:szCs w:val="28"/>
        </w:rPr>
        <w:t>门户</w:t>
      </w:r>
      <w:r>
        <w:rPr>
          <w:rFonts w:asciiTheme="minorEastAsia" w:eastAsiaTheme="minorEastAsia" w:hAnsiTheme="minorEastAsia" w:hint="eastAsia"/>
          <w:szCs w:val="28"/>
        </w:rPr>
        <w:t>平台</w:t>
      </w:r>
      <w:r w:rsidRPr="00DF1552">
        <w:rPr>
          <w:rFonts w:asciiTheme="minorEastAsia" w:eastAsiaTheme="minorEastAsia" w:hAnsiTheme="minorEastAsia" w:hint="eastAsia"/>
          <w:szCs w:val="28"/>
        </w:rPr>
        <w:t>需要建立一个丰富的信息发布网站，具有强大的信息服务功能。主要的信息服务包括：新闻公告、公共信息、问卷调查。</w:t>
      </w:r>
    </w:p>
    <w:p w:rsidR="00AB4336" w:rsidRPr="00DF1552" w:rsidRDefault="00AB4336" w:rsidP="00320B77">
      <w:pPr>
        <w:numPr>
          <w:ilvl w:val="0"/>
          <w:numId w:val="29"/>
        </w:numPr>
        <w:tabs>
          <w:tab w:val="clear" w:pos="2121"/>
          <w:tab w:val="num" w:pos="540"/>
        </w:tabs>
        <w:spacing w:line="360" w:lineRule="auto"/>
        <w:ind w:left="540" w:hanging="540"/>
        <w:rPr>
          <w:rFonts w:asciiTheme="minorEastAsia" w:hAnsiTheme="minorEastAsia"/>
          <w:b/>
          <w:sz w:val="24"/>
          <w:szCs w:val="28"/>
        </w:rPr>
      </w:pPr>
      <w:r w:rsidRPr="00DF1552">
        <w:rPr>
          <w:rFonts w:asciiTheme="minorEastAsia" w:hAnsiTheme="minorEastAsia" w:hint="eastAsia"/>
          <w:b/>
          <w:sz w:val="24"/>
          <w:szCs w:val="28"/>
        </w:rPr>
        <w:t>新闻公告</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新闻公告类信息主要是一些静态的页面，通过后台的内容管理系统来维护，并通过信息发布的流程进行发布控制。包括各种新闻、信息集成形成校园新闻中心，初步栏目和功能规划如下表：</w:t>
      </w:r>
    </w:p>
    <w:tbl>
      <w:tblPr>
        <w:tblW w:w="9286"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1560"/>
        <w:gridCol w:w="2740"/>
        <w:gridCol w:w="4150"/>
      </w:tblGrid>
      <w:tr w:rsidR="00AB4336" w:rsidRPr="00DF1552" w:rsidTr="00AB4336">
        <w:trPr>
          <w:trHeight w:val="285"/>
        </w:trPr>
        <w:tc>
          <w:tcPr>
            <w:tcW w:w="836" w:type="dxa"/>
            <w:shd w:val="clear" w:color="auto" w:fill="auto"/>
            <w:noWrap/>
            <w:vAlign w:val="center"/>
          </w:tcPr>
          <w:p w:rsidR="00AB4336" w:rsidRPr="00DF1552" w:rsidRDefault="00AB4336" w:rsidP="00AB4336">
            <w:pPr>
              <w:spacing w:line="360" w:lineRule="auto"/>
              <w:jc w:val="center"/>
              <w:rPr>
                <w:rFonts w:asciiTheme="minorEastAsia" w:hAnsiTheme="minorEastAsia"/>
                <w:b/>
                <w:bCs/>
                <w:sz w:val="24"/>
                <w:szCs w:val="28"/>
              </w:rPr>
            </w:pPr>
            <w:r w:rsidRPr="00DF1552">
              <w:rPr>
                <w:rFonts w:asciiTheme="minorEastAsia" w:hAnsiTheme="minorEastAsia" w:hint="eastAsia"/>
                <w:b/>
                <w:bCs/>
                <w:sz w:val="24"/>
                <w:szCs w:val="28"/>
              </w:rPr>
              <w:t>功能大类</w:t>
            </w:r>
          </w:p>
        </w:tc>
        <w:tc>
          <w:tcPr>
            <w:tcW w:w="1560" w:type="dxa"/>
            <w:shd w:val="clear" w:color="auto" w:fill="auto"/>
            <w:noWrap/>
            <w:vAlign w:val="center"/>
          </w:tcPr>
          <w:p w:rsidR="00AB4336" w:rsidRPr="00DF1552" w:rsidRDefault="00AB4336" w:rsidP="00AB4336">
            <w:pPr>
              <w:spacing w:line="360" w:lineRule="auto"/>
              <w:jc w:val="center"/>
              <w:rPr>
                <w:rFonts w:asciiTheme="minorEastAsia" w:hAnsiTheme="minorEastAsia"/>
                <w:b/>
                <w:bCs/>
                <w:sz w:val="24"/>
                <w:szCs w:val="28"/>
              </w:rPr>
            </w:pPr>
            <w:r w:rsidRPr="00DF1552">
              <w:rPr>
                <w:rFonts w:asciiTheme="minorEastAsia" w:hAnsiTheme="minorEastAsia" w:hint="eastAsia"/>
                <w:b/>
                <w:bCs/>
                <w:sz w:val="24"/>
                <w:szCs w:val="28"/>
              </w:rPr>
              <w:t>功能小类</w:t>
            </w:r>
          </w:p>
        </w:tc>
        <w:tc>
          <w:tcPr>
            <w:tcW w:w="2740" w:type="dxa"/>
            <w:shd w:val="clear" w:color="auto" w:fill="auto"/>
            <w:noWrap/>
            <w:vAlign w:val="center"/>
          </w:tcPr>
          <w:p w:rsidR="00AB4336" w:rsidRPr="00DF1552" w:rsidRDefault="00AB4336" w:rsidP="00AB4336">
            <w:pPr>
              <w:spacing w:line="360" w:lineRule="auto"/>
              <w:jc w:val="center"/>
              <w:rPr>
                <w:rFonts w:asciiTheme="minorEastAsia" w:hAnsiTheme="minorEastAsia"/>
                <w:b/>
                <w:bCs/>
                <w:sz w:val="24"/>
                <w:szCs w:val="28"/>
              </w:rPr>
            </w:pPr>
            <w:r w:rsidRPr="00DF1552">
              <w:rPr>
                <w:rFonts w:asciiTheme="minorEastAsia" w:hAnsiTheme="minorEastAsia" w:hint="eastAsia"/>
                <w:b/>
                <w:bCs/>
                <w:sz w:val="24"/>
                <w:szCs w:val="28"/>
              </w:rPr>
              <w:t>功能名称</w:t>
            </w:r>
          </w:p>
        </w:tc>
        <w:tc>
          <w:tcPr>
            <w:tcW w:w="4150" w:type="dxa"/>
            <w:shd w:val="clear" w:color="auto" w:fill="auto"/>
            <w:vAlign w:val="center"/>
          </w:tcPr>
          <w:p w:rsidR="00AB4336" w:rsidRPr="00DF1552" w:rsidRDefault="00AB4336" w:rsidP="00AB4336">
            <w:pPr>
              <w:spacing w:line="360" w:lineRule="auto"/>
              <w:jc w:val="center"/>
              <w:rPr>
                <w:rFonts w:asciiTheme="minorEastAsia" w:hAnsiTheme="minorEastAsia"/>
                <w:b/>
                <w:bCs/>
                <w:sz w:val="24"/>
                <w:szCs w:val="28"/>
              </w:rPr>
            </w:pPr>
            <w:r w:rsidRPr="00DF1552">
              <w:rPr>
                <w:rFonts w:asciiTheme="minorEastAsia" w:hAnsiTheme="minorEastAsia" w:hint="eastAsia"/>
                <w:b/>
                <w:bCs/>
                <w:sz w:val="24"/>
                <w:szCs w:val="28"/>
              </w:rPr>
              <w:t>功能描述</w:t>
            </w:r>
          </w:p>
        </w:tc>
      </w:tr>
      <w:tr w:rsidR="00AB4336" w:rsidRPr="00DF1552" w:rsidTr="00AB4336">
        <w:trPr>
          <w:trHeight w:val="285"/>
        </w:trPr>
        <w:tc>
          <w:tcPr>
            <w:tcW w:w="836" w:type="dxa"/>
            <w:vMerge w:val="restart"/>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r w:rsidRPr="00DF1552">
              <w:rPr>
                <w:rFonts w:asciiTheme="minorEastAsia" w:hAnsiTheme="minorEastAsia" w:hint="eastAsia"/>
                <w:sz w:val="24"/>
                <w:szCs w:val="28"/>
              </w:rPr>
              <w:t>新闻中心</w:t>
            </w:r>
          </w:p>
        </w:tc>
        <w:tc>
          <w:tcPr>
            <w:tcW w:w="1560" w:type="dxa"/>
            <w:vMerge w:val="restart"/>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r w:rsidRPr="00DF1552">
              <w:rPr>
                <w:rFonts w:asciiTheme="minorEastAsia" w:hAnsiTheme="minorEastAsia" w:hint="eastAsia"/>
                <w:sz w:val="24"/>
                <w:szCs w:val="28"/>
              </w:rPr>
              <w:t>新闻</w:t>
            </w:r>
          </w:p>
        </w:tc>
        <w:tc>
          <w:tcPr>
            <w:tcW w:w="2740" w:type="dxa"/>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图片新闻</w:t>
            </w:r>
          </w:p>
        </w:tc>
        <w:tc>
          <w:tcPr>
            <w:tcW w:w="4150" w:type="dxa"/>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图片方式（flash）显示学校新闻</w:t>
            </w:r>
          </w:p>
        </w:tc>
      </w:tr>
      <w:tr w:rsidR="00AB4336" w:rsidRPr="00DF1552" w:rsidTr="00AB4336">
        <w:trPr>
          <w:trHeight w:val="285"/>
        </w:trPr>
        <w:tc>
          <w:tcPr>
            <w:tcW w:w="836" w:type="dxa"/>
            <w:vMerge/>
            <w:vAlign w:val="center"/>
          </w:tcPr>
          <w:p w:rsidR="00AB4336" w:rsidRPr="00DF1552" w:rsidRDefault="00AB4336" w:rsidP="00AB4336">
            <w:pPr>
              <w:spacing w:line="360" w:lineRule="auto"/>
              <w:jc w:val="center"/>
              <w:rPr>
                <w:rFonts w:asciiTheme="minorEastAsia" w:hAnsiTheme="minorEastAsia"/>
                <w:sz w:val="24"/>
                <w:szCs w:val="28"/>
              </w:rPr>
            </w:pPr>
          </w:p>
        </w:tc>
        <w:tc>
          <w:tcPr>
            <w:tcW w:w="1560" w:type="dxa"/>
            <w:vMerge/>
            <w:vAlign w:val="center"/>
          </w:tcPr>
          <w:p w:rsidR="00AB4336" w:rsidRPr="00DF1552" w:rsidRDefault="00AB4336" w:rsidP="00AB4336">
            <w:pPr>
              <w:spacing w:line="360" w:lineRule="auto"/>
              <w:rPr>
                <w:rFonts w:asciiTheme="minorEastAsia" w:hAnsiTheme="minorEastAsia"/>
                <w:sz w:val="24"/>
                <w:szCs w:val="28"/>
              </w:rPr>
            </w:pPr>
          </w:p>
        </w:tc>
        <w:tc>
          <w:tcPr>
            <w:tcW w:w="2740" w:type="dxa"/>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滚动新闻</w:t>
            </w:r>
          </w:p>
        </w:tc>
        <w:tc>
          <w:tcPr>
            <w:tcW w:w="4150" w:type="dxa"/>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滚动方式（标题）显示学校新闻</w:t>
            </w:r>
          </w:p>
        </w:tc>
      </w:tr>
      <w:tr w:rsidR="00AB4336" w:rsidRPr="00DF1552" w:rsidTr="00AB4336">
        <w:trPr>
          <w:trHeight w:val="285"/>
        </w:trPr>
        <w:tc>
          <w:tcPr>
            <w:tcW w:w="836" w:type="dxa"/>
            <w:vMerge/>
            <w:vAlign w:val="center"/>
          </w:tcPr>
          <w:p w:rsidR="00AB4336" w:rsidRPr="00DF1552" w:rsidRDefault="00AB4336" w:rsidP="00AB4336">
            <w:pPr>
              <w:spacing w:line="360" w:lineRule="auto"/>
              <w:jc w:val="center"/>
              <w:rPr>
                <w:rFonts w:asciiTheme="minorEastAsia" w:hAnsiTheme="minorEastAsia"/>
                <w:sz w:val="24"/>
                <w:szCs w:val="28"/>
              </w:rPr>
            </w:pPr>
          </w:p>
        </w:tc>
        <w:tc>
          <w:tcPr>
            <w:tcW w:w="1560" w:type="dxa"/>
            <w:vMerge/>
            <w:vAlign w:val="center"/>
          </w:tcPr>
          <w:p w:rsidR="00AB4336" w:rsidRPr="00DF1552" w:rsidRDefault="00AB4336" w:rsidP="00AB4336">
            <w:pPr>
              <w:spacing w:line="360" w:lineRule="auto"/>
              <w:rPr>
                <w:rFonts w:asciiTheme="minorEastAsia" w:hAnsiTheme="minorEastAsia"/>
                <w:sz w:val="24"/>
                <w:szCs w:val="28"/>
              </w:rPr>
            </w:pPr>
          </w:p>
        </w:tc>
        <w:tc>
          <w:tcPr>
            <w:tcW w:w="2740" w:type="dxa"/>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部门级新闻</w:t>
            </w:r>
          </w:p>
        </w:tc>
        <w:tc>
          <w:tcPr>
            <w:tcW w:w="4150" w:type="dxa"/>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每个部门的新闻做一个组件，展示部门级新闻</w:t>
            </w:r>
          </w:p>
        </w:tc>
      </w:tr>
      <w:tr w:rsidR="00AB4336" w:rsidRPr="00DF1552" w:rsidTr="00AB4336">
        <w:trPr>
          <w:trHeight w:val="285"/>
        </w:trPr>
        <w:tc>
          <w:tcPr>
            <w:tcW w:w="836" w:type="dxa"/>
            <w:vMerge/>
            <w:shd w:val="clear" w:color="auto" w:fill="auto"/>
            <w:vAlign w:val="center"/>
          </w:tcPr>
          <w:p w:rsidR="00AB4336" w:rsidRPr="00DF1552" w:rsidRDefault="00AB4336" w:rsidP="00AB4336">
            <w:pPr>
              <w:spacing w:line="360" w:lineRule="auto"/>
              <w:jc w:val="center"/>
              <w:rPr>
                <w:rFonts w:asciiTheme="minorEastAsia" w:hAnsiTheme="minorEastAsia"/>
                <w:sz w:val="24"/>
                <w:szCs w:val="28"/>
              </w:rPr>
            </w:pPr>
          </w:p>
        </w:tc>
        <w:tc>
          <w:tcPr>
            <w:tcW w:w="1560" w:type="dxa"/>
            <w:vMerge w:val="restart"/>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r w:rsidRPr="00DF1552">
              <w:rPr>
                <w:rFonts w:asciiTheme="minorEastAsia" w:hAnsiTheme="minorEastAsia" w:hint="eastAsia"/>
                <w:sz w:val="24"/>
                <w:szCs w:val="28"/>
              </w:rPr>
              <w:t>通知公告</w:t>
            </w:r>
          </w:p>
        </w:tc>
        <w:tc>
          <w:tcPr>
            <w:tcW w:w="2740" w:type="dxa"/>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通知通告（校级）</w:t>
            </w:r>
          </w:p>
        </w:tc>
        <w:tc>
          <w:tcPr>
            <w:tcW w:w="4150" w:type="dxa"/>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倒排序方式显示学校通知通告</w:t>
            </w:r>
          </w:p>
        </w:tc>
      </w:tr>
      <w:tr w:rsidR="00AB4336" w:rsidRPr="00DF1552" w:rsidTr="00AB4336">
        <w:trPr>
          <w:trHeight w:val="285"/>
        </w:trPr>
        <w:tc>
          <w:tcPr>
            <w:tcW w:w="836" w:type="dxa"/>
            <w:vMerge/>
            <w:vAlign w:val="center"/>
          </w:tcPr>
          <w:p w:rsidR="00AB4336" w:rsidRPr="00DF1552" w:rsidRDefault="00AB4336" w:rsidP="00AB4336">
            <w:pPr>
              <w:spacing w:line="360" w:lineRule="auto"/>
              <w:jc w:val="center"/>
              <w:rPr>
                <w:rFonts w:asciiTheme="minorEastAsia" w:hAnsiTheme="minorEastAsia"/>
                <w:sz w:val="24"/>
                <w:szCs w:val="28"/>
              </w:rPr>
            </w:pPr>
          </w:p>
        </w:tc>
        <w:tc>
          <w:tcPr>
            <w:tcW w:w="1560" w:type="dxa"/>
            <w:vMerge/>
            <w:vAlign w:val="center"/>
          </w:tcPr>
          <w:p w:rsidR="00AB4336" w:rsidRPr="00DF1552" w:rsidRDefault="00AB4336" w:rsidP="00AB4336">
            <w:pPr>
              <w:spacing w:line="360" w:lineRule="auto"/>
              <w:rPr>
                <w:rFonts w:asciiTheme="minorEastAsia" w:hAnsiTheme="minorEastAsia"/>
                <w:sz w:val="24"/>
                <w:szCs w:val="28"/>
              </w:rPr>
            </w:pPr>
          </w:p>
        </w:tc>
        <w:tc>
          <w:tcPr>
            <w:tcW w:w="2740" w:type="dxa"/>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最新通知通告（校级）</w:t>
            </w:r>
          </w:p>
        </w:tc>
        <w:tc>
          <w:tcPr>
            <w:tcW w:w="4150" w:type="dxa"/>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倒排序方式显示全校各部门的最新通知通告</w:t>
            </w:r>
          </w:p>
        </w:tc>
      </w:tr>
      <w:tr w:rsidR="00AB4336" w:rsidRPr="00DF1552" w:rsidTr="00AB4336">
        <w:trPr>
          <w:trHeight w:val="285"/>
        </w:trPr>
        <w:tc>
          <w:tcPr>
            <w:tcW w:w="836" w:type="dxa"/>
            <w:vMerge/>
            <w:vAlign w:val="center"/>
          </w:tcPr>
          <w:p w:rsidR="00AB4336" w:rsidRPr="00DF1552" w:rsidRDefault="00AB4336" w:rsidP="00AB4336">
            <w:pPr>
              <w:spacing w:line="360" w:lineRule="auto"/>
              <w:jc w:val="center"/>
              <w:rPr>
                <w:rFonts w:asciiTheme="minorEastAsia" w:hAnsiTheme="minorEastAsia"/>
                <w:sz w:val="24"/>
                <w:szCs w:val="28"/>
              </w:rPr>
            </w:pPr>
          </w:p>
        </w:tc>
        <w:tc>
          <w:tcPr>
            <w:tcW w:w="1560" w:type="dxa"/>
            <w:vMerge/>
            <w:vAlign w:val="center"/>
          </w:tcPr>
          <w:p w:rsidR="00AB4336" w:rsidRPr="00DF1552" w:rsidRDefault="00AB4336" w:rsidP="00AB4336">
            <w:pPr>
              <w:spacing w:line="360" w:lineRule="auto"/>
              <w:rPr>
                <w:rFonts w:asciiTheme="minorEastAsia" w:hAnsiTheme="minorEastAsia"/>
                <w:sz w:val="24"/>
                <w:szCs w:val="28"/>
              </w:rPr>
            </w:pPr>
          </w:p>
        </w:tc>
        <w:tc>
          <w:tcPr>
            <w:tcW w:w="2740" w:type="dxa"/>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部门</w:t>
            </w:r>
            <w:proofErr w:type="gramStart"/>
            <w:r w:rsidRPr="00DF1552">
              <w:rPr>
                <w:rFonts w:asciiTheme="minorEastAsia" w:hAnsiTheme="minorEastAsia" w:hint="eastAsia"/>
                <w:sz w:val="24"/>
                <w:szCs w:val="28"/>
              </w:rPr>
              <w:t>级通知</w:t>
            </w:r>
            <w:proofErr w:type="gramEnd"/>
            <w:r w:rsidRPr="00DF1552">
              <w:rPr>
                <w:rFonts w:asciiTheme="minorEastAsia" w:hAnsiTheme="minorEastAsia" w:hint="eastAsia"/>
                <w:sz w:val="24"/>
                <w:szCs w:val="28"/>
              </w:rPr>
              <w:t>通告</w:t>
            </w:r>
          </w:p>
        </w:tc>
        <w:tc>
          <w:tcPr>
            <w:tcW w:w="4150" w:type="dxa"/>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倒排序方式显示各职能部门通知通告</w:t>
            </w:r>
          </w:p>
        </w:tc>
      </w:tr>
      <w:tr w:rsidR="00AB4336" w:rsidRPr="00DF1552" w:rsidTr="00AB4336">
        <w:trPr>
          <w:trHeight w:val="285"/>
        </w:trPr>
        <w:tc>
          <w:tcPr>
            <w:tcW w:w="836" w:type="dxa"/>
            <w:vMerge/>
            <w:shd w:val="clear" w:color="auto" w:fill="auto"/>
            <w:vAlign w:val="center"/>
          </w:tcPr>
          <w:p w:rsidR="00AB4336" w:rsidRPr="00DF1552" w:rsidRDefault="00AB4336" w:rsidP="00AB4336">
            <w:pPr>
              <w:spacing w:line="360" w:lineRule="auto"/>
              <w:jc w:val="center"/>
              <w:rPr>
                <w:rFonts w:asciiTheme="minorEastAsia" w:hAnsiTheme="minorEastAsia"/>
                <w:sz w:val="24"/>
                <w:szCs w:val="28"/>
              </w:rPr>
            </w:pPr>
          </w:p>
        </w:tc>
        <w:tc>
          <w:tcPr>
            <w:tcW w:w="1560" w:type="dxa"/>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r>
              <w:rPr>
                <w:rFonts w:asciiTheme="minorEastAsia" w:hAnsiTheme="minorEastAsia" w:hint="eastAsia"/>
                <w:sz w:val="24"/>
                <w:szCs w:val="28"/>
              </w:rPr>
              <w:t>其他</w:t>
            </w:r>
            <w:r w:rsidRPr="00DF1552">
              <w:rPr>
                <w:rFonts w:asciiTheme="minorEastAsia" w:hAnsiTheme="minorEastAsia" w:hint="eastAsia"/>
                <w:sz w:val="24"/>
                <w:szCs w:val="28"/>
              </w:rPr>
              <w:t>新闻</w:t>
            </w:r>
          </w:p>
        </w:tc>
        <w:tc>
          <w:tcPr>
            <w:tcW w:w="2740" w:type="dxa"/>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新浪滚动等</w:t>
            </w:r>
          </w:p>
        </w:tc>
        <w:tc>
          <w:tcPr>
            <w:tcW w:w="4150" w:type="dxa"/>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RSS方式嵌入外部新闻源</w:t>
            </w:r>
          </w:p>
        </w:tc>
      </w:tr>
    </w:tbl>
    <w:p w:rsidR="00AB4336" w:rsidRPr="000B3B63" w:rsidRDefault="00AB4336" w:rsidP="00AB4336">
      <w:pPr>
        <w:pStyle w:val="a5"/>
        <w:spacing w:line="360" w:lineRule="auto"/>
        <w:ind w:firstLine="560"/>
        <w:rPr>
          <w:rFonts w:asciiTheme="minorEastAsia" w:eastAsiaTheme="minorEastAsia" w:hAnsiTheme="minorEastAsia"/>
          <w:sz w:val="28"/>
          <w:szCs w:val="28"/>
        </w:rPr>
      </w:pPr>
    </w:p>
    <w:p w:rsidR="00AB4336" w:rsidRPr="000B3B63" w:rsidRDefault="00AB4336" w:rsidP="00320B77">
      <w:pPr>
        <w:numPr>
          <w:ilvl w:val="0"/>
          <w:numId w:val="29"/>
        </w:numPr>
        <w:tabs>
          <w:tab w:val="clear" w:pos="2121"/>
          <w:tab w:val="num" w:pos="540"/>
        </w:tabs>
        <w:spacing w:line="360" w:lineRule="auto"/>
        <w:ind w:left="540" w:hanging="540"/>
        <w:rPr>
          <w:rFonts w:asciiTheme="minorEastAsia" w:hAnsiTheme="minorEastAsia"/>
          <w:b/>
          <w:sz w:val="28"/>
          <w:szCs w:val="28"/>
        </w:rPr>
      </w:pPr>
      <w:r w:rsidRPr="000B3B63">
        <w:rPr>
          <w:rFonts w:asciiTheme="minorEastAsia" w:hAnsiTheme="minorEastAsia" w:hint="eastAsia"/>
          <w:b/>
          <w:sz w:val="28"/>
          <w:szCs w:val="28"/>
        </w:rPr>
        <w:t>公共信息</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公共信息主要整个外部实用工具，供各类用户使用，主要采用RSS嵌入外部信息，一些静态信息通过信息发布功能实现，初步的栏目和功能规划如下表：</w:t>
      </w:r>
    </w:p>
    <w:tbl>
      <w:tblPr>
        <w:tblW w:w="9286"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1560"/>
        <w:gridCol w:w="2740"/>
        <w:gridCol w:w="4150"/>
      </w:tblGrid>
      <w:tr w:rsidR="00AB4336" w:rsidRPr="00DF1552" w:rsidTr="00AB4336">
        <w:trPr>
          <w:trHeight w:val="285"/>
        </w:trPr>
        <w:tc>
          <w:tcPr>
            <w:tcW w:w="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jc w:val="center"/>
              <w:rPr>
                <w:rFonts w:asciiTheme="minorEastAsia" w:hAnsiTheme="minorEastAsia"/>
                <w:b/>
                <w:sz w:val="24"/>
                <w:szCs w:val="28"/>
              </w:rPr>
            </w:pPr>
            <w:r w:rsidRPr="00DF1552">
              <w:rPr>
                <w:rFonts w:asciiTheme="minorEastAsia" w:hAnsiTheme="minorEastAsia" w:hint="eastAsia"/>
                <w:b/>
                <w:sz w:val="24"/>
                <w:szCs w:val="28"/>
              </w:rPr>
              <w:t>功能大类</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b/>
                <w:sz w:val="24"/>
                <w:szCs w:val="28"/>
              </w:rPr>
            </w:pPr>
            <w:r w:rsidRPr="00DF1552">
              <w:rPr>
                <w:rFonts w:asciiTheme="minorEastAsia" w:hAnsiTheme="minorEastAsia" w:hint="eastAsia"/>
                <w:b/>
                <w:sz w:val="24"/>
                <w:szCs w:val="28"/>
              </w:rPr>
              <w:t>功能小类</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b/>
                <w:sz w:val="24"/>
                <w:szCs w:val="28"/>
              </w:rPr>
            </w:pPr>
            <w:r w:rsidRPr="00DF1552">
              <w:rPr>
                <w:rFonts w:asciiTheme="minorEastAsia" w:hAnsiTheme="minorEastAsia" w:hint="eastAsia"/>
                <w:b/>
                <w:sz w:val="24"/>
                <w:szCs w:val="28"/>
              </w:rPr>
              <w:t>功能名称</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jc w:val="center"/>
              <w:rPr>
                <w:rFonts w:asciiTheme="minorEastAsia" w:hAnsiTheme="minorEastAsia"/>
                <w:b/>
                <w:sz w:val="24"/>
                <w:szCs w:val="28"/>
              </w:rPr>
            </w:pPr>
            <w:r w:rsidRPr="00DF1552">
              <w:rPr>
                <w:rFonts w:asciiTheme="minorEastAsia" w:hAnsiTheme="minorEastAsia" w:hint="eastAsia"/>
                <w:b/>
                <w:sz w:val="24"/>
                <w:szCs w:val="28"/>
              </w:rPr>
              <w:t>功能描述</w:t>
            </w:r>
          </w:p>
        </w:tc>
      </w:tr>
      <w:tr w:rsidR="00AB4336" w:rsidRPr="00DF1552" w:rsidTr="00AB4336">
        <w:trPr>
          <w:trHeight w:val="285"/>
        </w:trPr>
        <w:tc>
          <w:tcPr>
            <w:tcW w:w="836" w:type="dxa"/>
            <w:vMerge w:val="restart"/>
            <w:shd w:val="clear" w:color="auto" w:fill="auto"/>
            <w:vAlign w:val="center"/>
          </w:tcPr>
          <w:p w:rsidR="00AB4336" w:rsidRPr="00DF1552" w:rsidRDefault="00AB4336" w:rsidP="00AB4336">
            <w:pPr>
              <w:spacing w:line="360" w:lineRule="auto"/>
              <w:jc w:val="center"/>
              <w:rPr>
                <w:rFonts w:asciiTheme="minorEastAsia" w:hAnsiTheme="minorEastAsia"/>
                <w:sz w:val="24"/>
                <w:szCs w:val="28"/>
              </w:rPr>
            </w:pPr>
            <w:r w:rsidRPr="00DF1552">
              <w:rPr>
                <w:rFonts w:asciiTheme="minorEastAsia" w:hAnsiTheme="minorEastAsia" w:hint="eastAsia"/>
                <w:sz w:val="24"/>
                <w:szCs w:val="28"/>
              </w:rPr>
              <w:t>公共信息服务</w:t>
            </w:r>
          </w:p>
        </w:tc>
        <w:tc>
          <w:tcPr>
            <w:tcW w:w="1560" w:type="dxa"/>
            <w:vMerge w:val="restart"/>
            <w:tcBorders>
              <w:top w:val="single" w:sz="4" w:space="0" w:color="auto"/>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r w:rsidRPr="00DF1552">
              <w:rPr>
                <w:rFonts w:asciiTheme="minorEastAsia" w:hAnsiTheme="minorEastAsia" w:hint="eastAsia"/>
                <w:sz w:val="24"/>
                <w:szCs w:val="28"/>
              </w:rPr>
              <w:t>出行服务</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天气预报</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RSS方式嵌入外部天气预报服务</w:t>
            </w:r>
          </w:p>
        </w:tc>
      </w:tr>
      <w:tr w:rsidR="00AB4336" w:rsidRPr="00DF1552" w:rsidTr="00AB4336">
        <w:trPr>
          <w:trHeight w:val="285"/>
        </w:trPr>
        <w:tc>
          <w:tcPr>
            <w:tcW w:w="836" w:type="dxa"/>
            <w:vMerge/>
            <w:shd w:val="clear" w:color="auto" w:fill="auto"/>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出行查询</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RSS方式嵌入丁丁地图和出行查询</w:t>
            </w:r>
          </w:p>
        </w:tc>
      </w:tr>
      <w:tr w:rsidR="00AB4336" w:rsidRPr="00DF1552" w:rsidTr="00AB4336">
        <w:trPr>
          <w:trHeight w:val="285"/>
        </w:trPr>
        <w:tc>
          <w:tcPr>
            <w:tcW w:w="836" w:type="dxa"/>
            <w:vMerge/>
            <w:shd w:val="clear" w:color="auto" w:fill="auto"/>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校园地图</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Pr>
                <w:rFonts w:asciiTheme="minorEastAsia" w:hAnsiTheme="minorEastAsia" w:hint="eastAsia"/>
                <w:sz w:val="24"/>
                <w:szCs w:val="28"/>
              </w:rPr>
              <w:t>电子地图，提供</w:t>
            </w:r>
            <w:r w:rsidRPr="00DF1552">
              <w:rPr>
                <w:rFonts w:asciiTheme="minorEastAsia" w:hAnsiTheme="minorEastAsia" w:hint="eastAsia"/>
                <w:sz w:val="24"/>
                <w:szCs w:val="28"/>
              </w:rPr>
              <w:t>电子地图的发布（调用内容管理的接口发布）</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周边交通</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周边常用交通工具列表，提供常用交通工具列表发布（调用内容管理的接口发布）</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列车时刻查询</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RSS方式嵌入外部列车时刻表查询</w:t>
            </w:r>
          </w:p>
        </w:tc>
      </w:tr>
      <w:tr w:rsidR="00AB4336" w:rsidRPr="00DF1552" w:rsidTr="00AB4336">
        <w:trPr>
          <w:trHeight w:val="285"/>
        </w:trPr>
        <w:tc>
          <w:tcPr>
            <w:tcW w:w="836" w:type="dxa"/>
            <w:vMerge/>
            <w:shd w:val="clear" w:color="auto" w:fill="auto"/>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航班时刻查询</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RSS方式嵌入外部航班时刻表查询</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校车时刻表</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校车时刻表查询，提供校车时刻表的发布（调用内容管理的接口发布）</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val="restart"/>
            <w:tcBorders>
              <w:top w:val="single" w:sz="4" w:space="0" w:color="auto"/>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r w:rsidRPr="00DF1552">
              <w:rPr>
                <w:rFonts w:asciiTheme="minorEastAsia" w:hAnsiTheme="minorEastAsia" w:hint="eastAsia"/>
                <w:sz w:val="24"/>
                <w:szCs w:val="28"/>
              </w:rPr>
              <w:t>实用工具服务</w:t>
            </w: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在线翻译</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RSS方式，嵌入外部在线翻译</w:t>
            </w:r>
          </w:p>
        </w:tc>
      </w:tr>
      <w:tr w:rsidR="00AB4336" w:rsidRPr="00DF1552" w:rsidTr="00AB4336">
        <w:trPr>
          <w:trHeight w:val="285"/>
        </w:trPr>
        <w:tc>
          <w:tcPr>
            <w:tcW w:w="836" w:type="dxa"/>
            <w:vMerge/>
            <w:shd w:val="clear" w:color="auto" w:fill="auto"/>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邮政编码查询</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RSS方式，嵌入外部邮政编码查询</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IP地址查询</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RSS方式，嵌入外部IP地址查询</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手机归属地查询</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RSS方式，嵌入外部手机归属地查询</w:t>
            </w:r>
          </w:p>
        </w:tc>
      </w:tr>
      <w:tr w:rsidR="00AB4336" w:rsidRPr="00DF1552" w:rsidTr="00AB4336">
        <w:trPr>
          <w:trHeight w:val="285"/>
        </w:trPr>
        <w:tc>
          <w:tcPr>
            <w:tcW w:w="836" w:type="dxa"/>
            <w:vMerge/>
            <w:shd w:val="clear" w:color="auto" w:fill="auto"/>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度量衡换算</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RSS方式，嵌入外部度量衡换算</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货币换算</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RSS方式，嵌入外部货币换算</w:t>
            </w:r>
          </w:p>
        </w:tc>
      </w:tr>
      <w:tr w:rsidR="00AB4336" w:rsidRPr="00DF1552" w:rsidTr="00AB4336">
        <w:trPr>
          <w:trHeight w:val="285"/>
        </w:trPr>
        <w:tc>
          <w:tcPr>
            <w:tcW w:w="836" w:type="dxa"/>
            <w:vMerge/>
            <w:vAlign w:val="center"/>
          </w:tcPr>
          <w:p w:rsidR="00AB4336" w:rsidRPr="00DF1552" w:rsidRDefault="00AB4336" w:rsidP="00AB4336">
            <w:pPr>
              <w:spacing w:line="360" w:lineRule="auto"/>
              <w:rPr>
                <w:rFonts w:asciiTheme="minorEastAsia" w:hAnsiTheme="minorEastAsia"/>
                <w:sz w:val="24"/>
                <w:szCs w:val="28"/>
              </w:rPr>
            </w:pPr>
          </w:p>
        </w:tc>
        <w:tc>
          <w:tcPr>
            <w:tcW w:w="1560" w:type="dxa"/>
            <w:vMerge/>
            <w:tcBorders>
              <w:left w:val="single" w:sz="4" w:space="0" w:color="auto"/>
              <w:right w:val="single" w:sz="4" w:space="0" w:color="auto"/>
            </w:tcBorders>
            <w:shd w:val="clear" w:color="auto" w:fill="auto"/>
            <w:noWrap/>
            <w:vAlign w:val="center"/>
          </w:tcPr>
          <w:p w:rsidR="00AB4336" w:rsidRPr="00DF1552" w:rsidRDefault="00AB4336" w:rsidP="00AB4336">
            <w:pPr>
              <w:spacing w:line="360" w:lineRule="auto"/>
              <w:jc w:val="center"/>
              <w:rPr>
                <w:rFonts w:asciiTheme="minorEastAsia" w:hAnsiTheme="minorEastAsia"/>
                <w:sz w:val="24"/>
                <w:szCs w:val="28"/>
              </w:rPr>
            </w:pPr>
          </w:p>
        </w:tc>
        <w:tc>
          <w:tcPr>
            <w:tcW w:w="27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常用工具下载</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AB4336" w:rsidRPr="00DF1552" w:rsidRDefault="00AB4336" w:rsidP="00AB4336">
            <w:pPr>
              <w:spacing w:line="360" w:lineRule="auto"/>
              <w:rPr>
                <w:rFonts w:asciiTheme="minorEastAsia" w:hAnsiTheme="minorEastAsia"/>
                <w:sz w:val="24"/>
                <w:szCs w:val="28"/>
              </w:rPr>
            </w:pPr>
            <w:r w:rsidRPr="00DF1552">
              <w:rPr>
                <w:rFonts w:asciiTheme="minorEastAsia" w:hAnsiTheme="minorEastAsia" w:hint="eastAsia"/>
                <w:sz w:val="24"/>
                <w:szCs w:val="28"/>
              </w:rPr>
              <w:t>ftp下载常用工具，提供常用工具管理</w:t>
            </w:r>
          </w:p>
        </w:tc>
      </w:tr>
    </w:tbl>
    <w:p w:rsidR="00AB4336" w:rsidRPr="000B3B63" w:rsidRDefault="00AB4336" w:rsidP="00AB4336">
      <w:pPr>
        <w:pStyle w:val="a5"/>
        <w:spacing w:line="360" w:lineRule="auto"/>
        <w:ind w:firstLine="560"/>
        <w:rPr>
          <w:rFonts w:asciiTheme="minorEastAsia" w:eastAsiaTheme="minorEastAsia" w:hAnsiTheme="minorEastAsia"/>
          <w:sz w:val="28"/>
          <w:szCs w:val="28"/>
        </w:rPr>
      </w:pPr>
    </w:p>
    <w:p w:rsidR="00AB4336" w:rsidRPr="00DF1552" w:rsidRDefault="00AB4336" w:rsidP="00320B77">
      <w:pPr>
        <w:numPr>
          <w:ilvl w:val="0"/>
          <w:numId w:val="29"/>
        </w:numPr>
        <w:tabs>
          <w:tab w:val="clear" w:pos="2121"/>
          <w:tab w:val="num" w:pos="540"/>
        </w:tabs>
        <w:spacing w:line="360" w:lineRule="auto"/>
        <w:ind w:left="540" w:hanging="540"/>
        <w:rPr>
          <w:rFonts w:asciiTheme="minorEastAsia" w:hAnsiTheme="minorEastAsia"/>
          <w:b/>
          <w:sz w:val="24"/>
          <w:szCs w:val="28"/>
        </w:rPr>
      </w:pPr>
      <w:r w:rsidRPr="00DF1552">
        <w:rPr>
          <w:rFonts w:asciiTheme="minorEastAsia" w:hAnsiTheme="minorEastAsia" w:hint="eastAsia"/>
          <w:b/>
          <w:sz w:val="24"/>
          <w:szCs w:val="28"/>
        </w:rPr>
        <w:lastRenderedPageBreak/>
        <w:t>问卷调查</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kern w:val="0"/>
          <w:szCs w:val="28"/>
        </w:rPr>
        <w:t>学校各部门可以通过申请建立所需的问卷调查，用于收集特定群体对特定问题的看法，功能包括：</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题型设定：支持单选题、下拉菜单</w:t>
      </w:r>
      <w:proofErr w:type="gramStart"/>
      <w:r w:rsidRPr="00DF1552">
        <w:rPr>
          <w:rFonts w:asciiTheme="minorEastAsia" w:hAnsiTheme="minorEastAsia" w:hint="eastAsia"/>
          <w:sz w:val="24"/>
          <w:szCs w:val="28"/>
        </w:rPr>
        <w:t>单</w:t>
      </w:r>
      <w:proofErr w:type="gramEnd"/>
      <w:r w:rsidRPr="00DF1552">
        <w:rPr>
          <w:rFonts w:asciiTheme="minorEastAsia" w:hAnsiTheme="minorEastAsia" w:hint="eastAsia"/>
          <w:sz w:val="24"/>
          <w:szCs w:val="28"/>
        </w:rPr>
        <w:t>选题、多选题、填空题（短文本，可限制成文本、日期、数字等格式）等；</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问卷/题目复制功能；</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问卷结果下载到Excel；</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自定义提交问卷后的转向页面；</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问卷IP限制，防止恶意投票；</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可设置问卷开始以及结束日期</w:t>
      </w:r>
    </w:p>
    <w:p w:rsidR="00AB4336" w:rsidRPr="00DF1552" w:rsidRDefault="00AB4336" w:rsidP="00AB4336">
      <w:pPr>
        <w:pStyle w:val="a5"/>
        <w:spacing w:line="360" w:lineRule="auto"/>
        <w:ind w:firstLine="560"/>
        <w:rPr>
          <w:rFonts w:asciiTheme="minorEastAsia" w:eastAsiaTheme="minorEastAsia" w:hAnsiTheme="minorEastAsia"/>
          <w:szCs w:val="28"/>
        </w:rPr>
      </w:pPr>
      <w:r w:rsidRPr="00DF1552">
        <w:rPr>
          <w:rFonts w:asciiTheme="minorEastAsia" w:eastAsiaTheme="minorEastAsia" w:hAnsiTheme="minorEastAsia" w:hint="eastAsia"/>
          <w:szCs w:val="28"/>
        </w:rPr>
        <w:t>系统提供3种问卷结果报表：</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统计结果：使用柱状图来显示各个选项所占的比重，让数据差异清晰显示；</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汇总结果：将所有答卷的明细数据制成表格显示，并提供Excel导出，便于用户作深入分析；</w:t>
      </w:r>
    </w:p>
    <w:p w:rsidR="00AB4336" w:rsidRPr="00DF1552"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DF1552">
        <w:rPr>
          <w:rFonts w:asciiTheme="minorEastAsia" w:hAnsiTheme="minorEastAsia" w:hint="eastAsia"/>
          <w:sz w:val="24"/>
          <w:szCs w:val="28"/>
        </w:rPr>
        <w:t>明细结果：逐一还原答卷，让用户犹如阅览纸面问卷般直观，并提供打印功能。明细结果还提供答卷删除功能，用以删除乱填或重复的答卷，使得最终的问卷结果数据更加准确、有效。</w:t>
      </w:r>
    </w:p>
    <w:p w:rsidR="00AB4336" w:rsidRPr="00CB25DA" w:rsidRDefault="00AB4336" w:rsidP="00320B77">
      <w:pPr>
        <w:numPr>
          <w:ilvl w:val="0"/>
          <w:numId w:val="31"/>
        </w:numPr>
        <w:spacing w:line="360" w:lineRule="auto"/>
        <w:rPr>
          <w:rFonts w:asciiTheme="minorEastAsia" w:hAnsiTheme="minorEastAsia"/>
          <w:b/>
          <w:sz w:val="24"/>
          <w:szCs w:val="28"/>
        </w:rPr>
      </w:pPr>
      <w:bookmarkStart w:id="93" w:name="_Toc243903298"/>
      <w:bookmarkStart w:id="94" w:name="_Toc269739949"/>
      <w:r w:rsidRPr="00CB25DA">
        <w:rPr>
          <w:rFonts w:asciiTheme="minorEastAsia" w:hAnsiTheme="minorEastAsia" w:hint="eastAsia"/>
          <w:b/>
          <w:sz w:val="24"/>
          <w:szCs w:val="28"/>
        </w:rPr>
        <w:t>内容管理</w:t>
      </w:r>
      <w:bookmarkEnd w:id="93"/>
      <w:bookmarkEnd w:id="94"/>
    </w:p>
    <w:p w:rsidR="00AB4336" w:rsidRPr="00CB25DA" w:rsidRDefault="00AB4336" w:rsidP="00AB4336">
      <w:pPr>
        <w:pStyle w:val="a5"/>
        <w:spacing w:line="360" w:lineRule="auto"/>
        <w:ind w:firstLine="560"/>
        <w:rPr>
          <w:rFonts w:asciiTheme="minorEastAsia" w:eastAsiaTheme="minorEastAsia" w:hAnsiTheme="minorEastAsia"/>
          <w:szCs w:val="28"/>
        </w:rPr>
      </w:pPr>
      <w:r w:rsidRPr="00CB25DA">
        <w:rPr>
          <w:rFonts w:asciiTheme="minorEastAsia" w:eastAsiaTheme="minorEastAsia" w:hAnsiTheme="minorEastAsia" w:hint="eastAsia"/>
          <w:szCs w:val="28"/>
        </w:rPr>
        <w:t>提供全面的内容管理功能，可以对分散于内部的多种数据类型和格式的内容进行采集、编辑、管理，为用户所共享。系统提供手工采集、网上来稿和应用程序接口输出等方式进行信息采集，按照定义的数据维护流程完成信息的编辑、校对和审核。在资料的采集、编辑、校对、审核整个工作流程中，系统对安全性进行了严格地控制，建立了完善的审计机制和防篡改机制。</w:t>
      </w:r>
    </w:p>
    <w:p w:rsidR="00AB4336" w:rsidRPr="00CB25DA" w:rsidRDefault="00AB4336" w:rsidP="00AB4336">
      <w:pPr>
        <w:pStyle w:val="a5"/>
        <w:spacing w:line="360" w:lineRule="auto"/>
        <w:ind w:firstLine="560"/>
        <w:rPr>
          <w:rFonts w:asciiTheme="minorEastAsia" w:eastAsiaTheme="minorEastAsia" w:hAnsiTheme="minorEastAsia"/>
          <w:szCs w:val="28"/>
        </w:rPr>
      </w:pPr>
      <w:r w:rsidRPr="00CB25DA">
        <w:rPr>
          <w:rFonts w:asciiTheme="minorEastAsia" w:eastAsiaTheme="minorEastAsia" w:hAnsiTheme="minorEastAsia" w:hint="eastAsia"/>
          <w:szCs w:val="28"/>
        </w:rPr>
        <w:t>信息采编是对网站发布信息原始稿件的录入管理，由信息采集人员负责采编信息，其功能如下：</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多元化信息采集：支持Word文件、纯文本文件、Html页面等导入；</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提供类似Word风格的可视化编辑界面，所见即所得的方式编辑稿件的正文，包括文字大小、颜色、字体等；</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系统提供按“Html”和文本格式进行双重信息编辑，符合不同编辑人员的编辑习惯；</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提供特殊的编辑工具，如可插入图片、Flash、附件、链接、水平线，查看html代</w:t>
      </w:r>
      <w:r w:rsidRPr="00CB25DA">
        <w:rPr>
          <w:rFonts w:asciiTheme="minorEastAsia" w:hAnsiTheme="minorEastAsia" w:hint="eastAsia"/>
          <w:sz w:val="24"/>
          <w:szCs w:val="28"/>
        </w:rPr>
        <w:lastRenderedPageBreak/>
        <w:t>码，加入摘要、关键字等文章属性信息，等等，并可对它们进行编辑修改、预览、删除等操作；</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支持表格编辑，支持图像嵌入，支持多媒体资源嵌入，</w:t>
      </w:r>
      <w:proofErr w:type="gramStart"/>
      <w:r w:rsidRPr="00CB25DA">
        <w:rPr>
          <w:rFonts w:asciiTheme="minorEastAsia" w:hAnsiTheme="minorEastAsia" w:hint="eastAsia"/>
          <w:sz w:val="24"/>
          <w:szCs w:val="28"/>
        </w:rPr>
        <w:t>支持分</w:t>
      </w:r>
      <w:proofErr w:type="gramEnd"/>
      <w:r w:rsidRPr="00CB25DA">
        <w:rPr>
          <w:rFonts w:asciiTheme="minorEastAsia" w:hAnsiTheme="minorEastAsia" w:hint="eastAsia"/>
          <w:sz w:val="24"/>
          <w:szCs w:val="28"/>
        </w:rPr>
        <w:t>页控制，提供所见即所得的页面预览功能；</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设置稿件等级，进行多种模式排序，如等级、录入时间等；</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支持页面模版管理，可以为稿件选择相应的发布模版；</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支持多种语种的信息采编；</w:t>
      </w:r>
    </w:p>
    <w:p w:rsidR="00AB4336" w:rsidRPr="00CB25DA"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提供完整的信息版本控制和痕迹保留，提供用户修改文档的记录，以及信息修改的变化过程；和工作流相结合，提供更加智能化的版本控制；</w:t>
      </w:r>
    </w:p>
    <w:p w:rsidR="00AB4336" w:rsidRDefault="00AB4336" w:rsidP="00320B77">
      <w:pPr>
        <w:numPr>
          <w:ilvl w:val="0"/>
          <w:numId w:val="7"/>
        </w:numPr>
        <w:autoSpaceDE w:val="0"/>
        <w:autoSpaceDN w:val="0"/>
        <w:adjustRightInd w:val="0"/>
        <w:spacing w:line="360" w:lineRule="auto"/>
        <w:ind w:left="560" w:hanging="560"/>
        <w:jc w:val="left"/>
        <w:rPr>
          <w:rFonts w:asciiTheme="minorEastAsia" w:hAnsiTheme="minorEastAsia"/>
          <w:sz w:val="24"/>
          <w:szCs w:val="28"/>
        </w:rPr>
      </w:pPr>
      <w:r w:rsidRPr="00CB25DA">
        <w:rPr>
          <w:rFonts w:asciiTheme="minorEastAsia" w:hAnsiTheme="minorEastAsia" w:hint="eastAsia"/>
          <w:sz w:val="24"/>
          <w:szCs w:val="28"/>
        </w:rPr>
        <w:t>支持cache技术。</w:t>
      </w:r>
    </w:p>
    <w:p w:rsidR="00AB4336" w:rsidRPr="00CB25DA" w:rsidRDefault="00AB4336" w:rsidP="00320B77">
      <w:pPr>
        <w:numPr>
          <w:ilvl w:val="0"/>
          <w:numId w:val="32"/>
        </w:numPr>
        <w:autoSpaceDE w:val="0"/>
        <w:autoSpaceDN w:val="0"/>
        <w:adjustRightInd w:val="0"/>
        <w:spacing w:line="360" w:lineRule="auto"/>
        <w:jc w:val="left"/>
        <w:rPr>
          <w:rFonts w:asciiTheme="minorEastAsia" w:hAnsiTheme="minorEastAsia"/>
          <w:b/>
          <w:sz w:val="24"/>
          <w:szCs w:val="28"/>
        </w:rPr>
      </w:pPr>
      <w:bookmarkStart w:id="95" w:name="_Toc243903299"/>
      <w:bookmarkStart w:id="96" w:name="_Toc269739950"/>
      <w:r w:rsidRPr="00CB25DA">
        <w:rPr>
          <w:rFonts w:asciiTheme="minorEastAsia" w:hAnsiTheme="minorEastAsia" w:hint="eastAsia"/>
          <w:b/>
          <w:sz w:val="24"/>
          <w:szCs w:val="28"/>
        </w:rPr>
        <w:t>信息发布管理</w:t>
      </w:r>
      <w:bookmarkEnd w:id="95"/>
      <w:bookmarkEnd w:id="96"/>
    </w:p>
    <w:p w:rsidR="00AB4336"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信息发布管理主要有信息审核、信息上栏、信息发布、信息上锁等功能。对于需要多人合作的编辑模式，需要有工作流驱动来支持信息发布的流转和审核，并且流程的定义和重组必须要方便和灵活。系统提供强大的工作流定制能力，可以通过可视化编辑工作制</w:t>
      </w:r>
      <w:proofErr w:type="gramStart"/>
      <w:r w:rsidRPr="00CB25DA">
        <w:rPr>
          <w:rFonts w:asciiTheme="minorEastAsia" w:hAnsiTheme="minorEastAsia" w:hint="eastAsia"/>
          <w:sz w:val="24"/>
          <w:szCs w:val="28"/>
        </w:rPr>
        <w:t>作工</w:t>
      </w:r>
      <w:proofErr w:type="gramEnd"/>
      <w:r w:rsidRPr="00CB25DA">
        <w:rPr>
          <w:rFonts w:asciiTheme="minorEastAsia" w:hAnsiTheme="minorEastAsia" w:hint="eastAsia"/>
          <w:sz w:val="24"/>
          <w:szCs w:val="28"/>
        </w:rPr>
        <w:t>作流程，并可以指定流程节点的动作，一个频道可以支持多条工作流程。</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b/>
          <w:sz w:val="24"/>
          <w:szCs w:val="28"/>
        </w:rPr>
        <w:t>信息审核</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根据高校的信息流程设计，不同信息负责人员负责对管理权限内栏目的稿件进行审核。审核主要功能如下：</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支持多级审核机制；</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支持非权限控制数据的缓存处理；</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审核界面同样提供对稿件可视化的图文编辑功能；</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可批量确认审核通过；</w:t>
      </w:r>
    </w:p>
    <w:p w:rsidR="00AB4336"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提供稿件检索功能。</w:t>
      </w:r>
    </w:p>
    <w:p w:rsidR="00AB4336" w:rsidRPr="00CB25DA" w:rsidRDefault="00AB4336" w:rsidP="00AB4336">
      <w:pPr>
        <w:autoSpaceDE w:val="0"/>
        <w:autoSpaceDN w:val="0"/>
        <w:adjustRightInd w:val="0"/>
        <w:spacing w:line="360" w:lineRule="auto"/>
        <w:rPr>
          <w:rFonts w:asciiTheme="minorEastAsia" w:hAnsiTheme="minorEastAsia"/>
          <w:b/>
          <w:sz w:val="24"/>
          <w:szCs w:val="28"/>
        </w:rPr>
      </w:pPr>
      <w:r w:rsidRPr="00CB25DA">
        <w:rPr>
          <w:rFonts w:asciiTheme="minorEastAsia" w:hAnsiTheme="minorEastAsia" w:hint="eastAsia"/>
          <w:b/>
          <w:sz w:val="24"/>
          <w:szCs w:val="28"/>
        </w:rPr>
        <w:t>相关性设置</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支持稿件的相关性管理（相关专题、相关新闻等），可链接相关页面，建立信息关联，将几篇文章设置成相关，当浏览这几篇文章中的某一篇时，会在文章页的下方将其他的几篇文章的标题一起列出来，您只需点击文章标题即可浏览该文章。</w:t>
      </w:r>
    </w:p>
    <w:p w:rsidR="00AB4336" w:rsidRPr="00CB25DA" w:rsidRDefault="00AB4336" w:rsidP="00AB4336">
      <w:pPr>
        <w:tabs>
          <w:tab w:val="num" w:pos="540"/>
        </w:tabs>
        <w:autoSpaceDE w:val="0"/>
        <w:autoSpaceDN w:val="0"/>
        <w:adjustRightInd w:val="0"/>
        <w:spacing w:line="360" w:lineRule="auto"/>
        <w:rPr>
          <w:rFonts w:asciiTheme="minorEastAsia" w:hAnsiTheme="minorEastAsia"/>
          <w:b/>
          <w:sz w:val="24"/>
          <w:szCs w:val="28"/>
        </w:rPr>
      </w:pPr>
      <w:r w:rsidRPr="00CB25DA">
        <w:rPr>
          <w:rFonts w:asciiTheme="minorEastAsia" w:hAnsiTheme="minorEastAsia" w:hint="eastAsia"/>
          <w:b/>
          <w:sz w:val="24"/>
          <w:szCs w:val="28"/>
        </w:rPr>
        <w:t>信息上栏</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由信息上栏负责人将稿件发送到相关栏目上。对于新闻类采用动态生成-静态发布技术，最后生成的是静态页面，信息上栏的功能是将新稿件内容添加到栏目中或撤稿，对于动态的数据，需要对各应用系统进行整合之后，将应用系统中需要发布的信息发布出来。</w:t>
      </w:r>
      <w:r w:rsidRPr="00CB25DA">
        <w:rPr>
          <w:rFonts w:asciiTheme="minorEastAsia" w:hAnsiTheme="minorEastAsia" w:hint="eastAsia"/>
          <w:sz w:val="24"/>
          <w:szCs w:val="28"/>
        </w:rPr>
        <w:lastRenderedPageBreak/>
        <w:t>其功能如下：</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提供单篇稿件或批量稿件上栏（撤稿）功能；</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支持调整顺序功能，能对发布的信息进行排序或顺序调整网站上也会实时体现；</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提供页面期限设定，提供页面的时间属性设定，超出页面时间设定的页面自动下栏处理；</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提供稿件检索功能。</w:t>
      </w:r>
    </w:p>
    <w:p w:rsidR="00AB4336" w:rsidRPr="00CB25DA" w:rsidRDefault="00AB4336" w:rsidP="00320B77">
      <w:pPr>
        <w:numPr>
          <w:ilvl w:val="0"/>
          <w:numId w:val="33"/>
        </w:numPr>
        <w:autoSpaceDE w:val="0"/>
        <w:autoSpaceDN w:val="0"/>
        <w:adjustRightInd w:val="0"/>
        <w:spacing w:line="360" w:lineRule="auto"/>
        <w:jc w:val="left"/>
        <w:rPr>
          <w:rFonts w:asciiTheme="minorEastAsia" w:hAnsiTheme="minorEastAsia"/>
          <w:b/>
          <w:sz w:val="24"/>
          <w:szCs w:val="28"/>
        </w:rPr>
      </w:pPr>
      <w:bookmarkStart w:id="97" w:name="_Toc243903300"/>
      <w:bookmarkStart w:id="98" w:name="_Toc269739951"/>
      <w:r w:rsidRPr="00CB25DA">
        <w:rPr>
          <w:rFonts w:asciiTheme="minorEastAsia" w:hAnsiTheme="minorEastAsia" w:hint="eastAsia"/>
          <w:b/>
          <w:sz w:val="24"/>
          <w:szCs w:val="28"/>
        </w:rPr>
        <w:t>通用服务</w:t>
      </w:r>
      <w:bookmarkEnd w:id="97"/>
      <w:bookmarkEnd w:id="98"/>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通用服务是门户平台预先完成的各类通用组件，用户可以直接使用。主要包括：</w:t>
      </w:r>
    </w:p>
    <w:p w:rsidR="00AB4336" w:rsidRPr="00CB25DA" w:rsidRDefault="00AB4336" w:rsidP="00AB4336">
      <w:pPr>
        <w:tabs>
          <w:tab w:val="num" w:pos="540"/>
        </w:tabs>
        <w:autoSpaceDE w:val="0"/>
        <w:autoSpaceDN w:val="0"/>
        <w:adjustRightInd w:val="0"/>
        <w:spacing w:line="360" w:lineRule="auto"/>
        <w:rPr>
          <w:rFonts w:asciiTheme="minorEastAsia" w:hAnsiTheme="minorEastAsia"/>
          <w:b/>
          <w:sz w:val="24"/>
          <w:szCs w:val="28"/>
        </w:rPr>
      </w:pPr>
      <w:r w:rsidRPr="00CB25DA">
        <w:rPr>
          <w:rFonts w:asciiTheme="minorEastAsia" w:hAnsiTheme="minorEastAsia" w:hint="eastAsia"/>
          <w:b/>
          <w:sz w:val="24"/>
          <w:szCs w:val="28"/>
        </w:rPr>
        <w:t>书签管理</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书签提供用户保存感兴趣的地址，在下次浏览时快速查找所需要的信息，并且保存在网络上，可以在不同的机器上获取所需要的信息。主要功能包括：</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新增书签</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删除书签</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修改书签</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书签同步（与本地收藏夹同步）</w:t>
      </w:r>
    </w:p>
    <w:p w:rsidR="00AB4336" w:rsidRPr="00CB25DA" w:rsidRDefault="00AB4336" w:rsidP="00AB4336">
      <w:pPr>
        <w:tabs>
          <w:tab w:val="num" w:pos="540"/>
        </w:tabs>
        <w:autoSpaceDE w:val="0"/>
        <w:autoSpaceDN w:val="0"/>
        <w:adjustRightInd w:val="0"/>
        <w:spacing w:line="360" w:lineRule="auto"/>
        <w:rPr>
          <w:rFonts w:asciiTheme="minorEastAsia" w:hAnsiTheme="minorEastAsia"/>
          <w:b/>
          <w:sz w:val="24"/>
          <w:szCs w:val="28"/>
        </w:rPr>
      </w:pPr>
      <w:r w:rsidRPr="00CB25DA">
        <w:rPr>
          <w:rFonts w:asciiTheme="minorEastAsia" w:hAnsiTheme="minorEastAsia" w:hint="eastAsia"/>
          <w:b/>
          <w:sz w:val="24"/>
          <w:szCs w:val="28"/>
        </w:rPr>
        <w:t>标签管理</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标签提供用户记录阅读信息的位置，在下次浏览时快速查找上次浏览的位置，并且保存在网络上，可以在不同的机器上获取所需要的信息。主要功能包括：</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新增标签</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删除标签</w:t>
      </w:r>
    </w:p>
    <w:p w:rsidR="00AB4336" w:rsidRPr="00CB25DA" w:rsidRDefault="00AB4336" w:rsidP="00320B77">
      <w:pPr>
        <w:numPr>
          <w:ilvl w:val="0"/>
          <w:numId w:val="7"/>
        </w:numPr>
        <w:autoSpaceDE w:val="0"/>
        <w:autoSpaceDN w:val="0"/>
        <w:adjustRightInd w:val="0"/>
        <w:spacing w:line="360" w:lineRule="auto"/>
        <w:jc w:val="left"/>
        <w:rPr>
          <w:rFonts w:asciiTheme="minorEastAsia" w:hAnsiTheme="minorEastAsia"/>
          <w:sz w:val="24"/>
          <w:szCs w:val="28"/>
        </w:rPr>
      </w:pPr>
      <w:r w:rsidRPr="00CB25DA">
        <w:rPr>
          <w:rFonts w:asciiTheme="minorEastAsia" w:hAnsiTheme="minorEastAsia" w:hint="eastAsia"/>
          <w:sz w:val="24"/>
          <w:szCs w:val="28"/>
        </w:rPr>
        <w:t>修改标签</w:t>
      </w:r>
    </w:p>
    <w:p w:rsidR="00AB4336" w:rsidRPr="00CB25DA" w:rsidRDefault="00AB4336" w:rsidP="00AB4336">
      <w:pPr>
        <w:tabs>
          <w:tab w:val="num" w:pos="540"/>
        </w:tabs>
        <w:autoSpaceDE w:val="0"/>
        <w:autoSpaceDN w:val="0"/>
        <w:adjustRightInd w:val="0"/>
        <w:spacing w:line="360" w:lineRule="auto"/>
        <w:rPr>
          <w:rFonts w:asciiTheme="minorEastAsia" w:hAnsiTheme="minorEastAsia"/>
          <w:b/>
          <w:sz w:val="24"/>
          <w:szCs w:val="28"/>
        </w:rPr>
      </w:pPr>
      <w:r w:rsidRPr="00CB25DA">
        <w:rPr>
          <w:rFonts w:asciiTheme="minorEastAsia" w:hAnsiTheme="minorEastAsia" w:hint="eastAsia"/>
          <w:b/>
          <w:sz w:val="24"/>
          <w:szCs w:val="28"/>
        </w:rPr>
        <w:t>投票管理</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门户提供投票的公共组件，各部门可以建立和发布自己的投票，支持单选、多选、问答等多种投票类型。并可以设置为实名投票和匿名投票两种方式，也可根据IP禁止重复性投票，有效防止重复投票作弊，使投票更加公平透明。</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投票结果可以进行实时查询统计，各部门也可以将本部门建立的投票结果导出进行详细分析。</w:t>
      </w:r>
    </w:p>
    <w:p w:rsidR="00AB4336" w:rsidRPr="00CB25DA" w:rsidRDefault="00AB4336" w:rsidP="00320B77">
      <w:pPr>
        <w:numPr>
          <w:ilvl w:val="0"/>
          <w:numId w:val="34"/>
        </w:numPr>
        <w:autoSpaceDE w:val="0"/>
        <w:autoSpaceDN w:val="0"/>
        <w:adjustRightInd w:val="0"/>
        <w:spacing w:line="360" w:lineRule="auto"/>
        <w:jc w:val="left"/>
        <w:rPr>
          <w:rFonts w:asciiTheme="minorEastAsia" w:hAnsiTheme="minorEastAsia"/>
          <w:b/>
          <w:sz w:val="24"/>
          <w:szCs w:val="28"/>
        </w:rPr>
      </w:pPr>
      <w:bookmarkStart w:id="99" w:name="_Toc243903301"/>
      <w:bookmarkStart w:id="100" w:name="_Toc269739952"/>
      <w:r w:rsidRPr="00CB25DA">
        <w:rPr>
          <w:rFonts w:asciiTheme="minorEastAsia" w:hAnsiTheme="minorEastAsia" w:hint="eastAsia"/>
          <w:b/>
          <w:sz w:val="24"/>
          <w:szCs w:val="28"/>
        </w:rPr>
        <w:t>信息检索</w:t>
      </w:r>
      <w:bookmarkEnd w:id="99"/>
      <w:bookmarkEnd w:id="100"/>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搜索引擎提供搜索相关配置的管理和直接用户界面。</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搜索引擎提供的检索方法</w:t>
      </w:r>
      <w:proofErr w:type="gramStart"/>
      <w:r w:rsidRPr="00CB25DA">
        <w:rPr>
          <w:rFonts w:asciiTheme="minorEastAsia" w:hAnsiTheme="minorEastAsia" w:hint="eastAsia"/>
          <w:sz w:val="24"/>
          <w:szCs w:val="28"/>
        </w:rPr>
        <w:t>包括包括</w:t>
      </w:r>
      <w:proofErr w:type="gramEnd"/>
      <w:r w:rsidRPr="00CB25DA">
        <w:rPr>
          <w:rFonts w:asciiTheme="minorEastAsia" w:hAnsiTheme="minorEastAsia" w:hint="eastAsia"/>
          <w:sz w:val="24"/>
          <w:szCs w:val="28"/>
        </w:rPr>
        <w:t>简单搜索和高级搜索。简单搜索，即通过关键字搜索门户发布信息。高级搜索，即通过高级搜索界面，可以更详细的定义检索的信息以及限</w:t>
      </w:r>
      <w:r w:rsidRPr="00CB25DA">
        <w:rPr>
          <w:rFonts w:asciiTheme="minorEastAsia" w:hAnsiTheme="minorEastAsia" w:hint="eastAsia"/>
          <w:sz w:val="24"/>
          <w:szCs w:val="28"/>
        </w:rPr>
        <w:lastRenderedPageBreak/>
        <w:t>制条件等选项。</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搜索引擎支持多语言的全文信息检索。</w:t>
      </w:r>
    </w:p>
    <w:p w:rsidR="00AB4336" w:rsidRPr="00CB25DA" w:rsidRDefault="00AB4336" w:rsidP="00320B77">
      <w:pPr>
        <w:numPr>
          <w:ilvl w:val="0"/>
          <w:numId w:val="35"/>
        </w:numPr>
        <w:autoSpaceDE w:val="0"/>
        <w:autoSpaceDN w:val="0"/>
        <w:adjustRightInd w:val="0"/>
        <w:spacing w:line="360" w:lineRule="auto"/>
        <w:jc w:val="left"/>
        <w:rPr>
          <w:rFonts w:asciiTheme="minorEastAsia" w:hAnsiTheme="minorEastAsia"/>
          <w:b/>
          <w:sz w:val="24"/>
          <w:szCs w:val="28"/>
        </w:rPr>
      </w:pPr>
      <w:bookmarkStart w:id="101" w:name="_Toc243903302"/>
      <w:bookmarkStart w:id="102" w:name="_Toc269739953"/>
      <w:r w:rsidRPr="00CB25DA">
        <w:rPr>
          <w:rFonts w:asciiTheme="minorEastAsia" w:hAnsiTheme="minorEastAsia" w:hint="eastAsia"/>
          <w:b/>
          <w:sz w:val="24"/>
          <w:szCs w:val="28"/>
        </w:rPr>
        <w:t>面板管理</w:t>
      </w:r>
      <w:bookmarkEnd w:id="101"/>
      <w:bookmarkEnd w:id="102"/>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提供基于XML/XSL 技术的面板模板，模板定义了不同的视窗外壳、样式、布局等。系统预设多种风格、布局的模版，并可根据学校要求进行修改。</w:t>
      </w:r>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最终用户可根据自己的使用习惯选择不同的发布过的模板，快速形成整齐美观的个性化界面。</w:t>
      </w:r>
    </w:p>
    <w:p w:rsidR="00AB4336" w:rsidRPr="00CB25DA" w:rsidRDefault="00AB4336" w:rsidP="00320B77">
      <w:pPr>
        <w:numPr>
          <w:ilvl w:val="0"/>
          <w:numId w:val="36"/>
        </w:numPr>
        <w:autoSpaceDE w:val="0"/>
        <w:autoSpaceDN w:val="0"/>
        <w:adjustRightInd w:val="0"/>
        <w:spacing w:line="360" w:lineRule="auto"/>
        <w:jc w:val="left"/>
        <w:rPr>
          <w:rFonts w:asciiTheme="minorEastAsia" w:hAnsiTheme="minorEastAsia"/>
          <w:b/>
          <w:sz w:val="24"/>
          <w:szCs w:val="28"/>
        </w:rPr>
      </w:pPr>
      <w:bookmarkStart w:id="103" w:name="_Toc243903303"/>
      <w:bookmarkStart w:id="104" w:name="_Toc269739954"/>
      <w:r w:rsidRPr="00CB25DA">
        <w:rPr>
          <w:rFonts w:asciiTheme="minorEastAsia" w:hAnsiTheme="minorEastAsia" w:hint="eastAsia"/>
          <w:b/>
          <w:sz w:val="24"/>
          <w:szCs w:val="28"/>
        </w:rPr>
        <w:t>组件管理</w:t>
      </w:r>
      <w:bookmarkEnd w:id="103"/>
      <w:bookmarkEnd w:id="104"/>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门户管理员通过组件管理对面板和菜单的布局进行调整和控制，并可以定义和发布门户外观Skin等组件配置信息。</w:t>
      </w:r>
    </w:p>
    <w:p w:rsidR="00AB4336" w:rsidRPr="00CB25DA" w:rsidRDefault="00AB4336" w:rsidP="00320B77">
      <w:pPr>
        <w:numPr>
          <w:ilvl w:val="0"/>
          <w:numId w:val="37"/>
        </w:numPr>
        <w:autoSpaceDE w:val="0"/>
        <w:autoSpaceDN w:val="0"/>
        <w:adjustRightInd w:val="0"/>
        <w:spacing w:line="360" w:lineRule="auto"/>
        <w:jc w:val="left"/>
        <w:rPr>
          <w:rFonts w:asciiTheme="minorEastAsia" w:hAnsiTheme="minorEastAsia"/>
          <w:b/>
          <w:sz w:val="24"/>
          <w:szCs w:val="28"/>
        </w:rPr>
      </w:pPr>
      <w:bookmarkStart w:id="105" w:name="_Toc243903304"/>
      <w:bookmarkStart w:id="106" w:name="_Toc269739955"/>
      <w:proofErr w:type="spellStart"/>
      <w:r w:rsidRPr="00CB25DA">
        <w:rPr>
          <w:rFonts w:asciiTheme="minorEastAsia" w:hAnsiTheme="minorEastAsia" w:hint="eastAsia"/>
          <w:b/>
          <w:sz w:val="24"/>
          <w:szCs w:val="28"/>
        </w:rPr>
        <w:t>Portlet</w:t>
      </w:r>
      <w:proofErr w:type="spellEnd"/>
      <w:r w:rsidRPr="00CB25DA">
        <w:rPr>
          <w:rFonts w:asciiTheme="minorEastAsia" w:hAnsiTheme="minorEastAsia" w:hint="eastAsia"/>
          <w:b/>
          <w:sz w:val="24"/>
          <w:szCs w:val="28"/>
        </w:rPr>
        <w:t>组件管理</w:t>
      </w:r>
      <w:bookmarkEnd w:id="105"/>
      <w:bookmarkEnd w:id="106"/>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管理</w:t>
      </w:r>
      <w:proofErr w:type="spellStart"/>
      <w:r w:rsidRPr="00CB25DA">
        <w:rPr>
          <w:rFonts w:asciiTheme="minorEastAsia" w:hAnsiTheme="minorEastAsia" w:hint="eastAsia"/>
          <w:sz w:val="24"/>
          <w:szCs w:val="28"/>
        </w:rPr>
        <w:t>Portlet</w:t>
      </w:r>
      <w:proofErr w:type="spellEnd"/>
      <w:r w:rsidRPr="00CB25DA">
        <w:rPr>
          <w:rFonts w:asciiTheme="minorEastAsia" w:hAnsiTheme="minorEastAsia" w:hint="eastAsia"/>
          <w:sz w:val="24"/>
          <w:szCs w:val="28"/>
        </w:rPr>
        <w:t xml:space="preserve"> 应用程序， 可对</w:t>
      </w:r>
      <w:proofErr w:type="spellStart"/>
      <w:r w:rsidRPr="00CB25DA">
        <w:rPr>
          <w:rFonts w:asciiTheme="minorEastAsia" w:hAnsiTheme="minorEastAsia" w:hint="eastAsia"/>
          <w:sz w:val="24"/>
          <w:szCs w:val="28"/>
        </w:rPr>
        <w:t>portlet</w:t>
      </w:r>
      <w:proofErr w:type="spellEnd"/>
      <w:r w:rsidRPr="00CB25DA">
        <w:rPr>
          <w:rFonts w:asciiTheme="minorEastAsia" w:hAnsiTheme="minorEastAsia" w:hint="eastAsia"/>
          <w:sz w:val="24"/>
          <w:szCs w:val="28"/>
        </w:rPr>
        <w:t xml:space="preserve"> 应用程序进行完整控制。管理</w:t>
      </w:r>
      <w:proofErr w:type="spellStart"/>
      <w:r w:rsidRPr="00CB25DA">
        <w:rPr>
          <w:rFonts w:asciiTheme="minorEastAsia" w:hAnsiTheme="minorEastAsia" w:hint="eastAsia"/>
          <w:sz w:val="24"/>
          <w:szCs w:val="28"/>
        </w:rPr>
        <w:t>portlet</w:t>
      </w:r>
      <w:proofErr w:type="spellEnd"/>
      <w:r w:rsidRPr="00CB25DA">
        <w:rPr>
          <w:rFonts w:asciiTheme="minorEastAsia" w:hAnsiTheme="minorEastAsia" w:hint="eastAsia"/>
          <w:sz w:val="24"/>
          <w:szCs w:val="28"/>
        </w:rPr>
        <w:t xml:space="preserve"> 应用程序中显示了所有Web 模块的列表以及相关的在门户平台上安装的</w:t>
      </w:r>
      <w:proofErr w:type="spellStart"/>
      <w:r w:rsidRPr="00CB25DA">
        <w:rPr>
          <w:rFonts w:asciiTheme="minorEastAsia" w:hAnsiTheme="minorEastAsia" w:hint="eastAsia"/>
          <w:sz w:val="24"/>
          <w:szCs w:val="28"/>
        </w:rPr>
        <w:t>portlet</w:t>
      </w:r>
      <w:proofErr w:type="spellEnd"/>
      <w:r w:rsidRPr="00CB25DA">
        <w:rPr>
          <w:rFonts w:asciiTheme="minorEastAsia" w:hAnsiTheme="minorEastAsia" w:hint="eastAsia"/>
          <w:sz w:val="24"/>
          <w:szCs w:val="28"/>
        </w:rPr>
        <w:t>应用程序。可以根据该</w:t>
      </w:r>
      <w:proofErr w:type="spellStart"/>
      <w:r w:rsidRPr="00CB25DA">
        <w:rPr>
          <w:rFonts w:asciiTheme="minorEastAsia" w:hAnsiTheme="minorEastAsia" w:hint="eastAsia"/>
          <w:sz w:val="24"/>
          <w:szCs w:val="28"/>
        </w:rPr>
        <w:t>portlet</w:t>
      </w:r>
      <w:proofErr w:type="spellEnd"/>
      <w:r w:rsidRPr="00CB25DA">
        <w:rPr>
          <w:rFonts w:asciiTheme="minorEastAsia" w:hAnsiTheme="minorEastAsia" w:hint="eastAsia"/>
          <w:sz w:val="24"/>
          <w:szCs w:val="28"/>
        </w:rPr>
        <w:t xml:space="preserve"> 查看并更改</w:t>
      </w:r>
      <w:proofErr w:type="spellStart"/>
      <w:r w:rsidRPr="00CB25DA">
        <w:rPr>
          <w:rFonts w:asciiTheme="minorEastAsia" w:hAnsiTheme="minorEastAsia" w:hint="eastAsia"/>
          <w:sz w:val="24"/>
          <w:szCs w:val="28"/>
        </w:rPr>
        <w:t>portlet</w:t>
      </w:r>
      <w:proofErr w:type="spellEnd"/>
      <w:r w:rsidRPr="00CB25DA">
        <w:rPr>
          <w:rFonts w:asciiTheme="minorEastAsia" w:hAnsiTheme="minorEastAsia" w:hint="eastAsia"/>
          <w:sz w:val="24"/>
          <w:szCs w:val="28"/>
        </w:rPr>
        <w:t xml:space="preserve"> 应用程序设置。</w:t>
      </w:r>
    </w:p>
    <w:p w:rsidR="00AB4336" w:rsidRPr="00CB25DA" w:rsidRDefault="00AB4336" w:rsidP="00320B77">
      <w:pPr>
        <w:numPr>
          <w:ilvl w:val="0"/>
          <w:numId w:val="38"/>
        </w:numPr>
        <w:autoSpaceDE w:val="0"/>
        <w:autoSpaceDN w:val="0"/>
        <w:adjustRightInd w:val="0"/>
        <w:spacing w:line="360" w:lineRule="auto"/>
        <w:jc w:val="left"/>
        <w:rPr>
          <w:rFonts w:asciiTheme="minorEastAsia" w:hAnsiTheme="minorEastAsia"/>
          <w:b/>
          <w:sz w:val="24"/>
          <w:szCs w:val="28"/>
        </w:rPr>
      </w:pPr>
      <w:bookmarkStart w:id="107" w:name="_Toc243903305"/>
      <w:bookmarkStart w:id="108" w:name="_Toc269739956"/>
      <w:r w:rsidRPr="00CB25DA">
        <w:rPr>
          <w:rFonts w:asciiTheme="minorEastAsia" w:hAnsiTheme="minorEastAsia" w:hint="eastAsia"/>
          <w:b/>
          <w:sz w:val="24"/>
          <w:szCs w:val="28"/>
        </w:rPr>
        <w:t>安全管理</w:t>
      </w:r>
      <w:bookmarkEnd w:id="107"/>
      <w:bookmarkEnd w:id="108"/>
    </w:p>
    <w:p w:rsidR="00AB4336" w:rsidRPr="00CB25DA"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以身份认证为基础可进行添加新用户、删除用户、修改</w:t>
      </w:r>
      <w:proofErr w:type="gramStart"/>
      <w:r w:rsidRPr="00CB25DA">
        <w:rPr>
          <w:rFonts w:asciiTheme="minorEastAsia" w:hAnsiTheme="minorEastAsia" w:hint="eastAsia"/>
          <w:sz w:val="24"/>
          <w:szCs w:val="28"/>
        </w:rPr>
        <w:t>帐号</w:t>
      </w:r>
      <w:proofErr w:type="gramEnd"/>
      <w:r w:rsidRPr="00CB25DA">
        <w:rPr>
          <w:rFonts w:asciiTheme="minorEastAsia" w:hAnsiTheme="minorEastAsia" w:hint="eastAsia"/>
          <w:sz w:val="24"/>
          <w:szCs w:val="28"/>
        </w:rPr>
        <w:t>信息、从相关用户组和相关角色中添加、删除用户、通过输入相关条件，查询内部现有的用户。角色可</w:t>
      </w:r>
      <w:proofErr w:type="gramStart"/>
      <w:r w:rsidRPr="00CB25DA">
        <w:rPr>
          <w:rFonts w:asciiTheme="minorEastAsia" w:hAnsiTheme="minorEastAsia" w:hint="eastAsia"/>
          <w:sz w:val="24"/>
          <w:szCs w:val="28"/>
        </w:rPr>
        <w:t>赋于</w:t>
      </w:r>
      <w:proofErr w:type="gramEnd"/>
      <w:r w:rsidRPr="00CB25DA">
        <w:rPr>
          <w:rFonts w:asciiTheme="minorEastAsia" w:hAnsiTheme="minorEastAsia" w:hint="eastAsia"/>
          <w:sz w:val="24"/>
          <w:szCs w:val="28"/>
        </w:rPr>
        <w:t>每个独立用户一定的特别功能，用户角色的不同决定了用户对系统资源访问权限的不同。角色可控制用户的这些权限。把相同类型的用户置于一个组中，通过用户组管理工具可以把相同的类型的用户组织在一起，放在同一个用户组中以便于管理。</w:t>
      </w:r>
    </w:p>
    <w:p w:rsidR="00AB4336" w:rsidRDefault="00AB4336" w:rsidP="00AB4336">
      <w:pPr>
        <w:autoSpaceDE w:val="0"/>
        <w:autoSpaceDN w:val="0"/>
        <w:adjustRightInd w:val="0"/>
        <w:spacing w:line="360" w:lineRule="auto"/>
        <w:rPr>
          <w:rFonts w:asciiTheme="minorEastAsia" w:hAnsiTheme="minorEastAsia"/>
          <w:sz w:val="24"/>
          <w:szCs w:val="28"/>
        </w:rPr>
      </w:pPr>
      <w:r w:rsidRPr="00CB25DA">
        <w:rPr>
          <w:rFonts w:asciiTheme="minorEastAsia" w:hAnsiTheme="minorEastAsia" w:hint="eastAsia"/>
          <w:sz w:val="24"/>
          <w:szCs w:val="28"/>
        </w:rPr>
        <w:t>支持与统一身份认证平台身份管理、认证服务和权限管理进行无缝衔接。</w:t>
      </w:r>
    </w:p>
    <w:p w:rsidR="00AB4336" w:rsidRDefault="00AB4336" w:rsidP="00AB4336">
      <w:pPr>
        <w:autoSpaceDE w:val="0"/>
        <w:autoSpaceDN w:val="0"/>
        <w:adjustRightInd w:val="0"/>
        <w:spacing w:line="360" w:lineRule="auto"/>
        <w:rPr>
          <w:rFonts w:asciiTheme="minorEastAsia" w:hAnsiTheme="minorEastAsia"/>
          <w:sz w:val="24"/>
          <w:szCs w:val="28"/>
        </w:rPr>
      </w:pPr>
    </w:p>
    <w:p w:rsidR="00AB4336" w:rsidRDefault="00AB4336" w:rsidP="00384CDE">
      <w:pPr>
        <w:pStyle w:val="4"/>
      </w:pPr>
      <w:r>
        <w:rPr>
          <w:rFonts w:hint="eastAsia"/>
        </w:rPr>
        <w:t>我的教研空间</w:t>
      </w:r>
    </w:p>
    <w:p w:rsidR="00AB4336" w:rsidRPr="00BD2BFD" w:rsidRDefault="00AB4336" w:rsidP="00496578">
      <w:pPr>
        <w:pStyle w:val="5"/>
        <w:numPr>
          <w:ilvl w:val="1"/>
          <w:numId w:val="25"/>
        </w:numPr>
        <w:spacing w:line="374" w:lineRule="auto"/>
        <w:rPr>
          <w:rFonts w:asciiTheme="majorHAnsi" w:eastAsiaTheme="majorEastAsia" w:hAnsiTheme="majorHAnsi" w:cstheme="majorBidi"/>
          <w:color w:val="4F81BD" w:themeColor="accent1"/>
          <w:kern w:val="0"/>
          <w:sz w:val="24"/>
          <w:szCs w:val="22"/>
        </w:rPr>
      </w:pPr>
      <w:r w:rsidRPr="00BD2BFD">
        <w:rPr>
          <w:rFonts w:asciiTheme="majorHAnsi" w:eastAsiaTheme="majorEastAsia" w:hAnsiTheme="majorHAnsi" w:cstheme="majorBidi" w:hint="eastAsia"/>
          <w:color w:val="4F81BD" w:themeColor="accent1"/>
          <w:kern w:val="0"/>
          <w:sz w:val="24"/>
          <w:szCs w:val="22"/>
        </w:rPr>
        <w:t>我的教研活动管理</w:t>
      </w:r>
    </w:p>
    <w:p w:rsidR="00AB4336" w:rsidRPr="00665ECD" w:rsidRDefault="00AB4336" w:rsidP="00AB4336">
      <w:pPr>
        <w:rPr>
          <w:sz w:val="24"/>
          <w:szCs w:val="28"/>
        </w:rPr>
      </w:pPr>
      <w:r>
        <w:rPr>
          <w:rFonts w:hint="eastAsia"/>
          <w:sz w:val="24"/>
          <w:szCs w:val="28"/>
        </w:rPr>
        <w:tab/>
      </w:r>
      <w:r w:rsidRPr="00665ECD">
        <w:rPr>
          <w:rFonts w:hint="eastAsia"/>
          <w:sz w:val="24"/>
          <w:szCs w:val="28"/>
        </w:rPr>
        <w:t>为每位注册用户提供动态、私信、即时通讯、关注、粉丝、留言、评论等个体关系服务和基本消息服务；</w:t>
      </w:r>
    </w:p>
    <w:p w:rsidR="00AB4336" w:rsidRPr="00665ECD" w:rsidRDefault="00AB4336" w:rsidP="00AB4336">
      <w:pPr>
        <w:rPr>
          <w:sz w:val="24"/>
          <w:szCs w:val="28"/>
        </w:rPr>
      </w:pPr>
      <w:r>
        <w:rPr>
          <w:rFonts w:hint="eastAsia"/>
          <w:sz w:val="24"/>
          <w:szCs w:val="28"/>
        </w:rPr>
        <w:tab/>
      </w:r>
      <w:r w:rsidRPr="00665ECD">
        <w:rPr>
          <w:rFonts w:hint="eastAsia"/>
          <w:sz w:val="24"/>
          <w:szCs w:val="28"/>
        </w:rPr>
        <w:t>个人主页：为每位注册用户提供日程、通讯录、收藏、个人资料、心情、记事等基础应用，开辟一个集学习、工作．生活于一体的个人空间：</w:t>
      </w:r>
    </w:p>
    <w:p w:rsidR="00AB4336" w:rsidRPr="00665ECD" w:rsidRDefault="00AB4336" w:rsidP="00AB4336">
      <w:pPr>
        <w:rPr>
          <w:sz w:val="24"/>
          <w:szCs w:val="28"/>
        </w:rPr>
      </w:pPr>
      <w:r>
        <w:rPr>
          <w:rFonts w:hint="eastAsia"/>
          <w:sz w:val="24"/>
          <w:szCs w:val="28"/>
        </w:rPr>
        <w:tab/>
      </w:r>
      <w:r w:rsidRPr="00665ECD">
        <w:rPr>
          <w:rFonts w:hint="eastAsia"/>
          <w:sz w:val="24"/>
          <w:szCs w:val="28"/>
        </w:rPr>
        <w:t>每位教师都可以根据需要建立自己的教研协作组，例如按区县，按学片，按年级，按学科，按课题，按兴趣等等，邀请他人参加。教师既可以创建、管理自己的协作组，还可以加入其他的协作组。</w:t>
      </w:r>
    </w:p>
    <w:p w:rsidR="00AB4336" w:rsidRPr="00665ECD" w:rsidRDefault="00AB4336" w:rsidP="00AB4336">
      <w:pPr>
        <w:rPr>
          <w:sz w:val="24"/>
          <w:szCs w:val="28"/>
        </w:rPr>
      </w:pPr>
      <w:r>
        <w:rPr>
          <w:rFonts w:hint="eastAsia"/>
          <w:sz w:val="24"/>
          <w:szCs w:val="28"/>
        </w:rPr>
        <w:lastRenderedPageBreak/>
        <w:tab/>
      </w:r>
      <w:r w:rsidRPr="00665ECD">
        <w:rPr>
          <w:rFonts w:hint="eastAsia"/>
          <w:sz w:val="24"/>
          <w:szCs w:val="28"/>
        </w:rPr>
        <w:t>学科教研中心：以各级学科教研组为中心建设的共享空间。由学科教研员担任管理者，参加者是该学科在——定区域内的教师。</w:t>
      </w:r>
    </w:p>
    <w:p w:rsidR="00AB4336" w:rsidRPr="00665ECD" w:rsidRDefault="00AB4336" w:rsidP="00AB4336">
      <w:pPr>
        <w:rPr>
          <w:sz w:val="24"/>
          <w:szCs w:val="28"/>
        </w:rPr>
      </w:pPr>
      <w:r>
        <w:rPr>
          <w:rFonts w:hint="eastAsia"/>
          <w:sz w:val="24"/>
          <w:szCs w:val="28"/>
        </w:rPr>
        <w:tab/>
      </w:r>
      <w:r w:rsidRPr="00665ECD">
        <w:rPr>
          <w:rFonts w:hint="eastAsia"/>
          <w:sz w:val="24"/>
          <w:szCs w:val="28"/>
        </w:rPr>
        <w:t>区域教研中心：一定区域内所有教师教研活动、资源展示的场所。在教研虚拟社区平台土可建立包括市、</w:t>
      </w:r>
      <w:r>
        <w:rPr>
          <w:rFonts w:hint="eastAsia"/>
          <w:sz w:val="24"/>
          <w:szCs w:val="28"/>
        </w:rPr>
        <w:t>区</w:t>
      </w:r>
      <w:r w:rsidRPr="00665ECD">
        <w:rPr>
          <w:rFonts w:hint="eastAsia"/>
          <w:sz w:val="24"/>
          <w:szCs w:val="28"/>
        </w:rPr>
        <w:t>(</w:t>
      </w:r>
      <w:r w:rsidRPr="00665ECD">
        <w:rPr>
          <w:rFonts w:hint="eastAsia"/>
          <w:sz w:val="24"/>
          <w:szCs w:val="28"/>
        </w:rPr>
        <w:t>县</w:t>
      </w:r>
      <w:r w:rsidRPr="00665ECD">
        <w:rPr>
          <w:rFonts w:hint="eastAsia"/>
          <w:sz w:val="24"/>
          <w:szCs w:val="28"/>
        </w:rPr>
        <w:t>)</w:t>
      </w:r>
      <w:r w:rsidRPr="00665ECD">
        <w:rPr>
          <w:rFonts w:hint="eastAsia"/>
          <w:sz w:val="24"/>
          <w:szCs w:val="28"/>
        </w:rPr>
        <w:t>教研中心、学校教研中心等区域性教研组织。主要是为市、区</w:t>
      </w:r>
      <w:r w:rsidRPr="00665ECD">
        <w:rPr>
          <w:rFonts w:hint="eastAsia"/>
          <w:sz w:val="24"/>
          <w:szCs w:val="28"/>
        </w:rPr>
        <w:t>(</w:t>
      </w:r>
      <w:r w:rsidRPr="00665ECD">
        <w:rPr>
          <w:rFonts w:hint="eastAsia"/>
          <w:sz w:val="24"/>
          <w:szCs w:val="28"/>
        </w:rPr>
        <w:t>县</w:t>
      </w:r>
      <w:r w:rsidRPr="00665ECD">
        <w:rPr>
          <w:rFonts w:hint="eastAsia"/>
          <w:sz w:val="24"/>
          <w:szCs w:val="28"/>
        </w:rPr>
        <w:t>)</w:t>
      </w:r>
      <w:r w:rsidRPr="00665ECD">
        <w:rPr>
          <w:rFonts w:hint="eastAsia"/>
          <w:sz w:val="24"/>
          <w:szCs w:val="28"/>
        </w:rPr>
        <w:t>教研室及学校提供基于教研工作的共享空间，构建校本研修的网上根据地，便于以不同区域为单位开展教研活动。</w:t>
      </w:r>
    </w:p>
    <w:p w:rsidR="00AB4336" w:rsidRPr="00665ECD" w:rsidRDefault="00AB4336" w:rsidP="00AB4336">
      <w:pPr>
        <w:spacing w:line="360" w:lineRule="auto"/>
        <w:rPr>
          <w:sz w:val="24"/>
          <w:szCs w:val="28"/>
        </w:rPr>
      </w:pPr>
      <w:r w:rsidRPr="00665ECD">
        <w:rPr>
          <w:rFonts w:hint="eastAsia"/>
          <w:sz w:val="24"/>
          <w:szCs w:val="28"/>
        </w:rPr>
        <w:t>应用包括：</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日程：群组的公共日程安排，个人可浏览所属群组日程，并与个人其它日程进行合并；</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记事：群组成员撰写的教学反思、学习心得、教育叙事、名师研究等教研资料，可在群组内分享，可以沉淀为资源库的内容，也可以向群组外用户传播；</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资源库：群组成员创建、收集、收藏的资源，可在群组内分享，也可以向群组外用户传播；</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Pr>
          <w:rFonts w:hint="eastAsia"/>
          <w:sz w:val="24"/>
          <w:szCs w:val="28"/>
        </w:rPr>
        <w:t>在线</w:t>
      </w:r>
      <w:r w:rsidRPr="00665ECD">
        <w:rPr>
          <w:rFonts w:hint="eastAsia"/>
          <w:sz w:val="24"/>
          <w:szCs w:val="28"/>
        </w:rPr>
        <w:t>答疑：为系统用户提供解惑答疑功能，使</w:t>
      </w:r>
      <w:r>
        <w:rPr>
          <w:rFonts w:hint="eastAsia"/>
          <w:sz w:val="24"/>
          <w:szCs w:val="28"/>
        </w:rPr>
        <w:t>用用户可以限定为群组内，也可以公开答疑，答疑内容可作为资源库的</w:t>
      </w:r>
      <w:r w:rsidRPr="00665ECD">
        <w:rPr>
          <w:rFonts w:hint="eastAsia"/>
          <w:sz w:val="24"/>
          <w:szCs w:val="28"/>
        </w:rPr>
        <w:t>来源；</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教研活动：提供专家讲座、教材分析、各种会议等一般教研活动的活动征集、活动发起、报名、邀请、审批、活动过程跟踪、讨论、分享、成果记录以及成果资源推送功能；</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公开课：提供公开课、观摩课的组织、报名、审批、课程录制、讨论、评论、成果记录以及成果资源推送功能；</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培训：提供培训的组织、；报名、审批、师资展示、课程展示、讨论、评论、成果记录以及成果资源推送功能：</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评比：提供评比活动的发起、报名、审批、评委邀请、内容上报、讨论评论、成果记录以及成果资源推送功能：</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课题管理：提供课题的发起、申请、子课题的规划、成员报名、邀请、审批、任务分配、过程跟踪、课题讨论、成果记录、结题功能；</w:t>
      </w:r>
    </w:p>
    <w:p w:rsidR="00AB4336" w:rsidRPr="00665ECD" w:rsidRDefault="00AB4336" w:rsidP="00320B77">
      <w:pPr>
        <w:pStyle w:val="ad"/>
        <w:widowControl/>
        <w:numPr>
          <w:ilvl w:val="0"/>
          <w:numId w:val="39"/>
        </w:numPr>
        <w:spacing w:after="200" w:line="360" w:lineRule="auto"/>
        <w:ind w:firstLineChars="0"/>
        <w:contextualSpacing/>
        <w:jc w:val="left"/>
        <w:rPr>
          <w:sz w:val="24"/>
          <w:szCs w:val="28"/>
        </w:rPr>
      </w:pPr>
      <w:r w:rsidRPr="00665ECD">
        <w:rPr>
          <w:rFonts w:hint="eastAsia"/>
          <w:sz w:val="24"/>
          <w:szCs w:val="28"/>
        </w:rPr>
        <w:t>任务协同：提供协同任务的组织人员管理、任务分解、子任务管理、任务分配、内容讨论、评论、分享、内容汇总、成果记录以及成果资源推送功能。</w:t>
      </w:r>
    </w:p>
    <w:p w:rsidR="00AB4336" w:rsidRDefault="00AB4336" w:rsidP="00496578">
      <w:pPr>
        <w:pStyle w:val="5"/>
        <w:numPr>
          <w:ilvl w:val="1"/>
          <w:numId w:val="25"/>
        </w:numPr>
        <w:spacing w:line="374" w:lineRule="auto"/>
        <w:rPr>
          <w:rFonts w:asciiTheme="majorHAnsi" w:eastAsiaTheme="majorEastAsia" w:hAnsiTheme="majorHAnsi" w:cstheme="majorBidi"/>
          <w:color w:val="4F81BD" w:themeColor="accent1"/>
          <w:kern w:val="0"/>
          <w:sz w:val="24"/>
          <w:szCs w:val="22"/>
        </w:rPr>
      </w:pPr>
      <w:r w:rsidRPr="001A4643">
        <w:rPr>
          <w:rFonts w:asciiTheme="majorHAnsi" w:eastAsiaTheme="majorEastAsia" w:hAnsiTheme="majorHAnsi" w:cstheme="majorBidi" w:hint="eastAsia"/>
          <w:color w:val="4F81BD" w:themeColor="accent1"/>
          <w:kern w:val="0"/>
          <w:sz w:val="24"/>
          <w:szCs w:val="22"/>
        </w:rPr>
        <w:t>我的课程管理</w:t>
      </w:r>
    </w:p>
    <w:p w:rsidR="00AB4336" w:rsidRPr="00452A92" w:rsidRDefault="00AB4336" w:rsidP="00AB4336">
      <w:pPr>
        <w:spacing w:line="360" w:lineRule="auto"/>
        <w:rPr>
          <w:sz w:val="24"/>
        </w:rPr>
      </w:pPr>
      <w:r>
        <w:rPr>
          <w:rFonts w:hint="eastAsia"/>
        </w:rPr>
        <w:tab/>
      </w:r>
      <w:r w:rsidRPr="00452A92">
        <w:rPr>
          <w:rFonts w:hint="eastAsia"/>
          <w:sz w:val="24"/>
        </w:rPr>
        <w:t>教师登陆系统后，通过课程管理中提供的相关教材体系和</w:t>
      </w:r>
      <w:r w:rsidRPr="00452A92">
        <w:rPr>
          <w:rFonts w:hint="eastAsia"/>
          <w:sz w:val="24"/>
        </w:rPr>
        <w:t xml:space="preserve"> </w:t>
      </w:r>
      <w:r w:rsidRPr="00452A92">
        <w:rPr>
          <w:rFonts w:hint="eastAsia"/>
          <w:sz w:val="24"/>
        </w:rPr>
        <w:t>相关工具进行课程的编排和整理，系统支持用户发起多人教程制作、单人制作等功能，并且与资源管理平台中的</w:t>
      </w:r>
      <w:r w:rsidRPr="00452A92">
        <w:rPr>
          <w:rFonts w:hint="eastAsia"/>
          <w:sz w:val="24"/>
        </w:rPr>
        <w:lastRenderedPageBreak/>
        <w:t>资源和课程信息做无缝隙结合，方便了用户选取资源制作课程。</w:t>
      </w:r>
    </w:p>
    <w:p w:rsidR="00AB4336" w:rsidRPr="00452A92" w:rsidRDefault="00AB4336" w:rsidP="00AB4336">
      <w:pPr>
        <w:spacing w:line="360" w:lineRule="auto"/>
        <w:rPr>
          <w:sz w:val="24"/>
        </w:rPr>
      </w:pPr>
      <w:r w:rsidRPr="00452A92">
        <w:rPr>
          <w:rFonts w:hint="eastAsia"/>
          <w:sz w:val="24"/>
        </w:rPr>
        <w:t>应用包括：</w:t>
      </w:r>
    </w:p>
    <w:p w:rsidR="00AB4336" w:rsidRPr="00452A92" w:rsidRDefault="00AB4336" w:rsidP="00320B77">
      <w:pPr>
        <w:pStyle w:val="ad"/>
        <w:widowControl/>
        <w:numPr>
          <w:ilvl w:val="0"/>
          <w:numId w:val="40"/>
        </w:numPr>
        <w:spacing w:after="200" w:line="360" w:lineRule="auto"/>
        <w:ind w:firstLineChars="0"/>
        <w:contextualSpacing/>
        <w:jc w:val="left"/>
        <w:rPr>
          <w:sz w:val="24"/>
        </w:rPr>
      </w:pPr>
      <w:r w:rsidRPr="00452A92">
        <w:rPr>
          <w:rFonts w:hint="eastAsia"/>
          <w:sz w:val="24"/>
        </w:rPr>
        <w:t>我的课程管理</w:t>
      </w:r>
    </w:p>
    <w:p w:rsidR="00AB4336" w:rsidRPr="00452A92" w:rsidRDefault="00AB4336" w:rsidP="00AB4336">
      <w:pPr>
        <w:pStyle w:val="ad"/>
        <w:spacing w:line="360" w:lineRule="auto"/>
        <w:ind w:firstLine="480"/>
        <w:rPr>
          <w:sz w:val="24"/>
        </w:rPr>
      </w:pPr>
      <w:r w:rsidRPr="00452A92">
        <w:rPr>
          <w:rFonts w:hint="eastAsia"/>
          <w:sz w:val="24"/>
        </w:rPr>
        <w:t>通过我的课程管理，用户可以查看到目前个人课程的制作情况、系统提供各类课程制作工具；</w:t>
      </w:r>
    </w:p>
    <w:p w:rsidR="00AB4336" w:rsidRPr="00452A92" w:rsidRDefault="00AB4336" w:rsidP="00AB4336">
      <w:pPr>
        <w:pStyle w:val="ad"/>
        <w:spacing w:line="360" w:lineRule="auto"/>
        <w:ind w:firstLine="480"/>
        <w:rPr>
          <w:sz w:val="24"/>
        </w:rPr>
      </w:pPr>
      <w:r w:rsidRPr="00452A92">
        <w:rPr>
          <w:rFonts w:hint="eastAsia"/>
          <w:sz w:val="24"/>
        </w:rPr>
        <w:t>可以查看到与其他教师合作的课程进展；</w:t>
      </w:r>
    </w:p>
    <w:p w:rsidR="00AB4336" w:rsidRPr="00452A92" w:rsidRDefault="00AB4336" w:rsidP="00AB4336">
      <w:pPr>
        <w:pStyle w:val="ad"/>
        <w:spacing w:line="360" w:lineRule="auto"/>
        <w:ind w:firstLine="480"/>
        <w:rPr>
          <w:sz w:val="24"/>
        </w:rPr>
      </w:pPr>
      <w:r w:rsidRPr="00452A92">
        <w:rPr>
          <w:rFonts w:hint="eastAsia"/>
          <w:sz w:val="24"/>
        </w:rPr>
        <w:t>可以在网上申请其他用户发起的相关课程信息，并且提出相关的申请</w:t>
      </w:r>
      <w:r>
        <w:rPr>
          <w:rFonts w:hint="eastAsia"/>
          <w:sz w:val="24"/>
        </w:rPr>
        <w:t>，</w:t>
      </w:r>
      <w:r w:rsidRPr="00452A92">
        <w:rPr>
          <w:rFonts w:hint="eastAsia"/>
          <w:sz w:val="24"/>
        </w:rPr>
        <w:t>申请后可以查看到该课程的负责教师对申请信息的反馈；</w:t>
      </w:r>
    </w:p>
    <w:p w:rsidR="00AB4336" w:rsidRPr="00452A92" w:rsidRDefault="00AB4336" w:rsidP="00320B77">
      <w:pPr>
        <w:pStyle w:val="ad"/>
        <w:widowControl/>
        <w:numPr>
          <w:ilvl w:val="0"/>
          <w:numId w:val="40"/>
        </w:numPr>
        <w:spacing w:after="200" w:line="360" w:lineRule="auto"/>
        <w:ind w:firstLineChars="0"/>
        <w:contextualSpacing/>
        <w:jc w:val="left"/>
        <w:rPr>
          <w:sz w:val="24"/>
        </w:rPr>
      </w:pPr>
      <w:r w:rsidRPr="00452A92">
        <w:rPr>
          <w:rFonts w:hint="eastAsia"/>
          <w:sz w:val="24"/>
        </w:rPr>
        <w:t>协作课程管理</w:t>
      </w:r>
    </w:p>
    <w:p w:rsidR="00AB4336" w:rsidRPr="00452A92" w:rsidRDefault="00AB4336" w:rsidP="00AB4336">
      <w:pPr>
        <w:pStyle w:val="ad"/>
        <w:spacing w:line="360" w:lineRule="auto"/>
        <w:ind w:firstLine="480"/>
        <w:rPr>
          <w:sz w:val="24"/>
        </w:rPr>
      </w:pPr>
      <w:r w:rsidRPr="00452A92">
        <w:rPr>
          <w:rFonts w:hint="eastAsia"/>
          <w:sz w:val="24"/>
        </w:rPr>
        <w:t>用户可以发起一个课程制作的邀请，通过用户信息的查找，指定其他用户来参与我的课程制作；</w:t>
      </w:r>
    </w:p>
    <w:p w:rsidR="00AB4336" w:rsidRPr="00452A92" w:rsidRDefault="00AB4336" w:rsidP="00AB4336">
      <w:pPr>
        <w:pStyle w:val="ad"/>
        <w:spacing w:line="360" w:lineRule="auto"/>
        <w:ind w:firstLine="480"/>
        <w:rPr>
          <w:sz w:val="24"/>
        </w:rPr>
      </w:pPr>
      <w:r w:rsidRPr="00452A92">
        <w:rPr>
          <w:rFonts w:hint="eastAsia"/>
          <w:sz w:val="24"/>
        </w:rPr>
        <w:t>同时系统支持用户将课程信息发布到网上，发布时公布相关任务，让其他用户主动发起参加申请，教师针对用户发起的申请进行审核；</w:t>
      </w:r>
    </w:p>
    <w:p w:rsidR="00AB4336" w:rsidRPr="00452A92" w:rsidRDefault="00AB4336" w:rsidP="00320B77">
      <w:pPr>
        <w:pStyle w:val="ad"/>
        <w:widowControl/>
        <w:numPr>
          <w:ilvl w:val="0"/>
          <w:numId w:val="40"/>
        </w:numPr>
        <w:spacing w:after="200" w:line="360" w:lineRule="auto"/>
        <w:ind w:firstLineChars="0"/>
        <w:contextualSpacing/>
        <w:jc w:val="left"/>
        <w:rPr>
          <w:sz w:val="24"/>
        </w:rPr>
      </w:pPr>
      <w:r w:rsidRPr="00452A92">
        <w:rPr>
          <w:rFonts w:hint="eastAsia"/>
          <w:sz w:val="24"/>
        </w:rPr>
        <w:t>资源搜索及上传</w:t>
      </w:r>
    </w:p>
    <w:p w:rsidR="00AB4336" w:rsidRPr="00452A92" w:rsidRDefault="00AB4336" w:rsidP="00AB4336">
      <w:pPr>
        <w:pStyle w:val="ad"/>
        <w:spacing w:line="360" w:lineRule="auto"/>
        <w:ind w:firstLine="480"/>
        <w:rPr>
          <w:sz w:val="24"/>
        </w:rPr>
      </w:pPr>
      <w:r w:rsidRPr="00452A92">
        <w:rPr>
          <w:rFonts w:hint="eastAsia"/>
          <w:sz w:val="24"/>
        </w:rPr>
        <w:t>通过系统提供的关键词搜索、自定义条件搜索，用户可以在跨平台的搜索各类自己想要的资源，并且可以将这些资源信息作为自己制作课程的信息。</w:t>
      </w:r>
    </w:p>
    <w:p w:rsidR="00AB4336" w:rsidRPr="00452A92" w:rsidRDefault="00AB4336" w:rsidP="00AB4336">
      <w:pPr>
        <w:pStyle w:val="ad"/>
        <w:spacing w:line="360" w:lineRule="auto"/>
        <w:ind w:firstLine="480"/>
        <w:rPr>
          <w:sz w:val="24"/>
        </w:rPr>
      </w:pPr>
      <w:r w:rsidRPr="00452A92">
        <w:rPr>
          <w:rFonts w:hint="eastAsia"/>
          <w:sz w:val="24"/>
        </w:rPr>
        <w:t>用户也可以将自己收集到的资源上传到服务器上，由管理员审核后可共享给其他用户使用。</w:t>
      </w:r>
    </w:p>
    <w:p w:rsidR="00AB4336" w:rsidRPr="00452A92" w:rsidRDefault="00AB4336" w:rsidP="00320B77">
      <w:pPr>
        <w:pStyle w:val="ad"/>
        <w:widowControl/>
        <w:numPr>
          <w:ilvl w:val="0"/>
          <w:numId w:val="40"/>
        </w:numPr>
        <w:spacing w:after="200" w:line="360" w:lineRule="auto"/>
        <w:ind w:firstLineChars="0"/>
        <w:contextualSpacing/>
        <w:jc w:val="left"/>
        <w:rPr>
          <w:sz w:val="24"/>
        </w:rPr>
      </w:pPr>
      <w:r w:rsidRPr="00452A92">
        <w:rPr>
          <w:rFonts w:hint="eastAsia"/>
          <w:sz w:val="24"/>
        </w:rPr>
        <w:t>课程上传</w:t>
      </w:r>
    </w:p>
    <w:p w:rsidR="00AB4336" w:rsidRDefault="00AB4336" w:rsidP="00AB4336">
      <w:pPr>
        <w:pStyle w:val="ad"/>
        <w:spacing w:line="360" w:lineRule="auto"/>
        <w:ind w:firstLine="480"/>
        <w:rPr>
          <w:sz w:val="24"/>
        </w:rPr>
      </w:pPr>
      <w:r w:rsidRPr="00452A92">
        <w:rPr>
          <w:rFonts w:hint="eastAsia"/>
          <w:sz w:val="24"/>
        </w:rPr>
        <w:t>用户制作课程后，将课程信息上传到服务器上，用做存档，系统为每位用户开辟单独的课程存放空间。</w:t>
      </w:r>
    </w:p>
    <w:p w:rsidR="00AB4336" w:rsidRPr="00452A92" w:rsidRDefault="00AB4336" w:rsidP="00AB4336">
      <w:pPr>
        <w:pStyle w:val="ad"/>
        <w:spacing w:line="360" w:lineRule="auto"/>
        <w:ind w:firstLine="480"/>
        <w:rPr>
          <w:sz w:val="24"/>
        </w:rPr>
      </w:pPr>
    </w:p>
    <w:p w:rsidR="00AB4336" w:rsidRDefault="00AB4336" w:rsidP="00384CDE">
      <w:pPr>
        <w:pStyle w:val="4"/>
      </w:pPr>
      <w:r w:rsidRPr="00A76281">
        <w:rPr>
          <w:rFonts w:hint="eastAsia"/>
        </w:rPr>
        <w:t>我的教研组空间</w:t>
      </w:r>
    </w:p>
    <w:p w:rsidR="00AB4336" w:rsidRPr="00F34C45" w:rsidRDefault="00AB4336" w:rsidP="00AB4336">
      <w:pPr>
        <w:spacing w:line="360" w:lineRule="auto"/>
        <w:rPr>
          <w:sz w:val="24"/>
        </w:rPr>
      </w:pPr>
      <w:r>
        <w:rPr>
          <w:rFonts w:hint="eastAsia"/>
        </w:rPr>
        <w:tab/>
      </w:r>
      <w:r w:rsidRPr="00F34C45">
        <w:rPr>
          <w:rFonts w:hint="eastAsia"/>
          <w:sz w:val="24"/>
        </w:rPr>
        <w:t>我的教研组空间分为二部分内容；</w:t>
      </w:r>
    </w:p>
    <w:p w:rsidR="00AB4336" w:rsidRPr="00F34C45" w:rsidRDefault="00AB4336" w:rsidP="00320B77">
      <w:pPr>
        <w:pStyle w:val="ad"/>
        <w:widowControl/>
        <w:numPr>
          <w:ilvl w:val="0"/>
          <w:numId w:val="41"/>
        </w:numPr>
        <w:spacing w:after="200" w:line="360" w:lineRule="auto"/>
        <w:ind w:firstLineChars="0"/>
        <w:contextualSpacing/>
        <w:jc w:val="left"/>
        <w:rPr>
          <w:sz w:val="24"/>
        </w:rPr>
      </w:pPr>
      <w:r w:rsidRPr="00F34C45">
        <w:rPr>
          <w:rFonts w:hint="eastAsia"/>
          <w:sz w:val="24"/>
        </w:rPr>
        <w:t>教研组长</w:t>
      </w:r>
    </w:p>
    <w:p w:rsidR="00AB4336" w:rsidRPr="00F34C45" w:rsidRDefault="00AB4336" w:rsidP="00AB4336">
      <w:pPr>
        <w:pStyle w:val="ad"/>
        <w:spacing w:line="360" w:lineRule="auto"/>
        <w:ind w:left="1080" w:firstLine="480"/>
        <w:rPr>
          <w:sz w:val="24"/>
        </w:rPr>
      </w:pPr>
      <w:r w:rsidRPr="00F34C45">
        <w:rPr>
          <w:rFonts w:hint="eastAsia"/>
          <w:sz w:val="24"/>
        </w:rPr>
        <w:t>教研组长可以申请教研组空间，在空间中可以发布相关的教研活动信息，并且该信息可以设置是否允许其他用户前来申请，同时也可以邀请指定的用户前来参加该教研组的活动；</w:t>
      </w:r>
    </w:p>
    <w:p w:rsidR="00AB4336" w:rsidRPr="00F34C45" w:rsidRDefault="00AB4336" w:rsidP="00AB4336">
      <w:pPr>
        <w:pStyle w:val="ad"/>
        <w:spacing w:line="360" w:lineRule="auto"/>
        <w:ind w:left="1080" w:firstLine="480"/>
        <w:rPr>
          <w:sz w:val="24"/>
        </w:rPr>
      </w:pPr>
      <w:r w:rsidRPr="00F34C45">
        <w:rPr>
          <w:rFonts w:hint="eastAsia"/>
          <w:sz w:val="24"/>
        </w:rPr>
        <w:t>针对申请活动的用户，教研组长可以对该用户的申请信息进行审核，只</w:t>
      </w:r>
      <w:r w:rsidRPr="00F34C45">
        <w:rPr>
          <w:rFonts w:hint="eastAsia"/>
          <w:sz w:val="24"/>
        </w:rPr>
        <w:lastRenderedPageBreak/>
        <w:t>有当审核通过后的用户才能参加相关的教研活动；</w:t>
      </w:r>
    </w:p>
    <w:p w:rsidR="00AB4336" w:rsidRPr="00F34C45" w:rsidRDefault="00AB4336" w:rsidP="00AB4336">
      <w:pPr>
        <w:pStyle w:val="ad"/>
        <w:spacing w:line="360" w:lineRule="auto"/>
        <w:ind w:left="1080" w:firstLine="480"/>
        <w:rPr>
          <w:sz w:val="24"/>
        </w:rPr>
      </w:pPr>
      <w:r w:rsidRPr="00F34C45">
        <w:rPr>
          <w:rFonts w:hint="eastAsia"/>
          <w:sz w:val="24"/>
        </w:rPr>
        <w:t>在活动的过程中及活动的结果，教研组长可以对本次活动进行相关记录的维护，同时也可以发起针对该活动讨论，讨论可分为对内和对外两种模式，对内模式指的是参与本次讨论的用户只能是本次活动参加的人员，对外模式指的是所有</w:t>
      </w:r>
      <w:proofErr w:type="gramStart"/>
      <w:r w:rsidRPr="00F34C45">
        <w:rPr>
          <w:rFonts w:hint="eastAsia"/>
          <w:sz w:val="24"/>
        </w:rPr>
        <w:t>有</w:t>
      </w:r>
      <w:proofErr w:type="gramEnd"/>
      <w:r w:rsidRPr="00F34C45">
        <w:rPr>
          <w:rFonts w:hint="eastAsia"/>
          <w:sz w:val="24"/>
        </w:rPr>
        <w:t>权限登陆系统并且能查到</w:t>
      </w:r>
      <w:proofErr w:type="gramStart"/>
      <w:r w:rsidRPr="00F34C45">
        <w:rPr>
          <w:rFonts w:hint="eastAsia"/>
          <w:sz w:val="24"/>
        </w:rPr>
        <w:t>到</w:t>
      </w:r>
      <w:proofErr w:type="gramEnd"/>
      <w:r w:rsidRPr="00F34C45">
        <w:rPr>
          <w:rFonts w:hint="eastAsia"/>
          <w:sz w:val="24"/>
        </w:rPr>
        <w:t>本次活动的所有用户，讨论模式除了传统的留言模式以外，还支持辩论模式，系统将根据教研组长设定的正反两方，根据谈论及投票的结果进行统计。</w:t>
      </w:r>
    </w:p>
    <w:p w:rsidR="00AB4336" w:rsidRPr="00F34C45" w:rsidRDefault="00AB4336" w:rsidP="00320B77">
      <w:pPr>
        <w:pStyle w:val="ad"/>
        <w:widowControl/>
        <w:numPr>
          <w:ilvl w:val="0"/>
          <w:numId w:val="41"/>
        </w:numPr>
        <w:spacing w:after="200" w:line="360" w:lineRule="auto"/>
        <w:ind w:firstLineChars="0"/>
        <w:contextualSpacing/>
        <w:jc w:val="left"/>
        <w:rPr>
          <w:sz w:val="24"/>
        </w:rPr>
      </w:pPr>
      <w:r w:rsidRPr="00F34C45">
        <w:rPr>
          <w:rFonts w:hint="eastAsia"/>
          <w:sz w:val="24"/>
        </w:rPr>
        <w:t>教师</w:t>
      </w:r>
    </w:p>
    <w:p w:rsidR="00AB4336" w:rsidRPr="00F34C45" w:rsidRDefault="00AB4336" w:rsidP="00AB4336">
      <w:pPr>
        <w:pStyle w:val="ad"/>
        <w:spacing w:line="360" w:lineRule="auto"/>
        <w:ind w:left="1080" w:firstLine="480"/>
        <w:rPr>
          <w:sz w:val="24"/>
        </w:rPr>
      </w:pPr>
      <w:r w:rsidRPr="00F34C45">
        <w:rPr>
          <w:rFonts w:hint="eastAsia"/>
          <w:sz w:val="24"/>
        </w:rPr>
        <w:t>教师登陆系统后，可以看到各类教研组活动信息，同时也可以申请相关的活动信息；</w:t>
      </w:r>
    </w:p>
    <w:p w:rsidR="00AB4336" w:rsidRPr="00F34C45" w:rsidRDefault="00AB4336" w:rsidP="00AB4336">
      <w:pPr>
        <w:pStyle w:val="ad"/>
        <w:spacing w:line="360" w:lineRule="auto"/>
        <w:ind w:left="1080" w:firstLine="480"/>
        <w:rPr>
          <w:sz w:val="24"/>
        </w:rPr>
      </w:pPr>
      <w:r w:rsidRPr="00F34C45">
        <w:rPr>
          <w:rFonts w:hint="eastAsia"/>
          <w:sz w:val="24"/>
        </w:rPr>
        <w:t>当得到教研组组长的同意后，可以参加的本次活动中去，查看到更具体的活动信息；</w:t>
      </w:r>
    </w:p>
    <w:p w:rsidR="00AB4336" w:rsidRPr="001A385D" w:rsidRDefault="00AB4336" w:rsidP="00AB4336">
      <w:pPr>
        <w:pStyle w:val="ad"/>
        <w:spacing w:line="360" w:lineRule="auto"/>
        <w:ind w:left="1080" w:firstLine="480"/>
      </w:pPr>
      <w:r w:rsidRPr="00F34C45">
        <w:rPr>
          <w:rFonts w:hint="eastAsia"/>
          <w:sz w:val="24"/>
        </w:rPr>
        <w:t>在活动的过程中可以与其他用户及组长进行在线的交流互动，也可以在活动结束后发表个人总结，或参与活动的相关讨论，用户在总结发表后，如该总结得的教研组组长的认可和上级部门的认可，该内容会在网上公布，这样可以提高用户参与的积极性。</w:t>
      </w:r>
    </w:p>
    <w:p w:rsidR="00AB4336" w:rsidRPr="00AB4336" w:rsidRDefault="00AB4336" w:rsidP="0080170F">
      <w:pPr>
        <w:spacing w:line="400" w:lineRule="exact"/>
        <w:ind w:rightChars="39" w:right="82" w:firstLineChars="200" w:firstLine="440"/>
        <w:rPr>
          <w:sz w:val="22"/>
          <w:szCs w:val="22"/>
        </w:rPr>
      </w:pPr>
    </w:p>
    <w:p w:rsidR="00065E69" w:rsidRPr="00A76281" w:rsidRDefault="00065E69" w:rsidP="00384CDE">
      <w:pPr>
        <w:pStyle w:val="4"/>
      </w:pPr>
      <w:r w:rsidRPr="00A76281">
        <w:rPr>
          <w:rFonts w:hint="eastAsia"/>
        </w:rPr>
        <w:t>资源平台</w:t>
      </w:r>
    </w:p>
    <w:p w:rsidR="00065E69" w:rsidRPr="00065E69" w:rsidRDefault="00065E69" w:rsidP="00384CDE">
      <w:pPr>
        <w:pStyle w:val="4"/>
      </w:pPr>
      <w:r w:rsidRPr="00065E69">
        <w:rPr>
          <w:rFonts w:hint="eastAsia"/>
        </w:rPr>
        <w:t>用户管理</w:t>
      </w:r>
    </w:p>
    <w:p w:rsidR="00065E69" w:rsidRPr="00F03FFF" w:rsidRDefault="00065E69" w:rsidP="00320B77">
      <w:pPr>
        <w:pStyle w:val="ad"/>
        <w:widowControl/>
        <w:numPr>
          <w:ilvl w:val="0"/>
          <w:numId w:val="42"/>
        </w:numPr>
        <w:spacing w:after="200" w:line="360" w:lineRule="auto"/>
        <w:ind w:firstLineChars="0"/>
        <w:contextualSpacing/>
        <w:jc w:val="left"/>
        <w:rPr>
          <w:sz w:val="24"/>
        </w:rPr>
      </w:pPr>
      <w:r w:rsidRPr="00F03FFF">
        <w:rPr>
          <w:rFonts w:hint="eastAsia"/>
          <w:sz w:val="24"/>
        </w:rPr>
        <w:t>用户注册</w:t>
      </w:r>
    </w:p>
    <w:p w:rsidR="00065E69" w:rsidRPr="00F03FFF" w:rsidRDefault="00065E69" w:rsidP="00065E69">
      <w:pPr>
        <w:spacing w:line="360" w:lineRule="auto"/>
        <w:rPr>
          <w:sz w:val="24"/>
        </w:rPr>
      </w:pPr>
      <w:r w:rsidRPr="00F03FFF">
        <w:rPr>
          <w:rFonts w:hint="eastAsia"/>
          <w:sz w:val="24"/>
        </w:rPr>
        <w:tab/>
      </w:r>
      <w:r w:rsidRPr="00F03FFF">
        <w:rPr>
          <w:rFonts w:hint="eastAsia"/>
          <w:sz w:val="24"/>
        </w:rPr>
        <w:t>系统提供各类用户申请功能，用户需按照系统要求进行个人</w:t>
      </w:r>
      <w:proofErr w:type="gramStart"/>
      <w:r w:rsidRPr="00F03FFF">
        <w:rPr>
          <w:rFonts w:hint="eastAsia"/>
          <w:sz w:val="24"/>
        </w:rPr>
        <w:t>帐号</w:t>
      </w:r>
      <w:proofErr w:type="gramEnd"/>
      <w:r w:rsidRPr="00F03FFF">
        <w:rPr>
          <w:rFonts w:hint="eastAsia"/>
          <w:sz w:val="24"/>
        </w:rPr>
        <w:t>的申请，申请后为了保证系统的安全性和使用者的合法性系统可以与其他第三方系统做用户的实名制认证，比如可以和南京市的公安机构做用户的实名制认证。</w:t>
      </w:r>
    </w:p>
    <w:p w:rsidR="00065E69" w:rsidRPr="00F03FFF" w:rsidRDefault="00065E69" w:rsidP="00320B77">
      <w:pPr>
        <w:pStyle w:val="ad"/>
        <w:widowControl/>
        <w:numPr>
          <w:ilvl w:val="0"/>
          <w:numId w:val="42"/>
        </w:numPr>
        <w:spacing w:after="200" w:line="360" w:lineRule="auto"/>
        <w:ind w:firstLineChars="0"/>
        <w:contextualSpacing/>
        <w:jc w:val="left"/>
        <w:rPr>
          <w:sz w:val="24"/>
        </w:rPr>
      </w:pPr>
      <w:r w:rsidRPr="00F03FFF">
        <w:rPr>
          <w:rFonts w:hint="eastAsia"/>
          <w:sz w:val="24"/>
        </w:rPr>
        <w:t>授权用户</w:t>
      </w:r>
    </w:p>
    <w:p w:rsidR="00065E69" w:rsidRPr="00F03FFF" w:rsidRDefault="00065E69" w:rsidP="00065E69">
      <w:pPr>
        <w:spacing w:line="360" w:lineRule="auto"/>
        <w:rPr>
          <w:sz w:val="24"/>
        </w:rPr>
      </w:pPr>
      <w:r w:rsidRPr="00F03FFF">
        <w:rPr>
          <w:rFonts w:hint="eastAsia"/>
          <w:sz w:val="24"/>
        </w:rPr>
        <w:tab/>
      </w:r>
      <w:r w:rsidRPr="00F03FFF">
        <w:rPr>
          <w:rFonts w:hint="eastAsia"/>
          <w:sz w:val="24"/>
        </w:rPr>
        <w:t>授权用户指的是各级教师和相关有权限登陆系统的人员，该人员的信息已经存在于系统中，该类用户可以注册也可以直接登陆系统（由甲方确定），如需要注册，则通过系统本身的认证机制认证该用户的相关身份和权限，如不需注册，则用户可以通过个人</w:t>
      </w:r>
      <w:r w:rsidRPr="00F03FFF">
        <w:rPr>
          <w:rFonts w:hint="eastAsia"/>
          <w:sz w:val="24"/>
        </w:rPr>
        <w:lastRenderedPageBreak/>
        <w:t>的工号或其他身份识别号登陆系统。</w:t>
      </w:r>
    </w:p>
    <w:p w:rsidR="00065E69" w:rsidRPr="00065E69" w:rsidRDefault="00065E69" w:rsidP="00384CDE">
      <w:pPr>
        <w:pStyle w:val="4"/>
      </w:pPr>
      <w:r w:rsidRPr="00065E69">
        <w:rPr>
          <w:rFonts w:hint="eastAsia"/>
        </w:rPr>
        <w:t>个人中心</w:t>
      </w:r>
    </w:p>
    <w:p w:rsidR="00065E69" w:rsidRPr="00F03FFF" w:rsidRDefault="00065E69" w:rsidP="00065E69">
      <w:pPr>
        <w:spacing w:line="360" w:lineRule="auto"/>
        <w:rPr>
          <w:sz w:val="24"/>
        </w:rPr>
      </w:pPr>
      <w:r w:rsidRPr="00F03FFF">
        <w:rPr>
          <w:rFonts w:hint="eastAsia"/>
          <w:sz w:val="24"/>
        </w:rPr>
        <w:tab/>
      </w:r>
      <w:r w:rsidRPr="00F03FFF">
        <w:rPr>
          <w:rFonts w:hint="eastAsia"/>
          <w:sz w:val="24"/>
        </w:rPr>
        <w:t>用户登陆后在个人中心中可以查看到与个人有关的所有应用，个人中心也就是一个集成与用户有关的个人工作平台，在次可以进行包括：资源上传、搜索、制作、检索等等各类功能；</w:t>
      </w:r>
    </w:p>
    <w:p w:rsidR="00065E69" w:rsidRPr="00F03FFF" w:rsidRDefault="00065E69" w:rsidP="00065E69">
      <w:pPr>
        <w:spacing w:line="360" w:lineRule="auto"/>
        <w:rPr>
          <w:sz w:val="24"/>
        </w:rPr>
      </w:pPr>
      <w:r w:rsidRPr="00F03FFF">
        <w:rPr>
          <w:rFonts w:hint="eastAsia"/>
          <w:sz w:val="24"/>
        </w:rPr>
        <w:tab/>
      </w:r>
      <w:r w:rsidRPr="00F03FFF">
        <w:rPr>
          <w:rFonts w:hint="eastAsia"/>
          <w:sz w:val="24"/>
        </w:rPr>
        <w:t>在个人中心中用户可以对个人账户进行充值和查询余额、消费记录等功能。</w:t>
      </w:r>
    </w:p>
    <w:p w:rsidR="00065E69" w:rsidRPr="00065E69" w:rsidRDefault="00065E69" w:rsidP="00384CDE">
      <w:pPr>
        <w:pStyle w:val="4"/>
      </w:pPr>
      <w:r w:rsidRPr="00065E69">
        <w:rPr>
          <w:rFonts w:hint="eastAsia"/>
        </w:rPr>
        <w:t>资源模版制作管理</w:t>
      </w:r>
    </w:p>
    <w:p w:rsidR="00065E69" w:rsidRPr="00F03FFF" w:rsidRDefault="00065E69" w:rsidP="00065E69">
      <w:pPr>
        <w:spacing w:line="360" w:lineRule="auto"/>
        <w:rPr>
          <w:sz w:val="24"/>
        </w:rPr>
      </w:pPr>
      <w:r w:rsidRPr="00F03FFF">
        <w:rPr>
          <w:rFonts w:hint="eastAsia"/>
          <w:sz w:val="24"/>
        </w:rPr>
        <w:tab/>
      </w:r>
      <w:r w:rsidRPr="00F03FFF">
        <w:rPr>
          <w:rFonts w:hint="eastAsia"/>
          <w:sz w:val="24"/>
        </w:rPr>
        <w:t>系统提供资源制作的</w:t>
      </w:r>
      <w:proofErr w:type="gramStart"/>
      <w:r w:rsidRPr="00F03FFF">
        <w:rPr>
          <w:rFonts w:hint="eastAsia"/>
          <w:sz w:val="24"/>
        </w:rPr>
        <w:t>各类模版</w:t>
      </w:r>
      <w:proofErr w:type="gramEnd"/>
      <w:r w:rsidRPr="00F03FFF">
        <w:rPr>
          <w:rFonts w:hint="eastAsia"/>
          <w:sz w:val="24"/>
        </w:rPr>
        <w:t>和相关工具，如</w:t>
      </w:r>
      <w:r w:rsidRPr="00F03FFF">
        <w:rPr>
          <w:rFonts w:hint="eastAsia"/>
          <w:sz w:val="24"/>
        </w:rPr>
        <w:t>Office</w:t>
      </w:r>
      <w:r w:rsidRPr="00F03FFF">
        <w:rPr>
          <w:rFonts w:hint="eastAsia"/>
          <w:sz w:val="24"/>
        </w:rPr>
        <w:t>中的</w:t>
      </w:r>
      <w:r w:rsidRPr="00F03FFF">
        <w:rPr>
          <w:rFonts w:hint="eastAsia"/>
          <w:sz w:val="24"/>
        </w:rPr>
        <w:t>PPT</w:t>
      </w:r>
      <w:r w:rsidRPr="00F03FFF">
        <w:rPr>
          <w:rFonts w:hint="eastAsia"/>
          <w:sz w:val="24"/>
        </w:rPr>
        <w:t>模版，三分屏课件视频制作工具，提供有权限的用户使用，用户制作完成后，可以将制作内容上传到相关的资源空间中。</w:t>
      </w:r>
    </w:p>
    <w:p w:rsidR="00065E69" w:rsidRPr="00065E69" w:rsidRDefault="00065E69" w:rsidP="00384CDE">
      <w:pPr>
        <w:pStyle w:val="4"/>
      </w:pPr>
      <w:r w:rsidRPr="00065E69">
        <w:rPr>
          <w:rFonts w:hint="eastAsia"/>
        </w:rPr>
        <w:t>资源发布</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资源发布分为以下几种：</w:t>
      </w:r>
    </w:p>
    <w:p w:rsidR="00065E69" w:rsidRPr="00330471" w:rsidRDefault="00065E69" w:rsidP="00320B77">
      <w:pPr>
        <w:pStyle w:val="ad"/>
        <w:widowControl/>
        <w:numPr>
          <w:ilvl w:val="0"/>
          <w:numId w:val="43"/>
        </w:numPr>
        <w:spacing w:after="200" w:line="360" w:lineRule="auto"/>
        <w:ind w:firstLineChars="0"/>
        <w:contextualSpacing/>
        <w:jc w:val="left"/>
        <w:rPr>
          <w:sz w:val="24"/>
        </w:rPr>
      </w:pPr>
      <w:r w:rsidRPr="00330471">
        <w:rPr>
          <w:rFonts w:hint="eastAsia"/>
          <w:sz w:val="24"/>
        </w:rPr>
        <w:t>原始资源：即用户个人上传的相关资源，在得到系统管理员审核确认后，提供到资源共享平台，供他人在制作时使用；</w:t>
      </w:r>
    </w:p>
    <w:p w:rsidR="00065E69" w:rsidRPr="00330471" w:rsidRDefault="00065E69" w:rsidP="00320B77">
      <w:pPr>
        <w:pStyle w:val="ad"/>
        <w:widowControl/>
        <w:numPr>
          <w:ilvl w:val="0"/>
          <w:numId w:val="43"/>
        </w:numPr>
        <w:spacing w:after="200" w:line="360" w:lineRule="auto"/>
        <w:ind w:firstLineChars="0"/>
        <w:contextualSpacing/>
        <w:jc w:val="left"/>
        <w:rPr>
          <w:sz w:val="24"/>
        </w:rPr>
      </w:pPr>
      <w:r w:rsidRPr="00330471">
        <w:rPr>
          <w:rFonts w:hint="eastAsia"/>
          <w:sz w:val="24"/>
        </w:rPr>
        <w:t>用户将自己制作完成的资源信息上传，在管理员审核通过后，提供各类用户使用或查阅。</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管理员可以选择资源发布的板块、资源发布的时间、查看资源所需的积分等相关信息。</w:t>
      </w:r>
    </w:p>
    <w:p w:rsidR="00065E69" w:rsidRPr="00065E69" w:rsidRDefault="00065E69" w:rsidP="00384CDE">
      <w:pPr>
        <w:pStyle w:val="4"/>
      </w:pPr>
      <w:r w:rsidRPr="00065E69">
        <w:rPr>
          <w:rFonts w:hint="eastAsia"/>
        </w:rPr>
        <w:t>资源审核</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根据系统配置的审核流，各级管理员可以对待</w:t>
      </w:r>
      <w:proofErr w:type="gramStart"/>
      <w:r w:rsidRPr="00330471">
        <w:rPr>
          <w:rFonts w:hint="eastAsia"/>
          <w:sz w:val="24"/>
        </w:rPr>
        <w:t>审资源</w:t>
      </w:r>
      <w:proofErr w:type="gramEnd"/>
      <w:r w:rsidRPr="00330471">
        <w:rPr>
          <w:rFonts w:hint="eastAsia"/>
          <w:sz w:val="24"/>
        </w:rPr>
        <w:t>信息进行审核通过、审核不通过操作，同时可以查询到以往的审核记录，在审核的过程中，系统会根据内部设定的关键字过滤提示管理人员该资源中是否有该信息，如果有则会提示管理员。</w:t>
      </w:r>
    </w:p>
    <w:p w:rsidR="00065E69" w:rsidRPr="00065E69" w:rsidRDefault="00065E69" w:rsidP="00384CDE">
      <w:pPr>
        <w:pStyle w:val="4"/>
      </w:pPr>
      <w:r w:rsidRPr="00065E69">
        <w:rPr>
          <w:rFonts w:hint="eastAsia"/>
        </w:rPr>
        <w:lastRenderedPageBreak/>
        <w:t>资源存储</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从用户使用的角度上来看，资源上</w:t>
      </w:r>
      <w:proofErr w:type="gramStart"/>
      <w:r w:rsidRPr="00330471">
        <w:rPr>
          <w:rFonts w:hint="eastAsia"/>
          <w:sz w:val="24"/>
        </w:rPr>
        <w:t>传只是</w:t>
      </w:r>
      <w:proofErr w:type="gramEnd"/>
      <w:r w:rsidRPr="00330471">
        <w:rPr>
          <w:rFonts w:hint="eastAsia"/>
          <w:sz w:val="24"/>
        </w:rPr>
        <w:t>一个简单的操作动作，在后台系统会根据系统管理员设定的存储规则，对用户上传的资源信息进行有效的存放。</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我们建议的存储规则为：管理员制定相关的存储路径，每位用户在上</w:t>
      </w:r>
      <w:proofErr w:type="gramStart"/>
      <w:r w:rsidRPr="00330471">
        <w:rPr>
          <w:rFonts w:hint="eastAsia"/>
          <w:sz w:val="24"/>
        </w:rPr>
        <w:t>传资源</w:t>
      </w:r>
      <w:proofErr w:type="gramEnd"/>
      <w:r w:rsidRPr="00330471">
        <w:rPr>
          <w:rFonts w:hint="eastAsia"/>
          <w:sz w:val="24"/>
        </w:rPr>
        <w:t>后，系统会自动为该用户产生一个文件目录，该目录专门用来存放该用户的上传信息，目录名的定义规则可以是</w:t>
      </w:r>
      <w:proofErr w:type="gramStart"/>
      <w:r w:rsidRPr="00330471">
        <w:rPr>
          <w:rFonts w:hint="eastAsia"/>
          <w:sz w:val="24"/>
        </w:rPr>
        <w:t>帐号</w:t>
      </w:r>
      <w:proofErr w:type="gramEnd"/>
      <w:r w:rsidRPr="00330471">
        <w:rPr>
          <w:rFonts w:hint="eastAsia"/>
          <w:sz w:val="24"/>
        </w:rPr>
        <w:t>或姓名，如果该资源信息管理员审核不通过，可以临时存放，管理员可以设定临时存放的时间。</w:t>
      </w:r>
    </w:p>
    <w:p w:rsidR="00065E69" w:rsidRPr="00065E69" w:rsidRDefault="00065E69" w:rsidP="00384CDE">
      <w:pPr>
        <w:pStyle w:val="4"/>
      </w:pPr>
      <w:r w:rsidRPr="00065E69">
        <w:rPr>
          <w:rFonts w:hint="eastAsia"/>
        </w:rPr>
        <w:t>资源搜索</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系统会提供一套完整的搜索引擎，让用户在搜索资源时能更便捷，更快速，搜索到的资源系统包含了，资源名、上传人、引用记录等信息。</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并且系统提供关键字定义功能，关键字由管理员在后台进行设定，用户在搜索时可以直接调用。</w:t>
      </w:r>
    </w:p>
    <w:p w:rsidR="00065E69" w:rsidRPr="00065E69" w:rsidRDefault="00065E69" w:rsidP="00384CDE">
      <w:pPr>
        <w:pStyle w:val="4"/>
      </w:pPr>
      <w:r w:rsidRPr="00065E69">
        <w:rPr>
          <w:rFonts w:hint="eastAsia"/>
        </w:rPr>
        <w:t>资源点播</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用户可以根据自身的需要点击收看某些资源，资源根据后台管理员设定分为免费资源和收费资源，管理员可以设定该资源收取积分的多少，在用户点击收看资源的时候系统会判断该用户当前的账户中还剩余多少积分，如果积分大于或等于该资源所需要的积分则允许用户查看，如小于则提示用户积分不足。</w:t>
      </w:r>
    </w:p>
    <w:p w:rsidR="00065E69" w:rsidRPr="00065E69" w:rsidRDefault="00065E69" w:rsidP="00384CDE">
      <w:pPr>
        <w:pStyle w:val="4"/>
      </w:pPr>
      <w:r w:rsidRPr="00065E69">
        <w:rPr>
          <w:rFonts w:hint="eastAsia"/>
        </w:rPr>
        <w:t>资源分析</w:t>
      </w:r>
    </w:p>
    <w:p w:rsidR="00065E69" w:rsidRPr="00330471" w:rsidRDefault="00065E69" w:rsidP="00065E69">
      <w:pPr>
        <w:spacing w:line="360" w:lineRule="auto"/>
        <w:rPr>
          <w:sz w:val="24"/>
        </w:rPr>
      </w:pPr>
      <w:r w:rsidRPr="00330471">
        <w:rPr>
          <w:rFonts w:hint="eastAsia"/>
          <w:sz w:val="24"/>
        </w:rPr>
        <w:tab/>
      </w:r>
      <w:r w:rsidRPr="00330471">
        <w:rPr>
          <w:rFonts w:hint="eastAsia"/>
          <w:sz w:val="24"/>
        </w:rPr>
        <w:t>根据用户的收看情况、上传情况、评价和各类信息，系统提供了一套完整的针对用户喜好、点击最多、收藏最多等多维度的分析工具，通过该工具领导和管理人员能实施统计分析各</w:t>
      </w:r>
      <w:proofErr w:type="gramStart"/>
      <w:r w:rsidRPr="00330471">
        <w:rPr>
          <w:rFonts w:hint="eastAsia"/>
          <w:sz w:val="24"/>
        </w:rPr>
        <w:t>类关注</w:t>
      </w:r>
      <w:proofErr w:type="gramEnd"/>
      <w:r w:rsidRPr="00330471">
        <w:rPr>
          <w:rFonts w:hint="eastAsia"/>
          <w:sz w:val="24"/>
        </w:rPr>
        <w:t>的信息点，从而在系统的进一步扩展和教学资源的扩展上能起到关键性的因素</w:t>
      </w:r>
    </w:p>
    <w:p w:rsidR="00AB4336" w:rsidRPr="00065E69" w:rsidRDefault="00AB4336" w:rsidP="0080170F">
      <w:pPr>
        <w:spacing w:line="400" w:lineRule="exact"/>
        <w:ind w:rightChars="39" w:right="82" w:firstLineChars="200" w:firstLine="440"/>
        <w:rPr>
          <w:sz w:val="22"/>
          <w:szCs w:val="22"/>
        </w:rPr>
      </w:pPr>
    </w:p>
    <w:p w:rsidR="00AB4336" w:rsidRDefault="00AB4336" w:rsidP="0080170F">
      <w:pPr>
        <w:spacing w:line="400" w:lineRule="exact"/>
        <w:ind w:rightChars="39" w:right="82" w:firstLineChars="200" w:firstLine="440"/>
        <w:rPr>
          <w:sz w:val="22"/>
          <w:szCs w:val="22"/>
        </w:rPr>
      </w:pPr>
    </w:p>
    <w:p w:rsidR="0080170F" w:rsidRDefault="0080170F" w:rsidP="0080170F">
      <w:pPr>
        <w:pStyle w:val="3"/>
        <w:spacing w:before="100" w:after="100"/>
        <w:rPr>
          <w:rFonts w:ascii="宋体" w:hAnsi="宋体"/>
          <w:bCs/>
          <w:color w:val="000000"/>
          <w:sz w:val="28"/>
        </w:rPr>
      </w:pPr>
      <w:bookmarkStart w:id="109" w:name="_Toc342044429"/>
      <w:r>
        <w:rPr>
          <w:rFonts w:ascii="宋体" w:hAnsi="宋体" w:hint="eastAsia"/>
          <w:bCs/>
          <w:color w:val="000000"/>
          <w:sz w:val="28"/>
        </w:rPr>
        <w:lastRenderedPageBreak/>
        <w:t>系统特点</w:t>
      </w:r>
      <w:bookmarkEnd w:id="109"/>
    </w:p>
    <w:p w:rsidR="00026828" w:rsidRDefault="00026828" w:rsidP="00026828"/>
    <w:p w:rsidR="00AD16F6" w:rsidRPr="00340A17" w:rsidRDefault="00065E69" w:rsidP="00320B77">
      <w:pPr>
        <w:pStyle w:val="ad"/>
        <w:numPr>
          <w:ilvl w:val="0"/>
          <w:numId w:val="44"/>
        </w:numPr>
        <w:spacing w:line="360" w:lineRule="auto"/>
        <w:ind w:firstLineChars="0"/>
        <w:rPr>
          <w:sz w:val="24"/>
        </w:rPr>
      </w:pPr>
      <w:bookmarkStart w:id="110" w:name="_Toc338850040"/>
      <w:r w:rsidRPr="00340A17">
        <w:rPr>
          <w:rFonts w:hint="eastAsia"/>
          <w:sz w:val="24"/>
        </w:rPr>
        <w:t>全局实体、资源的统一管理和安全服务需求</w:t>
      </w:r>
      <w:bookmarkEnd w:id="110"/>
    </w:p>
    <w:p w:rsidR="00AD16F6" w:rsidRPr="00340A17" w:rsidRDefault="00065E69" w:rsidP="00320B77">
      <w:pPr>
        <w:pStyle w:val="ad"/>
        <w:numPr>
          <w:ilvl w:val="0"/>
          <w:numId w:val="44"/>
        </w:numPr>
        <w:spacing w:line="360" w:lineRule="auto"/>
        <w:ind w:firstLineChars="0"/>
        <w:rPr>
          <w:sz w:val="24"/>
        </w:rPr>
      </w:pPr>
      <w:bookmarkStart w:id="111" w:name="_Toc338850036"/>
      <w:r w:rsidRPr="00340A17">
        <w:rPr>
          <w:rFonts w:hint="eastAsia"/>
          <w:sz w:val="24"/>
        </w:rPr>
        <w:t>全局业务整合，交换和服务需求</w:t>
      </w:r>
      <w:bookmarkEnd w:id="111"/>
    </w:p>
    <w:p w:rsidR="00065E69" w:rsidRPr="00340A17" w:rsidRDefault="00065E69" w:rsidP="00320B77">
      <w:pPr>
        <w:pStyle w:val="ad"/>
        <w:numPr>
          <w:ilvl w:val="0"/>
          <w:numId w:val="44"/>
        </w:numPr>
        <w:spacing w:line="360" w:lineRule="auto"/>
        <w:ind w:firstLineChars="0"/>
        <w:rPr>
          <w:sz w:val="24"/>
        </w:rPr>
      </w:pPr>
      <w:bookmarkStart w:id="112" w:name="_Toc338850041"/>
      <w:r w:rsidRPr="00340A17">
        <w:rPr>
          <w:rFonts w:hint="eastAsia"/>
          <w:sz w:val="24"/>
        </w:rPr>
        <w:t>应用灵活集成和统一信息展现服务需求</w:t>
      </w:r>
      <w:bookmarkEnd w:id="112"/>
    </w:p>
    <w:p w:rsidR="00065E69" w:rsidRPr="00340A17" w:rsidRDefault="00065E69" w:rsidP="00320B77">
      <w:pPr>
        <w:pStyle w:val="ad"/>
        <w:numPr>
          <w:ilvl w:val="0"/>
          <w:numId w:val="44"/>
        </w:numPr>
        <w:spacing w:line="360" w:lineRule="auto"/>
        <w:ind w:firstLineChars="0"/>
        <w:rPr>
          <w:sz w:val="24"/>
        </w:rPr>
      </w:pPr>
      <w:bookmarkStart w:id="113" w:name="_Toc338850042"/>
      <w:r w:rsidRPr="00340A17">
        <w:rPr>
          <w:rFonts w:hint="eastAsia"/>
          <w:sz w:val="24"/>
        </w:rPr>
        <w:t>构架集技术、业务、运维、管理等综合服务支撑体系的需求</w:t>
      </w:r>
      <w:bookmarkEnd w:id="113"/>
    </w:p>
    <w:p w:rsidR="00065E69" w:rsidRPr="00340A17" w:rsidRDefault="00065E69" w:rsidP="00320B77">
      <w:pPr>
        <w:pStyle w:val="ad"/>
        <w:numPr>
          <w:ilvl w:val="0"/>
          <w:numId w:val="44"/>
        </w:numPr>
        <w:spacing w:line="360" w:lineRule="auto"/>
        <w:ind w:firstLineChars="0"/>
        <w:rPr>
          <w:sz w:val="24"/>
        </w:rPr>
      </w:pPr>
      <w:bookmarkStart w:id="114" w:name="_Toc338850043"/>
      <w:r w:rsidRPr="00340A17">
        <w:rPr>
          <w:rFonts w:hint="eastAsia"/>
          <w:sz w:val="24"/>
        </w:rPr>
        <w:t>保护原有，发展新建和创新未来的服务需求</w:t>
      </w:r>
      <w:bookmarkEnd w:id="114"/>
    </w:p>
    <w:p w:rsidR="00AD16F6" w:rsidRDefault="00AD16F6">
      <w:pPr>
        <w:widowControl/>
        <w:jc w:val="left"/>
      </w:pPr>
      <w:r>
        <w:br w:type="page"/>
      </w:r>
    </w:p>
    <w:p w:rsidR="00A860CF" w:rsidRDefault="00A860CF">
      <w:pPr>
        <w:widowControl/>
        <w:jc w:val="left"/>
      </w:pPr>
    </w:p>
    <w:p w:rsidR="00026828" w:rsidRPr="00727631" w:rsidRDefault="00026828" w:rsidP="00727631">
      <w:pPr>
        <w:pStyle w:val="10"/>
        <w:ind w:leftChars="202" w:left="424" w:firstLine="0"/>
        <w:jc w:val="left"/>
        <w:rPr>
          <w:kern w:val="0"/>
        </w:rPr>
      </w:pPr>
      <w:bookmarkStart w:id="115" w:name="_Toc342044430"/>
      <w:r w:rsidRPr="00727631">
        <w:rPr>
          <w:rFonts w:hint="eastAsia"/>
          <w:kern w:val="0"/>
        </w:rPr>
        <w:t>教学质量</w:t>
      </w:r>
      <w:r w:rsidR="00A159E7">
        <w:rPr>
          <w:rFonts w:hint="eastAsia"/>
          <w:kern w:val="0"/>
        </w:rPr>
        <w:t>服务</w:t>
      </w:r>
      <w:bookmarkStart w:id="116" w:name="_GoBack"/>
      <w:bookmarkEnd w:id="116"/>
      <w:r w:rsidRPr="00727631">
        <w:rPr>
          <w:rFonts w:hint="eastAsia"/>
          <w:kern w:val="0"/>
        </w:rPr>
        <w:t>系统</w:t>
      </w:r>
      <w:bookmarkEnd w:id="115"/>
    </w:p>
    <w:p w:rsidR="0080170F" w:rsidRDefault="0080170F" w:rsidP="0080170F">
      <w:pPr>
        <w:pStyle w:val="3"/>
        <w:spacing w:before="100" w:after="100"/>
        <w:rPr>
          <w:rFonts w:ascii="宋体" w:hAnsi="宋体"/>
          <w:bCs/>
          <w:color w:val="000000"/>
          <w:sz w:val="28"/>
        </w:rPr>
      </w:pPr>
      <w:bookmarkStart w:id="117" w:name="_Toc342044431"/>
      <w:r>
        <w:rPr>
          <w:rFonts w:ascii="宋体" w:hAnsi="宋体" w:hint="eastAsia"/>
          <w:bCs/>
          <w:color w:val="000000"/>
          <w:sz w:val="28"/>
        </w:rPr>
        <w:t>系统介绍</w:t>
      </w:r>
      <w:bookmarkEnd w:id="117"/>
    </w:p>
    <w:p w:rsidR="009D1D60" w:rsidRPr="009D1D60" w:rsidRDefault="009D1D60" w:rsidP="009D1D60">
      <w:pPr>
        <w:spacing w:line="400" w:lineRule="exact"/>
        <w:ind w:rightChars="39" w:right="82" w:firstLineChars="200" w:firstLine="440"/>
        <w:rPr>
          <w:sz w:val="22"/>
          <w:szCs w:val="22"/>
        </w:rPr>
      </w:pPr>
      <w:r w:rsidRPr="009D1D60">
        <w:rPr>
          <w:rFonts w:hint="eastAsia"/>
          <w:sz w:val="22"/>
          <w:szCs w:val="22"/>
        </w:rPr>
        <w:t>建设一个完善的教学监控体系，根据科学的评估体系，完善的评估机制，针对教学</w:t>
      </w:r>
      <w:r w:rsidR="00AF35C6">
        <w:rPr>
          <w:rFonts w:hint="eastAsia"/>
          <w:sz w:val="22"/>
          <w:szCs w:val="22"/>
        </w:rPr>
        <w:t>制订</w:t>
      </w:r>
      <w:r w:rsidRPr="009D1D60">
        <w:rPr>
          <w:rFonts w:hint="eastAsia"/>
          <w:sz w:val="22"/>
          <w:szCs w:val="22"/>
        </w:rPr>
        <w:t>一套完善的监控方案，提供教研部门的整体教学方案制定。</w:t>
      </w:r>
    </w:p>
    <w:p w:rsidR="0080170F" w:rsidRPr="009D1D60" w:rsidRDefault="0080170F" w:rsidP="0080170F">
      <w:pPr>
        <w:spacing w:line="400" w:lineRule="exact"/>
        <w:ind w:rightChars="39" w:right="82" w:firstLineChars="200" w:firstLine="440"/>
        <w:rPr>
          <w:sz w:val="22"/>
          <w:szCs w:val="22"/>
        </w:rPr>
      </w:pPr>
    </w:p>
    <w:p w:rsidR="009D1D60" w:rsidRDefault="009D1D60" w:rsidP="0080170F">
      <w:pPr>
        <w:spacing w:line="400" w:lineRule="exact"/>
        <w:ind w:rightChars="39" w:right="82" w:firstLineChars="200" w:firstLine="440"/>
        <w:rPr>
          <w:sz w:val="22"/>
          <w:szCs w:val="22"/>
        </w:rPr>
      </w:pPr>
    </w:p>
    <w:p w:rsidR="0080170F" w:rsidRDefault="0080170F" w:rsidP="0080170F">
      <w:pPr>
        <w:pStyle w:val="3"/>
        <w:spacing w:before="0" w:after="0" w:line="360" w:lineRule="auto"/>
        <w:rPr>
          <w:rFonts w:ascii="宋体" w:hAnsi="宋体"/>
          <w:bCs/>
          <w:color w:val="000000"/>
          <w:sz w:val="28"/>
        </w:rPr>
      </w:pPr>
      <w:bookmarkStart w:id="118" w:name="_Toc342044432"/>
      <w:r>
        <w:rPr>
          <w:rFonts w:ascii="宋体" w:hAnsi="宋体" w:hint="eastAsia"/>
          <w:bCs/>
          <w:color w:val="000000"/>
          <w:sz w:val="28"/>
        </w:rPr>
        <w:t>系统组成</w:t>
      </w:r>
      <w:bookmarkEnd w:id="118"/>
    </w:p>
    <w:p w:rsidR="000111B9" w:rsidRDefault="000111B9"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r>
        <w:rPr>
          <w:rFonts w:hint="eastAsia"/>
          <w:noProof/>
          <w:sz w:val="22"/>
          <w:szCs w:val="22"/>
        </w:rPr>
        <w:drawing>
          <wp:anchor distT="0" distB="0" distL="114300" distR="114300" simplePos="0" relativeHeight="251658240" behindDoc="0" locked="0" layoutInCell="1" allowOverlap="1" wp14:anchorId="0BA9B0C4" wp14:editId="07EF0A07">
            <wp:simplePos x="0" y="0"/>
            <wp:positionH relativeFrom="column">
              <wp:posOffset>280670</wp:posOffset>
            </wp:positionH>
            <wp:positionV relativeFrom="paragraph">
              <wp:posOffset>34925</wp:posOffset>
            </wp:positionV>
            <wp:extent cx="5753100" cy="2847975"/>
            <wp:effectExtent l="0" t="0" r="0" b="9525"/>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2E62"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80170F" w:rsidRDefault="0080170F" w:rsidP="00DB293C">
      <w:pPr>
        <w:spacing w:line="400" w:lineRule="exact"/>
        <w:ind w:rightChars="39" w:right="82" w:firstLineChars="200" w:firstLine="440"/>
        <w:rPr>
          <w:sz w:val="22"/>
          <w:szCs w:val="22"/>
        </w:rPr>
      </w:pPr>
    </w:p>
    <w:p w:rsidR="00DB293C" w:rsidRDefault="00DB293C"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0A5E2A" w:rsidRDefault="000A5E2A" w:rsidP="00320B77">
      <w:pPr>
        <w:pStyle w:val="ad"/>
        <w:numPr>
          <w:ilvl w:val="0"/>
          <w:numId w:val="14"/>
        </w:numPr>
        <w:ind w:firstLineChars="0" w:firstLine="6"/>
      </w:pPr>
      <w:r w:rsidRPr="00B414A0">
        <w:rPr>
          <w:rFonts w:hint="eastAsia"/>
        </w:rPr>
        <w:t>系统中的流程能够根据需要由具有权限的</w:t>
      </w:r>
      <w:proofErr w:type="gramStart"/>
      <w:r w:rsidRPr="00B414A0">
        <w:rPr>
          <w:rFonts w:hint="eastAsia"/>
        </w:rPr>
        <w:t>人制</w:t>
      </w:r>
      <w:proofErr w:type="gramEnd"/>
      <w:r w:rsidRPr="00B414A0">
        <w:rPr>
          <w:rFonts w:hint="eastAsia"/>
        </w:rPr>
        <w:t>定</w:t>
      </w:r>
      <w:r>
        <w:rPr>
          <w:rFonts w:hint="eastAsia"/>
        </w:rPr>
        <w:t>、添加、修改和删除</w:t>
      </w:r>
      <w:r w:rsidRPr="00B414A0">
        <w:rPr>
          <w:rFonts w:hint="eastAsia"/>
        </w:rPr>
        <w:t>；</w:t>
      </w:r>
    </w:p>
    <w:p w:rsidR="000A5E2A" w:rsidRDefault="000A5E2A" w:rsidP="00320B77">
      <w:pPr>
        <w:pStyle w:val="ad"/>
        <w:numPr>
          <w:ilvl w:val="0"/>
          <w:numId w:val="14"/>
        </w:numPr>
        <w:ind w:firstLineChars="0" w:firstLine="6"/>
      </w:pPr>
      <w:r>
        <w:rPr>
          <w:rFonts w:hint="eastAsia"/>
        </w:rPr>
        <w:t>生成与修订的教学文件包括但不限于：教学计划、教学进程、授课计划、教材选用、调课申请等；</w:t>
      </w:r>
    </w:p>
    <w:p w:rsidR="00492E62" w:rsidRPr="000A5E2A" w:rsidRDefault="00492E62" w:rsidP="00DB293C">
      <w:pPr>
        <w:spacing w:line="400" w:lineRule="exact"/>
        <w:ind w:rightChars="39" w:right="82" w:firstLineChars="200" w:firstLine="440"/>
        <w:rPr>
          <w:sz w:val="22"/>
          <w:szCs w:val="22"/>
        </w:rPr>
      </w:pPr>
    </w:p>
    <w:p w:rsidR="00492E62" w:rsidRDefault="00492E62" w:rsidP="00DB293C">
      <w:pPr>
        <w:spacing w:line="400" w:lineRule="exact"/>
        <w:ind w:rightChars="39" w:right="82" w:firstLineChars="200" w:firstLine="440"/>
        <w:rPr>
          <w:sz w:val="22"/>
          <w:szCs w:val="22"/>
        </w:rPr>
      </w:pPr>
    </w:p>
    <w:p w:rsidR="0080170F" w:rsidRDefault="0080170F" w:rsidP="0080170F">
      <w:pPr>
        <w:pStyle w:val="3"/>
        <w:spacing w:before="0" w:after="0" w:line="360" w:lineRule="auto"/>
        <w:rPr>
          <w:rFonts w:ascii="宋体" w:hAnsi="宋体"/>
          <w:bCs/>
          <w:color w:val="000000"/>
          <w:sz w:val="28"/>
        </w:rPr>
      </w:pPr>
      <w:bookmarkStart w:id="119" w:name="_Toc342044433"/>
      <w:r>
        <w:rPr>
          <w:rFonts w:ascii="宋体" w:hAnsi="宋体" w:hint="eastAsia"/>
          <w:bCs/>
          <w:color w:val="000000"/>
          <w:sz w:val="28"/>
        </w:rPr>
        <w:t>系统功能</w:t>
      </w:r>
      <w:bookmarkEnd w:id="119"/>
    </w:p>
    <w:p w:rsidR="005D297B" w:rsidRPr="005D297B" w:rsidRDefault="005D297B" w:rsidP="00320B77">
      <w:pPr>
        <w:pStyle w:val="31"/>
        <w:numPr>
          <w:ilvl w:val="8"/>
          <w:numId w:val="24"/>
        </w:numPr>
        <w:spacing w:before="0" w:after="0"/>
        <w:rPr>
          <w:rFonts w:asciiTheme="minorEastAsia" w:eastAsiaTheme="minorEastAsia" w:hAnsiTheme="minorEastAsia"/>
          <w:sz w:val="24"/>
          <w:szCs w:val="24"/>
        </w:rPr>
      </w:pPr>
      <w:bookmarkStart w:id="120" w:name="_Toc342044434"/>
      <w:r w:rsidRPr="005D297B">
        <w:rPr>
          <w:rFonts w:asciiTheme="minorEastAsia" w:eastAsiaTheme="minorEastAsia" w:hAnsiTheme="minorEastAsia" w:hint="eastAsia"/>
          <w:sz w:val="24"/>
          <w:szCs w:val="24"/>
        </w:rPr>
        <w:t>生成与修订教学文件</w:t>
      </w:r>
      <w:bookmarkEnd w:id="120"/>
    </w:p>
    <w:p w:rsidR="005D297B" w:rsidRDefault="005D297B" w:rsidP="005D297B">
      <w:r w:rsidRPr="00C834FF">
        <w:t></w:t>
      </w:r>
      <w:r w:rsidRPr="00C834FF">
        <w:tab/>
      </w:r>
      <w:r>
        <w:rPr>
          <w:rFonts w:hint="eastAsia"/>
        </w:rPr>
        <w:t>系统按指定流程完成教学文件的生成或修订</w:t>
      </w:r>
      <w:r w:rsidRPr="00C834FF">
        <w:rPr>
          <w:rFonts w:hint="eastAsia"/>
        </w:rPr>
        <w:t>；</w:t>
      </w:r>
    </w:p>
    <w:p w:rsidR="005D297B" w:rsidRDefault="005D297B" w:rsidP="005D297B">
      <w:pPr>
        <w:ind w:firstLineChars="202" w:firstLine="424"/>
      </w:pPr>
      <w:r>
        <w:rPr>
          <w:rFonts w:hint="eastAsia"/>
        </w:rPr>
        <w:t>权限人赋予被授权人查看或者制定、修改、删除相应数据的权限；</w:t>
      </w:r>
    </w:p>
    <w:p w:rsidR="005D297B" w:rsidRPr="009D6B71" w:rsidRDefault="005D297B" w:rsidP="005D297B">
      <w:pPr>
        <w:ind w:firstLineChars="202" w:firstLine="424"/>
      </w:pPr>
      <w:r>
        <w:rPr>
          <w:rFonts w:hint="eastAsia"/>
        </w:rPr>
        <w:t>被授权人登陆系统能且只能处理权限人授权的数据。</w:t>
      </w:r>
    </w:p>
    <w:p w:rsidR="005D297B" w:rsidRPr="009D6B71" w:rsidRDefault="005D297B" w:rsidP="00320B77">
      <w:pPr>
        <w:pStyle w:val="ad"/>
        <w:numPr>
          <w:ilvl w:val="0"/>
          <w:numId w:val="22"/>
        </w:numPr>
        <w:ind w:firstLineChars="0"/>
        <w:rPr>
          <w:b/>
        </w:rPr>
      </w:pPr>
      <w:r w:rsidRPr="009D6B71">
        <w:rPr>
          <w:rFonts w:hint="eastAsia"/>
          <w:b/>
        </w:rPr>
        <w:t>修订教学计划：</w:t>
      </w:r>
    </w:p>
    <w:p w:rsidR="005D297B" w:rsidRDefault="005D297B" w:rsidP="00320B77">
      <w:pPr>
        <w:pStyle w:val="ad"/>
        <w:numPr>
          <w:ilvl w:val="0"/>
          <w:numId w:val="19"/>
        </w:numPr>
        <w:ind w:firstLineChars="0" w:firstLine="6"/>
      </w:pPr>
      <w:r w:rsidRPr="008617F1">
        <w:rPr>
          <w:rFonts w:hint="eastAsia"/>
        </w:rPr>
        <w:t>教务处</w:t>
      </w:r>
      <w:r>
        <w:rPr>
          <w:rFonts w:hint="eastAsia"/>
        </w:rPr>
        <w:t>及二级学院分管教务领导在系统中指定修订人修订相应专业的《教学计划进程表》；</w:t>
      </w:r>
    </w:p>
    <w:p w:rsidR="005D297B" w:rsidRDefault="005D297B" w:rsidP="00320B77">
      <w:pPr>
        <w:pStyle w:val="ad"/>
        <w:numPr>
          <w:ilvl w:val="0"/>
          <w:numId w:val="19"/>
        </w:numPr>
        <w:ind w:firstLineChars="0" w:firstLine="6"/>
      </w:pPr>
      <w:r>
        <w:rPr>
          <w:rFonts w:hint="eastAsia"/>
        </w:rPr>
        <w:lastRenderedPageBreak/>
        <w:t>被指定负责的二级学院分管领导及教研室主任登陆系统后查看相应专业的《教学计划进程表》，</w:t>
      </w:r>
      <w:proofErr w:type="gramStart"/>
      <w:r>
        <w:rPr>
          <w:rFonts w:hint="eastAsia"/>
        </w:rPr>
        <w:t>将进程</w:t>
      </w:r>
      <w:proofErr w:type="gramEnd"/>
      <w:r>
        <w:rPr>
          <w:rFonts w:hint="eastAsia"/>
        </w:rPr>
        <w:t>表指派本部门修订人，修订人登陆后仅能修改被指定的进程表；</w:t>
      </w:r>
    </w:p>
    <w:p w:rsidR="005D297B" w:rsidRDefault="005D297B" w:rsidP="00320B77">
      <w:pPr>
        <w:pStyle w:val="ad"/>
        <w:numPr>
          <w:ilvl w:val="0"/>
          <w:numId w:val="19"/>
        </w:numPr>
        <w:ind w:firstLineChars="0" w:firstLine="6"/>
      </w:pPr>
      <w:r>
        <w:rPr>
          <w:rFonts w:hint="eastAsia"/>
        </w:rPr>
        <w:t>修订好的《教学计划进程表》先后由二级学院分管领导和教务处审核，审核不合格则自动返回修订人并通知其重新修改后提交；</w:t>
      </w:r>
    </w:p>
    <w:p w:rsidR="005D297B" w:rsidRPr="008617F1" w:rsidRDefault="005D297B" w:rsidP="00320B77">
      <w:pPr>
        <w:pStyle w:val="ad"/>
        <w:numPr>
          <w:ilvl w:val="0"/>
          <w:numId w:val="19"/>
        </w:numPr>
        <w:ind w:firstLineChars="0" w:firstLine="6"/>
      </w:pPr>
      <w:r>
        <w:rPr>
          <w:rFonts w:hint="eastAsia"/>
        </w:rPr>
        <w:t>审核通过的《教学计划进程表》以数据的形式存入数据库。</w:t>
      </w:r>
    </w:p>
    <w:p w:rsidR="005D297B" w:rsidRPr="009D6B71" w:rsidRDefault="005D297B" w:rsidP="00320B77">
      <w:pPr>
        <w:pStyle w:val="ad"/>
        <w:numPr>
          <w:ilvl w:val="0"/>
          <w:numId w:val="22"/>
        </w:numPr>
        <w:ind w:firstLineChars="0"/>
        <w:rPr>
          <w:b/>
        </w:rPr>
      </w:pPr>
      <w:r w:rsidRPr="009D6B71">
        <w:rPr>
          <w:rFonts w:hint="eastAsia"/>
          <w:b/>
        </w:rPr>
        <w:t>制定教学进程：</w:t>
      </w:r>
    </w:p>
    <w:p w:rsidR="005D297B" w:rsidRDefault="005D297B" w:rsidP="00320B77">
      <w:pPr>
        <w:pStyle w:val="ad"/>
        <w:numPr>
          <w:ilvl w:val="0"/>
          <w:numId w:val="15"/>
        </w:numPr>
        <w:ind w:firstLineChars="0" w:firstLine="6"/>
      </w:pPr>
      <w:r>
        <w:rPr>
          <w:rFonts w:hint="eastAsia"/>
        </w:rPr>
        <w:t>系统初步拟定《拟定学期教学进程表》；</w:t>
      </w:r>
    </w:p>
    <w:p w:rsidR="005D297B" w:rsidRDefault="005D297B" w:rsidP="00320B77">
      <w:pPr>
        <w:pStyle w:val="ad"/>
        <w:numPr>
          <w:ilvl w:val="0"/>
          <w:numId w:val="15"/>
        </w:numPr>
        <w:ind w:firstLineChars="0" w:firstLine="6"/>
      </w:pPr>
      <w:r>
        <w:rPr>
          <w:rFonts w:hint="eastAsia"/>
        </w:rPr>
        <w:t>教务处及二级学院分管领导都能在系统中指定制定人处理相应专业的《学期教学进程表》并向制定人提供《拟定学期教学进程表》及校历；</w:t>
      </w:r>
    </w:p>
    <w:p w:rsidR="005D297B" w:rsidRDefault="005D297B" w:rsidP="00320B77">
      <w:pPr>
        <w:pStyle w:val="ad"/>
        <w:numPr>
          <w:ilvl w:val="0"/>
          <w:numId w:val="15"/>
        </w:numPr>
        <w:ind w:firstLineChars="0" w:firstLine="6"/>
      </w:pPr>
      <w:r>
        <w:rPr>
          <w:rFonts w:hint="eastAsia"/>
        </w:rPr>
        <w:t>被指定的制定</w:t>
      </w:r>
      <w:r w:rsidRPr="00E2100F">
        <w:rPr>
          <w:rFonts w:hint="eastAsia"/>
        </w:rPr>
        <w:t>人登陆系统后</w:t>
      </w:r>
      <w:r>
        <w:rPr>
          <w:rFonts w:hint="eastAsia"/>
        </w:rPr>
        <w:t>查看</w:t>
      </w:r>
      <w:r w:rsidRPr="00E2100F">
        <w:rPr>
          <w:rFonts w:hint="eastAsia"/>
        </w:rPr>
        <w:t>其被授权处理的</w:t>
      </w:r>
      <w:r>
        <w:rPr>
          <w:rFonts w:hint="eastAsia"/>
        </w:rPr>
        <w:t>相应专业班级的《学期教学进程表》</w:t>
      </w:r>
      <w:r w:rsidRPr="00E2100F">
        <w:rPr>
          <w:rFonts w:hint="eastAsia"/>
        </w:rPr>
        <w:t>，以及处理这些</w:t>
      </w:r>
      <w:r>
        <w:rPr>
          <w:rFonts w:hint="eastAsia"/>
        </w:rPr>
        <w:t>数据</w:t>
      </w:r>
      <w:r w:rsidRPr="00E2100F">
        <w:rPr>
          <w:rFonts w:hint="eastAsia"/>
        </w:rPr>
        <w:t>所需资料（如校历</w:t>
      </w:r>
      <w:r>
        <w:rPr>
          <w:rFonts w:hint="eastAsia"/>
        </w:rPr>
        <w:t>及系统拟定的《学期教学进程表》</w:t>
      </w:r>
      <w:r w:rsidRPr="00E2100F">
        <w:rPr>
          <w:rFonts w:hint="eastAsia"/>
        </w:rPr>
        <w:t>）</w:t>
      </w:r>
      <w:r>
        <w:rPr>
          <w:rFonts w:hint="eastAsia"/>
        </w:rPr>
        <w:t>；</w:t>
      </w:r>
    </w:p>
    <w:p w:rsidR="005D297B" w:rsidRDefault="005D297B" w:rsidP="00320B77">
      <w:pPr>
        <w:pStyle w:val="ad"/>
        <w:numPr>
          <w:ilvl w:val="0"/>
          <w:numId w:val="15"/>
        </w:numPr>
        <w:ind w:firstLineChars="0" w:firstLine="6"/>
      </w:pPr>
      <w:r>
        <w:rPr>
          <w:rFonts w:hint="eastAsia"/>
        </w:rPr>
        <w:t>制定好的《学期教学进程表》先后由二级学院分管领导和教务处审核，审核不合格则返回制定该表的教务科并通知其修改后重新提交；</w:t>
      </w:r>
    </w:p>
    <w:p w:rsidR="005D297B" w:rsidRDefault="005D297B" w:rsidP="00320B77">
      <w:pPr>
        <w:pStyle w:val="ad"/>
        <w:numPr>
          <w:ilvl w:val="0"/>
          <w:numId w:val="15"/>
        </w:numPr>
        <w:ind w:firstLineChars="0" w:firstLine="6"/>
      </w:pPr>
      <w:r>
        <w:rPr>
          <w:rFonts w:hint="eastAsia"/>
        </w:rPr>
        <w:t>审核通过的《学期教学进程表》能够输出打印。</w:t>
      </w:r>
    </w:p>
    <w:p w:rsidR="005D297B" w:rsidRDefault="005D297B" w:rsidP="0080170F">
      <w:pPr>
        <w:spacing w:line="400" w:lineRule="exact"/>
        <w:ind w:rightChars="39" w:right="82" w:firstLineChars="200" w:firstLine="440"/>
        <w:rPr>
          <w:sz w:val="22"/>
          <w:szCs w:val="22"/>
        </w:rPr>
      </w:pPr>
    </w:p>
    <w:p w:rsidR="005D297B" w:rsidRDefault="005D297B" w:rsidP="00320B77">
      <w:pPr>
        <w:pStyle w:val="ad"/>
        <w:numPr>
          <w:ilvl w:val="0"/>
          <w:numId w:val="22"/>
        </w:numPr>
        <w:ind w:firstLineChars="0"/>
      </w:pPr>
      <w:r w:rsidRPr="009D6B71">
        <w:rPr>
          <w:rFonts w:hint="eastAsia"/>
          <w:b/>
        </w:rPr>
        <w:t>生成授课计划</w:t>
      </w:r>
    </w:p>
    <w:p w:rsidR="005D297B" w:rsidRPr="00B414A0" w:rsidRDefault="005D297B" w:rsidP="00320B77">
      <w:pPr>
        <w:pStyle w:val="ad"/>
        <w:numPr>
          <w:ilvl w:val="0"/>
          <w:numId w:val="16"/>
        </w:numPr>
        <w:ind w:left="426" w:firstLineChars="0" w:firstLine="0"/>
      </w:pPr>
      <w:r w:rsidRPr="00E95890">
        <w:rPr>
          <w:rFonts w:hint="eastAsia"/>
          <w:highlight w:val="yellow"/>
        </w:rPr>
        <w:t>二级学院分管教务领导登陆系统后查看教务处授权处理的数据，指定其分管教研室主任处理相应专业的数据</w:t>
      </w:r>
      <w:r>
        <w:rPr>
          <w:rFonts w:hint="eastAsia"/>
        </w:rPr>
        <w:t>，并向教研室主任派发《学期教学进程表》</w:t>
      </w:r>
      <w:r w:rsidRPr="00B414A0">
        <w:rPr>
          <w:rFonts w:hint="eastAsia"/>
        </w:rPr>
        <w:t>；</w:t>
      </w:r>
    </w:p>
    <w:p w:rsidR="005D297B" w:rsidRDefault="005D297B" w:rsidP="00320B77">
      <w:pPr>
        <w:pStyle w:val="ad"/>
        <w:numPr>
          <w:ilvl w:val="0"/>
          <w:numId w:val="16"/>
        </w:numPr>
        <w:ind w:left="426" w:firstLineChars="0" w:firstLine="0"/>
      </w:pPr>
      <w:r w:rsidRPr="00B414A0">
        <w:rPr>
          <w:rFonts w:hint="eastAsia"/>
        </w:rPr>
        <w:t>教研室主任登陆后，能够</w:t>
      </w:r>
      <w:r>
        <w:rPr>
          <w:rFonts w:hint="eastAsia"/>
        </w:rPr>
        <w:t>且只能</w:t>
      </w:r>
      <w:r w:rsidRPr="00B414A0">
        <w:rPr>
          <w:rFonts w:hint="eastAsia"/>
        </w:rPr>
        <w:t>检索自己需要完成的《教学任务书》，并能查阅完成该计划书所需文件，如任课教师资源和《学期教学进程表》；</w:t>
      </w:r>
    </w:p>
    <w:p w:rsidR="005D297B" w:rsidRDefault="005D297B" w:rsidP="00320B77">
      <w:pPr>
        <w:pStyle w:val="ad"/>
        <w:numPr>
          <w:ilvl w:val="0"/>
          <w:numId w:val="16"/>
        </w:numPr>
        <w:ind w:left="426" w:firstLineChars="0" w:firstLine="0"/>
      </w:pPr>
      <w:r>
        <w:rPr>
          <w:rFonts w:hint="eastAsia"/>
        </w:rPr>
        <w:t>教研室主任根据完成的《教学任务书》指定对应任课教师填写《授课计划》和《教案首页》；</w:t>
      </w:r>
    </w:p>
    <w:p w:rsidR="005D297B" w:rsidRDefault="005D297B" w:rsidP="00320B77">
      <w:pPr>
        <w:pStyle w:val="ad"/>
        <w:numPr>
          <w:ilvl w:val="0"/>
          <w:numId w:val="16"/>
        </w:numPr>
        <w:ind w:left="426" w:firstLineChars="0" w:firstLine="0"/>
      </w:pPr>
      <w:r>
        <w:rPr>
          <w:rFonts w:hint="eastAsia"/>
        </w:rPr>
        <w:t>任课教师登陆后，能够且只能检索自己需要完成的《授课计划》和《教案首页》，并能查阅《授课计划模版》和《教案首页模版》，</w:t>
      </w:r>
      <w:r w:rsidRPr="005F2C76">
        <w:rPr>
          <w:rFonts w:hint="eastAsia"/>
        </w:rPr>
        <w:t>任课教师提交《授课计划》及《教案首页》时，可将教案以附件形式提交；</w:t>
      </w:r>
    </w:p>
    <w:p w:rsidR="005D297B" w:rsidRPr="00B414A0" w:rsidRDefault="005D297B" w:rsidP="00320B77">
      <w:pPr>
        <w:pStyle w:val="ad"/>
        <w:numPr>
          <w:ilvl w:val="0"/>
          <w:numId w:val="16"/>
        </w:numPr>
        <w:ind w:left="426" w:firstLineChars="0" w:firstLine="0"/>
      </w:pPr>
      <w:r>
        <w:rPr>
          <w:rFonts w:hint="eastAsia"/>
        </w:rPr>
        <w:t>任课教师提交的《授课计划》和《教案首页》能够给相关权限人随时查阅并能输出到打印机。</w:t>
      </w:r>
    </w:p>
    <w:p w:rsidR="005D297B" w:rsidRDefault="005D297B" w:rsidP="0080170F">
      <w:pPr>
        <w:spacing w:line="400" w:lineRule="exact"/>
        <w:ind w:rightChars="39" w:right="82" w:firstLineChars="200" w:firstLine="440"/>
        <w:rPr>
          <w:sz w:val="22"/>
          <w:szCs w:val="22"/>
        </w:rPr>
      </w:pPr>
    </w:p>
    <w:p w:rsidR="005D297B" w:rsidRPr="005D297B" w:rsidRDefault="005D297B" w:rsidP="00320B77">
      <w:pPr>
        <w:pStyle w:val="31"/>
        <w:numPr>
          <w:ilvl w:val="8"/>
          <w:numId w:val="6"/>
        </w:numPr>
        <w:spacing w:before="0" w:after="0"/>
        <w:rPr>
          <w:rFonts w:asciiTheme="minorEastAsia" w:eastAsiaTheme="minorEastAsia" w:hAnsiTheme="minorEastAsia"/>
          <w:bCs/>
        </w:rPr>
      </w:pPr>
      <w:bookmarkStart w:id="121" w:name="_Toc342044435"/>
      <w:r w:rsidRPr="005D297B">
        <w:rPr>
          <w:rFonts w:asciiTheme="minorEastAsia" w:eastAsiaTheme="minorEastAsia" w:hAnsiTheme="minorEastAsia" w:hint="eastAsia"/>
          <w:bCs/>
        </w:rPr>
        <w:t>教学过程监控：</w:t>
      </w:r>
      <w:bookmarkEnd w:id="121"/>
    </w:p>
    <w:p w:rsidR="005D297B" w:rsidRPr="00DA1DAA" w:rsidRDefault="005D297B" w:rsidP="00320B77">
      <w:pPr>
        <w:pStyle w:val="ad"/>
        <w:numPr>
          <w:ilvl w:val="0"/>
          <w:numId w:val="17"/>
        </w:numPr>
        <w:ind w:left="426" w:firstLineChars="0" w:firstLine="0"/>
        <w:rPr>
          <w:rStyle w:val="7Char"/>
          <w:b w:val="0"/>
          <w:sz w:val="21"/>
          <w:szCs w:val="21"/>
        </w:rPr>
      </w:pPr>
      <w:r>
        <w:rPr>
          <w:rStyle w:val="7Char"/>
          <w:rFonts w:hint="eastAsia"/>
          <w:b w:val="0"/>
          <w:sz w:val="21"/>
          <w:szCs w:val="21"/>
        </w:rPr>
        <w:t>系统管理员通过系统定义监控信息表，系统能够以此生成数据库表。在定义数据库表时，涉及到</w:t>
      </w:r>
      <w:r w:rsidRPr="00482D7B">
        <w:rPr>
          <w:rStyle w:val="7Char"/>
          <w:rFonts w:hint="eastAsia"/>
          <w:b w:val="0"/>
          <w:sz w:val="21"/>
          <w:szCs w:val="21"/>
          <w:highlight w:val="yellow"/>
        </w:rPr>
        <w:t>基本信息</w:t>
      </w:r>
    </w:p>
    <w:p w:rsidR="005D297B" w:rsidRDefault="005D297B" w:rsidP="00320B77">
      <w:pPr>
        <w:pStyle w:val="ad"/>
        <w:numPr>
          <w:ilvl w:val="0"/>
          <w:numId w:val="17"/>
        </w:numPr>
        <w:ind w:left="426" w:firstLineChars="0" w:firstLine="0"/>
        <w:rPr>
          <w:rStyle w:val="7Char"/>
          <w:b w:val="0"/>
          <w:sz w:val="21"/>
          <w:szCs w:val="21"/>
        </w:rPr>
      </w:pPr>
      <w:r>
        <w:rPr>
          <w:rStyle w:val="7Char"/>
          <w:rFonts w:hint="eastAsia"/>
          <w:b w:val="0"/>
          <w:sz w:val="21"/>
          <w:szCs w:val="21"/>
        </w:rPr>
        <w:t>教务处将各种评价指标录入系统，生成教学过程监控评价所需的表格；</w:t>
      </w:r>
    </w:p>
    <w:p w:rsidR="005D297B" w:rsidRDefault="005D297B" w:rsidP="00320B77">
      <w:pPr>
        <w:pStyle w:val="ad"/>
        <w:numPr>
          <w:ilvl w:val="0"/>
          <w:numId w:val="17"/>
        </w:numPr>
        <w:ind w:left="426" w:firstLineChars="0" w:firstLine="0"/>
        <w:rPr>
          <w:rStyle w:val="7Char"/>
          <w:b w:val="0"/>
          <w:sz w:val="21"/>
          <w:szCs w:val="21"/>
        </w:rPr>
      </w:pPr>
      <w:r>
        <w:rPr>
          <w:rStyle w:val="7Char"/>
          <w:rFonts w:hint="eastAsia"/>
          <w:b w:val="0"/>
          <w:sz w:val="21"/>
          <w:szCs w:val="21"/>
        </w:rPr>
        <w:t>教务处指定被监控对象，并授权资料录入人（如：教学督导员、学生学习委员、听课校领导）能够填写相关的数据；</w:t>
      </w:r>
    </w:p>
    <w:p w:rsidR="005D297B" w:rsidRDefault="005D297B" w:rsidP="00320B77">
      <w:pPr>
        <w:pStyle w:val="ad"/>
        <w:numPr>
          <w:ilvl w:val="0"/>
          <w:numId w:val="17"/>
        </w:numPr>
        <w:ind w:left="426" w:firstLineChars="0" w:firstLine="0"/>
        <w:rPr>
          <w:rStyle w:val="7Char"/>
          <w:b w:val="0"/>
          <w:sz w:val="21"/>
          <w:szCs w:val="21"/>
        </w:rPr>
      </w:pPr>
      <w:r>
        <w:rPr>
          <w:rStyle w:val="7Char"/>
          <w:rFonts w:hint="eastAsia"/>
          <w:b w:val="0"/>
          <w:sz w:val="21"/>
          <w:szCs w:val="21"/>
        </w:rPr>
        <w:t>资料录入人登陆系统能够查看且只能查看、填写自己需要录入的数据，并能够打印待填写的评价表；</w:t>
      </w:r>
    </w:p>
    <w:p w:rsidR="005D297B" w:rsidRPr="00025842" w:rsidRDefault="005D297B" w:rsidP="00320B77">
      <w:pPr>
        <w:pStyle w:val="ad"/>
        <w:numPr>
          <w:ilvl w:val="0"/>
          <w:numId w:val="17"/>
        </w:numPr>
        <w:ind w:left="426" w:firstLineChars="0" w:firstLine="0"/>
        <w:rPr>
          <w:rStyle w:val="7Char"/>
          <w:b w:val="0"/>
          <w:sz w:val="21"/>
          <w:szCs w:val="21"/>
          <w:highlight w:val="yellow"/>
        </w:rPr>
      </w:pPr>
      <w:r>
        <w:rPr>
          <w:rStyle w:val="7Char"/>
          <w:rFonts w:hint="eastAsia"/>
          <w:b w:val="0"/>
          <w:sz w:val="21"/>
          <w:szCs w:val="21"/>
        </w:rPr>
        <w:t>资料录入人填写完成的监控资料可以输出到打印机，</w:t>
      </w:r>
      <w:r w:rsidRPr="00025842">
        <w:rPr>
          <w:rStyle w:val="7Char"/>
          <w:rFonts w:hint="eastAsia"/>
          <w:b w:val="0"/>
          <w:sz w:val="21"/>
          <w:szCs w:val="21"/>
          <w:highlight w:val="yellow"/>
        </w:rPr>
        <w:t>并且能由</w:t>
      </w:r>
      <w:proofErr w:type="gramStart"/>
      <w:r w:rsidRPr="00025842">
        <w:rPr>
          <w:rStyle w:val="7Char"/>
          <w:rFonts w:hint="eastAsia"/>
          <w:b w:val="0"/>
          <w:sz w:val="21"/>
          <w:szCs w:val="21"/>
          <w:highlight w:val="yellow"/>
        </w:rPr>
        <w:t>系统员</w:t>
      </w:r>
      <w:proofErr w:type="gramEnd"/>
      <w:r w:rsidRPr="00025842">
        <w:rPr>
          <w:rStyle w:val="7Char"/>
          <w:rFonts w:hint="eastAsia"/>
          <w:b w:val="0"/>
          <w:sz w:val="21"/>
          <w:szCs w:val="21"/>
          <w:highlight w:val="yellow"/>
        </w:rPr>
        <w:t>授权供权限人查询。</w:t>
      </w:r>
    </w:p>
    <w:p w:rsidR="005D297B" w:rsidRPr="00482D7B" w:rsidRDefault="005D297B" w:rsidP="00320B77">
      <w:pPr>
        <w:pStyle w:val="ad"/>
        <w:numPr>
          <w:ilvl w:val="0"/>
          <w:numId w:val="17"/>
        </w:numPr>
        <w:ind w:left="426" w:firstLineChars="0" w:firstLine="0"/>
        <w:rPr>
          <w:rStyle w:val="7Char"/>
          <w:b w:val="0"/>
          <w:sz w:val="21"/>
          <w:szCs w:val="21"/>
        </w:rPr>
      </w:pPr>
      <w:r w:rsidRPr="00482D7B">
        <w:rPr>
          <w:rStyle w:val="7Char"/>
          <w:rFonts w:hint="eastAsia"/>
          <w:b w:val="0"/>
          <w:sz w:val="21"/>
          <w:szCs w:val="21"/>
        </w:rPr>
        <w:t>对部分资料设置统计功能，包括求和、求频率、计次</w:t>
      </w:r>
      <w:r w:rsidRPr="00482D7B">
        <w:rPr>
          <w:rStyle w:val="7Char"/>
          <w:b w:val="0"/>
          <w:sz w:val="21"/>
          <w:szCs w:val="21"/>
        </w:rPr>
        <w:t xml:space="preserve"> </w:t>
      </w:r>
    </w:p>
    <w:p w:rsidR="005D297B" w:rsidRDefault="005D297B" w:rsidP="0080170F">
      <w:pPr>
        <w:spacing w:line="400" w:lineRule="exact"/>
        <w:ind w:rightChars="39" w:right="82" w:firstLineChars="200" w:firstLine="440"/>
        <w:rPr>
          <w:sz w:val="22"/>
          <w:szCs w:val="22"/>
        </w:rPr>
      </w:pPr>
    </w:p>
    <w:p w:rsidR="005D297B" w:rsidRPr="005D297B" w:rsidRDefault="005D297B" w:rsidP="00320B77">
      <w:pPr>
        <w:pStyle w:val="31"/>
        <w:numPr>
          <w:ilvl w:val="8"/>
          <w:numId w:val="6"/>
        </w:numPr>
        <w:spacing w:before="0" w:after="0"/>
        <w:rPr>
          <w:rFonts w:asciiTheme="minorEastAsia" w:eastAsiaTheme="minorEastAsia" w:hAnsiTheme="minorEastAsia"/>
        </w:rPr>
      </w:pPr>
      <w:bookmarkStart w:id="122" w:name="_Toc342044436"/>
      <w:r w:rsidRPr="005D297B">
        <w:rPr>
          <w:rFonts w:asciiTheme="minorEastAsia" w:eastAsiaTheme="minorEastAsia" w:hAnsiTheme="minorEastAsia" w:hint="eastAsia"/>
        </w:rPr>
        <w:t>项目评审</w:t>
      </w:r>
      <w:bookmarkEnd w:id="122"/>
    </w:p>
    <w:p w:rsidR="005D297B" w:rsidRPr="00AE48C1" w:rsidRDefault="005D297B" w:rsidP="00320B77">
      <w:pPr>
        <w:pStyle w:val="ad"/>
        <w:numPr>
          <w:ilvl w:val="0"/>
          <w:numId w:val="23"/>
        </w:numPr>
        <w:ind w:firstLineChars="0"/>
        <w:rPr>
          <w:szCs w:val="21"/>
        </w:rPr>
      </w:pPr>
      <w:r w:rsidRPr="00AE48C1">
        <w:rPr>
          <w:rStyle w:val="7Char"/>
          <w:rFonts w:hint="eastAsia"/>
          <w:sz w:val="21"/>
          <w:szCs w:val="21"/>
        </w:rPr>
        <w:t>教学评审：对培养方案、授课计划、新专业申报材料等教学文件的评审</w:t>
      </w:r>
    </w:p>
    <w:p w:rsidR="005D297B" w:rsidRPr="00A20997" w:rsidRDefault="005D297B" w:rsidP="00320B77">
      <w:pPr>
        <w:pStyle w:val="ad"/>
        <w:numPr>
          <w:ilvl w:val="0"/>
          <w:numId w:val="18"/>
        </w:numPr>
        <w:ind w:left="426" w:firstLineChars="0" w:firstLine="7"/>
        <w:rPr>
          <w:rStyle w:val="7Char"/>
          <w:b w:val="0"/>
          <w:bCs w:val="0"/>
          <w:sz w:val="21"/>
          <w:szCs w:val="22"/>
        </w:rPr>
      </w:pPr>
      <w:r w:rsidRPr="00A20997">
        <w:rPr>
          <w:rStyle w:val="7Char"/>
          <w:rFonts w:hint="eastAsia"/>
          <w:b w:val="0"/>
          <w:bCs w:val="0"/>
          <w:sz w:val="21"/>
          <w:szCs w:val="22"/>
        </w:rPr>
        <w:t>教务处在系统中</w:t>
      </w:r>
      <w:r>
        <w:rPr>
          <w:rStyle w:val="7Char"/>
          <w:rFonts w:hint="eastAsia"/>
          <w:b w:val="0"/>
          <w:bCs w:val="0"/>
          <w:sz w:val="21"/>
          <w:szCs w:val="22"/>
        </w:rPr>
        <w:t>准备</w:t>
      </w:r>
      <w:r w:rsidRPr="00A20997">
        <w:rPr>
          <w:rStyle w:val="7Char"/>
          <w:rFonts w:hint="eastAsia"/>
          <w:b w:val="0"/>
          <w:bCs w:val="0"/>
          <w:sz w:val="21"/>
          <w:szCs w:val="22"/>
        </w:rPr>
        <w:t>评审资料</w:t>
      </w:r>
      <w:r>
        <w:rPr>
          <w:rStyle w:val="7Char"/>
          <w:rFonts w:hint="eastAsia"/>
          <w:b w:val="0"/>
          <w:bCs w:val="0"/>
          <w:sz w:val="21"/>
          <w:szCs w:val="22"/>
        </w:rPr>
        <w:t>，纸质材料可通过扫描录入系统</w:t>
      </w:r>
      <w:r w:rsidRPr="00A20997">
        <w:rPr>
          <w:rStyle w:val="7Char"/>
          <w:rFonts w:hint="eastAsia"/>
          <w:b w:val="0"/>
          <w:bCs w:val="0"/>
          <w:sz w:val="21"/>
          <w:szCs w:val="22"/>
        </w:rPr>
        <w:t>；</w:t>
      </w:r>
    </w:p>
    <w:p w:rsidR="005D297B" w:rsidRPr="00C85A1F" w:rsidRDefault="005D297B" w:rsidP="00320B77">
      <w:pPr>
        <w:pStyle w:val="ad"/>
        <w:numPr>
          <w:ilvl w:val="0"/>
          <w:numId w:val="18"/>
        </w:numPr>
        <w:ind w:left="426" w:firstLineChars="0" w:firstLine="7"/>
        <w:rPr>
          <w:rStyle w:val="7Char"/>
          <w:b w:val="0"/>
          <w:bCs w:val="0"/>
          <w:sz w:val="21"/>
          <w:szCs w:val="22"/>
        </w:rPr>
      </w:pPr>
      <w:r w:rsidRPr="00C85A1F">
        <w:rPr>
          <w:rStyle w:val="7Char"/>
          <w:rFonts w:hint="eastAsia"/>
          <w:b w:val="0"/>
          <w:bCs w:val="0"/>
          <w:sz w:val="21"/>
          <w:szCs w:val="22"/>
        </w:rPr>
        <w:t>教务处指定被</w:t>
      </w:r>
      <w:r>
        <w:rPr>
          <w:rStyle w:val="7Char"/>
          <w:rFonts w:hint="eastAsia"/>
          <w:b w:val="0"/>
          <w:bCs w:val="0"/>
          <w:sz w:val="21"/>
          <w:szCs w:val="22"/>
        </w:rPr>
        <w:t>评审</w:t>
      </w:r>
      <w:r w:rsidRPr="00C85A1F">
        <w:rPr>
          <w:rStyle w:val="7Char"/>
          <w:rFonts w:hint="eastAsia"/>
          <w:b w:val="0"/>
          <w:bCs w:val="0"/>
          <w:sz w:val="21"/>
          <w:szCs w:val="22"/>
        </w:rPr>
        <w:t>的对象，并授权</w:t>
      </w:r>
      <w:r>
        <w:rPr>
          <w:rStyle w:val="7Char"/>
          <w:rFonts w:hint="eastAsia"/>
          <w:b w:val="0"/>
          <w:bCs w:val="0"/>
          <w:sz w:val="21"/>
          <w:szCs w:val="22"/>
        </w:rPr>
        <w:t>评审专家</w:t>
      </w:r>
      <w:r w:rsidRPr="00C85A1F">
        <w:rPr>
          <w:rStyle w:val="7Char"/>
          <w:rFonts w:hint="eastAsia"/>
          <w:b w:val="0"/>
          <w:bCs w:val="0"/>
          <w:sz w:val="21"/>
          <w:szCs w:val="22"/>
        </w:rPr>
        <w:t>能够填写</w:t>
      </w:r>
      <w:r>
        <w:rPr>
          <w:rStyle w:val="7Char"/>
          <w:rFonts w:hint="eastAsia"/>
          <w:b w:val="0"/>
          <w:bCs w:val="0"/>
          <w:sz w:val="21"/>
          <w:szCs w:val="22"/>
        </w:rPr>
        <w:t>评审意见</w:t>
      </w:r>
      <w:r w:rsidRPr="00C85A1F">
        <w:rPr>
          <w:rStyle w:val="7Char"/>
          <w:rFonts w:hint="eastAsia"/>
          <w:b w:val="0"/>
          <w:bCs w:val="0"/>
          <w:sz w:val="21"/>
          <w:szCs w:val="22"/>
        </w:rPr>
        <w:t>；</w:t>
      </w:r>
    </w:p>
    <w:p w:rsidR="005D297B" w:rsidRPr="00C85A1F" w:rsidRDefault="005D297B" w:rsidP="00320B77">
      <w:pPr>
        <w:pStyle w:val="ad"/>
        <w:numPr>
          <w:ilvl w:val="0"/>
          <w:numId w:val="18"/>
        </w:numPr>
        <w:ind w:left="426" w:firstLineChars="0" w:firstLine="7"/>
        <w:rPr>
          <w:rStyle w:val="7Char"/>
          <w:b w:val="0"/>
          <w:bCs w:val="0"/>
          <w:sz w:val="21"/>
          <w:szCs w:val="22"/>
        </w:rPr>
      </w:pPr>
      <w:r>
        <w:rPr>
          <w:rStyle w:val="7Char"/>
          <w:rFonts w:hint="eastAsia"/>
          <w:b w:val="0"/>
          <w:bCs w:val="0"/>
          <w:sz w:val="21"/>
          <w:szCs w:val="22"/>
        </w:rPr>
        <w:t>评审专家</w:t>
      </w:r>
      <w:r w:rsidRPr="00C85A1F">
        <w:rPr>
          <w:rStyle w:val="7Char"/>
          <w:rFonts w:hint="eastAsia"/>
          <w:b w:val="0"/>
          <w:bCs w:val="0"/>
          <w:sz w:val="21"/>
          <w:szCs w:val="22"/>
        </w:rPr>
        <w:t>登陆系统能够查看且只能查看</w:t>
      </w:r>
      <w:r>
        <w:rPr>
          <w:rStyle w:val="7Char"/>
          <w:rFonts w:hint="eastAsia"/>
          <w:b w:val="0"/>
          <w:bCs w:val="0"/>
          <w:sz w:val="21"/>
          <w:szCs w:val="22"/>
        </w:rPr>
        <w:t>到授权评审资料</w:t>
      </w:r>
      <w:r w:rsidRPr="00C85A1F">
        <w:rPr>
          <w:rStyle w:val="7Char"/>
          <w:rFonts w:hint="eastAsia"/>
          <w:b w:val="0"/>
          <w:bCs w:val="0"/>
          <w:sz w:val="21"/>
          <w:szCs w:val="22"/>
        </w:rPr>
        <w:t>，并能够打印待填写的</w:t>
      </w:r>
      <w:r>
        <w:rPr>
          <w:rStyle w:val="7Char"/>
          <w:rFonts w:hint="eastAsia"/>
          <w:b w:val="0"/>
          <w:bCs w:val="0"/>
          <w:sz w:val="21"/>
          <w:szCs w:val="22"/>
        </w:rPr>
        <w:t>评审</w:t>
      </w:r>
      <w:r w:rsidRPr="00C85A1F">
        <w:rPr>
          <w:rStyle w:val="7Char"/>
          <w:rFonts w:hint="eastAsia"/>
          <w:b w:val="0"/>
          <w:bCs w:val="0"/>
          <w:sz w:val="21"/>
          <w:szCs w:val="22"/>
        </w:rPr>
        <w:t>表；</w:t>
      </w:r>
    </w:p>
    <w:p w:rsidR="005D297B" w:rsidRDefault="005D297B" w:rsidP="00320B77">
      <w:pPr>
        <w:pStyle w:val="ad"/>
        <w:numPr>
          <w:ilvl w:val="0"/>
          <w:numId w:val="18"/>
        </w:numPr>
        <w:ind w:left="426" w:firstLineChars="0" w:firstLine="7"/>
        <w:rPr>
          <w:rStyle w:val="7Char"/>
          <w:b w:val="0"/>
          <w:bCs w:val="0"/>
          <w:sz w:val="21"/>
          <w:szCs w:val="22"/>
        </w:rPr>
      </w:pPr>
      <w:r>
        <w:rPr>
          <w:rStyle w:val="7Char"/>
          <w:rFonts w:hint="eastAsia"/>
          <w:b w:val="0"/>
          <w:bCs w:val="0"/>
          <w:sz w:val="21"/>
          <w:szCs w:val="22"/>
        </w:rPr>
        <w:lastRenderedPageBreak/>
        <w:t>评审专家</w:t>
      </w:r>
      <w:r w:rsidRPr="00C85A1F">
        <w:rPr>
          <w:rStyle w:val="7Char"/>
          <w:rFonts w:hint="eastAsia"/>
          <w:b w:val="0"/>
          <w:bCs w:val="0"/>
          <w:sz w:val="21"/>
          <w:szCs w:val="22"/>
        </w:rPr>
        <w:t>填写完成的</w:t>
      </w:r>
      <w:r>
        <w:rPr>
          <w:rStyle w:val="7Char"/>
          <w:rFonts w:hint="eastAsia"/>
          <w:b w:val="0"/>
          <w:bCs w:val="0"/>
          <w:sz w:val="21"/>
          <w:szCs w:val="22"/>
        </w:rPr>
        <w:t>评审</w:t>
      </w:r>
      <w:r w:rsidRPr="00C85A1F">
        <w:rPr>
          <w:rStyle w:val="7Char"/>
          <w:rFonts w:hint="eastAsia"/>
          <w:b w:val="0"/>
          <w:bCs w:val="0"/>
          <w:sz w:val="21"/>
          <w:szCs w:val="22"/>
        </w:rPr>
        <w:t>资料可以输出到打印机，并且能由</w:t>
      </w:r>
      <w:proofErr w:type="gramStart"/>
      <w:r w:rsidRPr="00C85A1F">
        <w:rPr>
          <w:rStyle w:val="7Char"/>
          <w:rFonts w:hint="eastAsia"/>
          <w:b w:val="0"/>
          <w:bCs w:val="0"/>
          <w:sz w:val="21"/>
          <w:szCs w:val="22"/>
        </w:rPr>
        <w:t>系统员</w:t>
      </w:r>
      <w:proofErr w:type="gramEnd"/>
      <w:r w:rsidRPr="00C85A1F">
        <w:rPr>
          <w:rStyle w:val="7Char"/>
          <w:rFonts w:hint="eastAsia"/>
          <w:b w:val="0"/>
          <w:bCs w:val="0"/>
          <w:sz w:val="21"/>
          <w:szCs w:val="22"/>
        </w:rPr>
        <w:t>授权供权限人查询。</w:t>
      </w:r>
    </w:p>
    <w:p w:rsidR="005D297B" w:rsidRPr="00C85A1F" w:rsidRDefault="005D297B" w:rsidP="00320B77">
      <w:pPr>
        <w:pStyle w:val="ad"/>
        <w:numPr>
          <w:ilvl w:val="0"/>
          <w:numId w:val="18"/>
        </w:numPr>
        <w:ind w:left="426" w:firstLineChars="0" w:firstLine="7"/>
        <w:rPr>
          <w:rStyle w:val="7Char"/>
          <w:b w:val="0"/>
          <w:bCs w:val="0"/>
          <w:sz w:val="21"/>
          <w:szCs w:val="22"/>
        </w:rPr>
      </w:pPr>
      <w:r>
        <w:rPr>
          <w:rStyle w:val="7Char"/>
          <w:rFonts w:hint="eastAsia"/>
          <w:b w:val="0"/>
          <w:bCs w:val="0"/>
          <w:sz w:val="21"/>
          <w:szCs w:val="22"/>
        </w:rPr>
        <w:t>对部分评审意见设置统计功能，如评审分数。</w:t>
      </w:r>
    </w:p>
    <w:p w:rsidR="005D297B" w:rsidRDefault="005D297B" w:rsidP="0080170F">
      <w:pPr>
        <w:spacing w:line="400" w:lineRule="exact"/>
        <w:ind w:rightChars="39" w:right="82" w:firstLineChars="200" w:firstLine="440"/>
        <w:rPr>
          <w:sz w:val="22"/>
          <w:szCs w:val="22"/>
        </w:rPr>
      </w:pPr>
    </w:p>
    <w:p w:rsidR="005D297B" w:rsidRPr="009D6B71" w:rsidRDefault="005D297B" w:rsidP="00320B77">
      <w:pPr>
        <w:pStyle w:val="ad"/>
        <w:numPr>
          <w:ilvl w:val="0"/>
          <w:numId w:val="23"/>
        </w:numPr>
        <w:ind w:firstLineChars="0"/>
        <w:rPr>
          <w:b/>
        </w:rPr>
      </w:pPr>
      <w:r w:rsidRPr="009D6B71">
        <w:rPr>
          <w:rFonts w:hint="eastAsia"/>
          <w:b/>
        </w:rPr>
        <w:t>教科研课题评审</w:t>
      </w:r>
    </w:p>
    <w:p w:rsidR="005D297B" w:rsidRDefault="005D297B" w:rsidP="00320B77">
      <w:pPr>
        <w:pStyle w:val="ad"/>
        <w:numPr>
          <w:ilvl w:val="0"/>
          <w:numId w:val="20"/>
        </w:numPr>
        <w:ind w:firstLineChars="0" w:firstLine="6"/>
      </w:pPr>
      <w:r>
        <w:rPr>
          <w:rFonts w:hint="eastAsia"/>
        </w:rPr>
        <w:t>教科研项目申请人登陆系统提交其科研课题的相关评审材料；</w:t>
      </w:r>
    </w:p>
    <w:p w:rsidR="005D297B" w:rsidRDefault="005D297B" w:rsidP="00320B77">
      <w:pPr>
        <w:pStyle w:val="ad"/>
        <w:numPr>
          <w:ilvl w:val="0"/>
          <w:numId w:val="20"/>
        </w:numPr>
        <w:ind w:firstLineChars="0" w:firstLine="6"/>
      </w:pPr>
      <w:r>
        <w:rPr>
          <w:rFonts w:hint="eastAsia"/>
        </w:rPr>
        <w:t>教务处在系统中指定专家进行对应项目的评审，同时将评审材料及评审指标发送给评审专家；</w:t>
      </w:r>
    </w:p>
    <w:p w:rsidR="005D297B" w:rsidRDefault="005D297B" w:rsidP="00320B77">
      <w:pPr>
        <w:pStyle w:val="ad"/>
        <w:numPr>
          <w:ilvl w:val="0"/>
          <w:numId w:val="20"/>
        </w:numPr>
        <w:ind w:firstLineChars="0" w:firstLine="6"/>
      </w:pPr>
      <w:r>
        <w:rPr>
          <w:rFonts w:hint="eastAsia"/>
        </w:rPr>
        <w:t>评审专家登陆系统后能够查看且只能查看授权其评审的课题材料；</w:t>
      </w:r>
    </w:p>
    <w:p w:rsidR="005D297B" w:rsidRDefault="005D297B" w:rsidP="00320B77">
      <w:pPr>
        <w:pStyle w:val="ad"/>
        <w:numPr>
          <w:ilvl w:val="0"/>
          <w:numId w:val="20"/>
        </w:numPr>
        <w:ind w:firstLineChars="0" w:firstLine="6"/>
      </w:pPr>
      <w:r>
        <w:rPr>
          <w:rFonts w:hint="eastAsia"/>
        </w:rPr>
        <w:t>评审专家根据评审指标填写评审表，并给出评审结果。如通过，则将课题材料存档并通知申报人课题完结；如不通过，则填写评审专家意见并将意见发回申报人修改后重新提交。</w:t>
      </w:r>
    </w:p>
    <w:p w:rsidR="005D297B" w:rsidRDefault="005D297B" w:rsidP="0080170F">
      <w:pPr>
        <w:spacing w:line="400" w:lineRule="exact"/>
        <w:ind w:rightChars="39" w:right="82" w:firstLineChars="200" w:firstLine="440"/>
        <w:rPr>
          <w:sz w:val="22"/>
          <w:szCs w:val="22"/>
        </w:rPr>
      </w:pPr>
    </w:p>
    <w:p w:rsidR="005D297B" w:rsidRPr="005D297B" w:rsidRDefault="005D297B" w:rsidP="00320B77">
      <w:pPr>
        <w:pStyle w:val="31"/>
        <w:numPr>
          <w:ilvl w:val="8"/>
          <w:numId w:val="6"/>
        </w:numPr>
        <w:spacing w:before="0" w:after="0"/>
        <w:rPr>
          <w:rFonts w:asciiTheme="minorEastAsia" w:eastAsiaTheme="minorEastAsia" w:hAnsiTheme="minorEastAsia"/>
        </w:rPr>
      </w:pPr>
      <w:bookmarkStart w:id="123" w:name="_Toc342044437"/>
      <w:r w:rsidRPr="005D297B">
        <w:rPr>
          <w:rFonts w:asciiTheme="minorEastAsia" w:eastAsiaTheme="minorEastAsia" w:hAnsiTheme="minorEastAsia" w:hint="eastAsia"/>
        </w:rPr>
        <w:t>在线交流平台：</w:t>
      </w:r>
      <w:bookmarkEnd w:id="123"/>
    </w:p>
    <w:p w:rsidR="005D297B" w:rsidRDefault="005D297B" w:rsidP="00320B77">
      <w:pPr>
        <w:pStyle w:val="ad"/>
        <w:numPr>
          <w:ilvl w:val="0"/>
          <w:numId w:val="21"/>
        </w:numPr>
        <w:ind w:firstLineChars="0" w:firstLine="6"/>
      </w:pPr>
      <w:r>
        <w:rPr>
          <w:rFonts w:hint="eastAsia"/>
        </w:rPr>
        <w:t>通过该平台能实现用户之间的留言；</w:t>
      </w:r>
    </w:p>
    <w:p w:rsidR="005D297B" w:rsidRDefault="005D297B" w:rsidP="00320B77">
      <w:pPr>
        <w:pStyle w:val="ad"/>
        <w:numPr>
          <w:ilvl w:val="0"/>
          <w:numId w:val="21"/>
        </w:numPr>
        <w:ind w:firstLineChars="0" w:firstLine="6"/>
      </w:pPr>
      <w:r>
        <w:rPr>
          <w:rFonts w:hint="eastAsia"/>
        </w:rPr>
        <w:t>多个用户的实时讨论；</w:t>
      </w:r>
    </w:p>
    <w:p w:rsidR="005D297B" w:rsidRDefault="005D297B" w:rsidP="00320B77">
      <w:pPr>
        <w:pStyle w:val="ad"/>
        <w:numPr>
          <w:ilvl w:val="0"/>
          <w:numId w:val="21"/>
        </w:numPr>
        <w:ind w:firstLineChars="0" w:firstLine="6"/>
      </w:pPr>
      <w:r>
        <w:rPr>
          <w:rFonts w:hint="eastAsia"/>
        </w:rPr>
        <w:t>交流信息存入系统中（保留天数可以控制）以便查阅。</w:t>
      </w:r>
    </w:p>
    <w:p w:rsidR="005D297B" w:rsidRPr="005D297B" w:rsidRDefault="005D297B" w:rsidP="0080170F">
      <w:pPr>
        <w:spacing w:line="400" w:lineRule="exact"/>
        <w:ind w:rightChars="39" w:right="82" w:firstLineChars="200" w:firstLine="440"/>
        <w:rPr>
          <w:sz w:val="22"/>
          <w:szCs w:val="22"/>
        </w:rPr>
      </w:pPr>
    </w:p>
    <w:p w:rsidR="009F1E1E" w:rsidRDefault="009F1E1E" w:rsidP="0080170F">
      <w:pPr>
        <w:spacing w:line="400" w:lineRule="exact"/>
        <w:ind w:rightChars="39" w:right="82" w:firstLineChars="200" w:firstLine="440"/>
        <w:rPr>
          <w:sz w:val="22"/>
          <w:szCs w:val="22"/>
        </w:rPr>
      </w:pPr>
    </w:p>
    <w:p w:rsidR="0080170F" w:rsidRDefault="0080170F" w:rsidP="0080170F">
      <w:pPr>
        <w:pStyle w:val="3"/>
        <w:spacing w:before="100" w:after="100"/>
        <w:rPr>
          <w:rFonts w:ascii="宋体" w:hAnsi="宋体"/>
          <w:bCs/>
          <w:color w:val="000000"/>
          <w:sz w:val="28"/>
        </w:rPr>
      </w:pPr>
      <w:bookmarkStart w:id="124" w:name="_Toc342044438"/>
      <w:r>
        <w:rPr>
          <w:rFonts w:ascii="宋体" w:hAnsi="宋体" w:hint="eastAsia"/>
          <w:bCs/>
          <w:color w:val="000000"/>
          <w:sz w:val="28"/>
        </w:rPr>
        <w:t>系统特点</w:t>
      </w:r>
      <w:bookmarkEnd w:id="124"/>
    </w:p>
    <w:p w:rsidR="00026828" w:rsidRDefault="00026828" w:rsidP="00026828"/>
    <w:bookmarkEnd w:id="81"/>
    <w:p w:rsidR="00F4771A" w:rsidRDefault="00F4771A" w:rsidP="00F4771A">
      <w:pPr>
        <w:pStyle w:val="ad"/>
        <w:widowControl/>
        <w:numPr>
          <w:ilvl w:val="0"/>
          <w:numId w:val="45"/>
        </w:numPr>
        <w:spacing w:after="200" w:line="276" w:lineRule="auto"/>
        <w:ind w:firstLineChars="0"/>
        <w:contextualSpacing/>
        <w:jc w:val="left"/>
      </w:pPr>
      <w:r>
        <w:rPr>
          <w:rFonts w:hint="eastAsia"/>
        </w:rPr>
        <w:t>灵活的、量化的评估体系</w:t>
      </w:r>
    </w:p>
    <w:p w:rsidR="00F4771A" w:rsidRDefault="00F4771A" w:rsidP="00F4771A">
      <w:r>
        <w:rPr>
          <w:rFonts w:hint="eastAsia"/>
        </w:rPr>
        <w:tab/>
      </w:r>
      <w:r>
        <w:rPr>
          <w:rFonts w:hint="eastAsia"/>
        </w:rPr>
        <w:t>每个课程的评估可从多个角度进行评估，并根据系统默认的评估模型获得参考数据</w:t>
      </w:r>
      <w:r>
        <w:rPr>
          <w:rFonts w:hint="eastAsia"/>
        </w:rPr>
        <w:t>。</w:t>
      </w:r>
      <w:r>
        <w:rPr>
          <w:rFonts w:hint="eastAsia"/>
        </w:rPr>
        <w:t>评估模型可根据后续业务不同、课程性质</w:t>
      </w:r>
      <w:proofErr w:type="gramStart"/>
      <w:r>
        <w:rPr>
          <w:rFonts w:hint="eastAsia"/>
        </w:rPr>
        <w:t>不</w:t>
      </w:r>
      <w:proofErr w:type="gramEnd"/>
      <w:r>
        <w:rPr>
          <w:rFonts w:hint="eastAsia"/>
        </w:rPr>
        <w:t>同等个性化特点定义不同的模型体系。</w:t>
      </w:r>
    </w:p>
    <w:p w:rsidR="00F4771A" w:rsidRDefault="00F4771A" w:rsidP="00F4771A">
      <w:pPr>
        <w:pStyle w:val="ad"/>
        <w:widowControl/>
        <w:numPr>
          <w:ilvl w:val="0"/>
          <w:numId w:val="45"/>
        </w:numPr>
        <w:spacing w:after="200" w:line="276" w:lineRule="auto"/>
        <w:ind w:firstLineChars="0"/>
        <w:contextualSpacing/>
        <w:jc w:val="left"/>
      </w:pPr>
      <w:r>
        <w:rPr>
          <w:rFonts w:hint="eastAsia"/>
        </w:rPr>
        <w:t>量化的业务管理模式</w:t>
      </w:r>
    </w:p>
    <w:p w:rsidR="00F4771A" w:rsidRDefault="00F4771A" w:rsidP="00F4771A">
      <w:r>
        <w:rPr>
          <w:rFonts w:hint="eastAsia"/>
        </w:rPr>
        <w:tab/>
      </w:r>
      <w:r>
        <w:rPr>
          <w:rFonts w:hint="eastAsia"/>
        </w:rPr>
        <w:t>所有业务数据均实时、量化，并</w:t>
      </w:r>
      <w:r w:rsidR="00335C5E">
        <w:rPr>
          <w:rFonts w:hint="eastAsia"/>
        </w:rPr>
        <w:t>确保</w:t>
      </w:r>
      <w:r>
        <w:rPr>
          <w:rFonts w:hint="eastAsia"/>
        </w:rPr>
        <w:t>数据的真实有效</w:t>
      </w:r>
      <w:r>
        <w:rPr>
          <w:rFonts w:hint="eastAsia"/>
        </w:rPr>
        <w:t>。</w:t>
      </w:r>
    </w:p>
    <w:p w:rsidR="00AD16F6" w:rsidRDefault="00AD16F6" w:rsidP="00AD16F6">
      <w:pPr>
        <w:tabs>
          <w:tab w:val="num" w:pos="425"/>
        </w:tabs>
        <w:spacing w:line="360" w:lineRule="auto"/>
        <w:rPr>
          <w:szCs w:val="21"/>
        </w:rPr>
      </w:pPr>
    </w:p>
    <w:p w:rsidR="00AD16F6" w:rsidRDefault="00AD16F6" w:rsidP="00AD16F6">
      <w:pPr>
        <w:tabs>
          <w:tab w:val="num" w:pos="425"/>
        </w:tabs>
        <w:spacing w:line="360" w:lineRule="auto"/>
        <w:rPr>
          <w:szCs w:val="21"/>
        </w:rPr>
      </w:pPr>
    </w:p>
    <w:p w:rsidR="00AD16F6" w:rsidRDefault="00AD16F6">
      <w:pPr>
        <w:widowControl/>
        <w:jc w:val="left"/>
        <w:rPr>
          <w:szCs w:val="21"/>
        </w:rPr>
      </w:pPr>
      <w:r>
        <w:rPr>
          <w:szCs w:val="21"/>
        </w:rPr>
        <w:br w:type="page"/>
      </w:r>
    </w:p>
    <w:p w:rsidR="003849EE" w:rsidRDefault="003849EE" w:rsidP="003849EE"/>
    <w:p w:rsidR="003849EE" w:rsidRPr="00727631" w:rsidRDefault="003849EE" w:rsidP="00727631">
      <w:pPr>
        <w:pStyle w:val="10"/>
        <w:ind w:leftChars="202" w:left="424" w:firstLine="0"/>
        <w:jc w:val="left"/>
        <w:rPr>
          <w:kern w:val="0"/>
        </w:rPr>
      </w:pPr>
      <w:bookmarkStart w:id="125" w:name="_Toc342044439"/>
      <w:r w:rsidRPr="00727631">
        <w:rPr>
          <w:rFonts w:hint="eastAsia"/>
          <w:kern w:val="0"/>
        </w:rPr>
        <w:t>企业卡</w:t>
      </w:r>
      <w:bookmarkEnd w:id="64"/>
      <w:bookmarkEnd w:id="125"/>
    </w:p>
    <w:p w:rsidR="003849EE" w:rsidRDefault="003849EE" w:rsidP="003849EE"/>
    <w:p w:rsidR="003849EE" w:rsidRDefault="003849EE" w:rsidP="003849EE">
      <w:pPr>
        <w:pStyle w:val="3"/>
        <w:spacing w:before="0" w:after="0" w:line="360" w:lineRule="auto"/>
        <w:rPr>
          <w:rFonts w:ascii="宋体" w:hAnsi="宋体"/>
          <w:bCs/>
          <w:sz w:val="28"/>
        </w:rPr>
      </w:pPr>
      <w:bookmarkStart w:id="126" w:name="_Toc42085318"/>
      <w:bookmarkStart w:id="127" w:name="_Toc42085496"/>
      <w:bookmarkStart w:id="128" w:name="_Toc44946264"/>
      <w:bookmarkStart w:id="129" w:name="_Toc53735700"/>
      <w:bookmarkStart w:id="130" w:name="_Toc61000528"/>
      <w:bookmarkStart w:id="131" w:name="_Toc61085711"/>
      <w:bookmarkStart w:id="132" w:name="_Toc75680780"/>
      <w:bookmarkStart w:id="133" w:name="_Toc181690056"/>
      <w:bookmarkStart w:id="134" w:name="_Toc342044440"/>
      <w:r>
        <w:rPr>
          <w:rFonts w:ascii="宋体" w:hAnsi="宋体" w:hint="eastAsia"/>
          <w:bCs/>
          <w:sz w:val="28"/>
        </w:rPr>
        <w:t>卡片选型</w:t>
      </w:r>
      <w:bookmarkEnd w:id="126"/>
      <w:bookmarkEnd w:id="127"/>
      <w:bookmarkEnd w:id="128"/>
      <w:bookmarkEnd w:id="129"/>
      <w:bookmarkEnd w:id="130"/>
      <w:bookmarkEnd w:id="131"/>
      <w:bookmarkEnd w:id="132"/>
      <w:bookmarkEnd w:id="133"/>
      <w:bookmarkEnd w:id="134"/>
    </w:p>
    <w:p w:rsidR="003849EE" w:rsidRDefault="003849EE" w:rsidP="003849EE">
      <w:pPr>
        <w:spacing w:line="360" w:lineRule="auto"/>
        <w:rPr>
          <w:rFonts w:ascii="Arial" w:hAnsi="Arial"/>
          <w:sz w:val="24"/>
        </w:rPr>
      </w:pPr>
      <w:r>
        <w:rPr>
          <w:rFonts w:ascii="Arial" w:hAnsi="Arial" w:hint="eastAsia"/>
          <w:sz w:val="24"/>
        </w:rPr>
        <w:t>企业卡可以选择：</w:t>
      </w:r>
    </w:p>
    <w:p w:rsidR="003849EE" w:rsidRDefault="00E45738" w:rsidP="001728C5">
      <w:pPr>
        <w:spacing w:line="360" w:lineRule="auto"/>
        <w:ind w:firstLineChars="200" w:firstLine="480"/>
        <w:rPr>
          <w:rFonts w:ascii="Arial" w:hAnsi="Arial" w:hint="eastAsia"/>
          <w:sz w:val="24"/>
        </w:rPr>
      </w:pPr>
      <w:r>
        <w:rPr>
          <w:rFonts w:ascii="Arial" w:hAnsi="Arial" w:hint="eastAsia"/>
          <w:sz w:val="24"/>
        </w:rPr>
        <w:t>1</w:t>
      </w:r>
      <w:r>
        <w:rPr>
          <w:rFonts w:ascii="Arial" w:hAnsi="Arial" w:hint="eastAsia"/>
          <w:sz w:val="24"/>
        </w:rPr>
        <w:t>、</w:t>
      </w:r>
      <w:r w:rsidR="003849EE">
        <w:rPr>
          <w:rFonts w:ascii="Arial" w:hAnsi="Arial" w:hint="eastAsia"/>
          <w:sz w:val="24"/>
        </w:rPr>
        <w:t>非接触式</w:t>
      </w:r>
      <w:r w:rsidR="001728C5">
        <w:rPr>
          <w:rFonts w:ascii="Arial" w:hAnsi="Arial" w:hint="eastAsia"/>
          <w:b/>
          <w:sz w:val="24"/>
        </w:rPr>
        <w:t>CPU</w:t>
      </w:r>
      <w:r w:rsidR="003849EE">
        <w:rPr>
          <w:rFonts w:ascii="Arial" w:hAnsi="Arial" w:hint="eastAsia"/>
          <w:sz w:val="24"/>
        </w:rPr>
        <w:t>卡。</w:t>
      </w:r>
    </w:p>
    <w:p w:rsidR="001728C5" w:rsidRDefault="001728C5" w:rsidP="001728C5">
      <w:pPr>
        <w:spacing w:line="360" w:lineRule="auto"/>
        <w:ind w:firstLineChars="200" w:firstLine="480"/>
        <w:rPr>
          <w:rFonts w:ascii="Arial" w:hAnsi="Arial" w:hint="eastAsia"/>
          <w:sz w:val="24"/>
        </w:rPr>
      </w:pPr>
      <w:r>
        <w:rPr>
          <w:rFonts w:ascii="Arial" w:hAnsi="Arial" w:hint="eastAsia"/>
          <w:sz w:val="24"/>
        </w:rPr>
        <w:t>2</w:t>
      </w:r>
      <w:r>
        <w:rPr>
          <w:rFonts w:ascii="Arial" w:hAnsi="Arial" w:hint="eastAsia"/>
          <w:sz w:val="24"/>
        </w:rPr>
        <w:t>、</w:t>
      </w:r>
      <w:r>
        <w:rPr>
          <w:rFonts w:ascii="Arial" w:hAnsi="Arial" w:hint="eastAsia"/>
          <w:b/>
          <w:sz w:val="24"/>
        </w:rPr>
        <w:t>RFID</w:t>
      </w:r>
      <w:r>
        <w:rPr>
          <w:rFonts w:ascii="Arial" w:hAnsi="Arial" w:hint="eastAsia"/>
          <w:b/>
          <w:sz w:val="24"/>
        </w:rPr>
        <w:t>卡</w:t>
      </w:r>
      <w:r>
        <w:rPr>
          <w:rFonts w:ascii="Arial" w:hAnsi="Arial" w:hint="eastAsia"/>
          <w:sz w:val="24"/>
        </w:rPr>
        <w:t>。</w:t>
      </w:r>
    </w:p>
    <w:p w:rsidR="001728C5" w:rsidRPr="001728C5" w:rsidRDefault="001728C5" w:rsidP="00E45738">
      <w:pPr>
        <w:spacing w:line="360" w:lineRule="auto"/>
        <w:ind w:firstLineChars="200" w:firstLine="480"/>
        <w:rPr>
          <w:rFonts w:ascii="Arial" w:hAnsi="Arial"/>
          <w:sz w:val="24"/>
        </w:rPr>
      </w:pPr>
    </w:p>
    <w:p w:rsidR="00E45738" w:rsidRPr="00E45738" w:rsidRDefault="00E45738" w:rsidP="00E45738">
      <w:pPr>
        <w:spacing w:line="360" w:lineRule="auto"/>
        <w:ind w:firstLineChars="200" w:firstLine="480"/>
        <w:rPr>
          <w:rFonts w:ascii="Arial" w:hAnsi="Arial"/>
          <w:sz w:val="24"/>
        </w:rPr>
      </w:pPr>
    </w:p>
    <w:p w:rsidR="003849EE" w:rsidRDefault="003849EE" w:rsidP="003849EE">
      <w:pPr>
        <w:pStyle w:val="3"/>
        <w:spacing w:before="0" w:after="0" w:line="360" w:lineRule="auto"/>
        <w:rPr>
          <w:rFonts w:ascii="宋体" w:hAnsi="宋体"/>
          <w:bCs/>
          <w:sz w:val="28"/>
        </w:rPr>
      </w:pPr>
      <w:bookmarkStart w:id="135" w:name="_Toc42085315"/>
      <w:bookmarkStart w:id="136" w:name="_Toc44946261"/>
      <w:bookmarkStart w:id="137" w:name="_Toc53735701"/>
      <w:bookmarkStart w:id="138" w:name="_Toc75680781"/>
      <w:bookmarkStart w:id="139" w:name="_Toc181690057"/>
      <w:bookmarkStart w:id="140" w:name="_Toc342044441"/>
      <w:r>
        <w:rPr>
          <w:rFonts w:ascii="宋体" w:hAnsi="宋体" w:hint="eastAsia"/>
          <w:bCs/>
          <w:sz w:val="28"/>
        </w:rPr>
        <w:t>企业卡功能设计</w:t>
      </w:r>
      <w:bookmarkEnd w:id="135"/>
      <w:bookmarkEnd w:id="136"/>
      <w:bookmarkEnd w:id="137"/>
      <w:bookmarkEnd w:id="138"/>
      <w:bookmarkEnd w:id="139"/>
      <w:bookmarkEnd w:id="140"/>
    </w:p>
    <w:p w:rsidR="003849EE" w:rsidRDefault="003849EE" w:rsidP="003849EE">
      <w:pPr>
        <w:spacing w:line="360" w:lineRule="auto"/>
        <w:ind w:left="480" w:hangingChars="200" w:hanging="480"/>
        <w:rPr>
          <w:rFonts w:ascii="Arial" w:hAnsi="Arial"/>
          <w:sz w:val="24"/>
        </w:rPr>
      </w:pPr>
      <w:r>
        <w:rPr>
          <w:rFonts w:ascii="Arial" w:hAnsi="Arial" w:hint="eastAsia"/>
          <w:sz w:val="24"/>
        </w:rPr>
        <w:t>1</w:t>
      </w:r>
      <w:r>
        <w:rPr>
          <w:rFonts w:ascii="Arial" w:hAnsi="Arial" w:hint="eastAsia"/>
          <w:sz w:val="24"/>
        </w:rPr>
        <w:t>、卡面印有企业的标志图片，以及持卡人的彩色照片、姓名、学工号、卡号和</w:t>
      </w:r>
      <w:r>
        <w:rPr>
          <w:rFonts w:ascii="Arial" w:hAnsi="Arial" w:hint="eastAsia"/>
          <w:sz w:val="24"/>
        </w:rPr>
        <w:t>LOGO</w:t>
      </w:r>
      <w:r>
        <w:rPr>
          <w:rFonts w:ascii="Arial" w:hAnsi="Arial" w:hint="eastAsia"/>
          <w:sz w:val="24"/>
        </w:rPr>
        <w:t>信息。</w:t>
      </w:r>
    </w:p>
    <w:p w:rsidR="003849EE" w:rsidRDefault="003849EE" w:rsidP="003849EE">
      <w:pPr>
        <w:spacing w:line="360" w:lineRule="auto"/>
        <w:ind w:left="480" w:hangingChars="200" w:hanging="480"/>
        <w:rPr>
          <w:rFonts w:ascii="Arial" w:hAnsi="Arial"/>
          <w:sz w:val="24"/>
        </w:rPr>
      </w:pPr>
      <w:r>
        <w:rPr>
          <w:rFonts w:ascii="Arial" w:hAnsi="Arial" w:hint="eastAsia"/>
          <w:sz w:val="24"/>
        </w:rPr>
        <w:t>2</w:t>
      </w:r>
      <w:r>
        <w:rPr>
          <w:rFonts w:ascii="Arial" w:hAnsi="Arial" w:hint="eastAsia"/>
          <w:sz w:val="24"/>
        </w:rPr>
        <w:t>、卡存储区合理分配，当前功能满足的同时，为系统将来的功能扩充留下的充足的功能空间。</w:t>
      </w:r>
    </w:p>
    <w:p w:rsidR="003849EE" w:rsidRDefault="003849EE" w:rsidP="003849EE">
      <w:pPr>
        <w:spacing w:line="360" w:lineRule="auto"/>
        <w:rPr>
          <w:rFonts w:ascii="Arial" w:hAnsi="Arial"/>
          <w:sz w:val="24"/>
        </w:rPr>
      </w:pPr>
      <w:r>
        <w:rPr>
          <w:rFonts w:ascii="Arial" w:hAnsi="Arial" w:hint="eastAsia"/>
          <w:sz w:val="24"/>
        </w:rPr>
        <w:t>3</w:t>
      </w:r>
      <w:r>
        <w:rPr>
          <w:rFonts w:ascii="Arial" w:hAnsi="Arial" w:hint="eastAsia"/>
          <w:sz w:val="24"/>
        </w:rPr>
        <w:t>、卡具有非线性特性，卡内数据安全可靠，不可复制。</w:t>
      </w:r>
    </w:p>
    <w:p w:rsidR="003849EE" w:rsidRDefault="003849EE" w:rsidP="003849EE">
      <w:pPr>
        <w:spacing w:line="360" w:lineRule="auto"/>
        <w:rPr>
          <w:rFonts w:ascii="Arial" w:hAnsi="Arial"/>
          <w:sz w:val="24"/>
        </w:rPr>
      </w:pPr>
      <w:r>
        <w:rPr>
          <w:rFonts w:ascii="Arial" w:hAnsi="Arial" w:hint="eastAsia"/>
          <w:sz w:val="24"/>
        </w:rPr>
        <w:t>4</w:t>
      </w:r>
      <w:r>
        <w:rPr>
          <w:rFonts w:ascii="Arial" w:hAnsi="Arial" w:hint="eastAsia"/>
          <w:sz w:val="24"/>
        </w:rPr>
        <w:t>、可以提供多种类型卡。除标准企业卡外，还有：</w:t>
      </w:r>
    </w:p>
    <w:p w:rsidR="003849EE" w:rsidRDefault="008752DC" w:rsidP="00320B77">
      <w:pPr>
        <w:numPr>
          <w:ilvl w:val="0"/>
          <w:numId w:val="3"/>
        </w:numPr>
        <w:spacing w:line="360" w:lineRule="auto"/>
        <w:rPr>
          <w:rFonts w:ascii="Arial" w:hAnsi="Arial"/>
          <w:sz w:val="24"/>
        </w:rPr>
      </w:pPr>
      <w:r>
        <w:rPr>
          <w:rFonts w:ascii="Arial" w:hAnsi="Arial" w:hint="eastAsia"/>
          <w:b/>
          <w:sz w:val="24"/>
        </w:rPr>
        <w:t>学习</w:t>
      </w:r>
      <w:r w:rsidR="003849EE">
        <w:rPr>
          <w:rFonts w:ascii="Arial" w:hAnsi="Arial" w:hint="eastAsia"/>
          <w:b/>
          <w:sz w:val="24"/>
        </w:rPr>
        <w:t>卡</w:t>
      </w:r>
      <w:r w:rsidR="003849EE">
        <w:rPr>
          <w:rFonts w:ascii="Arial" w:hAnsi="Arial" w:hint="eastAsia"/>
          <w:b/>
          <w:sz w:val="24"/>
        </w:rPr>
        <w:tab/>
      </w:r>
      <w:r>
        <w:rPr>
          <w:rFonts w:ascii="Arial" w:hAnsi="Arial" w:hint="eastAsia"/>
          <w:sz w:val="24"/>
        </w:rPr>
        <w:t>供学</w:t>
      </w:r>
      <w:r w:rsidR="003849EE">
        <w:rPr>
          <w:rFonts w:ascii="Arial" w:hAnsi="Arial" w:hint="eastAsia"/>
          <w:sz w:val="24"/>
        </w:rPr>
        <w:t>员在使用。</w:t>
      </w:r>
    </w:p>
    <w:p w:rsidR="003849EE" w:rsidRDefault="008752DC" w:rsidP="00320B77">
      <w:pPr>
        <w:numPr>
          <w:ilvl w:val="0"/>
          <w:numId w:val="3"/>
        </w:numPr>
        <w:spacing w:line="360" w:lineRule="auto"/>
        <w:rPr>
          <w:rFonts w:ascii="Arial" w:hAnsi="Arial"/>
          <w:sz w:val="24"/>
        </w:rPr>
      </w:pPr>
      <w:r>
        <w:rPr>
          <w:rFonts w:ascii="Arial" w:hAnsi="Arial" w:hint="eastAsia"/>
          <w:b/>
          <w:sz w:val="24"/>
        </w:rPr>
        <w:t>教师</w:t>
      </w:r>
      <w:r w:rsidR="003849EE">
        <w:rPr>
          <w:rFonts w:ascii="Arial" w:hAnsi="Arial" w:hint="eastAsia"/>
          <w:b/>
          <w:sz w:val="24"/>
        </w:rPr>
        <w:t>卡</w:t>
      </w:r>
      <w:r w:rsidR="003849EE">
        <w:rPr>
          <w:rFonts w:ascii="Arial" w:hAnsi="Arial" w:hint="eastAsia"/>
          <w:b/>
          <w:sz w:val="24"/>
        </w:rPr>
        <w:tab/>
      </w:r>
      <w:r w:rsidR="003849EE">
        <w:rPr>
          <w:rFonts w:ascii="Arial" w:hAnsi="Arial" w:hint="eastAsia"/>
          <w:sz w:val="24"/>
        </w:rPr>
        <w:t>供</w:t>
      </w:r>
      <w:r>
        <w:rPr>
          <w:rFonts w:ascii="Arial" w:hAnsi="Arial" w:hint="eastAsia"/>
          <w:sz w:val="24"/>
        </w:rPr>
        <w:t>教师</w:t>
      </w:r>
      <w:r w:rsidR="003849EE">
        <w:rPr>
          <w:rFonts w:ascii="Arial" w:hAnsi="Arial" w:hint="eastAsia"/>
          <w:sz w:val="24"/>
        </w:rPr>
        <w:t>使用。</w:t>
      </w:r>
    </w:p>
    <w:p w:rsidR="003849EE" w:rsidRDefault="008752DC" w:rsidP="00320B77">
      <w:pPr>
        <w:numPr>
          <w:ilvl w:val="0"/>
          <w:numId w:val="3"/>
        </w:numPr>
        <w:spacing w:line="360" w:lineRule="auto"/>
        <w:rPr>
          <w:rFonts w:ascii="Arial" w:hAnsi="Arial"/>
          <w:sz w:val="24"/>
        </w:rPr>
      </w:pPr>
      <w:r>
        <w:rPr>
          <w:rFonts w:ascii="Arial" w:hAnsi="Arial" w:hint="eastAsia"/>
          <w:b/>
          <w:sz w:val="24"/>
        </w:rPr>
        <w:t>管理</w:t>
      </w:r>
      <w:r w:rsidR="003849EE">
        <w:rPr>
          <w:rFonts w:ascii="Arial" w:hAnsi="Arial" w:hint="eastAsia"/>
          <w:b/>
          <w:sz w:val="24"/>
        </w:rPr>
        <w:t>卡</w:t>
      </w:r>
      <w:r w:rsidR="003849EE">
        <w:rPr>
          <w:rFonts w:ascii="Arial" w:hAnsi="Arial" w:hint="eastAsia"/>
          <w:b/>
          <w:sz w:val="24"/>
        </w:rPr>
        <w:tab/>
      </w:r>
      <w:r w:rsidR="003849EE">
        <w:rPr>
          <w:rFonts w:ascii="Arial" w:hAnsi="Arial" w:hint="eastAsia"/>
          <w:sz w:val="24"/>
        </w:rPr>
        <w:t>供</w:t>
      </w:r>
      <w:r>
        <w:rPr>
          <w:rFonts w:ascii="Arial" w:hAnsi="Arial" w:hint="eastAsia"/>
          <w:sz w:val="24"/>
        </w:rPr>
        <w:t>实验室管理单位</w:t>
      </w:r>
      <w:r w:rsidR="003849EE">
        <w:rPr>
          <w:rFonts w:ascii="Arial" w:hAnsi="Arial" w:hint="eastAsia"/>
          <w:sz w:val="24"/>
        </w:rPr>
        <w:t>使用，</w:t>
      </w:r>
      <w:r>
        <w:rPr>
          <w:rFonts w:ascii="Arial" w:hAnsi="Arial" w:hint="eastAsia"/>
          <w:sz w:val="24"/>
        </w:rPr>
        <w:t>拥有全部权限。</w:t>
      </w:r>
    </w:p>
    <w:p w:rsidR="003849EE" w:rsidRDefault="008752DC" w:rsidP="00320B77">
      <w:pPr>
        <w:numPr>
          <w:ilvl w:val="0"/>
          <w:numId w:val="3"/>
        </w:numPr>
        <w:spacing w:line="360" w:lineRule="auto"/>
        <w:rPr>
          <w:rFonts w:ascii="Arial" w:hAnsi="Arial"/>
          <w:sz w:val="24"/>
        </w:rPr>
      </w:pPr>
      <w:proofErr w:type="gramStart"/>
      <w:r>
        <w:rPr>
          <w:rFonts w:ascii="Arial" w:hAnsi="Arial" w:hint="eastAsia"/>
          <w:b/>
          <w:sz w:val="24"/>
        </w:rPr>
        <w:t>参观</w:t>
      </w:r>
      <w:r w:rsidR="003849EE">
        <w:rPr>
          <w:rFonts w:ascii="Arial" w:hAnsi="Arial" w:hint="eastAsia"/>
          <w:b/>
          <w:sz w:val="24"/>
        </w:rPr>
        <w:t>卡</w:t>
      </w:r>
      <w:proofErr w:type="gramEnd"/>
      <w:r w:rsidR="003849EE">
        <w:rPr>
          <w:rFonts w:ascii="Arial" w:hAnsi="Arial" w:hint="eastAsia"/>
          <w:b/>
          <w:sz w:val="24"/>
        </w:rPr>
        <w:tab/>
      </w:r>
      <w:r w:rsidR="003849EE">
        <w:rPr>
          <w:rFonts w:ascii="Arial" w:hAnsi="Arial" w:hint="eastAsia"/>
          <w:sz w:val="24"/>
        </w:rPr>
        <w:t>只有身份标识，</w:t>
      </w:r>
      <w:r>
        <w:rPr>
          <w:rFonts w:ascii="Arial" w:hAnsi="Arial" w:hint="eastAsia"/>
          <w:sz w:val="24"/>
        </w:rPr>
        <w:t>只能使用已授权的设备。</w:t>
      </w:r>
    </w:p>
    <w:p w:rsidR="003849EE" w:rsidRDefault="003849EE" w:rsidP="003849EE">
      <w:pPr>
        <w:spacing w:line="360" w:lineRule="auto"/>
      </w:pPr>
    </w:p>
    <w:p w:rsidR="003849EE" w:rsidRDefault="003849EE" w:rsidP="003849EE">
      <w:pPr>
        <w:spacing w:line="360" w:lineRule="auto"/>
      </w:pPr>
    </w:p>
    <w:p w:rsidR="00E45738" w:rsidRDefault="00E45738" w:rsidP="00E45738"/>
    <w:p w:rsidR="003849EE" w:rsidRPr="00E45738" w:rsidRDefault="003849EE" w:rsidP="003849EE">
      <w:pPr>
        <w:spacing w:line="360" w:lineRule="auto"/>
      </w:pPr>
    </w:p>
    <w:p w:rsidR="000D0D35" w:rsidRPr="003849EE" w:rsidRDefault="000D0D35"/>
    <w:sectPr w:rsidR="000D0D35" w:rsidRPr="003849EE" w:rsidSect="00111A55">
      <w:headerReference w:type="default" r:id="rId12"/>
      <w:footerReference w:type="even" r:id="rId13"/>
      <w:footerReference w:type="default" r:id="rId14"/>
      <w:footerReference w:type="first" r:id="rId15"/>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9FA" w:rsidRDefault="00CD69FA" w:rsidP="003849EE">
      <w:r>
        <w:separator/>
      </w:r>
    </w:p>
  </w:endnote>
  <w:endnote w:type="continuationSeparator" w:id="0">
    <w:p w:rsidR="00CD69FA" w:rsidRDefault="00CD69FA" w:rsidP="0038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336" w:rsidRDefault="00AB433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17</w:t>
    </w:r>
    <w:r>
      <w:rPr>
        <w:rStyle w:val="a9"/>
      </w:rPr>
      <w:fldChar w:fldCharType="end"/>
    </w:r>
  </w:p>
  <w:p w:rsidR="00AB4336" w:rsidRDefault="00AB4336">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336" w:rsidRDefault="00AB433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A159E7">
      <w:rPr>
        <w:rStyle w:val="a9"/>
        <w:noProof/>
      </w:rPr>
      <w:t>40</w:t>
    </w:r>
    <w:r>
      <w:rPr>
        <w:rStyle w:val="a9"/>
      </w:rPr>
      <w:fldChar w:fldCharType="end"/>
    </w:r>
  </w:p>
  <w:p w:rsidR="00AB4336" w:rsidRDefault="00AB4336">
    <w:pPr>
      <w:pStyle w:val="aa"/>
      <w:ind w:right="360"/>
    </w:pPr>
    <w:r>
      <w:rPr>
        <w:rFonts w:eastAsia="楷体_GB2312"/>
        <w:noProof/>
      </w:rPr>
      <mc:AlternateContent>
        <mc:Choice Requires="wps">
          <w:drawing>
            <wp:anchor distT="0" distB="0" distL="114300" distR="114300" simplePos="0" relativeHeight="251659264" behindDoc="0" locked="0" layoutInCell="0" allowOverlap="1" wp14:anchorId="084C35AA" wp14:editId="6EB37426">
              <wp:simplePos x="0" y="0"/>
              <wp:positionH relativeFrom="column">
                <wp:posOffset>0</wp:posOffset>
              </wp:positionH>
              <wp:positionV relativeFrom="paragraph">
                <wp:posOffset>-47625</wp:posOffset>
              </wp:positionV>
              <wp:extent cx="5943600" cy="0"/>
              <wp:effectExtent l="5080" t="8255" r="13970" b="1079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46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M8LwIAADU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vI+RIi3M6OHjtx8fPv/8/gnWh69fEHigTZ1xBUTP1NKGQulO3ZlbTd86pPSsIWrN&#10;I937vQGILGQkj1LCxhm4bNW91AxiyMbr2LNdbdsACd1Auzia/Xk0fOcRhcPBOL8epjBBevIlpDgl&#10;Guv8C65bFIwSS6FC10hBtrfOByKkOIWEY6UXQso4ealQV+LxoD+ICU5LwYIzhDm7Xs2kRVsStBO/&#10;WBV4LsOs3igWwRpO2PxoeyLkwYbLpQp4UArQOVoHcbwbp+P5aD7Ke3l/OO/laVX1ni9meW+4yJ4N&#10;qutqNquy94FalheNYIyrwO4k1Cz/OyEcn8xBYmepntuQPEaP/QKyp38kHWcZxncQwkqz/dKeZgza&#10;jMHHdxTEf7kH+/K1T38BAAD//wMAUEsDBBQABgAIAAAAIQBcz76O2wAAAAYBAAAPAAAAZHJzL2Rv&#10;d25yZXYueG1sTI9BT8JAEIXvJv6HzZh4IbAVIkrtlhi1Ny+gxuvQHdrG7mzpLlD59YzxoMf33uS9&#10;b7Ll4Fp1oD40ng3cTBJQxKW3DVcG3t+K8T2oEJEttp7JwDcFWOaXFxmm1h95RYd1rJSUcEjRQB1j&#10;l2odypochonviCXb+t5hFNlX2vZ4lHLX6mmSzLXDhmWhxo6eaiq/1ntnIBQftCtOo3KUfM4qT9Pd&#10;8+sLGnN9NTw+gIo0xL9j+MEXdMiFaeP3bINqDcgj0cD47haUpIvZXIzNr6HzTP/Hz88AAAD//wMA&#10;UEsBAi0AFAAGAAgAAAAhALaDOJL+AAAA4QEAABMAAAAAAAAAAAAAAAAAAAAAAFtDb250ZW50X1R5&#10;cGVzXS54bWxQSwECLQAUAAYACAAAACEAOP0h/9YAAACUAQAACwAAAAAAAAAAAAAAAAAvAQAAX3Jl&#10;bHMvLnJlbHNQSwECLQAUAAYACAAAACEAUoYzPC8CAAA1BAAADgAAAAAAAAAAAAAAAAAuAgAAZHJz&#10;L2Uyb0RvYy54bWxQSwECLQAUAAYACAAAACEAXM++jtsAAAAGAQAADwAAAAAAAAAAAAAAAACJBAAA&#10;ZHJzL2Rvd25yZXYueG1sUEsFBgAAAAAEAAQA8wAAAJEFAAAAAA==&#10;" o:allowincell="f"/>
          </w:pict>
        </mc:Fallback>
      </mc:AlternateContent>
    </w:r>
    <w:r>
      <w:rPr>
        <w:rFonts w:eastAsia="楷体_GB2312" w:hint="eastAsia"/>
      </w:rPr>
      <w:t>志于先、精则隆</w:t>
    </w:r>
    <w:r>
      <w:rPr>
        <w:rFonts w:eastAsia="楷体_GB2312" w:hint="eastAsia"/>
      </w:rPr>
      <w:t xml:space="preserve">                          </w:t>
    </w:r>
    <w:r>
      <w:rPr>
        <w:rFonts w:hint="eastAsia"/>
      </w:rPr>
      <w:t xml:space="preserve">                    </w:t>
    </w:r>
    <w:proofErr w:type="gramStart"/>
    <w:r>
      <w:rPr>
        <w:rFonts w:hint="eastAsia"/>
      </w:rPr>
      <w:t>上海智隆信息技术</w:t>
    </w:r>
    <w:proofErr w:type="gramEnd"/>
    <w:r>
      <w:rPr>
        <w:rFonts w:hint="eastAsia"/>
      </w:rPr>
      <w:t>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336" w:rsidRDefault="00AB4336">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9FA" w:rsidRDefault="00CD69FA" w:rsidP="003849EE">
      <w:r>
        <w:separator/>
      </w:r>
    </w:p>
  </w:footnote>
  <w:footnote w:type="continuationSeparator" w:id="0">
    <w:p w:rsidR="00CD69FA" w:rsidRDefault="00CD69FA" w:rsidP="003849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336" w:rsidRDefault="00AB4336">
    <w:pPr>
      <w:pStyle w:val="a8"/>
      <w:wordWrap w:val="0"/>
      <w:jc w:val="right"/>
    </w:pPr>
    <w:r>
      <w:rPr>
        <w:rFonts w:eastAsia="楷体_GB2312" w:hint="eastAsia"/>
      </w:rPr>
      <w:t>数字化教学实验室建设方案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A32085A"/>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8"/>
    <w:multiLevelType w:val="singleLevel"/>
    <w:tmpl w:val="1F380C70"/>
    <w:lvl w:ilvl="0">
      <w:start w:val="1"/>
      <w:numFmt w:val="decimal"/>
      <w:pStyle w:val="a"/>
      <w:lvlText w:val="%1."/>
      <w:lvlJc w:val="left"/>
      <w:pPr>
        <w:tabs>
          <w:tab w:val="num" w:pos="360"/>
        </w:tabs>
        <w:ind w:left="360" w:hangingChars="200" w:hanging="360"/>
      </w:pPr>
    </w:lvl>
  </w:abstractNum>
  <w:abstractNum w:abstractNumId="2">
    <w:nsid w:val="0000002E"/>
    <w:multiLevelType w:val="multilevel"/>
    <w:tmpl w:val="6038B1D2"/>
    <w:lvl w:ilvl="0">
      <w:start w:val="1"/>
      <w:numFmt w:val="decimal"/>
      <w:pStyle w:val="1"/>
      <w:lvlText w:val="%1."/>
      <w:lvlJc w:val="left"/>
      <w:pPr>
        <w:ind w:left="3119" w:firstLine="0"/>
      </w:pPr>
      <w:rPr>
        <w:rFonts w:hint="eastAsia"/>
        <w:sz w:val="52"/>
        <w:lang w:val="en-US"/>
      </w:rPr>
    </w:lvl>
    <w:lvl w:ilvl="1">
      <w:start w:val="1"/>
      <w:numFmt w:val="decimal"/>
      <w:suff w:val="nothing"/>
      <w:lvlText w:val="%1.%2 "/>
      <w:lvlJc w:val="left"/>
      <w:pPr>
        <w:ind w:left="0" w:firstLine="0"/>
      </w:pPr>
      <w:rPr>
        <w:rFonts w:hint="eastAsia"/>
        <w:b/>
      </w:rPr>
    </w:lvl>
    <w:lvl w:ilvl="2">
      <w:start w:val="1"/>
      <w:numFmt w:val="decimal"/>
      <w:suff w:val="nothing"/>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decimal"/>
      <w:lvlText w:val="%9."/>
      <w:lvlJc w:val="left"/>
      <w:pPr>
        <w:ind w:left="0" w:firstLine="0"/>
      </w:pPr>
      <w:rPr>
        <w:rFonts w:hint="default"/>
      </w:rPr>
    </w:lvl>
  </w:abstractNum>
  <w:abstractNum w:abstractNumId="3">
    <w:nsid w:val="021920A8"/>
    <w:multiLevelType w:val="hybridMultilevel"/>
    <w:tmpl w:val="17CC46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9353B7"/>
    <w:multiLevelType w:val="hybridMultilevel"/>
    <w:tmpl w:val="CCAA4456"/>
    <w:lvl w:ilvl="0" w:tplc="73C261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6103EA8"/>
    <w:multiLevelType w:val="multilevel"/>
    <w:tmpl w:val="6C0EEB7E"/>
    <w:lvl w:ilvl="0">
      <w:start w:val="1"/>
      <w:numFmt w:val="decimal"/>
      <w:pStyle w:val="1DocAccptChapterNbrPIM1H1123321Title1aa"/>
      <w:lvlText w:val="%1."/>
      <w:lvlJc w:val="left"/>
      <w:pPr>
        <w:tabs>
          <w:tab w:val="num" w:pos="425"/>
        </w:tabs>
        <w:ind w:left="425" w:hanging="425"/>
      </w:pPr>
      <w:rPr>
        <w:rFonts w:hint="eastAsia"/>
      </w:rPr>
    </w:lvl>
    <w:lvl w:ilvl="1">
      <w:start w:val="1"/>
      <w:numFmt w:val="decimal"/>
      <w:pStyle w:val="2h22Header2l2Level2HeadH2SmallChapterReshdr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H5ITTt5PAPicoSection5H5-Heading5h5l5heading51"/>
      <w:lvlText w:val="%1.%2.%3.%4.%5."/>
      <w:lvlJc w:val="left"/>
      <w:pPr>
        <w:tabs>
          <w:tab w:val="num" w:pos="992"/>
        </w:tabs>
        <w:ind w:left="992" w:hanging="992"/>
      </w:pPr>
      <w:rPr>
        <w:rFonts w:hint="eastAsia"/>
      </w:rPr>
    </w:lvl>
    <w:lvl w:ilvl="5">
      <w:start w:val="1"/>
      <w:numFmt w:val="decimal"/>
      <w:pStyle w:val="6PIM6H6h6ThirdSubheadingArial1"/>
      <w:lvlText w:val="%1.%2.%3.%4.%5.%6."/>
      <w:lvlJc w:val="left"/>
      <w:pPr>
        <w:tabs>
          <w:tab w:val="num" w:pos="1134"/>
        </w:tabs>
        <w:ind w:left="1134" w:hanging="1134"/>
      </w:pPr>
      <w:rPr>
        <w:rFonts w:ascii="楷体_GB2312" w:eastAsia="楷体_GB2312"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070D3069"/>
    <w:multiLevelType w:val="hybridMultilevel"/>
    <w:tmpl w:val="EB662CA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523CB6"/>
    <w:multiLevelType w:val="hybridMultilevel"/>
    <w:tmpl w:val="82567DE4"/>
    <w:lvl w:ilvl="0" w:tplc="2B42DF86">
      <w:start w:val="1"/>
      <w:numFmt w:val="decimal"/>
      <w:lvlText w:val="%1)"/>
      <w:lvlJc w:val="left"/>
      <w:pPr>
        <w:ind w:left="720" w:hanging="360"/>
      </w:pPr>
      <w:rPr>
        <w:rFonts w:hint="eastAsia"/>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C94534"/>
    <w:multiLevelType w:val="hybridMultilevel"/>
    <w:tmpl w:val="4BDA67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1757815"/>
    <w:multiLevelType w:val="hybridMultilevel"/>
    <w:tmpl w:val="048E066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0">
    <w:nsid w:val="14995901"/>
    <w:multiLevelType w:val="hybridMultilevel"/>
    <w:tmpl w:val="A566CA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51C03CE"/>
    <w:multiLevelType w:val="hybridMultilevel"/>
    <w:tmpl w:val="54C229E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6C424B8"/>
    <w:multiLevelType w:val="hybridMultilevel"/>
    <w:tmpl w:val="CE5AE2C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175300CC"/>
    <w:multiLevelType w:val="hybridMultilevel"/>
    <w:tmpl w:val="16784FA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1"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DF02D5"/>
    <w:multiLevelType w:val="hybridMultilevel"/>
    <w:tmpl w:val="CCAA4456"/>
    <w:lvl w:ilvl="0" w:tplc="73C261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7EE49F5"/>
    <w:multiLevelType w:val="hybridMultilevel"/>
    <w:tmpl w:val="052000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182503FB"/>
    <w:multiLevelType w:val="hybridMultilevel"/>
    <w:tmpl w:val="B15A3E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FD0203C"/>
    <w:multiLevelType w:val="hybridMultilevel"/>
    <w:tmpl w:val="23945B34"/>
    <w:lvl w:ilvl="0" w:tplc="0409000D">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24B907C5"/>
    <w:multiLevelType w:val="hybridMultilevel"/>
    <w:tmpl w:val="86BE906E"/>
    <w:lvl w:ilvl="0" w:tplc="E70C4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7C576B1"/>
    <w:multiLevelType w:val="hybridMultilevel"/>
    <w:tmpl w:val="668EBD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89465FB"/>
    <w:multiLevelType w:val="hybridMultilevel"/>
    <w:tmpl w:val="C8284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825644"/>
    <w:multiLevelType w:val="hybridMultilevel"/>
    <w:tmpl w:val="60B20C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37D79C1"/>
    <w:multiLevelType w:val="hybridMultilevel"/>
    <w:tmpl w:val="6F3817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6F632DD"/>
    <w:multiLevelType w:val="hybridMultilevel"/>
    <w:tmpl w:val="7D6C3A2C"/>
    <w:lvl w:ilvl="0" w:tplc="0409000D">
      <w:start w:val="1"/>
      <w:numFmt w:val="bullet"/>
      <w:lvlText w:val=""/>
      <w:lvlJc w:val="left"/>
      <w:pPr>
        <w:tabs>
          <w:tab w:val="num" w:pos="2121"/>
        </w:tabs>
        <w:ind w:left="2121" w:hanging="420"/>
      </w:pPr>
      <w:rPr>
        <w:rFonts w:ascii="Wingdings" w:hAnsi="Wingdings" w:hint="default"/>
      </w:rPr>
    </w:lvl>
    <w:lvl w:ilvl="1" w:tplc="04090003">
      <w:start w:val="1"/>
      <w:numFmt w:val="bullet"/>
      <w:lvlText w:val=""/>
      <w:lvlJc w:val="left"/>
      <w:pPr>
        <w:tabs>
          <w:tab w:val="num" w:pos="1380"/>
        </w:tabs>
        <w:ind w:left="1380" w:hanging="420"/>
      </w:pPr>
      <w:rPr>
        <w:rFonts w:ascii="Wingdings" w:hAnsi="Wingdings" w:hint="default"/>
      </w:rPr>
    </w:lvl>
    <w:lvl w:ilvl="2" w:tplc="04090005">
      <w:start w:val="1"/>
      <w:numFmt w:val="bullet"/>
      <w:lvlText w:val=""/>
      <w:lvlJc w:val="left"/>
      <w:pPr>
        <w:tabs>
          <w:tab w:val="num" w:pos="1800"/>
        </w:tabs>
        <w:ind w:left="1800" w:hanging="420"/>
      </w:pPr>
      <w:rPr>
        <w:rFonts w:ascii="Wingdings" w:hAnsi="Wingdings" w:hint="default"/>
      </w:rPr>
    </w:lvl>
    <w:lvl w:ilvl="3" w:tplc="04090001">
      <w:start w:val="1"/>
      <w:numFmt w:val="bullet"/>
      <w:lvlText w:val=""/>
      <w:lvlJc w:val="left"/>
      <w:pPr>
        <w:tabs>
          <w:tab w:val="num" w:pos="2220"/>
        </w:tabs>
        <w:ind w:left="2220" w:hanging="420"/>
      </w:pPr>
      <w:rPr>
        <w:rFonts w:ascii="Wingdings" w:hAnsi="Wingdings" w:hint="default"/>
      </w:rPr>
    </w:lvl>
    <w:lvl w:ilvl="4" w:tplc="04090003">
      <w:start w:val="1"/>
      <w:numFmt w:val="bullet"/>
      <w:lvlText w:val=""/>
      <w:lvlJc w:val="left"/>
      <w:pPr>
        <w:tabs>
          <w:tab w:val="num" w:pos="2640"/>
        </w:tabs>
        <w:ind w:left="2640" w:hanging="420"/>
      </w:pPr>
      <w:rPr>
        <w:rFonts w:ascii="Wingdings" w:hAnsi="Wingdings" w:hint="default"/>
      </w:rPr>
    </w:lvl>
    <w:lvl w:ilvl="5" w:tplc="04090005">
      <w:start w:val="1"/>
      <w:numFmt w:val="bullet"/>
      <w:lvlText w:val=""/>
      <w:lvlJc w:val="left"/>
      <w:pPr>
        <w:tabs>
          <w:tab w:val="num" w:pos="3060"/>
        </w:tabs>
        <w:ind w:left="3060" w:hanging="420"/>
      </w:pPr>
      <w:rPr>
        <w:rFonts w:ascii="Wingdings" w:hAnsi="Wingdings" w:hint="default"/>
      </w:rPr>
    </w:lvl>
    <w:lvl w:ilvl="6" w:tplc="04090001">
      <w:start w:val="1"/>
      <w:numFmt w:val="bullet"/>
      <w:lvlText w:val=""/>
      <w:lvlJc w:val="left"/>
      <w:pPr>
        <w:tabs>
          <w:tab w:val="num" w:pos="3480"/>
        </w:tabs>
        <w:ind w:left="3480" w:hanging="420"/>
      </w:pPr>
      <w:rPr>
        <w:rFonts w:ascii="Wingdings" w:hAnsi="Wingdings" w:hint="default"/>
      </w:rPr>
    </w:lvl>
    <w:lvl w:ilvl="7" w:tplc="04090003">
      <w:start w:val="1"/>
      <w:numFmt w:val="bullet"/>
      <w:lvlText w:val=""/>
      <w:lvlJc w:val="left"/>
      <w:pPr>
        <w:tabs>
          <w:tab w:val="num" w:pos="3900"/>
        </w:tabs>
        <w:ind w:left="3900" w:hanging="420"/>
      </w:pPr>
      <w:rPr>
        <w:rFonts w:ascii="Wingdings" w:hAnsi="Wingdings" w:hint="default"/>
      </w:rPr>
    </w:lvl>
    <w:lvl w:ilvl="8" w:tplc="04090005">
      <w:start w:val="1"/>
      <w:numFmt w:val="bullet"/>
      <w:lvlText w:val=""/>
      <w:lvlJc w:val="left"/>
      <w:pPr>
        <w:tabs>
          <w:tab w:val="num" w:pos="4320"/>
        </w:tabs>
        <w:ind w:left="4320" w:hanging="420"/>
      </w:pPr>
      <w:rPr>
        <w:rFonts w:ascii="Wingdings" w:hAnsi="Wingdings" w:hint="default"/>
      </w:rPr>
    </w:lvl>
  </w:abstractNum>
  <w:abstractNum w:abstractNumId="24">
    <w:nsid w:val="3CE01F06"/>
    <w:multiLevelType w:val="hybridMultilevel"/>
    <w:tmpl w:val="9C2E424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5">
    <w:nsid w:val="3D1F1908"/>
    <w:multiLevelType w:val="hybridMultilevel"/>
    <w:tmpl w:val="00E0CF78"/>
    <w:lvl w:ilvl="0" w:tplc="854C16E6">
      <w:start w:val="1"/>
      <w:numFmt w:val="decimal"/>
      <w:lvlText w:val="%1."/>
      <w:lvlJc w:val="left"/>
      <w:pPr>
        <w:tabs>
          <w:tab w:val="num" w:pos="840"/>
        </w:tabs>
        <w:ind w:left="840" w:hanging="360"/>
      </w:pPr>
      <w:rPr>
        <w:rFonts w:hint="default"/>
      </w:rPr>
    </w:lvl>
    <w:lvl w:ilvl="1" w:tplc="9D1228CA">
      <w:start w:val="1"/>
      <w:numFmt w:val="decimal"/>
      <w:lvlText w:val="%2、"/>
      <w:lvlJc w:val="left"/>
      <w:pPr>
        <w:tabs>
          <w:tab w:val="num" w:pos="1620"/>
        </w:tabs>
        <w:ind w:left="1620" w:hanging="720"/>
      </w:pPr>
      <w:rPr>
        <w:rFonts w:hint="eastAsia"/>
        <w:b w:val="0"/>
      </w:r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43AE2D54"/>
    <w:multiLevelType w:val="hybridMultilevel"/>
    <w:tmpl w:val="40E4F4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3CD4B38"/>
    <w:multiLevelType w:val="multilevel"/>
    <w:tmpl w:val="E8D6F784"/>
    <w:lvl w:ilvl="0">
      <w:start w:val="1"/>
      <w:numFmt w:val="bullet"/>
      <w:lvlText w:val=""/>
      <w:lvlJc w:val="left"/>
      <w:pPr>
        <w:tabs>
          <w:tab w:val="num" w:pos="840"/>
        </w:tabs>
        <w:ind w:left="840" w:hanging="420"/>
      </w:pPr>
      <w:rPr>
        <w:rFonts w:ascii="Wingdings" w:hAnsi="Wingdings" w:hint="default"/>
      </w:rPr>
    </w:lvl>
    <w:lvl w:ilvl="1">
      <w:start w:val="1"/>
      <w:numFmt w:val="decimal"/>
      <w:lvlText w:val="%1.%2"/>
      <w:lvlJc w:val="left"/>
      <w:pPr>
        <w:tabs>
          <w:tab w:val="num" w:pos="352"/>
        </w:tabs>
        <w:ind w:left="352" w:hanging="567"/>
      </w:pPr>
      <w:rPr>
        <w:rFonts w:hint="eastAsia"/>
      </w:rPr>
    </w:lvl>
    <w:lvl w:ilvl="2">
      <w:start w:val="1"/>
      <w:numFmt w:val="decimal"/>
      <w:lvlText w:val="%1.%2.%3"/>
      <w:lvlJc w:val="left"/>
      <w:pPr>
        <w:tabs>
          <w:tab w:val="num" w:pos="778"/>
        </w:tabs>
        <w:ind w:left="778" w:hanging="567"/>
      </w:pPr>
      <w:rPr>
        <w:rFonts w:hint="eastAsia"/>
      </w:rPr>
    </w:lvl>
    <w:lvl w:ilvl="3">
      <w:start w:val="1"/>
      <w:numFmt w:val="bullet"/>
      <w:lvlText w:val=""/>
      <w:lvlJc w:val="left"/>
      <w:pPr>
        <w:tabs>
          <w:tab w:val="num" w:pos="1056"/>
        </w:tabs>
        <w:ind w:left="1056" w:hanging="420"/>
      </w:pPr>
      <w:rPr>
        <w:rFonts w:ascii="Wingdings" w:hAnsi="Wingdings" w:hint="default"/>
      </w:rPr>
    </w:lvl>
    <w:lvl w:ilvl="4">
      <w:start w:val="1"/>
      <w:numFmt w:val="decimal"/>
      <w:lvlText w:val="%1.%2.%3.%4.%5"/>
      <w:lvlJc w:val="left"/>
      <w:pPr>
        <w:tabs>
          <w:tab w:val="num" w:pos="1911"/>
        </w:tabs>
        <w:ind w:left="1911" w:hanging="850"/>
      </w:pPr>
      <w:rPr>
        <w:rFonts w:hint="eastAsia"/>
      </w:rPr>
    </w:lvl>
    <w:lvl w:ilvl="5">
      <w:start w:val="1"/>
      <w:numFmt w:val="decimal"/>
      <w:lvlText w:val="%1.%2.%3.%4.%5.%6"/>
      <w:lvlJc w:val="left"/>
      <w:pPr>
        <w:tabs>
          <w:tab w:val="num" w:pos="2620"/>
        </w:tabs>
        <w:ind w:left="2620" w:hanging="1134"/>
      </w:pPr>
      <w:rPr>
        <w:rFonts w:hint="eastAsia"/>
      </w:rPr>
    </w:lvl>
    <w:lvl w:ilvl="6">
      <w:start w:val="1"/>
      <w:numFmt w:val="decimal"/>
      <w:lvlText w:val="%1.%2.%3.%4.%5.%6.%7"/>
      <w:lvlJc w:val="left"/>
      <w:pPr>
        <w:tabs>
          <w:tab w:val="num" w:pos="3187"/>
        </w:tabs>
        <w:ind w:left="3187" w:hanging="1276"/>
      </w:pPr>
      <w:rPr>
        <w:rFonts w:hint="eastAsia"/>
      </w:rPr>
    </w:lvl>
    <w:lvl w:ilvl="7">
      <w:start w:val="1"/>
      <w:numFmt w:val="decimal"/>
      <w:lvlText w:val="%1.%2.%3.%4.%5.%6.%7.%8"/>
      <w:lvlJc w:val="left"/>
      <w:pPr>
        <w:tabs>
          <w:tab w:val="num" w:pos="3754"/>
        </w:tabs>
        <w:ind w:left="3754" w:hanging="1418"/>
      </w:pPr>
      <w:rPr>
        <w:rFonts w:hint="eastAsia"/>
      </w:rPr>
    </w:lvl>
    <w:lvl w:ilvl="8">
      <w:start w:val="1"/>
      <w:numFmt w:val="decimal"/>
      <w:lvlText w:val="%1.%2.%3.%4.%5.%6.%7.%8.%9"/>
      <w:lvlJc w:val="left"/>
      <w:pPr>
        <w:tabs>
          <w:tab w:val="num" w:pos="4462"/>
        </w:tabs>
        <w:ind w:left="4462" w:hanging="1700"/>
      </w:pPr>
      <w:rPr>
        <w:rFonts w:hint="eastAsia"/>
      </w:rPr>
    </w:lvl>
  </w:abstractNum>
  <w:abstractNum w:abstractNumId="28">
    <w:nsid w:val="4BF5437E"/>
    <w:multiLevelType w:val="hybridMultilevel"/>
    <w:tmpl w:val="F688450C"/>
    <w:lvl w:ilvl="0" w:tplc="2B42DF86">
      <w:start w:val="1"/>
      <w:numFmt w:val="decimal"/>
      <w:lvlText w:val="%1)"/>
      <w:lvlJc w:val="left"/>
      <w:pPr>
        <w:ind w:left="720" w:hanging="360"/>
      </w:pPr>
      <w:rPr>
        <w:rFonts w:hint="eastAsia"/>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160673"/>
    <w:multiLevelType w:val="hybridMultilevel"/>
    <w:tmpl w:val="1BA28A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1980848"/>
    <w:multiLevelType w:val="hybridMultilevel"/>
    <w:tmpl w:val="EAF2FA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1F62329"/>
    <w:multiLevelType w:val="hybridMultilevel"/>
    <w:tmpl w:val="4A88C22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2D33D18"/>
    <w:multiLevelType w:val="hybridMultilevel"/>
    <w:tmpl w:val="D346D03A"/>
    <w:lvl w:ilvl="0" w:tplc="0409000D">
      <w:start w:val="1"/>
      <w:numFmt w:val="bullet"/>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420"/>
        </w:tabs>
        <w:ind w:left="420" w:hanging="420"/>
      </w:pPr>
      <w:rPr>
        <w:rFonts w:ascii="Wingdings" w:hAnsi="Wingdings" w:hint="default"/>
      </w:rPr>
    </w:lvl>
    <w:lvl w:ilvl="2" w:tplc="FFFFFFFF" w:tentative="1">
      <w:start w:val="1"/>
      <w:numFmt w:val="bullet"/>
      <w:lvlText w:val=""/>
      <w:lvlJc w:val="left"/>
      <w:pPr>
        <w:tabs>
          <w:tab w:val="num" w:pos="840"/>
        </w:tabs>
        <w:ind w:left="840" w:hanging="420"/>
      </w:pPr>
      <w:rPr>
        <w:rFonts w:ascii="Wingdings" w:hAnsi="Wingdings" w:hint="default"/>
      </w:rPr>
    </w:lvl>
    <w:lvl w:ilvl="3" w:tplc="FFFFFFFF" w:tentative="1">
      <w:start w:val="1"/>
      <w:numFmt w:val="bullet"/>
      <w:lvlText w:val=""/>
      <w:lvlJc w:val="left"/>
      <w:pPr>
        <w:tabs>
          <w:tab w:val="num" w:pos="1260"/>
        </w:tabs>
        <w:ind w:left="1260" w:hanging="420"/>
      </w:pPr>
      <w:rPr>
        <w:rFonts w:ascii="Wingdings" w:hAnsi="Wingdings" w:hint="default"/>
      </w:rPr>
    </w:lvl>
    <w:lvl w:ilvl="4" w:tplc="FFFFFFFF" w:tentative="1">
      <w:start w:val="1"/>
      <w:numFmt w:val="bullet"/>
      <w:lvlText w:val=""/>
      <w:lvlJc w:val="left"/>
      <w:pPr>
        <w:tabs>
          <w:tab w:val="num" w:pos="1680"/>
        </w:tabs>
        <w:ind w:left="1680" w:hanging="420"/>
      </w:pPr>
      <w:rPr>
        <w:rFonts w:ascii="Wingdings" w:hAnsi="Wingdings" w:hint="default"/>
      </w:rPr>
    </w:lvl>
    <w:lvl w:ilvl="5" w:tplc="FFFFFFFF" w:tentative="1">
      <w:start w:val="1"/>
      <w:numFmt w:val="bullet"/>
      <w:lvlText w:val=""/>
      <w:lvlJc w:val="left"/>
      <w:pPr>
        <w:tabs>
          <w:tab w:val="num" w:pos="2100"/>
        </w:tabs>
        <w:ind w:left="2100" w:hanging="420"/>
      </w:pPr>
      <w:rPr>
        <w:rFonts w:ascii="Wingdings" w:hAnsi="Wingdings" w:hint="default"/>
      </w:rPr>
    </w:lvl>
    <w:lvl w:ilvl="6" w:tplc="FFFFFFFF" w:tentative="1">
      <w:start w:val="1"/>
      <w:numFmt w:val="bullet"/>
      <w:lvlText w:val=""/>
      <w:lvlJc w:val="left"/>
      <w:pPr>
        <w:tabs>
          <w:tab w:val="num" w:pos="2520"/>
        </w:tabs>
        <w:ind w:left="2520" w:hanging="420"/>
      </w:pPr>
      <w:rPr>
        <w:rFonts w:ascii="Wingdings" w:hAnsi="Wingdings" w:hint="default"/>
      </w:rPr>
    </w:lvl>
    <w:lvl w:ilvl="7" w:tplc="FFFFFFFF" w:tentative="1">
      <w:start w:val="1"/>
      <w:numFmt w:val="bullet"/>
      <w:lvlText w:val=""/>
      <w:lvlJc w:val="left"/>
      <w:pPr>
        <w:tabs>
          <w:tab w:val="num" w:pos="2940"/>
        </w:tabs>
        <w:ind w:left="2940" w:hanging="420"/>
      </w:pPr>
      <w:rPr>
        <w:rFonts w:ascii="Wingdings" w:hAnsi="Wingdings" w:hint="default"/>
      </w:rPr>
    </w:lvl>
    <w:lvl w:ilvl="8" w:tplc="FFFFFFFF" w:tentative="1">
      <w:start w:val="1"/>
      <w:numFmt w:val="bullet"/>
      <w:lvlText w:val=""/>
      <w:lvlJc w:val="left"/>
      <w:pPr>
        <w:tabs>
          <w:tab w:val="num" w:pos="3360"/>
        </w:tabs>
        <w:ind w:left="3360" w:hanging="420"/>
      </w:pPr>
      <w:rPr>
        <w:rFonts w:ascii="Wingdings" w:hAnsi="Wingdings" w:hint="default"/>
      </w:rPr>
    </w:lvl>
  </w:abstractNum>
  <w:abstractNum w:abstractNumId="33">
    <w:nsid w:val="53005BD0"/>
    <w:multiLevelType w:val="hybridMultilevel"/>
    <w:tmpl w:val="2618BC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193DF1"/>
    <w:multiLevelType w:val="hybridMultilevel"/>
    <w:tmpl w:val="208E3FBA"/>
    <w:lvl w:ilvl="0" w:tplc="04090003">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5A315AD1"/>
    <w:multiLevelType w:val="hybridMultilevel"/>
    <w:tmpl w:val="73E812B6"/>
    <w:lvl w:ilvl="0" w:tplc="13389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FB27EC9"/>
    <w:multiLevelType w:val="hybridMultilevel"/>
    <w:tmpl w:val="9432A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0206BB1"/>
    <w:multiLevelType w:val="hybridMultilevel"/>
    <w:tmpl w:val="851E6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605A1FB7"/>
    <w:multiLevelType w:val="hybridMultilevel"/>
    <w:tmpl w:val="960029FC"/>
    <w:lvl w:ilvl="0" w:tplc="04090003">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780"/>
        </w:tabs>
        <w:ind w:left="780" w:hanging="420"/>
      </w:pPr>
      <w:rPr>
        <w:rFonts w:ascii="Wingdings" w:hAnsi="Wingdings" w:hint="default"/>
      </w:rPr>
    </w:lvl>
    <w:lvl w:ilvl="2" w:tplc="04090005" w:tentative="1">
      <w:start w:val="1"/>
      <w:numFmt w:val="bullet"/>
      <w:lvlText w:val=""/>
      <w:lvlJc w:val="left"/>
      <w:pPr>
        <w:tabs>
          <w:tab w:val="num" w:pos="1200"/>
        </w:tabs>
        <w:ind w:left="1200" w:hanging="420"/>
      </w:pPr>
      <w:rPr>
        <w:rFonts w:ascii="Wingdings" w:hAnsi="Wingdings" w:hint="default"/>
      </w:rPr>
    </w:lvl>
    <w:lvl w:ilvl="3" w:tplc="04090001" w:tentative="1">
      <w:start w:val="1"/>
      <w:numFmt w:val="bullet"/>
      <w:lvlText w:val=""/>
      <w:lvlJc w:val="left"/>
      <w:pPr>
        <w:tabs>
          <w:tab w:val="num" w:pos="1620"/>
        </w:tabs>
        <w:ind w:left="1620" w:hanging="420"/>
      </w:pPr>
      <w:rPr>
        <w:rFonts w:ascii="Wingdings" w:hAnsi="Wingdings" w:hint="default"/>
      </w:rPr>
    </w:lvl>
    <w:lvl w:ilvl="4" w:tplc="04090003" w:tentative="1">
      <w:start w:val="1"/>
      <w:numFmt w:val="bullet"/>
      <w:lvlText w:val=""/>
      <w:lvlJc w:val="left"/>
      <w:pPr>
        <w:tabs>
          <w:tab w:val="num" w:pos="2040"/>
        </w:tabs>
        <w:ind w:left="2040" w:hanging="420"/>
      </w:pPr>
      <w:rPr>
        <w:rFonts w:ascii="Wingdings" w:hAnsi="Wingdings" w:hint="default"/>
      </w:rPr>
    </w:lvl>
    <w:lvl w:ilvl="5" w:tplc="04090005" w:tentative="1">
      <w:start w:val="1"/>
      <w:numFmt w:val="bullet"/>
      <w:lvlText w:val=""/>
      <w:lvlJc w:val="left"/>
      <w:pPr>
        <w:tabs>
          <w:tab w:val="num" w:pos="2460"/>
        </w:tabs>
        <w:ind w:left="2460" w:hanging="420"/>
      </w:pPr>
      <w:rPr>
        <w:rFonts w:ascii="Wingdings" w:hAnsi="Wingdings" w:hint="default"/>
      </w:rPr>
    </w:lvl>
    <w:lvl w:ilvl="6" w:tplc="04090001" w:tentative="1">
      <w:start w:val="1"/>
      <w:numFmt w:val="bullet"/>
      <w:lvlText w:val=""/>
      <w:lvlJc w:val="left"/>
      <w:pPr>
        <w:tabs>
          <w:tab w:val="num" w:pos="2880"/>
        </w:tabs>
        <w:ind w:left="2880" w:hanging="420"/>
      </w:pPr>
      <w:rPr>
        <w:rFonts w:ascii="Wingdings" w:hAnsi="Wingdings" w:hint="default"/>
      </w:rPr>
    </w:lvl>
    <w:lvl w:ilvl="7" w:tplc="04090003" w:tentative="1">
      <w:start w:val="1"/>
      <w:numFmt w:val="bullet"/>
      <w:lvlText w:val=""/>
      <w:lvlJc w:val="left"/>
      <w:pPr>
        <w:tabs>
          <w:tab w:val="num" w:pos="3300"/>
        </w:tabs>
        <w:ind w:left="3300" w:hanging="420"/>
      </w:pPr>
      <w:rPr>
        <w:rFonts w:ascii="Wingdings" w:hAnsi="Wingdings" w:hint="default"/>
      </w:rPr>
    </w:lvl>
    <w:lvl w:ilvl="8" w:tplc="04090005" w:tentative="1">
      <w:start w:val="1"/>
      <w:numFmt w:val="bullet"/>
      <w:lvlText w:val=""/>
      <w:lvlJc w:val="left"/>
      <w:pPr>
        <w:tabs>
          <w:tab w:val="num" w:pos="3720"/>
        </w:tabs>
        <w:ind w:left="3720" w:hanging="420"/>
      </w:pPr>
      <w:rPr>
        <w:rFonts w:ascii="Wingdings" w:hAnsi="Wingdings" w:hint="default"/>
      </w:rPr>
    </w:lvl>
  </w:abstractNum>
  <w:abstractNum w:abstractNumId="39">
    <w:nsid w:val="6AC9636F"/>
    <w:multiLevelType w:val="multilevel"/>
    <w:tmpl w:val="2DB4BFF0"/>
    <w:lvl w:ilvl="0">
      <w:start w:val="1"/>
      <w:numFmt w:val="decimal"/>
      <w:pStyle w:val="4"/>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01B7BFE"/>
    <w:multiLevelType w:val="hybridMultilevel"/>
    <w:tmpl w:val="14BCBA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1AA68D9"/>
    <w:multiLevelType w:val="hybridMultilevel"/>
    <w:tmpl w:val="CCAA4456"/>
    <w:lvl w:ilvl="0" w:tplc="73C2613C">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2">
    <w:nsid w:val="71DF4CA8"/>
    <w:multiLevelType w:val="hybridMultilevel"/>
    <w:tmpl w:val="193686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2F9128A"/>
    <w:multiLevelType w:val="hybridMultilevel"/>
    <w:tmpl w:val="DA86C8A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41C284C"/>
    <w:multiLevelType w:val="hybridMultilevel"/>
    <w:tmpl w:val="361057BA"/>
    <w:lvl w:ilvl="0" w:tplc="04090003">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5">
    <w:nsid w:val="74A953BA"/>
    <w:multiLevelType w:val="hybridMultilevel"/>
    <w:tmpl w:val="CCAA4456"/>
    <w:lvl w:ilvl="0" w:tplc="73C261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4EC51D5"/>
    <w:multiLevelType w:val="hybridMultilevel"/>
    <w:tmpl w:val="3A1839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240ACE"/>
    <w:multiLevelType w:val="multilevel"/>
    <w:tmpl w:val="2A8CC422"/>
    <w:lvl w:ilvl="0">
      <w:start w:val="1"/>
      <w:numFmt w:val="chineseCountingThousand"/>
      <w:pStyle w:val="10"/>
      <w:suff w:val="nothing"/>
      <w:lvlText w:val="第%1部分 "/>
      <w:lvlJc w:val="center"/>
      <w:pPr>
        <w:ind w:left="-288" w:firstLine="288"/>
      </w:pPr>
      <w:rPr>
        <w:rFonts w:ascii="宋体" w:eastAsia="宋体" w:hAnsi="宋体" w:hint="eastAsia"/>
        <w:b/>
        <w:i w:val="0"/>
        <w:sz w:val="44"/>
        <w:szCs w:val="44"/>
      </w:rPr>
    </w:lvl>
    <w:lvl w:ilvl="1">
      <w:start w:val="1"/>
      <w:numFmt w:val="japaneseCounting"/>
      <w:pStyle w:val="20"/>
      <w:suff w:val="nothing"/>
      <w:lvlText w:val="第%2章 "/>
      <w:lvlJc w:val="center"/>
      <w:pPr>
        <w:ind w:left="2412" w:firstLine="288"/>
      </w:pPr>
      <w:rPr>
        <w:b/>
        <w:i w:val="0"/>
        <w:sz w:val="36"/>
        <w:szCs w:val="36"/>
      </w:rPr>
    </w:lvl>
    <w:lvl w:ilvl="2">
      <w:start w:val="1"/>
      <w:numFmt w:val="japaneseCounting"/>
      <w:pStyle w:val="3"/>
      <w:suff w:val="nothing"/>
      <w:lvlText w:val="%3、"/>
      <w:lvlJc w:val="left"/>
      <w:pPr>
        <w:ind w:left="0" w:firstLine="0"/>
      </w:pPr>
      <w:rPr>
        <w:rFonts w:ascii="宋体" w:eastAsia="宋体" w:hAnsi="宋体" w:hint="eastAsia"/>
        <w:b/>
        <w:bCs/>
        <w:i w:val="0"/>
        <w:iCs w:val="0"/>
        <w:caps w:val="0"/>
        <w:smallCaps w:val="0"/>
        <w:strike w:val="0"/>
        <w:dstrike w:val="0"/>
        <w:outline w:val="0"/>
        <w:shadow w:val="0"/>
        <w:emboss w:val="0"/>
        <w:imprint w:val="0"/>
        <w:color w:val="000000"/>
        <w:spacing w:val="0"/>
        <w:w w:val="100"/>
        <w:kern w:val="2"/>
        <w:position w:val="0"/>
        <w:sz w:val="28"/>
        <w:szCs w:val="28"/>
        <w:u w:val="none"/>
        <w:effect w:val="none"/>
        <w:bdr w:val="none" w:sz="0" w:space="0" w:color="auto"/>
        <w:shd w:val="clear" w:color="auto" w:fill="auto"/>
        <w:em w:val="none"/>
      </w:rPr>
    </w:lvl>
    <w:lvl w:ilvl="3">
      <w:start w:val="1"/>
      <w:numFmt w:val="decimal"/>
      <w:suff w:val="nothing"/>
      <w:lvlText w:val="%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8">
    <w:nsid w:val="77A95B13"/>
    <w:multiLevelType w:val="hybridMultilevel"/>
    <w:tmpl w:val="F484FA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7ED0158"/>
    <w:multiLevelType w:val="hybridMultilevel"/>
    <w:tmpl w:val="36F6C55A"/>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0">
    <w:nsid w:val="785F223E"/>
    <w:multiLevelType w:val="hybridMultilevel"/>
    <w:tmpl w:val="B12095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1">
    <w:nsid w:val="7AE025F7"/>
    <w:multiLevelType w:val="hybridMultilevel"/>
    <w:tmpl w:val="5032109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 w:numId="2">
    <w:abstractNumId w:val="47"/>
  </w:num>
  <w:num w:numId="3">
    <w:abstractNumId w:val="27"/>
  </w:num>
  <w:num w:numId="4">
    <w:abstractNumId w:val="1"/>
  </w:num>
  <w:num w:numId="5">
    <w:abstractNumId w:val="25"/>
  </w:num>
  <w:num w:numId="6">
    <w:abstractNumId w:val="2"/>
  </w:num>
  <w:num w:numId="7">
    <w:abstractNumId w:val="38"/>
  </w:num>
  <w:num w:numId="8">
    <w:abstractNumId w:val="13"/>
  </w:num>
  <w:num w:numId="9">
    <w:abstractNumId w:val="37"/>
  </w:num>
  <w:num w:numId="10">
    <w:abstractNumId w:val="34"/>
  </w:num>
  <w:num w:numId="11">
    <w:abstractNumId w:val="24"/>
  </w:num>
  <w:num w:numId="12">
    <w:abstractNumId w:val="49"/>
  </w:num>
  <w:num w:numId="13">
    <w:abstractNumId w:val="15"/>
  </w:num>
  <w:num w:numId="14">
    <w:abstractNumId w:val="16"/>
  </w:num>
  <w:num w:numId="15">
    <w:abstractNumId w:val="48"/>
  </w:num>
  <w:num w:numId="16">
    <w:abstractNumId w:val="12"/>
  </w:num>
  <w:num w:numId="17">
    <w:abstractNumId w:val="51"/>
  </w:num>
  <w:num w:numId="18">
    <w:abstractNumId w:val="9"/>
  </w:num>
  <w:num w:numId="19">
    <w:abstractNumId w:val="10"/>
  </w:num>
  <w:num w:numId="20">
    <w:abstractNumId w:val="19"/>
  </w:num>
  <w:num w:numId="21">
    <w:abstractNumId w:val="29"/>
  </w:num>
  <w:num w:numId="22">
    <w:abstractNumId w:val="36"/>
  </w:num>
  <w:num w:numId="23">
    <w:abstractNumId w:val="3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32"/>
  </w:num>
  <w:num w:numId="27">
    <w:abstractNumId w:val="44"/>
  </w:num>
  <w:num w:numId="28">
    <w:abstractNumId w:val="8"/>
  </w:num>
  <w:num w:numId="29">
    <w:abstractNumId w:val="23"/>
  </w:num>
  <w:num w:numId="30">
    <w:abstractNumId w:val="6"/>
  </w:num>
  <w:num w:numId="31">
    <w:abstractNumId w:val="21"/>
  </w:num>
  <w:num w:numId="32">
    <w:abstractNumId w:val="43"/>
  </w:num>
  <w:num w:numId="33">
    <w:abstractNumId w:val="42"/>
  </w:num>
  <w:num w:numId="34">
    <w:abstractNumId w:val="31"/>
  </w:num>
  <w:num w:numId="35">
    <w:abstractNumId w:val="40"/>
  </w:num>
  <w:num w:numId="36">
    <w:abstractNumId w:val="30"/>
  </w:num>
  <w:num w:numId="37">
    <w:abstractNumId w:val="3"/>
  </w:num>
  <w:num w:numId="38">
    <w:abstractNumId w:val="11"/>
  </w:num>
  <w:num w:numId="39">
    <w:abstractNumId w:val="7"/>
  </w:num>
  <w:num w:numId="40">
    <w:abstractNumId w:val="28"/>
  </w:num>
  <w:num w:numId="41">
    <w:abstractNumId w:val="35"/>
  </w:num>
  <w:num w:numId="42">
    <w:abstractNumId w:val="46"/>
  </w:num>
  <w:num w:numId="43">
    <w:abstractNumId w:val="18"/>
  </w:num>
  <w:num w:numId="44">
    <w:abstractNumId w:val="22"/>
  </w:num>
  <w:num w:numId="45">
    <w:abstractNumId w:val="20"/>
  </w:num>
  <w:num w:numId="46">
    <w:abstractNumId w:val="41"/>
  </w:num>
  <w:num w:numId="47">
    <w:abstractNumId w:val="45"/>
  </w:num>
  <w:num w:numId="48">
    <w:abstractNumId w:val="14"/>
  </w:num>
  <w:num w:numId="49">
    <w:abstractNumId w:val="4"/>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num>
  <w:num w:numId="52">
    <w:abstractNumId w:val="17"/>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7"/>
  </w:num>
  <w:num w:numId="55">
    <w:abstractNumId w:val="47"/>
  </w:num>
  <w:num w:numId="56">
    <w:abstractNumId w:val="26"/>
  </w:num>
  <w:num w:numId="57">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AEF"/>
    <w:rsid w:val="000111B9"/>
    <w:rsid w:val="0001514E"/>
    <w:rsid w:val="00026828"/>
    <w:rsid w:val="00065E69"/>
    <w:rsid w:val="00076E30"/>
    <w:rsid w:val="000814C3"/>
    <w:rsid w:val="000930EF"/>
    <w:rsid w:val="000A4892"/>
    <w:rsid w:val="000A5E2A"/>
    <w:rsid w:val="000D0D35"/>
    <w:rsid w:val="000F0CA2"/>
    <w:rsid w:val="000F68C9"/>
    <w:rsid w:val="0011109A"/>
    <w:rsid w:val="00111A55"/>
    <w:rsid w:val="001728C5"/>
    <w:rsid w:val="001B027E"/>
    <w:rsid w:val="00225DBD"/>
    <w:rsid w:val="0024394B"/>
    <w:rsid w:val="002739CB"/>
    <w:rsid w:val="00275D5F"/>
    <w:rsid w:val="0029669B"/>
    <w:rsid w:val="002A6548"/>
    <w:rsid w:val="00316FBB"/>
    <w:rsid w:val="00320B77"/>
    <w:rsid w:val="00335C5E"/>
    <w:rsid w:val="00340A17"/>
    <w:rsid w:val="00350D90"/>
    <w:rsid w:val="00364458"/>
    <w:rsid w:val="00371EF2"/>
    <w:rsid w:val="003849EE"/>
    <w:rsid w:val="00384CDE"/>
    <w:rsid w:val="003F4C55"/>
    <w:rsid w:val="00470D80"/>
    <w:rsid w:val="00492E62"/>
    <w:rsid w:val="00496578"/>
    <w:rsid w:val="00496B16"/>
    <w:rsid w:val="00506A00"/>
    <w:rsid w:val="00515A35"/>
    <w:rsid w:val="005A2A23"/>
    <w:rsid w:val="005D297B"/>
    <w:rsid w:val="006468E6"/>
    <w:rsid w:val="006C164A"/>
    <w:rsid w:val="00703AEF"/>
    <w:rsid w:val="00705C27"/>
    <w:rsid w:val="00726704"/>
    <w:rsid w:val="00727631"/>
    <w:rsid w:val="00727D09"/>
    <w:rsid w:val="00783BD7"/>
    <w:rsid w:val="007842F0"/>
    <w:rsid w:val="0080170F"/>
    <w:rsid w:val="00811321"/>
    <w:rsid w:val="00835681"/>
    <w:rsid w:val="008360F2"/>
    <w:rsid w:val="00862863"/>
    <w:rsid w:val="0086360A"/>
    <w:rsid w:val="008752DC"/>
    <w:rsid w:val="008815DB"/>
    <w:rsid w:val="008D1C58"/>
    <w:rsid w:val="008E7FE6"/>
    <w:rsid w:val="008F0AC2"/>
    <w:rsid w:val="0092202E"/>
    <w:rsid w:val="009A1EFB"/>
    <w:rsid w:val="009D1D60"/>
    <w:rsid w:val="009E3B07"/>
    <w:rsid w:val="009F1E1E"/>
    <w:rsid w:val="00A159E7"/>
    <w:rsid w:val="00A361C6"/>
    <w:rsid w:val="00A444FA"/>
    <w:rsid w:val="00A56C66"/>
    <w:rsid w:val="00A67EA7"/>
    <w:rsid w:val="00A7280D"/>
    <w:rsid w:val="00A77CF3"/>
    <w:rsid w:val="00A860CF"/>
    <w:rsid w:val="00A90433"/>
    <w:rsid w:val="00A92FC5"/>
    <w:rsid w:val="00AA2F43"/>
    <w:rsid w:val="00AB4336"/>
    <w:rsid w:val="00AD16F6"/>
    <w:rsid w:val="00AE7045"/>
    <w:rsid w:val="00AF35C6"/>
    <w:rsid w:val="00B16950"/>
    <w:rsid w:val="00B869D4"/>
    <w:rsid w:val="00BB61D6"/>
    <w:rsid w:val="00BC13B1"/>
    <w:rsid w:val="00C273D2"/>
    <w:rsid w:val="00C620F4"/>
    <w:rsid w:val="00CA4440"/>
    <w:rsid w:val="00CB15CB"/>
    <w:rsid w:val="00CB3956"/>
    <w:rsid w:val="00CD2AB4"/>
    <w:rsid w:val="00CD69FA"/>
    <w:rsid w:val="00CE49F5"/>
    <w:rsid w:val="00D45D96"/>
    <w:rsid w:val="00D511B7"/>
    <w:rsid w:val="00DB293C"/>
    <w:rsid w:val="00E24DDC"/>
    <w:rsid w:val="00E45738"/>
    <w:rsid w:val="00E725B6"/>
    <w:rsid w:val="00EA5C8A"/>
    <w:rsid w:val="00EB2D24"/>
    <w:rsid w:val="00EF5E30"/>
    <w:rsid w:val="00F4771A"/>
    <w:rsid w:val="00FA10C1"/>
    <w:rsid w:val="00FA684C"/>
    <w:rsid w:val="00FC2143"/>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envelope address" w:uiPriority="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49EE"/>
    <w:pPr>
      <w:widowControl w:val="0"/>
      <w:jc w:val="both"/>
    </w:pPr>
    <w:rPr>
      <w:rFonts w:ascii="Times New Roman" w:eastAsia="宋体" w:hAnsi="Times New Roman" w:cs="Times New Roman"/>
      <w:szCs w:val="24"/>
    </w:rPr>
  </w:style>
  <w:style w:type="paragraph" w:styleId="10">
    <w:name w:val="heading 1"/>
    <w:aliases w:val="南通标题 1,H1,卷标题"/>
    <w:basedOn w:val="a0"/>
    <w:next w:val="a0"/>
    <w:link w:val="1Char"/>
    <w:qFormat/>
    <w:rsid w:val="003849EE"/>
    <w:pPr>
      <w:keepNext/>
      <w:keepLines/>
      <w:numPr>
        <w:numId w:val="2"/>
      </w:numPr>
      <w:spacing w:before="340" w:after="330" w:line="578" w:lineRule="auto"/>
      <w:outlineLvl w:val="0"/>
    </w:pPr>
    <w:rPr>
      <w:b/>
      <w:bCs/>
      <w:kern w:val="44"/>
      <w:sz w:val="44"/>
      <w:szCs w:val="44"/>
    </w:rPr>
  </w:style>
  <w:style w:type="paragraph" w:styleId="20">
    <w:name w:val="heading 2"/>
    <w:aliases w:val="H2,2,h2,Level 2 Head"/>
    <w:basedOn w:val="a0"/>
    <w:next w:val="a0"/>
    <w:link w:val="2Char"/>
    <w:qFormat/>
    <w:rsid w:val="003849EE"/>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aliases w:val="Heading 3 - old,h3,3rd level,3,Heading 4 - old,H3,l3,CT,heading 3,sect1.2.3,L1 Heading 3,h31,h32,h33,h311,h321,h34,h312,h322,h331,h3111,h3211,h35,h313,h323,h36,h314,h324,h37,h315,h325,h38,h316,h326,h332,h3112,h3212,h341,h3121,h3221,h351"/>
    <w:basedOn w:val="a0"/>
    <w:next w:val="a0"/>
    <w:link w:val="3Char"/>
    <w:qFormat/>
    <w:rsid w:val="003849EE"/>
    <w:pPr>
      <w:keepNext/>
      <w:keepLines/>
      <w:numPr>
        <w:ilvl w:val="2"/>
        <w:numId w:val="2"/>
      </w:numPr>
      <w:spacing w:before="240" w:after="120" w:line="412" w:lineRule="auto"/>
      <w:outlineLvl w:val="2"/>
    </w:pPr>
    <w:rPr>
      <w:b/>
      <w:sz w:val="32"/>
      <w:szCs w:val="20"/>
    </w:rPr>
  </w:style>
  <w:style w:type="paragraph" w:styleId="4">
    <w:name w:val="heading 4"/>
    <w:aliases w:val="H4"/>
    <w:basedOn w:val="a0"/>
    <w:next w:val="a0"/>
    <w:link w:val="4Char"/>
    <w:autoRedefine/>
    <w:qFormat/>
    <w:rsid w:val="00384CDE"/>
    <w:pPr>
      <w:keepNext/>
      <w:keepLines/>
      <w:numPr>
        <w:numId w:val="25"/>
      </w:numPr>
      <w:spacing w:before="280" w:after="290" w:line="374" w:lineRule="auto"/>
      <w:outlineLvl w:val="3"/>
    </w:pPr>
    <w:rPr>
      <w:rFonts w:ascii="Arial" w:eastAsia="黑体" w:hAnsi="Arial"/>
      <w:b/>
      <w:bCs/>
      <w:sz w:val="28"/>
      <w:szCs w:val="28"/>
    </w:rPr>
  </w:style>
  <w:style w:type="paragraph" w:styleId="5">
    <w:name w:val="heading 5"/>
    <w:aliases w:val="H5"/>
    <w:basedOn w:val="a0"/>
    <w:next w:val="a0"/>
    <w:link w:val="5Char"/>
    <w:qFormat/>
    <w:rsid w:val="003849EE"/>
    <w:pPr>
      <w:keepNext/>
      <w:keepLines/>
      <w:numPr>
        <w:ilvl w:val="4"/>
        <w:numId w:val="2"/>
      </w:numPr>
      <w:spacing w:before="280" w:after="290" w:line="376" w:lineRule="auto"/>
      <w:outlineLvl w:val="4"/>
    </w:pPr>
    <w:rPr>
      <w:b/>
      <w:bCs/>
      <w:sz w:val="28"/>
      <w:szCs w:val="28"/>
    </w:rPr>
  </w:style>
  <w:style w:type="paragraph" w:styleId="6">
    <w:name w:val="heading 6"/>
    <w:aliases w:val="H6"/>
    <w:basedOn w:val="a0"/>
    <w:next w:val="a0"/>
    <w:link w:val="6Char"/>
    <w:qFormat/>
    <w:rsid w:val="003849EE"/>
    <w:pPr>
      <w:keepNext/>
      <w:keepLines/>
      <w:numPr>
        <w:ilvl w:val="5"/>
        <w:numId w:val="2"/>
      </w:numPr>
      <w:spacing w:before="240" w:after="64" w:line="320" w:lineRule="auto"/>
      <w:outlineLvl w:val="5"/>
    </w:pPr>
    <w:rPr>
      <w:rFonts w:ascii="Arial" w:eastAsia="黑体" w:hAnsi="Arial"/>
      <w:b/>
      <w:bCs/>
      <w:sz w:val="24"/>
    </w:rPr>
  </w:style>
  <w:style w:type="paragraph" w:styleId="7">
    <w:name w:val="heading 7"/>
    <w:aliases w:val="H7"/>
    <w:basedOn w:val="a0"/>
    <w:next w:val="a0"/>
    <w:link w:val="7Char"/>
    <w:qFormat/>
    <w:rsid w:val="003849EE"/>
    <w:pPr>
      <w:keepNext/>
      <w:keepLines/>
      <w:numPr>
        <w:ilvl w:val="6"/>
        <w:numId w:val="2"/>
      </w:numPr>
      <w:spacing w:before="240" w:after="64" w:line="320" w:lineRule="auto"/>
      <w:outlineLvl w:val="6"/>
    </w:pPr>
    <w:rPr>
      <w:b/>
      <w:bCs/>
      <w:sz w:val="24"/>
    </w:rPr>
  </w:style>
  <w:style w:type="paragraph" w:styleId="8">
    <w:name w:val="heading 8"/>
    <w:aliases w:val="H8"/>
    <w:basedOn w:val="a0"/>
    <w:next w:val="a0"/>
    <w:link w:val="8Char"/>
    <w:qFormat/>
    <w:rsid w:val="003849EE"/>
    <w:pPr>
      <w:keepNext/>
      <w:keepLines/>
      <w:numPr>
        <w:ilvl w:val="7"/>
        <w:numId w:val="2"/>
      </w:numPr>
      <w:spacing w:before="240" w:after="64" w:line="320" w:lineRule="auto"/>
      <w:outlineLvl w:val="7"/>
    </w:pPr>
    <w:rPr>
      <w:rFonts w:ascii="Arial" w:eastAsia="黑体" w:hAnsi="Arial"/>
      <w:sz w:val="24"/>
    </w:rPr>
  </w:style>
  <w:style w:type="paragraph" w:styleId="9">
    <w:name w:val="heading 9"/>
    <w:aliases w:val="H9"/>
    <w:basedOn w:val="a0"/>
    <w:next w:val="a0"/>
    <w:link w:val="9Char"/>
    <w:qFormat/>
    <w:rsid w:val="003849EE"/>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南通标题 1 Char,H1 Char,卷标题 Char"/>
    <w:basedOn w:val="a1"/>
    <w:link w:val="10"/>
    <w:rsid w:val="003849EE"/>
    <w:rPr>
      <w:rFonts w:ascii="Times New Roman" w:eastAsia="宋体" w:hAnsi="Times New Roman" w:cs="Times New Roman"/>
      <w:b/>
      <w:bCs/>
      <w:kern w:val="44"/>
      <w:sz w:val="44"/>
      <w:szCs w:val="44"/>
    </w:rPr>
  </w:style>
  <w:style w:type="character" w:customStyle="1" w:styleId="2Char">
    <w:name w:val="标题 2 Char"/>
    <w:aliases w:val="H2 Char,2 Char,h2 Char,Level 2 Head Char"/>
    <w:basedOn w:val="a1"/>
    <w:link w:val="20"/>
    <w:rsid w:val="003849EE"/>
    <w:rPr>
      <w:rFonts w:ascii="Arial" w:eastAsia="黑体" w:hAnsi="Arial" w:cs="Times New Roman"/>
      <w:b/>
      <w:bCs/>
      <w:sz w:val="32"/>
      <w:szCs w:val="32"/>
    </w:rPr>
  </w:style>
  <w:style w:type="character" w:customStyle="1" w:styleId="3Char">
    <w:name w:val="标题 3 Char"/>
    <w:aliases w:val="Heading 3 - old Char,h3 Char,3rd level Char,3 Char,Heading 4 - old Char,H3 Char,l3 Char,CT Char,heading 3 Char,sect1.2.3 Char,L1 Heading 3 Char,h31 Char,h32 Char,h33 Char,h311 Char,h321 Char,h34 Char,h312 Char,h322 Char,h331 Char,h3111 Char"/>
    <w:basedOn w:val="a1"/>
    <w:link w:val="3"/>
    <w:rsid w:val="003849EE"/>
    <w:rPr>
      <w:rFonts w:ascii="Times New Roman" w:eastAsia="宋体" w:hAnsi="Times New Roman" w:cs="Times New Roman"/>
      <w:b/>
      <w:sz w:val="32"/>
      <w:szCs w:val="20"/>
    </w:rPr>
  </w:style>
  <w:style w:type="character" w:customStyle="1" w:styleId="4Char">
    <w:name w:val="标题 4 Char"/>
    <w:aliases w:val="H4 Char"/>
    <w:basedOn w:val="a1"/>
    <w:link w:val="4"/>
    <w:rsid w:val="00384CDE"/>
    <w:rPr>
      <w:rFonts w:ascii="Arial" w:eastAsia="黑体" w:hAnsi="Arial" w:cs="Times New Roman"/>
      <w:b/>
      <w:bCs/>
      <w:sz w:val="28"/>
      <w:szCs w:val="28"/>
    </w:rPr>
  </w:style>
  <w:style w:type="character" w:customStyle="1" w:styleId="5Char">
    <w:name w:val="标题 5 Char"/>
    <w:aliases w:val="H5 Char"/>
    <w:basedOn w:val="a1"/>
    <w:link w:val="5"/>
    <w:rsid w:val="003849EE"/>
    <w:rPr>
      <w:rFonts w:ascii="Times New Roman" w:eastAsia="宋体" w:hAnsi="Times New Roman" w:cs="Times New Roman"/>
      <w:b/>
      <w:bCs/>
      <w:sz w:val="28"/>
      <w:szCs w:val="28"/>
    </w:rPr>
  </w:style>
  <w:style w:type="character" w:customStyle="1" w:styleId="6Char">
    <w:name w:val="标题 6 Char"/>
    <w:aliases w:val="H6 Char"/>
    <w:basedOn w:val="a1"/>
    <w:link w:val="6"/>
    <w:rsid w:val="003849EE"/>
    <w:rPr>
      <w:rFonts w:ascii="Arial" w:eastAsia="黑体" w:hAnsi="Arial" w:cs="Times New Roman"/>
      <w:b/>
      <w:bCs/>
      <w:sz w:val="24"/>
      <w:szCs w:val="24"/>
    </w:rPr>
  </w:style>
  <w:style w:type="character" w:customStyle="1" w:styleId="7Char">
    <w:name w:val="标题 7 Char"/>
    <w:aliases w:val="H7 Char"/>
    <w:basedOn w:val="a1"/>
    <w:link w:val="7"/>
    <w:rsid w:val="003849EE"/>
    <w:rPr>
      <w:rFonts w:ascii="Times New Roman" w:eastAsia="宋体" w:hAnsi="Times New Roman" w:cs="Times New Roman"/>
      <w:b/>
      <w:bCs/>
      <w:sz w:val="24"/>
      <w:szCs w:val="24"/>
    </w:rPr>
  </w:style>
  <w:style w:type="character" w:customStyle="1" w:styleId="8Char">
    <w:name w:val="标题 8 Char"/>
    <w:aliases w:val="H8 Char"/>
    <w:basedOn w:val="a1"/>
    <w:link w:val="8"/>
    <w:rsid w:val="003849EE"/>
    <w:rPr>
      <w:rFonts w:ascii="Arial" w:eastAsia="黑体" w:hAnsi="Arial" w:cs="Times New Roman"/>
      <w:sz w:val="24"/>
      <w:szCs w:val="24"/>
    </w:rPr>
  </w:style>
  <w:style w:type="character" w:customStyle="1" w:styleId="9Char">
    <w:name w:val="标题 9 Char"/>
    <w:aliases w:val="H9 Char"/>
    <w:basedOn w:val="a1"/>
    <w:link w:val="9"/>
    <w:rsid w:val="003849EE"/>
    <w:rPr>
      <w:rFonts w:ascii="Arial" w:eastAsia="黑体" w:hAnsi="Arial" w:cs="Times New Roman"/>
      <w:szCs w:val="21"/>
    </w:rPr>
  </w:style>
  <w:style w:type="paragraph" w:styleId="a">
    <w:name w:val="envelope address"/>
    <w:basedOn w:val="a0"/>
    <w:rsid w:val="003849EE"/>
    <w:pPr>
      <w:framePr w:w="7920" w:h="1980" w:hRule="exact" w:hSpace="180" w:wrap="auto" w:hAnchor="page" w:xAlign="center" w:yAlign="bottom"/>
      <w:numPr>
        <w:numId w:val="4"/>
      </w:numPr>
      <w:tabs>
        <w:tab w:val="clear" w:pos="360"/>
      </w:tabs>
      <w:snapToGrid w:val="0"/>
      <w:spacing w:afterLines="50" w:after="156" w:line="360" w:lineRule="auto"/>
      <w:ind w:leftChars="1400" w:left="100" w:firstLineChars="200" w:firstLine="420"/>
    </w:pPr>
    <w:rPr>
      <w:rFonts w:ascii="Arial" w:hAnsi="Arial" w:cs="Arial"/>
      <w:caps/>
      <w:sz w:val="24"/>
    </w:rPr>
  </w:style>
  <w:style w:type="paragraph" w:customStyle="1" w:styleId="a4">
    <w:name w:val="正文(标书)"/>
    <w:basedOn w:val="a5"/>
    <w:rsid w:val="003849EE"/>
    <w:pPr>
      <w:spacing w:before="40" w:line="360" w:lineRule="auto"/>
      <w:ind w:firstLine="510"/>
      <w:jc w:val="left"/>
    </w:pPr>
    <w:rPr>
      <w:rFonts w:ascii="宋体"/>
    </w:rPr>
  </w:style>
  <w:style w:type="paragraph" w:styleId="a5">
    <w:name w:val="Normal Indent"/>
    <w:aliases w:val="表正文,正文非缩进,特点,ALT+Z,水上软件,段1,正文不缩进,特点 Char,特点正文,PI,正文文字首行缩进,特点标题,body text,鋘drad,???änd,Body Text(ch),四号,正文（首行缩进两字） Char,正文（首行缩进两字） Char Char Char Char Char Char Char Char Char Char Char Char Char Char,Title,Normal Indent Char2,表正文 Char Char Char,缩进"/>
    <w:basedOn w:val="a0"/>
    <w:link w:val="Char"/>
    <w:rsid w:val="003849EE"/>
    <w:pPr>
      <w:ind w:firstLine="420"/>
    </w:pPr>
    <w:rPr>
      <w:sz w:val="24"/>
      <w:szCs w:val="20"/>
    </w:rPr>
  </w:style>
  <w:style w:type="paragraph" w:styleId="11">
    <w:name w:val="toc 1"/>
    <w:basedOn w:val="a0"/>
    <w:next w:val="a0"/>
    <w:autoRedefine/>
    <w:uiPriority w:val="39"/>
    <w:rsid w:val="003849EE"/>
    <w:pPr>
      <w:tabs>
        <w:tab w:val="right" w:leader="dot" w:pos="9060"/>
      </w:tabs>
      <w:spacing w:line="400" w:lineRule="exact"/>
      <w:ind w:firstLine="1"/>
      <w:jc w:val="center"/>
    </w:pPr>
    <w:rPr>
      <w:rFonts w:ascii="黑体" w:eastAsia="黑体" w:hAnsi="黑体"/>
      <w:b/>
      <w:bCs/>
      <w:noProof/>
      <w:sz w:val="28"/>
    </w:rPr>
  </w:style>
  <w:style w:type="character" w:styleId="a6">
    <w:name w:val="Hyperlink"/>
    <w:uiPriority w:val="99"/>
    <w:rsid w:val="003849EE"/>
    <w:rPr>
      <w:color w:val="0000FF"/>
      <w:u w:val="single"/>
    </w:rPr>
  </w:style>
  <w:style w:type="paragraph" w:styleId="21">
    <w:name w:val="toc 2"/>
    <w:basedOn w:val="a0"/>
    <w:next w:val="a0"/>
    <w:autoRedefine/>
    <w:semiHidden/>
    <w:rsid w:val="003849EE"/>
    <w:pPr>
      <w:ind w:leftChars="200" w:left="420"/>
    </w:pPr>
  </w:style>
  <w:style w:type="paragraph" w:styleId="30">
    <w:name w:val="toc 3"/>
    <w:basedOn w:val="a0"/>
    <w:next w:val="a0"/>
    <w:autoRedefine/>
    <w:uiPriority w:val="39"/>
    <w:rsid w:val="003849EE"/>
    <w:pPr>
      <w:tabs>
        <w:tab w:val="right" w:leader="dot" w:pos="9060"/>
      </w:tabs>
      <w:ind w:leftChars="400" w:left="840"/>
    </w:pPr>
    <w:rPr>
      <w:rFonts w:ascii="Arial" w:hAnsi="Arial"/>
      <w:noProof/>
      <w:shd w:val="pct15" w:color="auto" w:fill="FFFFFF"/>
    </w:rPr>
  </w:style>
  <w:style w:type="character" w:styleId="a7">
    <w:name w:val="Strong"/>
    <w:qFormat/>
    <w:rsid w:val="003849EE"/>
    <w:rPr>
      <w:b/>
      <w:bCs/>
    </w:rPr>
  </w:style>
  <w:style w:type="paragraph" w:styleId="22">
    <w:name w:val="Body Text Indent 2"/>
    <w:basedOn w:val="a0"/>
    <w:link w:val="2Char0"/>
    <w:rsid w:val="003849EE"/>
    <w:pPr>
      <w:spacing w:after="120" w:line="480" w:lineRule="auto"/>
      <w:ind w:leftChars="200" w:left="420"/>
    </w:pPr>
  </w:style>
  <w:style w:type="character" w:customStyle="1" w:styleId="2Char0">
    <w:name w:val="正文文本缩进 2 Char"/>
    <w:basedOn w:val="a1"/>
    <w:link w:val="22"/>
    <w:rsid w:val="003849EE"/>
    <w:rPr>
      <w:rFonts w:ascii="Times New Roman" w:eastAsia="宋体" w:hAnsi="Times New Roman" w:cs="Times New Roman"/>
      <w:szCs w:val="24"/>
    </w:rPr>
  </w:style>
  <w:style w:type="paragraph" w:styleId="a8">
    <w:name w:val="header"/>
    <w:basedOn w:val="a0"/>
    <w:link w:val="Char0"/>
    <w:rsid w:val="003849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rsid w:val="003849EE"/>
    <w:rPr>
      <w:rFonts w:ascii="Times New Roman" w:eastAsia="宋体" w:hAnsi="Times New Roman" w:cs="Times New Roman"/>
      <w:sz w:val="18"/>
      <w:szCs w:val="18"/>
    </w:rPr>
  </w:style>
  <w:style w:type="character" w:styleId="a9">
    <w:name w:val="page number"/>
    <w:basedOn w:val="a1"/>
    <w:rsid w:val="003849EE"/>
  </w:style>
  <w:style w:type="paragraph" w:styleId="aa">
    <w:name w:val="footer"/>
    <w:basedOn w:val="a0"/>
    <w:link w:val="Char1"/>
    <w:rsid w:val="003849EE"/>
    <w:pPr>
      <w:tabs>
        <w:tab w:val="center" w:pos="4153"/>
        <w:tab w:val="right" w:pos="8306"/>
      </w:tabs>
      <w:snapToGrid w:val="0"/>
      <w:jc w:val="left"/>
    </w:pPr>
    <w:rPr>
      <w:sz w:val="18"/>
      <w:szCs w:val="18"/>
    </w:rPr>
  </w:style>
  <w:style w:type="character" w:customStyle="1" w:styleId="Char1">
    <w:name w:val="页脚 Char"/>
    <w:basedOn w:val="a1"/>
    <w:link w:val="aa"/>
    <w:rsid w:val="003849EE"/>
    <w:rPr>
      <w:rFonts w:ascii="Times New Roman" w:eastAsia="宋体" w:hAnsi="Times New Roman" w:cs="Times New Roman"/>
      <w:sz w:val="18"/>
      <w:szCs w:val="18"/>
    </w:rPr>
  </w:style>
  <w:style w:type="paragraph" w:styleId="40">
    <w:name w:val="toc 4"/>
    <w:basedOn w:val="a0"/>
    <w:next w:val="a0"/>
    <w:autoRedefine/>
    <w:semiHidden/>
    <w:rsid w:val="003849EE"/>
    <w:pPr>
      <w:ind w:leftChars="600" w:left="1260"/>
    </w:pPr>
  </w:style>
  <w:style w:type="paragraph" w:styleId="50">
    <w:name w:val="toc 5"/>
    <w:basedOn w:val="a0"/>
    <w:next w:val="a0"/>
    <w:autoRedefine/>
    <w:semiHidden/>
    <w:rsid w:val="003849EE"/>
    <w:pPr>
      <w:ind w:leftChars="800" w:left="1680"/>
    </w:pPr>
  </w:style>
  <w:style w:type="paragraph" w:styleId="60">
    <w:name w:val="toc 6"/>
    <w:basedOn w:val="a0"/>
    <w:next w:val="a0"/>
    <w:autoRedefine/>
    <w:semiHidden/>
    <w:rsid w:val="003849EE"/>
    <w:pPr>
      <w:ind w:leftChars="1000" w:left="2100"/>
    </w:pPr>
  </w:style>
  <w:style w:type="paragraph" w:styleId="70">
    <w:name w:val="toc 7"/>
    <w:basedOn w:val="a0"/>
    <w:next w:val="a0"/>
    <w:autoRedefine/>
    <w:semiHidden/>
    <w:rsid w:val="003849EE"/>
    <w:pPr>
      <w:ind w:leftChars="1200" w:left="2520"/>
    </w:pPr>
  </w:style>
  <w:style w:type="paragraph" w:styleId="80">
    <w:name w:val="toc 8"/>
    <w:basedOn w:val="a0"/>
    <w:next w:val="a0"/>
    <w:autoRedefine/>
    <w:semiHidden/>
    <w:rsid w:val="003849EE"/>
    <w:pPr>
      <w:ind w:leftChars="1400" w:left="2940"/>
    </w:pPr>
  </w:style>
  <w:style w:type="paragraph" w:styleId="90">
    <w:name w:val="toc 9"/>
    <w:basedOn w:val="a0"/>
    <w:next w:val="a0"/>
    <w:autoRedefine/>
    <w:semiHidden/>
    <w:rsid w:val="003849EE"/>
    <w:pPr>
      <w:ind w:leftChars="1600" w:left="3360"/>
    </w:pPr>
  </w:style>
  <w:style w:type="character" w:customStyle="1" w:styleId="3CharCharChar">
    <w:name w:val="标题 3 Char Char Char"/>
    <w:rsid w:val="003849EE"/>
    <w:rPr>
      <w:b/>
      <w:bCs/>
    </w:rPr>
  </w:style>
  <w:style w:type="paragraph" w:styleId="2">
    <w:name w:val="List Bullet 2"/>
    <w:basedOn w:val="a0"/>
    <w:autoRedefine/>
    <w:rsid w:val="003849EE"/>
    <w:pPr>
      <w:numPr>
        <w:numId w:val="1"/>
      </w:numPr>
      <w:adjustRightInd w:val="0"/>
      <w:ind w:right="51"/>
      <w:jc w:val="left"/>
      <w:textAlignment w:val="baseline"/>
    </w:pPr>
    <w:rPr>
      <w:spacing w:val="20"/>
      <w:kern w:val="0"/>
      <w:sz w:val="24"/>
      <w:szCs w:val="20"/>
    </w:rPr>
  </w:style>
  <w:style w:type="paragraph" w:styleId="ab">
    <w:name w:val="Body Text"/>
    <w:basedOn w:val="a0"/>
    <w:link w:val="Char2"/>
    <w:rsid w:val="003849EE"/>
    <w:pPr>
      <w:autoSpaceDE w:val="0"/>
      <w:autoSpaceDN w:val="0"/>
      <w:adjustRightInd w:val="0"/>
      <w:ind w:right="51" w:firstLine="482"/>
      <w:jc w:val="left"/>
      <w:textAlignment w:val="baseline"/>
    </w:pPr>
    <w:rPr>
      <w:rFonts w:ascii="宋体" w:hAnsi="Arial"/>
      <w:color w:val="000000"/>
      <w:spacing w:val="20"/>
      <w:kern w:val="0"/>
      <w:sz w:val="24"/>
      <w:szCs w:val="20"/>
    </w:rPr>
  </w:style>
  <w:style w:type="character" w:customStyle="1" w:styleId="Char2">
    <w:name w:val="正文文本 Char"/>
    <w:basedOn w:val="a1"/>
    <w:link w:val="ab"/>
    <w:rsid w:val="003849EE"/>
    <w:rPr>
      <w:rFonts w:ascii="宋体" w:eastAsia="宋体" w:hAnsi="Arial" w:cs="Times New Roman"/>
      <w:color w:val="000000"/>
      <w:spacing w:val="20"/>
      <w:kern w:val="0"/>
      <w:sz w:val="24"/>
      <w:szCs w:val="20"/>
    </w:rPr>
  </w:style>
  <w:style w:type="paragraph" w:styleId="ac">
    <w:name w:val="Balloon Text"/>
    <w:basedOn w:val="a0"/>
    <w:link w:val="Char3"/>
    <w:uiPriority w:val="99"/>
    <w:semiHidden/>
    <w:unhideWhenUsed/>
    <w:rsid w:val="003849EE"/>
    <w:rPr>
      <w:sz w:val="18"/>
      <w:szCs w:val="18"/>
    </w:rPr>
  </w:style>
  <w:style w:type="character" w:customStyle="1" w:styleId="Char3">
    <w:name w:val="批注框文本 Char"/>
    <w:basedOn w:val="a1"/>
    <w:link w:val="ac"/>
    <w:uiPriority w:val="99"/>
    <w:semiHidden/>
    <w:rsid w:val="003849EE"/>
    <w:rPr>
      <w:rFonts w:ascii="Times New Roman" w:eastAsia="宋体" w:hAnsi="Times New Roman" w:cs="Times New Roman"/>
      <w:sz w:val="18"/>
      <w:szCs w:val="18"/>
    </w:rPr>
  </w:style>
  <w:style w:type="paragraph" w:styleId="ad">
    <w:name w:val="List Paragraph"/>
    <w:basedOn w:val="a0"/>
    <w:uiPriority w:val="34"/>
    <w:qFormat/>
    <w:rsid w:val="00350D90"/>
    <w:pPr>
      <w:ind w:firstLineChars="200" w:firstLine="420"/>
    </w:pPr>
  </w:style>
  <w:style w:type="paragraph" w:customStyle="1" w:styleId="1">
    <w:name w:val="标题章 1"/>
    <w:basedOn w:val="a0"/>
    <w:rsid w:val="00350D90"/>
    <w:pPr>
      <w:numPr>
        <w:numId w:val="6"/>
      </w:numPr>
      <w:adjustRightInd w:val="0"/>
      <w:snapToGrid w:val="0"/>
      <w:spacing w:line="360" w:lineRule="auto"/>
      <w:jc w:val="center"/>
      <w:outlineLvl w:val="0"/>
    </w:pPr>
    <w:rPr>
      <w:rFonts w:ascii="Calibri" w:hAnsi="Calibri"/>
      <w:b/>
      <w:sz w:val="52"/>
      <w:szCs w:val="20"/>
    </w:rPr>
  </w:style>
  <w:style w:type="paragraph" w:customStyle="1" w:styleId="31">
    <w:name w:val="标题3"/>
    <w:basedOn w:val="3"/>
    <w:rsid w:val="00350D90"/>
    <w:pPr>
      <w:numPr>
        <w:ilvl w:val="0"/>
        <w:numId w:val="0"/>
      </w:numPr>
      <w:tabs>
        <w:tab w:val="num" w:pos="360"/>
      </w:tabs>
      <w:adjustRightInd w:val="0"/>
      <w:snapToGrid w:val="0"/>
      <w:spacing w:before="260" w:after="260" w:line="360" w:lineRule="auto"/>
      <w:jc w:val="left"/>
    </w:pPr>
    <w:rPr>
      <w:rFonts w:ascii="Calibri" w:eastAsia="华文楷体" w:hAnsi="Calibri"/>
    </w:rPr>
  </w:style>
  <w:style w:type="paragraph" w:styleId="ae">
    <w:name w:val="Normal (Web)"/>
    <w:basedOn w:val="a0"/>
    <w:uiPriority w:val="99"/>
    <w:semiHidden/>
    <w:unhideWhenUsed/>
    <w:rsid w:val="009F1E1E"/>
    <w:pPr>
      <w:widowControl/>
      <w:spacing w:before="100" w:beforeAutospacing="1" w:after="100" w:afterAutospacing="1"/>
      <w:jc w:val="left"/>
    </w:pPr>
    <w:rPr>
      <w:rFonts w:ascii="宋体" w:hAnsi="宋体" w:cs="宋体"/>
      <w:kern w:val="0"/>
      <w:sz w:val="24"/>
    </w:rPr>
  </w:style>
  <w:style w:type="character" w:customStyle="1" w:styleId="Char">
    <w:name w:val="正文缩进 Char"/>
    <w:aliases w:val="表正文 Char,正文非缩进 Char,特点 Char1,ALT+Z Char,水上软件 Char,段1 Char,正文不缩进 Char,特点 Char Char,特点正文 Char,PI Char,正文文字首行缩进 Char,特点标题 Char,body text Char,鋘drad Char,???änd Char,Body Text(ch) Char,四号 Char,正文（首行缩进两字） Char Char,Title Char,缩进 Char"/>
    <w:basedOn w:val="a1"/>
    <w:link w:val="a5"/>
    <w:locked/>
    <w:rsid w:val="00AB4336"/>
    <w:rPr>
      <w:rFonts w:ascii="Times New Roman" w:eastAsia="宋体" w:hAnsi="Times New Roman" w:cs="Times New Roman"/>
      <w:sz w:val="24"/>
      <w:szCs w:val="20"/>
    </w:rPr>
  </w:style>
  <w:style w:type="paragraph" w:customStyle="1" w:styleId="1DocAccptChapterNbrPIM1H1123321Title1aa">
    <w:name w:val="样式 标题 1DocAccpt(Chapter Nbr)PIM 1H1123321Title1卷标题aa章标题..."/>
    <w:basedOn w:val="a0"/>
    <w:rsid w:val="00496578"/>
    <w:pPr>
      <w:widowControl/>
      <w:numPr>
        <w:numId w:val="51"/>
      </w:numPr>
      <w:jc w:val="left"/>
    </w:pPr>
    <w:rPr>
      <w:kern w:val="0"/>
      <w:sz w:val="24"/>
      <w:lang w:val="en-AU" w:eastAsia="en-US"/>
    </w:rPr>
  </w:style>
  <w:style w:type="paragraph" w:customStyle="1" w:styleId="2h22Header2l2Level2HeadH2SmallChapterReshdr2">
    <w:name w:val="样式 标题 2h22Header 2l2Level 2 HeadH2Small Chapter)Reshdr2..."/>
    <w:basedOn w:val="a0"/>
    <w:rsid w:val="00496578"/>
    <w:pPr>
      <w:widowControl/>
      <w:numPr>
        <w:ilvl w:val="1"/>
        <w:numId w:val="51"/>
      </w:numPr>
      <w:jc w:val="left"/>
    </w:pPr>
    <w:rPr>
      <w:kern w:val="0"/>
      <w:sz w:val="24"/>
      <w:lang w:val="en-AU" w:eastAsia="en-US"/>
    </w:rPr>
  </w:style>
  <w:style w:type="paragraph" w:customStyle="1" w:styleId="5H5ITTt5PAPicoSection5H5-Heading5h5l5heading51">
    <w:name w:val="样式 标题 5H5ITT t5PA Pico Section5H5-Heading 5h5l5heading5...1"/>
    <w:basedOn w:val="a0"/>
    <w:rsid w:val="00496578"/>
    <w:pPr>
      <w:widowControl/>
      <w:numPr>
        <w:ilvl w:val="4"/>
        <w:numId w:val="51"/>
      </w:numPr>
      <w:jc w:val="left"/>
    </w:pPr>
    <w:rPr>
      <w:kern w:val="0"/>
      <w:sz w:val="24"/>
      <w:lang w:val="en-AU" w:eastAsia="en-US"/>
    </w:rPr>
  </w:style>
  <w:style w:type="paragraph" w:customStyle="1" w:styleId="6PIM6H6h6ThirdSubheadingArial1">
    <w:name w:val="样式 标题 6PIM 6H6h6Third Subheading + (符号) Arial 左侧:  1 字符 右侧..."/>
    <w:basedOn w:val="a0"/>
    <w:rsid w:val="00496578"/>
    <w:pPr>
      <w:widowControl/>
      <w:numPr>
        <w:ilvl w:val="5"/>
        <w:numId w:val="51"/>
      </w:numPr>
      <w:jc w:val="left"/>
    </w:pPr>
    <w:rPr>
      <w:kern w:val="0"/>
      <w:sz w:val="24"/>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envelope address" w:uiPriority="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49EE"/>
    <w:pPr>
      <w:widowControl w:val="0"/>
      <w:jc w:val="both"/>
    </w:pPr>
    <w:rPr>
      <w:rFonts w:ascii="Times New Roman" w:eastAsia="宋体" w:hAnsi="Times New Roman" w:cs="Times New Roman"/>
      <w:szCs w:val="24"/>
    </w:rPr>
  </w:style>
  <w:style w:type="paragraph" w:styleId="10">
    <w:name w:val="heading 1"/>
    <w:aliases w:val="南通标题 1,H1,卷标题"/>
    <w:basedOn w:val="a0"/>
    <w:next w:val="a0"/>
    <w:link w:val="1Char"/>
    <w:qFormat/>
    <w:rsid w:val="003849EE"/>
    <w:pPr>
      <w:keepNext/>
      <w:keepLines/>
      <w:numPr>
        <w:numId w:val="2"/>
      </w:numPr>
      <w:spacing w:before="340" w:after="330" w:line="578" w:lineRule="auto"/>
      <w:outlineLvl w:val="0"/>
    </w:pPr>
    <w:rPr>
      <w:b/>
      <w:bCs/>
      <w:kern w:val="44"/>
      <w:sz w:val="44"/>
      <w:szCs w:val="44"/>
    </w:rPr>
  </w:style>
  <w:style w:type="paragraph" w:styleId="20">
    <w:name w:val="heading 2"/>
    <w:aliases w:val="H2,2,h2,Level 2 Head"/>
    <w:basedOn w:val="a0"/>
    <w:next w:val="a0"/>
    <w:link w:val="2Char"/>
    <w:qFormat/>
    <w:rsid w:val="003849EE"/>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aliases w:val="Heading 3 - old,h3,3rd level,3,Heading 4 - old,H3,l3,CT,heading 3,sect1.2.3,L1 Heading 3,h31,h32,h33,h311,h321,h34,h312,h322,h331,h3111,h3211,h35,h313,h323,h36,h314,h324,h37,h315,h325,h38,h316,h326,h332,h3112,h3212,h341,h3121,h3221,h351"/>
    <w:basedOn w:val="a0"/>
    <w:next w:val="a0"/>
    <w:link w:val="3Char"/>
    <w:qFormat/>
    <w:rsid w:val="003849EE"/>
    <w:pPr>
      <w:keepNext/>
      <w:keepLines/>
      <w:numPr>
        <w:ilvl w:val="2"/>
        <w:numId w:val="2"/>
      </w:numPr>
      <w:spacing w:before="240" w:after="120" w:line="412" w:lineRule="auto"/>
      <w:outlineLvl w:val="2"/>
    </w:pPr>
    <w:rPr>
      <w:b/>
      <w:sz w:val="32"/>
      <w:szCs w:val="20"/>
    </w:rPr>
  </w:style>
  <w:style w:type="paragraph" w:styleId="4">
    <w:name w:val="heading 4"/>
    <w:aliases w:val="H4"/>
    <w:basedOn w:val="a0"/>
    <w:next w:val="a0"/>
    <w:link w:val="4Char"/>
    <w:autoRedefine/>
    <w:qFormat/>
    <w:rsid w:val="00384CDE"/>
    <w:pPr>
      <w:keepNext/>
      <w:keepLines/>
      <w:numPr>
        <w:numId w:val="25"/>
      </w:numPr>
      <w:spacing w:before="280" w:after="290" w:line="374" w:lineRule="auto"/>
      <w:outlineLvl w:val="3"/>
    </w:pPr>
    <w:rPr>
      <w:rFonts w:ascii="Arial" w:eastAsia="黑体" w:hAnsi="Arial"/>
      <w:b/>
      <w:bCs/>
      <w:sz w:val="28"/>
      <w:szCs w:val="28"/>
    </w:rPr>
  </w:style>
  <w:style w:type="paragraph" w:styleId="5">
    <w:name w:val="heading 5"/>
    <w:aliases w:val="H5"/>
    <w:basedOn w:val="a0"/>
    <w:next w:val="a0"/>
    <w:link w:val="5Char"/>
    <w:qFormat/>
    <w:rsid w:val="003849EE"/>
    <w:pPr>
      <w:keepNext/>
      <w:keepLines/>
      <w:numPr>
        <w:ilvl w:val="4"/>
        <w:numId w:val="2"/>
      </w:numPr>
      <w:spacing w:before="280" w:after="290" w:line="376" w:lineRule="auto"/>
      <w:outlineLvl w:val="4"/>
    </w:pPr>
    <w:rPr>
      <w:b/>
      <w:bCs/>
      <w:sz w:val="28"/>
      <w:szCs w:val="28"/>
    </w:rPr>
  </w:style>
  <w:style w:type="paragraph" w:styleId="6">
    <w:name w:val="heading 6"/>
    <w:aliases w:val="H6"/>
    <w:basedOn w:val="a0"/>
    <w:next w:val="a0"/>
    <w:link w:val="6Char"/>
    <w:qFormat/>
    <w:rsid w:val="003849EE"/>
    <w:pPr>
      <w:keepNext/>
      <w:keepLines/>
      <w:numPr>
        <w:ilvl w:val="5"/>
        <w:numId w:val="2"/>
      </w:numPr>
      <w:spacing w:before="240" w:after="64" w:line="320" w:lineRule="auto"/>
      <w:outlineLvl w:val="5"/>
    </w:pPr>
    <w:rPr>
      <w:rFonts w:ascii="Arial" w:eastAsia="黑体" w:hAnsi="Arial"/>
      <w:b/>
      <w:bCs/>
      <w:sz w:val="24"/>
    </w:rPr>
  </w:style>
  <w:style w:type="paragraph" w:styleId="7">
    <w:name w:val="heading 7"/>
    <w:aliases w:val="H7"/>
    <w:basedOn w:val="a0"/>
    <w:next w:val="a0"/>
    <w:link w:val="7Char"/>
    <w:qFormat/>
    <w:rsid w:val="003849EE"/>
    <w:pPr>
      <w:keepNext/>
      <w:keepLines/>
      <w:numPr>
        <w:ilvl w:val="6"/>
        <w:numId w:val="2"/>
      </w:numPr>
      <w:spacing w:before="240" w:after="64" w:line="320" w:lineRule="auto"/>
      <w:outlineLvl w:val="6"/>
    </w:pPr>
    <w:rPr>
      <w:b/>
      <w:bCs/>
      <w:sz w:val="24"/>
    </w:rPr>
  </w:style>
  <w:style w:type="paragraph" w:styleId="8">
    <w:name w:val="heading 8"/>
    <w:aliases w:val="H8"/>
    <w:basedOn w:val="a0"/>
    <w:next w:val="a0"/>
    <w:link w:val="8Char"/>
    <w:qFormat/>
    <w:rsid w:val="003849EE"/>
    <w:pPr>
      <w:keepNext/>
      <w:keepLines/>
      <w:numPr>
        <w:ilvl w:val="7"/>
        <w:numId w:val="2"/>
      </w:numPr>
      <w:spacing w:before="240" w:after="64" w:line="320" w:lineRule="auto"/>
      <w:outlineLvl w:val="7"/>
    </w:pPr>
    <w:rPr>
      <w:rFonts w:ascii="Arial" w:eastAsia="黑体" w:hAnsi="Arial"/>
      <w:sz w:val="24"/>
    </w:rPr>
  </w:style>
  <w:style w:type="paragraph" w:styleId="9">
    <w:name w:val="heading 9"/>
    <w:aliases w:val="H9"/>
    <w:basedOn w:val="a0"/>
    <w:next w:val="a0"/>
    <w:link w:val="9Char"/>
    <w:qFormat/>
    <w:rsid w:val="003849EE"/>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南通标题 1 Char,H1 Char,卷标题 Char"/>
    <w:basedOn w:val="a1"/>
    <w:link w:val="10"/>
    <w:rsid w:val="003849EE"/>
    <w:rPr>
      <w:rFonts w:ascii="Times New Roman" w:eastAsia="宋体" w:hAnsi="Times New Roman" w:cs="Times New Roman"/>
      <w:b/>
      <w:bCs/>
      <w:kern w:val="44"/>
      <w:sz w:val="44"/>
      <w:szCs w:val="44"/>
    </w:rPr>
  </w:style>
  <w:style w:type="character" w:customStyle="1" w:styleId="2Char">
    <w:name w:val="标题 2 Char"/>
    <w:aliases w:val="H2 Char,2 Char,h2 Char,Level 2 Head Char"/>
    <w:basedOn w:val="a1"/>
    <w:link w:val="20"/>
    <w:rsid w:val="003849EE"/>
    <w:rPr>
      <w:rFonts w:ascii="Arial" w:eastAsia="黑体" w:hAnsi="Arial" w:cs="Times New Roman"/>
      <w:b/>
      <w:bCs/>
      <w:sz w:val="32"/>
      <w:szCs w:val="32"/>
    </w:rPr>
  </w:style>
  <w:style w:type="character" w:customStyle="1" w:styleId="3Char">
    <w:name w:val="标题 3 Char"/>
    <w:aliases w:val="Heading 3 - old Char,h3 Char,3rd level Char,3 Char,Heading 4 - old Char,H3 Char,l3 Char,CT Char,heading 3 Char,sect1.2.3 Char,L1 Heading 3 Char,h31 Char,h32 Char,h33 Char,h311 Char,h321 Char,h34 Char,h312 Char,h322 Char,h331 Char,h3111 Char"/>
    <w:basedOn w:val="a1"/>
    <w:link w:val="3"/>
    <w:rsid w:val="003849EE"/>
    <w:rPr>
      <w:rFonts w:ascii="Times New Roman" w:eastAsia="宋体" w:hAnsi="Times New Roman" w:cs="Times New Roman"/>
      <w:b/>
      <w:sz w:val="32"/>
      <w:szCs w:val="20"/>
    </w:rPr>
  </w:style>
  <w:style w:type="character" w:customStyle="1" w:styleId="4Char">
    <w:name w:val="标题 4 Char"/>
    <w:aliases w:val="H4 Char"/>
    <w:basedOn w:val="a1"/>
    <w:link w:val="4"/>
    <w:rsid w:val="00384CDE"/>
    <w:rPr>
      <w:rFonts w:ascii="Arial" w:eastAsia="黑体" w:hAnsi="Arial" w:cs="Times New Roman"/>
      <w:b/>
      <w:bCs/>
      <w:sz w:val="28"/>
      <w:szCs w:val="28"/>
    </w:rPr>
  </w:style>
  <w:style w:type="character" w:customStyle="1" w:styleId="5Char">
    <w:name w:val="标题 5 Char"/>
    <w:aliases w:val="H5 Char"/>
    <w:basedOn w:val="a1"/>
    <w:link w:val="5"/>
    <w:rsid w:val="003849EE"/>
    <w:rPr>
      <w:rFonts w:ascii="Times New Roman" w:eastAsia="宋体" w:hAnsi="Times New Roman" w:cs="Times New Roman"/>
      <w:b/>
      <w:bCs/>
      <w:sz w:val="28"/>
      <w:szCs w:val="28"/>
    </w:rPr>
  </w:style>
  <w:style w:type="character" w:customStyle="1" w:styleId="6Char">
    <w:name w:val="标题 6 Char"/>
    <w:aliases w:val="H6 Char"/>
    <w:basedOn w:val="a1"/>
    <w:link w:val="6"/>
    <w:rsid w:val="003849EE"/>
    <w:rPr>
      <w:rFonts w:ascii="Arial" w:eastAsia="黑体" w:hAnsi="Arial" w:cs="Times New Roman"/>
      <w:b/>
      <w:bCs/>
      <w:sz w:val="24"/>
      <w:szCs w:val="24"/>
    </w:rPr>
  </w:style>
  <w:style w:type="character" w:customStyle="1" w:styleId="7Char">
    <w:name w:val="标题 7 Char"/>
    <w:aliases w:val="H7 Char"/>
    <w:basedOn w:val="a1"/>
    <w:link w:val="7"/>
    <w:rsid w:val="003849EE"/>
    <w:rPr>
      <w:rFonts w:ascii="Times New Roman" w:eastAsia="宋体" w:hAnsi="Times New Roman" w:cs="Times New Roman"/>
      <w:b/>
      <w:bCs/>
      <w:sz w:val="24"/>
      <w:szCs w:val="24"/>
    </w:rPr>
  </w:style>
  <w:style w:type="character" w:customStyle="1" w:styleId="8Char">
    <w:name w:val="标题 8 Char"/>
    <w:aliases w:val="H8 Char"/>
    <w:basedOn w:val="a1"/>
    <w:link w:val="8"/>
    <w:rsid w:val="003849EE"/>
    <w:rPr>
      <w:rFonts w:ascii="Arial" w:eastAsia="黑体" w:hAnsi="Arial" w:cs="Times New Roman"/>
      <w:sz w:val="24"/>
      <w:szCs w:val="24"/>
    </w:rPr>
  </w:style>
  <w:style w:type="character" w:customStyle="1" w:styleId="9Char">
    <w:name w:val="标题 9 Char"/>
    <w:aliases w:val="H9 Char"/>
    <w:basedOn w:val="a1"/>
    <w:link w:val="9"/>
    <w:rsid w:val="003849EE"/>
    <w:rPr>
      <w:rFonts w:ascii="Arial" w:eastAsia="黑体" w:hAnsi="Arial" w:cs="Times New Roman"/>
      <w:szCs w:val="21"/>
    </w:rPr>
  </w:style>
  <w:style w:type="paragraph" w:styleId="a">
    <w:name w:val="envelope address"/>
    <w:basedOn w:val="a0"/>
    <w:rsid w:val="003849EE"/>
    <w:pPr>
      <w:framePr w:w="7920" w:h="1980" w:hRule="exact" w:hSpace="180" w:wrap="auto" w:hAnchor="page" w:xAlign="center" w:yAlign="bottom"/>
      <w:numPr>
        <w:numId w:val="4"/>
      </w:numPr>
      <w:tabs>
        <w:tab w:val="clear" w:pos="360"/>
      </w:tabs>
      <w:snapToGrid w:val="0"/>
      <w:spacing w:afterLines="50" w:after="156" w:line="360" w:lineRule="auto"/>
      <w:ind w:leftChars="1400" w:left="100" w:firstLineChars="200" w:firstLine="420"/>
    </w:pPr>
    <w:rPr>
      <w:rFonts w:ascii="Arial" w:hAnsi="Arial" w:cs="Arial"/>
      <w:caps/>
      <w:sz w:val="24"/>
    </w:rPr>
  </w:style>
  <w:style w:type="paragraph" w:customStyle="1" w:styleId="a4">
    <w:name w:val="正文(标书)"/>
    <w:basedOn w:val="a5"/>
    <w:rsid w:val="003849EE"/>
    <w:pPr>
      <w:spacing w:before="40" w:line="360" w:lineRule="auto"/>
      <w:ind w:firstLine="510"/>
      <w:jc w:val="left"/>
    </w:pPr>
    <w:rPr>
      <w:rFonts w:ascii="宋体"/>
    </w:rPr>
  </w:style>
  <w:style w:type="paragraph" w:styleId="a5">
    <w:name w:val="Normal Indent"/>
    <w:aliases w:val="表正文,正文非缩进,特点,ALT+Z,水上软件,段1,正文不缩进,特点 Char,特点正文,PI,正文文字首行缩进,特点标题,body text,鋘drad,???änd,Body Text(ch),四号,正文（首行缩进两字） Char,正文（首行缩进两字） Char Char Char Char Char Char Char Char Char Char Char Char Char Char,Title,Normal Indent Char2,表正文 Char Char Char,缩进"/>
    <w:basedOn w:val="a0"/>
    <w:link w:val="Char"/>
    <w:rsid w:val="003849EE"/>
    <w:pPr>
      <w:ind w:firstLine="420"/>
    </w:pPr>
    <w:rPr>
      <w:sz w:val="24"/>
      <w:szCs w:val="20"/>
    </w:rPr>
  </w:style>
  <w:style w:type="paragraph" w:styleId="11">
    <w:name w:val="toc 1"/>
    <w:basedOn w:val="a0"/>
    <w:next w:val="a0"/>
    <w:autoRedefine/>
    <w:uiPriority w:val="39"/>
    <w:rsid w:val="003849EE"/>
    <w:pPr>
      <w:tabs>
        <w:tab w:val="right" w:leader="dot" w:pos="9060"/>
      </w:tabs>
      <w:spacing w:line="400" w:lineRule="exact"/>
      <w:ind w:firstLine="1"/>
      <w:jc w:val="center"/>
    </w:pPr>
    <w:rPr>
      <w:rFonts w:ascii="黑体" w:eastAsia="黑体" w:hAnsi="黑体"/>
      <w:b/>
      <w:bCs/>
      <w:noProof/>
      <w:sz w:val="28"/>
    </w:rPr>
  </w:style>
  <w:style w:type="character" w:styleId="a6">
    <w:name w:val="Hyperlink"/>
    <w:uiPriority w:val="99"/>
    <w:rsid w:val="003849EE"/>
    <w:rPr>
      <w:color w:val="0000FF"/>
      <w:u w:val="single"/>
    </w:rPr>
  </w:style>
  <w:style w:type="paragraph" w:styleId="21">
    <w:name w:val="toc 2"/>
    <w:basedOn w:val="a0"/>
    <w:next w:val="a0"/>
    <w:autoRedefine/>
    <w:semiHidden/>
    <w:rsid w:val="003849EE"/>
    <w:pPr>
      <w:ind w:leftChars="200" w:left="420"/>
    </w:pPr>
  </w:style>
  <w:style w:type="paragraph" w:styleId="30">
    <w:name w:val="toc 3"/>
    <w:basedOn w:val="a0"/>
    <w:next w:val="a0"/>
    <w:autoRedefine/>
    <w:uiPriority w:val="39"/>
    <w:rsid w:val="003849EE"/>
    <w:pPr>
      <w:tabs>
        <w:tab w:val="right" w:leader="dot" w:pos="9060"/>
      </w:tabs>
      <w:ind w:leftChars="400" w:left="840"/>
    </w:pPr>
    <w:rPr>
      <w:rFonts w:ascii="Arial" w:hAnsi="Arial"/>
      <w:noProof/>
      <w:shd w:val="pct15" w:color="auto" w:fill="FFFFFF"/>
    </w:rPr>
  </w:style>
  <w:style w:type="character" w:styleId="a7">
    <w:name w:val="Strong"/>
    <w:qFormat/>
    <w:rsid w:val="003849EE"/>
    <w:rPr>
      <w:b/>
      <w:bCs/>
    </w:rPr>
  </w:style>
  <w:style w:type="paragraph" w:styleId="22">
    <w:name w:val="Body Text Indent 2"/>
    <w:basedOn w:val="a0"/>
    <w:link w:val="2Char0"/>
    <w:rsid w:val="003849EE"/>
    <w:pPr>
      <w:spacing w:after="120" w:line="480" w:lineRule="auto"/>
      <w:ind w:leftChars="200" w:left="420"/>
    </w:pPr>
  </w:style>
  <w:style w:type="character" w:customStyle="1" w:styleId="2Char0">
    <w:name w:val="正文文本缩进 2 Char"/>
    <w:basedOn w:val="a1"/>
    <w:link w:val="22"/>
    <w:rsid w:val="003849EE"/>
    <w:rPr>
      <w:rFonts w:ascii="Times New Roman" w:eastAsia="宋体" w:hAnsi="Times New Roman" w:cs="Times New Roman"/>
      <w:szCs w:val="24"/>
    </w:rPr>
  </w:style>
  <w:style w:type="paragraph" w:styleId="a8">
    <w:name w:val="header"/>
    <w:basedOn w:val="a0"/>
    <w:link w:val="Char0"/>
    <w:rsid w:val="003849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rsid w:val="003849EE"/>
    <w:rPr>
      <w:rFonts w:ascii="Times New Roman" w:eastAsia="宋体" w:hAnsi="Times New Roman" w:cs="Times New Roman"/>
      <w:sz w:val="18"/>
      <w:szCs w:val="18"/>
    </w:rPr>
  </w:style>
  <w:style w:type="character" w:styleId="a9">
    <w:name w:val="page number"/>
    <w:basedOn w:val="a1"/>
    <w:rsid w:val="003849EE"/>
  </w:style>
  <w:style w:type="paragraph" w:styleId="aa">
    <w:name w:val="footer"/>
    <w:basedOn w:val="a0"/>
    <w:link w:val="Char1"/>
    <w:rsid w:val="003849EE"/>
    <w:pPr>
      <w:tabs>
        <w:tab w:val="center" w:pos="4153"/>
        <w:tab w:val="right" w:pos="8306"/>
      </w:tabs>
      <w:snapToGrid w:val="0"/>
      <w:jc w:val="left"/>
    </w:pPr>
    <w:rPr>
      <w:sz w:val="18"/>
      <w:szCs w:val="18"/>
    </w:rPr>
  </w:style>
  <w:style w:type="character" w:customStyle="1" w:styleId="Char1">
    <w:name w:val="页脚 Char"/>
    <w:basedOn w:val="a1"/>
    <w:link w:val="aa"/>
    <w:rsid w:val="003849EE"/>
    <w:rPr>
      <w:rFonts w:ascii="Times New Roman" w:eastAsia="宋体" w:hAnsi="Times New Roman" w:cs="Times New Roman"/>
      <w:sz w:val="18"/>
      <w:szCs w:val="18"/>
    </w:rPr>
  </w:style>
  <w:style w:type="paragraph" w:styleId="40">
    <w:name w:val="toc 4"/>
    <w:basedOn w:val="a0"/>
    <w:next w:val="a0"/>
    <w:autoRedefine/>
    <w:semiHidden/>
    <w:rsid w:val="003849EE"/>
    <w:pPr>
      <w:ind w:leftChars="600" w:left="1260"/>
    </w:pPr>
  </w:style>
  <w:style w:type="paragraph" w:styleId="50">
    <w:name w:val="toc 5"/>
    <w:basedOn w:val="a0"/>
    <w:next w:val="a0"/>
    <w:autoRedefine/>
    <w:semiHidden/>
    <w:rsid w:val="003849EE"/>
    <w:pPr>
      <w:ind w:leftChars="800" w:left="1680"/>
    </w:pPr>
  </w:style>
  <w:style w:type="paragraph" w:styleId="60">
    <w:name w:val="toc 6"/>
    <w:basedOn w:val="a0"/>
    <w:next w:val="a0"/>
    <w:autoRedefine/>
    <w:semiHidden/>
    <w:rsid w:val="003849EE"/>
    <w:pPr>
      <w:ind w:leftChars="1000" w:left="2100"/>
    </w:pPr>
  </w:style>
  <w:style w:type="paragraph" w:styleId="70">
    <w:name w:val="toc 7"/>
    <w:basedOn w:val="a0"/>
    <w:next w:val="a0"/>
    <w:autoRedefine/>
    <w:semiHidden/>
    <w:rsid w:val="003849EE"/>
    <w:pPr>
      <w:ind w:leftChars="1200" w:left="2520"/>
    </w:pPr>
  </w:style>
  <w:style w:type="paragraph" w:styleId="80">
    <w:name w:val="toc 8"/>
    <w:basedOn w:val="a0"/>
    <w:next w:val="a0"/>
    <w:autoRedefine/>
    <w:semiHidden/>
    <w:rsid w:val="003849EE"/>
    <w:pPr>
      <w:ind w:leftChars="1400" w:left="2940"/>
    </w:pPr>
  </w:style>
  <w:style w:type="paragraph" w:styleId="90">
    <w:name w:val="toc 9"/>
    <w:basedOn w:val="a0"/>
    <w:next w:val="a0"/>
    <w:autoRedefine/>
    <w:semiHidden/>
    <w:rsid w:val="003849EE"/>
    <w:pPr>
      <w:ind w:leftChars="1600" w:left="3360"/>
    </w:pPr>
  </w:style>
  <w:style w:type="character" w:customStyle="1" w:styleId="3CharCharChar">
    <w:name w:val="标题 3 Char Char Char"/>
    <w:rsid w:val="003849EE"/>
    <w:rPr>
      <w:b/>
      <w:bCs/>
    </w:rPr>
  </w:style>
  <w:style w:type="paragraph" w:styleId="2">
    <w:name w:val="List Bullet 2"/>
    <w:basedOn w:val="a0"/>
    <w:autoRedefine/>
    <w:rsid w:val="003849EE"/>
    <w:pPr>
      <w:numPr>
        <w:numId w:val="1"/>
      </w:numPr>
      <w:adjustRightInd w:val="0"/>
      <w:ind w:right="51"/>
      <w:jc w:val="left"/>
      <w:textAlignment w:val="baseline"/>
    </w:pPr>
    <w:rPr>
      <w:spacing w:val="20"/>
      <w:kern w:val="0"/>
      <w:sz w:val="24"/>
      <w:szCs w:val="20"/>
    </w:rPr>
  </w:style>
  <w:style w:type="paragraph" w:styleId="ab">
    <w:name w:val="Body Text"/>
    <w:basedOn w:val="a0"/>
    <w:link w:val="Char2"/>
    <w:rsid w:val="003849EE"/>
    <w:pPr>
      <w:autoSpaceDE w:val="0"/>
      <w:autoSpaceDN w:val="0"/>
      <w:adjustRightInd w:val="0"/>
      <w:ind w:right="51" w:firstLine="482"/>
      <w:jc w:val="left"/>
      <w:textAlignment w:val="baseline"/>
    </w:pPr>
    <w:rPr>
      <w:rFonts w:ascii="宋体" w:hAnsi="Arial"/>
      <w:color w:val="000000"/>
      <w:spacing w:val="20"/>
      <w:kern w:val="0"/>
      <w:sz w:val="24"/>
      <w:szCs w:val="20"/>
    </w:rPr>
  </w:style>
  <w:style w:type="character" w:customStyle="1" w:styleId="Char2">
    <w:name w:val="正文文本 Char"/>
    <w:basedOn w:val="a1"/>
    <w:link w:val="ab"/>
    <w:rsid w:val="003849EE"/>
    <w:rPr>
      <w:rFonts w:ascii="宋体" w:eastAsia="宋体" w:hAnsi="Arial" w:cs="Times New Roman"/>
      <w:color w:val="000000"/>
      <w:spacing w:val="20"/>
      <w:kern w:val="0"/>
      <w:sz w:val="24"/>
      <w:szCs w:val="20"/>
    </w:rPr>
  </w:style>
  <w:style w:type="paragraph" w:styleId="ac">
    <w:name w:val="Balloon Text"/>
    <w:basedOn w:val="a0"/>
    <w:link w:val="Char3"/>
    <w:uiPriority w:val="99"/>
    <w:semiHidden/>
    <w:unhideWhenUsed/>
    <w:rsid w:val="003849EE"/>
    <w:rPr>
      <w:sz w:val="18"/>
      <w:szCs w:val="18"/>
    </w:rPr>
  </w:style>
  <w:style w:type="character" w:customStyle="1" w:styleId="Char3">
    <w:name w:val="批注框文本 Char"/>
    <w:basedOn w:val="a1"/>
    <w:link w:val="ac"/>
    <w:uiPriority w:val="99"/>
    <w:semiHidden/>
    <w:rsid w:val="003849EE"/>
    <w:rPr>
      <w:rFonts w:ascii="Times New Roman" w:eastAsia="宋体" w:hAnsi="Times New Roman" w:cs="Times New Roman"/>
      <w:sz w:val="18"/>
      <w:szCs w:val="18"/>
    </w:rPr>
  </w:style>
  <w:style w:type="paragraph" w:styleId="ad">
    <w:name w:val="List Paragraph"/>
    <w:basedOn w:val="a0"/>
    <w:uiPriority w:val="34"/>
    <w:qFormat/>
    <w:rsid w:val="00350D90"/>
    <w:pPr>
      <w:ind w:firstLineChars="200" w:firstLine="420"/>
    </w:pPr>
  </w:style>
  <w:style w:type="paragraph" w:customStyle="1" w:styleId="1">
    <w:name w:val="标题章 1"/>
    <w:basedOn w:val="a0"/>
    <w:rsid w:val="00350D90"/>
    <w:pPr>
      <w:numPr>
        <w:numId w:val="6"/>
      </w:numPr>
      <w:adjustRightInd w:val="0"/>
      <w:snapToGrid w:val="0"/>
      <w:spacing w:line="360" w:lineRule="auto"/>
      <w:jc w:val="center"/>
      <w:outlineLvl w:val="0"/>
    </w:pPr>
    <w:rPr>
      <w:rFonts w:ascii="Calibri" w:hAnsi="Calibri"/>
      <w:b/>
      <w:sz w:val="52"/>
      <w:szCs w:val="20"/>
    </w:rPr>
  </w:style>
  <w:style w:type="paragraph" w:customStyle="1" w:styleId="31">
    <w:name w:val="标题3"/>
    <w:basedOn w:val="3"/>
    <w:rsid w:val="00350D90"/>
    <w:pPr>
      <w:numPr>
        <w:ilvl w:val="0"/>
        <w:numId w:val="0"/>
      </w:numPr>
      <w:tabs>
        <w:tab w:val="num" w:pos="360"/>
      </w:tabs>
      <w:adjustRightInd w:val="0"/>
      <w:snapToGrid w:val="0"/>
      <w:spacing w:before="260" w:after="260" w:line="360" w:lineRule="auto"/>
      <w:jc w:val="left"/>
    </w:pPr>
    <w:rPr>
      <w:rFonts w:ascii="Calibri" w:eastAsia="华文楷体" w:hAnsi="Calibri"/>
    </w:rPr>
  </w:style>
  <w:style w:type="paragraph" w:styleId="ae">
    <w:name w:val="Normal (Web)"/>
    <w:basedOn w:val="a0"/>
    <w:uiPriority w:val="99"/>
    <w:semiHidden/>
    <w:unhideWhenUsed/>
    <w:rsid w:val="009F1E1E"/>
    <w:pPr>
      <w:widowControl/>
      <w:spacing w:before="100" w:beforeAutospacing="1" w:after="100" w:afterAutospacing="1"/>
      <w:jc w:val="left"/>
    </w:pPr>
    <w:rPr>
      <w:rFonts w:ascii="宋体" w:hAnsi="宋体" w:cs="宋体"/>
      <w:kern w:val="0"/>
      <w:sz w:val="24"/>
    </w:rPr>
  </w:style>
  <w:style w:type="character" w:customStyle="1" w:styleId="Char">
    <w:name w:val="正文缩进 Char"/>
    <w:aliases w:val="表正文 Char,正文非缩进 Char,特点 Char1,ALT+Z Char,水上软件 Char,段1 Char,正文不缩进 Char,特点 Char Char,特点正文 Char,PI Char,正文文字首行缩进 Char,特点标题 Char,body text Char,鋘drad Char,???änd Char,Body Text(ch) Char,四号 Char,正文（首行缩进两字） Char Char,Title Char,缩进 Char"/>
    <w:basedOn w:val="a1"/>
    <w:link w:val="a5"/>
    <w:locked/>
    <w:rsid w:val="00AB4336"/>
    <w:rPr>
      <w:rFonts w:ascii="Times New Roman" w:eastAsia="宋体" w:hAnsi="Times New Roman" w:cs="Times New Roman"/>
      <w:sz w:val="24"/>
      <w:szCs w:val="20"/>
    </w:rPr>
  </w:style>
  <w:style w:type="paragraph" w:customStyle="1" w:styleId="1DocAccptChapterNbrPIM1H1123321Title1aa">
    <w:name w:val="样式 标题 1DocAccpt(Chapter Nbr)PIM 1H1123321Title1卷标题aa章标题..."/>
    <w:basedOn w:val="a0"/>
    <w:rsid w:val="00496578"/>
    <w:pPr>
      <w:widowControl/>
      <w:numPr>
        <w:numId w:val="51"/>
      </w:numPr>
      <w:jc w:val="left"/>
    </w:pPr>
    <w:rPr>
      <w:kern w:val="0"/>
      <w:sz w:val="24"/>
      <w:lang w:val="en-AU" w:eastAsia="en-US"/>
    </w:rPr>
  </w:style>
  <w:style w:type="paragraph" w:customStyle="1" w:styleId="2h22Header2l2Level2HeadH2SmallChapterReshdr2">
    <w:name w:val="样式 标题 2h22Header 2l2Level 2 HeadH2Small Chapter)Reshdr2..."/>
    <w:basedOn w:val="a0"/>
    <w:rsid w:val="00496578"/>
    <w:pPr>
      <w:widowControl/>
      <w:numPr>
        <w:ilvl w:val="1"/>
        <w:numId w:val="51"/>
      </w:numPr>
      <w:jc w:val="left"/>
    </w:pPr>
    <w:rPr>
      <w:kern w:val="0"/>
      <w:sz w:val="24"/>
      <w:lang w:val="en-AU" w:eastAsia="en-US"/>
    </w:rPr>
  </w:style>
  <w:style w:type="paragraph" w:customStyle="1" w:styleId="5H5ITTt5PAPicoSection5H5-Heading5h5l5heading51">
    <w:name w:val="样式 标题 5H5ITT t5PA Pico Section5H5-Heading 5h5l5heading5...1"/>
    <w:basedOn w:val="a0"/>
    <w:rsid w:val="00496578"/>
    <w:pPr>
      <w:widowControl/>
      <w:numPr>
        <w:ilvl w:val="4"/>
        <w:numId w:val="51"/>
      </w:numPr>
      <w:jc w:val="left"/>
    </w:pPr>
    <w:rPr>
      <w:kern w:val="0"/>
      <w:sz w:val="24"/>
      <w:lang w:val="en-AU" w:eastAsia="en-US"/>
    </w:rPr>
  </w:style>
  <w:style w:type="paragraph" w:customStyle="1" w:styleId="6PIM6H6h6ThirdSubheadingArial1">
    <w:name w:val="样式 标题 6PIM 6H6h6Third Subheading + (符号) Arial 左侧:  1 字符 右侧..."/>
    <w:basedOn w:val="a0"/>
    <w:rsid w:val="00496578"/>
    <w:pPr>
      <w:widowControl/>
      <w:numPr>
        <w:ilvl w:val="5"/>
        <w:numId w:val="51"/>
      </w:numPr>
      <w:jc w:val="left"/>
    </w:pPr>
    <w:rPr>
      <w:kern w:val="0"/>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8059">
      <w:bodyDiv w:val="1"/>
      <w:marLeft w:val="0"/>
      <w:marRight w:val="0"/>
      <w:marTop w:val="0"/>
      <w:marBottom w:val="0"/>
      <w:divBdr>
        <w:top w:val="none" w:sz="0" w:space="0" w:color="auto"/>
        <w:left w:val="none" w:sz="0" w:space="0" w:color="auto"/>
        <w:bottom w:val="none" w:sz="0" w:space="0" w:color="auto"/>
        <w:right w:val="none" w:sz="0" w:space="0" w:color="auto"/>
      </w:divBdr>
    </w:div>
    <w:div w:id="1127820936">
      <w:bodyDiv w:val="1"/>
      <w:marLeft w:val="0"/>
      <w:marRight w:val="0"/>
      <w:marTop w:val="0"/>
      <w:marBottom w:val="0"/>
      <w:divBdr>
        <w:top w:val="none" w:sz="0" w:space="0" w:color="auto"/>
        <w:left w:val="none" w:sz="0" w:space="0" w:color="auto"/>
        <w:bottom w:val="none" w:sz="0" w:space="0" w:color="auto"/>
        <w:right w:val="none" w:sz="0" w:space="0" w:color="auto"/>
      </w:divBdr>
    </w:div>
    <w:div w:id="205287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43</Pages>
  <Words>3652</Words>
  <Characters>20817</Characters>
  <Application>Microsoft Office Word</Application>
  <DocSecurity>0</DocSecurity>
  <Lines>173</Lines>
  <Paragraphs>48</Paragraphs>
  <ScaleCrop>false</ScaleCrop>
  <Company>home</Company>
  <LinksUpToDate>false</LinksUpToDate>
  <CharactersWithSpaces>24421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dc:creator>
  <cp:keywords/>
  <dc:description/>
  <cp:lastModifiedBy>phy</cp:lastModifiedBy>
  <cp:revision>96</cp:revision>
  <dcterms:created xsi:type="dcterms:W3CDTF">2012-11-30T01:22:00Z</dcterms:created>
  <dcterms:modified xsi:type="dcterms:W3CDTF">2012-12-04T02:27:00Z</dcterms:modified>
</cp:coreProperties>
</file>