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9DC" w:rsidRDefault="00D969DC" w:rsidP="00D969DC">
      <w:pPr>
        <w:spacing w:beforeLines="100" w:afterLines="100"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致：</w:t>
      </w:r>
      <w:r>
        <w:rPr>
          <w:rFonts w:ascii="宋体" w:hAnsi="宋体" w:hint="eastAsia"/>
          <w:color w:val="000000"/>
          <w:sz w:val="24"/>
          <w:u w:val="single"/>
        </w:rPr>
        <w:t>云南国土资源职业学院</w:t>
      </w:r>
    </w:p>
    <w:p w:rsidR="00D969DC" w:rsidRDefault="00D969DC" w:rsidP="00D969DC">
      <w:pPr>
        <w:spacing w:beforeLines="100" w:afterLines="100" w:line="360" w:lineRule="auto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  <w:u w:val="single"/>
        </w:rPr>
        <w:t>云南元大工程咨询有限责任公司</w:t>
      </w:r>
    </w:p>
    <w:p w:rsidR="00D969DC" w:rsidRDefault="00D969DC" w:rsidP="00D969DC">
      <w:pPr>
        <w:spacing w:afterLines="50"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  我们</w:t>
      </w:r>
      <w:r>
        <w:rPr>
          <w:rFonts w:ascii="宋体" w:hAnsi="宋体" w:hint="eastAsia"/>
          <w:i/>
          <w:iCs/>
          <w:color w:val="000000"/>
          <w:sz w:val="24"/>
          <w:u w:val="single"/>
        </w:rPr>
        <w:t>成都易科士信息产业有限公司</w:t>
      </w:r>
      <w:r>
        <w:rPr>
          <w:rFonts w:ascii="宋体" w:hAnsi="宋体" w:hint="eastAsia"/>
          <w:color w:val="000000"/>
          <w:sz w:val="24"/>
        </w:rPr>
        <w:t>是按</w:t>
      </w:r>
      <w:r>
        <w:rPr>
          <w:rFonts w:ascii="宋体" w:hAnsi="宋体" w:hint="eastAsia"/>
          <w:i/>
          <w:iCs/>
          <w:color w:val="000000"/>
          <w:sz w:val="24"/>
          <w:u w:val="single"/>
        </w:rPr>
        <w:t>中国</w:t>
      </w:r>
      <w:r>
        <w:rPr>
          <w:rFonts w:ascii="宋体" w:hAnsi="宋体" w:hint="eastAsia"/>
          <w:color w:val="000000"/>
          <w:sz w:val="24"/>
        </w:rPr>
        <w:t>法律成立的一家制造商，主要营业地点设在</w:t>
      </w:r>
      <w:r>
        <w:rPr>
          <w:rFonts w:ascii="宋体" w:hAnsi="宋体" w:hint="eastAsia"/>
          <w:i/>
          <w:iCs/>
          <w:color w:val="000000"/>
          <w:sz w:val="24"/>
          <w:u w:val="single"/>
        </w:rPr>
        <w:t>四川成都高新西区天宇路1号</w:t>
      </w:r>
      <w:r>
        <w:rPr>
          <w:rFonts w:ascii="宋体" w:hAnsi="宋体" w:hint="eastAsia"/>
          <w:color w:val="000000"/>
          <w:sz w:val="24"/>
        </w:rPr>
        <w:t>。兹指派按</w:t>
      </w:r>
      <w:r>
        <w:rPr>
          <w:rFonts w:ascii="宋体" w:hAnsi="宋体" w:hint="eastAsia"/>
          <w:iCs/>
          <w:color w:val="000000"/>
          <w:sz w:val="24"/>
        </w:rPr>
        <w:t>中华人民共和国</w:t>
      </w:r>
      <w:r>
        <w:rPr>
          <w:rFonts w:ascii="宋体" w:hAnsi="宋体" w:hint="eastAsia"/>
          <w:color w:val="000000"/>
          <w:sz w:val="24"/>
        </w:rPr>
        <w:t>的法律正式成立的，主要营业地点设在</w:t>
      </w:r>
      <w:r>
        <w:rPr>
          <w:rFonts w:ascii="宋体" w:hAnsi="宋体" w:hint="eastAsia"/>
          <w:i/>
          <w:iCs/>
          <w:color w:val="000000"/>
          <w:sz w:val="24"/>
          <w:u w:val="single"/>
        </w:rPr>
        <w:t>云南省昆明市春城路62号证券大厦27楼A2705室</w:t>
      </w:r>
      <w:r>
        <w:rPr>
          <w:rFonts w:ascii="宋体" w:hAnsi="宋体" w:hint="eastAsia"/>
          <w:color w:val="000000"/>
          <w:sz w:val="24"/>
        </w:rPr>
        <w:t>的</w:t>
      </w:r>
      <w:r>
        <w:rPr>
          <w:rFonts w:ascii="宋体" w:hAnsi="宋体" w:hint="eastAsia"/>
          <w:i/>
          <w:iCs/>
          <w:color w:val="000000"/>
          <w:sz w:val="24"/>
          <w:u w:val="single"/>
        </w:rPr>
        <w:t>昆明中经工贸有限公司</w:t>
      </w:r>
      <w:r>
        <w:rPr>
          <w:rFonts w:ascii="宋体" w:hAnsi="宋体" w:hint="eastAsia"/>
          <w:color w:val="000000"/>
          <w:sz w:val="24"/>
        </w:rPr>
        <w:t>作为我方真正的和合法的代理人进行下列有效的活动：</w:t>
      </w:r>
    </w:p>
    <w:p w:rsidR="00D969DC" w:rsidRDefault="00D969DC" w:rsidP="00D969DC">
      <w:pPr>
        <w:numPr>
          <w:ilvl w:val="0"/>
          <w:numId w:val="1"/>
        </w:num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代表我方办理贵方</w:t>
      </w:r>
      <w:r>
        <w:rPr>
          <w:rFonts w:ascii="宋体" w:hAnsi="宋体" w:hint="eastAsia"/>
          <w:color w:val="000000"/>
          <w:sz w:val="24"/>
          <w:u w:val="single"/>
        </w:rPr>
        <w:t>云南国土资源职业学院阳宗海校区1～3栋学生公寓集中式智能控电管理系统采购及安装</w:t>
      </w:r>
      <w:r>
        <w:rPr>
          <w:rFonts w:ascii="宋体" w:hAnsi="宋体" w:hint="eastAsia"/>
          <w:color w:val="000000"/>
          <w:sz w:val="24"/>
        </w:rPr>
        <w:t>投标邀请要求提供的由我方制造的货物的有关事宜，并对我方具有约束力。</w:t>
      </w:r>
    </w:p>
    <w:p w:rsidR="00D969DC" w:rsidRDefault="00D969DC" w:rsidP="00D969DC">
      <w:pPr>
        <w:numPr>
          <w:ilvl w:val="0"/>
          <w:numId w:val="1"/>
        </w:num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作为制造商，我方保证以投标合作者来约束自己，并对该投标共同和分别承担招标文件中所规定的义务。</w:t>
      </w:r>
    </w:p>
    <w:p w:rsidR="00D969DC" w:rsidRDefault="00D969DC" w:rsidP="00D969DC">
      <w:pPr>
        <w:numPr>
          <w:ilvl w:val="0"/>
          <w:numId w:val="1"/>
        </w:num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我方兹授予</w:t>
      </w:r>
      <w:r>
        <w:rPr>
          <w:rFonts w:ascii="宋体" w:hAnsi="宋体" w:hint="eastAsia"/>
          <w:i/>
          <w:iCs/>
          <w:color w:val="000000"/>
          <w:sz w:val="24"/>
          <w:u w:val="single"/>
        </w:rPr>
        <w:t xml:space="preserve">   昆明中经工贸有限公司  </w:t>
      </w:r>
      <w:r>
        <w:rPr>
          <w:rFonts w:ascii="宋体" w:hAnsi="宋体" w:hint="eastAsia"/>
          <w:color w:val="000000"/>
          <w:sz w:val="24"/>
        </w:rPr>
        <w:t>全权办理和履行上述我方为完成上述各点所必须的事宜，具有替换或撤消的全权。兹确认</w:t>
      </w:r>
      <w:r>
        <w:rPr>
          <w:rFonts w:ascii="宋体" w:hAnsi="宋体" w:hint="eastAsia"/>
          <w:i/>
          <w:iCs/>
          <w:color w:val="000000"/>
          <w:sz w:val="24"/>
          <w:u w:val="single"/>
        </w:rPr>
        <w:t>昆明中经工贸有限公司</w:t>
      </w:r>
      <w:r>
        <w:rPr>
          <w:rFonts w:ascii="宋体" w:hAnsi="宋体" w:hint="eastAsia"/>
          <w:color w:val="000000"/>
          <w:sz w:val="24"/>
        </w:rPr>
        <w:t>或其正式授权代表依此合法地办理一切事宜。</w:t>
      </w:r>
    </w:p>
    <w:p w:rsidR="00D969DC" w:rsidRDefault="00D969DC" w:rsidP="00D969DC">
      <w:pPr>
        <w:spacing w:beforeLines="100" w:afterLines="200" w:line="360" w:lineRule="auto"/>
        <w:ind w:firstLine="540"/>
        <w:rPr>
          <w:rFonts w:hint="eastAsia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我方于</w:t>
      </w:r>
      <w:r>
        <w:rPr>
          <w:color w:val="000000"/>
          <w:sz w:val="24"/>
          <w:u w:val="single"/>
        </w:rPr>
        <w:tab/>
        <w:t>2012</w:t>
      </w:r>
      <w:r>
        <w:rPr>
          <w:color w:val="000000"/>
          <w:sz w:val="24"/>
          <w:u w:val="single"/>
        </w:rPr>
        <w:tab/>
      </w:r>
      <w:r>
        <w:rPr>
          <w:rFonts w:hAnsi="宋体" w:hint="eastAsia"/>
          <w:color w:val="000000"/>
          <w:sz w:val="24"/>
        </w:rPr>
        <w:t>年</w:t>
      </w:r>
      <w:r>
        <w:rPr>
          <w:color w:val="000000"/>
          <w:sz w:val="24"/>
          <w:u w:val="single"/>
        </w:rPr>
        <w:tab/>
        <w:t>6</w:t>
      </w:r>
      <w:r>
        <w:rPr>
          <w:color w:val="000000"/>
          <w:sz w:val="24"/>
          <w:u w:val="single"/>
        </w:rPr>
        <w:tab/>
      </w:r>
      <w:r>
        <w:rPr>
          <w:rFonts w:hAnsi="宋体" w:hint="eastAsia"/>
          <w:color w:val="000000"/>
          <w:sz w:val="24"/>
        </w:rPr>
        <w:t>月</w:t>
      </w:r>
      <w:r>
        <w:rPr>
          <w:color w:val="000000"/>
          <w:sz w:val="24"/>
          <w:u w:val="single"/>
        </w:rPr>
        <w:tab/>
        <w:t>29</w:t>
      </w:r>
      <w:r>
        <w:rPr>
          <w:rFonts w:hAnsi="宋体" w:hint="eastAsia"/>
          <w:color w:val="000000"/>
          <w:sz w:val="24"/>
        </w:rPr>
        <w:t>日签署本文件，</w:t>
      </w:r>
      <w:r>
        <w:rPr>
          <w:rFonts w:hAnsi="宋体" w:hint="eastAsia"/>
          <w:color w:val="000000"/>
          <w:sz w:val="24"/>
          <w:u w:val="single"/>
        </w:rPr>
        <w:t>昆明中经工贸有限公司</w:t>
      </w:r>
      <w:r>
        <w:rPr>
          <w:rFonts w:hAnsi="宋体" w:hint="eastAsia"/>
          <w:color w:val="000000"/>
          <w:sz w:val="24"/>
        </w:rPr>
        <w:t>于</w:t>
      </w:r>
      <w:r>
        <w:rPr>
          <w:color w:val="000000"/>
          <w:sz w:val="24"/>
          <w:u w:val="single"/>
        </w:rPr>
        <w:tab/>
        <w:t>2012</w:t>
      </w:r>
      <w:r>
        <w:rPr>
          <w:color w:val="000000"/>
          <w:sz w:val="24"/>
          <w:u w:val="single"/>
        </w:rPr>
        <w:tab/>
      </w:r>
      <w:r>
        <w:rPr>
          <w:rFonts w:hAnsi="宋体" w:hint="eastAsia"/>
          <w:color w:val="000000"/>
          <w:sz w:val="24"/>
        </w:rPr>
        <w:t>年</w:t>
      </w:r>
      <w:r>
        <w:rPr>
          <w:color w:val="000000"/>
          <w:sz w:val="24"/>
          <w:u w:val="single"/>
        </w:rPr>
        <w:tab/>
        <w:t>7</w:t>
      </w:r>
      <w:r>
        <w:rPr>
          <w:color w:val="000000"/>
          <w:sz w:val="24"/>
          <w:u w:val="single"/>
        </w:rPr>
        <w:tab/>
      </w:r>
      <w:r>
        <w:rPr>
          <w:rFonts w:hAnsi="宋体" w:hint="eastAsia"/>
          <w:color w:val="000000"/>
          <w:sz w:val="24"/>
        </w:rPr>
        <w:t>月</w:t>
      </w:r>
      <w:r>
        <w:rPr>
          <w:color w:val="000000"/>
          <w:sz w:val="24"/>
          <w:u w:val="single"/>
        </w:rPr>
        <w:tab/>
        <w:t>3</w:t>
      </w:r>
      <w:bookmarkStart w:id="0" w:name="_GoBack"/>
      <w:bookmarkEnd w:id="0"/>
      <w:r>
        <w:rPr>
          <w:color w:val="000000"/>
          <w:sz w:val="24"/>
          <w:u w:val="single"/>
        </w:rPr>
        <w:tab/>
      </w:r>
      <w:r>
        <w:rPr>
          <w:rFonts w:hAnsi="宋体" w:hint="eastAsia"/>
          <w:color w:val="000000"/>
          <w:sz w:val="24"/>
        </w:rPr>
        <w:t>日接受此件，以此为证。</w:t>
      </w:r>
    </w:p>
    <w:p w:rsidR="00D969DC" w:rsidRDefault="00D969DC" w:rsidP="00D969DC">
      <w:pPr>
        <w:spacing w:line="360" w:lineRule="auto"/>
        <w:rPr>
          <w:color w:val="000000"/>
          <w:sz w:val="24"/>
          <w:u w:val="single"/>
        </w:rPr>
      </w:pPr>
      <w:r>
        <w:rPr>
          <w:rFonts w:hAnsi="宋体" w:hint="eastAsia"/>
          <w:color w:val="000000"/>
          <w:sz w:val="24"/>
        </w:rPr>
        <w:t>贸易公司</w:t>
      </w:r>
      <w:r>
        <w:rPr>
          <w:color w:val="000000"/>
          <w:sz w:val="24"/>
          <w:u w:val="single"/>
        </w:rPr>
        <w:t xml:space="preserve">  </w:t>
      </w:r>
      <w:r>
        <w:rPr>
          <w:rFonts w:hAnsi="宋体" w:hint="eastAsia"/>
          <w:color w:val="000000"/>
          <w:sz w:val="24"/>
          <w:u w:val="single"/>
        </w:rPr>
        <w:t>昆明中经工贸有限公司</w:t>
      </w:r>
      <w:r>
        <w:rPr>
          <w:color w:val="000000"/>
          <w:sz w:val="24"/>
          <w:u w:val="single"/>
        </w:rPr>
        <w:t xml:space="preserve"> </w:t>
      </w:r>
      <w:r>
        <w:rPr>
          <w:color w:val="000000"/>
          <w:sz w:val="24"/>
        </w:rPr>
        <w:t xml:space="preserve">   </w:t>
      </w:r>
      <w:r>
        <w:rPr>
          <w:rFonts w:hAnsi="宋体" w:hint="eastAsia"/>
          <w:color w:val="000000"/>
          <w:sz w:val="24"/>
        </w:rPr>
        <w:t>制造商</w:t>
      </w:r>
      <w:r>
        <w:rPr>
          <w:rFonts w:hAnsi="宋体"/>
          <w:color w:val="000000"/>
          <w:sz w:val="24"/>
        </w:rPr>
        <w:t xml:space="preserve">  </w:t>
      </w:r>
      <w:r>
        <w:rPr>
          <w:rFonts w:hAnsi="宋体" w:hint="eastAsia"/>
          <w:color w:val="000000"/>
          <w:sz w:val="24"/>
          <w:u w:val="single"/>
        </w:rPr>
        <w:t>成都易科士信息产业有限公司</w:t>
      </w:r>
    </w:p>
    <w:p w:rsidR="00D969DC" w:rsidRDefault="00D969DC" w:rsidP="00D969DC">
      <w:pPr>
        <w:spacing w:line="360" w:lineRule="auto"/>
        <w:rPr>
          <w:color w:val="000000"/>
          <w:sz w:val="24"/>
          <w:u w:val="single"/>
        </w:rPr>
      </w:pPr>
      <w:r>
        <w:rPr>
          <w:rFonts w:hAnsi="宋体" w:hint="eastAsia"/>
          <w:color w:val="000000"/>
          <w:sz w:val="24"/>
        </w:rPr>
        <w:t>签字人职务和部门</w:t>
      </w:r>
      <w:r>
        <w:rPr>
          <w:color w:val="000000"/>
          <w:sz w:val="24"/>
          <w:u w:val="single"/>
        </w:rPr>
        <w:t xml:space="preserve">              </w:t>
      </w:r>
      <w:r>
        <w:rPr>
          <w:color w:val="000000"/>
          <w:sz w:val="24"/>
        </w:rPr>
        <w:t xml:space="preserve">    </w:t>
      </w:r>
      <w:r>
        <w:rPr>
          <w:rFonts w:hAnsi="宋体" w:hint="eastAsia"/>
          <w:color w:val="000000"/>
          <w:sz w:val="24"/>
        </w:rPr>
        <w:t>签字人职务和部门</w:t>
      </w:r>
      <w:r>
        <w:rPr>
          <w:color w:val="000000"/>
          <w:sz w:val="24"/>
          <w:u w:val="single"/>
        </w:rPr>
        <w:tab/>
      </w:r>
      <w:r>
        <w:rPr>
          <w:color w:val="000000"/>
          <w:sz w:val="24"/>
          <w:u w:val="single"/>
        </w:rPr>
        <w:tab/>
      </w:r>
      <w:r>
        <w:rPr>
          <w:color w:val="000000"/>
          <w:sz w:val="24"/>
          <w:u w:val="single"/>
        </w:rPr>
        <w:tab/>
      </w:r>
    </w:p>
    <w:p w:rsidR="00D969DC" w:rsidRDefault="00D969DC" w:rsidP="00D969DC">
      <w:pPr>
        <w:spacing w:line="360" w:lineRule="auto"/>
        <w:rPr>
          <w:color w:val="000000"/>
          <w:sz w:val="24"/>
          <w:u w:val="single"/>
        </w:rPr>
      </w:pPr>
      <w:r>
        <w:rPr>
          <w:rFonts w:hAnsi="宋体" w:hint="eastAsia"/>
          <w:color w:val="000000"/>
          <w:sz w:val="24"/>
        </w:rPr>
        <w:t>签字人姓名</w:t>
      </w:r>
      <w:r>
        <w:rPr>
          <w:color w:val="000000"/>
          <w:sz w:val="24"/>
          <w:u w:val="single"/>
        </w:rPr>
        <w:t xml:space="preserve">                    </w:t>
      </w:r>
      <w:r>
        <w:rPr>
          <w:color w:val="000000"/>
          <w:sz w:val="24"/>
        </w:rPr>
        <w:t xml:space="preserve">    </w:t>
      </w:r>
      <w:r>
        <w:rPr>
          <w:rFonts w:hAnsi="宋体" w:hint="eastAsia"/>
          <w:color w:val="000000"/>
          <w:sz w:val="24"/>
        </w:rPr>
        <w:t>签字人姓名</w:t>
      </w:r>
      <w:r>
        <w:rPr>
          <w:color w:val="000000"/>
          <w:sz w:val="24"/>
          <w:u w:val="single"/>
        </w:rPr>
        <w:tab/>
      </w:r>
      <w:r>
        <w:rPr>
          <w:color w:val="000000"/>
          <w:sz w:val="24"/>
          <w:u w:val="single"/>
        </w:rPr>
        <w:tab/>
      </w:r>
      <w:r>
        <w:rPr>
          <w:color w:val="000000"/>
          <w:sz w:val="24"/>
          <w:u w:val="single"/>
        </w:rPr>
        <w:tab/>
      </w:r>
      <w:r>
        <w:rPr>
          <w:color w:val="000000"/>
          <w:sz w:val="24"/>
          <w:u w:val="single"/>
        </w:rPr>
        <w:tab/>
      </w:r>
      <w:r>
        <w:rPr>
          <w:color w:val="000000"/>
          <w:sz w:val="24"/>
          <w:u w:val="single"/>
        </w:rPr>
        <w:tab/>
      </w:r>
    </w:p>
    <w:p w:rsidR="00D969DC" w:rsidRDefault="00D969DC" w:rsidP="00D969DC">
      <w:pPr>
        <w:spacing w:line="360" w:lineRule="auto"/>
        <w:rPr>
          <w:color w:val="000000"/>
          <w:sz w:val="24"/>
        </w:rPr>
      </w:pPr>
      <w:r>
        <w:rPr>
          <w:rFonts w:hAnsi="宋体" w:hint="eastAsia"/>
          <w:color w:val="000000"/>
          <w:sz w:val="24"/>
        </w:rPr>
        <w:t>签字人签名</w:t>
      </w:r>
      <w:r>
        <w:rPr>
          <w:color w:val="000000"/>
          <w:sz w:val="24"/>
          <w:u w:val="single"/>
        </w:rPr>
        <w:t xml:space="preserve">                    </w:t>
      </w:r>
      <w:r>
        <w:rPr>
          <w:color w:val="000000"/>
          <w:sz w:val="24"/>
        </w:rPr>
        <w:t xml:space="preserve">    </w:t>
      </w:r>
      <w:r>
        <w:rPr>
          <w:rFonts w:hAnsi="宋体" w:hint="eastAsia"/>
          <w:color w:val="000000"/>
          <w:sz w:val="24"/>
        </w:rPr>
        <w:t>签字人签名</w:t>
      </w:r>
      <w:r>
        <w:rPr>
          <w:color w:val="000000"/>
          <w:sz w:val="24"/>
          <w:u w:val="single"/>
        </w:rPr>
        <w:tab/>
      </w:r>
      <w:r>
        <w:rPr>
          <w:color w:val="000000"/>
          <w:sz w:val="24"/>
          <w:u w:val="single"/>
        </w:rPr>
        <w:tab/>
      </w:r>
      <w:r>
        <w:rPr>
          <w:color w:val="000000"/>
          <w:sz w:val="24"/>
          <w:u w:val="single"/>
        </w:rPr>
        <w:tab/>
      </w:r>
      <w:r>
        <w:rPr>
          <w:color w:val="000000"/>
          <w:sz w:val="24"/>
          <w:u w:val="single"/>
        </w:rPr>
        <w:tab/>
      </w:r>
      <w:r>
        <w:rPr>
          <w:color w:val="000000"/>
          <w:sz w:val="24"/>
          <w:u w:val="single"/>
        </w:rPr>
        <w:tab/>
      </w:r>
    </w:p>
    <w:p w:rsidR="00D969DC" w:rsidRDefault="00D969DC" w:rsidP="00D969DC">
      <w:pPr>
        <w:rPr>
          <w:color w:val="000000"/>
        </w:rPr>
      </w:pPr>
    </w:p>
    <w:p w:rsidR="00D969DC" w:rsidRDefault="00D969DC" w:rsidP="00D969DC"/>
    <w:p w:rsidR="00D969DC" w:rsidRDefault="00D969DC" w:rsidP="00D969DC">
      <w:pPr>
        <w:widowControl/>
        <w:jc w:val="left"/>
      </w:pPr>
      <w:r>
        <w:rPr>
          <w:kern w:val="0"/>
        </w:rPr>
        <w:br w:type="page"/>
      </w:r>
    </w:p>
    <w:p w:rsidR="00D969DC" w:rsidRDefault="00D969DC" w:rsidP="00D969DC"/>
    <w:p w:rsidR="00D969DC" w:rsidRDefault="00D969DC" w:rsidP="00D969DC">
      <w:pPr>
        <w:spacing w:line="500" w:lineRule="exact"/>
        <w:rPr>
          <w:rFonts w:ascii="宋体" w:hAnsi="宋体"/>
          <w:b/>
          <w:color w:val="000000"/>
          <w:sz w:val="30"/>
        </w:rPr>
      </w:pPr>
      <w:r>
        <w:rPr>
          <w:rFonts w:ascii="宋体" w:hAnsi="宋体" w:hint="eastAsia"/>
          <w:b/>
          <w:color w:val="000000"/>
          <w:sz w:val="30"/>
        </w:rPr>
        <w:t>制造商资格声明</w:t>
      </w:r>
    </w:p>
    <w:p w:rsidR="00D969DC" w:rsidRDefault="00D969DC" w:rsidP="00D969DC">
      <w:pPr>
        <w:spacing w:line="340" w:lineRule="exact"/>
        <w:jc w:val="left"/>
        <w:rPr>
          <w:rFonts w:ascii="宋体" w:hAnsi="宋体" w:hint="eastAsia"/>
          <w:color w:val="000000"/>
        </w:rPr>
      </w:pPr>
    </w:p>
    <w:p w:rsidR="00D969DC" w:rsidRDefault="00D969DC" w:rsidP="00D969DC">
      <w:pPr>
        <w:spacing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1、名称及概况：</w:t>
      </w:r>
    </w:p>
    <w:p w:rsidR="00D969DC" w:rsidRDefault="00D969DC" w:rsidP="00D969DC">
      <w:pPr>
        <w:spacing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</w:rPr>
        <w:t>(1)制造商名称：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                 </w:t>
      </w:r>
    </w:p>
    <w:p w:rsidR="00D969DC" w:rsidRDefault="00D969DC" w:rsidP="00D969DC">
      <w:pPr>
        <w:spacing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(2)总部地址：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                   </w:t>
      </w:r>
    </w:p>
    <w:p w:rsidR="00D969DC" w:rsidRDefault="00D969DC" w:rsidP="00D969DC">
      <w:pPr>
        <w:spacing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</w:rPr>
        <w:t>电传/传真/电话号码：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        </w:t>
      </w:r>
    </w:p>
    <w:p w:rsidR="00D969DC" w:rsidRDefault="00D969DC" w:rsidP="00D969DC">
      <w:pPr>
        <w:spacing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</w:rPr>
        <w:t>(3)成立和/或注册日期：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          </w:t>
      </w:r>
    </w:p>
    <w:p w:rsidR="00D969DC" w:rsidRDefault="00D969DC" w:rsidP="00D969DC">
      <w:pPr>
        <w:spacing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</w:rPr>
        <w:t>(4)注册资本：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                   </w:t>
      </w:r>
    </w:p>
    <w:p w:rsidR="00D969DC" w:rsidRDefault="00D969DC" w:rsidP="00D969DC">
      <w:pPr>
        <w:spacing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(5)近期资产负债表(到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</w:t>
      </w:r>
      <w:r>
        <w:rPr>
          <w:rFonts w:ascii="宋体" w:hAnsi="宋体" w:hint="eastAsia"/>
          <w:color w:val="000000"/>
          <w:sz w:val="24"/>
        </w:rPr>
        <w:t>年</w:t>
      </w:r>
      <w:r>
        <w:rPr>
          <w:rFonts w:ascii="宋体" w:hAnsi="宋体" w:hint="eastAsia"/>
          <w:color w:val="000000"/>
          <w:sz w:val="24"/>
          <w:u w:val="single"/>
        </w:rPr>
        <w:t xml:space="preserve">       </w:t>
      </w:r>
      <w:r>
        <w:rPr>
          <w:rFonts w:ascii="宋体" w:hAnsi="宋体" w:hint="eastAsia"/>
          <w:color w:val="000000"/>
          <w:sz w:val="24"/>
        </w:rPr>
        <w:t>月</w:t>
      </w:r>
      <w:r>
        <w:rPr>
          <w:rFonts w:ascii="宋体" w:hAnsi="宋体" w:hint="eastAsia"/>
          <w:color w:val="000000"/>
          <w:sz w:val="24"/>
          <w:u w:val="single"/>
        </w:rPr>
        <w:t xml:space="preserve">      </w:t>
      </w:r>
      <w:r>
        <w:rPr>
          <w:rFonts w:ascii="宋体" w:hAnsi="宋体" w:hint="eastAsia"/>
          <w:color w:val="000000"/>
          <w:sz w:val="24"/>
        </w:rPr>
        <w:t>日止)</w:t>
      </w:r>
    </w:p>
    <w:p w:rsidR="00D969DC" w:rsidRDefault="00D969DC" w:rsidP="00D969DC">
      <w:pPr>
        <w:numPr>
          <w:ilvl w:val="0"/>
          <w:numId w:val="2"/>
        </w:numPr>
        <w:spacing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固定资产：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</w:t>
      </w:r>
    </w:p>
    <w:p w:rsidR="00D969DC" w:rsidRDefault="00D969DC" w:rsidP="00D969DC">
      <w:pPr>
        <w:numPr>
          <w:ilvl w:val="0"/>
          <w:numId w:val="2"/>
        </w:numPr>
        <w:spacing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流动资产：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</w:t>
      </w:r>
    </w:p>
    <w:p w:rsidR="00D969DC" w:rsidRDefault="00D969DC" w:rsidP="00D969DC">
      <w:pPr>
        <w:numPr>
          <w:ilvl w:val="0"/>
          <w:numId w:val="2"/>
        </w:numPr>
        <w:spacing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长期负债：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</w:t>
      </w:r>
    </w:p>
    <w:p w:rsidR="00D969DC" w:rsidRDefault="00D969DC" w:rsidP="00D969DC">
      <w:pPr>
        <w:numPr>
          <w:ilvl w:val="0"/>
          <w:numId w:val="2"/>
        </w:numPr>
        <w:spacing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流动负债：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</w:t>
      </w:r>
    </w:p>
    <w:p w:rsidR="00D969DC" w:rsidRDefault="00D969DC" w:rsidP="00D969DC">
      <w:pPr>
        <w:numPr>
          <w:ilvl w:val="0"/>
          <w:numId w:val="2"/>
        </w:numPr>
        <w:spacing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净值：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    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</w:rPr>
        <w:t>(6)主要负责人姓名：(可选填)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       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2、(1)关于制造投标货物的设施及其它情况：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工厂名称地址    生产的项目    年生产能力      职工人数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  <w:u w:val="single"/>
        </w:rPr>
        <w:t xml:space="preserve">            </w:t>
      </w:r>
      <w:r>
        <w:rPr>
          <w:rFonts w:ascii="宋体" w:hAnsi="宋体" w:hint="eastAsia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</w:t>
      </w:r>
      <w:r>
        <w:rPr>
          <w:rFonts w:ascii="宋体" w:hAnsi="宋体" w:hint="eastAsia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</w:t>
      </w:r>
      <w:r>
        <w:rPr>
          <w:rFonts w:ascii="宋体" w:hAnsi="宋体" w:hint="eastAsia"/>
          <w:color w:val="000000"/>
          <w:sz w:val="24"/>
        </w:rPr>
        <w:t xml:space="preserve">      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   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  <w:u w:val="single"/>
        </w:rPr>
        <w:t xml:space="preserve">            </w:t>
      </w:r>
      <w:r>
        <w:rPr>
          <w:rFonts w:ascii="宋体" w:hAnsi="宋体" w:hint="eastAsia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</w:t>
      </w:r>
      <w:r>
        <w:rPr>
          <w:rFonts w:ascii="宋体" w:hAnsi="宋体" w:hint="eastAsia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</w:t>
      </w:r>
      <w:r>
        <w:rPr>
          <w:rFonts w:ascii="宋体" w:hAnsi="宋体" w:hint="eastAsia"/>
          <w:color w:val="000000"/>
          <w:sz w:val="24"/>
        </w:rPr>
        <w:t xml:space="preserve">      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(2)本制造商不生产，而需从其它制造商购买的主要零部件：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制造商名称和地址             主要零部件名称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  <w:u w:val="single"/>
        </w:rPr>
        <w:t xml:space="preserve">                 </w:t>
      </w:r>
      <w:r>
        <w:rPr>
          <w:rFonts w:ascii="宋体" w:hAnsi="宋体" w:hint="eastAsia"/>
          <w:color w:val="000000"/>
          <w:sz w:val="24"/>
        </w:rPr>
        <w:t xml:space="preserve">            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   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  <w:u w:val="single"/>
        </w:rPr>
        <w:t xml:space="preserve">                 </w:t>
      </w:r>
      <w:r>
        <w:rPr>
          <w:rFonts w:ascii="宋体" w:hAnsi="宋体" w:hint="eastAsia"/>
          <w:color w:val="000000"/>
          <w:sz w:val="24"/>
        </w:rPr>
        <w:t xml:space="preserve">            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   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3、本制造商生产货物的经验(包括年限、项目业主、额定能力、商业运营的起始日期等)：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  <w:u w:val="single"/>
        </w:rPr>
        <w:lastRenderedPageBreak/>
        <w:t xml:space="preserve">                                                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  <w:u w:val="single"/>
        </w:rPr>
        <w:t xml:space="preserve">                                                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4、近三年该货物主要销售给国内、外主要客户的名称地址：</w:t>
      </w:r>
    </w:p>
    <w:p w:rsidR="00D969DC" w:rsidRDefault="00D969DC" w:rsidP="00D969DC">
      <w:pPr>
        <w:tabs>
          <w:tab w:val="left" w:pos="2310"/>
        </w:tabs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(1)出口销售</w:t>
      </w:r>
      <w:r>
        <w:rPr>
          <w:rFonts w:ascii="宋体" w:hAnsi="宋体" w:hint="eastAsia"/>
          <w:color w:val="000000"/>
          <w:sz w:val="24"/>
        </w:rPr>
        <w:tab/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</w:rPr>
        <w:t>(名称和地址)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</w:t>
      </w:r>
      <w:r>
        <w:rPr>
          <w:rFonts w:ascii="宋体" w:hAnsi="宋体" w:hint="eastAsia"/>
          <w:color w:val="000000"/>
          <w:sz w:val="24"/>
        </w:rPr>
        <w:t xml:space="preserve">      (销售项目)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(2)国内销售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</w:rPr>
        <w:t>(名称和地址)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</w:t>
      </w:r>
      <w:r>
        <w:rPr>
          <w:rFonts w:ascii="宋体" w:hAnsi="宋体" w:hint="eastAsia"/>
          <w:color w:val="000000"/>
          <w:sz w:val="24"/>
        </w:rPr>
        <w:t xml:space="preserve">      (销售项目)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5、近三年的年营业额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年份            国内          出口             总额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  <w:u w:val="single"/>
        </w:rPr>
        <w:t xml:space="preserve">            </w:t>
      </w:r>
      <w:r>
        <w:rPr>
          <w:rFonts w:ascii="宋体" w:hAnsi="宋体" w:hint="eastAsia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</w:t>
      </w:r>
      <w:r>
        <w:rPr>
          <w:rFonts w:ascii="宋体" w:hAnsi="宋体" w:hint="eastAsia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</w:t>
      </w:r>
      <w:r>
        <w:rPr>
          <w:rFonts w:ascii="宋体" w:hAnsi="宋体" w:hint="eastAsia"/>
          <w:color w:val="000000"/>
          <w:sz w:val="24"/>
        </w:rPr>
        <w:t xml:space="preserve">      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   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  <w:u w:val="single"/>
        </w:rPr>
        <w:t xml:space="preserve">            </w:t>
      </w:r>
      <w:r>
        <w:rPr>
          <w:rFonts w:ascii="宋体" w:hAnsi="宋体" w:hint="eastAsia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</w:t>
      </w:r>
      <w:r>
        <w:rPr>
          <w:rFonts w:ascii="宋体" w:hAnsi="宋体" w:hint="eastAsia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</w:t>
      </w:r>
      <w:r>
        <w:rPr>
          <w:rFonts w:ascii="宋体" w:hAnsi="宋体" w:hint="eastAsia"/>
          <w:color w:val="000000"/>
          <w:sz w:val="24"/>
        </w:rPr>
        <w:t xml:space="preserve">      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6、易损件供应商的名称和地址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 部件名称                       供应商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 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 </w:t>
      </w:r>
      <w:r>
        <w:rPr>
          <w:rFonts w:ascii="宋体" w:hAnsi="宋体" w:hint="eastAsia"/>
          <w:color w:val="000000"/>
          <w:sz w:val="24"/>
        </w:rPr>
        <w:t xml:space="preserve">            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</w:t>
      </w:r>
      <w:r>
        <w:rPr>
          <w:rFonts w:ascii="宋体" w:hAnsi="宋体" w:hint="eastAsia"/>
          <w:color w:val="000000"/>
          <w:sz w:val="24"/>
        </w:rPr>
        <w:t xml:space="preserve">            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</w:rPr>
        <w:t xml:space="preserve">   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 </w:t>
      </w:r>
      <w:r>
        <w:rPr>
          <w:rFonts w:ascii="宋体" w:hAnsi="宋体" w:hint="eastAsia"/>
          <w:color w:val="000000"/>
          <w:sz w:val="24"/>
        </w:rPr>
        <w:t xml:space="preserve">            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  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兹证明上述声明是真实、正确的、并提供了全部能提供的资料和数据，我们同意遵照贵方要求出示有关证明文件。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</w:rPr>
        <w:t>制造商名称(盖章)：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               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法定代表人或授权代表(签字)：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      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签字日期：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                        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传真：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                            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lastRenderedPageBreak/>
        <w:t>电话：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                            </w:t>
      </w:r>
    </w:p>
    <w:p w:rsidR="00D969DC" w:rsidRDefault="00D969DC" w:rsidP="00D969DC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</w:rPr>
        <w:t>电子函件：</w:t>
      </w:r>
      <w:r>
        <w:rPr>
          <w:rFonts w:ascii="宋体" w:hAnsi="宋体" w:hint="eastAsia"/>
          <w:color w:val="000000"/>
          <w:sz w:val="24"/>
          <w:u w:val="single"/>
        </w:rPr>
        <w:t xml:space="preserve">                                        </w:t>
      </w:r>
    </w:p>
    <w:p w:rsidR="00D969DC" w:rsidRDefault="00D969DC" w:rsidP="00D969DC">
      <w:pPr>
        <w:rPr>
          <w:rFonts w:hint="eastAsia"/>
        </w:rPr>
      </w:pPr>
    </w:p>
    <w:p w:rsidR="00D969DC" w:rsidRDefault="00D969DC" w:rsidP="00D969DC"/>
    <w:p w:rsidR="00BC794C" w:rsidRDefault="00BC794C"/>
    <w:sectPr w:rsidR="00BC794C" w:rsidSect="00BC7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888" w:rsidRDefault="005C1888" w:rsidP="00D969DC">
      <w:r>
        <w:separator/>
      </w:r>
    </w:p>
  </w:endnote>
  <w:endnote w:type="continuationSeparator" w:id="0">
    <w:p w:rsidR="005C1888" w:rsidRDefault="005C1888" w:rsidP="00D969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888" w:rsidRDefault="005C1888" w:rsidP="00D969DC">
      <w:r>
        <w:separator/>
      </w:r>
    </w:p>
  </w:footnote>
  <w:footnote w:type="continuationSeparator" w:id="0">
    <w:p w:rsidR="005C1888" w:rsidRDefault="005C1888" w:rsidP="00D969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decimalEnclosedCircle"/>
      <w:lvlText w:val="%1"/>
      <w:lvlJc w:val="left"/>
      <w:pPr>
        <w:tabs>
          <w:tab w:val="num" w:pos="1365"/>
        </w:tabs>
        <w:ind w:left="1365" w:hanging="360"/>
      </w:pPr>
    </w:lvl>
    <w:lvl w:ilvl="1">
      <w:start w:val="1"/>
      <w:numFmt w:val="lowerLetter"/>
      <w:lvlText w:val="%2)"/>
      <w:lvlJc w:val="left"/>
      <w:pPr>
        <w:tabs>
          <w:tab w:val="num" w:pos="1845"/>
        </w:tabs>
        <w:ind w:left="1845" w:hanging="420"/>
      </w:pPr>
    </w:lvl>
    <w:lvl w:ilvl="2">
      <w:start w:val="1"/>
      <w:numFmt w:val="lowerRoman"/>
      <w:lvlText w:val="%3."/>
      <w:lvlJc w:val="right"/>
      <w:pPr>
        <w:tabs>
          <w:tab w:val="num" w:pos="2265"/>
        </w:tabs>
        <w:ind w:left="2265" w:hanging="420"/>
      </w:pPr>
    </w:lvl>
    <w:lvl w:ilvl="3">
      <w:start w:val="1"/>
      <w:numFmt w:val="decimal"/>
      <w:lvlText w:val="%4."/>
      <w:lvlJc w:val="left"/>
      <w:pPr>
        <w:tabs>
          <w:tab w:val="num" w:pos="2685"/>
        </w:tabs>
        <w:ind w:left="2685" w:hanging="420"/>
      </w:pPr>
    </w:lvl>
    <w:lvl w:ilvl="4">
      <w:start w:val="1"/>
      <w:numFmt w:val="lowerLetter"/>
      <w:lvlText w:val="%5)"/>
      <w:lvlJc w:val="left"/>
      <w:pPr>
        <w:tabs>
          <w:tab w:val="num" w:pos="3105"/>
        </w:tabs>
        <w:ind w:left="3105" w:hanging="420"/>
      </w:pPr>
    </w:lvl>
    <w:lvl w:ilvl="5">
      <w:start w:val="1"/>
      <w:numFmt w:val="lowerRoman"/>
      <w:lvlText w:val="%6."/>
      <w:lvlJc w:val="right"/>
      <w:pPr>
        <w:tabs>
          <w:tab w:val="num" w:pos="3525"/>
        </w:tabs>
        <w:ind w:left="3525" w:hanging="420"/>
      </w:pPr>
    </w:lvl>
    <w:lvl w:ilvl="6">
      <w:start w:val="1"/>
      <w:numFmt w:val="decimal"/>
      <w:lvlText w:val="%7."/>
      <w:lvlJc w:val="left"/>
      <w:pPr>
        <w:tabs>
          <w:tab w:val="num" w:pos="3945"/>
        </w:tabs>
        <w:ind w:left="3945" w:hanging="420"/>
      </w:pPr>
    </w:lvl>
    <w:lvl w:ilvl="7">
      <w:start w:val="1"/>
      <w:numFmt w:val="lowerLetter"/>
      <w:lvlText w:val="%8)"/>
      <w:lvlJc w:val="left"/>
      <w:pPr>
        <w:tabs>
          <w:tab w:val="num" w:pos="4365"/>
        </w:tabs>
        <w:ind w:left="4365" w:hanging="420"/>
      </w:pPr>
    </w:lvl>
    <w:lvl w:ilvl="8">
      <w:start w:val="1"/>
      <w:numFmt w:val="lowerRoman"/>
      <w:lvlText w:val="%9."/>
      <w:lvlJc w:val="right"/>
      <w:pPr>
        <w:tabs>
          <w:tab w:val="num" w:pos="4785"/>
        </w:tabs>
        <w:ind w:left="4785" w:hanging="420"/>
      </w:pPr>
    </w:lvl>
  </w:abstractNum>
  <w:abstractNum w:abstractNumId="1">
    <w:nsid w:val="097907D7"/>
    <w:multiLevelType w:val="hybridMultilevel"/>
    <w:tmpl w:val="CDC22F9E"/>
    <w:lvl w:ilvl="0" w:tplc="FFFFFFFF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69DC"/>
    <w:rsid w:val="005C1888"/>
    <w:rsid w:val="00BC794C"/>
    <w:rsid w:val="00D9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9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6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69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6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69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1964</Characters>
  <Application>Microsoft Office Word</Application>
  <DocSecurity>0</DocSecurity>
  <Lines>16</Lines>
  <Paragraphs>4</Paragraphs>
  <ScaleCrop>false</ScaleCrop>
  <Company>China</Company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2012-07-06T03:00:00Z</dcterms:created>
  <dcterms:modified xsi:type="dcterms:W3CDTF">2012-07-06T03:00:00Z</dcterms:modified>
</cp:coreProperties>
</file>