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B" w:rsidRPr="0036247B" w:rsidRDefault="0036247B" w:rsidP="0036247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</w:rPr>
      </w:pPr>
      <w:r w:rsidRPr="0036247B">
        <w:rPr>
          <w:rFonts w:ascii="仿宋" w:eastAsia="仿宋" w:hAnsi="仿宋" w:hint="eastAsia"/>
          <w:b/>
          <w:sz w:val="28"/>
        </w:rPr>
        <w:t>国控地表水基础信息数据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数据字段：</w:t>
      </w:r>
      <w:r>
        <w:rPr>
          <w:rFonts w:ascii="微软雅黑" w:eastAsia="微软雅黑" w:hAnsi="微软雅黑" w:hint="eastAsia"/>
        </w:rPr>
        <w:t>编号、名称、所属流域、断面属性、经度、纬度、简介、托管方、设立时间、工作情况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数据范围：全国空气监测站点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示例数据：</w:t>
      </w:r>
      <w:r>
        <w:rPr>
          <w:rFonts w:ascii="微软雅黑" w:eastAsia="微软雅黑" w:hAnsi="微软雅黑" w:hint="eastAsia"/>
        </w:rPr>
        <w:t>国控地表水监测站基础信息.csv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表名：</w:t>
      </w:r>
      <w:r>
        <w:rPr>
          <w:rFonts w:ascii="微软雅黑" w:eastAsia="微软雅黑" w:hAnsi="微软雅黑" w:hint="eastAsia"/>
          <w:shd w:val="clear" w:color="auto" w:fill="F5F5F5"/>
        </w:rPr>
        <w:t>nation_water_station</w:t>
      </w:r>
    </w:p>
    <w:p w:rsidR="0036247B" w:rsidRDefault="0036247B" w:rsidP="003624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36247B" w:rsidRPr="0036247B" w:rsidRDefault="0036247B" w:rsidP="0036247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</w:rPr>
      </w:pPr>
      <w:r w:rsidRPr="0036247B">
        <w:rPr>
          <w:rFonts w:ascii="仿宋" w:eastAsia="仿宋" w:hAnsi="仿宋" w:hint="eastAsia"/>
          <w:b/>
          <w:sz w:val="28"/>
        </w:rPr>
        <w:t>国控地表水站点监测数据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数据字段：</w:t>
      </w:r>
      <w:r>
        <w:rPr>
          <w:rFonts w:ascii="微软雅黑" w:eastAsia="微软雅黑" w:hAnsi="微软雅黑" w:hint="eastAsia"/>
        </w:rPr>
        <w:t>站点编号、时间、PH值、PH值水质类别、溶解氧、溶解氧级别、氨氮、氨氮级别、高锰酸盐、高锰酸盐级别、总有机碳、总有机碳级别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数据范围：</w:t>
      </w:r>
      <w:r>
        <w:rPr>
          <w:rFonts w:ascii="微软雅黑" w:eastAsia="微软雅黑" w:hAnsi="微软雅黑" w:hint="eastAsia"/>
        </w:rPr>
        <w:t>2015年全国国控地表水监测数据</w:t>
      </w:r>
    </w:p>
    <w:p w:rsidR="0036247B" w:rsidRDefault="0036247B" w:rsidP="0036247B">
      <w:pPr>
        <w:ind w:leftChars="171" w:left="35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示例数据</w:t>
      </w:r>
      <w:r>
        <w:rPr>
          <w:rFonts w:ascii="微软雅黑" w:eastAsia="微软雅黑" w:hAnsi="微软雅黑" w:hint="eastAsia"/>
        </w:rPr>
        <w:t>：重庆朱沱部分国控地表水监测数据.csv</w:t>
      </w:r>
    </w:p>
    <w:p w:rsidR="0036247B" w:rsidRPr="002D504D" w:rsidRDefault="0036247B" w:rsidP="002D504D">
      <w:pPr>
        <w:ind w:leftChars="171" w:left="35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表名：</w:t>
      </w:r>
      <w:r>
        <w:rPr>
          <w:rFonts w:ascii="微软雅黑" w:eastAsia="微软雅黑" w:hAnsi="微软雅黑" w:hint="eastAsia"/>
        </w:rPr>
        <w:t>tc_</w:t>
      </w:r>
      <w:r>
        <w:rPr>
          <w:rFonts w:ascii="微软雅黑" w:eastAsia="微软雅黑" w:hAnsi="微软雅黑" w:hint="eastAsia"/>
          <w:shd w:val="clear" w:color="auto" w:fill="F5F5F5"/>
        </w:rPr>
        <w:t>nation_water</w:t>
      </w:r>
      <w:bookmarkStart w:id="0" w:name="_GoBack"/>
      <w:bookmarkEnd w:id="0"/>
    </w:p>
    <w:sectPr w:rsidR="0036247B" w:rsidRPr="002D504D" w:rsidSect="00A2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6AD" w:rsidRDefault="007C66AD" w:rsidP="0036247B">
      <w:r>
        <w:separator/>
      </w:r>
    </w:p>
  </w:endnote>
  <w:endnote w:type="continuationSeparator" w:id="0">
    <w:p w:rsidR="007C66AD" w:rsidRDefault="007C66AD" w:rsidP="0036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6AD" w:rsidRDefault="007C66AD" w:rsidP="0036247B">
      <w:r>
        <w:separator/>
      </w:r>
    </w:p>
  </w:footnote>
  <w:footnote w:type="continuationSeparator" w:id="0">
    <w:p w:rsidR="007C66AD" w:rsidRDefault="007C66AD" w:rsidP="00362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7126"/>
    <w:multiLevelType w:val="hybridMultilevel"/>
    <w:tmpl w:val="044E9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F18B8"/>
    <w:multiLevelType w:val="hybridMultilevel"/>
    <w:tmpl w:val="DF58B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643B5"/>
    <w:multiLevelType w:val="hybridMultilevel"/>
    <w:tmpl w:val="99F02EFE"/>
    <w:lvl w:ilvl="0" w:tplc="2EB6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30D4"/>
    <w:rsid w:val="0001696E"/>
    <w:rsid w:val="0004634F"/>
    <w:rsid w:val="00052B92"/>
    <w:rsid w:val="0008520F"/>
    <w:rsid w:val="000A0F06"/>
    <w:rsid w:val="000D20C6"/>
    <w:rsid w:val="00146EC7"/>
    <w:rsid w:val="001530D4"/>
    <w:rsid w:val="001C3846"/>
    <w:rsid w:val="001D182E"/>
    <w:rsid w:val="001F1284"/>
    <w:rsid w:val="00254F7D"/>
    <w:rsid w:val="0028722A"/>
    <w:rsid w:val="002B1142"/>
    <w:rsid w:val="002D504D"/>
    <w:rsid w:val="002D7DD8"/>
    <w:rsid w:val="002E79D8"/>
    <w:rsid w:val="00306ABB"/>
    <w:rsid w:val="0036247B"/>
    <w:rsid w:val="00376C2A"/>
    <w:rsid w:val="003C0C4A"/>
    <w:rsid w:val="00406D1F"/>
    <w:rsid w:val="004453A5"/>
    <w:rsid w:val="00460B06"/>
    <w:rsid w:val="0046487D"/>
    <w:rsid w:val="004651D5"/>
    <w:rsid w:val="00474555"/>
    <w:rsid w:val="0049355E"/>
    <w:rsid w:val="005044BA"/>
    <w:rsid w:val="00504767"/>
    <w:rsid w:val="00593766"/>
    <w:rsid w:val="00596A15"/>
    <w:rsid w:val="005D55FC"/>
    <w:rsid w:val="005E6192"/>
    <w:rsid w:val="00635F1F"/>
    <w:rsid w:val="00642FE0"/>
    <w:rsid w:val="006C1FB4"/>
    <w:rsid w:val="006E3C02"/>
    <w:rsid w:val="0071169A"/>
    <w:rsid w:val="00726469"/>
    <w:rsid w:val="00764EA8"/>
    <w:rsid w:val="0077085F"/>
    <w:rsid w:val="00777C34"/>
    <w:rsid w:val="00783F4E"/>
    <w:rsid w:val="007C66AD"/>
    <w:rsid w:val="00811483"/>
    <w:rsid w:val="008356DD"/>
    <w:rsid w:val="00895606"/>
    <w:rsid w:val="008B40AE"/>
    <w:rsid w:val="008E5ABF"/>
    <w:rsid w:val="0091272E"/>
    <w:rsid w:val="00955060"/>
    <w:rsid w:val="00991A52"/>
    <w:rsid w:val="009F1929"/>
    <w:rsid w:val="00A01E52"/>
    <w:rsid w:val="00A20264"/>
    <w:rsid w:val="00A23A90"/>
    <w:rsid w:val="00A279B5"/>
    <w:rsid w:val="00A46803"/>
    <w:rsid w:val="00A66079"/>
    <w:rsid w:val="00AB645E"/>
    <w:rsid w:val="00B41200"/>
    <w:rsid w:val="00B672D1"/>
    <w:rsid w:val="00B67698"/>
    <w:rsid w:val="00B823BD"/>
    <w:rsid w:val="00C225D2"/>
    <w:rsid w:val="00C262C6"/>
    <w:rsid w:val="00C47DDE"/>
    <w:rsid w:val="00CA5915"/>
    <w:rsid w:val="00CC1A04"/>
    <w:rsid w:val="00D11B46"/>
    <w:rsid w:val="00D156BB"/>
    <w:rsid w:val="00D468EB"/>
    <w:rsid w:val="00D67C2A"/>
    <w:rsid w:val="00DC13DD"/>
    <w:rsid w:val="00DC7305"/>
    <w:rsid w:val="00E42787"/>
    <w:rsid w:val="00E66231"/>
    <w:rsid w:val="00E87B7F"/>
    <w:rsid w:val="00EF5A12"/>
    <w:rsid w:val="00F07C0A"/>
    <w:rsid w:val="00F17526"/>
    <w:rsid w:val="00F31B77"/>
    <w:rsid w:val="00F363B7"/>
    <w:rsid w:val="00F454ED"/>
    <w:rsid w:val="00F82B66"/>
    <w:rsid w:val="00FA2BBD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730D"/>
  <w15:docId w15:val="{6236E2C4-FE6A-4436-8E8A-4697275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3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A04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362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6247B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62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62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HY</cp:lastModifiedBy>
  <cp:revision>180</cp:revision>
  <dcterms:created xsi:type="dcterms:W3CDTF">2016-06-07T04:01:00Z</dcterms:created>
  <dcterms:modified xsi:type="dcterms:W3CDTF">2016-11-02T09:36:00Z</dcterms:modified>
</cp:coreProperties>
</file>