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ENABLE Project – Meeting Minutes</w:t>
      </w:r>
    </w:p>
    <w:p>
      <w:pPr>
        <w:pStyle w:val="Heading1"/>
      </w:pPr>
      <w:r>
        <w:t>Meeting 1</w:t>
      </w:r>
    </w:p>
    <w:p>
      <w:r>
        <w:t>Details: 18 March 2026, 6:00–7:00 PM, Online (Teams)</w:t>
      </w:r>
    </w:p>
    <w:p>
      <w:r>
        <w:t>Discussion: Discussed CW2 requirements and planned 5-page website. Agreed on accessibility features like dark mode and font controls.</w:t>
      </w:r>
    </w:p>
    <w:p>
      <w:r>
        <w:t>Actions: Each member assigned one page. Next meeting: 24 March.</w:t>
      </w:r>
    </w:p>
    <w:p>
      <w:pPr>
        <w:pStyle w:val="Heading1"/>
      </w:pPr>
      <w:r>
        <w:t>Meeting 2</w:t>
      </w:r>
    </w:p>
    <w:p>
      <w:r>
        <w:t>Details: 24 March 2026, 5:30–6:30 PM, Library</w:t>
      </w:r>
    </w:p>
    <w:p>
      <w:r>
        <w:t>Discussion: Reviewed progress. Pages partially done. Agreed on consistent design and shared CSS.</w:t>
      </w:r>
    </w:p>
    <w:p>
      <w:r>
        <w:t>Actions: Continue pages, start accessibility features. Next meeting: 31 March.</w:t>
      </w:r>
    </w:p>
    <w:p>
      <w:pPr>
        <w:pStyle w:val="Heading1"/>
      </w:pPr>
      <w:r>
        <w:t>Meeting 3</w:t>
      </w:r>
    </w:p>
    <w:p>
      <w:r>
        <w:t>Details: 31 March 2026, 7:00–8:00 PM, Online</w:t>
      </w:r>
    </w:p>
    <w:p>
      <w:r>
        <w:t>Discussion: Website mostly complete. Features working. Discussed GitHub upload and testing.</w:t>
      </w:r>
    </w:p>
    <w:p>
      <w:r>
        <w:t>Actions: Upload files, start testing document. Next meeting: 14 April.</w:t>
      </w:r>
    </w:p>
    <w:p>
      <w:pPr>
        <w:pStyle w:val="Heading1"/>
      </w:pPr>
      <w:r>
        <w:t>Meeting 4</w:t>
      </w:r>
    </w:p>
    <w:p>
      <w:r>
        <w:t>Details: 14 April 2026, 4:00–5:00 PM, Library</w:t>
      </w:r>
    </w:p>
    <w:p>
      <w:r>
        <w:t>Discussion: Final checks. Website working. Discussed testing and submission.</w:t>
      </w:r>
    </w:p>
    <w:p>
      <w:r>
        <w:t>Actions: Complete document and submit before deadline.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