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1a78c74333cef1ce743954d318bdc28ecfe16f"/>
    <w:p>
      <w:pPr>
        <w:pStyle w:val="Heading1"/>
      </w:pPr>
      <w:r>
        <w:t xml:space="preserve">Manual 8: Guía de despliegue en un VPS Debian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SysMonitor Web (Proyecto final de Sistemas Operativos)</w:t>
      </w:r>
      <w:r>
        <w:br/>
      </w:r>
      <w:r>
        <w:rPr>
          <w:bCs/>
          <w:b/>
        </w:rPr>
        <w:t xml:space="preserve">Universidad:</w:t>
      </w:r>
      <w:r>
        <w:t xml:space="preserve"> </w:t>
      </w:r>
      <w:r>
        <w:t xml:space="preserve">Mariano Gálvez de Guatemala, Centro de Estudios Chimaltenango</w:t>
      </w:r>
      <w:r>
        <w:br/>
      </w:r>
      <w:r>
        <w:rPr>
          <w:bCs/>
          <w:b/>
        </w:rPr>
        <w:t xml:space="preserve">Módulo:</w:t>
      </w:r>
      <w:r>
        <w:t xml:space="preserve"> </w:t>
      </w:r>
      <w:r>
        <w:t xml:space="preserve">M6 Integración y Bitácora (parte: publicación en internet)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M6: guía de despliegue en VPS con Apache, HTTPS y firewall</w:t>
      </w:r>
      <w:r>
        <w:br/>
      </w:r>
      <w:r>
        <w:rPr>
          <w:bCs/>
          <w:b/>
        </w:rPr>
        <w:t xml:space="preserve">Archivo en el repositorio:</w:t>
      </w:r>
      <w:r>
        <w:t xml:space="preserve"> </w:t>
      </w:r>
      <w:r>
        <w:rPr>
          <w:rStyle w:val="VerbatimChar"/>
        </w:rPr>
        <w:t xml:space="preserve">docs/DESPLIEGUE.md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paso a paso cómo publicar SysMonitor Web en internet desde cero: un servidor virtual (VPS) con Debian, Apache, dominio, HTTPS con Let’s Encrypt, firewall y acceso seguro por SSH. Es el requisito de publicación del documento del proyecto (sección 7) y parte de la nota de integración y publicación (3 puntos grupales).</w:t>
      </w:r>
    </w:p>
    <w:p>
      <w:pPr>
        <w:pStyle w:val="BlockText"/>
      </w:pPr>
      <w:r>
        <w:rPr>
          <w:bCs/>
          <w:b/>
        </w:rPr>
        <w:t xml:space="preserve">Estado de la guía:</w:t>
      </w:r>
      <w:r>
        <w:t xml:space="preserve"> </w:t>
      </w:r>
      <w:r>
        <w:t xml:space="preserve">esta guía se redactó como borrador completo a partir de los requisitos del proyecto y de las prácticas habituales de despliegue de Laravel. Todavía</w:t>
      </w:r>
      <w:r>
        <w:t xml:space="preserve"> </w:t>
      </w:r>
      <w:r>
        <w:rPr>
          <w:bCs/>
          <w:b/>
        </w:rPr>
        <w:t xml:space="preserve">no se ha ejecutado en el servidor real</w:t>
      </w:r>
      <w:r>
        <w:t xml:space="preserve">. Al aplicarla se deben ajustar los pasos que difieran y anotar las capturas y los errores reales.</w:t>
      </w:r>
    </w:p>
    <w:bookmarkEnd w:id="20"/>
    <w:bookmarkStart w:id="21" w:name="requisitos-previos"/>
    <w:p>
      <w:pPr>
        <w:pStyle w:val="Heading2"/>
      </w:pPr>
      <w:r>
        <w:t xml:space="preserve">2. Requisitos previos</w:t>
      </w:r>
    </w:p>
    <w:p>
      <w:pPr>
        <w:numPr>
          <w:ilvl w:val="0"/>
          <w:numId w:val="1001"/>
        </w:numPr>
        <w:pStyle w:val="Compact"/>
      </w:pPr>
      <w:r>
        <w:t xml:space="preserve">Proyecto subido a GitHub con las ramas integradas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Cuenta en un proveedor de nube con una VM Debian (una sola persona la crea; los demás entran por SSH con su propio usuario).</w:t>
      </w:r>
    </w:p>
    <w:p>
      <w:pPr>
        <w:numPr>
          <w:ilvl w:val="0"/>
          <w:numId w:val="1001"/>
        </w:numPr>
        <w:pStyle w:val="Compact"/>
      </w:pPr>
      <w:r>
        <w:t xml:space="preserve">Dominio propio o subdominio gratuito (por ejemplo, DuckDNS).</w:t>
      </w:r>
    </w:p>
    <w:p>
      <w:pPr>
        <w:numPr>
          <w:ilvl w:val="0"/>
          <w:numId w:val="1001"/>
        </w:numPr>
        <w:pStyle w:val="Compact"/>
      </w:pPr>
      <w:r>
        <w:t xml:space="preserve">Para el certificado, el dominio debe apuntar a la IP pública del servidor y los puertos 80 y 443 deben estar abiertos.</w:t>
      </w:r>
    </w:p>
    <w:bookmarkEnd w:id="21"/>
    <w:bookmarkStart w:id="22" w:name="por-qué-hace-falta-un-vps"/>
    <w:p>
      <w:pPr>
        <w:pStyle w:val="Heading2"/>
      </w:pPr>
      <w:r>
        <w:t xml:space="preserve">3. Por qué hace falta un VPS</w:t>
      </w:r>
    </w:p>
    <w:p>
      <w:pPr>
        <w:pStyle w:val="FirstParagraph"/>
      </w:pPr>
      <w:r>
        <w:t xml:space="preserve">El documento aclara que un hosting compartido gratuito no sirve: bloquea</w:t>
      </w:r>
      <w:r>
        <w:t xml:space="preserve"> </w:t>
      </w:r>
      <w:r>
        <w:rPr>
          <w:rStyle w:val="VerbatimChar"/>
        </w:rPr>
        <w:t xml:space="preserve">shell_exec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que se ve es el del proveedor, no el de un servidor propio. Los módulos M1, M2 y M5 no funcionarían. GitHub Pages tampoco sirve, porque solo aloja páginas estáticas y la aplicación necesita PHP y acceso al sistema. Se necesita una máquina Linux donde el grupo tenga control por SSH.</w:t>
      </w:r>
    </w:p>
    <w:p>
      <w:pPr>
        <w:pStyle w:val="BodyText"/>
      </w:pPr>
      <w:r>
        <w:t xml:space="preserve">Las ofertas para estudiantes cambian con el tiempo, por lo que cada grupo debe verificar las condiciones vigentes antes de registrarse (por ejemplo, el GitHub Student Developer Pack o Azure for Students).</w:t>
      </w:r>
    </w:p>
    <w:bookmarkEnd w:id="22"/>
    <w:bookmarkStart w:id="23" w:name="arquitectura"/>
    <w:p>
      <w:pPr>
        <w:pStyle w:val="Heading2"/>
      </w:pPr>
      <w:r>
        <w:t xml:space="preserve">4. Arquitectura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Navegador  --HTTPS (443)--&gt;  Apache  ---&gt;  PHP (mod_php)  ---&gt;  Laravel</w:t>
      </w:r>
      <w:r>
        <w:br/>
      </w:r>
      <w:r>
        <w:rPr>
          <w:rStyle w:val="VerbatimChar"/>
        </w:rPr>
        <w:t xml:space="preserve">                                |                                  |</w:t>
      </w:r>
      <w:r>
        <w:br/>
      </w:r>
      <w:r>
        <w:rPr>
          <w:rStyle w:val="VerbatimChar"/>
        </w:rPr>
        <w:t xml:space="preserve">                          certificado                      SQLite + lectura de /proc</w:t>
      </w:r>
      <w:r>
        <w:br/>
      </w:r>
      <w:r>
        <w:rPr>
          <w:rStyle w:val="VerbatimChar"/>
        </w:rPr>
        <w:t xml:space="preserve">                         Let's Encrypt                     y comandos con CommandRunner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Componente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Función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Apache 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Recibe las peticiones web; su carpeta raíz es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public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 Laravel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PHP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Ejecuta el código de la aplicación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Laravel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Rutas, login, roles, bitácora y módulos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SQLite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Base de datos en un archivo dentro del proyecto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Let’s Encrypt (Certbot)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Certificado HTTPS gratuito y renovación automática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ufw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Firewall que permite solo los puertos 22, 80 y 443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42256f1600d2de19886df5c3b9a07f8efa3ce26"/>
    <w:p>
      <w:pPr>
        <w:pStyle w:val="Heading2"/>
      </w:pPr>
      <w:r>
        <w:t xml:space="preserve">5. Compatibilidad de versiones (revisar antes de empezar)</w:t>
      </w:r>
    </w:p>
    <w:p>
      <w:pPr>
        <w:pStyle w:val="FirstParagraph"/>
      </w:pPr>
      <w:r>
        <w:t xml:space="preserve">El documento del proyecto menciona Debian 12 con PHP 8.2. Sin embargo, el proyecto se desarrolló con</w:t>
      </w:r>
      <w:r>
        <w:t xml:space="preserve"> </w:t>
      </w:r>
      <w:r>
        <w:rPr>
          <w:bCs/>
          <w:b/>
        </w:rPr>
        <w:t xml:space="preserve">Laravel 13, que requiere PHP 8.3 o superior</w:t>
      </w:r>
      <w:r>
        <w:t xml:space="preserve">, y la máquina de desarrollo entregada por el catedrático es Debian 13 (con PHP 8.4). Debian 12 trae PHP 8.2, por lo que en un VPS con Debian 12 el comando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 </w:t>
      </w:r>
      <w:r>
        <w:t xml:space="preserve">fallaría indicando que el proyecto requiere una versión de PHP mayor.</w:t>
      </w:r>
    </w:p>
    <w:p>
      <w:pPr>
        <w:pStyle w:val="BodyText"/>
      </w:pPr>
      <w:r>
        <w:t xml:space="preserve">Comprobación en el servidor: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Si la versión es</w:t>
      </w:r>
      <w:r>
        <w:t xml:space="preserve"> </w:t>
      </w:r>
      <w:r>
        <w:rPr>
          <w:bCs/>
          <w:b/>
        </w:rPr>
        <w:t xml:space="preserve">8.3 o superior</w:t>
      </w:r>
      <w:r>
        <w:t xml:space="preserve">, se continúa sin cambios. Si es 8.2, hay tres caminos: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Opción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Crear el VPS con Debian 13, igual que la máquina de desarrollo. Es la opción más simple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Mantener Debian 12 e instalar una versión más reciente de PHP desde un repositorio externo (por ejemplo, el de Sury). Se debe seguir su guía oficial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Cambiar el proyecto a Laravel 12, que funciona con PHP 8.2. Implica ajustar las dependencias y volver a probar todo</w:t>
            </w:r>
          </w:p>
        </w:tc>
      </w:tr>
    </w:tbl>
    <w:p>
      <w:pPr>
        <w:pStyle w:val="BodyText"/>
      </w:pPr>
      <w:r>
        <w:t xml:space="preserve">Conviene consultarlo con el catedrático antes de decidir, ya que el documento menciona Debian 12 en la sección de entorno técnico.</w:t>
      </w:r>
    </w:p>
    <w:p>
      <w:r>
        <w:pict>
          <v:rect style="width:0;height:1.5pt" o:hralign="center" o:hrstd="t" o:hr="t"/>
        </w:pict>
      </w:r>
    </w:p>
    <w:bookmarkEnd w:id="24"/>
    <w:bookmarkStart w:id="35" w:name="procedimiento-paso-a-paso"/>
    <w:p>
      <w:pPr>
        <w:pStyle w:val="Heading2"/>
      </w:pPr>
      <w:r>
        <w:t xml:space="preserve">6. Procedimiento paso a paso</w:t>
      </w:r>
    </w:p>
    <w:p>
      <w:pPr>
        <w:pStyle w:val="FirstParagraph"/>
      </w:pPr>
      <w:r>
        <w:t xml:space="preserve">En todos los comandos se reemplaza</w:t>
      </w:r>
      <w:r>
        <w:t xml:space="preserve"> </w:t>
      </w:r>
      <w:r>
        <w:rPr>
          <w:rStyle w:val="VerbatimChar"/>
        </w:rPr>
        <w:t xml:space="preserve">midominio.com</w:t>
      </w:r>
      <w:r>
        <w:t xml:space="preserve"> </w:t>
      </w:r>
      <w:r>
        <w:t xml:space="preserve">por el dominio real.</w:t>
      </w:r>
    </w:p>
    <w:bookmarkStart w:id="25" w:name="paso-1-servidor-y-dominio"/>
    <w:p>
      <w:pPr>
        <w:pStyle w:val="Heading3"/>
      </w:pPr>
      <w:r>
        <w:t xml:space="preserve">Paso 1: Servidor y dominio</w:t>
      </w:r>
    </w:p>
    <w:p>
      <w:pPr>
        <w:numPr>
          <w:ilvl w:val="0"/>
          <w:numId w:val="1002"/>
        </w:numPr>
        <w:pStyle w:val="Compact"/>
      </w:pPr>
      <w:r>
        <w:t xml:space="preserve">Una sola persona del grupo crea la cuenta del proveedor y la VM con Debian. Se anota la</w:t>
      </w:r>
      <w:r>
        <w:t xml:space="preserve"> </w:t>
      </w:r>
      <w:r>
        <w:rPr>
          <w:bCs/>
          <w:b/>
        </w:rPr>
        <w:t xml:space="preserve">IP pública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 el panel del proveedor se abren los puertos</w:t>
      </w:r>
      <w:r>
        <w:t xml:space="preserve"> </w:t>
      </w:r>
      <w:r>
        <w:rPr>
          <w:bCs/>
          <w:b/>
        </w:rPr>
        <w:t xml:space="preserve">22, 80 y 443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 apunta el dominio (o subdominio de DuckDNS) a la IP pública con un registro DNS</w:t>
      </w:r>
      <w:r>
        <w:t xml:space="preserve"> </w:t>
      </w:r>
      <w:r>
        <w:rPr>
          <w:bCs/>
          <w:b/>
        </w:rPr>
        <w:t xml:space="preserve">tipo 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 verifica desde la computadora: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ping midominio.com</w:t>
      </w:r>
    </w:p>
    <w:p>
      <w:pPr>
        <w:pStyle w:val="FirstParagraph"/>
      </w:pPr>
      <w:r>
        <w:t xml:space="preserve">Debe responder con la IP del servidor (algunos proveedores bloquean el ping, pero la IP que muestra debe ser la correcta).</w:t>
      </w:r>
    </w:p>
    <w:p>
      <w:pPr>
        <w:pStyle w:val="BlockText"/>
      </w:pPr>
      <w:r>
        <w:rPr>
          <w:bCs/>
          <w:b/>
        </w:rPr>
        <w:t xml:space="preserve">[Captura 1: VM creada y su IP pública]</w:t>
      </w:r>
      <w:r>
        <w:br/>
      </w:r>
      <w:r>
        <w:rPr>
          <w:bCs/>
          <w:b/>
        </w:rPr>
        <w:t xml:space="preserve">[Captura 2: registro DNS apuntando a la IP]</w:t>
      </w:r>
    </w:p>
    <w:bookmarkEnd w:id="25"/>
    <w:bookmarkStart w:id="26" w:name="paso-2-acceso-seguro-por-ssh"/>
    <w:p>
      <w:pPr>
        <w:pStyle w:val="Heading3"/>
      </w:pPr>
      <w:r>
        <w:t xml:space="preserve">Paso 2: Acceso seguro por SSH</w:t>
      </w:r>
    </w:p>
    <w:p>
      <w:pPr>
        <w:pStyle w:val="FirstParagraph"/>
      </w:pPr>
      <w:r>
        <w:t xml:space="preserve">Se crea un usuario para cada integrante y se usa autenticación por llave. En la computadora de cada integrante se genera una llave: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ssh-keygen -t ed25519</w:t>
      </w:r>
    </w:p>
    <w:p>
      <w:pPr>
        <w:pStyle w:val="FirstParagraph"/>
      </w:pPr>
      <w:r>
        <w:t xml:space="preserve">El contenido del archivo</w:t>
      </w:r>
      <w:r>
        <w:t xml:space="preserve"> </w:t>
      </w:r>
      <w:r>
        <w:rPr>
          <w:rStyle w:val="VerbatimChar"/>
        </w:rPr>
        <w:t xml:space="preserve">.pub</w:t>
      </w:r>
      <w:r>
        <w:t xml:space="preserve"> </w:t>
      </w:r>
      <w:r>
        <w:t xml:space="preserve">se agrega al archivo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del usuario en el servidor.</w:t>
      </w:r>
    </w:p>
    <w:p>
      <w:pPr>
        <w:pStyle w:val="BodyText"/>
      </w:pPr>
      <w:r>
        <w:rPr>
          <w:bCs/>
          <w:b/>
        </w:rPr>
        <w:t xml:space="preserve">Antes de seguir, se comprueba en otra ventana que se puede entrar con la llave</w:t>
      </w:r>
      <w:r>
        <w:t xml:space="preserve">, porque el siguiente cambio puede dejar al grupo fuera del servidor si algo falla. Después se edita la configuración: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</w:p>
    <w:p>
      <w:pPr>
        <w:pStyle w:val="FirstParagraph"/>
      </w:pPr>
      <w:r>
        <w:t xml:space="preserve">Se dejan estas dos líneas: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PermitRootLogin no</w:t>
      </w:r>
      <w:r>
        <w:br/>
      </w:r>
      <w:r>
        <w:rPr>
          <w:rStyle w:val="VerbatimChar"/>
        </w:rPr>
        <w:t xml:space="preserve">PasswordAuthentication no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</w:t>
      </w:r>
    </w:p>
    <w:p>
      <w:pPr>
        <w:pStyle w:val="FirstParagraph"/>
      </w:pPr>
      <w:r>
        <w:t xml:space="preserve">Con esto se cumple el requisito de SSH con llave y login de root deshabilitado. En el servidor también se debe demostrar la edición con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 como pide el documento.</w:t>
      </w:r>
    </w:p>
    <w:bookmarkEnd w:id="26"/>
    <w:bookmarkStart w:id="27" w:name="paso-3-firewall"/>
    <w:p>
      <w:pPr>
        <w:pStyle w:val="Heading3"/>
      </w:pPr>
      <w:r>
        <w:t xml:space="preserve">Paso 3: Firewall</w:t>
      </w:r>
    </w:p>
    <w:p>
      <w:pPr>
        <w:pStyle w:val="FirstParagraph"/>
      </w:pPr>
      <w:r>
        <w:t xml:space="preserve">El puerto de SSH se permite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activar el firewall, para no quedar fuera: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pPr>
        <w:pStyle w:val="FirstParagraph"/>
      </w:pPr>
      <w:r>
        <w:rPr>
          <w:rStyle w:val="VerbatimChar"/>
        </w:rPr>
        <w:t xml:space="preserve">ufw status</w:t>
      </w:r>
      <w:r>
        <w:t xml:space="preserve"> </w:t>
      </w:r>
      <w:r>
        <w:t xml:space="preserve">debe mostrar únicamente los puertos 22, 80 y 443.</w:t>
      </w:r>
    </w:p>
    <w:p>
      <w:pPr>
        <w:pStyle w:val="BlockText"/>
      </w:pPr>
      <w:r>
        <w:rPr>
          <w:bCs/>
          <w:b/>
        </w:rPr>
        <w:t xml:space="preserve">[Captura 3: salida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 ufw status</w:t>
      </w:r>
      <w:r>
        <w:rPr>
          <w:bCs/>
          <w:b/>
        </w:rPr>
        <w:t xml:space="preserve">]</w:t>
      </w:r>
    </w:p>
    <w:bookmarkEnd w:id="27"/>
    <w:bookmarkStart w:id="28" w:name="paso-4-software-necesario"/>
    <w:p>
      <w:pPr>
        <w:pStyle w:val="Heading3"/>
      </w:pPr>
      <w:r>
        <w:t xml:space="preserve">Paso 4: Software necesario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apache2 php php-cli php-sqlite3 php-mbstring php-xml php-curl php-zip libapache2-mod-php sqlite3 git unzip curl composer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Se confirma la versión de PHP según la sección 5.</w:t>
      </w:r>
    </w:p>
    <w:bookmarkEnd w:id="28"/>
    <w:bookmarkStart w:id="29" w:name="paso-5-código-de-la-aplicación"/>
    <w:p>
      <w:pPr>
        <w:pStyle w:val="Heading3"/>
      </w:pPr>
      <w:r>
        <w:t xml:space="preserve">Paso 5: Código de la aplicación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/var/www/sysmonitor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:www-data /var/www/sysmonitor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https://github.com/hchunchuny-hash/Proyecto-Final-SO.git /var/www/sysmonitor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/var/www/sysmonitor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FirstParagraph"/>
      </w:pPr>
      <w:r>
        <w:t xml:space="preserve">Se edita la configuración con</w:t>
      </w:r>
      <w:r>
        <w:t xml:space="preserve"> </w:t>
      </w:r>
      <w:r>
        <w:rPr>
          <w:rStyle w:val="VerbatimChar"/>
        </w:rPr>
        <w:t xml:space="preserve">nano .env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APP_URL=https://midominio.com</w:t>
      </w:r>
      <w:r>
        <w:br/>
      </w:r>
      <w:r>
        <w:rPr>
          <w:rStyle w:val="VerbatimChar"/>
        </w:rPr>
        <w:t xml:space="preserve">ADMIN_PASSWORD="..."</w:t>
      </w:r>
      <w:r>
        <w:br/>
      </w:r>
      <w:r>
        <w:rPr>
          <w:rStyle w:val="VerbatimChar"/>
        </w:rPr>
        <w:t xml:space="preserve">OBSERVER_PASSWORD="..."</w:t>
      </w:r>
    </w:p>
    <w:p>
      <w:pPr>
        <w:pStyle w:val="FirstParagraph"/>
      </w:pPr>
      <w:r>
        <w:rPr>
          <w:rStyle w:val="VerbatimChar"/>
        </w:rPr>
        <w:t xml:space="preserve">APP_DEBUG=false</w:t>
      </w:r>
      <w:r>
        <w:t xml:space="preserve"> </w:t>
      </w:r>
      <w:r>
        <w:t xml:space="preserve">es importante: con la depuración activa, un error mostraría rutas internas y datos de configuración a cualquier visitante.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nunca se sube a GitHub, y las contraseñas se escriben solo en el servidor.</w:t>
      </w:r>
    </w:p>
    <w:p>
      <w:pPr>
        <w:pStyle w:val="BodyText"/>
      </w:pPr>
      <w:r>
        <w:t xml:space="preserve">Se crean las tablas y los usuarios de demostración: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UsuariosSeeder</w:t>
      </w:r>
    </w:p>
    <w:bookmarkEnd w:id="29"/>
    <w:bookmarkStart w:id="30" w:name="paso-6-permisos"/>
    <w:p>
      <w:pPr>
        <w:pStyle w:val="Heading3"/>
      </w:pPr>
      <w:r>
        <w:t xml:space="preserve">Paso 6: Permisos</w:t>
      </w:r>
    </w:p>
    <w:p>
      <w:pPr>
        <w:pStyle w:val="FirstParagraph"/>
      </w:pPr>
      <w:r>
        <w:t xml:space="preserve">Apache se ejecuta como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y necesita escribir en tres lugares, sin recibir permisos de sudo: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chgrp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 storage bootstrap/cache database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 database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Carpeta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Para qué la necesita Apache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storage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Registros (logs), sesiones y archivos temporales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bootstrap/cache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Caché interna del framework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database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SQLite necesita escribir el archivo y su carpeta</w:t>
            </w:r>
          </w:p>
        </w:tc>
      </w:tr>
    </w:tbl>
    <w:bookmarkEnd w:id="30"/>
    <w:bookmarkStart w:id="31" w:name="paso-7-apache-virtualhost"/>
    <w:p>
      <w:pPr>
        <w:pStyle w:val="Heading3"/>
      </w:pPr>
      <w:r>
        <w:t xml:space="preserve">Paso 7: Apache (VirtualHost)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/etc/apache2/sites-available/sysmonitor.conf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midominio.com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/var/www/sysmonitor/public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/var/www/sysmonitor/public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${APACHE_LOG_DIR}/sysmonitor-error.log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${APACHE_LOG_DIR}/sysmonitor-access.log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rPr>
          <w:rStyle w:val="VerbatimChar"/>
        </w:rPr>
        <w:t xml:space="preserve">DocumentRoot</w:t>
      </w:r>
      <w:r>
        <w:t xml:space="preserve"> </w:t>
      </w:r>
      <w:r>
        <w:t xml:space="preserve">apunta a la carpeta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de modo que el resto del proyecto (incluido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no queda accesible desde internet. Se activa el sitio: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a2dissite 000-default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a2ensite sysmonitor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apachectl configtest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p>
      <w:pPr>
        <w:pStyle w:val="FirstParagraph"/>
      </w:pPr>
      <w:r>
        <w:rPr>
          <w:rStyle w:val="VerbatimChar"/>
        </w:rPr>
        <w:t xml:space="preserve">configtest</w:t>
      </w:r>
      <w:r>
        <w:t xml:space="preserve"> </w:t>
      </w:r>
      <w:r>
        <w:t xml:space="preserve">debe responder</w:t>
      </w:r>
      <w:r>
        <w:t xml:space="preserve"> </w:t>
      </w:r>
      <w:r>
        <w:rPr>
          <w:rStyle w:val="VerbatimChar"/>
        </w:rPr>
        <w:t xml:space="preserve">Syntax OK</w:t>
      </w:r>
      <w:r>
        <w:t xml:space="preserve">. El módulo</w:t>
      </w:r>
      <w:r>
        <w:t xml:space="preserve"> </w:t>
      </w:r>
      <w:r>
        <w:rPr>
          <w:rStyle w:val="VerbatimChar"/>
        </w:rPr>
        <w:t xml:space="preserve">rewrite</w:t>
      </w:r>
      <w:r>
        <w:t xml:space="preserve"> </w:t>
      </w:r>
      <w:r>
        <w:t xml:space="preserve">es necesario para que las rutas de Laravel funcionen.</w:t>
      </w:r>
    </w:p>
    <w:bookmarkEnd w:id="31"/>
    <w:bookmarkStart w:id="32" w:name="paso-8-https-con-lets-encrypt"/>
    <w:p>
      <w:pPr>
        <w:pStyle w:val="Heading3"/>
      </w:pPr>
      <w:r>
        <w:t xml:space="preserve">Paso 8: HTTPS con Let’s Encrypt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python3-certbot-apache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--apache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midominio.com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certbot</w:t>
      </w:r>
    </w:p>
    <w:p>
      <w:pPr>
        <w:pStyle w:val="FirstParagraph"/>
      </w:pPr>
      <w:r>
        <w:t xml:space="preserve">Al ejecutar</w:t>
      </w:r>
      <w:r>
        <w:t xml:space="preserve"> </w:t>
      </w:r>
      <w:r>
        <w:rPr>
          <w:rStyle w:val="VerbatimChar"/>
        </w:rPr>
        <w:t xml:space="preserve">certbot --apache</w:t>
      </w:r>
      <w:r>
        <w:t xml:space="preserve"> </w:t>
      </w:r>
      <w:r>
        <w:t xml:space="preserve">se elige la opción de</w:t>
      </w:r>
      <w:r>
        <w:t xml:space="preserve"> </w:t>
      </w:r>
      <w:r>
        <w:rPr>
          <w:bCs/>
          <w:b/>
        </w:rPr>
        <w:t xml:space="preserve">redirigir HTTP a HTTPS</w:t>
      </w:r>
      <w:r>
        <w:t xml:space="preserve">. El certificado dura 90 días y el servicio</w:t>
      </w:r>
      <w:r>
        <w:t xml:space="preserve"> </w:t>
      </w:r>
      <w:r>
        <w:rPr>
          <w:rStyle w:val="VerbatimChar"/>
        </w:rPr>
        <w:t xml:space="preserve">certbot.timer</w:t>
      </w:r>
      <w:r>
        <w:t xml:space="preserve"> </w:t>
      </w:r>
      <w:r>
        <w:t xml:space="preserve">lo renueva automáticamente; la prueba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y el listado de temporizadores confirman que la renovación está programada.</w:t>
      </w:r>
    </w:p>
    <w:p>
      <w:pPr>
        <w:pStyle w:val="BlockText"/>
      </w:pPr>
      <w:r>
        <w:rPr>
          <w:bCs/>
          <w:b/>
        </w:rPr>
        <w:t xml:space="preserve">[Captura 4: candado de HTTPS en el navegador]</w:t>
      </w:r>
      <w:r>
        <w:br/>
      </w:r>
      <w:r>
        <w:rPr>
          <w:bCs/>
          <w:b/>
        </w:rPr>
        <w:t xml:space="preserve">[Captura 5: salida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sudo certbot certificates</w:t>
      </w:r>
      <w:r>
        <w:rPr>
          <w:bCs/>
          <w:b/>
        </w:rPr>
        <w:t xml:space="preserve"> </w:t>
      </w:r>
      <w:r>
        <w:rPr>
          <w:bCs/>
          <w:b/>
        </w:rPr>
        <w:t xml:space="preserve">con el dominio y la fecha de vencimiento]</w:t>
      </w:r>
    </w:p>
    <w:p>
      <w:pPr>
        <w:pStyle w:val="FirstParagraph"/>
      </w:pPr>
      <w:r>
        <w:t xml:space="preserve">Estas dos capturas son la evidencia que exige el documento en el manual técnico.</w:t>
      </w:r>
    </w:p>
    <w:bookmarkEnd w:id="32"/>
    <w:bookmarkStart w:id="33" w:name="paso-9-verificación-final"/>
    <w:p>
      <w:pPr>
        <w:pStyle w:val="Heading3"/>
      </w:pPr>
      <w:r>
        <w:t xml:space="preserve">Paso 9: Verificación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#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Prueba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Resultado esperado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Abrir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https://midominio.com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Pantalla de login con el candado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Abrir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http://midominio.com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Redirige a HTTPS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Entrar como Administrador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 ven todos los módulos y la bitácora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Entrar como Observador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 bitácora no aparece 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/bitacora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da error 403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Abrir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/register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404 (el registro está deshabilitado)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sudo ufw status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Solo puertos 22, 80 y 443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Intentar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ssh root@midominio.com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Rechazado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Abrir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https://midominio.com/.env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404 (no accesible)</w:t>
            </w:r>
          </w:p>
        </w:tc>
      </w:tr>
    </w:tbl>
    <w:bookmarkEnd w:id="33"/>
    <w:bookmarkStart w:id="34" w:name="paso-10-actualizar-la-aplicación"/>
    <w:p>
      <w:pPr>
        <w:pStyle w:val="Heading3"/>
      </w:pPr>
      <w:r>
        <w:t xml:space="preserve">Paso 10: Actualizar la aplicación</w:t>
      </w:r>
    </w:p>
    <w:p>
      <w:pPr>
        <w:pStyle w:val="FirstParagraph"/>
      </w:pPr>
      <w:r>
        <w:t xml:space="preserve">Cuando se integren cambios nuevos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/var/www/sysmonitor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chgrp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 storage bootstrap/cache database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 database</w:t>
      </w:r>
    </w:p>
    <w:p>
      <w:pPr>
        <w:pStyle w:val="FirstParagraph"/>
      </w:pPr>
      <w:r>
        <w:t xml:space="preserve">Los permisos se repiten porque los comandos de</w:t>
      </w:r>
      <w:r>
        <w:t xml:space="preserve"> </w:t>
      </w:r>
      <w:r>
        <w:rPr>
          <w:rStyle w:val="VerbatimChar"/>
        </w:rPr>
        <w:t xml:space="preserve">artisan</w:t>
      </w:r>
      <w:r>
        <w:t xml:space="preserve"> </w:t>
      </w:r>
      <w:r>
        <w:t xml:space="preserve">ejecutados por un integrante pueden crear archivos que Apache no podría escribir después.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sta-de-seguridad"/>
    <w:p>
      <w:pPr>
        <w:pStyle w:val="Heading2"/>
      </w:pPr>
      <w:r>
        <w:t xml:space="preserve">7. Lista de seguridad</w:t>
      </w:r>
    </w:p>
    <w:p>
      <w:pPr>
        <w:numPr>
          <w:ilvl w:val="0"/>
          <w:numId w:val="1003"/>
        </w:numPr>
        <w:pStyle w:val="Compact"/>
      </w:pPr>
      <w:r>
        <w:t xml:space="preserve">☐ Firewall activo con solo los puertos 22, 80 y 443.</w:t>
      </w:r>
    </w:p>
    <w:p>
      <w:pPr>
        <w:numPr>
          <w:ilvl w:val="0"/>
          <w:numId w:val="1003"/>
        </w:numPr>
        <w:pStyle w:val="Compact"/>
      </w:pPr>
      <w:r>
        <w:t xml:space="preserve">☐ SSH con llave y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HTTPS obligatorio con redirección desde HTTP.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fuera de GitHub y no accesible desde la web.</w:t>
      </w:r>
    </w:p>
    <w:p>
      <w:pPr>
        <w:numPr>
          <w:ilvl w:val="0"/>
          <w:numId w:val="1003"/>
        </w:numPr>
        <w:pStyle w:val="Compact"/>
      </w:pPr>
      <w:r>
        <w:t xml:space="preserve">☐ Registro de usuarios deshabilitado.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sin permisos de sudo.</w:t>
      </w:r>
    </w:p>
    <w:p>
      <w:pPr>
        <w:numPr>
          <w:ilvl w:val="0"/>
          <w:numId w:val="1003"/>
        </w:numPr>
        <w:pStyle w:val="Compact"/>
      </w:pPr>
      <w:r>
        <w:t xml:space="preserve">☐ Cuentas de demostración (Administrador y Observador) entregadas al catedrático con contraseñas que no están en el README.</w:t>
      </w:r>
    </w:p>
    <w:p>
      <w:pPr>
        <w:numPr>
          <w:ilvl w:val="0"/>
          <w:numId w:val="1003"/>
        </w:numPr>
        <w:pStyle w:val="Compact"/>
      </w:pPr>
      <w:r>
        <w:t xml:space="preserve">☐ Aplicación en línea desde la entrega final hasta la publicación de notas. Si está caída al momento de revisar, se califica como no publicada.</w:t>
      </w:r>
    </w:p>
    <w:p>
      <w:r>
        <w:pict>
          <v:rect style="width:0;height:1.5pt" o:hralign="center" o:hrstd="t" o:hr="t"/>
        </w:pict>
      </w:r>
    </w:p>
    <w:bookmarkEnd w:id="36"/>
    <w:bookmarkStart w:id="37" w:name="problemas-frecuentes"/>
    <w:p>
      <w:pPr>
        <w:pStyle w:val="Heading2"/>
      </w:pPr>
      <w:r>
        <w:t xml:space="preserve">8. Problemas frecuentes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Síntoma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Causa probable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Solución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composer install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indica que el proyecto requiere una versión de PHP mayor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PHP instalado es 8.2 y Laravel 13 pide 8.3 o más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Ver la sección 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500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Permisos o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incompleto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Revisar el paso 6 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storage/logs/laravel.log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404 en todas las rutas menos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mod_rewrite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desactivado o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AllowOverride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incorrecto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sudo a2enmod rewrite</w:t>
            </w:r>
            <w:r>
              <w:rPr>
                <w:sz w:val="20"/>
              </w:rPr>
              <w:t xml:space="preserve">, revisar el VirtualHost y recargar Apache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attempt to write a readonly database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 carpeta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database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no es escribible por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www-data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Repetir el paso 6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Certbot falla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El dominio no apunta a la IP o el puerto 80 está cerrado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Revisar el DNS y el firewall (del proveedor 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ufw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Los módulos no muestran datos del sistema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proc_open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o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exec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desactivados en PHP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Revisar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disable_functions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php.ini</w:t>
            </w:r>
            <w:r>
              <w:rPr>
                <w:sz w:val="20"/>
              </w:rPr>
              <w:t xml:space="preserve">; deben estar permitidas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Quedamos fuera por SSH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 desactivó la contraseña antes de probar la llave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Usar la consola web del proveedor y corregir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sshd_config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Syntax error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configtest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de escritura en el VirtualHost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Revisar el archivo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sysmonitor.conf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videncias-para-el-manual-técnico"/>
    <w:p>
      <w:pPr>
        <w:pStyle w:val="Heading2"/>
      </w:pPr>
      <w:r>
        <w:t xml:space="preserve">9. Evidencias para el manual técnico</w:t>
      </w:r>
    </w:p>
    <w:p>
      <w:pPr>
        <w:numPr>
          <w:ilvl w:val="0"/>
          <w:numId w:val="1004"/>
        </w:numPr>
        <w:pStyle w:val="Compact"/>
      </w:pPr>
      <w:r>
        <w:t xml:space="preserve">Captura del candado de HTTPS en el navegador.</w:t>
      </w:r>
    </w:p>
    <w:p>
      <w:pPr>
        <w:numPr>
          <w:ilvl w:val="0"/>
          <w:numId w:val="1004"/>
        </w:numPr>
        <w:pStyle w:val="Compact"/>
      </w:pPr>
      <w:r>
        <w:t xml:space="preserve">Salida de</w:t>
      </w:r>
      <w:r>
        <w:t xml:space="preserve"> </w:t>
      </w:r>
      <w:r>
        <w:rPr>
          <w:rStyle w:val="VerbatimChar"/>
        </w:rPr>
        <w:t xml:space="preserve">sudo certbot certificates</w:t>
      </w:r>
      <w:r>
        <w:t xml:space="preserve"> </w:t>
      </w:r>
      <w:r>
        <w:t xml:space="preserve">con el dominio y la fecha de vencimiento.</w:t>
      </w:r>
    </w:p>
    <w:p>
      <w:pPr>
        <w:numPr>
          <w:ilvl w:val="0"/>
          <w:numId w:val="1004"/>
        </w:numPr>
        <w:pStyle w:val="Compact"/>
      </w:pPr>
      <w:r>
        <w:t xml:space="preserve">Salida de</w:t>
      </w:r>
      <w:r>
        <w:t xml:space="preserve"> </w:t>
      </w:r>
      <w:r>
        <w:rPr>
          <w:rStyle w:val="VerbatimChar"/>
        </w:rPr>
        <w:t xml:space="preserve">sudo ufw status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Configuración de Apache (</w:t>
      </w:r>
      <w:r>
        <w:rPr>
          <w:rStyle w:val="VerbatimChar"/>
        </w:rPr>
        <w:t xml:space="preserve">sysmonitor.conf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Captura de la edición de un archivo con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en el servidor.</w:t>
      </w:r>
    </w:p>
    <w:bookmarkEnd w:id="38"/>
    <w:bookmarkStart w:id="39" w:name="resultado"/>
    <w:p>
      <w:pPr>
        <w:pStyle w:val="Heading2"/>
      </w:pPr>
      <w:r>
        <w:t xml:space="preserve">10. Resultado</w:t>
      </w:r>
    </w:p>
    <w:p>
      <w:pPr>
        <w:pStyle w:val="FirstParagraph"/>
      </w:pPr>
      <w:r>
        <w:t xml:space="preserve">El proyecto cuenta con una guía de despliegue completa para publicar la aplicación con Apache, dominio, HTTPS y firewall en un VPS Debian, incluyendo seguridad de SSH, permisos, verificación y solución de problemas. El siguiente paso es aplicarla en el servidor real, validar cada comando, tomar las capturas y corregir la guía con lo que se encuentre.</w:t>
      </w:r>
    </w:p>
    <w:bookmarkEnd w:id="39"/>
    <w:bookmarkEnd w:id="40"/>
    <w:sectPr>
      <w:pgMar w:left="1417" w:right="1417"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3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val="1F3A8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val="1F3A8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val="1F3A8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2026-10-02T20:43:29Z</dcterms:created>
  <dcterms:modified xsi:type="dcterms:W3CDTF">2026-10-02T20:43:29Z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