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7B2" w:rsidRPr="002C335C" w:rsidRDefault="003277B2" w:rsidP="003277B2">
      <w:pPr>
        <w:pStyle w:val="Paper-Title"/>
        <w:spacing w:after="60"/>
        <w:rPr>
          <w:sz w:val="32"/>
        </w:rPr>
      </w:pPr>
      <w:r w:rsidRPr="002C335C">
        <w:rPr>
          <w:sz w:val="32"/>
        </w:rPr>
        <w:t>Binned-Profile Model: An Open-Loop Color Correction Approach</w:t>
      </w:r>
    </w:p>
    <w:p w:rsidR="003277B2" w:rsidRPr="002C335C" w:rsidRDefault="003277B2" w:rsidP="003277B2">
      <w:pPr>
        <w:pStyle w:val="Paper-Title"/>
        <w:spacing w:after="60"/>
        <w:rPr>
          <w:sz w:val="32"/>
        </w:rPr>
      </w:pPr>
      <w:r w:rsidRPr="002C335C">
        <w:rPr>
          <w:sz w:val="32"/>
        </w:rPr>
        <w:t>to the Color Bending Problem in Optical See-Through Displays</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bookmarkStart w:id="0" w:name="_GoBack"/>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10" w:history="1">
        <w:r>
          <w:rPr>
            <w:rStyle w:val="Hyperlink"/>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bookmarkEnd w:id="0"/>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8B197E">
      <w:pPr>
        <w:framePr w:w="4680" w:h="1977" w:hRule="exact" w:hSpace="187" w:wrap="around" w:vAnchor="page" w:hAnchor="page" w:x="1155" w:y="12605" w:anchorLock="1"/>
        <w:rPr>
          <w:iCs/>
        </w:rPr>
      </w:pP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fldChar w:fldCharType="begin"/>
      </w:r>
      <w:r>
        <w:instrText xml:space="preserve"> SEQ Table \* ARABIC </w:instrText>
      </w:r>
      <w:r>
        <w:fldChar w:fldCharType="separate"/>
      </w:r>
      <w:r w:rsidR="00E26518">
        <w:rPr>
          <w:noProof/>
        </w:rPr>
        <w:t>1</w:t>
      </w:r>
      <w: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blPrEx>
          <w:tblCellMar>
            <w:top w:w="0" w:type="dxa"/>
            <w:bottom w:w="0" w:type="dxa"/>
          </w:tblCellMar>
        </w:tblPrEx>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lastRenderedPageBreak/>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8B197E" w:rsidRDefault="003277B2">
      <w:pPr>
        <w:pStyle w:val="BodyTextIndent"/>
        <w:spacing w:after="120"/>
        <w:ind w:firstLine="0"/>
      </w:pPr>
      <w:r>
        <w:rPr>
          <w:noProof/>
          <w:sz w:val="20"/>
          <w:lang w:val="en-CA" w:eastAsia="en-CA"/>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7" w:history="1">
        <w:r w:rsidRPr="00DA70EA">
          <w:rPr>
            <w:rStyle w:val="Hyperlink"/>
            <w:u w:val="none"/>
          </w:rPr>
          <w:t>http://dx.doi.org/10.1016/j.jss.2005.05.030</w:t>
        </w:r>
      </w:hyperlink>
      <w:r>
        <w:t>.</w:t>
      </w:r>
      <w:r>
        <w:br/>
      </w:r>
      <w:r>
        <w:br/>
      </w:r>
      <w:r>
        <w:br/>
      </w:r>
    </w:p>
    <w:p w:rsidR="007C08CF" w:rsidRDefault="00DA70EA" w:rsidP="007C08CF">
      <w:pPr>
        <w:pStyle w:val="References"/>
      </w:pPr>
      <w:r>
        <w:lastRenderedPageBreak/>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183" w:rsidRDefault="00FF0183">
      <w:r>
        <w:separator/>
      </w:r>
    </w:p>
  </w:endnote>
  <w:endnote w:type="continuationSeparator" w:id="0">
    <w:p w:rsidR="00FF0183" w:rsidRDefault="00FF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183" w:rsidRDefault="00FF0183">
      <w:r>
        <w:separator/>
      </w:r>
    </w:p>
  </w:footnote>
  <w:footnote w:type="continuationSeparator" w:id="0">
    <w:p w:rsidR="00FF0183" w:rsidRDefault="00FF0183">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1378B9"/>
    <w:rsid w:val="001578EE"/>
    <w:rsid w:val="00172159"/>
    <w:rsid w:val="001E4A9D"/>
    <w:rsid w:val="002D6A57"/>
    <w:rsid w:val="003277B2"/>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36AF"/>
    <w:rsid w:val="0087467E"/>
    <w:rsid w:val="008B197E"/>
    <w:rsid w:val="009B701B"/>
    <w:rsid w:val="009F334B"/>
    <w:rsid w:val="00A105B5"/>
    <w:rsid w:val="00A66E61"/>
    <w:rsid w:val="00AE2664"/>
    <w:rsid w:val="00BF3697"/>
    <w:rsid w:val="00CB4646"/>
    <w:rsid w:val="00CD7EC6"/>
    <w:rsid w:val="00D3292B"/>
    <w:rsid w:val="00DA70EA"/>
    <w:rsid w:val="00E26518"/>
    <w:rsid w:val="00E3178B"/>
    <w:rsid w:val="00EC1F6A"/>
    <w:rsid w:val="00ED3D93"/>
    <w:rsid w:val="00F5619A"/>
    <w:rsid w:val="00F96495"/>
    <w:rsid w:val="00FF01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doi.acm.org/10.1145/90417.9073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x.doi.org/10.1016/j.jss.2005.05.030" TargetMode="External"/><Relationship Id="rId2" Type="http://schemas.openxmlformats.org/officeDocument/2006/relationships/numbering" Target="numbering.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rary.caltech.edu/reference/abbreviations/" TargetMode="External"/><Relationship Id="rId5" Type="http://schemas.openxmlformats.org/officeDocument/2006/relationships/settings" Target="settings.xml"/><Relationship Id="rId15" Type="http://schemas.openxmlformats.org/officeDocument/2006/relationships/hyperlink" Target="http://doi.acm.org/10.1145/332040.332491" TargetMode="External"/><Relationship Id="rId10" Type="http://schemas.openxmlformats.org/officeDocument/2006/relationships/hyperlink" Target="http://www.acm.org/class/199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67570-BE2D-4078-AA27-6E159A9C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9291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srikanth</cp:lastModifiedBy>
  <cp:revision>2</cp:revision>
  <cp:lastPrinted>2011-01-13T15:51:00Z</cp:lastPrinted>
  <dcterms:created xsi:type="dcterms:W3CDTF">2013-05-20T23:47:00Z</dcterms:created>
  <dcterms:modified xsi:type="dcterms:W3CDTF">2013-05-20T23:47:00Z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