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2A2" w:rsidRDefault="000E7856" w:rsidP="000E7856">
      <w:pPr>
        <w:spacing w:line="240" w:lineRule="auto"/>
      </w:pPr>
      <w:r>
        <w:t>Web Consent</w:t>
      </w:r>
    </w:p>
    <w:p w:rsidR="000E7856" w:rsidRDefault="004F7ED0" w:rsidP="000E7856">
      <w:pPr>
        <w:spacing w:line="240" w:lineRule="auto"/>
      </w:pPr>
      <w:r>
        <w:t>Note that there is some</w:t>
      </w:r>
      <w:r w:rsidR="000E7856">
        <w:t xml:space="preserve"> code in the original used for formatting of the text on the web browser.  They have been removed here for readability</w:t>
      </w:r>
      <w:r>
        <w:t>.  The</w:t>
      </w:r>
      <w:r w:rsidR="000E7856">
        <w:t xml:space="preserve"> code will not alter the content of this text in any way:</w:t>
      </w:r>
    </w:p>
    <w:p w:rsidR="000E7856" w:rsidRDefault="000E7856" w:rsidP="000E7856">
      <w:pPr>
        <w:pStyle w:val="Standard"/>
        <w:widowControl/>
      </w:pPr>
      <w:r>
        <w:rPr>
          <w:rFonts w:ascii="Calibri-Bold" w:hAnsi="Calibri-Bold" w:cs="Calibri-Bold"/>
          <w:b/>
          <w:bCs/>
          <w:sz w:val="23"/>
          <w:szCs w:val="23"/>
          <w:lang w:eastAsia="ja-JP"/>
        </w:rPr>
        <w:t xml:space="preserve">Research Project Title: </w:t>
      </w:r>
      <w:r>
        <w:rPr>
          <w:sz w:val="22"/>
          <w:szCs w:val="22"/>
        </w:rPr>
        <w:t>Roomba Mood Ring: An Group Ambient Expressive Robot</w:t>
      </w:r>
    </w:p>
    <w:p w:rsidR="000E7856" w:rsidRDefault="000E7856" w:rsidP="000E7856">
      <w:pPr>
        <w:pStyle w:val="Standard"/>
        <w:widowControl/>
        <w:rPr>
          <w:rFonts w:ascii="Calibri" w:hAnsi="Calibri" w:cs="Calibri"/>
          <w:sz w:val="22"/>
          <w:szCs w:val="22"/>
          <w:lang w:eastAsia="ja-JP"/>
        </w:rPr>
      </w:pPr>
      <w:r>
        <w:rPr>
          <w:rFonts w:ascii="Calibri-Bold" w:hAnsi="Calibri-Bold" w:cs="Calibri-Bold"/>
          <w:b/>
          <w:bCs/>
          <w:sz w:val="23"/>
          <w:szCs w:val="23"/>
          <w:lang w:eastAsia="ja-JP"/>
        </w:rPr>
        <w:t xml:space="preserve">Researcher: </w:t>
      </w:r>
      <w:r>
        <w:rPr>
          <w:rFonts w:ascii="Calibri" w:hAnsi="Calibri" w:cs="Calibri"/>
          <w:sz w:val="23"/>
          <w:szCs w:val="23"/>
          <w:lang w:eastAsia="ja-JP"/>
        </w:rPr>
        <w:t>Dr. Jim Young</w:t>
      </w:r>
      <w:r>
        <w:rPr>
          <w:rFonts w:ascii="Calibri" w:hAnsi="Calibri" w:cs="Calibri"/>
          <w:b/>
          <w:bCs/>
          <w:sz w:val="22"/>
          <w:szCs w:val="22"/>
          <w:lang w:eastAsia="ja-JP"/>
        </w:rPr>
        <w:t xml:space="preserve"> </w:t>
      </w:r>
      <w:r>
        <w:rPr>
          <w:rFonts w:ascii="Calibri" w:hAnsi="Calibri" w:cs="Calibri"/>
          <w:sz w:val="22"/>
          <w:szCs w:val="22"/>
          <w:lang w:eastAsia="ja-JP"/>
        </w:rPr>
        <w:t>204-474‐6791</w:t>
      </w:r>
      <w:proofErr w:type="gramStart"/>
      <w:r>
        <w:rPr>
          <w:rFonts w:ascii="Calibri" w:hAnsi="Calibri" w:cs="Calibri"/>
          <w:sz w:val="22"/>
          <w:szCs w:val="22"/>
          <w:lang w:eastAsia="ja-JP"/>
        </w:rPr>
        <w:t xml:space="preserve">, </w:t>
      </w:r>
      <w:r>
        <w:rPr>
          <w:rFonts w:ascii="Calibri" w:hAnsi="Calibri" w:cs="Calibri"/>
          <w:b/>
          <w:bCs/>
          <w:sz w:val="22"/>
          <w:szCs w:val="22"/>
          <w:lang w:eastAsia="ja-JP"/>
        </w:rPr>
        <w:t xml:space="preserve"> (</w:t>
      </w:r>
      <w:proofErr w:type="gramEnd"/>
      <w:hyperlink r:id="rId7" w:history="1">
        <w:r w:rsidRPr="009647A9">
          <w:rPr>
            <w:rStyle w:val="a3"/>
            <w:rFonts w:ascii="Calibri" w:hAnsi="Calibri" w:cs="Calibri"/>
            <w:sz w:val="22"/>
            <w:szCs w:val="22"/>
            <w:lang w:eastAsia="ja-JP"/>
          </w:rPr>
          <w:t>young@cs.umanitoba.ca</w:t>
        </w:r>
      </w:hyperlink>
      <w:r>
        <w:rPr>
          <w:rFonts w:ascii="Calibri" w:hAnsi="Calibri" w:cs="Calibri"/>
          <w:sz w:val="22"/>
          <w:szCs w:val="22"/>
          <w:lang w:eastAsia="ja-JP"/>
        </w:rPr>
        <w:t>), Daniel Rea (</w:t>
      </w:r>
      <w:hyperlink r:id="rId8" w:history="1">
        <w:r w:rsidRPr="009647A9">
          <w:rPr>
            <w:rStyle w:val="a3"/>
            <w:rFonts w:ascii="Calibri" w:hAnsi="Calibri" w:cs="Calibri"/>
            <w:sz w:val="22"/>
            <w:szCs w:val="22"/>
            <w:lang w:eastAsia="ja-JP"/>
          </w:rPr>
          <w:t>umrea2@cc.umanitoba.ca</w:t>
        </w:r>
      </w:hyperlink>
      <w:r>
        <w:rPr>
          <w:rFonts w:ascii="Calibri" w:hAnsi="Calibri" w:cs="Calibri"/>
          <w:sz w:val="22"/>
          <w:szCs w:val="22"/>
          <w:lang w:eastAsia="ja-JP"/>
        </w:rPr>
        <w:t>)</w:t>
      </w:r>
    </w:p>
    <w:p w:rsidR="000E7856" w:rsidRDefault="000E7856" w:rsidP="000E7856">
      <w:pPr>
        <w:pStyle w:val="Standard"/>
        <w:widowControl/>
      </w:pPr>
    </w:p>
    <w:p w:rsidR="000E7856" w:rsidRDefault="000E7856" w:rsidP="000E7856">
      <w:pPr>
        <w:spacing w:line="240" w:lineRule="auto"/>
      </w:pPr>
      <w:r>
        <w:t>This consent form, a copy of which you should keep for your records and reference, is only part of the process of informed consent. It should give you the basic idea of what the research is about and what your participation will involve. If you would like more detail about something mentioned here, or information not included here, you should feel free to ask. Please take the time to read this carefully and to understand any accompanying information.</w:t>
      </w:r>
    </w:p>
    <w:p w:rsidR="000E7856" w:rsidRDefault="000E7856" w:rsidP="000E7856">
      <w:pPr>
        <w:spacing w:line="240" w:lineRule="auto"/>
      </w:pPr>
      <w:r>
        <w:t>You are invited to use a web interface to control the colours of the lights on the robot we have placed in the environment</w:t>
      </w:r>
    </w:p>
    <w:p w:rsidR="000E7856" w:rsidRDefault="000E7856" w:rsidP="000E7856">
      <w:pPr>
        <w:spacing w:line="240" w:lineRule="auto"/>
      </w:pPr>
      <w:r>
        <w:t>Use of this robot is completely voluntary.</w:t>
      </w:r>
    </w:p>
    <w:p w:rsidR="000E7856" w:rsidRDefault="000E7856" w:rsidP="000E7856">
      <w:pPr>
        <w:spacing w:line="240" w:lineRule="auto"/>
      </w:pPr>
      <w:r>
        <w:t>You may collect a certificate of 2$ that can be used at this establishment from the on-site researcher.  This can be collected on your first, third, and seventh use. A maximum of one (1) certificate is allowed per 2 hours.</w:t>
      </w:r>
    </w:p>
    <w:p w:rsidR="000E7856" w:rsidRDefault="000E7856" w:rsidP="000E7856">
      <w:pPr>
        <w:spacing w:line="240" w:lineRule="auto"/>
      </w:pPr>
      <w:r>
        <w:t>All information you provide is considered completely confidential; your name will not be included or in any other way associated, with the data collected in the study. Data collected during this study w</w:t>
      </w:r>
      <w:r w:rsidRPr="00E16AA2">
        <w:t xml:space="preserve">ill be retained for a period of maximum </w:t>
      </w:r>
      <w:r w:rsidR="004752DC">
        <w:rPr>
          <w:rFonts w:hint="eastAsia"/>
        </w:rPr>
        <w:t>five</w:t>
      </w:r>
      <w:bookmarkStart w:id="0" w:name="_GoBack"/>
      <w:bookmarkEnd w:id="0"/>
      <w:r w:rsidRPr="00E16AA2">
        <w:t xml:space="preserve"> years in a locked office in the EITC building, University of Manitoba, to which only researchers associated with this study have access. </w:t>
      </w:r>
      <w:r w:rsidR="009A6960" w:rsidRPr="00E16AA2">
        <w:rPr>
          <w:rFonts w:ascii="Calibri" w:hAnsi="Calibri" w:cs="Calibri"/>
        </w:rPr>
        <w:t xml:space="preserve">Once published, results of the study will be made available to the public for free at </w:t>
      </w:r>
      <w:hyperlink r:id="rId9" w:history="1">
        <w:r w:rsidR="009A6960" w:rsidRPr="00E16AA2">
          <w:rPr>
            <w:rStyle w:val="a3"/>
            <w:rFonts w:ascii="Calibri" w:hAnsi="Calibri" w:cs="Calibri"/>
          </w:rPr>
          <w:t>http://home.cs.umanitoba.ca/~young/</w:t>
        </w:r>
      </w:hyperlink>
      <w:r w:rsidR="009A6960" w:rsidRPr="00E16AA2">
        <w:rPr>
          <w:rStyle w:val="a3"/>
          <w:rFonts w:ascii="Calibri" w:hAnsi="Calibri" w:cs="Calibri"/>
        </w:rPr>
        <w:t>.</w:t>
      </w:r>
      <w:r w:rsidR="009A6960">
        <w:rPr>
          <w:rStyle w:val="a3"/>
          <w:rFonts w:ascii="Calibri" w:hAnsi="Calibri" w:cs="Calibri"/>
        </w:rPr>
        <w:t xml:space="preserve">  </w:t>
      </w:r>
      <w:r>
        <w:t>There are no known or anticipated risks associated to participation in this study.</w:t>
      </w:r>
    </w:p>
    <w:p w:rsidR="000E7856" w:rsidRDefault="000E7856" w:rsidP="000E7856">
      <w:pPr>
        <w:spacing w:line="240" w:lineRule="auto"/>
      </w:pPr>
      <w:r>
        <w:t>Checking "I agree" below on this form indicates that you have understood to your satisfaction the information regarding participation in the research project and agree to participate as a subject. By doing this you also confirm that you of the age of majority in Canada (18 years or more).  In no way does this waive your legal rights nor release the researchers, sponsors, or involved institutions from their legal and professional responsibilities. You are free to withdraw from the study at any time, and /or refrain from answering any questions you prefer to omit, without prejudice or consequence. Your continued participation should be as informed as your initial consent, so you should feel free to ask for clarification or new information throughout your participation.</w:t>
      </w:r>
    </w:p>
    <w:p w:rsidR="000E7856" w:rsidRDefault="000E7856" w:rsidP="000E7856">
      <w:pPr>
        <w:spacing w:line="240" w:lineRule="auto"/>
      </w:pPr>
      <w:r>
        <w:t>This research has been approved by the Joint Faculty Research Ethics Board. If you have any concerns or complaints about this project you may contact Dr. James Young at 204-474-6791 or the Human Ethics Secretariat at 204-474-7122. A copy of this consent form should be kept for your records and reference.</w:t>
      </w:r>
    </w:p>
    <w:sectPr w:rsidR="000E78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1CF" w:rsidRDefault="008451CF" w:rsidP="009A6960">
      <w:pPr>
        <w:spacing w:after="0" w:line="240" w:lineRule="auto"/>
      </w:pPr>
      <w:r>
        <w:separator/>
      </w:r>
    </w:p>
  </w:endnote>
  <w:endnote w:type="continuationSeparator" w:id="0">
    <w:p w:rsidR="008451CF" w:rsidRDefault="008451CF" w:rsidP="009A6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Bold">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1CF" w:rsidRDefault="008451CF" w:rsidP="009A6960">
      <w:pPr>
        <w:spacing w:after="0" w:line="240" w:lineRule="auto"/>
      </w:pPr>
      <w:r>
        <w:separator/>
      </w:r>
    </w:p>
  </w:footnote>
  <w:footnote w:type="continuationSeparator" w:id="0">
    <w:p w:rsidR="008451CF" w:rsidRDefault="008451CF" w:rsidP="009A69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56"/>
    <w:rsid w:val="000E7856"/>
    <w:rsid w:val="004752DC"/>
    <w:rsid w:val="004F7ED0"/>
    <w:rsid w:val="0059126C"/>
    <w:rsid w:val="008451CF"/>
    <w:rsid w:val="009A6960"/>
    <w:rsid w:val="00B81B73"/>
    <w:rsid w:val="00E16AA2"/>
    <w:rsid w:val="00F92B7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0E785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a3">
    <w:name w:val="Hyperlink"/>
    <w:basedOn w:val="a0"/>
    <w:uiPriority w:val="99"/>
    <w:unhideWhenUsed/>
    <w:rsid w:val="000E7856"/>
    <w:rPr>
      <w:color w:val="0000FF" w:themeColor="hyperlink"/>
      <w:u w:val="single"/>
    </w:rPr>
  </w:style>
  <w:style w:type="paragraph" w:styleId="a4">
    <w:name w:val="header"/>
    <w:basedOn w:val="a"/>
    <w:link w:val="a5"/>
    <w:uiPriority w:val="99"/>
    <w:unhideWhenUsed/>
    <w:rsid w:val="009A6960"/>
    <w:pPr>
      <w:tabs>
        <w:tab w:val="center" w:pos="4680"/>
        <w:tab w:val="right" w:pos="9360"/>
      </w:tabs>
      <w:spacing w:after="0" w:line="240" w:lineRule="auto"/>
    </w:pPr>
  </w:style>
  <w:style w:type="character" w:customStyle="1" w:styleId="a5">
    <w:name w:val="ヘッダー (文字)"/>
    <w:basedOn w:val="a0"/>
    <w:link w:val="a4"/>
    <w:uiPriority w:val="99"/>
    <w:rsid w:val="009A6960"/>
  </w:style>
  <w:style w:type="paragraph" w:styleId="a6">
    <w:name w:val="footer"/>
    <w:basedOn w:val="a"/>
    <w:link w:val="a7"/>
    <w:uiPriority w:val="99"/>
    <w:unhideWhenUsed/>
    <w:rsid w:val="009A6960"/>
    <w:pPr>
      <w:tabs>
        <w:tab w:val="center" w:pos="4680"/>
        <w:tab w:val="right" w:pos="9360"/>
      </w:tabs>
      <w:spacing w:after="0" w:line="240" w:lineRule="auto"/>
    </w:pPr>
  </w:style>
  <w:style w:type="character" w:customStyle="1" w:styleId="a7">
    <w:name w:val="フッター (文字)"/>
    <w:basedOn w:val="a0"/>
    <w:link w:val="a6"/>
    <w:uiPriority w:val="99"/>
    <w:rsid w:val="009A69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0E785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a3">
    <w:name w:val="Hyperlink"/>
    <w:basedOn w:val="a0"/>
    <w:uiPriority w:val="99"/>
    <w:unhideWhenUsed/>
    <w:rsid w:val="000E7856"/>
    <w:rPr>
      <w:color w:val="0000FF" w:themeColor="hyperlink"/>
      <w:u w:val="single"/>
    </w:rPr>
  </w:style>
  <w:style w:type="paragraph" w:styleId="a4">
    <w:name w:val="header"/>
    <w:basedOn w:val="a"/>
    <w:link w:val="a5"/>
    <w:uiPriority w:val="99"/>
    <w:unhideWhenUsed/>
    <w:rsid w:val="009A6960"/>
    <w:pPr>
      <w:tabs>
        <w:tab w:val="center" w:pos="4680"/>
        <w:tab w:val="right" w:pos="9360"/>
      </w:tabs>
      <w:spacing w:after="0" w:line="240" w:lineRule="auto"/>
    </w:pPr>
  </w:style>
  <w:style w:type="character" w:customStyle="1" w:styleId="a5">
    <w:name w:val="ヘッダー (文字)"/>
    <w:basedOn w:val="a0"/>
    <w:link w:val="a4"/>
    <w:uiPriority w:val="99"/>
    <w:rsid w:val="009A6960"/>
  </w:style>
  <w:style w:type="paragraph" w:styleId="a6">
    <w:name w:val="footer"/>
    <w:basedOn w:val="a"/>
    <w:link w:val="a7"/>
    <w:uiPriority w:val="99"/>
    <w:unhideWhenUsed/>
    <w:rsid w:val="009A6960"/>
    <w:pPr>
      <w:tabs>
        <w:tab w:val="center" w:pos="4680"/>
        <w:tab w:val="right" w:pos="9360"/>
      </w:tabs>
      <w:spacing w:after="0" w:line="240" w:lineRule="auto"/>
    </w:pPr>
  </w:style>
  <w:style w:type="character" w:customStyle="1" w:styleId="a7">
    <w:name w:val="フッター (文字)"/>
    <w:basedOn w:val="a0"/>
    <w:link w:val="a6"/>
    <w:uiPriority w:val="99"/>
    <w:rsid w:val="009A6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mrea2@cc.umanitoba.ca" TargetMode="External"/><Relationship Id="rId3" Type="http://schemas.openxmlformats.org/officeDocument/2006/relationships/settings" Target="settings.xml"/><Relationship Id="rId7" Type="http://schemas.openxmlformats.org/officeDocument/2006/relationships/hyperlink" Target="mailto:young@cs.umanitoba.c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ome.cs.umanitoba.ca/~youn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fragment</dc:creator>
  <cp:lastModifiedBy>Jim</cp:lastModifiedBy>
  <cp:revision>5</cp:revision>
  <dcterms:created xsi:type="dcterms:W3CDTF">2011-11-16T01:05:00Z</dcterms:created>
  <dcterms:modified xsi:type="dcterms:W3CDTF">2011-11-17T19:50:00Z</dcterms:modified>
</cp:coreProperties>
</file>