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1ED" w:rsidRDefault="000E11ED" w:rsidP="0051616C">
      <w:pPr>
        <w:tabs>
          <w:tab w:val="left" w:pos="1"/>
          <w:tab w:val="left" w:pos="360"/>
        </w:tabs>
        <w:ind w:left="341" w:firstLine="19"/>
        <w:jc w:val="both"/>
        <w:rPr>
          <w:b/>
          <w:sz w:val="24"/>
        </w:rPr>
      </w:pPr>
    </w:p>
    <w:p w:rsidR="009D44AB" w:rsidRDefault="009D44AB" w:rsidP="00963AF7">
      <w:pPr>
        <w:tabs>
          <w:tab w:val="left" w:pos="1"/>
          <w:tab w:val="left" w:pos="360"/>
        </w:tabs>
        <w:ind w:left="341" w:firstLine="19"/>
        <w:jc w:val="center"/>
        <w:rPr>
          <w:b/>
          <w:sz w:val="24"/>
        </w:rPr>
      </w:pPr>
      <w:r>
        <w:rPr>
          <w:b/>
          <w:noProof/>
          <w:sz w:val="24"/>
          <w:lang w:val="en-CA" w:eastAsia="en-CA"/>
        </w:rPr>
        <w:drawing>
          <wp:inline distT="0" distB="0" distL="0" distR="0">
            <wp:extent cx="927887" cy="782571"/>
            <wp:effectExtent l="19050" t="0" r="5563" b="0"/>
            <wp:docPr id="1" name="Picture 0" descr="LogoUof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ofM.jpg"/>
                    <pic:cNvPicPr/>
                  </pic:nvPicPr>
                  <pic:blipFill>
                    <a:blip r:embed="rId9" cstate="print"/>
                    <a:stretch>
                      <a:fillRect/>
                    </a:stretch>
                  </pic:blipFill>
                  <pic:spPr>
                    <a:xfrm>
                      <a:off x="0" y="0"/>
                      <a:ext cx="929246" cy="783717"/>
                    </a:xfrm>
                    <a:prstGeom prst="rect">
                      <a:avLst/>
                    </a:prstGeom>
                  </pic:spPr>
                </pic:pic>
              </a:graphicData>
            </a:graphic>
          </wp:inline>
        </w:drawing>
      </w:r>
    </w:p>
    <w:p w:rsidR="009D44AB" w:rsidRDefault="009D44AB" w:rsidP="0051616C">
      <w:pPr>
        <w:tabs>
          <w:tab w:val="left" w:pos="1"/>
          <w:tab w:val="left" w:pos="360"/>
        </w:tabs>
        <w:ind w:left="341" w:firstLine="19"/>
        <w:jc w:val="both"/>
        <w:rPr>
          <w:b/>
          <w:sz w:val="24"/>
        </w:rPr>
      </w:pPr>
    </w:p>
    <w:p w:rsidR="000E11ED" w:rsidRDefault="000E11ED" w:rsidP="00963AF7">
      <w:pPr>
        <w:tabs>
          <w:tab w:val="left" w:pos="1"/>
          <w:tab w:val="left" w:pos="360"/>
        </w:tabs>
        <w:ind w:left="341" w:firstLine="19"/>
        <w:jc w:val="center"/>
        <w:rPr>
          <w:b/>
          <w:sz w:val="24"/>
        </w:rPr>
      </w:pPr>
      <w:r>
        <w:rPr>
          <w:b/>
          <w:sz w:val="24"/>
        </w:rPr>
        <w:t>Participant Information</w:t>
      </w:r>
    </w:p>
    <w:p w:rsidR="000E11ED" w:rsidRDefault="000E11ED" w:rsidP="0051616C">
      <w:pPr>
        <w:tabs>
          <w:tab w:val="left" w:pos="1"/>
          <w:tab w:val="left" w:pos="360"/>
        </w:tabs>
        <w:ind w:left="341" w:firstLine="19"/>
        <w:jc w:val="both"/>
        <w:rPr>
          <w:b/>
          <w:sz w:val="24"/>
        </w:rPr>
      </w:pPr>
    </w:p>
    <w:p w:rsidR="007D0038" w:rsidRDefault="007D0038" w:rsidP="0051616C">
      <w:pPr>
        <w:jc w:val="both"/>
      </w:pPr>
    </w:p>
    <w:p w:rsidR="007D0038" w:rsidRDefault="000E11ED" w:rsidP="0051616C">
      <w:pPr>
        <w:jc w:val="both"/>
      </w:pPr>
      <w:r>
        <w:t>Participant Number: ______</w:t>
      </w:r>
      <w:r w:rsidR="00180B6E">
        <w:t>_____</w:t>
      </w:r>
      <w:r>
        <w:t xml:space="preserve">    </w:t>
      </w:r>
      <w:r w:rsidR="00180B6E">
        <w:t xml:space="preserve">    </w:t>
      </w:r>
    </w:p>
    <w:p w:rsidR="007D0038" w:rsidRDefault="007D0038" w:rsidP="0051616C">
      <w:pPr>
        <w:jc w:val="both"/>
      </w:pPr>
    </w:p>
    <w:p w:rsidR="00974BD8" w:rsidRDefault="00974BD8" w:rsidP="0051616C">
      <w:pPr>
        <w:jc w:val="both"/>
      </w:pPr>
      <w:r>
        <w:t xml:space="preserve">Gender:  M   </w:t>
      </w:r>
      <w:proofErr w:type="gramStart"/>
      <w:r>
        <w:t>/  F</w:t>
      </w:r>
      <w:proofErr w:type="gramEnd"/>
      <w:r w:rsidRPr="00974BD8">
        <w:t xml:space="preserve"> </w:t>
      </w:r>
      <w:r>
        <w:tab/>
      </w:r>
      <w:r>
        <w:tab/>
      </w:r>
      <w:r>
        <w:tab/>
        <w:t>Age:</w:t>
      </w:r>
      <w:r w:rsidR="0064154C">
        <w:t xml:space="preserve"> 18-20 </w:t>
      </w:r>
      <w:r>
        <w:t xml:space="preserve"> 21-25  26-30  31-35  36-40</w:t>
      </w:r>
      <w:r w:rsidR="00CC572B">
        <w:t xml:space="preserve"> over 40</w:t>
      </w:r>
    </w:p>
    <w:p w:rsidR="00790DCE" w:rsidRDefault="00790DCE" w:rsidP="0051616C">
      <w:pPr>
        <w:jc w:val="both"/>
      </w:pPr>
    </w:p>
    <w:p w:rsidR="00925542" w:rsidRDefault="00790DCE" w:rsidP="0051616C">
      <w:pPr>
        <w:jc w:val="both"/>
      </w:pPr>
      <w:r>
        <w:t>Experience with</w:t>
      </w:r>
      <w:r w:rsidR="00782056">
        <w:t xml:space="preserve"> touch devices</w:t>
      </w:r>
      <w:r>
        <w:t>:</w:t>
      </w:r>
      <w:r w:rsidR="00782056">
        <w:t xml:space="preserve">    </w:t>
      </w:r>
      <w:r>
        <w:t xml:space="preserve">    </w:t>
      </w:r>
      <w:r w:rsidR="00876077">
        <w:tab/>
      </w:r>
      <w:r w:rsidR="0064154C">
        <w:t>0 Years</w:t>
      </w:r>
      <w:r w:rsidR="0064154C">
        <w:tab/>
      </w:r>
      <w:r w:rsidR="0064154C">
        <w:tab/>
        <w:t>&lt; 1 Year</w:t>
      </w:r>
      <w:r w:rsidR="0064154C">
        <w:tab/>
      </w:r>
      <w:r w:rsidR="00925542">
        <w:tab/>
      </w:r>
      <w:r>
        <w:t>1-3 Years</w:t>
      </w:r>
      <w:r>
        <w:tab/>
        <w:t>3+ Years</w:t>
      </w:r>
    </w:p>
    <w:p w:rsidR="00790DCE" w:rsidRPr="00790DCE" w:rsidRDefault="00790DCE" w:rsidP="0051616C">
      <w:pPr>
        <w:jc w:val="both"/>
      </w:pPr>
    </w:p>
    <w:p w:rsidR="00873FF5" w:rsidRPr="00330C52" w:rsidRDefault="000E11ED" w:rsidP="005D6C94">
      <w:pPr>
        <w:tabs>
          <w:tab w:val="left" w:pos="1"/>
          <w:tab w:val="left" w:pos="360"/>
        </w:tabs>
        <w:ind w:left="341" w:firstLine="19"/>
        <w:jc w:val="center"/>
        <w:rPr>
          <w:b/>
          <w:sz w:val="24"/>
        </w:rPr>
      </w:pPr>
      <w:r>
        <w:rPr>
          <w:b/>
          <w:sz w:val="24"/>
        </w:rPr>
        <w:t>Informed Consent Agreement</w:t>
      </w:r>
    </w:p>
    <w:p w:rsidR="00787FF8" w:rsidRDefault="00787FF8" w:rsidP="0051616C">
      <w:pPr>
        <w:jc w:val="both"/>
        <w:rPr>
          <w:b/>
        </w:rPr>
      </w:pPr>
    </w:p>
    <w:p w:rsidR="000E11ED" w:rsidRDefault="000E11ED" w:rsidP="0051616C">
      <w:pPr>
        <w:jc w:val="both"/>
        <w:rPr>
          <w:b/>
        </w:rPr>
      </w:pPr>
      <w:bookmarkStart w:id="0" w:name="_GoBack"/>
      <w:bookmarkEnd w:id="0"/>
      <w:r>
        <w:rPr>
          <w:b/>
        </w:rPr>
        <w:t>Please read this consent agreement carefully before you decide to participate in the study.</w:t>
      </w:r>
    </w:p>
    <w:p w:rsidR="000E11ED" w:rsidRDefault="000E11ED" w:rsidP="0051616C">
      <w:pPr>
        <w:jc w:val="both"/>
        <w:rPr>
          <w:b/>
        </w:rPr>
      </w:pPr>
    </w:p>
    <w:p w:rsidR="000E11ED" w:rsidRDefault="000E11ED" w:rsidP="0051616C">
      <w:pPr>
        <w:jc w:val="both"/>
      </w:pPr>
      <w:r>
        <w:rPr>
          <w:b/>
        </w:rPr>
        <w:t xml:space="preserve">Purpose of the research study: </w:t>
      </w:r>
      <w:r w:rsidR="00741240">
        <w:t>The purpose of the study is to</w:t>
      </w:r>
      <w:r w:rsidR="00782056">
        <w:t xml:space="preserve"> study the possible usages of mobile devices where the display is transparent</w:t>
      </w:r>
      <w:r w:rsidR="00741240">
        <w:t>.</w:t>
      </w:r>
      <w:r w:rsidR="00F75AAF">
        <w:t xml:space="preserve"> </w:t>
      </w:r>
    </w:p>
    <w:p w:rsidR="007D0038" w:rsidRDefault="007D0038" w:rsidP="0051616C">
      <w:pPr>
        <w:jc w:val="both"/>
      </w:pPr>
    </w:p>
    <w:p w:rsidR="000E11ED" w:rsidRPr="00461F3E" w:rsidRDefault="000E11ED" w:rsidP="0051616C">
      <w:pPr>
        <w:jc w:val="both"/>
        <w:rPr>
          <w:b/>
        </w:rPr>
      </w:pPr>
      <w:r>
        <w:rPr>
          <w:b/>
        </w:rPr>
        <w:t xml:space="preserve">Time required: </w:t>
      </w:r>
      <w:r>
        <w:t xml:space="preserve">The study will require about </w:t>
      </w:r>
      <w:r w:rsidR="00782056">
        <w:t>60</w:t>
      </w:r>
      <w:r>
        <w:t xml:space="preserve"> minutes of your time.</w:t>
      </w:r>
    </w:p>
    <w:p w:rsidR="000E11ED" w:rsidRDefault="000E11ED" w:rsidP="0051616C">
      <w:pPr>
        <w:jc w:val="both"/>
      </w:pPr>
    </w:p>
    <w:p w:rsidR="000E11ED" w:rsidRPr="00741240" w:rsidRDefault="00741240" w:rsidP="0051616C">
      <w:pPr>
        <w:jc w:val="both"/>
      </w:pPr>
      <w:r>
        <w:rPr>
          <w:b/>
        </w:rPr>
        <w:t xml:space="preserve">Risks: </w:t>
      </w:r>
      <w:r>
        <w:t>The participant might feel</w:t>
      </w:r>
      <w:r w:rsidR="00782056">
        <w:t xml:space="preserve"> strain in the eyes due to a bright white light table</w:t>
      </w:r>
      <w:r>
        <w:t>.</w:t>
      </w:r>
      <w:r w:rsidR="00782056">
        <w:t xml:space="preserve"> The participant is encouraged to wear sun glasses to counter the effect of the bright light. </w:t>
      </w:r>
    </w:p>
    <w:p w:rsidR="000E11ED" w:rsidRPr="00E05832" w:rsidRDefault="000E11ED" w:rsidP="0051616C">
      <w:pPr>
        <w:jc w:val="both"/>
        <w:rPr>
          <w:color w:val="999999"/>
        </w:rPr>
      </w:pPr>
    </w:p>
    <w:p w:rsidR="000E11ED" w:rsidRPr="00B55007" w:rsidRDefault="000E11ED" w:rsidP="0051616C">
      <w:pPr>
        <w:jc w:val="both"/>
        <w:rPr>
          <w:color w:val="CC99FF"/>
        </w:rPr>
      </w:pPr>
      <w:r>
        <w:rPr>
          <w:b/>
        </w:rPr>
        <w:t xml:space="preserve">Confidentiality: </w:t>
      </w:r>
      <w:r w:rsidR="00F75AAF">
        <w:t xml:space="preserve">In person observations of this session will take place. </w:t>
      </w:r>
      <w:r w:rsidR="005D6C94" w:rsidRPr="005D6C94">
        <w:t xml:space="preserve">The information </w:t>
      </w:r>
      <w:r w:rsidR="00F75AAF">
        <w:t xml:space="preserve">collected from this </w:t>
      </w:r>
      <w:r w:rsidR="005D6C94" w:rsidRPr="005D6C94">
        <w:t>study will be handled confidentially. It will be viewable only by researchers working on this project, which may involve faculty members and graduate research assistants.  Your name will not be included or in any other way associated with the data collected in this study.</w:t>
      </w:r>
    </w:p>
    <w:p w:rsidR="000E11ED" w:rsidRDefault="000E11ED" w:rsidP="0051616C">
      <w:pPr>
        <w:jc w:val="both"/>
      </w:pPr>
    </w:p>
    <w:p w:rsidR="000E11ED" w:rsidRDefault="000E11ED" w:rsidP="0051616C">
      <w:pPr>
        <w:jc w:val="both"/>
        <w:rPr>
          <w:color w:val="FF6600"/>
        </w:rPr>
      </w:pPr>
      <w:r>
        <w:rPr>
          <w:b/>
        </w:rPr>
        <w:t xml:space="preserve">Voluntary participation: </w:t>
      </w:r>
      <w:r>
        <w:t xml:space="preserve">Your participation in the study is completely voluntary. </w:t>
      </w:r>
    </w:p>
    <w:p w:rsidR="000E11ED" w:rsidRDefault="000E11ED" w:rsidP="0051616C">
      <w:pPr>
        <w:jc w:val="both"/>
      </w:pPr>
    </w:p>
    <w:p w:rsidR="000E11ED" w:rsidRDefault="000E11ED" w:rsidP="0051616C">
      <w:pPr>
        <w:jc w:val="both"/>
      </w:pPr>
      <w:r>
        <w:rPr>
          <w:b/>
        </w:rPr>
        <w:t xml:space="preserve">Right to withdraw from the study: </w:t>
      </w:r>
      <w:r>
        <w:t>You have the right to withdraw from the study at any time.</w:t>
      </w:r>
    </w:p>
    <w:p w:rsidR="000E11ED" w:rsidRDefault="000E11ED" w:rsidP="0051616C">
      <w:pPr>
        <w:jc w:val="both"/>
      </w:pPr>
    </w:p>
    <w:p w:rsidR="000E11ED" w:rsidRDefault="000E11ED" w:rsidP="0051616C">
      <w:pPr>
        <w:jc w:val="both"/>
      </w:pPr>
      <w:r>
        <w:rPr>
          <w:b/>
        </w:rPr>
        <w:t xml:space="preserve">How to withdraw from the study: </w:t>
      </w:r>
      <w:r>
        <w:t>If you want to withdraw from the study, please inform the experimenter.  If you would like to withdraw after your results have been submitted, please contact one of the researchers listed below.</w:t>
      </w:r>
    </w:p>
    <w:p w:rsidR="00F75AAF" w:rsidRDefault="00F75AAF" w:rsidP="0051616C">
      <w:pPr>
        <w:jc w:val="both"/>
        <w:rPr>
          <w:color w:val="FF6600"/>
        </w:rPr>
      </w:pPr>
    </w:p>
    <w:p w:rsidR="000E11ED" w:rsidRDefault="000E11ED" w:rsidP="0051616C">
      <w:pPr>
        <w:jc w:val="both"/>
        <w:rPr>
          <w:b/>
        </w:rPr>
      </w:pPr>
    </w:p>
    <w:p w:rsidR="000E11ED" w:rsidRDefault="000E11ED" w:rsidP="0051616C">
      <w:pPr>
        <w:jc w:val="both"/>
        <w:rPr>
          <w:b/>
        </w:rPr>
      </w:pPr>
      <w:r>
        <w:rPr>
          <w:b/>
        </w:rPr>
        <w:t>If you have questions about the study, contact:</w:t>
      </w:r>
    </w:p>
    <w:p w:rsidR="000E11ED" w:rsidRDefault="00F75AAF" w:rsidP="0051616C">
      <w:pPr>
        <w:jc w:val="both"/>
      </w:pPr>
      <w:r>
        <w:t xml:space="preserve">Juan David </w:t>
      </w:r>
      <w:proofErr w:type="spellStart"/>
      <w:r>
        <w:t>Hincapie</w:t>
      </w:r>
      <w:proofErr w:type="spellEnd"/>
      <w:r>
        <w:t>-Ramos</w:t>
      </w:r>
    </w:p>
    <w:p w:rsidR="0051616C" w:rsidRDefault="000E11ED" w:rsidP="0051616C">
      <w:pPr>
        <w:jc w:val="both"/>
      </w:pPr>
      <w:r w:rsidRPr="00246EAA">
        <w:t>Depa</w:t>
      </w:r>
      <w:r>
        <w:t>rtment of Computer Science, E2-560</w:t>
      </w:r>
      <w:r w:rsidRPr="00246EAA">
        <w:t xml:space="preserve"> EITC</w:t>
      </w:r>
    </w:p>
    <w:p w:rsidR="0051616C" w:rsidRDefault="000E11ED" w:rsidP="0051616C">
      <w:pPr>
        <w:jc w:val="both"/>
      </w:pPr>
      <w:r w:rsidRPr="00246EAA">
        <w:t>University of Manitoba, Winnipeg, Manitoba R3T 2N2, Canada</w:t>
      </w:r>
    </w:p>
    <w:p w:rsidR="000E11ED" w:rsidRDefault="000E11ED" w:rsidP="0051616C">
      <w:pPr>
        <w:jc w:val="both"/>
      </w:pPr>
      <w:r w:rsidRPr="00246EAA">
        <w:t xml:space="preserve">Phone: </w:t>
      </w:r>
      <w:r w:rsidR="00DC0D9D" w:rsidRPr="00246EAA">
        <w:t xml:space="preserve">+1 </w:t>
      </w:r>
      <w:r w:rsidR="00DC0D9D" w:rsidRPr="00FB4D22">
        <w:t>(204) 474-8995</w:t>
      </w:r>
    </w:p>
    <w:p w:rsidR="000E11ED" w:rsidRDefault="000E11ED" w:rsidP="0051616C">
      <w:pPr>
        <w:jc w:val="both"/>
      </w:pPr>
    </w:p>
    <w:p w:rsidR="000E11ED" w:rsidRDefault="000E11ED" w:rsidP="0051616C">
      <w:pPr>
        <w:jc w:val="both"/>
      </w:pPr>
      <w:r w:rsidRPr="0051616C">
        <w:rPr>
          <w:b/>
        </w:rPr>
        <w:t>Faculty Advisor:</w:t>
      </w:r>
      <w:r>
        <w:t xml:space="preserve"> Dr. </w:t>
      </w:r>
      <w:proofErr w:type="spellStart"/>
      <w:r>
        <w:t>Pourang</w:t>
      </w:r>
      <w:proofErr w:type="spellEnd"/>
      <w:r>
        <w:t xml:space="preserve"> </w:t>
      </w:r>
      <w:proofErr w:type="spellStart"/>
      <w:r>
        <w:t>Irani</w:t>
      </w:r>
      <w:proofErr w:type="spellEnd"/>
    </w:p>
    <w:p w:rsidR="0051616C" w:rsidRDefault="000E11ED" w:rsidP="0051616C">
      <w:pPr>
        <w:jc w:val="both"/>
      </w:pPr>
      <w:r w:rsidRPr="00246EAA">
        <w:t xml:space="preserve">Department of Computer Science, </w:t>
      </w:r>
      <w:r w:rsidRPr="00FB4D22">
        <w:t>E2-580 EITC</w:t>
      </w:r>
    </w:p>
    <w:p w:rsidR="0051616C" w:rsidRDefault="000E11ED" w:rsidP="0051616C">
      <w:pPr>
        <w:jc w:val="both"/>
      </w:pPr>
      <w:r w:rsidRPr="00246EAA">
        <w:t>University of Manitoba, Winnipeg, Manitoba R3T 2N2, Canada</w:t>
      </w:r>
    </w:p>
    <w:p w:rsidR="000E11ED" w:rsidRDefault="000E11ED" w:rsidP="0051616C">
      <w:pPr>
        <w:jc w:val="both"/>
      </w:pPr>
      <w:r w:rsidRPr="00246EAA">
        <w:t xml:space="preserve">Phone: +1 </w:t>
      </w:r>
      <w:r w:rsidRPr="00FB4D22">
        <w:t>(204) 474-8995</w:t>
      </w:r>
    </w:p>
    <w:p w:rsidR="000E11ED" w:rsidRDefault="000E11ED" w:rsidP="0051616C">
      <w:pPr>
        <w:jc w:val="both"/>
      </w:pPr>
    </w:p>
    <w:p w:rsidR="000E11ED" w:rsidRDefault="000E11ED" w:rsidP="0051616C">
      <w:pPr>
        <w:jc w:val="both"/>
        <w:rPr>
          <w:b/>
        </w:rPr>
      </w:pPr>
      <w:r>
        <w:rPr>
          <w:b/>
        </w:rPr>
        <w:t>Agreement:</w:t>
      </w:r>
    </w:p>
    <w:p w:rsidR="000E11ED" w:rsidRDefault="000E11ED" w:rsidP="0051616C">
      <w:pPr>
        <w:jc w:val="both"/>
      </w:pPr>
      <w:r>
        <w:t>I agree to participate in the</w:t>
      </w:r>
      <w:r w:rsidR="00AC6B67">
        <w:t xml:space="preserve"> research study described above</w:t>
      </w:r>
      <w:r w:rsidR="000C6CA7">
        <w:t>.</w:t>
      </w:r>
    </w:p>
    <w:p w:rsidR="000E11ED" w:rsidRDefault="000E11ED" w:rsidP="0051616C">
      <w:pPr>
        <w:jc w:val="both"/>
      </w:pPr>
    </w:p>
    <w:p w:rsidR="000C6CA7" w:rsidRDefault="000C6CA7" w:rsidP="0051616C">
      <w:pPr>
        <w:jc w:val="both"/>
      </w:pPr>
    </w:p>
    <w:p w:rsidR="000C6CA7" w:rsidRDefault="000C6CA7" w:rsidP="0051616C">
      <w:pPr>
        <w:jc w:val="both"/>
      </w:pPr>
    </w:p>
    <w:p w:rsidR="00873FF5" w:rsidRDefault="00873FF5" w:rsidP="0051616C">
      <w:pPr>
        <w:jc w:val="both"/>
      </w:pPr>
    </w:p>
    <w:p w:rsidR="000E11ED" w:rsidRPr="005D6C94" w:rsidRDefault="000E11ED" w:rsidP="0051616C">
      <w:pPr>
        <w:jc w:val="both"/>
        <w:rPr>
          <w:b/>
        </w:rPr>
      </w:pPr>
      <w:r>
        <w:rPr>
          <w:b/>
        </w:rPr>
        <w:t>Signature: ____________________________________________</w:t>
      </w:r>
      <w:r w:rsidR="00873FF5">
        <w:rPr>
          <w:b/>
        </w:rPr>
        <w:t>_ Date</w:t>
      </w:r>
      <w:r>
        <w:rPr>
          <w:b/>
        </w:rPr>
        <w:t>:  _____________</w:t>
      </w:r>
    </w:p>
    <w:p w:rsidR="008405C3" w:rsidRDefault="008405C3" w:rsidP="0051616C">
      <w:pPr>
        <w:jc w:val="both"/>
      </w:pPr>
    </w:p>
    <w:p w:rsidR="00AC6B67" w:rsidRDefault="00AC6B67">
      <w:pPr>
        <w:spacing w:after="200" w:line="276" w:lineRule="auto"/>
      </w:pPr>
    </w:p>
    <w:sectPr w:rsidR="00AC6B67" w:rsidSect="000E11ED">
      <w:headerReference w:type="default" r:id="rId10"/>
      <w:footerReference w:type="even" r:id="rId11"/>
      <w:endnotePr>
        <w:numFmt w:val="decimal"/>
      </w:endnotePr>
      <w:pgSz w:w="12240" w:h="15840"/>
      <w:pgMar w:top="360" w:right="1152" w:bottom="331"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80A" w:rsidRDefault="0001480A" w:rsidP="000E11ED">
      <w:r>
        <w:separator/>
      </w:r>
    </w:p>
  </w:endnote>
  <w:endnote w:type="continuationSeparator" w:id="0">
    <w:p w:rsidR="0001480A" w:rsidRDefault="0001480A" w:rsidP="000E1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105" w:rsidRDefault="005909EE" w:rsidP="00177105">
    <w:pPr>
      <w:pStyle w:val="Footer"/>
      <w:framePr w:wrap="around" w:vAnchor="text" w:hAnchor="margin" w:xAlign="right" w:y="1"/>
      <w:rPr>
        <w:rStyle w:val="PageNumber"/>
      </w:rPr>
    </w:pPr>
    <w:r>
      <w:rPr>
        <w:rStyle w:val="PageNumber"/>
      </w:rPr>
      <w:fldChar w:fldCharType="begin"/>
    </w:r>
    <w:r w:rsidR="005B37EB">
      <w:rPr>
        <w:rStyle w:val="PageNumber"/>
      </w:rPr>
      <w:instrText xml:space="preserve">PAGE  </w:instrText>
    </w:r>
    <w:r>
      <w:rPr>
        <w:rStyle w:val="PageNumber"/>
      </w:rPr>
      <w:fldChar w:fldCharType="end"/>
    </w:r>
  </w:p>
  <w:p w:rsidR="00177105" w:rsidRDefault="0001480A" w:rsidP="0017710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80A" w:rsidRDefault="0001480A" w:rsidP="000E11ED">
      <w:r>
        <w:separator/>
      </w:r>
    </w:p>
  </w:footnote>
  <w:footnote w:type="continuationSeparator" w:id="0">
    <w:p w:rsidR="0001480A" w:rsidRDefault="0001480A" w:rsidP="000E11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B67" w:rsidRPr="007D0038" w:rsidRDefault="000C6CA7" w:rsidP="00AC6B67">
    <w:pPr>
      <w:pStyle w:val="Header"/>
      <w:tabs>
        <w:tab w:val="clear" w:pos="8640"/>
        <w:tab w:val="right" w:pos="9923"/>
      </w:tabs>
      <w:rPr>
        <w:lang w:val="en-CA"/>
      </w:rPr>
    </w:pPr>
    <w:r>
      <w:rPr>
        <w:lang w:val="en-CA"/>
      </w:rPr>
      <w:t>August 2013</w:t>
    </w:r>
    <w:r>
      <w:rPr>
        <w:lang w:val="en-CA"/>
      </w:rPr>
      <w:tab/>
    </w:r>
    <w:r>
      <w:rPr>
        <w:lang w:val="en-CA"/>
      </w:rPr>
      <w:tab/>
      <w:t>Experiments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373FA"/>
    <w:multiLevelType w:val="hybridMultilevel"/>
    <w:tmpl w:val="F5A2104A"/>
    <w:lvl w:ilvl="0" w:tplc="085AC03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nsid w:val="1018169A"/>
    <w:multiLevelType w:val="hybridMultilevel"/>
    <w:tmpl w:val="8B7C75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75A38EA"/>
    <w:multiLevelType w:val="hybridMultilevel"/>
    <w:tmpl w:val="3A74DC82"/>
    <w:lvl w:ilvl="0" w:tplc="085AC032">
      <w:start w:val="1"/>
      <w:numFmt w:val="decimal"/>
      <w:lvlText w:val="%1-"/>
      <w:lvlJc w:val="left"/>
      <w:pPr>
        <w:ind w:left="180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A3D18CE"/>
    <w:multiLevelType w:val="hybridMultilevel"/>
    <w:tmpl w:val="8B7C75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1E73658"/>
    <w:multiLevelType w:val="hybridMultilevel"/>
    <w:tmpl w:val="31C4A02E"/>
    <w:lvl w:ilvl="0" w:tplc="085AC032">
      <w:start w:val="1"/>
      <w:numFmt w:val="decimal"/>
      <w:lvlText w:val="%1-"/>
      <w:lvlJc w:val="left"/>
      <w:pPr>
        <w:ind w:left="180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B4574F2"/>
    <w:multiLevelType w:val="hybridMultilevel"/>
    <w:tmpl w:val="8B7C75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56575E3"/>
    <w:multiLevelType w:val="hybridMultilevel"/>
    <w:tmpl w:val="D4A8CE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1ED"/>
    <w:rsid w:val="0001480A"/>
    <w:rsid w:val="00016694"/>
    <w:rsid w:val="00075976"/>
    <w:rsid w:val="00091DF3"/>
    <w:rsid w:val="00095C26"/>
    <w:rsid w:val="000C6CA7"/>
    <w:rsid w:val="000D6B6E"/>
    <w:rsid w:val="000E11ED"/>
    <w:rsid w:val="001111BF"/>
    <w:rsid w:val="00180B6E"/>
    <w:rsid w:val="001C4909"/>
    <w:rsid w:val="001C74E9"/>
    <w:rsid w:val="001D69D5"/>
    <w:rsid w:val="00251F7C"/>
    <w:rsid w:val="00285385"/>
    <w:rsid w:val="002E16B4"/>
    <w:rsid w:val="00317328"/>
    <w:rsid w:val="00335B05"/>
    <w:rsid w:val="003437C7"/>
    <w:rsid w:val="00396771"/>
    <w:rsid w:val="00440ECA"/>
    <w:rsid w:val="004476AF"/>
    <w:rsid w:val="004913D5"/>
    <w:rsid w:val="004C3E28"/>
    <w:rsid w:val="004D2727"/>
    <w:rsid w:val="004E357A"/>
    <w:rsid w:val="0051616C"/>
    <w:rsid w:val="005909EE"/>
    <w:rsid w:val="005A4752"/>
    <w:rsid w:val="005B37EB"/>
    <w:rsid w:val="005B79B3"/>
    <w:rsid w:val="005D6C94"/>
    <w:rsid w:val="005F36CD"/>
    <w:rsid w:val="00624935"/>
    <w:rsid w:val="0064154C"/>
    <w:rsid w:val="00645B7E"/>
    <w:rsid w:val="0065489E"/>
    <w:rsid w:val="00675453"/>
    <w:rsid w:val="006A370B"/>
    <w:rsid w:val="006D2523"/>
    <w:rsid w:val="006E0287"/>
    <w:rsid w:val="0073574C"/>
    <w:rsid w:val="00741240"/>
    <w:rsid w:val="0077511A"/>
    <w:rsid w:val="00782056"/>
    <w:rsid w:val="00787FF8"/>
    <w:rsid w:val="00790DCE"/>
    <w:rsid w:val="007A3BE4"/>
    <w:rsid w:val="007D0038"/>
    <w:rsid w:val="007E2800"/>
    <w:rsid w:val="00805C48"/>
    <w:rsid w:val="00836D2E"/>
    <w:rsid w:val="008405C3"/>
    <w:rsid w:val="00871379"/>
    <w:rsid w:val="00873FF5"/>
    <w:rsid w:val="00876077"/>
    <w:rsid w:val="008957C7"/>
    <w:rsid w:val="008D6F1C"/>
    <w:rsid w:val="008E17A5"/>
    <w:rsid w:val="008F4BED"/>
    <w:rsid w:val="0092259F"/>
    <w:rsid w:val="00925542"/>
    <w:rsid w:val="00963AF7"/>
    <w:rsid w:val="00974BD8"/>
    <w:rsid w:val="009C5F9E"/>
    <w:rsid w:val="009D44AB"/>
    <w:rsid w:val="009E771A"/>
    <w:rsid w:val="00AA5EBF"/>
    <w:rsid w:val="00AB6A46"/>
    <w:rsid w:val="00AC6B67"/>
    <w:rsid w:val="00AF728A"/>
    <w:rsid w:val="00B0288A"/>
    <w:rsid w:val="00B242FF"/>
    <w:rsid w:val="00B4488A"/>
    <w:rsid w:val="00B60455"/>
    <w:rsid w:val="00B64C2E"/>
    <w:rsid w:val="00B80CF6"/>
    <w:rsid w:val="00C04707"/>
    <w:rsid w:val="00C471C7"/>
    <w:rsid w:val="00C67456"/>
    <w:rsid w:val="00CC40FC"/>
    <w:rsid w:val="00CC572B"/>
    <w:rsid w:val="00CF3FA0"/>
    <w:rsid w:val="00D2014D"/>
    <w:rsid w:val="00D268AC"/>
    <w:rsid w:val="00D365B4"/>
    <w:rsid w:val="00DC0D9D"/>
    <w:rsid w:val="00E223E3"/>
    <w:rsid w:val="00E816EA"/>
    <w:rsid w:val="00E83779"/>
    <w:rsid w:val="00E83887"/>
    <w:rsid w:val="00ED7FEA"/>
    <w:rsid w:val="00EE48E1"/>
    <w:rsid w:val="00EF47A4"/>
    <w:rsid w:val="00F017BD"/>
    <w:rsid w:val="00F63C9B"/>
    <w:rsid w:val="00F659A7"/>
    <w:rsid w:val="00F75AAF"/>
    <w:rsid w:val="00F80628"/>
    <w:rsid w:val="00F85CFF"/>
    <w:rsid w:val="00F91ACA"/>
    <w:rsid w:val="00FC2F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1ED"/>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E11ED"/>
    <w:pPr>
      <w:tabs>
        <w:tab w:val="center" w:pos="4320"/>
        <w:tab w:val="right" w:pos="8640"/>
      </w:tabs>
    </w:pPr>
  </w:style>
  <w:style w:type="character" w:customStyle="1" w:styleId="FooterChar">
    <w:name w:val="Footer Char"/>
    <w:basedOn w:val="DefaultParagraphFont"/>
    <w:link w:val="Footer"/>
    <w:rsid w:val="000E11ED"/>
    <w:rPr>
      <w:rFonts w:ascii="Times New Roman" w:eastAsia="Times New Roman" w:hAnsi="Times New Roman" w:cs="Times New Roman"/>
      <w:sz w:val="20"/>
      <w:szCs w:val="20"/>
      <w:lang w:val="en-US"/>
    </w:rPr>
  </w:style>
  <w:style w:type="paragraph" w:styleId="Header">
    <w:name w:val="header"/>
    <w:basedOn w:val="Normal"/>
    <w:link w:val="HeaderChar"/>
    <w:rsid w:val="000E11ED"/>
    <w:pPr>
      <w:tabs>
        <w:tab w:val="center" w:pos="4320"/>
        <w:tab w:val="right" w:pos="8640"/>
      </w:tabs>
    </w:pPr>
  </w:style>
  <w:style w:type="character" w:customStyle="1" w:styleId="HeaderChar">
    <w:name w:val="Header Char"/>
    <w:basedOn w:val="DefaultParagraphFont"/>
    <w:link w:val="Header"/>
    <w:rsid w:val="000E11ED"/>
    <w:rPr>
      <w:rFonts w:ascii="Times New Roman" w:eastAsia="Times New Roman" w:hAnsi="Times New Roman" w:cs="Times New Roman"/>
      <w:sz w:val="20"/>
      <w:szCs w:val="20"/>
      <w:lang w:val="en-US"/>
    </w:rPr>
  </w:style>
  <w:style w:type="character" w:styleId="PageNumber">
    <w:name w:val="page number"/>
    <w:basedOn w:val="DefaultParagraphFont"/>
    <w:rsid w:val="000E11ED"/>
  </w:style>
  <w:style w:type="table" w:styleId="TableGrid">
    <w:name w:val="Table Grid"/>
    <w:basedOn w:val="TableNormal"/>
    <w:uiPriority w:val="59"/>
    <w:rsid w:val="00AB6A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44AB"/>
    <w:rPr>
      <w:rFonts w:ascii="Tahoma" w:hAnsi="Tahoma" w:cs="Tahoma"/>
      <w:sz w:val="16"/>
      <w:szCs w:val="16"/>
    </w:rPr>
  </w:style>
  <w:style w:type="character" w:customStyle="1" w:styleId="BalloonTextChar">
    <w:name w:val="Balloon Text Char"/>
    <w:basedOn w:val="DefaultParagraphFont"/>
    <w:link w:val="BalloonText"/>
    <w:uiPriority w:val="99"/>
    <w:semiHidden/>
    <w:rsid w:val="009D44AB"/>
    <w:rPr>
      <w:rFonts w:ascii="Tahoma" w:eastAsia="Times New Roman" w:hAnsi="Tahoma" w:cs="Tahoma"/>
      <w:sz w:val="16"/>
      <w:szCs w:val="16"/>
      <w:lang w:val="en-US"/>
    </w:rPr>
  </w:style>
  <w:style w:type="paragraph" w:styleId="ListParagraph">
    <w:name w:val="List Paragraph"/>
    <w:basedOn w:val="Normal"/>
    <w:uiPriority w:val="34"/>
    <w:qFormat/>
    <w:rsid w:val="007D00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1ED"/>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E11ED"/>
    <w:pPr>
      <w:tabs>
        <w:tab w:val="center" w:pos="4320"/>
        <w:tab w:val="right" w:pos="8640"/>
      </w:tabs>
    </w:pPr>
  </w:style>
  <w:style w:type="character" w:customStyle="1" w:styleId="FooterChar">
    <w:name w:val="Footer Char"/>
    <w:basedOn w:val="DefaultParagraphFont"/>
    <w:link w:val="Footer"/>
    <w:rsid w:val="000E11ED"/>
    <w:rPr>
      <w:rFonts w:ascii="Times New Roman" w:eastAsia="Times New Roman" w:hAnsi="Times New Roman" w:cs="Times New Roman"/>
      <w:sz w:val="20"/>
      <w:szCs w:val="20"/>
      <w:lang w:val="en-US"/>
    </w:rPr>
  </w:style>
  <w:style w:type="paragraph" w:styleId="Header">
    <w:name w:val="header"/>
    <w:basedOn w:val="Normal"/>
    <w:link w:val="HeaderChar"/>
    <w:rsid w:val="000E11ED"/>
    <w:pPr>
      <w:tabs>
        <w:tab w:val="center" w:pos="4320"/>
        <w:tab w:val="right" w:pos="8640"/>
      </w:tabs>
    </w:pPr>
  </w:style>
  <w:style w:type="character" w:customStyle="1" w:styleId="HeaderChar">
    <w:name w:val="Header Char"/>
    <w:basedOn w:val="DefaultParagraphFont"/>
    <w:link w:val="Header"/>
    <w:rsid w:val="000E11ED"/>
    <w:rPr>
      <w:rFonts w:ascii="Times New Roman" w:eastAsia="Times New Roman" w:hAnsi="Times New Roman" w:cs="Times New Roman"/>
      <w:sz w:val="20"/>
      <w:szCs w:val="20"/>
      <w:lang w:val="en-US"/>
    </w:rPr>
  </w:style>
  <w:style w:type="character" w:styleId="PageNumber">
    <w:name w:val="page number"/>
    <w:basedOn w:val="DefaultParagraphFont"/>
    <w:rsid w:val="000E11ED"/>
  </w:style>
  <w:style w:type="table" w:styleId="TableGrid">
    <w:name w:val="Table Grid"/>
    <w:basedOn w:val="TableNormal"/>
    <w:uiPriority w:val="59"/>
    <w:rsid w:val="00AB6A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44AB"/>
    <w:rPr>
      <w:rFonts w:ascii="Tahoma" w:hAnsi="Tahoma" w:cs="Tahoma"/>
      <w:sz w:val="16"/>
      <w:szCs w:val="16"/>
    </w:rPr>
  </w:style>
  <w:style w:type="character" w:customStyle="1" w:styleId="BalloonTextChar">
    <w:name w:val="Balloon Text Char"/>
    <w:basedOn w:val="DefaultParagraphFont"/>
    <w:link w:val="BalloonText"/>
    <w:uiPriority w:val="99"/>
    <w:semiHidden/>
    <w:rsid w:val="009D44AB"/>
    <w:rPr>
      <w:rFonts w:ascii="Tahoma" w:eastAsia="Times New Roman" w:hAnsi="Tahoma" w:cs="Tahoma"/>
      <w:sz w:val="16"/>
      <w:szCs w:val="16"/>
      <w:lang w:val="en-US"/>
    </w:rPr>
  </w:style>
  <w:style w:type="paragraph" w:styleId="ListParagraph">
    <w:name w:val="List Paragraph"/>
    <w:basedOn w:val="Normal"/>
    <w:uiPriority w:val="34"/>
    <w:qFormat/>
    <w:rsid w:val="007D0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DA5D7-AF48-433D-98B6-7FFBF4174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khalad</dc:creator>
  <cp:lastModifiedBy>jhincapie</cp:lastModifiedBy>
  <cp:revision>6</cp:revision>
  <cp:lastPrinted>2013-08-08T18:15:00Z</cp:lastPrinted>
  <dcterms:created xsi:type="dcterms:W3CDTF">2013-08-30T14:43:00Z</dcterms:created>
  <dcterms:modified xsi:type="dcterms:W3CDTF">2013-08-30T14:47:00Z</dcterms:modified>
</cp:coreProperties>
</file>