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1DA3D" w14:textId="77777777" w:rsidR="003D7379" w:rsidRDefault="003D7379" w:rsidP="003D7379">
      <w:pPr>
        <w:spacing w:before="1600"/>
        <w:jc w:val="center"/>
      </w:pPr>
      <w:r>
        <w:rPr>
          <w:b/>
          <w:bCs/>
          <w:color w:val="2E5C8A"/>
          <w:sz w:val="56"/>
          <w:szCs w:val="56"/>
        </w:rPr>
        <w:t>IT-SIMPLERA INSTITUTE</w:t>
      </w:r>
    </w:p>
    <w:p w14:paraId="797E3EE8" w14:textId="77777777" w:rsidR="003D7379" w:rsidRDefault="003D7379" w:rsidP="003D7379">
      <w:pPr>
        <w:spacing w:before="200" w:after="600"/>
        <w:jc w:val="center"/>
      </w:pPr>
      <w:r>
        <w:rPr>
          <w:color w:val="555555"/>
          <w:sz w:val="30"/>
          <w:szCs w:val="30"/>
        </w:rPr>
        <w:t>Cyber Security Analyst Internship Program</w:t>
      </w:r>
    </w:p>
    <w:p w14:paraId="7B4047EF" w14:textId="184E4A17" w:rsidR="003D7379" w:rsidRPr="003B6D3D" w:rsidRDefault="003D7379" w:rsidP="003D7379">
      <w:pPr>
        <w:spacing w:before="200" w:after="600"/>
        <w:jc w:val="center"/>
      </w:pPr>
      <w:r>
        <w:rPr>
          <w:b/>
          <w:bCs/>
          <w:sz w:val="40"/>
          <w:szCs w:val="40"/>
        </w:rPr>
        <w:t>WEEK 0</w:t>
      </w:r>
      <w:r>
        <w:rPr>
          <w:b/>
          <w:bCs/>
          <w:sz w:val="40"/>
          <w:szCs w:val="40"/>
        </w:rPr>
        <w:t>3</w:t>
      </w:r>
      <w:r>
        <w:rPr>
          <w:b/>
          <w:bCs/>
          <w:sz w:val="40"/>
          <w:szCs w:val="40"/>
        </w:rPr>
        <w:t xml:space="preserve"> ASSIGNMENT</w:t>
      </w:r>
      <w:r w:rsidRPr="00016967">
        <w:rPr>
          <w:b/>
          <w:sz w:val="48"/>
        </w:rPr>
        <w:br/>
      </w:r>
      <w:r w:rsidRPr="00016967">
        <w:rPr>
          <w:b/>
          <w:sz w:val="36"/>
        </w:rPr>
        <w:t>CYBER SECURITY ANALYST INTERNSHIP PROGRAM</w:t>
      </w:r>
      <w:r w:rsidRPr="00016967">
        <w:rPr>
          <w:b/>
          <w:sz w:val="36"/>
        </w:rPr>
        <w:br/>
      </w:r>
      <w:r w:rsidRPr="00016967">
        <w:rPr>
          <w:b/>
          <w:sz w:val="36"/>
        </w:rPr>
        <w:br/>
      </w:r>
      <w:r w:rsidRPr="00016967">
        <w:rPr>
          <w:b/>
          <w:noProof/>
          <w:sz w:val="36"/>
        </w:rPr>
        <w:drawing>
          <wp:inline distT="0" distB="0" distL="0" distR="0" wp14:anchorId="6B7963E5" wp14:editId="2AFA32F7">
            <wp:extent cx="5486233" cy="2750413"/>
            <wp:effectExtent l="0" t="0" r="635" b="0"/>
            <wp:docPr id="200124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47310" name=""/>
                    <pic:cNvPicPr/>
                  </pic:nvPicPr>
                  <pic:blipFill rotWithShape="1">
                    <a:blip r:embed="rId5"/>
                    <a:srcRect t="10934" b="38933"/>
                    <a:stretch>
                      <a:fillRect/>
                    </a:stretch>
                  </pic:blipFill>
                  <pic:spPr bwMode="auto">
                    <a:xfrm>
                      <a:off x="0" y="0"/>
                      <a:ext cx="5486233" cy="2750413"/>
                    </a:xfrm>
                    <a:prstGeom prst="rect">
                      <a:avLst/>
                    </a:prstGeom>
                    <a:ln>
                      <a:noFill/>
                    </a:ln>
                    <a:extLst>
                      <a:ext uri="{53640926-AAD7-44D8-BBD7-CCE9431645EC}">
                        <a14:shadowObscured xmlns:a14="http://schemas.microsoft.com/office/drawing/2010/main"/>
                      </a:ext>
                    </a:extLst>
                  </pic:spPr>
                </pic:pic>
              </a:graphicData>
            </a:graphic>
          </wp:inline>
        </w:drawing>
      </w:r>
      <w:r w:rsidRPr="00016967">
        <w:rPr>
          <w:b/>
          <w:sz w:val="36"/>
        </w:rPr>
        <w:br/>
      </w:r>
      <w:r w:rsidRPr="00016967">
        <w:rPr>
          <w:b/>
          <w:sz w:val="36"/>
        </w:rPr>
        <w:br/>
      </w:r>
      <w:r w:rsidRPr="00016967">
        <w:rPr>
          <w:b/>
          <w:sz w:val="36"/>
        </w:rPr>
        <w:br/>
      </w:r>
      <w:r w:rsidRPr="00016967">
        <w:rPr>
          <w:sz w:val="28"/>
        </w:rPr>
        <w:br/>
      </w:r>
      <w:r w:rsidRPr="00016967">
        <w:rPr>
          <w:b/>
          <w:sz w:val="36"/>
        </w:rPr>
        <w:t xml:space="preserve">Cybersecurity Fundamentals &amp; </w:t>
      </w:r>
      <w:r>
        <w:rPr>
          <w:b/>
          <w:sz w:val="36"/>
        </w:rPr>
        <w:t>Security Concepts</w:t>
      </w:r>
    </w:p>
    <w:p w14:paraId="75F41208" w14:textId="77777777" w:rsidR="003D7379" w:rsidRDefault="003D7379" w:rsidP="003D7379">
      <w:pPr>
        <w:jc w:val="center"/>
        <w:rPr>
          <w:b/>
          <w:sz w:val="36"/>
        </w:rPr>
      </w:pPr>
      <w:r w:rsidRPr="00016967">
        <w:rPr>
          <w:b/>
          <w:sz w:val="36"/>
        </w:rPr>
        <w:t>Student Name: M. Azeem</w:t>
      </w:r>
    </w:p>
    <w:p w14:paraId="462DB320" w14:textId="77777777" w:rsidR="003D7379" w:rsidRDefault="003D7379" w:rsidP="003D7379">
      <w:pPr>
        <w:rPr>
          <w:b/>
          <w:sz w:val="36"/>
        </w:rPr>
      </w:pPr>
    </w:p>
    <w:p w14:paraId="74EE2D4D" w14:textId="77777777" w:rsidR="003D7379" w:rsidRDefault="003D7379" w:rsidP="003D7379">
      <w:pPr>
        <w:rPr>
          <w:b/>
          <w:sz w:val="36"/>
        </w:rPr>
      </w:pPr>
    </w:p>
    <w:p w14:paraId="50FBE3C9" w14:textId="77777777" w:rsidR="003D7379" w:rsidRDefault="003D7379" w:rsidP="003D7379">
      <w:pPr>
        <w:rPr>
          <w:b/>
          <w:sz w:val="36"/>
        </w:rPr>
      </w:pPr>
    </w:p>
    <w:p w14:paraId="45B6886B" w14:textId="77777777" w:rsidR="003D7379" w:rsidRDefault="003D7379" w:rsidP="003D7379">
      <w:pPr>
        <w:rPr>
          <w:b/>
          <w:sz w:val="36"/>
        </w:rPr>
      </w:pPr>
    </w:p>
    <w:p w14:paraId="363E2A88" w14:textId="77777777" w:rsidR="003D7379" w:rsidRDefault="003D7379" w:rsidP="003D7379">
      <w:pPr>
        <w:rPr>
          <w:b/>
          <w:sz w:val="36"/>
        </w:rPr>
      </w:pPr>
    </w:p>
    <w:p w14:paraId="32C7D915" w14:textId="77777777" w:rsidR="003D7379" w:rsidRDefault="003D7379" w:rsidP="003D7379">
      <w:pPr>
        <w:rPr>
          <w:b/>
          <w:sz w:val="36"/>
        </w:rPr>
      </w:pPr>
    </w:p>
    <w:p w14:paraId="1FC19E76" w14:textId="77777777" w:rsidR="003D7379" w:rsidRDefault="003D7379" w:rsidP="003D7379">
      <w:pPr>
        <w:rPr>
          <w:b/>
          <w:sz w:val="36"/>
        </w:rPr>
      </w:pPr>
    </w:p>
    <w:p w14:paraId="50A67E51" w14:textId="37DFCCD3" w:rsidR="00146350" w:rsidRPr="003D7379" w:rsidRDefault="00000000" w:rsidP="003D7379">
      <w:pPr>
        <w:rPr>
          <w:sz w:val="32"/>
          <w:szCs w:val="32"/>
        </w:rPr>
      </w:pPr>
      <w:r>
        <w:rPr>
          <w:b/>
          <w:bCs/>
          <w:color w:val="1F3864"/>
        </w:rPr>
        <w:t xml:space="preserve"> </w:t>
      </w:r>
      <w:r w:rsidRPr="003D7379">
        <w:rPr>
          <w:b/>
          <w:bCs/>
          <w:color w:val="1F3864"/>
          <w:sz w:val="32"/>
          <w:szCs w:val="32"/>
        </w:rPr>
        <w:t>Introduction</w:t>
      </w:r>
    </w:p>
    <w:p w14:paraId="1E48DC25" w14:textId="77777777" w:rsidR="00146350" w:rsidRPr="003D7379" w:rsidRDefault="00000000">
      <w:pPr>
        <w:spacing w:after="160" w:line="276" w:lineRule="auto"/>
        <w:rPr>
          <w:sz w:val="24"/>
          <w:szCs w:val="24"/>
        </w:rPr>
      </w:pPr>
      <w:r w:rsidRPr="003D7379">
        <w:rPr>
          <w:sz w:val="24"/>
          <w:szCs w:val="24"/>
        </w:rPr>
        <w:t>This report is submitted as part of Week 03 of the Cyber Security Analyst Internship Program at IT-SIMPLERA Institute. The objective of this assignment is to build a strong practical and theoretical foundation in computer networking and cybersecurity fundamentals.</w:t>
      </w:r>
    </w:p>
    <w:p w14:paraId="6C322E70" w14:textId="77777777" w:rsidR="00146350" w:rsidRPr="003D7379" w:rsidRDefault="00000000">
      <w:pPr>
        <w:spacing w:after="160" w:line="276" w:lineRule="auto"/>
        <w:rPr>
          <w:sz w:val="24"/>
          <w:szCs w:val="24"/>
        </w:rPr>
      </w:pPr>
      <w:r w:rsidRPr="003D7379">
        <w:rPr>
          <w:sz w:val="24"/>
          <w:szCs w:val="24"/>
        </w:rPr>
        <w:t xml:space="preserve">The report covers the study of common network protocols and their default ports, a comparison of secure (HTTPS) versus insecure (HTTP) web communication, hands-on reconnaissance using Kali Linux tools such as ping, </w:t>
      </w:r>
      <w:proofErr w:type="spellStart"/>
      <w:r w:rsidRPr="003D7379">
        <w:rPr>
          <w:sz w:val="24"/>
          <w:szCs w:val="24"/>
        </w:rPr>
        <w:t>nmap</w:t>
      </w:r>
      <w:proofErr w:type="spellEnd"/>
      <w:r w:rsidRPr="003D7379">
        <w:rPr>
          <w:sz w:val="24"/>
          <w:szCs w:val="24"/>
        </w:rPr>
        <w:t xml:space="preserve">, </w:t>
      </w:r>
      <w:proofErr w:type="spellStart"/>
      <w:r w:rsidRPr="003D7379">
        <w:rPr>
          <w:sz w:val="24"/>
          <w:szCs w:val="24"/>
        </w:rPr>
        <w:t>whois</w:t>
      </w:r>
      <w:proofErr w:type="spellEnd"/>
      <w:r w:rsidRPr="003D7379">
        <w:rPr>
          <w:sz w:val="24"/>
          <w:szCs w:val="24"/>
        </w:rPr>
        <w:t xml:space="preserve">, and </w:t>
      </w:r>
      <w:proofErr w:type="spellStart"/>
      <w:r w:rsidRPr="003D7379">
        <w:rPr>
          <w:sz w:val="24"/>
          <w:szCs w:val="24"/>
        </w:rPr>
        <w:t>whatweb</w:t>
      </w:r>
      <w:proofErr w:type="spellEnd"/>
      <w:r w:rsidRPr="003D7379">
        <w:rPr>
          <w:sz w:val="24"/>
          <w:szCs w:val="24"/>
        </w:rPr>
        <w:t>, a breakdown of the complete process that occurs when a user types a URL into a browser, and a consolidated networking cheat sheet for quick reference.</w:t>
      </w:r>
    </w:p>
    <w:p w14:paraId="5C2C64F7" w14:textId="77777777" w:rsidR="00146350" w:rsidRPr="003D7379" w:rsidRDefault="00000000">
      <w:pPr>
        <w:spacing w:after="160" w:line="276" w:lineRule="auto"/>
        <w:rPr>
          <w:sz w:val="24"/>
          <w:szCs w:val="24"/>
        </w:rPr>
      </w:pPr>
      <w:r w:rsidRPr="003D7379">
        <w:rPr>
          <w:sz w:val="24"/>
          <w:szCs w:val="24"/>
        </w:rPr>
        <w:t>All commands were executed in a Kali Linux / Windows command-line environment on authorized and publicly reachable targets. Screenshots of terminal output are included as evidence for each hands-on task, along with analysis explaining the security relevance of the findings.</w:t>
      </w:r>
    </w:p>
    <w:p w14:paraId="2E2A2F53" w14:textId="77777777" w:rsidR="00146350" w:rsidRDefault="00000000">
      <w:pPr>
        <w:pStyle w:val="Heading1"/>
        <w:pBdr>
          <w:bottom w:val="single" w:sz="6" w:space="4" w:color="2E74B5"/>
        </w:pBdr>
        <w:spacing w:before="400" w:after="200"/>
      </w:pPr>
      <w:r>
        <w:rPr>
          <w:b/>
          <w:bCs/>
          <w:color w:val="1F3864"/>
        </w:rPr>
        <w:t>2. Task 1 — Protocols and Port Numbers</w:t>
      </w:r>
    </w:p>
    <w:p w14:paraId="23664398" w14:textId="77777777" w:rsidR="00146350" w:rsidRDefault="00000000">
      <w:pPr>
        <w:spacing w:after="160" w:line="276" w:lineRule="auto"/>
      </w:pPr>
      <w:r>
        <w:t>The table below lists 15 common network protocols, their default port numbers, transport layer, purpose, and whether they are considered secure or insecure by default.</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000"/>
        <w:gridCol w:w="1200"/>
        <w:gridCol w:w="4800"/>
        <w:gridCol w:w="1800"/>
      </w:tblGrid>
      <w:tr w:rsidR="00146350" w14:paraId="07DC08B1"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14:paraId="253BD9CA" w14:textId="77777777" w:rsidR="00146350" w:rsidRDefault="00000000">
            <w:pPr>
              <w:jc w:val="center"/>
            </w:pPr>
            <w:r>
              <w:rPr>
                <w:b/>
                <w:bCs/>
                <w:color w:val="FFFFFF"/>
              </w:rPr>
              <w:t>Protocol</w:t>
            </w:r>
          </w:p>
        </w:tc>
        <w:tc>
          <w:tcPr>
            <w:tcW w:w="1000" w:type="dxa"/>
            <w:shd w:val="clear" w:color="auto" w:fill="1F3864"/>
            <w:tcMar>
              <w:top w:w="80" w:type="dxa"/>
              <w:left w:w="100" w:type="dxa"/>
              <w:bottom w:w="80" w:type="dxa"/>
              <w:right w:w="100" w:type="dxa"/>
            </w:tcMar>
            <w:vAlign w:val="center"/>
          </w:tcPr>
          <w:p w14:paraId="041EDD5F" w14:textId="77777777" w:rsidR="00146350" w:rsidRDefault="00000000">
            <w:pPr>
              <w:jc w:val="center"/>
            </w:pPr>
            <w:r>
              <w:rPr>
                <w:b/>
                <w:bCs/>
                <w:color w:val="FFFFFF"/>
              </w:rPr>
              <w:t>Port</w:t>
            </w:r>
          </w:p>
        </w:tc>
        <w:tc>
          <w:tcPr>
            <w:tcW w:w="1200" w:type="dxa"/>
            <w:shd w:val="clear" w:color="auto" w:fill="1F3864"/>
            <w:tcMar>
              <w:top w:w="80" w:type="dxa"/>
              <w:left w:w="100" w:type="dxa"/>
              <w:bottom w:w="80" w:type="dxa"/>
              <w:right w:w="100" w:type="dxa"/>
            </w:tcMar>
            <w:vAlign w:val="center"/>
          </w:tcPr>
          <w:p w14:paraId="2F1F47D3" w14:textId="77777777" w:rsidR="00146350" w:rsidRDefault="00000000">
            <w:pPr>
              <w:jc w:val="center"/>
            </w:pPr>
            <w:r>
              <w:rPr>
                <w:b/>
                <w:bCs/>
                <w:color w:val="FFFFFF"/>
              </w:rPr>
              <w:t>TCP/UDP</w:t>
            </w:r>
          </w:p>
        </w:tc>
        <w:tc>
          <w:tcPr>
            <w:tcW w:w="4800" w:type="dxa"/>
            <w:shd w:val="clear" w:color="auto" w:fill="1F3864"/>
            <w:tcMar>
              <w:top w:w="80" w:type="dxa"/>
              <w:left w:w="100" w:type="dxa"/>
              <w:bottom w:w="80" w:type="dxa"/>
              <w:right w:w="100" w:type="dxa"/>
            </w:tcMar>
            <w:vAlign w:val="center"/>
          </w:tcPr>
          <w:p w14:paraId="5E1339F9" w14:textId="77777777" w:rsidR="00146350" w:rsidRDefault="00000000">
            <w:pPr>
              <w:jc w:val="center"/>
            </w:pPr>
            <w:r>
              <w:rPr>
                <w:b/>
                <w:bCs/>
                <w:color w:val="FFFFFF"/>
              </w:rPr>
              <w:t>Purpose</w:t>
            </w:r>
          </w:p>
        </w:tc>
        <w:tc>
          <w:tcPr>
            <w:tcW w:w="1800" w:type="dxa"/>
            <w:shd w:val="clear" w:color="auto" w:fill="1F3864"/>
            <w:tcMar>
              <w:top w:w="80" w:type="dxa"/>
              <w:left w:w="100" w:type="dxa"/>
              <w:bottom w:w="80" w:type="dxa"/>
              <w:right w:w="100" w:type="dxa"/>
            </w:tcMar>
            <w:vAlign w:val="center"/>
          </w:tcPr>
          <w:p w14:paraId="22A3FADF" w14:textId="77777777" w:rsidR="00146350" w:rsidRDefault="00000000">
            <w:pPr>
              <w:jc w:val="center"/>
            </w:pPr>
            <w:r>
              <w:rPr>
                <w:b/>
                <w:bCs/>
                <w:color w:val="FFFFFF"/>
              </w:rPr>
              <w:t>Secure/Insecure</w:t>
            </w:r>
          </w:p>
        </w:tc>
      </w:tr>
      <w:tr w:rsidR="00146350" w14:paraId="7BD2866A"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1F463350" w14:textId="77777777" w:rsidR="00146350" w:rsidRDefault="00000000">
            <w:r>
              <w:t>FTP</w:t>
            </w:r>
          </w:p>
        </w:tc>
        <w:tc>
          <w:tcPr>
            <w:tcW w:w="1000" w:type="dxa"/>
            <w:shd w:val="clear" w:color="auto" w:fill="FFFFFF"/>
            <w:tcMar>
              <w:top w:w="80" w:type="dxa"/>
              <w:left w:w="100" w:type="dxa"/>
              <w:bottom w:w="80" w:type="dxa"/>
              <w:right w:w="100" w:type="dxa"/>
            </w:tcMar>
            <w:vAlign w:val="center"/>
          </w:tcPr>
          <w:p w14:paraId="632B42B3" w14:textId="77777777" w:rsidR="00146350" w:rsidRDefault="00000000">
            <w:pPr>
              <w:jc w:val="center"/>
            </w:pPr>
            <w:r>
              <w:t>20/21</w:t>
            </w:r>
          </w:p>
        </w:tc>
        <w:tc>
          <w:tcPr>
            <w:tcW w:w="1200" w:type="dxa"/>
            <w:shd w:val="clear" w:color="auto" w:fill="FFFFFF"/>
            <w:tcMar>
              <w:top w:w="80" w:type="dxa"/>
              <w:left w:w="100" w:type="dxa"/>
              <w:bottom w:w="80" w:type="dxa"/>
              <w:right w:w="100" w:type="dxa"/>
            </w:tcMar>
            <w:vAlign w:val="center"/>
          </w:tcPr>
          <w:p w14:paraId="0DAAC78A" w14:textId="77777777" w:rsidR="00146350" w:rsidRDefault="00000000">
            <w:pPr>
              <w:jc w:val="center"/>
            </w:pPr>
            <w:r>
              <w:t>TCP</w:t>
            </w:r>
          </w:p>
        </w:tc>
        <w:tc>
          <w:tcPr>
            <w:tcW w:w="4800" w:type="dxa"/>
            <w:shd w:val="clear" w:color="auto" w:fill="FFFFFF"/>
            <w:tcMar>
              <w:top w:w="80" w:type="dxa"/>
              <w:left w:w="100" w:type="dxa"/>
              <w:bottom w:w="80" w:type="dxa"/>
              <w:right w:w="100" w:type="dxa"/>
            </w:tcMar>
            <w:vAlign w:val="center"/>
          </w:tcPr>
          <w:p w14:paraId="6BB5ABEF" w14:textId="77777777" w:rsidR="00146350" w:rsidRDefault="00000000">
            <w:r>
              <w:t>File transfer between client and server</w:t>
            </w:r>
          </w:p>
        </w:tc>
        <w:tc>
          <w:tcPr>
            <w:tcW w:w="1800" w:type="dxa"/>
            <w:shd w:val="clear" w:color="auto" w:fill="FFFFFF"/>
            <w:tcMar>
              <w:top w:w="80" w:type="dxa"/>
              <w:left w:w="100" w:type="dxa"/>
              <w:bottom w:w="80" w:type="dxa"/>
              <w:right w:w="100" w:type="dxa"/>
            </w:tcMar>
            <w:vAlign w:val="center"/>
          </w:tcPr>
          <w:p w14:paraId="3391CF82" w14:textId="77777777" w:rsidR="00146350" w:rsidRDefault="00000000">
            <w:pPr>
              <w:jc w:val="center"/>
            </w:pPr>
            <w:r>
              <w:rPr>
                <w:b/>
                <w:bCs/>
                <w:color w:val="C00000"/>
              </w:rPr>
              <w:t>Insecure</w:t>
            </w:r>
          </w:p>
        </w:tc>
      </w:tr>
      <w:tr w:rsidR="00146350" w14:paraId="7AFC9E81"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567B88B1" w14:textId="77777777" w:rsidR="00146350" w:rsidRDefault="00000000">
            <w:r>
              <w:t>SSH</w:t>
            </w:r>
          </w:p>
        </w:tc>
        <w:tc>
          <w:tcPr>
            <w:tcW w:w="1000" w:type="dxa"/>
            <w:shd w:val="clear" w:color="auto" w:fill="F2F2F2"/>
            <w:tcMar>
              <w:top w:w="80" w:type="dxa"/>
              <w:left w:w="100" w:type="dxa"/>
              <w:bottom w:w="80" w:type="dxa"/>
              <w:right w:w="100" w:type="dxa"/>
            </w:tcMar>
            <w:vAlign w:val="center"/>
          </w:tcPr>
          <w:p w14:paraId="5C37D5A0" w14:textId="77777777" w:rsidR="00146350" w:rsidRDefault="00000000">
            <w:pPr>
              <w:jc w:val="center"/>
            </w:pPr>
            <w:r>
              <w:t>22</w:t>
            </w:r>
          </w:p>
        </w:tc>
        <w:tc>
          <w:tcPr>
            <w:tcW w:w="1200" w:type="dxa"/>
            <w:shd w:val="clear" w:color="auto" w:fill="F2F2F2"/>
            <w:tcMar>
              <w:top w:w="80" w:type="dxa"/>
              <w:left w:w="100" w:type="dxa"/>
              <w:bottom w:w="80" w:type="dxa"/>
              <w:right w:w="100" w:type="dxa"/>
            </w:tcMar>
            <w:vAlign w:val="center"/>
          </w:tcPr>
          <w:p w14:paraId="650B4778" w14:textId="77777777" w:rsidR="00146350" w:rsidRDefault="00000000">
            <w:pPr>
              <w:jc w:val="center"/>
            </w:pPr>
            <w:r>
              <w:t>TCP</w:t>
            </w:r>
          </w:p>
        </w:tc>
        <w:tc>
          <w:tcPr>
            <w:tcW w:w="4800" w:type="dxa"/>
            <w:shd w:val="clear" w:color="auto" w:fill="F2F2F2"/>
            <w:tcMar>
              <w:top w:w="80" w:type="dxa"/>
              <w:left w:w="100" w:type="dxa"/>
              <w:bottom w:w="80" w:type="dxa"/>
              <w:right w:w="100" w:type="dxa"/>
            </w:tcMar>
            <w:vAlign w:val="center"/>
          </w:tcPr>
          <w:p w14:paraId="7CC1B975" w14:textId="77777777" w:rsidR="00146350" w:rsidRDefault="00000000">
            <w:r>
              <w:t>Secure remote login and command execution</w:t>
            </w:r>
          </w:p>
        </w:tc>
        <w:tc>
          <w:tcPr>
            <w:tcW w:w="1800" w:type="dxa"/>
            <w:shd w:val="clear" w:color="auto" w:fill="F2F2F2"/>
            <w:tcMar>
              <w:top w:w="80" w:type="dxa"/>
              <w:left w:w="100" w:type="dxa"/>
              <w:bottom w:w="80" w:type="dxa"/>
              <w:right w:w="100" w:type="dxa"/>
            </w:tcMar>
            <w:vAlign w:val="center"/>
          </w:tcPr>
          <w:p w14:paraId="2EF4A8CD" w14:textId="77777777" w:rsidR="00146350" w:rsidRDefault="00000000">
            <w:pPr>
              <w:jc w:val="center"/>
            </w:pPr>
            <w:r>
              <w:rPr>
                <w:b/>
                <w:bCs/>
                <w:color w:val="1E7145"/>
              </w:rPr>
              <w:t>Secure</w:t>
            </w:r>
          </w:p>
        </w:tc>
      </w:tr>
      <w:tr w:rsidR="00146350" w14:paraId="513AD172"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4859B97E" w14:textId="77777777" w:rsidR="00146350" w:rsidRDefault="00000000">
            <w:r>
              <w:t>Telnet</w:t>
            </w:r>
          </w:p>
        </w:tc>
        <w:tc>
          <w:tcPr>
            <w:tcW w:w="1000" w:type="dxa"/>
            <w:shd w:val="clear" w:color="auto" w:fill="FFFFFF"/>
            <w:tcMar>
              <w:top w:w="80" w:type="dxa"/>
              <w:left w:w="100" w:type="dxa"/>
              <w:bottom w:w="80" w:type="dxa"/>
              <w:right w:w="100" w:type="dxa"/>
            </w:tcMar>
            <w:vAlign w:val="center"/>
          </w:tcPr>
          <w:p w14:paraId="352DEFB7" w14:textId="77777777" w:rsidR="00146350" w:rsidRDefault="00000000">
            <w:pPr>
              <w:jc w:val="center"/>
            </w:pPr>
            <w:r>
              <w:t>23</w:t>
            </w:r>
          </w:p>
        </w:tc>
        <w:tc>
          <w:tcPr>
            <w:tcW w:w="1200" w:type="dxa"/>
            <w:shd w:val="clear" w:color="auto" w:fill="FFFFFF"/>
            <w:tcMar>
              <w:top w:w="80" w:type="dxa"/>
              <w:left w:w="100" w:type="dxa"/>
              <w:bottom w:w="80" w:type="dxa"/>
              <w:right w:w="100" w:type="dxa"/>
            </w:tcMar>
            <w:vAlign w:val="center"/>
          </w:tcPr>
          <w:p w14:paraId="3E520A42" w14:textId="77777777" w:rsidR="00146350" w:rsidRDefault="00000000">
            <w:pPr>
              <w:jc w:val="center"/>
            </w:pPr>
            <w:r>
              <w:t>TCP</w:t>
            </w:r>
          </w:p>
        </w:tc>
        <w:tc>
          <w:tcPr>
            <w:tcW w:w="4800" w:type="dxa"/>
            <w:shd w:val="clear" w:color="auto" w:fill="FFFFFF"/>
            <w:tcMar>
              <w:top w:w="80" w:type="dxa"/>
              <w:left w:w="100" w:type="dxa"/>
              <w:bottom w:w="80" w:type="dxa"/>
              <w:right w:w="100" w:type="dxa"/>
            </w:tcMar>
            <w:vAlign w:val="center"/>
          </w:tcPr>
          <w:p w14:paraId="6C606A74" w14:textId="77777777" w:rsidR="00146350" w:rsidRDefault="00000000">
            <w:r>
              <w:t>Remote login (plain text)</w:t>
            </w:r>
          </w:p>
        </w:tc>
        <w:tc>
          <w:tcPr>
            <w:tcW w:w="1800" w:type="dxa"/>
            <w:shd w:val="clear" w:color="auto" w:fill="FFFFFF"/>
            <w:tcMar>
              <w:top w:w="80" w:type="dxa"/>
              <w:left w:w="100" w:type="dxa"/>
              <w:bottom w:w="80" w:type="dxa"/>
              <w:right w:w="100" w:type="dxa"/>
            </w:tcMar>
            <w:vAlign w:val="center"/>
          </w:tcPr>
          <w:p w14:paraId="49E0D43C" w14:textId="77777777" w:rsidR="00146350" w:rsidRDefault="00000000">
            <w:pPr>
              <w:jc w:val="center"/>
            </w:pPr>
            <w:r>
              <w:rPr>
                <w:b/>
                <w:bCs/>
                <w:color w:val="C00000"/>
              </w:rPr>
              <w:t>Insecure</w:t>
            </w:r>
          </w:p>
        </w:tc>
      </w:tr>
      <w:tr w:rsidR="00146350" w14:paraId="09AFD629"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5881DF79" w14:textId="77777777" w:rsidR="00146350" w:rsidRDefault="00000000">
            <w:r>
              <w:t>SMTP</w:t>
            </w:r>
          </w:p>
        </w:tc>
        <w:tc>
          <w:tcPr>
            <w:tcW w:w="1000" w:type="dxa"/>
            <w:shd w:val="clear" w:color="auto" w:fill="F2F2F2"/>
            <w:tcMar>
              <w:top w:w="80" w:type="dxa"/>
              <w:left w:w="100" w:type="dxa"/>
              <w:bottom w:w="80" w:type="dxa"/>
              <w:right w:w="100" w:type="dxa"/>
            </w:tcMar>
            <w:vAlign w:val="center"/>
          </w:tcPr>
          <w:p w14:paraId="096715BA" w14:textId="77777777" w:rsidR="00146350" w:rsidRDefault="00000000">
            <w:pPr>
              <w:jc w:val="center"/>
            </w:pPr>
            <w:r>
              <w:t>25</w:t>
            </w:r>
          </w:p>
        </w:tc>
        <w:tc>
          <w:tcPr>
            <w:tcW w:w="1200" w:type="dxa"/>
            <w:shd w:val="clear" w:color="auto" w:fill="F2F2F2"/>
            <w:tcMar>
              <w:top w:w="80" w:type="dxa"/>
              <w:left w:w="100" w:type="dxa"/>
              <w:bottom w:w="80" w:type="dxa"/>
              <w:right w:w="100" w:type="dxa"/>
            </w:tcMar>
            <w:vAlign w:val="center"/>
          </w:tcPr>
          <w:p w14:paraId="52B94235" w14:textId="77777777" w:rsidR="00146350" w:rsidRDefault="00000000">
            <w:pPr>
              <w:jc w:val="center"/>
            </w:pPr>
            <w:r>
              <w:t>TCP</w:t>
            </w:r>
          </w:p>
        </w:tc>
        <w:tc>
          <w:tcPr>
            <w:tcW w:w="4800" w:type="dxa"/>
            <w:shd w:val="clear" w:color="auto" w:fill="F2F2F2"/>
            <w:tcMar>
              <w:top w:w="80" w:type="dxa"/>
              <w:left w:w="100" w:type="dxa"/>
              <w:bottom w:w="80" w:type="dxa"/>
              <w:right w:w="100" w:type="dxa"/>
            </w:tcMar>
            <w:vAlign w:val="center"/>
          </w:tcPr>
          <w:p w14:paraId="282DC997" w14:textId="77777777" w:rsidR="00146350" w:rsidRDefault="00000000">
            <w:r>
              <w:t>Sending email between mail servers</w:t>
            </w:r>
          </w:p>
        </w:tc>
        <w:tc>
          <w:tcPr>
            <w:tcW w:w="1800" w:type="dxa"/>
            <w:shd w:val="clear" w:color="auto" w:fill="F2F2F2"/>
            <w:tcMar>
              <w:top w:w="80" w:type="dxa"/>
              <w:left w:w="100" w:type="dxa"/>
              <w:bottom w:w="80" w:type="dxa"/>
              <w:right w:w="100" w:type="dxa"/>
            </w:tcMar>
            <w:vAlign w:val="center"/>
          </w:tcPr>
          <w:p w14:paraId="7F9B73A1" w14:textId="77777777" w:rsidR="00146350" w:rsidRDefault="00000000">
            <w:pPr>
              <w:jc w:val="center"/>
            </w:pPr>
            <w:r>
              <w:rPr>
                <w:b/>
                <w:bCs/>
                <w:color w:val="C00000"/>
              </w:rPr>
              <w:t>Insecure</w:t>
            </w:r>
          </w:p>
        </w:tc>
      </w:tr>
      <w:tr w:rsidR="00146350" w14:paraId="3CA4174B"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39B7A14F" w14:textId="77777777" w:rsidR="00146350" w:rsidRDefault="00000000">
            <w:r>
              <w:t>DNS</w:t>
            </w:r>
          </w:p>
        </w:tc>
        <w:tc>
          <w:tcPr>
            <w:tcW w:w="1000" w:type="dxa"/>
            <w:shd w:val="clear" w:color="auto" w:fill="FFFFFF"/>
            <w:tcMar>
              <w:top w:w="80" w:type="dxa"/>
              <w:left w:w="100" w:type="dxa"/>
              <w:bottom w:w="80" w:type="dxa"/>
              <w:right w:w="100" w:type="dxa"/>
            </w:tcMar>
            <w:vAlign w:val="center"/>
          </w:tcPr>
          <w:p w14:paraId="54B4394D" w14:textId="77777777" w:rsidR="00146350" w:rsidRDefault="00000000">
            <w:pPr>
              <w:jc w:val="center"/>
            </w:pPr>
            <w:r>
              <w:t>53</w:t>
            </w:r>
          </w:p>
        </w:tc>
        <w:tc>
          <w:tcPr>
            <w:tcW w:w="1200" w:type="dxa"/>
            <w:shd w:val="clear" w:color="auto" w:fill="FFFFFF"/>
            <w:tcMar>
              <w:top w:w="80" w:type="dxa"/>
              <w:left w:w="100" w:type="dxa"/>
              <w:bottom w:w="80" w:type="dxa"/>
              <w:right w:w="100" w:type="dxa"/>
            </w:tcMar>
            <w:vAlign w:val="center"/>
          </w:tcPr>
          <w:p w14:paraId="21072481" w14:textId="77777777" w:rsidR="00146350" w:rsidRDefault="00000000">
            <w:pPr>
              <w:jc w:val="center"/>
            </w:pPr>
            <w:r>
              <w:t>TCP/UDP</w:t>
            </w:r>
          </w:p>
        </w:tc>
        <w:tc>
          <w:tcPr>
            <w:tcW w:w="4800" w:type="dxa"/>
            <w:shd w:val="clear" w:color="auto" w:fill="FFFFFF"/>
            <w:tcMar>
              <w:top w:w="80" w:type="dxa"/>
              <w:left w:w="100" w:type="dxa"/>
              <w:bottom w:w="80" w:type="dxa"/>
              <w:right w:w="100" w:type="dxa"/>
            </w:tcMar>
            <w:vAlign w:val="center"/>
          </w:tcPr>
          <w:p w14:paraId="2A102110" w14:textId="77777777" w:rsidR="00146350" w:rsidRDefault="00000000">
            <w:r>
              <w:t>Resolves domain names to IP addresses</w:t>
            </w:r>
          </w:p>
        </w:tc>
        <w:tc>
          <w:tcPr>
            <w:tcW w:w="1800" w:type="dxa"/>
            <w:shd w:val="clear" w:color="auto" w:fill="FFFFFF"/>
            <w:tcMar>
              <w:top w:w="80" w:type="dxa"/>
              <w:left w:w="100" w:type="dxa"/>
              <w:bottom w:w="80" w:type="dxa"/>
              <w:right w:w="100" w:type="dxa"/>
            </w:tcMar>
            <w:vAlign w:val="center"/>
          </w:tcPr>
          <w:p w14:paraId="47D11F21" w14:textId="77777777" w:rsidR="00146350" w:rsidRDefault="00000000">
            <w:pPr>
              <w:jc w:val="center"/>
            </w:pPr>
            <w:r>
              <w:rPr>
                <w:b/>
                <w:bCs/>
                <w:color w:val="C00000"/>
              </w:rPr>
              <w:t>Insecure</w:t>
            </w:r>
          </w:p>
        </w:tc>
      </w:tr>
      <w:tr w:rsidR="00146350" w14:paraId="511096B3"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7E1E7E12" w14:textId="77777777" w:rsidR="00146350" w:rsidRDefault="00000000">
            <w:r>
              <w:t>DHCP</w:t>
            </w:r>
          </w:p>
        </w:tc>
        <w:tc>
          <w:tcPr>
            <w:tcW w:w="1000" w:type="dxa"/>
            <w:shd w:val="clear" w:color="auto" w:fill="F2F2F2"/>
            <w:tcMar>
              <w:top w:w="80" w:type="dxa"/>
              <w:left w:w="100" w:type="dxa"/>
              <w:bottom w:w="80" w:type="dxa"/>
              <w:right w:w="100" w:type="dxa"/>
            </w:tcMar>
            <w:vAlign w:val="center"/>
          </w:tcPr>
          <w:p w14:paraId="72D772F8" w14:textId="77777777" w:rsidR="00146350" w:rsidRDefault="00000000">
            <w:pPr>
              <w:jc w:val="center"/>
            </w:pPr>
            <w:r>
              <w:t>67/68</w:t>
            </w:r>
          </w:p>
        </w:tc>
        <w:tc>
          <w:tcPr>
            <w:tcW w:w="1200" w:type="dxa"/>
            <w:shd w:val="clear" w:color="auto" w:fill="F2F2F2"/>
            <w:tcMar>
              <w:top w:w="80" w:type="dxa"/>
              <w:left w:w="100" w:type="dxa"/>
              <w:bottom w:w="80" w:type="dxa"/>
              <w:right w:w="100" w:type="dxa"/>
            </w:tcMar>
            <w:vAlign w:val="center"/>
          </w:tcPr>
          <w:p w14:paraId="4E628CCD" w14:textId="77777777" w:rsidR="00146350" w:rsidRDefault="00000000">
            <w:pPr>
              <w:jc w:val="center"/>
            </w:pPr>
            <w:r>
              <w:t>UDP</w:t>
            </w:r>
          </w:p>
        </w:tc>
        <w:tc>
          <w:tcPr>
            <w:tcW w:w="4800" w:type="dxa"/>
            <w:shd w:val="clear" w:color="auto" w:fill="F2F2F2"/>
            <w:tcMar>
              <w:top w:w="80" w:type="dxa"/>
              <w:left w:w="100" w:type="dxa"/>
              <w:bottom w:w="80" w:type="dxa"/>
              <w:right w:w="100" w:type="dxa"/>
            </w:tcMar>
            <w:vAlign w:val="center"/>
          </w:tcPr>
          <w:p w14:paraId="35C0864A" w14:textId="77777777" w:rsidR="00146350" w:rsidRDefault="00000000">
            <w:r>
              <w:t>Automatically assigns IP addresses to hosts</w:t>
            </w:r>
          </w:p>
        </w:tc>
        <w:tc>
          <w:tcPr>
            <w:tcW w:w="1800" w:type="dxa"/>
            <w:shd w:val="clear" w:color="auto" w:fill="F2F2F2"/>
            <w:tcMar>
              <w:top w:w="80" w:type="dxa"/>
              <w:left w:w="100" w:type="dxa"/>
              <w:bottom w:w="80" w:type="dxa"/>
              <w:right w:w="100" w:type="dxa"/>
            </w:tcMar>
            <w:vAlign w:val="center"/>
          </w:tcPr>
          <w:p w14:paraId="35EC9B5A" w14:textId="77777777" w:rsidR="00146350" w:rsidRDefault="00000000">
            <w:pPr>
              <w:jc w:val="center"/>
            </w:pPr>
            <w:r>
              <w:rPr>
                <w:b/>
                <w:bCs/>
                <w:color w:val="C00000"/>
              </w:rPr>
              <w:t>Insecure</w:t>
            </w:r>
          </w:p>
        </w:tc>
      </w:tr>
      <w:tr w:rsidR="00146350" w14:paraId="1712E40B"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0472240D" w14:textId="77777777" w:rsidR="00146350" w:rsidRDefault="00000000">
            <w:r>
              <w:t>TFTP</w:t>
            </w:r>
          </w:p>
        </w:tc>
        <w:tc>
          <w:tcPr>
            <w:tcW w:w="1000" w:type="dxa"/>
            <w:shd w:val="clear" w:color="auto" w:fill="FFFFFF"/>
            <w:tcMar>
              <w:top w:w="80" w:type="dxa"/>
              <w:left w:w="100" w:type="dxa"/>
              <w:bottom w:w="80" w:type="dxa"/>
              <w:right w:w="100" w:type="dxa"/>
            </w:tcMar>
            <w:vAlign w:val="center"/>
          </w:tcPr>
          <w:p w14:paraId="29DDC417" w14:textId="77777777" w:rsidR="00146350" w:rsidRDefault="00000000">
            <w:pPr>
              <w:jc w:val="center"/>
            </w:pPr>
            <w:r>
              <w:t>69</w:t>
            </w:r>
          </w:p>
        </w:tc>
        <w:tc>
          <w:tcPr>
            <w:tcW w:w="1200" w:type="dxa"/>
            <w:shd w:val="clear" w:color="auto" w:fill="FFFFFF"/>
            <w:tcMar>
              <w:top w:w="80" w:type="dxa"/>
              <w:left w:w="100" w:type="dxa"/>
              <w:bottom w:w="80" w:type="dxa"/>
              <w:right w:w="100" w:type="dxa"/>
            </w:tcMar>
            <w:vAlign w:val="center"/>
          </w:tcPr>
          <w:p w14:paraId="3BB87721" w14:textId="77777777" w:rsidR="00146350" w:rsidRDefault="00000000">
            <w:pPr>
              <w:jc w:val="center"/>
            </w:pPr>
            <w:r>
              <w:t>UDP</w:t>
            </w:r>
          </w:p>
        </w:tc>
        <w:tc>
          <w:tcPr>
            <w:tcW w:w="4800" w:type="dxa"/>
            <w:shd w:val="clear" w:color="auto" w:fill="FFFFFF"/>
            <w:tcMar>
              <w:top w:w="80" w:type="dxa"/>
              <w:left w:w="100" w:type="dxa"/>
              <w:bottom w:w="80" w:type="dxa"/>
              <w:right w:w="100" w:type="dxa"/>
            </w:tcMar>
            <w:vAlign w:val="center"/>
          </w:tcPr>
          <w:p w14:paraId="2EBEFF7C" w14:textId="77777777" w:rsidR="00146350" w:rsidRDefault="00000000">
            <w:r>
              <w:t>Lightweight file transfer, no authentication</w:t>
            </w:r>
          </w:p>
        </w:tc>
        <w:tc>
          <w:tcPr>
            <w:tcW w:w="1800" w:type="dxa"/>
            <w:shd w:val="clear" w:color="auto" w:fill="FFFFFF"/>
            <w:tcMar>
              <w:top w:w="80" w:type="dxa"/>
              <w:left w:w="100" w:type="dxa"/>
              <w:bottom w:w="80" w:type="dxa"/>
              <w:right w:w="100" w:type="dxa"/>
            </w:tcMar>
            <w:vAlign w:val="center"/>
          </w:tcPr>
          <w:p w14:paraId="705C115C" w14:textId="77777777" w:rsidR="00146350" w:rsidRDefault="00000000">
            <w:pPr>
              <w:jc w:val="center"/>
            </w:pPr>
            <w:r>
              <w:rPr>
                <w:b/>
                <w:bCs/>
                <w:color w:val="C00000"/>
              </w:rPr>
              <w:t>Insecure</w:t>
            </w:r>
          </w:p>
        </w:tc>
      </w:tr>
      <w:tr w:rsidR="00146350" w14:paraId="027B3A7A"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4AC349F2" w14:textId="77777777" w:rsidR="00146350" w:rsidRDefault="00000000">
            <w:r>
              <w:t>HTTP</w:t>
            </w:r>
          </w:p>
        </w:tc>
        <w:tc>
          <w:tcPr>
            <w:tcW w:w="1000" w:type="dxa"/>
            <w:shd w:val="clear" w:color="auto" w:fill="F2F2F2"/>
            <w:tcMar>
              <w:top w:w="80" w:type="dxa"/>
              <w:left w:w="100" w:type="dxa"/>
              <w:bottom w:w="80" w:type="dxa"/>
              <w:right w:w="100" w:type="dxa"/>
            </w:tcMar>
            <w:vAlign w:val="center"/>
          </w:tcPr>
          <w:p w14:paraId="40F89B7C" w14:textId="77777777" w:rsidR="00146350" w:rsidRDefault="00000000">
            <w:pPr>
              <w:jc w:val="center"/>
            </w:pPr>
            <w:r>
              <w:t>80</w:t>
            </w:r>
          </w:p>
        </w:tc>
        <w:tc>
          <w:tcPr>
            <w:tcW w:w="1200" w:type="dxa"/>
            <w:shd w:val="clear" w:color="auto" w:fill="F2F2F2"/>
            <w:tcMar>
              <w:top w:w="80" w:type="dxa"/>
              <w:left w:w="100" w:type="dxa"/>
              <w:bottom w:w="80" w:type="dxa"/>
              <w:right w:w="100" w:type="dxa"/>
            </w:tcMar>
            <w:vAlign w:val="center"/>
          </w:tcPr>
          <w:p w14:paraId="1C71C455" w14:textId="77777777" w:rsidR="00146350" w:rsidRDefault="00000000">
            <w:pPr>
              <w:jc w:val="center"/>
            </w:pPr>
            <w:r>
              <w:t>TCP</w:t>
            </w:r>
          </w:p>
        </w:tc>
        <w:tc>
          <w:tcPr>
            <w:tcW w:w="4800" w:type="dxa"/>
            <w:shd w:val="clear" w:color="auto" w:fill="F2F2F2"/>
            <w:tcMar>
              <w:top w:w="80" w:type="dxa"/>
              <w:left w:w="100" w:type="dxa"/>
              <w:bottom w:w="80" w:type="dxa"/>
              <w:right w:w="100" w:type="dxa"/>
            </w:tcMar>
            <w:vAlign w:val="center"/>
          </w:tcPr>
          <w:p w14:paraId="5385B404" w14:textId="77777777" w:rsidR="00146350" w:rsidRDefault="00000000">
            <w:r>
              <w:t>Transfers unencrypted web page data</w:t>
            </w:r>
          </w:p>
        </w:tc>
        <w:tc>
          <w:tcPr>
            <w:tcW w:w="1800" w:type="dxa"/>
            <w:shd w:val="clear" w:color="auto" w:fill="F2F2F2"/>
            <w:tcMar>
              <w:top w:w="80" w:type="dxa"/>
              <w:left w:w="100" w:type="dxa"/>
              <w:bottom w:w="80" w:type="dxa"/>
              <w:right w:w="100" w:type="dxa"/>
            </w:tcMar>
            <w:vAlign w:val="center"/>
          </w:tcPr>
          <w:p w14:paraId="4B57CDB3" w14:textId="77777777" w:rsidR="00146350" w:rsidRDefault="00000000">
            <w:pPr>
              <w:jc w:val="center"/>
            </w:pPr>
            <w:r>
              <w:rPr>
                <w:b/>
                <w:bCs/>
                <w:color w:val="C00000"/>
              </w:rPr>
              <w:t>Insecure</w:t>
            </w:r>
          </w:p>
        </w:tc>
      </w:tr>
      <w:tr w:rsidR="00146350" w14:paraId="38C2B3A7"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4C7F03C1" w14:textId="77777777" w:rsidR="00146350" w:rsidRDefault="00000000">
            <w:r>
              <w:t>POP3</w:t>
            </w:r>
          </w:p>
        </w:tc>
        <w:tc>
          <w:tcPr>
            <w:tcW w:w="1000" w:type="dxa"/>
            <w:shd w:val="clear" w:color="auto" w:fill="FFFFFF"/>
            <w:tcMar>
              <w:top w:w="80" w:type="dxa"/>
              <w:left w:w="100" w:type="dxa"/>
              <w:bottom w:w="80" w:type="dxa"/>
              <w:right w:w="100" w:type="dxa"/>
            </w:tcMar>
            <w:vAlign w:val="center"/>
          </w:tcPr>
          <w:p w14:paraId="3FBFEE1D" w14:textId="77777777" w:rsidR="00146350" w:rsidRDefault="00000000">
            <w:pPr>
              <w:jc w:val="center"/>
            </w:pPr>
            <w:r>
              <w:t>110</w:t>
            </w:r>
          </w:p>
        </w:tc>
        <w:tc>
          <w:tcPr>
            <w:tcW w:w="1200" w:type="dxa"/>
            <w:shd w:val="clear" w:color="auto" w:fill="FFFFFF"/>
            <w:tcMar>
              <w:top w:w="80" w:type="dxa"/>
              <w:left w:w="100" w:type="dxa"/>
              <w:bottom w:w="80" w:type="dxa"/>
              <w:right w:w="100" w:type="dxa"/>
            </w:tcMar>
            <w:vAlign w:val="center"/>
          </w:tcPr>
          <w:p w14:paraId="411EA7B3" w14:textId="77777777" w:rsidR="00146350" w:rsidRDefault="00000000">
            <w:pPr>
              <w:jc w:val="center"/>
            </w:pPr>
            <w:r>
              <w:t>TCP</w:t>
            </w:r>
          </w:p>
        </w:tc>
        <w:tc>
          <w:tcPr>
            <w:tcW w:w="4800" w:type="dxa"/>
            <w:shd w:val="clear" w:color="auto" w:fill="FFFFFF"/>
            <w:tcMar>
              <w:top w:w="80" w:type="dxa"/>
              <w:left w:w="100" w:type="dxa"/>
              <w:bottom w:w="80" w:type="dxa"/>
              <w:right w:w="100" w:type="dxa"/>
            </w:tcMar>
            <w:vAlign w:val="center"/>
          </w:tcPr>
          <w:p w14:paraId="50145DB6" w14:textId="77777777" w:rsidR="00146350" w:rsidRDefault="00000000">
            <w:r>
              <w:t>Retrieves email from a mail server</w:t>
            </w:r>
          </w:p>
        </w:tc>
        <w:tc>
          <w:tcPr>
            <w:tcW w:w="1800" w:type="dxa"/>
            <w:shd w:val="clear" w:color="auto" w:fill="FFFFFF"/>
            <w:tcMar>
              <w:top w:w="80" w:type="dxa"/>
              <w:left w:w="100" w:type="dxa"/>
              <w:bottom w:w="80" w:type="dxa"/>
              <w:right w:w="100" w:type="dxa"/>
            </w:tcMar>
            <w:vAlign w:val="center"/>
          </w:tcPr>
          <w:p w14:paraId="385BE73C" w14:textId="77777777" w:rsidR="00146350" w:rsidRDefault="00000000">
            <w:pPr>
              <w:jc w:val="center"/>
            </w:pPr>
            <w:r>
              <w:rPr>
                <w:b/>
                <w:bCs/>
                <w:color w:val="C00000"/>
              </w:rPr>
              <w:t>Insecure</w:t>
            </w:r>
          </w:p>
        </w:tc>
      </w:tr>
      <w:tr w:rsidR="00146350" w14:paraId="4F755B46"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2072D2C1" w14:textId="77777777" w:rsidR="00146350" w:rsidRDefault="00000000">
            <w:r>
              <w:t>NTP</w:t>
            </w:r>
          </w:p>
        </w:tc>
        <w:tc>
          <w:tcPr>
            <w:tcW w:w="1000" w:type="dxa"/>
            <w:shd w:val="clear" w:color="auto" w:fill="F2F2F2"/>
            <w:tcMar>
              <w:top w:w="80" w:type="dxa"/>
              <w:left w:w="100" w:type="dxa"/>
              <w:bottom w:w="80" w:type="dxa"/>
              <w:right w:w="100" w:type="dxa"/>
            </w:tcMar>
            <w:vAlign w:val="center"/>
          </w:tcPr>
          <w:p w14:paraId="700BFBB8" w14:textId="77777777" w:rsidR="00146350" w:rsidRDefault="00000000">
            <w:pPr>
              <w:jc w:val="center"/>
            </w:pPr>
            <w:r>
              <w:t>123</w:t>
            </w:r>
          </w:p>
        </w:tc>
        <w:tc>
          <w:tcPr>
            <w:tcW w:w="1200" w:type="dxa"/>
            <w:shd w:val="clear" w:color="auto" w:fill="F2F2F2"/>
            <w:tcMar>
              <w:top w:w="80" w:type="dxa"/>
              <w:left w:w="100" w:type="dxa"/>
              <w:bottom w:w="80" w:type="dxa"/>
              <w:right w:w="100" w:type="dxa"/>
            </w:tcMar>
            <w:vAlign w:val="center"/>
          </w:tcPr>
          <w:p w14:paraId="16C4B83C" w14:textId="77777777" w:rsidR="00146350" w:rsidRDefault="00000000">
            <w:pPr>
              <w:jc w:val="center"/>
            </w:pPr>
            <w:r>
              <w:t>UDP</w:t>
            </w:r>
          </w:p>
        </w:tc>
        <w:tc>
          <w:tcPr>
            <w:tcW w:w="4800" w:type="dxa"/>
            <w:shd w:val="clear" w:color="auto" w:fill="F2F2F2"/>
            <w:tcMar>
              <w:top w:w="80" w:type="dxa"/>
              <w:left w:w="100" w:type="dxa"/>
              <w:bottom w:w="80" w:type="dxa"/>
              <w:right w:w="100" w:type="dxa"/>
            </w:tcMar>
            <w:vAlign w:val="center"/>
          </w:tcPr>
          <w:p w14:paraId="13DC88FA" w14:textId="77777777" w:rsidR="00146350" w:rsidRDefault="00000000">
            <w:proofErr w:type="gramStart"/>
            <w:r>
              <w:t>Synchronizes</w:t>
            </w:r>
            <w:proofErr w:type="gramEnd"/>
            <w:r>
              <w:t xml:space="preserve"> system clocks over a network</w:t>
            </w:r>
          </w:p>
        </w:tc>
        <w:tc>
          <w:tcPr>
            <w:tcW w:w="1800" w:type="dxa"/>
            <w:shd w:val="clear" w:color="auto" w:fill="F2F2F2"/>
            <w:tcMar>
              <w:top w:w="80" w:type="dxa"/>
              <w:left w:w="100" w:type="dxa"/>
              <w:bottom w:w="80" w:type="dxa"/>
              <w:right w:w="100" w:type="dxa"/>
            </w:tcMar>
            <w:vAlign w:val="center"/>
          </w:tcPr>
          <w:p w14:paraId="0E7F949F" w14:textId="77777777" w:rsidR="00146350" w:rsidRDefault="00000000">
            <w:pPr>
              <w:jc w:val="center"/>
            </w:pPr>
            <w:r>
              <w:rPr>
                <w:b/>
                <w:bCs/>
                <w:color w:val="C00000"/>
              </w:rPr>
              <w:t>Insecure</w:t>
            </w:r>
          </w:p>
        </w:tc>
      </w:tr>
      <w:tr w:rsidR="00146350" w14:paraId="51729241"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643B5928" w14:textId="77777777" w:rsidR="00146350" w:rsidRDefault="00000000">
            <w:r>
              <w:t>IMAP</w:t>
            </w:r>
          </w:p>
        </w:tc>
        <w:tc>
          <w:tcPr>
            <w:tcW w:w="1000" w:type="dxa"/>
            <w:shd w:val="clear" w:color="auto" w:fill="FFFFFF"/>
            <w:tcMar>
              <w:top w:w="80" w:type="dxa"/>
              <w:left w:w="100" w:type="dxa"/>
              <w:bottom w:w="80" w:type="dxa"/>
              <w:right w:w="100" w:type="dxa"/>
            </w:tcMar>
            <w:vAlign w:val="center"/>
          </w:tcPr>
          <w:p w14:paraId="53D82D5F" w14:textId="77777777" w:rsidR="00146350" w:rsidRDefault="00000000">
            <w:pPr>
              <w:jc w:val="center"/>
            </w:pPr>
            <w:r>
              <w:t>143</w:t>
            </w:r>
          </w:p>
        </w:tc>
        <w:tc>
          <w:tcPr>
            <w:tcW w:w="1200" w:type="dxa"/>
            <w:shd w:val="clear" w:color="auto" w:fill="FFFFFF"/>
            <w:tcMar>
              <w:top w:w="80" w:type="dxa"/>
              <w:left w:w="100" w:type="dxa"/>
              <w:bottom w:w="80" w:type="dxa"/>
              <w:right w:w="100" w:type="dxa"/>
            </w:tcMar>
            <w:vAlign w:val="center"/>
          </w:tcPr>
          <w:p w14:paraId="2751672F" w14:textId="77777777" w:rsidR="00146350" w:rsidRDefault="00000000">
            <w:pPr>
              <w:jc w:val="center"/>
            </w:pPr>
            <w:r>
              <w:t>TCP</w:t>
            </w:r>
          </w:p>
        </w:tc>
        <w:tc>
          <w:tcPr>
            <w:tcW w:w="4800" w:type="dxa"/>
            <w:shd w:val="clear" w:color="auto" w:fill="FFFFFF"/>
            <w:tcMar>
              <w:top w:w="80" w:type="dxa"/>
              <w:left w:w="100" w:type="dxa"/>
              <w:bottom w:w="80" w:type="dxa"/>
              <w:right w:w="100" w:type="dxa"/>
            </w:tcMar>
            <w:vAlign w:val="center"/>
          </w:tcPr>
          <w:p w14:paraId="78F04F76" w14:textId="77777777" w:rsidR="00146350" w:rsidRDefault="00000000">
            <w:r>
              <w:t>Retrieves/manages email on a mail server</w:t>
            </w:r>
          </w:p>
        </w:tc>
        <w:tc>
          <w:tcPr>
            <w:tcW w:w="1800" w:type="dxa"/>
            <w:shd w:val="clear" w:color="auto" w:fill="FFFFFF"/>
            <w:tcMar>
              <w:top w:w="80" w:type="dxa"/>
              <w:left w:w="100" w:type="dxa"/>
              <w:bottom w:w="80" w:type="dxa"/>
              <w:right w:w="100" w:type="dxa"/>
            </w:tcMar>
            <w:vAlign w:val="center"/>
          </w:tcPr>
          <w:p w14:paraId="36255675" w14:textId="77777777" w:rsidR="00146350" w:rsidRDefault="00000000">
            <w:pPr>
              <w:jc w:val="center"/>
            </w:pPr>
            <w:r>
              <w:rPr>
                <w:b/>
                <w:bCs/>
                <w:color w:val="C00000"/>
              </w:rPr>
              <w:t>Insecure</w:t>
            </w:r>
          </w:p>
        </w:tc>
      </w:tr>
      <w:tr w:rsidR="00146350" w14:paraId="4CC713CD"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3361B9F4" w14:textId="77777777" w:rsidR="00146350" w:rsidRDefault="00000000">
            <w:r>
              <w:lastRenderedPageBreak/>
              <w:t>SNMP</w:t>
            </w:r>
          </w:p>
        </w:tc>
        <w:tc>
          <w:tcPr>
            <w:tcW w:w="1000" w:type="dxa"/>
            <w:shd w:val="clear" w:color="auto" w:fill="F2F2F2"/>
            <w:tcMar>
              <w:top w:w="80" w:type="dxa"/>
              <w:left w:w="100" w:type="dxa"/>
              <w:bottom w:w="80" w:type="dxa"/>
              <w:right w:w="100" w:type="dxa"/>
            </w:tcMar>
            <w:vAlign w:val="center"/>
          </w:tcPr>
          <w:p w14:paraId="4727A686" w14:textId="77777777" w:rsidR="00146350" w:rsidRDefault="00000000">
            <w:pPr>
              <w:jc w:val="center"/>
            </w:pPr>
            <w:r>
              <w:t>161/162</w:t>
            </w:r>
          </w:p>
        </w:tc>
        <w:tc>
          <w:tcPr>
            <w:tcW w:w="1200" w:type="dxa"/>
            <w:shd w:val="clear" w:color="auto" w:fill="F2F2F2"/>
            <w:tcMar>
              <w:top w:w="80" w:type="dxa"/>
              <w:left w:w="100" w:type="dxa"/>
              <w:bottom w:w="80" w:type="dxa"/>
              <w:right w:w="100" w:type="dxa"/>
            </w:tcMar>
            <w:vAlign w:val="center"/>
          </w:tcPr>
          <w:p w14:paraId="572C3733" w14:textId="77777777" w:rsidR="00146350" w:rsidRDefault="00000000">
            <w:pPr>
              <w:jc w:val="center"/>
            </w:pPr>
            <w:r>
              <w:t>UDP</w:t>
            </w:r>
          </w:p>
        </w:tc>
        <w:tc>
          <w:tcPr>
            <w:tcW w:w="4800" w:type="dxa"/>
            <w:shd w:val="clear" w:color="auto" w:fill="F2F2F2"/>
            <w:tcMar>
              <w:top w:w="80" w:type="dxa"/>
              <w:left w:w="100" w:type="dxa"/>
              <w:bottom w:w="80" w:type="dxa"/>
              <w:right w:w="100" w:type="dxa"/>
            </w:tcMar>
            <w:vAlign w:val="center"/>
          </w:tcPr>
          <w:p w14:paraId="564E752B" w14:textId="77777777" w:rsidR="00146350" w:rsidRDefault="00000000">
            <w:r>
              <w:t>Monitors and manages network devices</w:t>
            </w:r>
          </w:p>
        </w:tc>
        <w:tc>
          <w:tcPr>
            <w:tcW w:w="1800" w:type="dxa"/>
            <w:shd w:val="clear" w:color="auto" w:fill="F2F2F2"/>
            <w:tcMar>
              <w:top w:w="80" w:type="dxa"/>
              <w:left w:w="100" w:type="dxa"/>
              <w:bottom w:w="80" w:type="dxa"/>
              <w:right w:w="100" w:type="dxa"/>
            </w:tcMar>
            <w:vAlign w:val="center"/>
          </w:tcPr>
          <w:p w14:paraId="1AF1E411" w14:textId="77777777" w:rsidR="00146350" w:rsidRDefault="00000000">
            <w:pPr>
              <w:jc w:val="center"/>
            </w:pPr>
            <w:r>
              <w:rPr>
                <w:b/>
                <w:bCs/>
                <w:color w:val="C00000"/>
              </w:rPr>
              <w:t>Insecure</w:t>
            </w:r>
          </w:p>
        </w:tc>
      </w:tr>
      <w:tr w:rsidR="00146350" w14:paraId="2B2823DD"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0C4F7F16" w14:textId="77777777" w:rsidR="00146350" w:rsidRDefault="00000000">
            <w:r>
              <w:t>LDAP</w:t>
            </w:r>
          </w:p>
        </w:tc>
        <w:tc>
          <w:tcPr>
            <w:tcW w:w="1000" w:type="dxa"/>
            <w:shd w:val="clear" w:color="auto" w:fill="FFFFFF"/>
            <w:tcMar>
              <w:top w:w="80" w:type="dxa"/>
              <w:left w:w="100" w:type="dxa"/>
              <w:bottom w:w="80" w:type="dxa"/>
              <w:right w:w="100" w:type="dxa"/>
            </w:tcMar>
            <w:vAlign w:val="center"/>
          </w:tcPr>
          <w:p w14:paraId="60CB19C6" w14:textId="77777777" w:rsidR="00146350" w:rsidRDefault="00000000">
            <w:pPr>
              <w:jc w:val="center"/>
            </w:pPr>
            <w:r>
              <w:t>389</w:t>
            </w:r>
          </w:p>
        </w:tc>
        <w:tc>
          <w:tcPr>
            <w:tcW w:w="1200" w:type="dxa"/>
            <w:shd w:val="clear" w:color="auto" w:fill="FFFFFF"/>
            <w:tcMar>
              <w:top w:w="80" w:type="dxa"/>
              <w:left w:w="100" w:type="dxa"/>
              <w:bottom w:w="80" w:type="dxa"/>
              <w:right w:w="100" w:type="dxa"/>
            </w:tcMar>
            <w:vAlign w:val="center"/>
          </w:tcPr>
          <w:p w14:paraId="6AA8B644" w14:textId="77777777" w:rsidR="00146350" w:rsidRDefault="00000000">
            <w:pPr>
              <w:jc w:val="center"/>
            </w:pPr>
            <w:r>
              <w:t>TCP/UDP</w:t>
            </w:r>
          </w:p>
        </w:tc>
        <w:tc>
          <w:tcPr>
            <w:tcW w:w="4800" w:type="dxa"/>
            <w:shd w:val="clear" w:color="auto" w:fill="FFFFFF"/>
            <w:tcMar>
              <w:top w:w="80" w:type="dxa"/>
              <w:left w:w="100" w:type="dxa"/>
              <w:bottom w:w="80" w:type="dxa"/>
              <w:right w:w="100" w:type="dxa"/>
            </w:tcMar>
            <w:vAlign w:val="center"/>
          </w:tcPr>
          <w:p w14:paraId="656539C6" w14:textId="77777777" w:rsidR="00146350" w:rsidRDefault="00000000">
            <w:r>
              <w:t>Accesses and maintains directory services</w:t>
            </w:r>
          </w:p>
        </w:tc>
        <w:tc>
          <w:tcPr>
            <w:tcW w:w="1800" w:type="dxa"/>
            <w:shd w:val="clear" w:color="auto" w:fill="FFFFFF"/>
            <w:tcMar>
              <w:top w:w="80" w:type="dxa"/>
              <w:left w:w="100" w:type="dxa"/>
              <w:bottom w:w="80" w:type="dxa"/>
              <w:right w:w="100" w:type="dxa"/>
            </w:tcMar>
            <w:vAlign w:val="center"/>
          </w:tcPr>
          <w:p w14:paraId="7766506C" w14:textId="77777777" w:rsidR="00146350" w:rsidRDefault="00000000">
            <w:pPr>
              <w:jc w:val="center"/>
            </w:pPr>
            <w:r>
              <w:rPr>
                <w:b/>
                <w:bCs/>
                <w:color w:val="C00000"/>
              </w:rPr>
              <w:t>Insecure</w:t>
            </w:r>
          </w:p>
        </w:tc>
      </w:tr>
      <w:tr w:rsidR="00146350" w14:paraId="1454AE25"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3DF4AD07" w14:textId="77777777" w:rsidR="00146350" w:rsidRDefault="00000000">
            <w:r>
              <w:t>HTTPS</w:t>
            </w:r>
          </w:p>
        </w:tc>
        <w:tc>
          <w:tcPr>
            <w:tcW w:w="1000" w:type="dxa"/>
            <w:shd w:val="clear" w:color="auto" w:fill="F2F2F2"/>
            <w:tcMar>
              <w:top w:w="80" w:type="dxa"/>
              <w:left w:w="100" w:type="dxa"/>
              <w:bottom w:w="80" w:type="dxa"/>
              <w:right w:w="100" w:type="dxa"/>
            </w:tcMar>
            <w:vAlign w:val="center"/>
          </w:tcPr>
          <w:p w14:paraId="6E9EB3EA" w14:textId="77777777" w:rsidR="00146350" w:rsidRDefault="00000000">
            <w:pPr>
              <w:jc w:val="center"/>
            </w:pPr>
            <w:r>
              <w:t>443</w:t>
            </w:r>
          </w:p>
        </w:tc>
        <w:tc>
          <w:tcPr>
            <w:tcW w:w="1200" w:type="dxa"/>
            <w:shd w:val="clear" w:color="auto" w:fill="F2F2F2"/>
            <w:tcMar>
              <w:top w:w="80" w:type="dxa"/>
              <w:left w:w="100" w:type="dxa"/>
              <w:bottom w:w="80" w:type="dxa"/>
              <w:right w:w="100" w:type="dxa"/>
            </w:tcMar>
            <w:vAlign w:val="center"/>
          </w:tcPr>
          <w:p w14:paraId="5969180F" w14:textId="77777777" w:rsidR="00146350" w:rsidRDefault="00000000">
            <w:pPr>
              <w:jc w:val="center"/>
            </w:pPr>
            <w:r>
              <w:t>TCP</w:t>
            </w:r>
          </w:p>
        </w:tc>
        <w:tc>
          <w:tcPr>
            <w:tcW w:w="4800" w:type="dxa"/>
            <w:shd w:val="clear" w:color="auto" w:fill="F2F2F2"/>
            <w:tcMar>
              <w:top w:w="80" w:type="dxa"/>
              <w:left w:w="100" w:type="dxa"/>
              <w:bottom w:w="80" w:type="dxa"/>
              <w:right w:w="100" w:type="dxa"/>
            </w:tcMar>
            <w:vAlign w:val="center"/>
          </w:tcPr>
          <w:p w14:paraId="2FCCE1A0" w14:textId="77777777" w:rsidR="00146350" w:rsidRDefault="00000000">
            <w:r>
              <w:t>Transfers encrypted web page data (SSL/TLS)</w:t>
            </w:r>
          </w:p>
        </w:tc>
        <w:tc>
          <w:tcPr>
            <w:tcW w:w="1800" w:type="dxa"/>
            <w:shd w:val="clear" w:color="auto" w:fill="F2F2F2"/>
            <w:tcMar>
              <w:top w:w="80" w:type="dxa"/>
              <w:left w:w="100" w:type="dxa"/>
              <w:bottom w:w="80" w:type="dxa"/>
              <w:right w:w="100" w:type="dxa"/>
            </w:tcMar>
            <w:vAlign w:val="center"/>
          </w:tcPr>
          <w:p w14:paraId="61F8795C" w14:textId="77777777" w:rsidR="00146350" w:rsidRDefault="00000000">
            <w:pPr>
              <w:jc w:val="center"/>
            </w:pPr>
            <w:r>
              <w:rPr>
                <w:b/>
                <w:bCs/>
                <w:color w:val="1E7145"/>
              </w:rPr>
              <w:t>Secure</w:t>
            </w:r>
          </w:p>
        </w:tc>
      </w:tr>
      <w:tr w:rsidR="00146350" w14:paraId="464683E4"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0FA96E40" w14:textId="77777777" w:rsidR="00146350" w:rsidRDefault="00000000">
            <w:r>
              <w:t>RDP</w:t>
            </w:r>
          </w:p>
        </w:tc>
        <w:tc>
          <w:tcPr>
            <w:tcW w:w="1000" w:type="dxa"/>
            <w:shd w:val="clear" w:color="auto" w:fill="FFFFFF"/>
            <w:tcMar>
              <w:top w:w="80" w:type="dxa"/>
              <w:left w:w="100" w:type="dxa"/>
              <w:bottom w:w="80" w:type="dxa"/>
              <w:right w:w="100" w:type="dxa"/>
            </w:tcMar>
            <w:vAlign w:val="center"/>
          </w:tcPr>
          <w:p w14:paraId="71F7588D" w14:textId="77777777" w:rsidR="00146350" w:rsidRDefault="00000000">
            <w:pPr>
              <w:jc w:val="center"/>
            </w:pPr>
            <w:r>
              <w:t>3389</w:t>
            </w:r>
          </w:p>
        </w:tc>
        <w:tc>
          <w:tcPr>
            <w:tcW w:w="1200" w:type="dxa"/>
            <w:shd w:val="clear" w:color="auto" w:fill="FFFFFF"/>
            <w:tcMar>
              <w:top w:w="80" w:type="dxa"/>
              <w:left w:w="100" w:type="dxa"/>
              <w:bottom w:w="80" w:type="dxa"/>
              <w:right w:w="100" w:type="dxa"/>
            </w:tcMar>
            <w:vAlign w:val="center"/>
          </w:tcPr>
          <w:p w14:paraId="390D081E" w14:textId="77777777" w:rsidR="00146350" w:rsidRDefault="00000000">
            <w:pPr>
              <w:jc w:val="center"/>
            </w:pPr>
            <w:r>
              <w:t>TCP</w:t>
            </w:r>
          </w:p>
        </w:tc>
        <w:tc>
          <w:tcPr>
            <w:tcW w:w="4800" w:type="dxa"/>
            <w:shd w:val="clear" w:color="auto" w:fill="FFFFFF"/>
            <w:tcMar>
              <w:top w:w="80" w:type="dxa"/>
              <w:left w:w="100" w:type="dxa"/>
              <w:bottom w:w="80" w:type="dxa"/>
              <w:right w:w="100" w:type="dxa"/>
            </w:tcMar>
            <w:vAlign w:val="center"/>
          </w:tcPr>
          <w:p w14:paraId="43FD3A25" w14:textId="77777777" w:rsidR="00146350" w:rsidRDefault="00000000">
            <w:r>
              <w:t>Remote graphical desktop access to Windows</w:t>
            </w:r>
          </w:p>
        </w:tc>
        <w:tc>
          <w:tcPr>
            <w:tcW w:w="1800" w:type="dxa"/>
            <w:shd w:val="clear" w:color="auto" w:fill="FFFFFF"/>
            <w:tcMar>
              <w:top w:w="80" w:type="dxa"/>
              <w:left w:w="100" w:type="dxa"/>
              <w:bottom w:w="80" w:type="dxa"/>
              <w:right w:w="100" w:type="dxa"/>
            </w:tcMar>
            <w:vAlign w:val="center"/>
          </w:tcPr>
          <w:p w14:paraId="64AC6FB6" w14:textId="77777777" w:rsidR="00146350" w:rsidRDefault="00000000">
            <w:pPr>
              <w:jc w:val="center"/>
            </w:pPr>
            <w:r>
              <w:rPr>
                <w:b/>
                <w:bCs/>
                <w:color w:val="C00000"/>
              </w:rPr>
              <w:t>Insecure*</w:t>
            </w:r>
          </w:p>
        </w:tc>
      </w:tr>
    </w:tbl>
    <w:p w14:paraId="1A3E9573" w14:textId="77777777" w:rsidR="00146350" w:rsidRDefault="00000000">
      <w:pPr>
        <w:spacing w:after="160" w:line="276" w:lineRule="auto"/>
      </w:pPr>
      <w:r>
        <w:rPr>
          <w:i/>
          <w:iCs/>
        </w:rPr>
        <w:t>Note: RDP (3389) is marked Insecure* because although it can support encryption, it is frequently exposed without Network Level Authentication or MFA, making it a common ransomware entry point.</w:t>
      </w:r>
    </w:p>
    <w:p w14:paraId="6DF82B86" w14:textId="77777777" w:rsidR="00146350" w:rsidRDefault="00000000">
      <w:pPr>
        <w:pStyle w:val="Heading1"/>
        <w:pBdr>
          <w:bottom w:val="single" w:sz="6" w:space="4" w:color="2E74B5"/>
        </w:pBdr>
        <w:spacing w:before="400" w:after="200"/>
      </w:pPr>
      <w:r>
        <w:rPr>
          <w:b/>
          <w:bCs/>
          <w:color w:val="1F3864"/>
        </w:rPr>
        <w:t>3. Task 2 — HTTP vs HTTPS Analysis</w:t>
      </w:r>
    </w:p>
    <w:p w14:paraId="64AAB035" w14:textId="77777777" w:rsidR="00146350" w:rsidRDefault="00000000">
      <w:pPr>
        <w:spacing w:after="160" w:line="276" w:lineRule="auto"/>
      </w:pPr>
      <w:r>
        <w:t>Ten popular websites were analyzed to check whether they use HTTP or HTTPS, whether they redirect HTTP traffic to HTTPS automatically, and how secure the connection is.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5000"/>
      </w:tblGrid>
      <w:tr w:rsidR="00146350" w14:paraId="463BCDDA"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0336DD44" w14:textId="77777777" w:rsidR="00146350" w:rsidRDefault="00000000">
            <w:pPr>
              <w:jc w:val="center"/>
            </w:pPr>
            <w:r>
              <w:rPr>
                <w:b/>
                <w:bCs/>
                <w:color w:val="FFFFFF"/>
              </w:rPr>
              <w:t>Website</w:t>
            </w:r>
          </w:p>
        </w:tc>
        <w:tc>
          <w:tcPr>
            <w:tcW w:w="1800" w:type="dxa"/>
            <w:shd w:val="clear" w:color="auto" w:fill="1F3864"/>
            <w:tcMar>
              <w:top w:w="80" w:type="dxa"/>
              <w:left w:w="100" w:type="dxa"/>
              <w:bottom w:w="80" w:type="dxa"/>
              <w:right w:w="100" w:type="dxa"/>
            </w:tcMar>
            <w:vAlign w:val="center"/>
          </w:tcPr>
          <w:p w14:paraId="6AD31E6A" w14:textId="77777777" w:rsidR="00146350" w:rsidRDefault="00000000">
            <w:pPr>
              <w:jc w:val="center"/>
            </w:pPr>
            <w:r>
              <w:rPr>
                <w:b/>
                <w:bCs/>
                <w:color w:val="FFFFFF"/>
              </w:rPr>
              <w:t>HTTP / HTTPS</w:t>
            </w:r>
          </w:p>
        </w:tc>
        <w:tc>
          <w:tcPr>
            <w:tcW w:w="1400" w:type="dxa"/>
            <w:shd w:val="clear" w:color="auto" w:fill="1F3864"/>
            <w:tcMar>
              <w:top w:w="80" w:type="dxa"/>
              <w:left w:w="100" w:type="dxa"/>
              <w:bottom w:w="80" w:type="dxa"/>
              <w:right w:w="100" w:type="dxa"/>
            </w:tcMar>
            <w:vAlign w:val="center"/>
          </w:tcPr>
          <w:p w14:paraId="4042C8DD" w14:textId="77777777" w:rsidR="00146350" w:rsidRDefault="00000000">
            <w:pPr>
              <w:jc w:val="center"/>
            </w:pPr>
            <w:r>
              <w:rPr>
                <w:b/>
                <w:bCs/>
                <w:color w:val="FFFFFF"/>
              </w:rPr>
              <w:t>Auto-Redirect</w:t>
            </w:r>
          </w:p>
        </w:tc>
        <w:tc>
          <w:tcPr>
            <w:tcW w:w="5000" w:type="dxa"/>
            <w:shd w:val="clear" w:color="auto" w:fill="1F3864"/>
            <w:tcMar>
              <w:top w:w="80" w:type="dxa"/>
              <w:left w:w="100" w:type="dxa"/>
              <w:bottom w:w="80" w:type="dxa"/>
              <w:right w:w="100" w:type="dxa"/>
            </w:tcMar>
            <w:vAlign w:val="center"/>
          </w:tcPr>
          <w:p w14:paraId="5D209688" w14:textId="77777777" w:rsidR="00146350" w:rsidRDefault="00000000">
            <w:pPr>
              <w:jc w:val="center"/>
            </w:pPr>
            <w:r>
              <w:rPr>
                <w:b/>
                <w:bCs/>
                <w:color w:val="FFFFFF"/>
              </w:rPr>
              <w:t>Security Explanation</w:t>
            </w:r>
          </w:p>
        </w:tc>
      </w:tr>
      <w:tr w:rsidR="00146350" w14:paraId="6C5F7778"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F54F3FE" w14:textId="77777777" w:rsidR="00146350" w:rsidRDefault="00000000">
            <w:pPr>
              <w:jc w:val="center"/>
            </w:pPr>
            <w:r>
              <w:t>google.com</w:t>
            </w:r>
          </w:p>
        </w:tc>
        <w:tc>
          <w:tcPr>
            <w:tcW w:w="1800" w:type="dxa"/>
            <w:shd w:val="clear" w:color="auto" w:fill="FFFFFF"/>
            <w:tcMar>
              <w:top w:w="80" w:type="dxa"/>
              <w:left w:w="100" w:type="dxa"/>
              <w:bottom w:w="80" w:type="dxa"/>
              <w:right w:w="100" w:type="dxa"/>
            </w:tcMar>
            <w:vAlign w:val="center"/>
          </w:tcPr>
          <w:p w14:paraId="79214245" w14:textId="77777777" w:rsidR="00146350" w:rsidRDefault="00000000">
            <w:pPr>
              <w:jc w:val="center"/>
            </w:pPr>
            <w:r>
              <w:t>HTTPS</w:t>
            </w:r>
          </w:p>
        </w:tc>
        <w:tc>
          <w:tcPr>
            <w:tcW w:w="1400" w:type="dxa"/>
            <w:shd w:val="clear" w:color="auto" w:fill="FFFFFF"/>
            <w:tcMar>
              <w:top w:w="80" w:type="dxa"/>
              <w:left w:w="100" w:type="dxa"/>
              <w:bottom w:w="80" w:type="dxa"/>
              <w:right w:w="100" w:type="dxa"/>
            </w:tcMar>
            <w:vAlign w:val="center"/>
          </w:tcPr>
          <w:p w14:paraId="0BF83998" w14:textId="77777777" w:rsidR="00146350" w:rsidRDefault="00000000">
            <w:pPr>
              <w:jc w:val="center"/>
            </w:pPr>
            <w:r>
              <w:t>Yes</w:t>
            </w:r>
          </w:p>
        </w:tc>
        <w:tc>
          <w:tcPr>
            <w:tcW w:w="5000" w:type="dxa"/>
            <w:shd w:val="clear" w:color="auto" w:fill="FFFFFF"/>
            <w:tcMar>
              <w:top w:w="80" w:type="dxa"/>
              <w:left w:w="100" w:type="dxa"/>
              <w:bottom w:w="80" w:type="dxa"/>
              <w:right w:w="100" w:type="dxa"/>
            </w:tcMar>
            <w:vAlign w:val="center"/>
          </w:tcPr>
          <w:p w14:paraId="4CC63EAE" w14:textId="77777777" w:rsidR="00146350" w:rsidRDefault="00000000">
            <w:r>
              <w:t>Fully encrypted (TLS 1.3); valid CA-signed certificate; HSTS enforced.</w:t>
            </w:r>
          </w:p>
        </w:tc>
      </w:tr>
      <w:tr w:rsidR="00146350" w14:paraId="7CEABFB8"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257723C4" w14:textId="77777777" w:rsidR="00146350" w:rsidRDefault="00000000">
            <w:pPr>
              <w:jc w:val="center"/>
            </w:pPr>
            <w:r>
              <w:t>github.com</w:t>
            </w:r>
          </w:p>
        </w:tc>
        <w:tc>
          <w:tcPr>
            <w:tcW w:w="1800" w:type="dxa"/>
            <w:shd w:val="clear" w:color="auto" w:fill="F2F2F2"/>
            <w:tcMar>
              <w:top w:w="80" w:type="dxa"/>
              <w:left w:w="100" w:type="dxa"/>
              <w:bottom w:w="80" w:type="dxa"/>
              <w:right w:w="100" w:type="dxa"/>
            </w:tcMar>
            <w:vAlign w:val="center"/>
          </w:tcPr>
          <w:p w14:paraId="66A3E2B4" w14:textId="77777777" w:rsidR="00146350" w:rsidRDefault="00000000">
            <w:pPr>
              <w:jc w:val="center"/>
            </w:pPr>
            <w:r>
              <w:t>HTTPS</w:t>
            </w:r>
          </w:p>
        </w:tc>
        <w:tc>
          <w:tcPr>
            <w:tcW w:w="1400" w:type="dxa"/>
            <w:shd w:val="clear" w:color="auto" w:fill="F2F2F2"/>
            <w:tcMar>
              <w:top w:w="80" w:type="dxa"/>
              <w:left w:w="100" w:type="dxa"/>
              <w:bottom w:w="80" w:type="dxa"/>
              <w:right w:w="100" w:type="dxa"/>
            </w:tcMar>
            <w:vAlign w:val="center"/>
          </w:tcPr>
          <w:p w14:paraId="383CFEB0" w14:textId="77777777" w:rsidR="00146350" w:rsidRDefault="00000000">
            <w:pPr>
              <w:jc w:val="center"/>
            </w:pPr>
            <w:r>
              <w:t>Yes</w:t>
            </w:r>
          </w:p>
        </w:tc>
        <w:tc>
          <w:tcPr>
            <w:tcW w:w="5000" w:type="dxa"/>
            <w:shd w:val="clear" w:color="auto" w:fill="F2F2F2"/>
            <w:tcMar>
              <w:top w:w="80" w:type="dxa"/>
              <w:left w:w="100" w:type="dxa"/>
              <w:bottom w:w="80" w:type="dxa"/>
              <w:right w:w="100" w:type="dxa"/>
            </w:tcMar>
            <w:vAlign w:val="center"/>
          </w:tcPr>
          <w:p w14:paraId="170383FA" w14:textId="77777777" w:rsidR="00146350" w:rsidRDefault="00000000">
            <w:proofErr w:type="gramStart"/>
            <w:r>
              <w:t>Enforces HTTPS</w:t>
            </w:r>
            <w:proofErr w:type="gramEnd"/>
            <w:r>
              <w:t xml:space="preserve"> with HSTS; strong certificate chain from DigiCert.</w:t>
            </w:r>
          </w:p>
        </w:tc>
      </w:tr>
      <w:tr w:rsidR="00146350" w14:paraId="29358B89"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4C9F4FF" w14:textId="77777777" w:rsidR="00146350" w:rsidRDefault="00000000">
            <w:pPr>
              <w:jc w:val="center"/>
            </w:pPr>
            <w:r>
              <w:t>wikipedia.org</w:t>
            </w:r>
          </w:p>
        </w:tc>
        <w:tc>
          <w:tcPr>
            <w:tcW w:w="1800" w:type="dxa"/>
            <w:shd w:val="clear" w:color="auto" w:fill="FFFFFF"/>
            <w:tcMar>
              <w:top w:w="80" w:type="dxa"/>
              <w:left w:w="100" w:type="dxa"/>
              <w:bottom w:w="80" w:type="dxa"/>
              <w:right w:w="100" w:type="dxa"/>
            </w:tcMar>
            <w:vAlign w:val="center"/>
          </w:tcPr>
          <w:p w14:paraId="62C8BDEA" w14:textId="77777777" w:rsidR="00146350" w:rsidRDefault="00000000">
            <w:pPr>
              <w:jc w:val="center"/>
            </w:pPr>
            <w:r>
              <w:t>HTTPS</w:t>
            </w:r>
          </w:p>
        </w:tc>
        <w:tc>
          <w:tcPr>
            <w:tcW w:w="1400" w:type="dxa"/>
            <w:shd w:val="clear" w:color="auto" w:fill="FFFFFF"/>
            <w:tcMar>
              <w:top w:w="80" w:type="dxa"/>
              <w:left w:w="100" w:type="dxa"/>
              <w:bottom w:w="80" w:type="dxa"/>
              <w:right w:w="100" w:type="dxa"/>
            </w:tcMar>
            <w:vAlign w:val="center"/>
          </w:tcPr>
          <w:p w14:paraId="4A2AADB2" w14:textId="77777777" w:rsidR="00146350" w:rsidRDefault="00000000">
            <w:pPr>
              <w:jc w:val="center"/>
            </w:pPr>
            <w:r>
              <w:t>Yes</w:t>
            </w:r>
          </w:p>
        </w:tc>
        <w:tc>
          <w:tcPr>
            <w:tcW w:w="5000" w:type="dxa"/>
            <w:shd w:val="clear" w:color="auto" w:fill="FFFFFF"/>
            <w:tcMar>
              <w:top w:w="80" w:type="dxa"/>
              <w:left w:w="100" w:type="dxa"/>
              <w:bottom w:w="80" w:type="dxa"/>
              <w:right w:w="100" w:type="dxa"/>
            </w:tcMar>
            <w:vAlign w:val="center"/>
          </w:tcPr>
          <w:p w14:paraId="625670E2" w14:textId="77777777" w:rsidR="00146350" w:rsidRDefault="00000000">
            <w:r>
              <w:t>Uses Let's Encrypt certificates; automatic HTTP-to-HTTPS redirect.</w:t>
            </w:r>
          </w:p>
        </w:tc>
      </w:tr>
      <w:tr w:rsidR="00146350" w14:paraId="68B12F9F"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636BCCC" w14:textId="77777777" w:rsidR="00146350" w:rsidRDefault="00000000">
            <w:pPr>
              <w:jc w:val="center"/>
            </w:pPr>
            <w:r>
              <w:t>amazon.com</w:t>
            </w:r>
          </w:p>
        </w:tc>
        <w:tc>
          <w:tcPr>
            <w:tcW w:w="1800" w:type="dxa"/>
            <w:shd w:val="clear" w:color="auto" w:fill="F2F2F2"/>
            <w:tcMar>
              <w:top w:w="80" w:type="dxa"/>
              <w:left w:w="100" w:type="dxa"/>
              <w:bottom w:w="80" w:type="dxa"/>
              <w:right w:w="100" w:type="dxa"/>
            </w:tcMar>
            <w:vAlign w:val="center"/>
          </w:tcPr>
          <w:p w14:paraId="7CF59028" w14:textId="77777777" w:rsidR="00146350" w:rsidRDefault="00000000">
            <w:pPr>
              <w:jc w:val="center"/>
            </w:pPr>
            <w:r>
              <w:t>HTTPS</w:t>
            </w:r>
          </w:p>
        </w:tc>
        <w:tc>
          <w:tcPr>
            <w:tcW w:w="1400" w:type="dxa"/>
            <w:shd w:val="clear" w:color="auto" w:fill="F2F2F2"/>
            <w:tcMar>
              <w:top w:w="80" w:type="dxa"/>
              <w:left w:w="100" w:type="dxa"/>
              <w:bottom w:w="80" w:type="dxa"/>
              <w:right w:w="100" w:type="dxa"/>
            </w:tcMar>
            <w:vAlign w:val="center"/>
          </w:tcPr>
          <w:p w14:paraId="73A85B9E" w14:textId="77777777" w:rsidR="00146350" w:rsidRDefault="00000000">
            <w:pPr>
              <w:jc w:val="center"/>
            </w:pPr>
            <w:r>
              <w:t>Yes</w:t>
            </w:r>
          </w:p>
        </w:tc>
        <w:tc>
          <w:tcPr>
            <w:tcW w:w="5000" w:type="dxa"/>
            <w:shd w:val="clear" w:color="auto" w:fill="F2F2F2"/>
            <w:tcMar>
              <w:top w:w="80" w:type="dxa"/>
              <w:left w:w="100" w:type="dxa"/>
              <w:bottom w:w="80" w:type="dxa"/>
              <w:right w:w="100" w:type="dxa"/>
            </w:tcMar>
            <w:vAlign w:val="center"/>
          </w:tcPr>
          <w:p w14:paraId="1CCFBDCD" w14:textId="77777777" w:rsidR="00146350" w:rsidRDefault="00000000">
            <w:r>
              <w:t>TLS encrypted checkout and browsing; certificate issued by Amazon's own CA.</w:t>
            </w:r>
          </w:p>
        </w:tc>
      </w:tr>
      <w:tr w:rsidR="00146350" w14:paraId="6157227F"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07CD1E8" w14:textId="77777777" w:rsidR="00146350" w:rsidRDefault="00000000">
            <w:pPr>
              <w:jc w:val="center"/>
            </w:pPr>
            <w:r>
              <w:t>facebook.com</w:t>
            </w:r>
          </w:p>
        </w:tc>
        <w:tc>
          <w:tcPr>
            <w:tcW w:w="1800" w:type="dxa"/>
            <w:shd w:val="clear" w:color="auto" w:fill="FFFFFF"/>
            <w:tcMar>
              <w:top w:w="80" w:type="dxa"/>
              <w:left w:w="100" w:type="dxa"/>
              <w:bottom w:w="80" w:type="dxa"/>
              <w:right w:w="100" w:type="dxa"/>
            </w:tcMar>
            <w:vAlign w:val="center"/>
          </w:tcPr>
          <w:p w14:paraId="7F8DA7BD" w14:textId="77777777" w:rsidR="00146350" w:rsidRDefault="00000000">
            <w:pPr>
              <w:jc w:val="center"/>
            </w:pPr>
            <w:r>
              <w:t>HTTPS</w:t>
            </w:r>
          </w:p>
        </w:tc>
        <w:tc>
          <w:tcPr>
            <w:tcW w:w="1400" w:type="dxa"/>
            <w:shd w:val="clear" w:color="auto" w:fill="FFFFFF"/>
            <w:tcMar>
              <w:top w:w="80" w:type="dxa"/>
              <w:left w:w="100" w:type="dxa"/>
              <w:bottom w:w="80" w:type="dxa"/>
              <w:right w:w="100" w:type="dxa"/>
            </w:tcMar>
            <w:vAlign w:val="center"/>
          </w:tcPr>
          <w:p w14:paraId="7869049A" w14:textId="77777777" w:rsidR="00146350" w:rsidRDefault="00000000">
            <w:pPr>
              <w:jc w:val="center"/>
            </w:pPr>
            <w:r>
              <w:t>Yes</w:t>
            </w:r>
          </w:p>
        </w:tc>
        <w:tc>
          <w:tcPr>
            <w:tcW w:w="5000" w:type="dxa"/>
            <w:shd w:val="clear" w:color="auto" w:fill="FFFFFF"/>
            <w:tcMar>
              <w:top w:w="80" w:type="dxa"/>
              <w:left w:w="100" w:type="dxa"/>
              <w:bottom w:w="80" w:type="dxa"/>
              <w:right w:w="100" w:type="dxa"/>
            </w:tcMar>
            <w:vAlign w:val="center"/>
          </w:tcPr>
          <w:p w14:paraId="6FE28D64" w14:textId="77777777" w:rsidR="00146350" w:rsidRDefault="00000000">
            <w:r>
              <w:t>Enforces HTTPS everywhere; HSTS preload listed in browsers.</w:t>
            </w:r>
          </w:p>
        </w:tc>
      </w:tr>
      <w:tr w:rsidR="00146350" w14:paraId="2202D90C"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66D35500" w14:textId="77777777" w:rsidR="00146350" w:rsidRDefault="00000000">
            <w:pPr>
              <w:jc w:val="center"/>
            </w:pPr>
            <w:r>
              <w:t>microsoft.com</w:t>
            </w:r>
          </w:p>
        </w:tc>
        <w:tc>
          <w:tcPr>
            <w:tcW w:w="1800" w:type="dxa"/>
            <w:shd w:val="clear" w:color="auto" w:fill="F2F2F2"/>
            <w:tcMar>
              <w:top w:w="80" w:type="dxa"/>
              <w:left w:w="100" w:type="dxa"/>
              <w:bottom w:w="80" w:type="dxa"/>
              <w:right w:w="100" w:type="dxa"/>
            </w:tcMar>
            <w:vAlign w:val="center"/>
          </w:tcPr>
          <w:p w14:paraId="5470CC4C" w14:textId="77777777" w:rsidR="00146350" w:rsidRDefault="00000000">
            <w:pPr>
              <w:jc w:val="center"/>
            </w:pPr>
            <w:r>
              <w:t>HTTPS</w:t>
            </w:r>
          </w:p>
        </w:tc>
        <w:tc>
          <w:tcPr>
            <w:tcW w:w="1400" w:type="dxa"/>
            <w:shd w:val="clear" w:color="auto" w:fill="F2F2F2"/>
            <w:tcMar>
              <w:top w:w="80" w:type="dxa"/>
              <w:left w:w="100" w:type="dxa"/>
              <w:bottom w:w="80" w:type="dxa"/>
              <w:right w:w="100" w:type="dxa"/>
            </w:tcMar>
            <w:vAlign w:val="center"/>
          </w:tcPr>
          <w:p w14:paraId="065A5DA6" w14:textId="77777777" w:rsidR="00146350" w:rsidRDefault="00000000">
            <w:pPr>
              <w:jc w:val="center"/>
            </w:pPr>
            <w:r>
              <w:t>Yes</w:t>
            </w:r>
          </w:p>
        </w:tc>
        <w:tc>
          <w:tcPr>
            <w:tcW w:w="5000" w:type="dxa"/>
            <w:shd w:val="clear" w:color="auto" w:fill="F2F2F2"/>
            <w:tcMar>
              <w:top w:w="80" w:type="dxa"/>
              <w:left w:w="100" w:type="dxa"/>
              <w:bottom w:w="80" w:type="dxa"/>
              <w:right w:w="100" w:type="dxa"/>
            </w:tcMar>
            <w:vAlign w:val="center"/>
          </w:tcPr>
          <w:p w14:paraId="53C75B35" w14:textId="77777777" w:rsidR="00146350" w:rsidRDefault="00000000">
            <w:r>
              <w:t>Valid DigiCert certificate; redirects any HTTP request instantly.</w:t>
            </w:r>
          </w:p>
        </w:tc>
      </w:tr>
      <w:tr w:rsidR="00146350" w14:paraId="50E1D49C"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24D5E33" w14:textId="77777777" w:rsidR="00146350" w:rsidRDefault="00000000">
            <w:pPr>
              <w:jc w:val="center"/>
            </w:pPr>
            <w:r>
              <w:t>stackoverflow.com</w:t>
            </w:r>
          </w:p>
        </w:tc>
        <w:tc>
          <w:tcPr>
            <w:tcW w:w="1800" w:type="dxa"/>
            <w:shd w:val="clear" w:color="auto" w:fill="FFFFFF"/>
            <w:tcMar>
              <w:top w:w="80" w:type="dxa"/>
              <w:left w:w="100" w:type="dxa"/>
              <w:bottom w:w="80" w:type="dxa"/>
              <w:right w:w="100" w:type="dxa"/>
            </w:tcMar>
            <w:vAlign w:val="center"/>
          </w:tcPr>
          <w:p w14:paraId="4D23B73F" w14:textId="77777777" w:rsidR="00146350" w:rsidRDefault="00000000">
            <w:pPr>
              <w:jc w:val="center"/>
            </w:pPr>
            <w:r>
              <w:t>HTTPS</w:t>
            </w:r>
          </w:p>
        </w:tc>
        <w:tc>
          <w:tcPr>
            <w:tcW w:w="1400" w:type="dxa"/>
            <w:shd w:val="clear" w:color="auto" w:fill="FFFFFF"/>
            <w:tcMar>
              <w:top w:w="80" w:type="dxa"/>
              <w:left w:w="100" w:type="dxa"/>
              <w:bottom w:w="80" w:type="dxa"/>
              <w:right w:w="100" w:type="dxa"/>
            </w:tcMar>
            <w:vAlign w:val="center"/>
          </w:tcPr>
          <w:p w14:paraId="6E39DB3A" w14:textId="77777777" w:rsidR="00146350" w:rsidRDefault="00000000">
            <w:pPr>
              <w:jc w:val="center"/>
            </w:pPr>
            <w:r>
              <w:t>Yes</w:t>
            </w:r>
          </w:p>
        </w:tc>
        <w:tc>
          <w:tcPr>
            <w:tcW w:w="5000" w:type="dxa"/>
            <w:shd w:val="clear" w:color="auto" w:fill="FFFFFF"/>
            <w:tcMar>
              <w:top w:w="80" w:type="dxa"/>
              <w:left w:w="100" w:type="dxa"/>
              <w:bottom w:w="80" w:type="dxa"/>
              <w:right w:w="100" w:type="dxa"/>
            </w:tcMar>
            <w:vAlign w:val="center"/>
          </w:tcPr>
          <w:p w14:paraId="3C9C3D20" w14:textId="77777777" w:rsidR="00146350" w:rsidRDefault="00000000">
            <w:r>
              <w:t>TLS secured; HSTS enabled to prevent downgrade attacks.</w:t>
            </w:r>
          </w:p>
        </w:tc>
      </w:tr>
      <w:tr w:rsidR="00146350" w14:paraId="521D63CC"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A6324D" w14:textId="77777777" w:rsidR="00146350" w:rsidRDefault="00000000">
            <w:pPr>
              <w:jc w:val="center"/>
            </w:pPr>
            <w:r>
              <w:t>example.com</w:t>
            </w:r>
          </w:p>
        </w:tc>
        <w:tc>
          <w:tcPr>
            <w:tcW w:w="1800" w:type="dxa"/>
            <w:shd w:val="clear" w:color="auto" w:fill="F2F2F2"/>
            <w:tcMar>
              <w:top w:w="80" w:type="dxa"/>
              <w:left w:w="100" w:type="dxa"/>
              <w:bottom w:w="80" w:type="dxa"/>
              <w:right w:w="100" w:type="dxa"/>
            </w:tcMar>
            <w:vAlign w:val="center"/>
          </w:tcPr>
          <w:p w14:paraId="3CE46E58" w14:textId="77777777" w:rsidR="00146350" w:rsidRDefault="00000000">
            <w:pPr>
              <w:jc w:val="center"/>
            </w:pPr>
            <w:r>
              <w:t>HTTP &amp; HTTPS</w:t>
            </w:r>
          </w:p>
        </w:tc>
        <w:tc>
          <w:tcPr>
            <w:tcW w:w="1400" w:type="dxa"/>
            <w:shd w:val="clear" w:color="auto" w:fill="F2F2F2"/>
            <w:tcMar>
              <w:top w:w="80" w:type="dxa"/>
              <w:left w:w="100" w:type="dxa"/>
              <w:bottom w:w="80" w:type="dxa"/>
              <w:right w:w="100" w:type="dxa"/>
            </w:tcMar>
            <w:vAlign w:val="center"/>
          </w:tcPr>
          <w:p w14:paraId="2269EC8E" w14:textId="77777777" w:rsidR="00146350" w:rsidRDefault="00000000">
            <w:pPr>
              <w:jc w:val="center"/>
            </w:pPr>
            <w:r>
              <w:t>Yes</w:t>
            </w:r>
          </w:p>
        </w:tc>
        <w:tc>
          <w:tcPr>
            <w:tcW w:w="5000" w:type="dxa"/>
            <w:shd w:val="clear" w:color="auto" w:fill="F2F2F2"/>
            <w:tcMar>
              <w:top w:w="80" w:type="dxa"/>
              <w:left w:w="100" w:type="dxa"/>
              <w:bottom w:w="80" w:type="dxa"/>
              <w:right w:w="100" w:type="dxa"/>
            </w:tcMar>
            <w:vAlign w:val="center"/>
          </w:tcPr>
          <w:p w14:paraId="54A4D21C" w14:textId="77777777" w:rsidR="00146350" w:rsidRDefault="00000000">
            <w:r>
              <w:t>IANA reference domain; HTTPS available but connection is minimal/demo grade.</w:t>
            </w:r>
          </w:p>
        </w:tc>
      </w:tr>
      <w:tr w:rsidR="00146350" w14:paraId="3038E092"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4C8A6AF7" w14:textId="77777777" w:rsidR="00146350" w:rsidRDefault="00000000">
            <w:pPr>
              <w:jc w:val="center"/>
            </w:pPr>
            <w:r>
              <w:t>neverssl.com</w:t>
            </w:r>
          </w:p>
        </w:tc>
        <w:tc>
          <w:tcPr>
            <w:tcW w:w="1800" w:type="dxa"/>
            <w:shd w:val="clear" w:color="auto" w:fill="FFFFFF"/>
            <w:tcMar>
              <w:top w:w="80" w:type="dxa"/>
              <w:left w:w="100" w:type="dxa"/>
              <w:bottom w:w="80" w:type="dxa"/>
              <w:right w:w="100" w:type="dxa"/>
            </w:tcMar>
            <w:vAlign w:val="center"/>
          </w:tcPr>
          <w:p w14:paraId="7536681C" w14:textId="77777777" w:rsidR="00146350" w:rsidRDefault="00000000">
            <w:pPr>
              <w:jc w:val="center"/>
            </w:pPr>
            <w:r>
              <w:t>HTTP</w:t>
            </w:r>
          </w:p>
        </w:tc>
        <w:tc>
          <w:tcPr>
            <w:tcW w:w="1400" w:type="dxa"/>
            <w:shd w:val="clear" w:color="auto" w:fill="FFFFFF"/>
            <w:tcMar>
              <w:top w:w="80" w:type="dxa"/>
              <w:left w:w="100" w:type="dxa"/>
              <w:bottom w:w="80" w:type="dxa"/>
              <w:right w:w="100" w:type="dxa"/>
            </w:tcMar>
            <w:vAlign w:val="center"/>
          </w:tcPr>
          <w:p w14:paraId="4344E6F8" w14:textId="77777777" w:rsidR="00146350" w:rsidRDefault="00000000">
            <w:pPr>
              <w:jc w:val="center"/>
            </w:pPr>
            <w:r>
              <w:t>No</w:t>
            </w:r>
          </w:p>
        </w:tc>
        <w:tc>
          <w:tcPr>
            <w:tcW w:w="5000" w:type="dxa"/>
            <w:shd w:val="clear" w:color="auto" w:fill="FFFFFF"/>
            <w:tcMar>
              <w:top w:w="80" w:type="dxa"/>
              <w:left w:w="100" w:type="dxa"/>
              <w:bottom w:w="80" w:type="dxa"/>
              <w:right w:w="100" w:type="dxa"/>
            </w:tcMar>
            <w:vAlign w:val="center"/>
          </w:tcPr>
          <w:p w14:paraId="455D880B" w14:textId="77777777" w:rsidR="00146350" w:rsidRDefault="00000000">
            <w:r>
              <w:t>Deliberately kept on plain HTTP for testing captive portals - not secure.</w:t>
            </w:r>
          </w:p>
        </w:tc>
      </w:tr>
      <w:tr w:rsidR="00146350" w14:paraId="47006432"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10BFAF6" w14:textId="77777777" w:rsidR="00146350" w:rsidRDefault="00000000">
            <w:pPr>
              <w:jc w:val="center"/>
            </w:pPr>
            <w:r>
              <w:t>yahoo.com</w:t>
            </w:r>
          </w:p>
        </w:tc>
        <w:tc>
          <w:tcPr>
            <w:tcW w:w="1800" w:type="dxa"/>
            <w:shd w:val="clear" w:color="auto" w:fill="F2F2F2"/>
            <w:tcMar>
              <w:top w:w="80" w:type="dxa"/>
              <w:left w:w="100" w:type="dxa"/>
              <w:bottom w:w="80" w:type="dxa"/>
              <w:right w:w="100" w:type="dxa"/>
            </w:tcMar>
            <w:vAlign w:val="center"/>
          </w:tcPr>
          <w:p w14:paraId="13A77282" w14:textId="77777777" w:rsidR="00146350" w:rsidRDefault="00000000">
            <w:pPr>
              <w:jc w:val="center"/>
            </w:pPr>
            <w:r>
              <w:t>HTTPS</w:t>
            </w:r>
          </w:p>
        </w:tc>
        <w:tc>
          <w:tcPr>
            <w:tcW w:w="1400" w:type="dxa"/>
            <w:shd w:val="clear" w:color="auto" w:fill="F2F2F2"/>
            <w:tcMar>
              <w:top w:w="80" w:type="dxa"/>
              <w:left w:w="100" w:type="dxa"/>
              <w:bottom w:w="80" w:type="dxa"/>
              <w:right w:w="100" w:type="dxa"/>
            </w:tcMar>
            <w:vAlign w:val="center"/>
          </w:tcPr>
          <w:p w14:paraId="19E08F1D" w14:textId="77777777" w:rsidR="00146350" w:rsidRDefault="00000000">
            <w:pPr>
              <w:jc w:val="center"/>
            </w:pPr>
            <w:r>
              <w:t>Yes</w:t>
            </w:r>
          </w:p>
        </w:tc>
        <w:tc>
          <w:tcPr>
            <w:tcW w:w="5000" w:type="dxa"/>
            <w:shd w:val="clear" w:color="auto" w:fill="F2F2F2"/>
            <w:tcMar>
              <w:top w:w="80" w:type="dxa"/>
              <w:left w:w="100" w:type="dxa"/>
              <w:bottom w:w="80" w:type="dxa"/>
              <w:right w:w="100" w:type="dxa"/>
            </w:tcMar>
            <w:vAlign w:val="center"/>
          </w:tcPr>
          <w:p w14:paraId="56DF139D" w14:textId="77777777" w:rsidR="00146350" w:rsidRDefault="00000000">
            <w:r>
              <w:t>Redirects to HTTPS automatically; certificate valid and trusted.</w:t>
            </w:r>
          </w:p>
        </w:tc>
      </w:tr>
    </w:tbl>
    <w:p w14:paraId="7510BD29" w14:textId="77777777" w:rsidR="00146350" w:rsidRDefault="00000000">
      <w:pPr>
        <w:pStyle w:val="Heading2"/>
        <w:spacing w:before="300" w:after="150"/>
      </w:pPr>
      <w:r>
        <w:rPr>
          <w:b/>
          <w:bCs/>
        </w:rPr>
        <w:t>3.1 Analysis Summary</w:t>
      </w:r>
    </w:p>
    <w:p w14:paraId="1E35B66C" w14:textId="77777777" w:rsidR="00146350" w:rsidRDefault="00000000">
      <w:pPr>
        <w:spacing w:after="160" w:line="276" w:lineRule="auto"/>
      </w:pPr>
      <w:r>
        <w:t xml:space="preserve">The vast majority of modern, production websites (Google, GitHub, Wikipedia, Amazon, Facebook, Microsoft, Stack Overflow, Yahoo) enforce HTTPS by default and automatically redirect any HTTP request to HTTPS, often using HSTS (HTTP Strict Transport Security) so that browsers refuse to even attempt an insecure connection on </w:t>
      </w:r>
      <w:r>
        <w:lastRenderedPageBreak/>
        <w:t>repeat visits. This protects users from man-in-the-middle attacks, eavesdropping, and data tampering because all traffic between the browser and server is encrypted using TLS.</w:t>
      </w:r>
    </w:p>
    <w:p w14:paraId="0DA40FB3" w14:textId="77777777" w:rsidR="00146350" w:rsidRDefault="00000000">
      <w:pPr>
        <w:spacing w:after="160" w:line="276" w:lineRule="auto"/>
      </w:pPr>
      <w:r>
        <w:t>Sites such as neverssl.com are intentionally kept on plain HTTP for testing/diagnostic purposes (e.g., detecting captive Wi-Fi portals) and should never be used for anything involving sensitive data. Overall, HTTPS adoption across the modern web is now the default, and any site that does not redirect HTTP to HTTPS should be treated as a security risk.</w:t>
      </w:r>
    </w:p>
    <w:p w14:paraId="69FAFDEC" w14:textId="77777777" w:rsidR="00146350" w:rsidRDefault="00000000">
      <w:pPr>
        <w:pStyle w:val="Heading1"/>
        <w:pBdr>
          <w:bottom w:val="single" w:sz="6" w:space="4" w:color="2E74B5"/>
        </w:pBdr>
        <w:spacing w:before="400" w:after="200"/>
      </w:pPr>
      <w:r>
        <w:rPr>
          <w:b/>
          <w:bCs/>
          <w:color w:val="1F3864"/>
        </w:rPr>
        <w:t>4. Task 3 — Kali Linux Network Reconnaissance</w:t>
      </w:r>
    </w:p>
    <w:p w14:paraId="5CEC33E7" w14:textId="77777777" w:rsidR="00146350" w:rsidRDefault="00000000">
      <w:pPr>
        <w:pStyle w:val="Heading2"/>
        <w:spacing w:before="300" w:after="150"/>
      </w:pPr>
      <w:r>
        <w:rPr>
          <w:b/>
          <w:bCs/>
        </w:rPr>
        <w:t>4.1 Connectivity Test — ping</w:t>
      </w:r>
    </w:p>
    <w:p w14:paraId="6C9017B5" w14:textId="77777777" w:rsidR="00146350" w:rsidRDefault="00000000">
      <w:pPr>
        <w:spacing w:after="160" w:line="276" w:lineRule="auto"/>
      </w:pPr>
      <w:r>
        <w:t>The ping command was used to test connectivity to a public DNS resolver (8.8.8.8 - Google Public DNS) by sending ICMP Echo Request packets and measuring the round-trip time.</w:t>
      </w:r>
    </w:p>
    <w:p w14:paraId="6EEA5F15" w14:textId="77777777" w:rsidR="00146350" w:rsidRDefault="00000000">
      <w:pPr>
        <w:spacing w:before="120" w:after="80"/>
        <w:jc w:val="center"/>
      </w:pPr>
      <w:r>
        <w:rPr>
          <w:noProof/>
        </w:rPr>
        <w:drawing>
          <wp:inline distT="0" distB="0" distL="0" distR="0" wp14:anchorId="497E8C3E" wp14:editId="16D6F50D">
            <wp:extent cx="4572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667000"/>
                    </a:xfrm>
                    <a:prstGeom prst="rect">
                      <a:avLst/>
                    </a:prstGeom>
                  </pic:spPr>
                </pic:pic>
              </a:graphicData>
            </a:graphic>
          </wp:inline>
        </w:drawing>
      </w:r>
    </w:p>
    <w:p w14:paraId="304E8ADC" w14:textId="77777777" w:rsidR="00146350" w:rsidRDefault="00000000">
      <w:pPr>
        <w:spacing w:after="200"/>
        <w:jc w:val="center"/>
      </w:pPr>
      <w:r>
        <w:rPr>
          <w:i/>
          <w:iCs/>
          <w:color w:val="595959"/>
          <w:sz w:val="18"/>
          <w:szCs w:val="18"/>
        </w:rPr>
        <w:t>Figure 1: ping 8.8.8.8 — connectivity and latency test</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400"/>
        <w:gridCol w:w="3600"/>
      </w:tblGrid>
      <w:tr w:rsidR="00146350" w14:paraId="5B95A432" w14:textId="77777777">
        <w:tblPrEx>
          <w:tblCellMar>
            <w:top w:w="0" w:type="dxa"/>
            <w:bottom w:w="0" w:type="dxa"/>
          </w:tblCellMar>
        </w:tblPrEx>
        <w:trPr>
          <w:tblHeader/>
        </w:trPr>
        <w:tc>
          <w:tcPr>
            <w:tcW w:w="3400" w:type="dxa"/>
            <w:shd w:val="clear" w:color="auto" w:fill="2E74B5"/>
            <w:tcMar>
              <w:top w:w="80" w:type="dxa"/>
              <w:left w:w="100" w:type="dxa"/>
              <w:bottom w:w="80" w:type="dxa"/>
              <w:right w:w="100" w:type="dxa"/>
            </w:tcMar>
            <w:vAlign w:val="center"/>
          </w:tcPr>
          <w:p w14:paraId="5031F8DB" w14:textId="77777777" w:rsidR="00146350" w:rsidRDefault="00000000">
            <w:pPr>
              <w:jc w:val="center"/>
            </w:pPr>
            <w:r>
              <w:rPr>
                <w:b/>
                <w:bCs/>
                <w:color w:val="FFFFFF"/>
              </w:rPr>
              <w:t>Metric</w:t>
            </w:r>
          </w:p>
        </w:tc>
        <w:tc>
          <w:tcPr>
            <w:tcW w:w="3400" w:type="dxa"/>
            <w:shd w:val="clear" w:color="auto" w:fill="2E74B5"/>
            <w:tcMar>
              <w:top w:w="80" w:type="dxa"/>
              <w:left w:w="100" w:type="dxa"/>
              <w:bottom w:w="80" w:type="dxa"/>
              <w:right w:w="100" w:type="dxa"/>
            </w:tcMar>
            <w:vAlign w:val="center"/>
          </w:tcPr>
          <w:p w14:paraId="2824C8B8" w14:textId="77777777" w:rsidR="00146350" w:rsidRDefault="00000000">
            <w:pPr>
              <w:jc w:val="center"/>
            </w:pPr>
            <w:r>
              <w:rPr>
                <w:b/>
                <w:bCs/>
                <w:color w:val="FFFFFF"/>
              </w:rPr>
              <w:t>Value</w:t>
            </w:r>
          </w:p>
        </w:tc>
        <w:tc>
          <w:tcPr>
            <w:tcW w:w="3600" w:type="dxa"/>
            <w:shd w:val="clear" w:color="auto" w:fill="2E74B5"/>
            <w:tcMar>
              <w:top w:w="80" w:type="dxa"/>
              <w:left w:w="100" w:type="dxa"/>
              <w:bottom w:w="80" w:type="dxa"/>
              <w:right w:w="100" w:type="dxa"/>
            </w:tcMar>
            <w:vAlign w:val="center"/>
          </w:tcPr>
          <w:p w14:paraId="2635088C" w14:textId="77777777" w:rsidR="00146350" w:rsidRDefault="00000000">
            <w:pPr>
              <w:jc w:val="center"/>
            </w:pPr>
            <w:r>
              <w:rPr>
                <w:b/>
                <w:bCs/>
                <w:color w:val="FFFFFF"/>
              </w:rPr>
              <w:t>Interpretation</w:t>
            </w:r>
          </w:p>
        </w:tc>
      </w:tr>
      <w:tr w:rsidR="00146350" w14:paraId="64EC482C"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16C8FAFE" w14:textId="77777777" w:rsidR="00146350" w:rsidRDefault="00000000">
            <w:r>
              <w:t>Packets Sent / Received</w:t>
            </w:r>
          </w:p>
        </w:tc>
        <w:tc>
          <w:tcPr>
            <w:tcW w:w="3400" w:type="dxa"/>
            <w:shd w:val="clear" w:color="auto" w:fill="FFFFFF"/>
            <w:tcMar>
              <w:top w:w="80" w:type="dxa"/>
              <w:left w:w="100" w:type="dxa"/>
              <w:bottom w:w="80" w:type="dxa"/>
              <w:right w:w="100" w:type="dxa"/>
            </w:tcMar>
            <w:vAlign w:val="center"/>
          </w:tcPr>
          <w:p w14:paraId="37519A2C" w14:textId="77777777" w:rsidR="00146350" w:rsidRDefault="00000000">
            <w:r>
              <w:t>4 / 4</w:t>
            </w:r>
          </w:p>
        </w:tc>
        <w:tc>
          <w:tcPr>
            <w:tcW w:w="3600" w:type="dxa"/>
            <w:shd w:val="clear" w:color="auto" w:fill="FFFFFF"/>
            <w:tcMar>
              <w:top w:w="80" w:type="dxa"/>
              <w:left w:w="100" w:type="dxa"/>
              <w:bottom w:w="80" w:type="dxa"/>
              <w:right w:w="100" w:type="dxa"/>
            </w:tcMar>
            <w:vAlign w:val="center"/>
          </w:tcPr>
          <w:p w14:paraId="509450CA" w14:textId="77777777" w:rsidR="00146350" w:rsidRDefault="00000000">
            <w:r>
              <w:t>0% Packet Loss</w:t>
            </w:r>
          </w:p>
        </w:tc>
      </w:tr>
      <w:tr w:rsidR="00146350" w14:paraId="06FEF11D"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5799A450" w14:textId="77777777" w:rsidR="00146350" w:rsidRDefault="00000000">
            <w:r>
              <w:t>Response Time (Min/Max/Avg)</w:t>
            </w:r>
          </w:p>
        </w:tc>
        <w:tc>
          <w:tcPr>
            <w:tcW w:w="3400" w:type="dxa"/>
            <w:shd w:val="clear" w:color="auto" w:fill="F2F2F2"/>
            <w:tcMar>
              <w:top w:w="80" w:type="dxa"/>
              <w:left w:w="100" w:type="dxa"/>
              <w:bottom w:w="80" w:type="dxa"/>
              <w:right w:w="100" w:type="dxa"/>
            </w:tcMar>
            <w:vAlign w:val="center"/>
          </w:tcPr>
          <w:p w14:paraId="3C417338" w14:textId="77777777" w:rsidR="00146350" w:rsidRDefault="00000000">
            <w:r>
              <w:t xml:space="preserve">24 </w:t>
            </w:r>
            <w:proofErr w:type="spellStart"/>
            <w:r>
              <w:t>ms</w:t>
            </w:r>
            <w:proofErr w:type="spellEnd"/>
            <w:r>
              <w:t xml:space="preserve"> / 24 </w:t>
            </w:r>
            <w:proofErr w:type="spellStart"/>
            <w:r>
              <w:t>ms</w:t>
            </w:r>
            <w:proofErr w:type="spellEnd"/>
            <w:r>
              <w:t xml:space="preserve"> / 24 </w:t>
            </w:r>
            <w:proofErr w:type="spellStart"/>
            <w:r>
              <w:t>ms</w:t>
            </w:r>
            <w:proofErr w:type="spellEnd"/>
          </w:p>
        </w:tc>
        <w:tc>
          <w:tcPr>
            <w:tcW w:w="3600" w:type="dxa"/>
            <w:shd w:val="clear" w:color="auto" w:fill="F2F2F2"/>
            <w:tcMar>
              <w:top w:w="80" w:type="dxa"/>
              <w:left w:w="100" w:type="dxa"/>
              <w:bottom w:w="80" w:type="dxa"/>
              <w:right w:w="100" w:type="dxa"/>
            </w:tcMar>
            <w:vAlign w:val="center"/>
          </w:tcPr>
          <w:p w14:paraId="35EE033C" w14:textId="77777777" w:rsidR="00146350" w:rsidRDefault="00000000">
            <w:r>
              <w:t>Low latency — stable connection</w:t>
            </w:r>
          </w:p>
        </w:tc>
      </w:tr>
      <w:tr w:rsidR="00146350" w14:paraId="311A39C4"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7D74909E" w14:textId="77777777" w:rsidR="00146350" w:rsidRDefault="00000000">
            <w:r>
              <w:t>TTL Value</w:t>
            </w:r>
          </w:p>
        </w:tc>
        <w:tc>
          <w:tcPr>
            <w:tcW w:w="3400" w:type="dxa"/>
            <w:shd w:val="clear" w:color="auto" w:fill="FFFFFF"/>
            <w:tcMar>
              <w:top w:w="80" w:type="dxa"/>
              <w:left w:w="100" w:type="dxa"/>
              <w:bottom w:w="80" w:type="dxa"/>
              <w:right w:w="100" w:type="dxa"/>
            </w:tcMar>
            <w:vAlign w:val="center"/>
          </w:tcPr>
          <w:p w14:paraId="7BDCE83E" w14:textId="77777777" w:rsidR="00146350" w:rsidRDefault="00000000">
            <w:r>
              <w:t>119</w:t>
            </w:r>
          </w:p>
        </w:tc>
        <w:tc>
          <w:tcPr>
            <w:tcW w:w="3600" w:type="dxa"/>
            <w:shd w:val="clear" w:color="auto" w:fill="FFFFFF"/>
            <w:tcMar>
              <w:top w:w="80" w:type="dxa"/>
              <w:left w:w="100" w:type="dxa"/>
              <w:bottom w:w="80" w:type="dxa"/>
              <w:right w:w="100" w:type="dxa"/>
            </w:tcMar>
            <w:vAlign w:val="center"/>
          </w:tcPr>
          <w:p w14:paraId="64C6939F" w14:textId="77777777" w:rsidR="00146350" w:rsidRDefault="00000000">
            <w:r>
              <w:t>≈ 9 hops from an initial TTL of 128</w:t>
            </w:r>
          </w:p>
        </w:tc>
      </w:tr>
    </w:tbl>
    <w:p w14:paraId="5626E978" w14:textId="77777777" w:rsidR="00146350" w:rsidRDefault="00000000">
      <w:pPr>
        <w:spacing w:after="160" w:line="276" w:lineRule="auto"/>
      </w:pPr>
      <w:r>
        <w:t xml:space="preserve">Analysis: All 4 packets were successfully sent and received with 0% packet loss, confirming a stable and reachable connection. The average response time of 24 </w:t>
      </w:r>
      <w:proofErr w:type="spellStart"/>
      <w:r>
        <w:t>ms</w:t>
      </w:r>
      <w:proofErr w:type="spellEnd"/>
      <w:r>
        <w:t xml:space="preserve"> indicates a fast, low-latency connection typical of a well-routed broadband link. A TTL (Time </w:t>
      </w:r>
      <w:proofErr w:type="gramStart"/>
      <w:r>
        <w:t>To</w:t>
      </w:r>
      <w:proofErr w:type="gramEnd"/>
      <w:r>
        <w:t xml:space="preserve"> Live) value of 119 suggests the packet started at an initial TTL of 128 (common for Windows-originated hops) and passed through roughly 9 routing hops before reaching the destination.</w:t>
      </w:r>
    </w:p>
    <w:p w14:paraId="2DD7958F" w14:textId="77777777" w:rsidR="00146350" w:rsidRDefault="00000000">
      <w:pPr>
        <w:pStyle w:val="Heading2"/>
        <w:spacing w:before="300" w:after="150"/>
      </w:pPr>
      <w:r>
        <w:rPr>
          <w:b/>
          <w:bCs/>
        </w:rPr>
        <w:t xml:space="preserve">4.2 Port and OS Scan — </w:t>
      </w:r>
      <w:proofErr w:type="spellStart"/>
      <w:r>
        <w:rPr>
          <w:b/>
          <w:bCs/>
        </w:rPr>
        <w:t>nmap</w:t>
      </w:r>
      <w:proofErr w:type="spellEnd"/>
    </w:p>
    <w:p w14:paraId="4291572E" w14:textId="77777777" w:rsidR="00146350" w:rsidRDefault="00000000">
      <w:pPr>
        <w:spacing w:after="160" w:line="276" w:lineRule="auto"/>
      </w:pPr>
      <w:proofErr w:type="gramStart"/>
      <w:r>
        <w:t>An</w:t>
      </w:r>
      <w:proofErr w:type="gramEnd"/>
      <w:r>
        <w:t xml:space="preserve"> </w:t>
      </w:r>
      <w:proofErr w:type="spellStart"/>
      <w:r>
        <w:t>nmap</w:t>
      </w:r>
      <w:proofErr w:type="spellEnd"/>
      <w:r>
        <w:t xml:space="preserve"> OS detection scan (-O flag) was performed against a local network device (192.168.1.1, the default gateway/router) to identify open ports, running services, and the operating system fingerprint.</w:t>
      </w:r>
    </w:p>
    <w:p w14:paraId="5CCA5D72" w14:textId="77777777" w:rsidR="00146350" w:rsidRDefault="00000000">
      <w:pPr>
        <w:spacing w:before="120" w:after="80"/>
        <w:jc w:val="center"/>
      </w:pPr>
      <w:r>
        <w:rPr>
          <w:noProof/>
        </w:rPr>
        <w:lastRenderedPageBreak/>
        <w:drawing>
          <wp:inline distT="0" distB="0" distL="0" distR="0" wp14:anchorId="4F83B4FC" wp14:editId="0AC30968">
            <wp:extent cx="4572000" cy="2476500"/>
            <wp:effectExtent l="0" t="0" r="0" b="0"/>
            <wp:docPr id="1519166089" name="Picture 151916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476500"/>
                    </a:xfrm>
                    <a:prstGeom prst="rect">
                      <a:avLst/>
                    </a:prstGeom>
                  </pic:spPr>
                </pic:pic>
              </a:graphicData>
            </a:graphic>
          </wp:inline>
        </w:drawing>
      </w:r>
    </w:p>
    <w:p w14:paraId="5A6FC12B" w14:textId="77777777" w:rsidR="00146350" w:rsidRDefault="00000000">
      <w:pPr>
        <w:spacing w:after="200"/>
        <w:jc w:val="center"/>
      </w:pPr>
      <w:r>
        <w:rPr>
          <w:i/>
          <w:iCs/>
          <w:color w:val="595959"/>
          <w:sz w:val="18"/>
          <w:szCs w:val="18"/>
        </w:rPr>
        <w:t xml:space="preserve">Figure 2: </w:t>
      </w:r>
      <w:proofErr w:type="spellStart"/>
      <w:r>
        <w:rPr>
          <w:i/>
          <w:iCs/>
          <w:color w:val="595959"/>
          <w:sz w:val="18"/>
          <w:szCs w:val="18"/>
        </w:rPr>
        <w:t>nmap</w:t>
      </w:r>
      <w:proofErr w:type="spellEnd"/>
      <w:r>
        <w:rPr>
          <w:i/>
          <w:iCs/>
          <w:color w:val="595959"/>
          <w:sz w:val="18"/>
          <w:szCs w:val="18"/>
        </w:rPr>
        <w:t xml:space="preserve"> -O 192.168.1.1 — OS detection and port scan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200"/>
        <w:gridCol w:w="3600"/>
      </w:tblGrid>
      <w:tr w:rsidR="00146350" w14:paraId="06D05F0D" w14:textId="77777777">
        <w:tblPrEx>
          <w:tblCellMar>
            <w:top w:w="0" w:type="dxa"/>
            <w:bottom w:w="0" w:type="dxa"/>
          </w:tblCellMar>
        </w:tblPrEx>
        <w:trPr>
          <w:tblHeader/>
        </w:trPr>
        <w:tc>
          <w:tcPr>
            <w:tcW w:w="1800" w:type="dxa"/>
            <w:shd w:val="clear" w:color="auto" w:fill="2E74B5"/>
            <w:tcMar>
              <w:top w:w="80" w:type="dxa"/>
              <w:left w:w="100" w:type="dxa"/>
              <w:bottom w:w="80" w:type="dxa"/>
              <w:right w:w="100" w:type="dxa"/>
            </w:tcMar>
            <w:vAlign w:val="center"/>
          </w:tcPr>
          <w:p w14:paraId="0C5277E6" w14:textId="77777777" w:rsidR="00146350" w:rsidRDefault="00000000">
            <w:pPr>
              <w:jc w:val="center"/>
            </w:pPr>
            <w:r>
              <w:rPr>
                <w:b/>
                <w:bCs/>
                <w:color w:val="FFFFFF"/>
              </w:rPr>
              <w:t>Port</w:t>
            </w:r>
          </w:p>
        </w:tc>
        <w:tc>
          <w:tcPr>
            <w:tcW w:w="1800" w:type="dxa"/>
            <w:shd w:val="clear" w:color="auto" w:fill="2E74B5"/>
            <w:tcMar>
              <w:top w:w="80" w:type="dxa"/>
              <w:left w:w="100" w:type="dxa"/>
              <w:bottom w:w="80" w:type="dxa"/>
              <w:right w:w="100" w:type="dxa"/>
            </w:tcMar>
            <w:vAlign w:val="center"/>
          </w:tcPr>
          <w:p w14:paraId="52CE6DE6" w14:textId="77777777" w:rsidR="00146350" w:rsidRDefault="00000000">
            <w:pPr>
              <w:jc w:val="center"/>
            </w:pPr>
            <w:r>
              <w:rPr>
                <w:b/>
                <w:bCs/>
                <w:color w:val="FFFFFF"/>
              </w:rPr>
              <w:t>State</w:t>
            </w:r>
          </w:p>
        </w:tc>
        <w:tc>
          <w:tcPr>
            <w:tcW w:w="3200" w:type="dxa"/>
            <w:shd w:val="clear" w:color="auto" w:fill="2E74B5"/>
            <w:tcMar>
              <w:top w:w="80" w:type="dxa"/>
              <w:left w:w="100" w:type="dxa"/>
              <w:bottom w:w="80" w:type="dxa"/>
              <w:right w:w="100" w:type="dxa"/>
            </w:tcMar>
            <w:vAlign w:val="center"/>
          </w:tcPr>
          <w:p w14:paraId="545AE4FF" w14:textId="77777777" w:rsidR="00146350" w:rsidRDefault="00000000">
            <w:pPr>
              <w:jc w:val="center"/>
            </w:pPr>
            <w:r>
              <w:rPr>
                <w:b/>
                <w:bCs/>
                <w:color w:val="FFFFFF"/>
              </w:rPr>
              <w:t>Service</w:t>
            </w:r>
          </w:p>
        </w:tc>
        <w:tc>
          <w:tcPr>
            <w:tcW w:w="3600" w:type="dxa"/>
            <w:shd w:val="clear" w:color="auto" w:fill="2E74B5"/>
            <w:tcMar>
              <w:top w:w="80" w:type="dxa"/>
              <w:left w:w="100" w:type="dxa"/>
              <w:bottom w:w="80" w:type="dxa"/>
              <w:right w:w="100" w:type="dxa"/>
            </w:tcMar>
            <w:vAlign w:val="center"/>
          </w:tcPr>
          <w:p w14:paraId="3E0FFFAD" w14:textId="77777777" w:rsidR="00146350" w:rsidRDefault="00000000">
            <w:pPr>
              <w:jc w:val="center"/>
            </w:pPr>
            <w:r>
              <w:rPr>
                <w:b/>
                <w:bCs/>
                <w:color w:val="FFFFFF"/>
              </w:rPr>
              <w:t>Security Note</w:t>
            </w:r>
          </w:p>
        </w:tc>
      </w:tr>
      <w:tr w:rsidR="00146350" w14:paraId="1A446887"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02DB28FA" w14:textId="77777777" w:rsidR="00146350" w:rsidRDefault="00000000">
            <w:pPr>
              <w:jc w:val="center"/>
            </w:pPr>
            <w:r>
              <w:t>53/</w:t>
            </w:r>
            <w:proofErr w:type="spellStart"/>
            <w:r>
              <w:t>tcp</w:t>
            </w:r>
            <w:proofErr w:type="spellEnd"/>
          </w:p>
        </w:tc>
        <w:tc>
          <w:tcPr>
            <w:tcW w:w="1800" w:type="dxa"/>
            <w:shd w:val="clear" w:color="auto" w:fill="FFFFFF"/>
            <w:tcMar>
              <w:top w:w="80" w:type="dxa"/>
              <w:left w:w="100" w:type="dxa"/>
              <w:bottom w:w="80" w:type="dxa"/>
              <w:right w:w="100" w:type="dxa"/>
            </w:tcMar>
            <w:vAlign w:val="center"/>
          </w:tcPr>
          <w:p w14:paraId="2CBFBB97" w14:textId="77777777" w:rsidR="00146350" w:rsidRDefault="00000000">
            <w:pPr>
              <w:jc w:val="center"/>
            </w:pPr>
            <w:r>
              <w:t>open</w:t>
            </w:r>
          </w:p>
        </w:tc>
        <w:tc>
          <w:tcPr>
            <w:tcW w:w="3200" w:type="dxa"/>
            <w:shd w:val="clear" w:color="auto" w:fill="FFFFFF"/>
            <w:tcMar>
              <w:top w:w="80" w:type="dxa"/>
              <w:left w:w="100" w:type="dxa"/>
              <w:bottom w:w="80" w:type="dxa"/>
              <w:right w:w="100" w:type="dxa"/>
            </w:tcMar>
            <w:vAlign w:val="center"/>
          </w:tcPr>
          <w:p w14:paraId="528C4F3F" w14:textId="77777777" w:rsidR="00146350" w:rsidRDefault="00000000">
            <w:r>
              <w:t>domain (DNS)</w:t>
            </w:r>
          </w:p>
        </w:tc>
        <w:tc>
          <w:tcPr>
            <w:tcW w:w="3600" w:type="dxa"/>
            <w:shd w:val="clear" w:color="auto" w:fill="FFFFFF"/>
            <w:tcMar>
              <w:top w:w="80" w:type="dxa"/>
              <w:left w:w="100" w:type="dxa"/>
              <w:bottom w:w="80" w:type="dxa"/>
              <w:right w:w="100" w:type="dxa"/>
            </w:tcMar>
            <w:vAlign w:val="center"/>
          </w:tcPr>
          <w:p w14:paraId="6BC907FD" w14:textId="77777777" w:rsidR="00146350" w:rsidRDefault="00000000">
            <w:r>
              <w:t>Should be restricted to trusted clients only</w:t>
            </w:r>
          </w:p>
        </w:tc>
      </w:tr>
      <w:tr w:rsidR="00146350" w14:paraId="6EF89BF0"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4D6AC102" w14:textId="77777777" w:rsidR="00146350" w:rsidRDefault="00000000">
            <w:pPr>
              <w:jc w:val="center"/>
            </w:pPr>
            <w:r>
              <w:t>80/</w:t>
            </w:r>
            <w:proofErr w:type="spellStart"/>
            <w:r>
              <w:t>tcp</w:t>
            </w:r>
            <w:proofErr w:type="spellEnd"/>
          </w:p>
        </w:tc>
        <w:tc>
          <w:tcPr>
            <w:tcW w:w="1800" w:type="dxa"/>
            <w:shd w:val="clear" w:color="auto" w:fill="F2F2F2"/>
            <w:tcMar>
              <w:top w:w="80" w:type="dxa"/>
              <w:left w:w="100" w:type="dxa"/>
              <w:bottom w:w="80" w:type="dxa"/>
              <w:right w:w="100" w:type="dxa"/>
            </w:tcMar>
            <w:vAlign w:val="center"/>
          </w:tcPr>
          <w:p w14:paraId="137B4BE3" w14:textId="77777777" w:rsidR="00146350" w:rsidRDefault="00000000">
            <w:pPr>
              <w:jc w:val="center"/>
            </w:pPr>
            <w:r>
              <w:t>open</w:t>
            </w:r>
          </w:p>
        </w:tc>
        <w:tc>
          <w:tcPr>
            <w:tcW w:w="3200" w:type="dxa"/>
            <w:shd w:val="clear" w:color="auto" w:fill="F2F2F2"/>
            <w:tcMar>
              <w:top w:w="80" w:type="dxa"/>
              <w:left w:w="100" w:type="dxa"/>
              <w:bottom w:w="80" w:type="dxa"/>
              <w:right w:w="100" w:type="dxa"/>
            </w:tcMar>
            <w:vAlign w:val="center"/>
          </w:tcPr>
          <w:p w14:paraId="7C1AF4FD" w14:textId="77777777" w:rsidR="00146350" w:rsidRDefault="00000000">
            <w:r>
              <w:t>http (router admin panel)</w:t>
            </w:r>
          </w:p>
        </w:tc>
        <w:tc>
          <w:tcPr>
            <w:tcW w:w="3600" w:type="dxa"/>
            <w:shd w:val="clear" w:color="auto" w:fill="F2F2F2"/>
            <w:tcMar>
              <w:top w:w="80" w:type="dxa"/>
              <w:left w:w="100" w:type="dxa"/>
              <w:bottom w:w="80" w:type="dxa"/>
              <w:right w:w="100" w:type="dxa"/>
            </w:tcMar>
            <w:vAlign w:val="center"/>
          </w:tcPr>
          <w:p w14:paraId="31359096" w14:textId="77777777" w:rsidR="00146350" w:rsidRDefault="00000000">
            <w:r>
              <w:t>High risk — unencrypted, targeted by credential attacks</w:t>
            </w:r>
          </w:p>
        </w:tc>
      </w:tr>
      <w:tr w:rsidR="00146350" w14:paraId="52DBDE94"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52833109" w14:textId="77777777" w:rsidR="00146350" w:rsidRDefault="00000000">
            <w:pPr>
              <w:jc w:val="center"/>
            </w:pPr>
            <w:r>
              <w:t>5600/</w:t>
            </w:r>
            <w:proofErr w:type="spellStart"/>
            <w:r>
              <w:t>tcp</w:t>
            </w:r>
            <w:proofErr w:type="spellEnd"/>
          </w:p>
        </w:tc>
        <w:tc>
          <w:tcPr>
            <w:tcW w:w="1800" w:type="dxa"/>
            <w:shd w:val="clear" w:color="auto" w:fill="FFFFFF"/>
            <w:tcMar>
              <w:top w:w="80" w:type="dxa"/>
              <w:left w:w="100" w:type="dxa"/>
              <w:bottom w:w="80" w:type="dxa"/>
              <w:right w:w="100" w:type="dxa"/>
            </w:tcMar>
            <w:vAlign w:val="center"/>
          </w:tcPr>
          <w:p w14:paraId="0DFD0103" w14:textId="77777777" w:rsidR="00146350" w:rsidRDefault="00000000">
            <w:pPr>
              <w:jc w:val="center"/>
            </w:pPr>
            <w:r>
              <w:t>open</w:t>
            </w:r>
          </w:p>
        </w:tc>
        <w:tc>
          <w:tcPr>
            <w:tcW w:w="3200" w:type="dxa"/>
            <w:shd w:val="clear" w:color="auto" w:fill="FFFFFF"/>
            <w:tcMar>
              <w:top w:w="80" w:type="dxa"/>
              <w:left w:w="100" w:type="dxa"/>
              <w:bottom w:w="80" w:type="dxa"/>
              <w:right w:w="100" w:type="dxa"/>
            </w:tcMar>
            <w:vAlign w:val="center"/>
          </w:tcPr>
          <w:p w14:paraId="3E1C824B" w14:textId="77777777" w:rsidR="00146350" w:rsidRDefault="00000000">
            <w:proofErr w:type="spellStart"/>
            <w:r>
              <w:t>upnp</w:t>
            </w:r>
            <w:proofErr w:type="spellEnd"/>
          </w:p>
        </w:tc>
        <w:tc>
          <w:tcPr>
            <w:tcW w:w="3600" w:type="dxa"/>
            <w:shd w:val="clear" w:color="auto" w:fill="FFFFFF"/>
            <w:tcMar>
              <w:top w:w="80" w:type="dxa"/>
              <w:left w:w="100" w:type="dxa"/>
              <w:bottom w:w="80" w:type="dxa"/>
              <w:right w:w="100" w:type="dxa"/>
            </w:tcMar>
            <w:vAlign w:val="center"/>
          </w:tcPr>
          <w:p w14:paraId="66BF458B" w14:textId="77777777" w:rsidR="00146350" w:rsidRDefault="00000000">
            <w:r>
              <w:t>Can allow unauthenticated automatic port forwarding</w:t>
            </w:r>
          </w:p>
        </w:tc>
      </w:tr>
      <w:tr w:rsidR="00146350" w14:paraId="44563B9C"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57F6C1FC" w14:textId="77777777" w:rsidR="00146350" w:rsidRDefault="00000000">
            <w:pPr>
              <w:jc w:val="center"/>
            </w:pPr>
            <w:r>
              <w:t>8200/</w:t>
            </w:r>
            <w:proofErr w:type="spellStart"/>
            <w:r>
              <w:t>tcp</w:t>
            </w:r>
            <w:proofErr w:type="spellEnd"/>
          </w:p>
        </w:tc>
        <w:tc>
          <w:tcPr>
            <w:tcW w:w="1800" w:type="dxa"/>
            <w:shd w:val="clear" w:color="auto" w:fill="F2F2F2"/>
            <w:tcMar>
              <w:top w:w="80" w:type="dxa"/>
              <w:left w:w="100" w:type="dxa"/>
              <w:bottom w:w="80" w:type="dxa"/>
              <w:right w:w="100" w:type="dxa"/>
            </w:tcMar>
            <w:vAlign w:val="center"/>
          </w:tcPr>
          <w:p w14:paraId="307CC1CE" w14:textId="77777777" w:rsidR="00146350" w:rsidRDefault="00000000">
            <w:pPr>
              <w:jc w:val="center"/>
            </w:pPr>
            <w:r>
              <w:t>open</w:t>
            </w:r>
          </w:p>
        </w:tc>
        <w:tc>
          <w:tcPr>
            <w:tcW w:w="3200" w:type="dxa"/>
            <w:shd w:val="clear" w:color="auto" w:fill="F2F2F2"/>
            <w:tcMar>
              <w:top w:w="80" w:type="dxa"/>
              <w:left w:w="100" w:type="dxa"/>
              <w:bottom w:w="80" w:type="dxa"/>
              <w:right w:w="100" w:type="dxa"/>
            </w:tcMar>
            <w:vAlign w:val="center"/>
          </w:tcPr>
          <w:p w14:paraId="3D23CCD5" w14:textId="77777777" w:rsidR="00146350" w:rsidRDefault="00000000">
            <w:r>
              <w:t>trivnet1</w:t>
            </w:r>
          </w:p>
        </w:tc>
        <w:tc>
          <w:tcPr>
            <w:tcW w:w="3600" w:type="dxa"/>
            <w:shd w:val="clear" w:color="auto" w:fill="F2F2F2"/>
            <w:tcMar>
              <w:top w:w="80" w:type="dxa"/>
              <w:left w:w="100" w:type="dxa"/>
              <w:bottom w:w="80" w:type="dxa"/>
              <w:right w:w="100" w:type="dxa"/>
            </w:tcMar>
            <w:vAlign w:val="center"/>
          </w:tcPr>
          <w:p w14:paraId="2175EEC8" w14:textId="77777777" w:rsidR="00146350" w:rsidRDefault="00000000">
            <w:r>
              <w:t>Vendor-specific service, minimize exposure</w:t>
            </w:r>
          </w:p>
        </w:tc>
      </w:tr>
      <w:tr w:rsidR="00146350" w14:paraId="5F1762AB"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3B39980E" w14:textId="77777777" w:rsidR="00146350" w:rsidRDefault="00000000">
            <w:pPr>
              <w:jc w:val="center"/>
            </w:pPr>
            <w:r>
              <w:t>20005/</w:t>
            </w:r>
            <w:proofErr w:type="spellStart"/>
            <w:r>
              <w:t>tcp</w:t>
            </w:r>
            <w:proofErr w:type="spellEnd"/>
          </w:p>
        </w:tc>
        <w:tc>
          <w:tcPr>
            <w:tcW w:w="1800" w:type="dxa"/>
            <w:shd w:val="clear" w:color="auto" w:fill="FFFFFF"/>
            <w:tcMar>
              <w:top w:w="80" w:type="dxa"/>
              <w:left w:w="100" w:type="dxa"/>
              <w:bottom w:w="80" w:type="dxa"/>
              <w:right w:w="100" w:type="dxa"/>
            </w:tcMar>
            <w:vAlign w:val="center"/>
          </w:tcPr>
          <w:p w14:paraId="2B8B1665" w14:textId="77777777" w:rsidR="00146350" w:rsidRDefault="00000000">
            <w:pPr>
              <w:jc w:val="center"/>
            </w:pPr>
            <w:r>
              <w:t>open</w:t>
            </w:r>
          </w:p>
        </w:tc>
        <w:tc>
          <w:tcPr>
            <w:tcW w:w="3200" w:type="dxa"/>
            <w:shd w:val="clear" w:color="auto" w:fill="FFFFFF"/>
            <w:tcMar>
              <w:top w:w="80" w:type="dxa"/>
              <w:left w:w="100" w:type="dxa"/>
              <w:bottom w:w="80" w:type="dxa"/>
              <w:right w:w="100" w:type="dxa"/>
            </w:tcMar>
            <w:vAlign w:val="center"/>
          </w:tcPr>
          <w:p w14:paraId="11E6FB35" w14:textId="77777777" w:rsidR="00146350" w:rsidRDefault="00000000">
            <w:proofErr w:type="spellStart"/>
            <w:r>
              <w:t>btx</w:t>
            </w:r>
            <w:proofErr w:type="spellEnd"/>
          </w:p>
        </w:tc>
        <w:tc>
          <w:tcPr>
            <w:tcW w:w="3600" w:type="dxa"/>
            <w:shd w:val="clear" w:color="auto" w:fill="FFFFFF"/>
            <w:tcMar>
              <w:top w:w="80" w:type="dxa"/>
              <w:left w:w="100" w:type="dxa"/>
              <w:bottom w:w="80" w:type="dxa"/>
              <w:right w:w="100" w:type="dxa"/>
            </w:tcMar>
            <w:vAlign w:val="center"/>
          </w:tcPr>
          <w:p w14:paraId="653FE3EA" w14:textId="77777777" w:rsidR="00146350" w:rsidRDefault="00000000">
            <w:r>
              <w:t>Vendor-specific service, minimize exposure</w:t>
            </w:r>
          </w:p>
        </w:tc>
      </w:tr>
    </w:tbl>
    <w:p w14:paraId="1F313215" w14:textId="77777777" w:rsidR="00146350" w:rsidRDefault="00000000">
      <w:pPr>
        <w:spacing w:after="160" w:line="276" w:lineRule="auto"/>
      </w:pPr>
      <w:r>
        <w:t>Response Time / TTL: The scan reported a very low latency of 0.0021s, indicating the target is on the same local network segment (a single hop away).</w:t>
      </w:r>
    </w:p>
    <w:p w14:paraId="3D5B220D" w14:textId="77777777" w:rsidR="00146350" w:rsidRDefault="00000000">
      <w:pPr>
        <w:spacing w:after="160" w:line="276" w:lineRule="auto"/>
      </w:pPr>
      <w:r>
        <w:t xml:space="preserve">Open Ports &amp; Services Found: 995 ports were reported closed, while 5 ports were found open, including domain (DNS - port 53), http (port 80 - the router's web admin panel), </w:t>
      </w:r>
      <w:proofErr w:type="spellStart"/>
      <w:r>
        <w:t>upnp</w:t>
      </w:r>
      <w:proofErr w:type="spellEnd"/>
      <w:r>
        <w:t xml:space="preserve"> (port 5600), and two vendor-specific/proprietary services on ports 8200 and 20005.</w:t>
      </w:r>
    </w:p>
    <w:p w14:paraId="6C361F11" w14:textId="77777777" w:rsidR="00146350" w:rsidRDefault="00000000">
      <w:pPr>
        <w:spacing w:after="160" w:line="276" w:lineRule="auto"/>
      </w:pPr>
      <w:r>
        <w:t>Potential Security Risk: Port 80 (HTTP admin interface) is the most significant risk, because router management panels are frequently targeted with default-credential and brute-force attacks, and any traffic to it is unencrypted. UPnP (port 5600) is also a notable risk, since it can allow devices on the network to automatically open ports on the router without authentication, potentially exposing internal services to the internet.</w:t>
      </w:r>
    </w:p>
    <w:p w14:paraId="7352C0EA" w14:textId="77777777" w:rsidR="00146350" w:rsidRDefault="00000000">
      <w:pPr>
        <w:pStyle w:val="Heading2"/>
        <w:spacing w:before="300" w:after="150"/>
      </w:pPr>
      <w:r>
        <w:rPr>
          <w:b/>
          <w:bCs/>
        </w:rPr>
        <w:t>4.3 Bonus — Purpose of the -</w:t>
      </w:r>
      <w:proofErr w:type="spellStart"/>
      <w:r>
        <w:rPr>
          <w:b/>
          <w:bCs/>
        </w:rPr>
        <w:t>sV</w:t>
      </w:r>
      <w:proofErr w:type="spellEnd"/>
      <w:r>
        <w:rPr>
          <w:b/>
          <w:bCs/>
        </w:rPr>
        <w:t xml:space="preserve"> Option</w:t>
      </w:r>
    </w:p>
    <w:p w14:paraId="48BFC705" w14:textId="77777777" w:rsidR="00146350" w:rsidRDefault="00000000">
      <w:pPr>
        <w:spacing w:after="160" w:line="276" w:lineRule="auto"/>
      </w:pPr>
      <w:r>
        <w:t>The -</w:t>
      </w:r>
      <w:proofErr w:type="spellStart"/>
      <w:r>
        <w:t>sV</w:t>
      </w:r>
      <w:proofErr w:type="spellEnd"/>
      <w:r>
        <w:t xml:space="preserve"> flag in Nmap enables version detection. In addition to reporting whether a port is open, it </w:t>
      </w:r>
      <w:proofErr w:type="gramStart"/>
      <w:r>
        <w:t>probes</w:t>
      </w:r>
      <w:proofErr w:type="gramEnd"/>
      <w:r>
        <w:t xml:space="preserve"> the service running on that port to determine its name and version number (e.g., Apache 2.2.8, OpenSSH 7.4). This is extremely valuable for a security analyst because it allows matching a detected service version against known CVEs (vulnerabilities), rather than only knowing that a port is open.</w:t>
      </w:r>
    </w:p>
    <w:p w14:paraId="0042E7F5" w14:textId="77777777" w:rsidR="00146350" w:rsidRDefault="00000000">
      <w:pPr>
        <w:pStyle w:val="Heading1"/>
        <w:pBdr>
          <w:bottom w:val="single" w:sz="6" w:space="4" w:color="2E74B5"/>
        </w:pBdr>
        <w:spacing w:before="400" w:after="200"/>
      </w:pPr>
      <w:r>
        <w:rPr>
          <w:b/>
          <w:bCs/>
          <w:color w:val="1F3864"/>
        </w:rPr>
        <w:lastRenderedPageBreak/>
        <w:t>5. Task 4 — What Happens When You Type a URL and Press Enter?</w:t>
      </w:r>
    </w:p>
    <w:p w14:paraId="21C94D04" w14:textId="77777777" w:rsidR="00146350" w:rsidRDefault="00000000">
      <w:pPr>
        <w:spacing w:after="160" w:line="276" w:lineRule="auto"/>
      </w:pPr>
      <w:r>
        <w:t>When a user types a URL (e.g., https://www.example.com) into a browser and presses Enter, a sequence of well-defined networking steps takes place before the page appears on screen:</w:t>
      </w:r>
    </w:p>
    <w:p w14:paraId="429C4FF9" w14:textId="77777777" w:rsidR="00146350" w:rsidRDefault="00000000">
      <w:pPr>
        <w:pStyle w:val="ListParagraph"/>
        <w:numPr>
          <w:ilvl w:val="0"/>
          <w:numId w:val="2"/>
        </w:numPr>
        <w:spacing w:after="80"/>
      </w:pPr>
      <w:r>
        <w:t>1. DNS Lookup: The browser checks its local cache, the OS cache, and the router, and if the address is not found, queries a recursive DNS resolver. The resolver walks the DNS hierarchy (root servers → TLD servers → authoritative name servers) to resolve the domain name into an IP address.</w:t>
      </w:r>
    </w:p>
    <w:p w14:paraId="01B4CA32" w14:textId="77777777" w:rsidR="00146350" w:rsidRDefault="00000000">
      <w:pPr>
        <w:pStyle w:val="ListParagraph"/>
        <w:numPr>
          <w:ilvl w:val="0"/>
          <w:numId w:val="2"/>
        </w:numPr>
        <w:spacing w:after="80"/>
      </w:pPr>
      <w:r>
        <w:t>2. IP Address Resolution: Once the authoritative name server responds, the browser receives the numeric IP address (IPv4 or IPv6) of the web server hosting the requested domain.</w:t>
      </w:r>
    </w:p>
    <w:p w14:paraId="0FBD7F43" w14:textId="77777777" w:rsidR="00146350" w:rsidRDefault="00000000">
      <w:pPr>
        <w:pStyle w:val="ListParagraph"/>
        <w:numPr>
          <w:ilvl w:val="0"/>
          <w:numId w:val="2"/>
        </w:numPr>
        <w:spacing w:after="80"/>
      </w:pPr>
      <w:r>
        <w:t>3. TCP Three-Way Handshake: The browser initiates a connection to the server's IP on the appropriate port (80 for HTTP, 443 for HTTPS) using TCP. This involves the client sending a SYN packet, the server responding with SYN-ACK, and the client confirming with an ACK, establishing a reliable connection.</w:t>
      </w:r>
    </w:p>
    <w:p w14:paraId="73C7EF6D" w14:textId="77777777" w:rsidR="00146350" w:rsidRDefault="00000000">
      <w:pPr>
        <w:pStyle w:val="ListParagraph"/>
        <w:numPr>
          <w:ilvl w:val="0"/>
          <w:numId w:val="2"/>
        </w:numPr>
        <w:spacing w:after="80"/>
      </w:pPr>
      <w:r>
        <w:t>4. TLS/HTTPS Handshake: If the site uses HTTPS, a TLS handshake follows the TCP handshake. The client and server negotiate a TLS version and cipher suite, the server presents its digital certificate for authentication, and a shared symmetric session key is established for encrypting all further communication.</w:t>
      </w:r>
    </w:p>
    <w:p w14:paraId="58392162" w14:textId="77777777" w:rsidR="00146350" w:rsidRDefault="00000000">
      <w:pPr>
        <w:pStyle w:val="ListParagraph"/>
        <w:numPr>
          <w:ilvl w:val="0"/>
          <w:numId w:val="2"/>
        </w:numPr>
        <w:spacing w:after="80"/>
      </w:pPr>
      <w:r>
        <w:t>5. HTTP Request: The browser sends an HTTP(S) request (typically a GET request) to the server, including headers such as the requested path, cookies, and the browser's user-agent.</w:t>
      </w:r>
    </w:p>
    <w:p w14:paraId="22C27EF3" w14:textId="77777777" w:rsidR="00146350" w:rsidRDefault="00000000">
      <w:pPr>
        <w:pStyle w:val="ListParagraph"/>
        <w:numPr>
          <w:ilvl w:val="0"/>
          <w:numId w:val="2"/>
        </w:numPr>
        <w:spacing w:after="80"/>
      </w:pPr>
      <w:r>
        <w:t>6. Server Response: The web server processes the request (querying databases, running application logic, etc.) and sends back an HTTP response, including a status code (e.g., 200 OK, 404 Not Found) and the requested content (HTML, CSS, JS, images).</w:t>
      </w:r>
    </w:p>
    <w:p w14:paraId="1A8CFBA8" w14:textId="77777777" w:rsidR="00146350" w:rsidRDefault="00000000">
      <w:pPr>
        <w:pStyle w:val="ListParagraph"/>
        <w:numPr>
          <w:ilvl w:val="0"/>
          <w:numId w:val="2"/>
        </w:numPr>
        <w:spacing w:after="80"/>
      </w:pPr>
      <w:r>
        <w:t>7. Browser Rendering: The browser parses the received HTML to build the DOM, applies CSS to build the render tree, executes JavaScript, and fetches any additional resources (images, fonts, scripts) via further requests. Finally, it paints the fully rendered page onto the screen.</w:t>
      </w:r>
    </w:p>
    <w:p w14:paraId="2D9F2B88" w14:textId="77777777" w:rsidR="00146350" w:rsidRDefault="00000000">
      <w:pPr>
        <w:spacing w:after="160" w:line="276" w:lineRule="auto"/>
      </w:pPr>
      <w:r>
        <w:t xml:space="preserve">This entire sequence, from DNS lookup to a fully rendered page, typically </w:t>
      </w:r>
      <w:proofErr w:type="gramStart"/>
      <w:r>
        <w:t>completes in</w:t>
      </w:r>
      <w:proofErr w:type="gramEnd"/>
      <w:r>
        <w:t xml:space="preserve"> well under a second on a modern broadband connection, though it involves multiple round trips across the network.</w:t>
      </w:r>
    </w:p>
    <w:p w14:paraId="4E55CF88" w14:textId="77777777" w:rsidR="00146350" w:rsidRDefault="00000000">
      <w:pPr>
        <w:pStyle w:val="Heading1"/>
        <w:pBdr>
          <w:bottom w:val="single" w:sz="6" w:space="4" w:color="2E74B5"/>
        </w:pBdr>
        <w:spacing w:before="400" w:after="200"/>
      </w:pPr>
      <w:r>
        <w:rPr>
          <w:b/>
          <w:bCs/>
          <w:color w:val="1F3864"/>
        </w:rPr>
        <w:t>6. Task 5 — Networking Cheat Sheet</w:t>
      </w:r>
    </w:p>
    <w:p w14:paraId="4D07670D" w14:textId="77777777" w:rsidR="00146350" w:rsidRDefault="00000000">
      <w:pPr>
        <w:spacing w:after="160" w:line="276" w:lineRule="auto"/>
      </w:pPr>
      <w:r>
        <w:t>A consolidated, professional cheat sheet of 15 common network protocols, including their security risks and recommended secure alternatives, is provided below for quick reference.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0"/>
        <w:gridCol w:w="997"/>
        <w:gridCol w:w="1067"/>
        <w:gridCol w:w="2576"/>
        <w:gridCol w:w="2580"/>
        <w:gridCol w:w="1790"/>
      </w:tblGrid>
      <w:tr w:rsidR="00146350" w14:paraId="0730D0F6"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300944FA" w14:textId="77777777" w:rsidR="00146350" w:rsidRDefault="00000000">
            <w:pPr>
              <w:jc w:val="center"/>
            </w:pPr>
            <w:r>
              <w:rPr>
                <w:b/>
                <w:bCs/>
                <w:color w:val="FFFFFF"/>
              </w:rPr>
              <w:t>Protocol</w:t>
            </w:r>
          </w:p>
        </w:tc>
        <w:tc>
          <w:tcPr>
            <w:tcW w:w="1000" w:type="dxa"/>
            <w:shd w:val="clear" w:color="auto" w:fill="1F3864"/>
            <w:tcMar>
              <w:top w:w="80" w:type="dxa"/>
              <w:left w:w="100" w:type="dxa"/>
              <w:bottom w:w="80" w:type="dxa"/>
              <w:right w:w="100" w:type="dxa"/>
            </w:tcMar>
            <w:vAlign w:val="center"/>
          </w:tcPr>
          <w:p w14:paraId="6EA7E9D5" w14:textId="77777777" w:rsidR="00146350" w:rsidRDefault="00000000">
            <w:pPr>
              <w:jc w:val="center"/>
            </w:pPr>
            <w:r>
              <w:rPr>
                <w:b/>
                <w:bCs/>
                <w:color w:val="FFFFFF"/>
              </w:rPr>
              <w:t>Port</w:t>
            </w:r>
          </w:p>
        </w:tc>
        <w:tc>
          <w:tcPr>
            <w:tcW w:w="1000" w:type="dxa"/>
            <w:shd w:val="clear" w:color="auto" w:fill="1F3864"/>
            <w:tcMar>
              <w:top w:w="80" w:type="dxa"/>
              <w:left w:w="100" w:type="dxa"/>
              <w:bottom w:w="80" w:type="dxa"/>
              <w:right w:w="100" w:type="dxa"/>
            </w:tcMar>
            <w:vAlign w:val="center"/>
          </w:tcPr>
          <w:p w14:paraId="3AC2875E" w14:textId="77777777" w:rsidR="00146350" w:rsidRDefault="00000000">
            <w:pPr>
              <w:jc w:val="center"/>
            </w:pPr>
            <w:r>
              <w:rPr>
                <w:b/>
                <w:bCs/>
                <w:color w:val="FFFFFF"/>
              </w:rPr>
              <w:t>TCP/UDP</w:t>
            </w:r>
          </w:p>
        </w:tc>
        <w:tc>
          <w:tcPr>
            <w:tcW w:w="2600" w:type="dxa"/>
            <w:shd w:val="clear" w:color="auto" w:fill="1F3864"/>
            <w:tcMar>
              <w:top w:w="80" w:type="dxa"/>
              <w:left w:w="100" w:type="dxa"/>
              <w:bottom w:w="80" w:type="dxa"/>
              <w:right w:w="100" w:type="dxa"/>
            </w:tcMar>
            <w:vAlign w:val="center"/>
          </w:tcPr>
          <w:p w14:paraId="53CFE5B5" w14:textId="77777777" w:rsidR="00146350" w:rsidRDefault="00000000">
            <w:pPr>
              <w:jc w:val="center"/>
            </w:pPr>
            <w:r>
              <w:rPr>
                <w:b/>
                <w:bCs/>
                <w:color w:val="FFFFFF"/>
              </w:rPr>
              <w:t>Purpose</w:t>
            </w:r>
          </w:p>
        </w:tc>
        <w:tc>
          <w:tcPr>
            <w:tcW w:w="2600" w:type="dxa"/>
            <w:shd w:val="clear" w:color="auto" w:fill="1F3864"/>
            <w:tcMar>
              <w:top w:w="80" w:type="dxa"/>
              <w:left w:w="100" w:type="dxa"/>
              <w:bottom w:w="80" w:type="dxa"/>
              <w:right w:w="100" w:type="dxa"/>
            </w:tcMar>
            <w:vAlign w:val="center"/>
          </w:tcPr>
          <w:p w14:paraId="69AC324F" w14:textId="77777777" w:rsidR="00146350" w:rsidRDefault="00000000">
            <w:pPr>
              <w:jc w:val="center"/>
            </w:pPr>
            <w:r>
              <w:rPr>
                <w:b/>
                <w:bCs/>
                <w:color w:val="FFFFFF"/>
              </w:rPr>
              <w:t>Security Risk</w:t>
            </w:r>
          </w:p>
        </w:tc>
        <w:tc>
          <w:tcPr>
            <w:tcW w:w="1800" w:type="dxa"/>
            <w:shd w:val="clear" w:color="auto" w:fill="1F3864"/>
            <w:tcMar>
              <w:top w:w="80" w:type="dxa"/>
              <w:left w:w="100" w:type="dxa"/>
              <w:bottom w:w="80" w:type="dxa"/>
              <w:right w:w="100" w:type="dxa"/>
            </w:tcMar>
            <w:vAlign w:val="center"/>
          </w:tcPr>
          <w:p w14:paraId="0E12ED93" w14:textId="77777777" w:rsidR="00146350" w:rsidRDefault="00000000">
            <w:pPr>
              <w:jc w:val="center"/>
            </w:pPr>
            <w:r>
              <w:rPr>
                <w:b/>
                <w:bCs/>
                <w:color w:val="FFFFFF"/>
              </w:rPr>
              <w:t>Secure Alternative</w:t>
            </w:r>
          </w:p>
        </w:tc>
      </w:tr>
      <w:tr w:rsidR="00146350" w14:paraId="19B2549A"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76CD1573" w14:textId="77777777" w:rsidR="00146350" w:rsidRDefault="00000000">
            <w:pPr>
              <w:jc w:val="center"/>
            </w:pPr>
            <w:r>
              <w:t>FTP</w:t>
            </w:r>
          </w:p>
        </w:tc>
        <w:tc>
          <w:tcPr>
            <w:tcW w:w="1000" w:type="dxa"/>
            <w:shd w:val="clear" w:color="auto" w:fill="FFFFFF"/>
            <w:tcMar>
              <w:top w:w="80" w:type="dxa"/>
              <w:left w:w="100" w:type="dxa"/>
              <w:bottom w:w="80" w:type="dxa"/>
              <w:right w:w="100" w:type="dxa"/>
            </w:tcMar>
            <w:vAlign w:val="center"/>
          </w:tcPr>
          <w:p w14:paraId="34BCE3CD" w14:textId="77777777" w:rsidR="00146350" w:rsidRDefault="00000000">
            <w:pPr>
              <w:jc w:val="center"/>
            </w:pPr>
            <w:r>
              <w:t>20/21</w:t>
            </w:r>
          </w:p>
        </w:tc>
        <w:tc>
          <w:tcPr>
            <w:tcW w:w="1000" w:type="dxa"/>
            <w:shd w:val="clear" w:color="auto" w:fill="FFFFFF"/>
            <w:tcMar>
              <w:top w:w="80" w:type="dxa"/>
              <w:left w:w="100" w:type="dxa"/>
              <w:bottom w:w="80" w:type="dxa"/>
              <w:right w:w="100" w:type="dxa"/>
            </w:tcMar>
            <w:vAlign w:val="center"/>
          </w:tcPr>
          <w:p w14:paraId="4D7BEF3C" w14:textId="77777777" w:rsidR="00146350" w:rsidRDefault="00000000">
            <w:pPr>
              <w:jc w:val="center"/>
            </w:pPr>
            <w:r>
              <w:t>TCP</w:t>
            </w:r>
          </w:p>
        </w:tc>
        <w:tc>
          <w:tcPr>
            <w:tcW w:w="2600" w:type="dxa"/>
            <w:shd w:val="clear" w:color="auto" w:fill="FFFFFF"/>
            <w:tcMar>
              <w:top w:w="80" w:type="dxa"/>
              <w:left w:w="100" w:type="dxa"/>
              <w:bottom w:w="80" w:type="dxa"/>
              <w:right w:w="100" w:type="dxa"/>
            </w:tcMar>
            <w:vAlign w:val="center"/>
          </w:tcPr>
          <w:p w14:paraId="2695C0BE" w14:textId="77777777" w:rsidR="00146350" w:rsidRDefault="00000000">
            <w:r>
              <w:t>File transfer</w:t>
            </w:r>
          </w:p>
        </w:tc>
        <w:tc>
          <w:tcPr>
            <w:tcW w:w="2600" w:type="dxa"/>
            <w:shd w:val="clear" w:color="auto" w:fill="FFFFFF"/>
            <w:tcMar>
              <w:top w:w="80" w:type="dxa"/>
              <w:left w:w="100" w:type="dxa"/>
              <w:bottom w:w="80" w:type="dxa"/>
              <w:right w:w="100" w:type="dxa"/>
            </w:tcMar>
            <w:vAlign w:val="center"/>
          </w:tcPr>
          <w:p w14:paraId="5A0FFABC" w14:textId="77777777" w:rsidR="00146350" w:rsidRDefault="00000000">
            <w:r>
              <w:t>Credentials sent in plain text</w:t>
            </w:r>
          </w:p>
        </w:tc>
        <w:tc>
          <w:tcPr>
            <w:tcW w:w="1800" w:type="dxa"/>
            <w:shd w:val="clear" w:color="auto" w:fill="FFFFFF"/>
            <w:tcMar>
              <w:top w:w="80" w:type="dxa"/>
              <w:left w:w="100" w:type="dxa"/>
              <w:bottom w:w="80" w:type="dxa"/>
              <w:right w:w="100" w:type="dxa"/>
            </w:tcMar>
            <w:vAlign w:val="center"/>
          </w:tcPr>
          <w:p w14:paraId="3212E39A" w14:textId="77777777" w:rsidR="00146350" w:rsidRDefault="00000000">
            <w:r>
              <w:t>SFTP / FTPS</w:t>
            </w:r>
          </w:p>
        </w:tc>
      </w:tr>
      <w:tr w:rsidR="00146350" w14:paraId="42F29181"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696460A0" w14:textId="77777777" w:rsidR="00146350" w:rsidRDefault="00000000">
            <w:pPr>
              <w:jc w:val="center"/>
            </w:pPr>
            <w:r>
              <w:t>SSH</w:t>
            </w:r>
          </w:p>
        </w:tc>
        <w:tc>
          <w:tcPr>
            <w:tcW w:w="1000" w:type="dxa"/>
            <w:shd w:val="clear" w:color="auto" w:fill="F2F2F2"/>
            <w:tcMar>
              <w:top w:w="80" w:type="dxa"/>
              <w:left w:w="100" w:type="dxa"/>
              <w:bottom w:w="80" w:type="dxa"/>
              <w:right w:w="100" w:type="dxa"/>
            </w:tcMar>
            <w:vAlign w:val="center"/>
          </w:tcPr>
          <w:p w14:paraId="4ADBBB4F" w14:textId="77777777" w:rsidR="00146350" w:rsidRDefault="00000000">
            <w:pPr>
              <w:jc w:val="center"/>
            </w:pPr>
            <w:r>
              <w:t>22</w:t>
            </w:r>
          </w:p>
        </w:tc>
        <w:tc>
          <w:tcPr>
            <w:tcW w:w="1000" w:type="dxa"/>
            <w:shd w:val="clear" w:color="auto" w:fill="F2F2F2"/>
            <w:tcMar>
              <w:top w:w="80" w:type="dxa"/>
              <w:left w:w="100" w:type="dxa"/>
              <w:bottom w:w="80" w:type="dxa"/>
              <w:right w:w="100" w:type="dxa"/>
            </w:tcMar>
            <w:vAlign w:val="center"/>
          </w:tcPr>
          <w:p w14:paraId="6AAD8FBA" w14:textId="77777777" w:rsidR="00146350" w:rsidRDefault="00000000">
            <w:pPr>
              <w:jc w:val="center"/>
            </w:pPr>
            <w:r>
              <w:t>TCP</w:t>
            </w:r>
          </w:p>
        </w:tc>
        <w:tc>
          <w:tcPr>
            <w:tcW w:w="2600" w:type="dxa"/>
            <w:shd w:val="clear" w:color="auto" w:fill="F2F2F2"/>
            <w:tcMar>
              <w:top w:w="80" w:type="dxa"/>
              <w:left w:w="100" w:type="dxa"/>
              <w:bottom w:w="80" w:type="dxa"/>
              <w:right w:w="100" w:type="dxa"/>
            </w:tcMar>
            <w:vAlign w:val="center"/>
          </w:tcPr>
          <w:p w14:paraId="1F6FBE18" w14:textId="77777777" w:rsidR="00146350" w:rsidRDefault="00000000">
            <w:r>
              <w:t>Secure remote administration</w:t>
            </w:r>
          </w:p>
        </w:tc>
        <w:tc>
          <w:tcPr>
            <w:tcW w:w="2600" w:type="dxa"/>
            <w:shd w:val="clear" w:color="auto" w:fill="F2F2F2"/>
            <w:tcMar>
              <w:top w:w="80" w:type="dxa"/>
              <w:left w:w="100" w:type="dxa"/>
              <w:bottom w:w="80" w:type="dxa"/>
              <w:right w:w="100" w:type="dxa"/>
            </w:tcMar>
            <w:vAlign w:val="center"/>
          </w:tcPr>
          <w:p w14:paraId="1CDC6B4C" w14:textId="77777777" w:rsidR="00146350" w:rsidRDefault="00000000">
            <w:r>
              <w:t>Weak keys/brute force if misconfigured</w:t>
            </w:r>
          </w:p>
        </w:tc>
        <w:tc>
          <w:tcPr>
            <w:tcW w:w="1800" w:type="dxa"/>
            <w:shd w:val="clear" w:color="auto" w:fill="F2F2F2"/>
            <w:tcMar>
              <w:top w:w="80" w:type="dxa"/>
              <w:left w:w="100" w:type="dxa"/>
              <w:bottom w:w="80" w:type="dxa"/>
              <w:right w:w="100" w:type="dxa"/>
            </w:tcMar>
            <w:vAlign w:val="center"/>
          </w:tcPr>
          <w:p w14:paraId="4F0D0E83" w14:textId="77777777" w:rsidR="00146350" w:rsidRDefault="00000000">
            <w:r>
              <w:t>N/A (already secure)</w:t>
            </w:r>
          </w:p>
        </w:tc>
      </w:tr>
      <w:tr w:rsidR="00146350" w14:paraId="60086917"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6EC4DA80" w14:textId="77777777" w:rsidR="00146350" w:rsidRDefault="00000000">
            <w:pPr>
              <w:jc w:val="center"/>
            </w:pPr>
            <w:r>
              <w:t>Telnet</w:t>
            </w:r>
          </w:p>
        </w:tc>
        <w:tc>
          <w:tcPr>
            <w:tcW w:w="1000" w:type="dxa"/>
            <w:shd w:val="clear" w:color="auto" w:fill="FFFFFF"/>
            <w:tcMar>
              <w:top w:w="80" w:type="dxa"/>
              <w:left w:w="100" w:type="dxa"/>
              <w:bottom w:w="80" w:type="dxa"/>
              <w:right w:w="100" w:type="dxa"/>
            </w:tcMar>
            <w:vAlign w:val="center"/>
          </w:tcPr>
          <w:p w14:paraId="10FF5C23" w14:textId="77777777" w:rsidR="00146350" w:rsidRDefault="00000000">
            <w:pPr>
              <w:jc w:val="center"/>
            </w:pPr>
            <w:r>
              <w:t>23</w:t>
            </w:r>
          </w:p>
        </w:tc>
        <w:tc>
          <w:tcPr>
            <w:tcW w:w="1000" w:type="dxa"/>
            <w:shd w:val="clear" w:color="auto" w:fill="FFFFFF"/>
            <w:tcMar>
              <w:top w:w="80" w:type="dxa"/>
              <w:left w:w="100" w:type="dxa"/>
              <w:bottom w:w="80" w:type="dxa"/>
              <w:right w:w="100" w:type="dxa"/>
            </w:tcMar>
            <w:vAlign w:val="center"/>
          </w:tcPr>
          <w:p w14:paraId="2F7E531A" w14:textId="77777777" w:rsidR="00146350" w:rsidRDefault="00000000">
            <w:pPr>
              <w:jc w:val="center"/>
            </w:pPr>
            <w:r>
              <w:t>TCP</w:t>
            </w:r>
          </w:p>
        </w:tc>
        <w:tc>
          <w:tcPr>
            <w:tcW w:w="2600" w:type="dxa"/>
            <w:shd w:val="clear" w:color="auto" w:fill="FFFFFF"/>
            <w:tcMar>
              <w:top w:w="80" w:type="dxa"/>
              <w:left w:w="100" w:type="dxa"/>
              <w:bottom w:w="80" w:type="dxa"/>
              <w:right w:w="100" w:type="dxa"/>
            </w:tcMar>
            <w:vAlign w:val="center"/>
          </w:tcPr>
          <w:p w14:paraId="1C46E29E" w14:textId="77777777" w:rsidR="00146350" w:rsidRDefault="00000000">
            <w:r>
              <w:t>Remote login</w:t>
            </w:r>
          </w:p>
        </w:tc>
        <w:tc>
          <w:tcPr>
            <w:tcW w:w="2600" w:type="dxa"/>
            <w:shd w:val="clear" w:color="auto" w:fill="FFFFFF"/>
            <w:tcMar>
              <w:top w:w="80" w:type="dxa"/>
              <w:left w:w="100" w:type="dxa"/>
              <w:bottom w:w="80" w:type="dxa"/>
              <w:right w:w="100" w:type="dxa"/>
            </w:tcMar>
            <w:vAlign w:val="center"/>
          </w:tcPr>
          <w:p w14:paraId="66707687" w14:textId="77777777" w:rsidR="00146350" w:rsidRDefault="00000000">
            <w:r>
              <w:t>No encryption, credentials exposed</w:t>
            </w:r>
          </w:p>
        </w:tc>
        <w:tc>
          <w:tcPr>
            <w:tcW w:w="1800" w:type="dxa"/>
            <w:shd w:val="clear" w:color="auto" w:fill="FFFFFF"/>
            <w:tcMar>
              <w:top w:w="80" w:type="dxa"/>
              <w:left w:w="100" w:type="dxa"/>
              <w:bottom w:w="80" w:type="dxa"/>
              <w:right w:w="100" w:type="dxa"/>
            </w:tcMar>
            <w:vAlign w:val="center"/>
          </w:tcPr>
          <w:p w14:paraId="037FFC8D" w14:textId="77777777" w:rsidR="00146350" w:rsidRDefault="00000000">
            <w:r>
              <w:t>SSH</w:t>
            </w:r>
          </w:p>
        </w:tc>
      </w:tr>
      <w:tr w:rsidR="00146350" w14:paraId="2BD3007B"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3DB47637" w14:textId="77777777" w:rsidR="00146350" w:rsidRDefault="00000000">
            <w:pPr>
              <w:jc w:val="center"/>
            </w:pPr>
            <w:r>
              <w:t>SMTP</w:t>
            </w:r>
          </w:p>
        </w:tc>
        <w:tc>
          <w:tcPr>
            <w:tcW w:w="1000" w:type="dxa"/>
            <w:shd w:val="clear" w:color="auto" w:fill="F2F2F2"/>
            <w:tcMar>
              <w:top w:w="80" w:type="dxa"/>
              <w:left w:w="100" w:type="dxa"/>
              <w:bottom w:w="80" w:type="dxa"/>
              <w:right w:w="100" w:type="dxa"/>
            </w:tcMar>
            <w:vAlign w:val="center"/>
          </w:tcPr>
          <w:p w14:paraId="4F27F42C" w14:textId="77777777" w:rsidR="00146350" w:rsidRDefault="00000000">
            <w:pPr>
              <w:jc w:val="center"/>
            </w:pPr>
            <w:r>
              <w:t>25</w:t>
            </w:r>
          </w:p>
        </w:tc>
        <w:tc>
          <w:tcPr>
            <w:tcW w:w="1000" w:type="dxa"/>
            <w:shd w:val="clear" w:color="auto" w:fill="F2F2F2"/>
            <w:tcMar>
              <w:top w:w="80" w:type="dxa"/>
              <w:left w:w="100" w:type="dxa"/>
              <w:bottom w:w="80" w:type="dxa"/>
              <w:right w:w="100" w:type="dxa"/>
            </w:tcMar>
            <w:vAlign w:val="center"/>
          </w:tcPr>
          <w:p w14:paraId="4ACF0DCE" w14:textId="77777777" w:rsidR="00146350" w:rsidRDefault="00000000">
            <w:pPr>
              <w:jc w:val="center"/>
            </w:pPr>
            <w:r>
              <w:t>TCP</w:t>
            </w:r>
          </w:p>
        </w:tc>
        <w:tc>
          <w:tcPr>
            <w:tcW w:w="2600" w:type="dxa"/>
            <w:shd w:val="clear" w:color="auto" w:fill="F2F2F2"/>
            <w:tcMar>
              <w:top w:w="80" w:type="dxa"/>
              <w:left w:w="100" w:type="dxa"/>
              <w:bottom w:w="80" w:type="dxa"/>
              <w:right w:w="100" w:type="dxa"/>
            </w:tcMar>
            <w:vAlign w:val="center"/>
          </w:tcPr>
          <w:p w14:paraId="04517F2B" w14:textId="77777777" w:rsidR="00146350" w:rsidRDefault="00000000">
            <w:r>
              <w:t>Send email</w:t>
            </w:r>
          </w:p>
        </w:tc>
        <w:tc>
          <w:tcPr>
            <w:tcW w:w="2600" w:type="dxa"/>
            <w:shd w:val="clear" w:color="auto" w:fill="F2F2F2"/>
            <w:tcMar>
              <w:top w:w="80" w:type="dxa"/>
              <w:left w:w="100" w:type="dxa"/>
              <w:bottom w:w="80" w:type="dxa"/>
              <w:right w:w="100" w:type="dxa"/>
            </w:tcMar>
            <w:vAlign w:val="center"/>
          </w:tcPr>
          <w:p w14:paraId="4588343E" w14:textId="77777777" w:rsidR="00146350" w:rsidRDefault="00000000">
            <w:r>
              <w:t>Spoofing, no encryption by default</w:t>
            </w:r>
          </w:p>
        </w:tc>
        <w:tc>
          <w:tcPr>
            <w:tcW w:w="1800" w:type="dxa"/>
            <w:shd w:val="clear" w:color="auto" w:fill="F2F2F2"/>
            <w:tcMar>
              <w:top w:w="80" w:type="dxa"/>
              <w:left w:w="100" w:type="dxa"/>
              <w:bottom w:w="80" w:type="dxa"/>
              <w:right w:w="100" w:type="dxa"/>
            </w:tcMar>
            <w:vAlign w:val="center"/>
          </w:tcPr>
          <w:p w14:paraId="1548FB07" w14:textId="77777777" w:rsidR="00146350" w:rsidRDefault="00000000">
            <w:r>
              <w:t>SMTPS (465/587 with TLS)</w:t>
            </w:r>
          </w:p>
        </w:tc>
      </w:tr>
      <w:tr w:rsidR="00146350" w14:paraId="2AC4B70D"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58C6265B" w14:textId="77777777" w:rsidR="00146350" w:rsidRDefault="00000000">
            <w:pPr>
              <w:jc w:val="center"/>
            </w:pPr>
            <w:r>
              <w:t>DNS</w:t>
            </w:r>
          </w:p>
        </w:tc>
        <w:tc>
          <w:tcPr>
            <w:tcW w:w="1000" w:type="dxa"/>
            <w:shd w:val="clear" w:color="auto" w:fill="FFFFFF"/>
            <w:tcMar>
              <w:top w:w="80" w:type="dxa"/>
              <w:left w:w="100" w:type="dxa"/>
              <w:bottom w:w="80" w:type="dxa"/>
              <w:right w:w="100" w:type="dxa"/>
            </w:tcMar>
            <w:vAlign w:val="center"/>
          </w:tcPr>
          <w:p w14:paraId="44BA4953" w14:textId="77777777" w:rsidR="00146350" w:rsidRDefault="00000000">
            <w:pPr>
              <w:jc w:val="center"/>
            </w:pPr>
            <w:r>
              <w:t>53</w:t>
            </w:r>
          </w:p>
        </w:tc>
        <w:tc>
          <w:tcPr>
            <w:tcW w:w="1000" w:type="dxa"/>
            <w:shd w:val="clear" w:color="auto" w:fill="FFFFFF"/>
            <w:tcMar>
              <w:top w:w="80" w:type="dxa"/>
              <w:left w:w="100" w:type="dxa"/>
              <w:bottom w:w="80" w:type="dxa"/>
              <w:right w:w="100" w:type="dxa"/>
            </w:tcMar>
            <w:vAlign w:val="center"/>
          </w:tcPr>
          <w:p w14:paraId="399BCDF1" w14:textId="77777777" w:rsidR="00146350" w:rsidRDefault="00000000">
            <w:pPr>
              <w:jc w:val="center"/>
            </w:pPr>
            <w:r>
              <w:t>TCP/UDP</w:t>
            </w:r>
          </w:p>
        </w:tc>
        <w:tc>
          <w:tcPr>
            <w:tcW w:w="2600" w:type="dxa"/>
            <w:shd w:val="clear" w:color="auto" w:fill="FFFFFF"/>
            <w:tcMar>
              <w:top w:w="80" w:type="dxa"/>
              <w:left w:w="100" w:type="dxa"/>
              <w:bottom w:w="80" w:type="dxa"/>
              <w:right w:w="100" w:type="dxa"/>
            </w:tcMar>
            <w:vAlign w:val="center"/>
          </w:tcPr>
          <w:p w14:paraId="293879C2" w14:textId="77777777" w:rsidR="00146350" w:rsidRDefault="00000000">
            <w:r>
              <w:t>Domain name resolution</w:t>
            </w:r>
          </w:p>
        </w:tc>
        <w:tc>
          <w:tcPr>
            <w:tcW w:w="2600" w:type="dxa"/>
            <w:shd w:val="clear" w:color="auto" w:fill="FFFFFF"/>
            <w:tcMar>
              <w:top w:w="80" w:type="dxa"/>
              <w:left w:w="100" w:type="dxa"/>
              <w:bottom w:w="80" w:type="dxa"/>
              <w:right w:w="100" w:type="dxa"/>
            </w:tcMar>
            <w:vAlign w:val="center"/>
          </w:tcPr>
          <w:p w14:paraId="76A3CDD5" w14:textId="77777777" w:rsidR="00146350" w:rsidRDefault="00000000">
            <w:r>
              <w:t>DNS spoofing / cache poisoning</w:t>
            </w:r>
          </w:p>
        </w:tc>
        <w:tc>
          <w:tcPr>
            <w:tcW w:w="1800" w:type="dxa"/>
            <w:shd w:val="clear" w:color="auto" w:fill="FFFFFF"/>
            <w:tcMar>
              <w:top w:w="80" w:type="dxa"/>
              <w:left w:w="100" w:type="dxa"/>
              <w:bottom w:w="80" w:type="dxa"/>
              <w:right w:w="100" w:type="dxa"/>
            </w:tcMar>
            <w:vAlign w:val="center"/>
          </w:tcPr>
          <w:p w14:paraId="051C53BA" w14:textId="77777777" w:rsidR="00146350" w:rsidRDefault="00000000">
            <w:r>
              <w:t xml:space="preserve">DNSSEC / </w:t>
            </w:r>
            <w:proofErr w:type="spellStart"/>
            <w:r>
              <w:t>DoH</w:t>
            </w:r>
            <w:proofErr w:type="spellEnd"/>
            <w:r>
              <w:t xml:space="preserve"> / DoT</w:t>
            </w:r>
          </w:p>
        </w:tc>
      </w:tr>
      <w:tr w:rsidR="00146350" w14:paraId="490A1F77"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57AF3534" w14:textId="77777777" w:rsidR="00146350" w:rsidRDefault="00000000">
            <w:pPr>
              <w:jc w:val="center"/>
            </w:pPr>
            <w:r>
              <w:t>DHCP</w:t>
            </w:r>
          </w:p>
        </w:tc>
        <w:tc>
          <w:tcPr>
            <w:tcW w:w="1000" w:type="dxa"/>
            <w:shd w:val="clear" w:color="auto" w:fill="F2F2F2"/>
            <w:tcMar>
              <w:top w:w="80" w:type="dxa"/>
              <w:left w:w="100" w:type="dxa"/>
              <w:bottom w:w="80" w:type="dxa"/>
              <w:right w:w="100" w:type="dxa"/>
            </w:tcMar>
            <w:vAlign w:val="center"/>
          </w:tcPr>
          <w:p w14:paraId="7798F0AB" w14:textId="77777777" w:rsidR="00146350" w:rsidRDefault="00000000">
            <w:pPr>
              <w:jc w:val="center"/>
            </w:pPr>
            <w:r>
              <w:t>67/68</w:t>
            </w:r>
          </w:p>
        </w:tc>
        <w:tc>
          <w:tcPr>
            <w:tcW w:w="1000" w:type="dxa"/>
            <w:shd w:val="clear" w:color="auto" w:fill="F2F2F2"/>
            <w:tcMar>
              <w:top w:w="80" w:type="dxa"/>
              <w:left w:w="100" w:type="dxa"/>
              <w:bottom w:w="80" w:type="dxa"/>
              <w:right w:w="100" w:type="dxa"/>
            </w:tcMar>
            <w:vAlign w:val="center"/>
          </w:tcPr>
          <w:p w14:paraId="4155B5B9" w14:textId="77777777" w:rsidR="00146350" w:rsidRDefault="00000000">
            <w:pPr>
              <w:jc w:val="center"/>
            </w:pPr>
            <w:r>
              <w:t>UDP</w:t>
            </w:r>
          </w:p>
        </w:tc>
        <w:tc>
          <w:tcPr>
            <w:tcW w:w="2600" w:type="dxa"/>
            <w:shd w:val="clear" w:color="auto" w:fill="F2F2F2"/>
            <w:tcMar>
              <w:top w:w="80" w:type="dxa"/>
              <w:left w:w="100" w:type="dxa"/>
              <w:bottom w:w="80" w:type="dxa"/>
              <w:right w:w="100" w:type="dxa"/>
            </w:tcMar>
            <w:vAlign w:val="center"/>
          </w:tcPr>
          <w:p w14:paraId="10295FBD" w14:textId="77777777" w:rsidR="00146350" w:rsidRDefault="00000000">
            <w:r>
              <w:t>Automatic IP assignment</w:t>
            </w:r>
          </w:p>
        </w:tc>
        <w:tc>
          <w:tcPr>
            <w:tcW w:w="2600" w:type="dxa"/>
            <w:shd w:val="clear" w:color="auto" w:fill="F2F2F2"/>
            <w:tcMar>
              <w:top w:w="80" w:type="dxa"/>
              <w:left w:w="100" w:type="dxa"/>
              <w:bottom w:w="80" w:type="dxa"/>
              <w:right w:w="100" w:type="dxa"/>
            </w:tcMar>
            <w:vAlign w:val="center"/>
          </w:tcPr>
          <w:p w14:paraId="1E4A8DDC" w14:textId="77777777" w:rsidR="00146350" w:rsidRDefault="00000000">
            <w:r>
              <w:t>Rogue DHCP server attacks</w:t>
            </w:r>
          </w:p>
        </w:tc>
        <w:tc>
          <w:tcPr>
            <w:tcW w:w="1800" w:type="dxa"/>
            <w:shd w:val="clear" w:color="auto" w:fill="F2F2F2"/>
            <w:tcMar>
              <w:top w:w="80" w:type="dxa"/>
              <w:left w:w="100" w:type="dxa"/>
              <w:bottom w:w="80" w:type="dxa"/>
              <w:right w:w="100" w:type="dxa"/>
            </w:tcMar>
            <w:vAlign w:val="center"/>
          </w:tcPr>
          <w:p w14:paraId="2D30ED3E" w14:textId="77777777" w:rsidR="00146350" w:rsidRDefault="00000000">
            <w:r>
              <w:t>DHCP snooping</w:t>
            </w:r>
          </w:p>
        </w:tc>
      </w:tr>
      <w:tr w:rsidR="00146350" w14:paraId="1A14B4FF"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2465FE0F" w14:textId="77777777" w:rsidR="00146350" w:rsidRDefault="00000000">
            <w:pPr>
              <w:jc w:val="center"/>
            </w:pPr>
            <w:r>
              <w:lastRenderedPageBreak/>
              <w:t>HTTP</w:t>
            </w:r>
          </w:p>
        </w:tc>
        <w:tc>
          <w:tcPr>
            <w:tcW w:w="1000" w:type="dxa"/>
            <w:shd w:val="clear" w:color="auto" w:fill="FFFFFF"/>
            <w:tcMar>
              <w:top w:w="80" w:type="dxa"/>
              <w:left w:w="100" w:type="dxa"/>
              <w:bottom w:w="80" w:type="dxa"/>
              <w:right w:w="100" w:type="dxa"/>
            </w:tcMar>
            <w:vAlign w:val="center"/>
          </w:tcPr>
          <w:p w14:paraId="77D05984" w14:textId="77777777" w:rsidR="00146350" w:rsidRDefault="00000000">
            <w:pPr>
              <w:jc w:val="center"/>
            </w:pPr>
            <w:r>
              <w:t>80</w:t>
            </w:r>
          </w:p>
        </w:tc>
        <w:tc>
          <w:tcPr>
            <w:tcW w:w="1000" w:type="dxa"/>
            <w:shd w:val="clear" w:color="auto" w:fill="FFFFFF"/>
            <w:tcMar>
              <w:top w:w="80" w:type="dxa"/>
              <w:left w:w="100" w:type="dxa"/>
              <w:bottom w:w="80" w:type="dxa"/>
              <w:right w:w="100" w:type="dxa"/>
            </w:tcMar>
            <w:vAlign w:val="center"/>
          </w:tcPr>
          <w:p w14:paraId="0F071584" w14:textId="77777777" w:rsidR="00146350" w:rsidRDefault="00000000">
            <w:pPr>
              <w:jc w:val="center"/>
            </w:pPr>
            <w:r>
              <w:t>TCP</w:t>
            </w:r>
          </w:p>
        </w:tc>
        <w:tc>
          <w:tcPr>
            <w:tcW w:w="2600" w:type="dxa"/>
            <w:shd w:val="clear" w:color="auto" w:fill="FFFFFF"/>
            <w:tcMar>
              <w:top w:w="80" w:type="dxa"/>
              <w:left w:w="100" w:type="dxa"/>
              <w:bottom w:w="80" w:type="dxa"/>
              <w:right w:w="100" w:type="dxa"/>
            </w:tcMar>
            <w:vAlign w:val="center"/>
          </w:tcPr>
          <w:p w14:paraId="1DD12679" w14:textId="77777777" w:rsidR="00146350" w:rsidRDefault="00000000">
            <w:r>
              <w:t>Web browsing</w:t>
            </w:r>
          </w:p>
        </w:tc>
        <w:tc>
          <w:tcPr>
            <w:tcW w:w="2600" w:type="dxa"/>
            <w:shd w:val="clear" w:color="auto" w:fill="FFFFFF"/>
            <w:tcMar>
              <w:top w:w="80" w:type="dxa"/>
              <w:left w:w="100" w:type="dxa"/>
              <w:bottom w:w="80" w:type="dxa"/>
              <w:right w:w="100" w:type="dxa"/>
            </w:tcMar>
            <w:vAlign w:val="center"/>
          </w:tcPr>
          <w:p w14:paraId="7BBDA84D" w14:textId="77777777" w:rsidR="00146350" w:rsidRDefault="00000000">
            <w:r>
              <w:t>Data sent in clear text, MITM risk</w:t>
            </w:r>
          </w:p>
        </w:tc>
        <w:tc>
          <w:tcPr>
            <w:tcW w:w="1800" w:type="dxa"/>
            <w:shd w:val="clear" w:color="auto" w:fill="FFFFFF"/>
            <w:tcMar>
              <w:top w:w="80" w:type="dxa"/>
              <w:left w:w="100" w:type="dxa"/>
              <w:bottom w:w="80" w:type="dxa"/>
              <w:right w:w="100" w:type="dxa"/>
            </w:tcMar>
            <w:vAlign w:val="center"/>
          </w:tcPr>
          <w:p w14:paraId="35EE8297" w14:textId="77777777" w:rsidR="00146350" w:rsidRDefault="00000000">
            <w:r>
              <w:t>HTTPS</w:t>
            </w:r>
          </w:p>
        </w:tc>
      </w:tr>
      <w:tr w:rsidR="00146350" w14:paraId="68AA6170"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277061D2" w14:textId="77777777" w:rsidR="00146350" w:rsidRDefault="00000000">
            <w:pPr>
              <w:jc w:val="center"/>
            </w:pPr>
            <w:r>
              <w:t>POP3</w:t>
            </w:r>
          </w:p>
        </w:tc>
        <w:tc>
          <w:tcPr>
            <w:tcW w:w="1000" w:type="dxa"/>
            <w:shd w:val="clear" w:color="auto" w:fill="F2F2F2"/>
            <w:tcMar>
              <w:top w:w="80" w:type="dxa"/>
              <w:left w:w="100" w:type="dxa"/>
              <w:bottom w:w="80" w:type="dxa"/>
              <w:right w:w="100" w:type="dxa"/>
            </w:tcMar>
            <w:vAlign w:val="center"/>
          </w:tcPr>
          <w:p w14:paraId="1D657E32" w14:textId="77777777" w:rsidR="00146350" w:rsidRDefault="00000000">
            <w:pPr>
              <w:jc w:val="center"/>
            </w:pPr>
            <w:r>
              <w:t>110</w:t>
            </w:r>
          </w:p>
        </w:tc>
        <w:tc>
          <w:tcPr>
            <w:tcW w:w="1000" w:type="dxa"/>
            <w:shd w:val="clear" w:color="auto" w:fill="F2F2F2"/>
            <w:tcMar>
              <w:top w:w="80" w:type="dxa"/>
              <w:left w:w="100" w:type="dxa"/>
              <w:bottom w:w="80" w:type="dxa"/>
              <w:right w:w="100" w:type="dxa"/>
            </w:tcMar>
            <w:vAlign w:val="center"/>
          </w:tcPr>
          <w:p w14:paraId="59A713E3" w14:textId="77777777" w:rsidR="00146350" w:rsidRDefault="00000000">
            <w:pPr>
              <w:jc w:val="center"/>
            </w:pPr>
            <w:r>
              <w:t>TCP</w:t>
            </w:r>
          </w:p>
        </w:tc>
        <w:tc>
          <w:tcPr>
            <w:tcW w:w="2600" w:type="dxa"/>
            <w:shd w:val="clear" w:color="auto" w:fill="F2F2F2"/>
            <w:tcMar>
              <w:top w:w="80" w:type="dxa"/>
              <w:left w:w="100" w:type="dxa"/>
              <w:bottom w:w="80" w:type="dxa"/>
              <w:right w:w="100" w:type="dxa"/>
            </w:tcMar>
            <w:vAlign w:val="center"/>
          </w:tcPr>
          <w:p w14:paraId="79B2CF7E" w14:textId="77777777" w:rsidR="00146350" w:rsidRDefault="00000000">
            <w:r>
              <w:t>Retrieve email</w:t>
            </w:r>
          </w:p>
        </w:tc>
        <w:tc>
          <w:tcPr>
            <w:tcW w:w="2600" w:type="dxa"/>
            <w:shd w:val="clear" w:color="auto" w:fill="F2F2F2"/>
            <w:tcMar>
              <w:top w:w="80" w:type="dxa"/>
              <w:left w:w="100" w:type="dxa"/>
              <w:bottom w:w="80" w:type="dxa"/>
              <w:right w:w="100" w:type="dxa"/>
            </w:tcMar>
            <w:vAlign w:val="center"/>
          </w:tcPr>
          <w:p w14:paraId="5BCF016B" w14:textId="77777777" w:rsidR="00146350" w:rsidRDefault="00000000">
            <w:r>
              <w:t>Credentials &amp; mail sent unencrypted</w:t>
            </w:r>
          </w:p>
        </w:tc>
        <w:tc>
          <w:tcPr>
            <w:tcW w:w="1800" w:type="dxa"/>
            <w:shd w:val="clear" w:color="auto" w:fill="F2F2F2"/>
            <w:tcMar>
              <w:top w:w="80" w:type="dxa"/>
              <w:left w:w="100" w:type="dxa"/>
              <w:bottom w:w="80" w:type="dxa"/>
              <w:right w:w="100" w:type="dxa"/>
            </w:tcMar>
            <w:vAlign w:val="center"/>
          </w:tcPr>
          <w:p w14:paraId="2F764E66" w14:textId="77777777" w:rsidR="00146350" w:rsidRDefault="00000000">
            <w:r>
              <w:t>POP3S (995)</w:t>
            </w:r>
          </w:p>
        </w:tc>
      </w:tr>
      <w:tr w:rsidR="00146350" w14:paraId="64905642"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6B690357" w14:textId="77777777" w:rsidR="00146350" w:rsidRDefault="00000000">
            <w:pPr>
              <w:jc w:val="center"/>
            </w:pPr>
            <w:r>
              <w:t>NTP</w:t>
            </w:r>
          </w:p>
        </w:tc>
        <w:tc>
          <w:tcPr>
            <w:tcW w:w="1000" w:type="dxa"/>
            <w:shd w:val="clear" w:color="auto" w:fill="FFFFFF"/>
            <w:tcMar>
              <w:top w:w="80" w:type="dxa"/>
              <w:left w:w="100" w:type="dxa"/>
              <w:bottom w:w="80" w:type="dxa"/>
              <w:right w:w="100" w:type="dxa"/>
            </w:tcMar>
            <w:vAlign w:val="center"/>
          </w:tcPr>
          <w:p w14:paraId="36B211E6" w14:textId="77777777" w:rsidR="00146350" w:rsidRDefault="00000000">
            <w:pPr>
              <w:jc w:val="center"/>
            </w:pPr>
            <w:r>
              <w:t>123</w:t>
            </w:r>
          </w:p>
        </w:tc>
        <w:tc>
          <w:tcPr>
            <w:tcW w:w="1000" w:type="dxa"/>
            <w:shd w:val="clear" w:color="auto" w:fill="FFFFFF"/>
            <w:tcMar>
              <w:top w:w="80" w:type="dxa"/>
              <w:left w:w="100" w:type="dxa"/>
              <w:bottom w:w="80" w:type="dxa"/>
              <w:right w:w="100" w:type="dxa"/>
            </w:tcMar>
            <w:vAlign w:val="center"/>
          </w:tcPr>
          <w:p w14:paraId="6865709B" w14:textId="77777777" w:rsidR="00146350" w:rsidRDefault="00000000">
            <w:pPr>
              <w:jc w:val="center"/>
            </w:pPr>
            <w:r>
              <w:t>UDP</w:t>
            </w:r>
          </w:p>
        </w:tc>
        <w:tc>
          <w:tcPr>
            <w:tcW w:w="2600" w:type="dxa"/>
            <w:shd w:val="clear" w:color="auto" w:fill="FFFFFF"/>
            <w:tcMar>
              <w:top w:w="80" w:type="dxa"/>
              <w:left w:w="100" w:type="dxa"/>
              <w:bottom w:w="80" w:type="dxa"/>
              <w:right w:w="100" w:type="dxa"/>
            </w:tcMar>
            <w:vAlign w:val="center"/>
          </w:tcPr>
          <w:p w14:paraId="169DD229" w14:textId="77777777" w:rsidR="00146350" w:rsidRDefault="00000000">
            <w:r>
              <w:t>Time synchronization</w:t>
            </w:r>
          </w:p>
        </w:tc>
        <w:tc>
          <w:tcPr>
            <w:tcW w:w="2600" w:type="dxa"/>
            <w:shd w:val="clear" w:color="auto" w:fill="FFFFFF"/>
            <w:tcMar>
              <w:top w:w="80" w:type="dxa"/>
              <w:left w:w="100" w:type="dxa"/>
              <w:bottom w:w="80" w:type="dxa"/>
              <w:right w:w="100" w:type="dxa"/>
            </w:tcMar>
            <w:vAlign w:val="center"/>
          </w:tcPr>
          <w:p w14:paraId="3F943F4B" w14:textId="77777777" w:rsidR="00146350" w:rsidRDefault="00000000">
            <w:r>
              <w:t>NTP amplification DDoS</w:t>
            </w:r>
          </w:p>
        </w:tc>
        <w:tc>
          <w:tcPr>
            <w:tcW w:w="1800" w:type="dxa"/>
            <w:shd w:val="clear" w:color="auto" w:fill="FFFFFF"/>
            <w:tcMar>
              <w:top w:w="80" w:type="dxa"/>
              <w:left w:w="100" w:type="dxa"/>
              <w:bottom w:w="80" w:type="dxa"/>
              <w:right w:w="100" w:type="dxa"/>
            </w:tcMar>
            <w:vAlign w:val="center"/>
          </w:tcPr>
          <w:p w14:paraId="354CF644" w14:textId="77777777" w:rsidR="00146350" w:rsidRDefault="00000000">
            <w:r>
              <w:t>NTP with authentication</w:t>
            </w:r>
          </w:p>
        </w:tc>
      </w:tr>
      <w:tr w:rsidR="00146350" w14:paraId="279AD493"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104A0DBA" w14:textId="77777777" w:rsidR="00146350" w:rsidRDefault="00000000">
            <w:pPr>
              <w:jc w:val="center"/>
            </w:pPr>
            <w:r>
              <w:t>IMAP</w:t>
            </w:r>
          </w:p>
        </w:tc>
        <w:tc>
          <w:tcPr>
            <w:tcW w:w="1000" w:type="dxa"/>
            <w:shd w:val="clear" w:color="auto" w:fill="F2F2F2"/>
            <w:tcMar>
              <w:top w:w="80" w:type="dxa"/>
              <w:left w:w="100" w:type="dxa"/>
              <w:bottom w:w="80" w:type="dxa"/>
              <w:right w:w="100" w:type="dxa"/>
            </w:tcMar>
            <w:vAlign w:val="center"/>
          </w:tcPr>
          <w:p w14:paraId="03FD53B1" w14:textId="77777777" w:rsidR="00146350" w:rsidRDefault="00000000">
            <w:pPr>
              <w:jc w:val="center"/>
            </w:pPr>
            <w:r>
              <w:t>143</w:t>
            </w:r>
          </w:p>
        </w:tc>
        <w:tc>
          <w:tcPr>
            <w:tcW w:w="1000" w:type="dxa"/>
            <w:shd w:val="clear" w:color="auto" w:fill="F2F2F2"/>
            <w:tcMar>
              <w:top w:w="80" w:type="dxa"/>
              <w:left w:w="100" w:type="dxa"/>
              <w:bottom w:w="80" w:type="dxa"/>
              <w:right w:w="100" w:type="dxa"/>
            </w:tcMar>
            <w:vAlign w:val="center"/>
          </w:tcPr>
          <w:p w14:paraId="28806CD7" w14:textId="77777777" w:rsidR="00146350" w:rsidRDefault="00000000">
            <w:pPr>
              <w:jc w:val="center"/>
            </w:pPr>
            <w:r>
              <w:t>TCP</w:t>
            </w:r>
          </w:p>
        </w:tc>
        <w:tc>
          <w:tcPr>
            <w:tcW w:w="2600" w:type="dxa"/>
            <w:shd w:val="clear" w:color="auto" w:fill="F2F2F2"/>
            <w:tcMar>
              <w:top w:w="80" w:type="dxa"/>
              <w:left w:w="100" w:type="dxa"/>
              <w:bottom w:w="80" w:type="dxa"/>
              <w:right w:w="100" w:type="dxa"/>
            </w:tcMar>
            <w:vAlign w:val="center"/>
          </w:tcPr>
          <w:p w14:paraId="61DC4F24" w14:textId="77777777" w:rsidR="00146350" w:rsidRDefault="00000000">
            <w:r>
              <w:t>Manage email on server</w:t>
            </w:r>
          </w:p>
        </w:tc>
        <w:tc>
          <w:tcPr>
            <w:tcW w:w="2600" w:type="dxa"/>
            <w:shd w:val="clear" w:color="auto" w:fill="F2F2F2"/>
            <w:tcMar>
              <w:top w:w="80" w:type="dxa"/>
              <w:left w:w="100" w:type="dxa"/>
              <w:bottom w:w="80" w:type="dxa"/>
              <w:right w:w="100" w:type="dxa"/>
            </w:tcMar>
            <w:vAlign w:val="center"/>
          </w:tcPr>
          <w:p w14:paraId="5BD50C84" w14:textId="77777777" w:rsidR="00146350" w:rsidRDefault="00000000">
            <w:r>
              <w:t>Unencrypted credentials/data</w:t>
            </w:r>
          </w:p>
        </w:tc>
        <w:tc>
          <w:tcPr>
            <w:tcW w:w="1800" w:type="dxa"/>
            <w:shd w:val="clear" w:color="auto" w:fill="F2F2F2"/>
            <w:tcMar>
              <w:top w:w="80" w:type="dxa"/>
              <w:left w:w="100" w:type="dxa"/>
              <w:bottom w:w="80" w:type="dxa"/>
              <w:right w:w="100" w:type="dxa"/>
            </w:tcMar>
            <w:vAlign w:val="center"/>
          </w:tcPr>
          <w:p w14:paraId="174E0823" w14:textId="77777777" w:rsidR="00146350" w:rsidRDefault="00000000">
            <w:r>
              <w:t>IMAPS (993)</w:t>
            </w:r>
          </w:p>
        </w:tc>
      </w:tr>
      <w:tr w:rsidR="00146350" w14:paraId="642337EE"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79D9C52B" w14:textId="77777777" w:rsidR="00146350" w:rsidRDefault="00000000">
            <w:pPr>
              <w:jc w:val="center"/>
            </w:pPr>
            <w:r>
              <w:t>SNMP</w:t>
            </w:r>
          </w:p>
        </w:tc>
        <w:tc>
          <w:tcPr>
            <w:tcW w:w="1000" w:type="dxa"/>
            <w:shd w:val="clear" w:color="auto" w:fill="FFFFFF"/>
            <w:tcMar>
              <w:top w:w="80" w:type="dxa"/>
              <w:left w:w="100" w:type="dxa"/>
              <w:bottom w:w="80" w:type="dxa"/>
              <w:right w:w="100" w:type="dxa"/>
            </w:tcMar>
            <w:vAlign w:val="center"/>
          </w:tcPr>
          <w:p w14:paraId="326E048C" w14:textId="77777777" w:rsidR="00146350" w:rsidRDefault="00000000">
            <w:pPr>
              <w:jc w:val="center"/>
            </w:pPr>
            <w:r>
              <w:t>161/162</w:t>
            </w:r>
          </w:p>
        </w:tc>
        <w:tc>
          <w:tcPr>
            <w:tcW w:w="1000" w:type="dxa"/>
            <w:shd w:val="clear" w:color="auto" w:fill="FFFFFF"/>
            <w:tcMar>
              <w:top w:w="80" w:type="dxa"/>
              <w:left w:w="100" w:type="dxa"/>
              <w:bottom w:w="80" w:type="dxa"/>
              <w:right w:w="100" w:type="dxa"/>
            </w:tcMar>
            <w:vAlign w:val="center"/>
          </w:tcPr>
          <w:p w14:paraId="41B14780" w14:textId="77777777" w:rsidR="00146350" w:rsidRDefault="00000000">
            <w:pPr>
              <w:jc w:val="center"/>
            </w:pPr>
            <w:r>
              <w:t>UDP</w:t>
            </w:r>
          </w:p>
        </w:tc>
        <w:tc>
          <w:tcPr>
            <w:tcW w:w="2600" w:type="dxa"/>
            <w:shd w:val="clear" w:color="auto" w:fill="FFFFFF"/>
            <w:tcMar>
              <w:top w:w="80" w:type="dxa"/>
              <w:left w:w="100" w:type="dxa"/>
              <w:bottom w:w="80" w:type="dxa"/>
              <w:right w:w="100" w:type="dxa"/>
            </w:tcMar>
            <w:vAlign w:val="center"/>
          </w:tcPr>
          <w:p w14:paraId="4910CEC5" w14:textId="77777777" w:rsidR="00146350" w:rsidRDefault="00000000">
            <w:r>
              <w:t>Network device monitoring</w:t>
            </w:r>
          </w:p>
        </w:tc>
        <w:tc>
          <w:tcPr>
            <w:tcW w:w="2600" w:type="dxa"/>
            <w:shd w:val="clear" w:color="auto" w:fill="FFFFFF"/>
            <w:tcMar>
              <w:top w:w="80" w:type="dxa"/>
              <w:left w:w="100" w:type="dxa"/>
              <w:bottom w:w="80" w:type="dxa"/>
              <w:right w:w="100" w:type="dxa"/>
            </w:tcMar>
            <w:vAlign w:val="center"/>
          </w:tcPr>
          <w:p w14:paraId="24D92A2B" w14:textId="77777777" w:rsidR="00146350" w:rsidRDefault="00000000">
            <w:r>
              <w:t>Default community strings ('public')</w:t>
            </w:r>
          </w:p>
        </w:tc>
        <w:tc>
          <w:tcPr>
            <w:tcW w:w="1800" w:type="dxa"/>
            <w:shd w:val="clear" w:color="auto" w:fill="FFFFFF"/>
            <w:tcMar>
              <w:top w:w="80" w:type="dxa"/>
              <w:left w:w="100" w:type="dxa"/>
              <w:bottom w:w="80" w:type="dxa"/>
              <w:right w:w="100" w:type="dxa"/>
            </w:tcMar>
            <w:vAlign w:val="center"/>
          </w:tcPr>
          <w:p w14:paraId="3A337BDA" w14:textId="77777777" w:rsidR="00146350" w:rsidRDefault="00000000">
            <w:r>
              <w:t>SNMPv3 with encryption</w:t>
            </w:r>
          </w:p>
        </w:tc>
      </w:tr>
      <w:tr w:rsidR="00146350" w14:paraId="22915926"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36258838" w14:textId="77777777" w:rsidR="00146350" w:rsidRDefault="00000000">
            <w:pPr>
              <w:jc w:val="center"/>
            </w:pPr>
            <w:r>
              <w:t>LDAP</w:t>
            </w:r>
          </w:p>
        </w:tc>
        <w:tc>
          <w:tcPr>
            <w:tcW w:w="1000" w:type="dxa"/>
            <w:shd w:val="clear" w:color="auto" w:fill="F2F2F2"/>
            <w:tcMar>
              <w:top w:w="80" w:type="dxa"/>
              <w:left w:w="100" w:type="dxa"/>
              <w:bottom w:w="80" w:type="dxa"/>
              <w:right w:w="100" w:type="dxa"/>
            </w:tcMar>
            <w:vAlign w:val="center"/>
          </w:tcPr>
          <w:p w14:paraId="58E78F41" w14:textId="77777777" w:rsidR="00146350" w:rsidRDefault="00000000">
            <w:pPr>
              <w:jc w:val="center"/>
            </w:pPr>
            <w:r>
              <w:t>389</w:t>
            </w:r>
          </w:p>
        </w:tc>
        <w:tc>
          <w:tcPr>
            <w:tcW w:w="1000" w:type="dxa"/>
            <w:shd w:val="clear" w:color="auto" w:fill="F2F2F2"/>
            <w:tcMar>
              <w:top w:w="80" w:type="dxa"/>
              <w:left w:w="100" w:type="dxa"/>
              <w:bottom w:w="80" w:type="dxa"/>
              <w:right w:w="100" w:type="dxa"/>
            </w:tcMar>
            <w:vAlign w:val="center"/>
          </w:tcPr>
          <w:p w14:paraId="466F9252" w14:textId="77777777" w:rsidR="00146350" w:rsidRDefault="00000000">
            <w:pPr>
              <w:jc w:val="center"/>
            </w:pPr>
            <w:r>
              <w:t>TCP/UDP</w:t>
            </w:r>
          </w:p>
        </w:tc>
        <w:tc>
          <w:tcPr>
            <w:tcW w:w="2600" w:type="dxa"/>
            <w:shd w:val="clear" w:color="auto" w:fill="F2F2F2"/>
            <w:tcMar>
              <w:top w:w="80" w:type="dxa"/>
              <w:left w:w="100" w:type="dxa"/>
              <w:bottom w:w="80" w:type="dxa"/>
              <w:right w:w="100" w:type="dxa"/>
            </w:tcMar>
            <w:vAlign w:val="center"/>
          </w:tcPr>
          <w:p w14:paraId="414D283C" w14:textId="77777777" w:rsidR="00146350" w:rsidRDefault="00000000">
            <w:r>
              <w:t>Directory service access</w:t>
            </w:r>
          </w:p>
        </w:tc>
        <w:tc>
          <w:tcPr>
            <w:tcW w:w="2600" w:type="dxa"/>
            <w:shd w:val="clear" w:color="auto" w:fill="F2F2F2"/>
            <w:tcMar>
              <w:top w:w="80" w:type="dxa"/>
              <w:left w:w="100" w:type="dxa"/>
              <w:bottom w:w="80" w:type="dxa"/>
              <w:right w:w="100" w:type="dxa"/>
            </w:tcMar>
            <w:vAlign w:val="center"/>
          </w:tcPr>
          <w:p w14:paraId="480D5479" w14:textId="77777777" w:rsidR="00146350" w:rsidRDefault="00000000">
            <w:r>
              <w:t>Unencrypted queries, injection risk</w:t>
            </w:r>
          </w:p>
        </w:tc>
        <w:tc>
          <w:tcPr>
            <w:tcW w:w="1800" w:type="dxa"/>
            <w:shd w:val="clear" w:color="auto" w:fill="F2F2F2"/>
            <w:tcMar>
              <w:top w:w="80" w:type="dxa"/>
              <w:left w:w="100" w:type="dxa"/>
              <w:bottom w:w="80" w:type="dxa"/>
              <w:right w:w="100" w:type="dxa"/>
            </w:tcMar>
            <w:vAlign w:val="center"/>
          </w:tcPr>
          <w:p w14:paraId="426E7528" w14:textId="77777777" w:rsidR="00146350" w:rsidRDefault="00000000">
            <w:r>
              <w:t>LDAPS (636)</w:t>
            </w:r>
          </w:p>
        </w:tc>
      </w:tr>
      <w:tr w:rsidR="00146350" w14:paraId="0FC1CC6F"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3D15C392" w14:textId="77777777" w:rsidR="00146350" w:rsidRDefault="00000000">
            <w:pPr>
              <w:jc w:val="center"/>
            </w:pPr>
            <w:r>
              <w:t>HTTPS</w:t>
            </w:r>
          </w:p>
        </w:tc>
        <w:tc>
          <w:tcPr>
            <w:tcW w:w="1000" w:type="dxa"/>
            <w:shd w:val="clear" w:color="auto" w:fill="FFFFFF"/>
            <w:tcMar>
              <w:top w:w="80" w:type="dxa"/>
              <w:left w:w="100" w:type="dxa"/>
              <w:bottom w:w="80" w:type="dxa"/>
              <w:right w:w="100" w:type="dxa"/>
            </w:tcMar>
            <w:vAlign w:val="center"/>
          </w:tcPr>
          <w:p w14:paraId="06FC9DCC" w14:textId="77777777" w:rsidR="00146350" w:rsidRDefault="00000000">
            <w:pPr>
              <w:jc w:val="center"/>
            </w:pPr>
            <w:r>
              <w:t>443</w:t>
            </w:r>
          </w:p>
        </w:tc>
        <w:tc>
          <w:tcPr>
            <w:tcW w:w="1000" w:type="dxa"/>
            <w:shd w:val="clear" w:color="auto" w:fill="FFFFFF"/>
            <w:tcMar>
              <w:top w:w="80" w:type="dxa"/>
              <w:left w:w="100" w:type="dxa"/>
              <w:bottom w:w="80" w:type="dxa"/>
              <w:right w:w="100" w:type="dxa"/>
            </w:tcMar>
            <w:vAlign w:val="center"/>
          </w:tcPr>
          <w:p w14:paraId="243E41D9" w14:textId="77777777" w:rsidR="00146350" w:rsidRDefault="00000000">
            <w:pPr>
              <w:jc w:val="center"/>
            </w:pPr>
            <w:r>
              <w:t>TCP</w:t>
            </w:r>
          </w:p>
        </w:tc>
        <w:tc>
          <w:tcPr>
            <w:tcW w:w="2600" w:type="dxa"/>
            <w:shd w:val="clear" w:color="auto" w:fill="FFFFFF"/>
            <w:tcMar>
              <w:top w:w="80" w:type="dxa"/>
              <w:left w:w="100" w:type="dxa"/>
              <w:bottom w:w="80" w:type="dxa"/>
              <w:right w:w="100" w:type="dxa"/>
            </w:tcMar>
            <w:vAlign w:val="center"/>
          </w:tcPr>
          <w:p w14:paraId="0370F827" w14:textId="77777777" w:rsidR="00146350" w:rsidRDefault="00000000">
            <w:r>
              <w:t>Secure web browsing</w:t>
            </w:r>
          </w:p>
        </w:tc>
        <w:tc>
          <w:tcPr>
            <w:tcW w:w="2600" w:type="dxa"/>
            <w:shd w:val="clear" w:color="auto" w:fill="FFFFFF"/>
            <w:tcMar>
              <w:top w:w="80" w:type="dxa"/>
              <w:left w:w="100" w:type="dxa"/>
              <w:bottom w:w="80" w:type="dxa"/>
              <w:right w:w="100" w:type="dxa"/>
            </w:tcMar>
            <w:vAlign w:val="center"/>
          </w:tcPr>
          <w:p w14:paraId="1FECAD3D" w14:textId="77777777" w:rsidR="00146350" w:rsidRDefault="00000000">
            <w:r>
              <w:t xml:space="preserve">Weak/expired certificates, TLS </w:t>
            </w:r>
            <w:proofErr w:type="spellStart"/>
            <w:r>
              <w:t>misconfig</w:t>
            </w:r>
            <w:proofErr w:type="spellEnd"/>
          </w:p>
        </w:tc>
        <w:tc>
          <w:tcPr>
            <w:tcW w:w="1800" w:type="dxa"/>
            <w:shd w:val="clear" w:color="auto" w:fill="FFFFFF"/>
            <w:tcMar>
              <w:top w:w="80" w:type="dxa"/>
              <w:left w:w="100" w:type="dxa"/>
              <w:bottom w:w="80" w:type="dxa"/>
              <w:right w:w="100" w:type="dxa"/>
            </w:tcMar>
            <w:vAlign w:val="center"/>
          </w:tcPr>
          <w:p w14:paraId="55BEB20F" w14:textId="77777777" w:rsidR="00146350" w:rsidRDefault="00000000">
            <w:r>
              <w:t>Keep TLS 1.2/1.3, valid certs</w:t>
            </w:r>
          </w:p>
        </w:tc>
      </w:tr>
      <w:tr w:rsidR="00146350" w14:paraId="3B2A1180"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18CC6FC8" w14:textId="77777777" w:rsidR="00146350" w:rsidRDefault="00000000">
            <w:pPr>
              <w:jc w:val="center"/>
            </w:pPr>
            <w:r>
              <w:t>SMB</w:t>
            </w:r>
          </w:p>
        </w:tc>
        <w:tc>
          <w:tcPr>
            <w:tcW w:w="1000" w:type="dxa"/>
            <w:shd w:val="clear" w:color="auto" w:fill="F2F2F2"/>
            <w:tcMar>
              <w:top w:w="80" w:type="dxa"/>
              <w:left w:w="100" w:type="dxa"/>
              <w:bottom w:w="80" w:type="dxa"/>
              <w:right w:w="100" w:type="dxa"/>
            </w:tcMar>
            <w:vAlign w:val="center"/>
          </w:tcPr>
          <w:p w14:paraId="75E8FAA2" w14:textId="77777777" w:rsidR="00146350" w:rsidRDefault="00000000">
            <w:pPr>
              <w:jc w:val="center"/>
            </w:pPr>
            <w:r>
              <w:t>445</w:t>
            </w:r>
          </w:p>
        </w:tc>
        <w:tc>
          <w:tcPr>
            <w:tcW w:w="1000" w:type="dxa"/>
            <w:shd w:val="clear" w:color="auto" w:fill="F2F2F2"/>
            <w:tcMar>
              <w:top w:w="80" w:type="dxa"/>
              <w:left w:w="100" w:type="dxa"/>
              <w:bottom w:w="80" w:type="dxa"/>
              <w:right w:w="100" w:type="dxa"/>
            </w:tcMar>
            <w:vAlign w:val="center"/>
          </w:tcPr>
          <w:p w14:paraId="05E414C9" w14:textId="77777777" w:rsidR="00146350" w:rsidRDefault="00000000">
            <w:pPr>
              <w:jc w:val="center"/>
            </w:pPr>
            <w:r>
              <w:t>TCP</w:t>
            </w:r>
          </w:p>
        </w:tc>
        <w:tc>
          <w:tcPr>
            <w:tcW w:w="2600" w:type="dxa"/>
            <w:shd w:val="clear" w:color="auto" w:fill="F2F2F2"/>
            <w:tcMar>
              <w:top w:w="80" w:type="dxa"/>
              <w:left w:w="100" w:type="dxa"/>
              <w:bottom w:w="80" w:type="dxa"/>
              <w:right w:w="100" w:type="dxa"/>
            </w:tcMar>
            <w:vAlign w:val="center"/>
          </w:tcPr>
          <w:p w14:paraId="19FE2748" w14:textId="77777777" w:rsidR="00146350" w:rsidRDefault="00000000">
            <w:r>
              <w:t>Windows file/printer sharing</w:t>
            </w:r>
          </w:p>
        </w:tc>
        <w:tc>
          <w:tcPr>
            <w:tcW w:w="2600" w:type="dxa"/>
            <w:shd w:val="clear" w:color="auto" w:fill="F2F2F2"/>
            <w:tcMar>
              <w:top w:w="80" w:type="dxa"/>
              <w:left w:w="100" w:type="dxa"/>
              <w:bottom w:w="80" w:type="dxa"/>
              <w:right w:w="100" w:type="dxa"/>
            </w:tcMar>
            <w:vAlign w:val="center"/>
          </w:tcPr>
          <w:p w14:paraId="4635BAD7" w14:textId="77777777" w:rsidR="00146350" w:rsidRDefault="00000000">
            <w:r>
              <w:t>Exploited by ransomware (e.g., WannaCry)</w:t>
            </w:r>
          </w:p>
        </w:tc>
        <w:tc>
          <w:tcPr>
            <w:tcW w:w="1800" w:type="dxa"/>
            <w:shd w:val="clear" w:color="auto" w:fill="F2F2F2"/>
            <w:tcMar>
              <w:top w:w="80" w:type="dxa"/>
              <w:left w:w="100" w:type="dxa"/>
              <w:bottom w:w="80" w:type="dxa"/>
              <w:right w:w="100" w:type="dxa"/>
            </w:tcMar>
            <w:vAlign w:val="center"/>
          </w:tcPr>
          <w:p w14:paraId="164DA11A" w14:textId="77777777" w:rsidR="00146350" w:rsidRDefault="00000000">
            <w:r>
              <w:t>SMB signing, disable SMBv1</w:t>
            </w:r>
          </w:p>
        </w:tc>
      </w:tr>
      <w:tr w:rsidR="00146350" w14:paraId="268AF34E"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57EE3809" w14:textId="77777777" w:rsidR="00146350" w:rsidRDefault="00000000">
            <w:pPr>
              <w:jc w:val="center"/>
            </w:pPr>
            <w:r>
              <w:t>RDP</w:t>
            </w:r>
          </w:p>
        </w:tc>
        <w:tc>
          <w:tcPr>
            <w:tcW w:w="1000" w:type="dxa"/>
            <w:shd w:val="clear" w:color="auto" w:fill="FFFFFF"/>
            <w:tcMar>
              <w:top w:w="80" w:type="dxa"/>
              <w:left w:w="100" w:type="dxa"/>
              <w:bottom w:w="80" w:type="dxa"/>
              <w:right w:w="100" w:type="dxa"/>
            </w:tcMar>
            <w:vAlign w:val="center"/>
          </w:tcPr>
          <w:p w14:paraId="68E8979F" w14:textId="77777777" w:rsidR="00146350" w:rsidRDefault="00000000">
            <w:pPr>
              <w:jc w:val="center"/>
            </w:pPr>
            <w:r>
              <w:t>3389</w:t>
            </w:r>
          </w:p>
        </w:tc>
        <w:tc>
          <w:tcPr>
            <w:tcW w:w="1000" w:type="dxa"/>
            <w:shd w:val="clear" w:color="auto" w:fill="FFFFFF"/>
            <w:tcMar>
              <w:top w:w="80" w:type="dxa"/>
              <w:left w:w="100" w:type="dxa"/>
              <w:bottom w:w="80" w:type="dxa"/>
              <w:right w:w="100" w:type="dxa"/>
            </w:tcMar>
            <w:vAlign w:val="center"/>
          </w:tcPr>
          <w:p w14:paraId="3E0D8D3F" w14:textId="77777777" w:rsidR="00146350" w:rsidRDefault="00000000">
            <w:pPr>
              <w:jc w:val="center"/>
            </w:pPr>
            <w:r>
              <w:t>TCP</w:t>
            </w:r>
          </w:p>
        </w:tc>
        <w:tc>
          <w:tcPr>
            <w:tcW w:w="2600" w:type="dxa"/>
            <w:shd w:val="clear" w:color="auto" w:fill="FFFFFF"/>
            <w:tcMar>
              <w:top w:w="80" w:type="dxa"/>
              <w:left w:w="100" w:type="dxa"/>
              <w:bottom w:w="80" w:type="dxa"/>
              <w:right w:w="100" w:type="dxa"/>
            </w:tcMar>
            <w:vAlign w:val="center"/>
          </w:tcPr>
          <w:p w14:paraId="28F0859A" w14:textId="77777777" w:rsidR="00146350" w:rsidRDefault="00000000">
            <w:r>
              <w:t>Remote desktop access</w:t>
            </w:r>
          </w:p>
        </w:tc>
        <w:tc>
          <w:tcPr>
            <w:tcW w:w="2600" w:type="dxa"/>
            <w:shd w:val="clear" w:color="auto" w:fill="FFFFFF"/>
            <w:tcMar>
              <w:top w:w="80" w:type="dxa"/>
              <w:left w:w="100" w:type="dxa"/>
              <w:bottom w:w="80" w:type="dxa"/>
              <w:right w:w="100" w:type="dxa"/>
            </w:tcMar>
            <w:vAlign w:val="center"/>
          </w:tcPr>
          <w:p w14:paraId="2E422503" w14:textId="77777777" w:rsidR="00146350" w:rsidRDefault="00000000">
            <w:r>
              <w:t>Common brute-force/ransomware target</w:t>
            </w:r>
          </w:p>
        </w:tc>
        <w:tc>
          <w:tcPr>
            <w:tcW w:w="1800" w:type="dxa"/>
            <w:shd w:val="clear" w:color="auto" w:fill="FFFFFF"/>
            <w:tcMar>
              <w:top w:w="80" w:type="dxa"/>
              <w:left w:w="100" w:type="dxa"/>
              <w:bottom w:w="80" w:type="dxa"/>
              <w:right w:w="100" w:type="dxa"/>
            </w:tcMar>
            <w:vAlign w:val="center"/>
          </w:tcPr>
          <w:p w14:paraId="3A92A32E" w14:textId="77777777" w:rsidR="00146350" w:rsidRDefault="00000000">
            <w:r>
              <w:t>VPN + MFA + Network Level Auth</w:t>
            </w:r>
          </w:p>
        </w:tc>
      </w:tr>
    </w:tbl>
    <w:p w14:paraId="3BA4B7C6" w14:textId="77777777" w:rsidR="00146350" w:rsidRDefault="00000000">
      <w:pPr>
        <w:pStyle w:val="Heading1"/>
        <w:pBdr>
          <w:bottom w:val="single" w:sz="6" w:space="4" w:color="2E74B5"/>
        </w:pBdr>
        <w:spacing w:before="400" w:after="200"/>
      </w:pPr>
      <w:r>
        <w:rPr>
          <w:b/>
          <w:bCs/>
          <w:color w:val="1F3864"/>
        </w:rPr>
        <w:t>7. Task 6 — Kali Linux Web Enumeration</w:t>
      </w:r>
    </w:p>
    <w:p w14:paraId="392B08DD" w14:textId="77777777" w:rsidR="00146350" w:rsidRDefault="00000000">
      <w:pPr>
        <w:pStyle w:val="Heading2"/>
        <w:spacing w:before="300" w:after="150"/>
      </w:pPr>
      <w:r>
        <w:rPr>
          <w:b/>
          <w:bCs/>
        </w:rPr>
        <w:t xml:space="preserve">7.1 </w:t>
      </w:r>
      <w:proofErr w:type="spellStart"/>
      <w:r>
        <w:rPr>
          <w:b/>
          <w:bCs/>
        </w:rPr>
        <w:t>whois</w:t>
      </w:r>
      <w:proofErr w:type="spellEnd"/>
      <w:r>
        <w:rPr>
          <w:b/>
          <w:bCs/>
        </w:rPr>
        <w:t xml:space="preserve"> — google.com</w:t>
      </w:r>
    </w:p>
    <w:p w14:paraId="42FFC945" w14:textId="77777777" w:rsidR="00146350" w:rsidRDefault="00000000">
      <w:pPr>
        <w:spacing w:after="160" w:line="276" w:lineRule="auto"/>
      </w:pPr>
      <w:r>
        <w:t xml:space="preserve">The </w:t>
      </w:r>
      <w:proofErr w:type="spellStart"/>
      <w:r>
        <w:t>whois</w:t>
      </w:r>
      <w:proofErr w:type="spellEnd"/>
      <w:r>
        <w:t xml:space="preserve"> command was used to retrieve public domain registration information for google.com.</w:t>
      </w:r>
    </w:p>
    <w:p w14:paraId="69D944BD" w14:textId="77777777" w:rsidR="00146350" w:rsidRDefault="00000000">
      <w:pPr>
        <w:spacing w:before="120" w:after="80"/>
        <w:jc w:val="center"/>
      </w:pPr>
      <w:r>
        <w:rPr>
          <w:noProof/>
        </w:rPr>
        <w:drawing>
          <wp:inline distT="0" distB="0" distL="0" distR="0" wp14:anchorId="774C96CC" wp14:editId="5041FCE8">
            <wp:extent cx="4381500" cy="2857500"/>
            <wp:effectExtent l="0" t="0" r="0" b="0"/>
            <wp:docPr id="1951355117" name="Picture 1951355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857500"/>
                    </a:xfrm>
                    <a:prstGeom prst="rect">
                      <a:avLst/>
                    </a:prstGeom>
                  </pic:spPr>
                </pic:pic>
              </a:graphicData>
            </a:graphic>
          </wp:inline>
        </w:drawing>
      </w:r>
    </w:p>
    <w:p w14:paraId="4F2EFD59" w14:textId="77777777" w:rsidR="00146350" w:rsidRDefault="00000000">
      <w:pPr>
        <w:spacing w:after="200"/>
        <w:jc w:val="center"/>
      </w:pPr>
      <w:r>
        <w:rPr>
          <w:i/>
          <w:iCs/>
          <w:color w:val="595959"/>
          <w:sz w:val="18"/>
          <w:szCs w:val="18"/>
        </w:rPr>
        <w:lastRenderedPageBreak/>
        <w:t xml:space="preserve">Figure 3: </w:t>
      </w:r>
      <w:proofErr w:type="spellStart"/>
      <w:r>
        <w:rPr>
          <w:i/>
          <w:iCs/>
          <w:color w:val="595959"/>
          <w:sz w:val="18"/>
          <w:szCs w:val="18"/>
        </w:rPr>
        <w:t>whois</w:t>
      </w:r>
      <w:proofErr w:type="spellEnd"/>
      <w:r>
        <w:rPr>
          <w:i/>
          <w:iCs/>
          <w:color w:val="595959"/>
          <w:sz w:val="18"/>
          <w:szCs w:val="18"/>
        </w:rPr>
        <w:t xml:space="preserve"> google.com — domain registration lookup</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800"/>
      </w:tblGrid>
      <w:tr w:rsidR="00146350" w14:paraId="00C03C2B" w14:textId="77777777">
        <w:tblPrEx>
          <w:tblCellMar>
            <w:top w:w="0" w:type="dxa"/>
            <w:bottom w:w="0" w:type="dxa"/>
          </w:tblCellMar>
        </w:tblPrEx>
        <w:tc>
          <w:tcPr>
            <w:tcW w:w="2600" w:type="dxa"/>
            <w:shd w:val="clear" w:color="auto" w:fill="2E74B5"/>
            <w:tcMar>
              <w:top w:w="80" w:type="dxa"/>
              <w:left w:w="100" w:type="dxa"/>
              <w:bottom w:w="80" w:type="dxa"/>
              <w:right w:w="100" w:type="dxa"/>
            </w:tcMar>
            <w:vAlign w:val="center"/>
          </w:tcPr>
          <w:p w14:paraId="58BA0E61" w14:textId="77777777" w:rsidR="00146350" w:rsidRDefault="00000000">
            <w:r>
              <w:rPr>
                <w:b/>
                <w:bCs/>
                <w:color w:val="FFFFFF"/>
              </w:rPr>
              <w:t>Domain</w:t>
            </w:r>
          </w:p>
        </w:tc>
        <w:tc>
          <w:tcPr>
            <w:tcW w:w="7800" w:type="dxa"/>
            <w:shd w:val="clear" w:color="auto" w:fill="FFFFFF"/>
            <w:tcMar>
              <w:top w:w="80" w:type="dxa"/>
              <w:left w:w="100" w:type="dxa"/>
              <w:bottom w:w="80" w:type="dxa"/>
              <w:right w:w="100" w:type="dxa"/>
            </w:tcMar>
            <w:vAlign w:val="center"/>
          </w:tcPr>
          <w:p w14:paraId="74C69147" w14:textId="77777777" w:rsidR="00146350" w:rsidRDefault="00000000">
            <w:r>
              <w:t>google.com</w:t>
            </w:r>
          </w:p>
        </w:tc>
      </w:tr>
      <w:tr w:rsidR="00146350" w14:paraId="28CA6591" w14:textId="77777777">
        <w:tblPrEx>
          <w:tblCellMar>
            <w:top w:w="0" w:type="dxa"/>
            <w:bottom w:w="0" w:type="dxa"/>
          </w:tblCellMar>
        </w:tblPrEx>
        <w:tc>
          <w:tcPr>
            <w:tcW w:w="2600" w:type="dxa"/>
            <w:shd w:val="clear" w:color="auto" w:fill="2E74B5"/>
            <w:tcMar>
              <w:top w:w="80" w:type="dxa"/>
              <w:left w:w="100" w:type="dxa"/>
              <w:bottom w:w="80" w:type="dxa"/>
              <w:right w:w="100" w:type="dxa"/>
            </w:tcMar>
            <w:vAlign w:val="center"/>
          </w:tcPr>
          <w:p w14:paraId="69D0FC55" w14:textId="77777777" w:rsidR="00146350" w:rsidRDefault="00000000">
            <w:r>
              <w:rPr>
                <w:b/>
                <w:bCs/>
                <w:color w:val="FFFFFF"/>
              </w:rPr>
              <w:t>Registrar</w:t>
            </w:r>
          </w:p>
        </w:tc>
        <w:tc>
          <w:tcPr>
            <w:tcW w:w="7800" w:type="dxa"/>
            <w:shd w:val="clear" w:color="auto" w:fill="F2F2F2"/>
            <w:tcMar>
              <w:top w:w="80" w:type="dxa"/>
              <w:left w:w="100" w:type="dxa"/>
              <w:bottom w:w="80" w:type="dxa"/>
              <w:right w:w="100" w:type="dxa"/>
            </w:tcMar>
            <w:vAlign w:val="center"/>
          </w:tcPr>
          <w:p w14:paraId="116D4A5C" w14:textId="77777777" w:rsidR="00146350" w:rsidRDefault="00000000">
            <w:proofErr w:type="spellStart"/>
            <w:r>
              <w:t>MarkMonitor</w:t>
            </w:r>
            <w:proofErr w:type="spellEnd"/>
            <w:r>
              <w:t xml:space="preserve"> Inc.</w:t>
            </w:r>
          </w:p>
        </w:tc>
      </w:tr>
      <w:tr w:rsidR="00146350" w14:paraId="615EA849" w14:textId="77777777">
        <w:tblPrEx>
          <w:tblCellMar>
            <w:top w:w="0" w:type="dxa"/>
            <w:bottom w:w="0" w:type="dxa"/>
          </w:tblCellMar>
        </w:tblPrEx>
        <w:tc>
          <w:tcPr>
            <w:tcW w:w="2600" w:type="dxa"/>
            <w:shd w:val="clear" w:color="auto" w:fill="2E74B5"/>
            <w:tcMar>
              <w:top w:w="80" w:type="dxa"/>
              <w:left w:w="100" w:type="dxa"/>
              <w:bottom w:w="80" w:type="dxa"/>
              <w:right w:w="100" w:type="dxa"/>
            </w:tcMar>
            <w:vAlign w:val="center"/>
          </w:tcPr>
          <w:p w14:paraId="77A743B7" w14:textId="77777777" w:rsidR="00146350" w:rsidRDefault="00000000">
            <w:r>
              <w:rPr>
                <w:b/>
                <w:bCs/>
                <w:color w:val="FFFFFF"/>
              </w:rPr>
              <w:t>Creation Date</w:t>
            </w:r>
          </w:p>
        </w:tc>
        <w:tc>
          <w:tcPr>
            <w:tcW w:w="7800" w:type="dxa"/>
            <w:shd w:val="clear" w:color="auto" w:fill="FFFFFF"/>
            <w:tcMar>
              <w:top w:w="80" w:type="dxa"/>
              <w:left w:w="100" w:type="dxa"/>
              <w:bottom w:w="80" w:type="dxa"/>
              <w:right w:w="100" w:type="dxa"/>
            </w:tcMar>
            <w:vAlign w:val="center"/>
          </w:tcPr>
          <w:p w14:paraId="66DDADBA" w14:textId="77777777" w:rsidR="00146350" w:rsidRDefault="00000000">
            <w:r>
              <w:t>1997-09-15</w:t>
            </w:r>
          </w:p>
        </w:tc>
      </w:tr>
      <w:tr w:rsidR="00146350" w14:paraId="7AFE9ADB" w14:textId="77777777">
        <w:tblPrEx>
          <w:tblCellMar>
            <w:top w:w="0" w:type="dxa"/>
            <w:bottom w:w="0" w:type="dxa"/>
          </w:tblCellMar>
        </w:tblPrEx>
        <w:tc>
          <w:tcPr>
            <w:tcW w:w="2600" w:type="dxa"/>
            <w:shd w:val="clear" w:color="auto" w:fill="2E74B5"/>
            <w:tcMar>
              <w:top w:w="80" w:type="dxa"/>
              <w:left w:w="100" w:type="dxa"/>
              <w:bottom w:w="80" w:type="dxa"/>
              <w:right w:w="100" w:type="dxa"/>
            </w:tcMar>
            <w:vAlign w:val="center"/>
          </w:tcPr>
          <w:p w14:paraId="076AF20F" w14:textId="77777777" w:rsidR="00146350" w:rsidRDefault="00000000">
            <w:r>
              <w:rPr>
                <w:b/>
                <w:bCs/>
                <w:color w:val="FFFFFF"/>
              </w:rPr>
              <w:t>Expiry Date</w:t>
            </w:r>
          </w:p>
        </w:tc>
        <w:tc>
          <w:tcPr>
            <w:tcW w:w="7800" w:type="dxa"/>
            <w:shd w:val="clear" w:color="auto" w:fill="F2F2F2"/>
            <w:tcMar>
              <w:top w:w="80" w:type="dxa"/>
              <w:left w:w="100" w:type="dxa"/>
              <w:bottom w:w="80" w:type="dxa"/>
              <w:right w:w="100" w:type="dxa"/>
            </w:tcMar>
            <w:vAlign w:val="center"/>
          </w:tcPr>
          <w:p w14:paraId="2CD4CE64" w14:textId="77777777" w:rsidR="00146350" w:rsidRDefault="00000000">
            <w:r>
              <w:t>2028-09-14</w:t>
            </w:r>
          </w:p>
        </w:tc>
      </w:tr>
      <w:tr w:rsidR="00146350" w14:paraId="253FB179" w14:textId="77777777">
        <w:tblPrEx>
          <w:tblCellMar>
            <w:top w:w="0" w:type="dxa"/>
            <w:bottom w:w="0" w:type="dxa"/>
          </w:tblCellMar>
        </w:tblPrEx>
        <w:tc>
          <w:tcPr>
            <w:tcW w:w="2600" w:type="dxa"/>
            <w:shd w:val="clear" w:color="auto" w:fill="2E74B5"/>
            <w:tcMar>
              <w:top w:w="80" w:type="dxa"/>
              <w:left w:w="100" w:type="dxa"/>
              <w:bottom w:w="80" w:type="dxa"/>
              <w:right w:w="100" w:type="dxa"/>
            </w:tcMar>
            <w:vAlign w:val="center"/>
          </w:tcPr>
          <w:p w14:paraId="1487BD2C" w14:textId="77777777" w:rsidR="00146350" w:rsidRDefault="00000000">
            <w:r>
              <w:rPr>
                <w:b/>
                <w:bCs/>
                <w:color w:val="FFFFFF"/>
              </w:rPr>
              <w:t>Name Servers</w:t>
            </w:r>
          </w:p>
        </w:tc>
        <w:tc>
          <w:tcPr>
            <w:tcW w:w="7800" w:type="dxa"/>
            <w:shd w:val="clear" w:color="auto" w:fill="FFFFFF"/>
            <w:tcMar>
              <w:top w:w="80" w:type="dxa"/>
              <w:left w:w="100" w:type="dxa"/>
              <w:bottom w:w="80" w:type="dxa"/>
              <w:right w:w="100" w:type="dxa"/>
            </w:tcMar>
            <w:vAlign w:val="center"/>
          </w:tcPr>
          <w:p w14:paraId="3670ECF8" w14:textId="77777777" w:rsidR="00146350" w:rsidRDefault="00000000">
            <w:r>
              <w:t>NS1.GOOGLE.COM, NS2.GOOGLE.COM, NS3.GOOGLE.COM, NS4.GOOGLE.COM</w:t>
            </w:r>
          </w:p>
        </w:tc>
      </w:tr>
      <w:tr w:rsidR="00146350" w14:paraId="47D33C22" w14:textId="77777777">
        <w:tblPrEx>
          <w:tblCellMar>
            <w:top w:w="0" w:type="dxa"/>
            <w:bottom w:w="0" w:type="dxa"/>
          </w:tblCellMar>
        </w:tblPrEx>
        <w:tc>
          <w:tcPr>
            <w:tcW w:w="2600" w:type="dxa"/>
            <w:shd w:val="clear" w:color="auto" w:fill="2E74B5"/>
            <w:tcMar>
              <w:top w:w="80" w:type="dxa"/>
              <w:left w:w="100" w:type="dxa"/>
              <w:bottom w:w="80" w:type="dxa"/>
              <w:right w:w="100" w:type="dxa"/>
            </w:tcMar>
            <w:vAlign w:val="center"/>
          </w:tcPr>
          <w:p w14:paraId="17883E75" w14:textId="77777777" w:rsidR="00146350" w:rsidRDefault="00000000">
            <w:r>
              <w:rPr>
                <w:b/>
                <w:bCs/>
                <w:color w:val="FFFFFF"/>
              </w:rPr>
              <w:t>Notable Finding</w:t>
            </w:r>
          </w:p>
        </w:tc>
        <w:tc>
          <w:tcPr>
            <w:tcW w:w="7800" w:type="dxa"/>
            <w:shd w:val="clear" w:color="auto" w:fill="F2F2F2"/>
            <w:tcMar>
              <w:top w:w="80" w:type="dxa"/>
              <w:left w:w="100" w:type="dxa"/>
              <w:bottom w:w="80" w:type="dxa"/>
              <w:right w:w="100" w:type="dxa"/>
            </w:tcMar>
            <w:vAlign w:val="center"/>
          </w:tcPr>
          <w:p w14:paraId="60D0DDA0" w14:textId="77777777" w:rsidR="00146350" w:rsidRDefault="00000000">
            <w:r>
              <w:t>Domain is locked (clientTransferProhibited/clientUpdateProhibited/clientDeleteProhibited) to prevent unauthorized transfer; registered for over 25 years, reflecting strong domain age/trust.</w:t>
            </w:r>
          </w:p>
        </w:tc>
      </w:tr>
    </w:tbl>
    <w:p w14:paraId="0DB6CB9B" w14:textId="77777777" w:rsidR="00146350" w:rsidRDefault="00000000">
      <w:pPr>
        <w:pStyle w:val="Heading2"/>
        <w:spacing w:before="300" w:after="150"/>
      </w:pPr>
      <w:r>
        <w:rPr>
          <w:b/>
          <w:bCs/>
        </w:rPr>
        <w:t xml:space="preserve">7.2 </w:t>
      </w:r>
      <w:proofErr w:type="spellStart"/>
      <w:r>
        <w:rPr>
          <w:b/>
          <w:bCs/>
        </w:rPr>
        <w:t>whois</w:t>
      </w:r>
      <w:proofErr w:type="spellEnd"/>
      <w:r>
        <w:rPr>
          <w:b/>
          <w:bCs/>
        </w:rPr>
        <w:t xml:space="preserve"> — github.com</w:t>
      </w:r>
    </w:p>
    <w:p w14:paraId="38ADB853" w14:textId="77777777" w:rsidR="00146350" w:rsidRDefault="00000000">
      <w:pPr>
        <w:spacing w:after="160" w:line="276" w:lineRule="auto"/>
      </w:pPr>
      <w:r>
        <w:t>For comparison, public WHOIS records for github.com show the following (retrieved for reference; the raw terminal capture for this domain was not available in the submitted screenshots, so the data below reflects the current public WHOIS record):</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800"/>
      </w:tblGrid>
      <w:tr w:rsidR="00146350" w14:paraId="7221E2D3" w14:textId="77777777">
        <w:tblPrEx>
          <w:tblCellMar>
            <w:top w:w="0" w:type="dxa"/>
            <w:bottom w:w="0" w:type="dxa"/>
          </w:tblCellMar>
        </w:tblPrEx>
        <w:tc>
          <w:tcPr>
            <w:tcW w:w="2600" w:type="dxa"/>
            <w:shd w:val="clear" w:color="auto" w:fill="2E74B5"/>
            <w:tcMar>
              <w:top w:w="80" w:type="dxa"/>
              <w:left w:w="100" w:type="dxa"/>
              <w:bottom w:w="80" w:type="dxa"/>
              <w:right w:w="100" w:type="dxa"/>
            </w:tcMar>
            <w:vAlign w:val="center"/>
          </w:tcPr>
          <w:p w14:paraId="7B8518C6" w14:textId="77777777" w:rsidR="00146350" w:rsidRDefault="00000000">
            <w:r>
              <w:rPr>
                <w:b/>
                <w:bCs/>
                <w:color w:val="FFFFFF"/>
              </w:rPr>
              <w:t>Domain</w:t>
            </w:r>
          </w:p>
        </w:tc>
        <w:tc>
          <w:tcPr>
            <w:tcW w:w="7800" w:type="dxa"/>
            <w:shd w:val="clear" w:color="auto" w:fill="FFFFFF"/>
            <w:tcMar>
              <w:top w:w="80" w:type="dxa"/>
              <w:left w:w="100" w:type="dxa"/>
              <w:bottom w:w="80" w:type="dxa"/>
              <w:right w:w="100" w:type="dxa"/>
            </w:tcMar>
            <w:vAlign w:val="center"/>
          </w:tcPr>
          <w:p w14:paraId="3C144EDA" w14:textId="77777777" w:rsidR="00146350" w:rsidRDefault="00000000">
            <w:r>
              <w:t>github.com</w:t>
            </w:r>
          </w:p>
        </w:tc>
      </w:tr>
      <w:tr w:rsidR="00146350" w14:paraId="4F66DF9B" w14:textId="77777777">
        <w:tblPrEx>
          <w:tblCellMar>
            <w:top w:w="0" w:type="dxa"/>
            <w:bottom w:w="0" w:type="dxa"/>
          </w:tblCellMar>
        </w:tblPrEx>
        <w:tc>
          <w:tcPr>
            <w:tcW w:w="2600" w:type="dxa"/>
            <w:shd w:val="clear" w:color="auto" w:fill="2E74B5"/>
            <w:tcMar>
              <w:top w:w="80" w:type="dxa"/>
              <w:left w:w="100" w:type="dxa"/>
              <w:bottom w:w="80" w:type="dxa"/>
              <w:right w:w="100" w:type="dxa"/>
            </w:tcMar>
            <w:vAlign w:val="center"/>
          </w:tcPr>
          <w:p w14:paraId="1907AC7F" w14:textId="77777777" w:rsidR="00146350" w:rsidRDefault="00000000">
            <w:r>
              <w:rPr>
                <w:b/>
                <w:bCs/>
                <w:color w:val="FFFFFF"/>
              </w:rPr>
              <w:t>Registrar</w:t>
            </w:r>
          </w:p>
        </w:tc>
        <w:tc>
          <w:tcPr>
            <w:tcW w:w="7800" w:type="dxa"/>
            <w:shd w:val="clear" w:color="auto" w:fill="F2F2F2"/>
            <w:tcMar>
              <w:top w:w="80" w:type="dxa"/>
              <w:left w:w="100" w:type="dxa"/>
              <w:bottom w:w="80" w:type="dxa"/>
              <w:right w:w="100" w:type="dxa"/>
            </w:tcMar>
            <w:vAlign w:val="center"/>
          </w:tcPr>
          <w:p w14:paraId="567130B8" w14:textId="77777777" w:rsidR="00146350" w:rsidRDefault="00000000">
            <w:proofErr w:type="spellStart"/>
            <w:r>
              <w:t>MarkMonitor</w:t>
            </w:r>
            <w:proofErr w:type="spellEnd"/>
            <w:r>
              <w:t xml:space="preserve"> Inc.</w:t>
            </w:r>
          </w:p>
        </w:tc>
      </w:tr>
      <w:tr w:rsidR="00146350" w14:paraId="58757AED" w14:textId="77777777">
        <w:tblPrEx>
          <w:tblCellMar>
            <w:top w:w="0" w:type="dxa"/>
            <w:bottom w:w="0" w:type="dxa"/>
          </w:tblCellMar>
        </w:tblPrEx>
        <w:tc>
          <w:tcPr>
            <w:tcW w:w="2600" w:type="dxa"/>
            <w:shd w:val="clear" w:color="auto" w:fill="2E74B5"/>
            <w:tcMar>
              <w:top w:w="80" w:type="dxa"/>
              <w:left w:w="100" w:type="dxa"/>
              <w:bottom w:w="80" w:type="dxa"/>
              <w:right w:w="100" w:type="dxa"/>
            </w:tcMar>
            <w:vAlign w:val="center"/>
          </w:tcPr>
          <w:p w14:paraId="389D1234" w14:textId="77777777" w:rsidR="00146350" w:rsidRDefault="00000000">
            <w:r>
              <w:rPr>
                <w:b/>
                <w:bCs/>
                <w:color w:val="FFFFFF"/>
              </w:rPr>
              <w:t>Creation Date</w:t>
            </w:r>
          </w:p>
        </w:tc>
        <w:tc>
          <w:tcPr>
            <w:tcW w:w="7800" w:type="dxa"/>
            <w:shd w:val="clear" w:color="auto" w:fill="FFFFFF"/>
            <w:tcMar>
              <w:top w:w="80" w:type="dxa"/>
              <w:left w:w="100" w:type="dxa"/>
              <w:bottom w:w="80" w:type="dxa"/>
              <w:right w:w="100" w:type="dxa"/>
            </w:tcMar>
            <w:vAlign w:val="center"/>
          </w:tcPr>
          <w:p w14:paraId="7CD02702" w14:textId="77777777" w:rsidR="00146350" w:rsidRDefault="00000000">
            <w:r>
              <w:t>2007-10-09</w:t>
            </w:r>
          </w:p>
        </w:tc>
      </w:tr>
      <w:tr w:rsidR="00146350" w14:paraId="49877540" w14:textId="77777777">
        <w:tblPrEx>
          <w:tblCellMar>
            <w:top w:w="0" w:type="dxa"/>
            <w:bottom w:w="0" w:type="dxa"/>
          </w:tblCellMar>
        </w:tblPrEx>
        <w:tc>
          <w:tcPr>
            <w:tcW w:w="2600" w:type="dxa"/>
            <w:shd w:val="clear" w:color="auto" w:fill="2E74B5"/>
            <w:tcMar>
              <w:top w:w="80" w:type="dxa"/>
              <w:left w:w="100" w:type="dxa"/>
              <w:bottom w:w="80" w:type="dxa"/>
              <w:right w:w="100" w:type="dxa"/>
            </w:tcMar>
            <w:vAlign w:val="center"/>
          </w:tcPr>
          <w:p w14:paraId="2DF9B209" w14:textId="77777777" w:rsidR="00146350" w:rsidRDefault="00000000">
            <w:r>
              <w:rPr>
                <w:b/>
                <w:bCs/>
                <w:color w:val="FFFFFF"/>
              </w:rPr>
              <w:t>Expiry Date</w:t>
            </w:r>
          </w:p>
        </w:tc>
        <w:tc>
          <w:tcPr>
            <w:tcW w:w="7800" w:type="dxa"/>
            <w:shd w:val="clear" w:color="auto" w:fill="F2F2F2"/>
            <w:tcMar>
              <w:top w:w="80" w:type="dxa"/>
              <w:left w:w="100" w:type="dxa"/>
              <w:bottom w:w="80" w:type="dxa"/>
              <w:right w:w="100" w:type="dxa"/>
            </w:tcMar>
            <w:vAlign w:val="center"/>
          </w:tcPr>
          <w:p w14:paraId="5F2FD83D" w14:textId="77777777" w:rsidR="00146350" w:rsidRDefault="00000000">
            <w:r>
              <w:t>2026-10-09</w:t>
            </w:r>
          </w:p>
        </w:tc>
      </w:tr>
      <w:tr w:rsidR="00146350" w14:paraId="3B0767A6" w14:textId="77777777">
        <w:tblPrEx>
          <w:tblCellMar>
            <w:top w:w="0" w:type="dxa"/>
            <w:bottom w:w="0" w:type="dxa"/>
          </w:tblCellMar>
        </w:tblPrEx>
        <w:tc>
          <w:tcPr>
            <w:tcW w:w="2600" w:type="dxa"/>
            <w:shd w:val="clear" w:color="auto" w:fill="2E74B5"/>
            <w:tcMar>
              <w:top w:w="80" w:type="dxa"/>
              <w:left w:w="100" w:type="dxa"/>
              <w:bottom w:w="80" w:type="dxa"/>
              <w:right w:w="100" w:type="dxa"/>
            </w:tcMar>
            <w:vAlign w:val="center"/>
          </w:tcPr>
          <w:p w14:paraId="6CA9F0F6" w14:textId="77777777" w:rsidR="00146350" w:rsidRDefault="00000000">
            <w:r>
              <w:rPr>
                <w:b/>
                <w:bCs/>
                <w:color w:val="FFFFFF"/>
              </w:rPr>
              <w:t>Name Servers</w:t>
            </w:r>
          </w:p>
        </w:tc>
        <w:tc>
          <w:tcPr>
            <w:tcW w:w="7800" w:type="dxa"/>
            <w:shd w:val="clear" w:color="auto" w:fill="FFFFFF"/>
            <w:tcMar>
              <w:top w:w="80" w:type="dxa"/>
              <w:left w:w="100" w:type="dxa"/>
              <w:bottom w:w="80" w:type="dxa"/>
              <w:right w:w="100" w:type="dxa"/>
            </w:tcMar>
            <w:vAlign w:val="center"/>
          </w:tcPr>
          <w:p w14:paraId="4E8E0FF7" w14:textId="77777777" w:rsidR="00146350" w:rsidRDefault="00000000">
            <w:r>
              <w:t>dns1-4.p08.nsone.net, ns-1283.awsdns-32.org, ns-1707.awsdns-21.co.uk, ns-421.awsdns-52.com, ns-520.awsdns-01.net</w:t>
            </w:r>
          </w:p>
        </w:tc>
      </w:tr>
      <w:tr w:rsidR="00146350" w14:paraId="6C6A5CE7" w14:textId="77777777">
        <w:tblPrEx>
          <w:tblCellMar>
            <w:top w:w="0" w:type="dxa"/>
            <w:bottom w:w="0" w:type="dxa"/>
          </w:tblCellMar>
        </w:tblPrEx>
        <w:tc>
          <w:tcPr>
            <w:tcW w:w="2600" w:type="dxa"/>
            <w:shd w:val="clear" w:color="auto" w:fill="2E74B5"/>
            <w:tcMar>
              <w:top w:w="80" w:type="dxa"/>
              <w:left w:w="100" w:type="dxa"/>
              <w:bottom w:w="80" w:type="dxa"/>
              <w:right w:w="100" w:type="dxa"/>
            </w:tcMar>
            <w:vAlign w:val="center"/>
          </w:tcPr>
          <w:p w14:paraId="26201AE1" w14:textId="77777777" w:rsidR="00146350" w:rsidRDefault="00000000">
            <w:r>
              <w:rPr>
                <w:b/>
                <w:bCs/>
                <w:color w:val="FFFFFF"/>
              </w:rPr>
              <w:t>Notable Finding</w:t>
            </w:r>
          </w:p>
        </w:tc>
        <w:tc>
          <w:tcPr>
            <w:tcW w:w="7800" w:type="dxa"/>
            <w:shd w:val="clear" w:color="auto" w:fill="F2F2F2"/>
            <w:tcMar>
              <w:top w:w="80" w:type="dxa"/>
              <w:left w:w="100" w:type="dxa"/>
              <w:bottom w:w="80" w:type="dxa"/>
              <w:right w:w="100" w:type="dxa"/>
            </w:tcMar>
            <w:vAlign w:val="center"/>
          </w:tcPr>
          <w:p w14:paraId="38B3FFD5" w14:textId="77777777" w:rsidR="00146350" w:rsidRDefault="00000000">
            <w:r>
              <w:t>Uses NS1 and AWS Route 53 name servers for redundancy across two different DNS providers; also protected against unauthorized transfer/deletion.</w:t>
            </w:r>
          </w:p>
        </w:tc>
      </w:tr>
    </w:tbl>
    <w:p w14:paraId="477AF18B" w14:textId="77777777" w:rsidR="00146350" w:rsidRDefault="00000000">
      <w:pPr>
        <w:pStyle w:val="Heading2"/>
        <w:spacing w:before="300" w:after="150"/>
      </w:pPr>
      <w:r>
        <w:rPr>
          <w:b/>
          <w:bCs/>
        </w:rPr>
        <w:t xml:space="preserve">7.3 </w:t>
      </w:r>
      <w:proofErr w:type="spellStart"/>
      <w:r>
        <w:rPr>
          <w:b/>
          <w:bCs/>
        </w:rPr>
        <w:t>whatweb</w:t>
      </w:r>
      <w:proofErr w:type="spellEnd"/>
      <w:r>
        <w:rPr>
          <w:b/>
          <w:bCs/>
        </w:rPr>
        <w:t xml:space="preserve"> — Web Technology Enumeration</w:t>
      </w:r>
    </w:p>
    <w:p w14:paraId="5291436D" w14:textId="77777777" w:rsidR="00146350" w:rsidRDefault="00000000">
      <w:pPr>
        <w:spacing w:after="160" w:line="276" w:lineRule="auto"/>
      </w:pPr>
      <w:r>
        <w:t xml:space="preserve">The </w:t>
      </w:r>
      <w:proofErr w:type="spellStart"/>
      <w:r>
        <w:t>whatweb</w:t>
      </w:r>
      <w:proofErr w:type="spellEnd"/>
      <w:r>
        <w:t xml:space="preserve"> tool was used to fingerprint the web server technology stack of a lab target (Metasploitable2, a deliberately vulnerable virtual machine used for authorized penetration-testing practice) to demonstrate the technique.</w:t>
      </w:r>
    </w:p>
    <w:p w14:paraId="29D495F3" w14:textId="77777777" w:rsidR="00146350" w:rsidRDefault="00000000">
      <w:pPr>
        <w:spacing w:before="120" w:after="80"/>
        <w:jc w:val="center"/>
      </w:pPr>
      <w:r>
        <w:rPr>
          <w:noProof/>
        </w:rPr>
        <w:drawing>
          <wp:inline distT="0" distB="0" distL="0" distR="0" wp14:anchorId="0E90203C" wp14:editId="4A314A01">
            <wp:extent cx="4572000" cy="2095500"/>
            <wp:effectExtent l="0" t="0" r="0" b="0"/>
            <wp:docPr id="2019550681" name="Picture 2019550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095500"/>
                    </a:xfrm>
                    <a:prstGeom prst="rect">
                      <a:avLst/>
                    </a:prstGeom>
                  </pic:spPr>
                </pic:pic>
              </a:graphicData>
            </a:graphic>
          </wp:inline>
        </w:drawing>
      </w:r>
    </w:p>
    <w:p w14:paraId="5B894D96" w14:textId="77777777" w:rsidR="00146350" w:rsidRDefault="00000000">
      <w:pPr>
        <w:spacing w:after="200"/>
        <w:jc w:val="center"/>
      </w:pPr>
      <w:r>
        <w:rPr>
          <w:i/>
          <w:iCs/>
          <w:color w:val="595959"/>
          <w:sz w:val="18"/>
          <w:szCs w:val="18"/>
        </w:rPr>
        <w:t xml:space="preserve">Figure 4: </w:t>
      </w:r>
      <w:proofErr w:type="spellStart"/>
      <w:r>
        <w:rPr>
          <w:i/>
          <w:iCs/>
          <w:color w:val="595959"/>
          <w:sz w:val="18"/>
          <w:szCs w:val="18"/>
        </w:rPr>
        <w:t>whatweb</w:t>
      </w:r>
      <w:proofErr w:type="spellEnd"/>
      <w:r>
        <w:rPr>
          <w:i/>
          <w:iCs/>
          <w:color w:val="595959"/>
          <w:sz w:val="18"/>
          <w:szCs w:val="18"/>
        </w:rPr>
        <w:t xml:space="preserve"> scan against a lab (Metasploitable2) target</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7"/>
        <w:gridCol w:w="6933"/>
      </w:tblGrid>
      <w:tr w:rsidR="00146350" w14:paraId="2AFB4585" w14:textId="77777777">
        <w:tblPrEx>
          <w:tblCellMar>
            <w:top w:w="0" w:type="dxa"/>
            <w:bottom w:w="0" w:type="dxa"/>
          </w:tblCellMar>
        </w:tblPrEx>
        <w:tc>
          <w:tcPr>
            <w:tcW w:w="3400" w:type="dxa"/>
            <w:shd w:val="clear" w:color="auto" w:fill="2E74B5"/>
            <w:tcMar>
              <w:top w:w="80" w:type="dxa"/>
              <w:left w:w="100" w:type="dxa"/>
              <w:bottom w:w="80" w:type="dxa"/>
              <w:right w:w="100" w:type="dxa"/>
            </w:tcMar>
            <w:vAlign w:val="center"/>
          </w:tcPr>
          <w:p w14:paraId="3D726A2E" w14:textId="77777777" w:rsidR="00146350" w:rsidRDefault="00000000">
            <w:r>
              <w:rPr>
                <w:b/>
                <w:bCs/>
                <w:color w:val="FFFFFF"/>
              </w:rPr>
              <w:lastRenderedPageBreak/>
              <w:t>Target</w:t>
            </w:r>
          </w:p>
        </w:tc>
        <w:tc>
          <w:tcPr>
            <w:tcW w:w="6800" w:type="dxa"/>
            <w:shd w:val="clear" w:color="auto" w:fill="FFFFFF"/>
            <w:tcMar>
              <w:top w:w="80" w:type="dxa"/>
              <w:left w:w="100" w:type="dxa"/>
              <w:bottom w:w="80" w:type="dxa"/>
              <w:right w:w="100" w:type="dxa"/>
            </w:tcMar>
            <w:vAlign w:val="center"/>
          </w:tcPr>
          <w:p w14:paraId="696035C2" w14:textId="77777777" w:rsidR="00146350" w:rsidRDefault="00000000">
            <w:r>
              <w:t>http://metasploitable2.local.com</w:t>
            </w:r>
          </w:p>
        </w:tc>
      </w:tr>
      <w:tr w:rsidR="00146350" w14:paraId="378897AD" w14:textId="77777777">
        <w:tblPrEx>
          <w:tblCellMar>
            <w:top w:w="0" w:type="dxa"/>
            <w:bottom w:w="0" w:type="dxa"/>
          </w:tblCellMar>
        </w:tblPrEx>
        <w:tc>
          <w:tcPr>
            <w:tcW w:w="3400" w:type="dxa"/>
            <w:shd w:val="clear" w:color="auto" w:fill="2E74B5"/>
            <w:tcMar>
              <w:top w:w="80" w:type="dxa"/>
              <w:left w:w="100" w:type="dxa"/>
              <w:bottom w:w="80" w:type="dxa"/>
              <w:right w:w="100" w:type="dxa"/>
            </w:tcMar>
            <w:vAlign w:val="center"/>
          </w:tcPr>
          <w:p w14:paraId="04A6C454" w14:textId="77777777" w:rsidR="00146350" w:rsidRDefault="00000000">
            <w:r>
              <w:rPr>
                <w:b/>
                <w:bCs/>
                <w:color w:val="FFFFFF"/>
              </w:rPr>
              <w:t>HTTP Status</w:t>
            </w:r>
          </w:p>
        </w:tc>
        <w:tc>
          <w:tcPr>
            <w:tcW w:w="6800" w:type="dxa"/>
            <w:shd w:val="clear" w:color="auto" w:fill="F2F2F2"/>
            <w:tcMar>
              <w:top w:w="80" w:type="dxa"/>
              <w:left w:w="100" w:type="dxa"/>
              <w:bottom w:w="80" w:type="dxa"/>
              <w:right w:w="100" w:type="dxa"/>
            </w:tcMar>
            <w:vAlign w:val="center"/>
          </w:tcPr>
          <w:p w14:paraId="0CC68929" w14:textId="77777777" w:rsidR="00146350" w:rsidRDefault="00000000">
            <w:r>
              <w:t>200 OK</w:t>
            </w:r>
          </w:p>
        </w:tc>
      </w:tr>
      <w:tr w:rsidR="00146350" w14:paraId="556FB70B" w14:textId="77777777">
        <w:tblPrEx>
          <w:tblCellMar>
            <w:top w:w="0" w:type="dxa"/>
            <w:bottom w:w="0" w:type="dxa"/>
          </w:tblCellMar>
        </w:tblPrEx>
        <w:tc>
          <w:tcPr>
            <w:tcW w:w="3400" w:type="dxa"/>
            <w:shd w:val="clear" w:color="auto" w:fill="2E74B5"/>
            <w:tcMar>
              <w:top w:w="80" w:type="dxa"/>
              <w:left w:w="100" w:type="dxa"/>
              <w:bottom w:w="80" w:type="dxa"/>
              <w:right w:w="100" w:type="dxa"/>
            </w:tcMar>
            <w:vAlign w:val="center"/>
          </w:tcPr>
          <w:p w14:paraId="0E2FA104" w14:textId="77777777" w:rsidR="00146350" w:rsidRDefault="00000000">
            <w:r>
              <w:rPr>
                <w:b/>
                <w:bCs/>
                <w:color w:val="FFFFFF"/>
              </w:rPr>
              <w:t>Web Server</w:t>
            </w:r>
          </w:p>
        </w:tc>
        <w:tc>
          <w:tcPr>
            <w:tcW w:w="6800" w:type="dxa"/>
            <w:shd w:val="clear" w:color="auto" w:fill="FFFFFF"/>
            <w:tcMar>
              <w:top w:w="80" w:type="dxa"/>
              <w:left w:w="100" w:type="dxa"/>
              <w:bottom w:w="80" w:type="dxa"/>
              <w:right w:w="100" w:type="dxa"/>
            </w:tcMar>
            <w:vAlign w:val="center"/>
          </w:tcPr>
          <w:p w14:paraId="5440CFC6" w14:textId="77777777" w:rsidR="00146350" w:rsidRDefault="00000000">
            <w:r>
              <w:t xml:space="preserve">Apache 2.2.8 (Ubuntu) </w:t>
            </w:r>
            <w:proofErr w:type="spellStart"/>
            <w:r>
              <w:t>mod_ssl</w:t>
            </w:r>
            <w:proofErr w:type="spellEnd"/>
            <w:r>
              <w:t xml:space="preserve"> DAV/2</w:t>
            </w:r>
          </w:p>
        </w:tc>
      </w:tr>
      <w:tr w:rsidR="00146350" w14:paraId="04398ACA" w14:textId="77777777">
        <w:tblPrEx>
          <w:tblCellMar>
            <w:top w:w="0" w:type="dxa"/>
            <w:bottom w:w="0" w:type="dxa"/>
          </w:tblCellMar>
        </w:tblPrEx>
        <w:tc>
          <w:tcPr>
            <w:tcW w:w="3400" w:type="dxa"/>
            <w:shd w:val="clear" w:color="auto" w:fill="2E74B5"/>
            <w:tcMar>
              <w:top w:w="80" w:type="dxa"/>
              <w:left w:w="100" w:type="dxa"/>
              <w:bottom w:w="80" w:type="dxa"/>
              <w:right w:w="100" w:type="dxa"/>
            </w:tcMar>
            <w:vAlign w:val="center"/>
          </w:tcPr>
          <w:p w14:paraId="39CE1237" w14:textId="77777777" w:rsidR="00146350" w:rsidRDefault="00000000">
            <w:r>
              <w:rPr>
                <w:b/>
                <w:bCs/>
                <w:color w:val="FFFFFF"/>
              </w:rPr>
              <w:t>Operating System</w:t>
            </w:r>
          </w:p>
        </w:tc>
        <w:tc>
          <w:tcPr>
            <w:tcW w:w="6800" w:type="dxa"/>
            <w:shd w:val="clear" w:color="auto" w:fill="F2F2F2"/>
            <w:tcMar>
              <w:top w:w="80" w:type="dxa"/>
              <w:left w:w="100" w:type="dxa"/>
              <w:bottom w:w="80" w:type="dxa"/>
              <w:right w:w="100" w:type="dxa"/>
            </w:tcMar>
            <w:vAlign w:val="center"/>
          </w:tcPr>
          <w:p w14:paraId="319D8D11" w14:textId="77777777" w:rsidR="00146350" w:rsidRDefault="00000000">
            <w:r>
              <w:t>Ubuntu Linux</w:t>
            </w:r>
          </w:p>
        </w:tc>
      </w:tr>
      <w:tr w:rsidR="00146350" w14:paraId="3557DFEF" w14:textId="77777777">
        <w:tblPrEx>
          <w:tblCellMar>
            <w:top w:w="0" w:type="dxa"/>
            <w:bottom w:w="0" w:type="dxa"/>
          </w:tblCellMar>
        </w:tblPrEx>
        <w:tc>
          <w:tcPr>
            <w:tcW w:w="3400" w:type="dxa"/>
            <w:shd w:val="clear" w:color="auto" w:fill="2E74B5"/>
            <w:tcMar>
              <w:top w:w="80" w:type="dxa"/>
              <w:left w:w="100" w:type="dxa"/>
              <w:bottom w:w="80" w:type="dxa"/>
              <w:right w:w="100" w:type="dxa"/>
            </w:tcMar>
            <w:vAlign w:val="center"/>
          </w:tcPr>
          <w:p w14:paraId="2E8E110B" w14:textId="77777777" w:rsidR="00146350" w:rsidRDefault="00000000">
            <w:r>
              <w:rPr>
                <w:b/>
                <w:bCs/>
                <w:color w:val="FFFFFF"/>
              </w:rPr>
              <w:t>Server IP</w:t>
            </w:r>
          </w:p>
        </w:tc>
        <w:tc>
          <w:tcPr>
            <w:tcW w:w="6800" w:type="dxa"/>
            <w:shd w:val="clear" w:color="auto" w:fill="FFFFFF"/>
            <w:tcMar>
              <w:top w:w="80" w:type="dxa"/>
              <w:left w:w="100" w:type="dxa"/>
              <w:bottom w:w="80" w:type="dxa"/>
              <w:right w:w="100" w:type="dxa"/>
            </w:tcMar>
            <w:vAlign w:val="center"/>
          </w:tcPr>
          <w:p w14:paraId="1B30AC8A" w14:textId="77777777" w:rsidR="00146350" w:rsidRDefault="00000000">
            <w:r>
              <w:t>192.168.249.149</w:t>
            </w:r>
          </w:p>
        </w:tc>
      </w:tr>
      <w:tr w:rsidR="00146350" w14:paraId="63D825EE" w14:textId="77777777">
        <w:tblPrEx>
          <w:tblCellMar>
            <w:top w:w="0" w:type="dxa"/>
            <w:bottom w:w="0" w:type="dxa"/>
          </w:tblCellMar>
        </w:tblPrEx>
        <w:tc>
          <w:tcPr>
            <w:tcW w:w="3400" w:type="dxa"/>
            <w:shd w:val="clear" w:color="auto" w:fill="2E74B5"/>
            <w:tcMar>
              <w:top w:w="80" w:type="dxa"/>
              <w:left w:w="100" w:type="dxa"/>
              <w:bottom w:w="80" w:type="dxa"/>
              <w:right w:w="100" w:type="dxa"/>
            </w:tcMar>
            <w:vAlign w:val="center"/>
          </w:tcPr>
          <w:p w14:paraId="07369757" w14:textId="77777777" w:rsidR="00146350" w:rsidRDefault="00000000">
            <w:r>
              <w:rPr>
                <w:b/>
                <w:bCs/>
                <w:color w:val="FFFFFF"/>
              </w:rPr>
              <w:t>Technologies Detected</w:t>
            </w:r>
          </w:p>
        </w:tc>
        <w:tc>
          <w:tcPr>
            <w:tcW w:w="6800" w:type="dxa"/>
            <w:shd w:val="clear" w:color="auto" w:fill="F2F2F2"/>
            <w:tcMar>
              <w:top w:w="80" w:type="dxa"/>
              <w:left w:w="100" w:type="dxa"/>
              <w:bottom w:w="80" w:type="dxa"/>
              <w:right w:w="100" w:type="dxa"/>
            </w:tcMar>
            <w:vAlign w:val="center"/>
          </w:tcPr>
          <w:p w14:paraId="54588AF8" w14:textId="77777777" w:rsidR="00146350" w:rsidRDefault="00000000">
            <w:r>
              <w:t>PHP 5.2.4-2ubuntu5.10, WebDAV [2]</w:t>
            </w:r>
          </w:p>
        </w:tc>
      </w:tr>
      <w:tr w:rsidR="00146350" w14:paraId="1F05B158" w14:textId="77777777">
        <w:tblPrEx>
          <w:tblCellMar>
            <w:top w:w="0" w:type="dxa"/>
            <w:bottom w:w="0" w:type="dxa"/>
          </w:tblCellMar>
        </w:tblPrEx>
        <w:tc>
          <w:tcPr>
            <w:tcW w:w="3400" w:type="dxa"/>
            <w:shd w:val="clear" w:color="auto" w:fill="2E74B5"/>
            <w:tcMar>
              <w:top w:w="80" w:type="dxa"/>
              <w:left w:w="100" w:type="dxa"/>
              <w:bottom w:w="80" w:type="dxa"/>
              <w:right w:w="100" w:type="dxa"/>
            </w:tcMar>
            <w:vAlign w:val="center"/>
          </w:tcPr>
          <w:p w14:paraId="7634137E" w14:textId="77777777" w:rsidR="00146350" w:rsidRDefault="00000000">
            <w:r>
              <w:rPr>
                <w:b/>
                <w:bCs/>
                <w:color w:val="FFFFFF"/>
              </w:rPr>
              <w:t>Page Title</w:t>
            </w:r>
          </w:p>
        </w:tc>
        <w:tc>
          <w:tcPr>
            <w:tcW w:w="6800" w:type="dxa"/>
            <w:shd w:val="clear" w:color="auto" w:fill="FFFFFF"/>
            <w:tcMar>
              <w:top w:w="80" w:type="dxa"/>
              <w:left w:w="100" w:type="dxa"/>
              <w:bottom w:w="80" w:type="dxa"/>
              <w:right w:w="100" w:type="dxa"/>
            </w:tcMar>
            <w:vAlign w:val="center"/>
          </w:tcPr>
          <w:p w14:paraId="46DCC887" w14:textId="77777777" w:rsidR="00146350" w:rsidRDefault="00000000">
            <w:r>
              <w:t>Metasploitable2 - Linux</w:t>
            </w:r>
          </w:p>
        </w:tc>
      </w:tr>
      <w:tr w:rsidR="00146350" w14:paraId="37383CCA" w14:textId="77777777">
        <w:tblPrEx>
          <w:tblCellMar>
            <w:top w:w="0" w:type="dxa"/>
            <w:bottom w:w="0" w:type="dxa"/>
          </w:tblCellMar>
        </w:tblPrEx>
        <w:tc>
          <w:tcPr>
            <w:tcW w:w="3400" w:type="dxa"/>
            <w:shd w:val="clear" w:color="auto" w:fill="2E74B5"/>
            <w:tcMar>
              <w:top w:w="80" w:type="dxa"/>
              <w:left w:w="100" w:type="dxa"/>
              <w:bottom w:w="80" w:type="dxa"/>
              <w:right w:w="100" w:type="dxa"/>
            </w:tcMar>
            <w:vAlign w:val="center"/>
          </w:tcPr>
          <w:p w14:paraId="38714FB1" w14:textId="77777777" w:rsidR="00146350" w:rsidRDefault="00000000">
            <w:r>
              <w:rPr>
                <w:b/>
                <w:bCs/>
                <w:color w:val="FFFFFF"/>
              </w:rPr>
              <w:t>Info Disclosure</w:t>
            </w:r>
          </w:p>
        </w:tc>
        <w:tc>
          <w:tcPr>
            <w:tcW w:w="6800" w:type="dxa"/>
            <w:shd w:val="clear" w:color="auto" w:fill="F2F2F2"/>
            <w:tcMar>
              <w:top w:w="80" w:type="dxa"/>
              <w:left w:w="100" w:type="dxa"/>
              <w:bottom w:w="80" w:type="dxa"/>
              <w:right w:w="100" w:type="dxa"/>
            </w:tcMar>
            <w:vAlign w:val="center"/>
          </w:tcPr>
          <w:p w14:paraId="6E0B0128" w14:textId="77777777" w:rsidR="00146350" w:rsidRDefault="00000000">
            <w:r>
              <w:t>X-Powered-By header reveals exact PHP version</w:t>
            </w:r>
          </w:p>
        </w:tc>
      </w:tr>
    </w:tbl>
    <w:p w14:paraId="0380E289" w14:textId="77777777" w:rsidR="00146350" w:rsidRDefault="00000000">
      <w:pPr>
        <w:spacing w:after="160" w:line="276" w:lineRule="auto"/>
      </w:pPr>
      <w:r>
        <w:t xml:space="preserve">Analysis / Interesting Findings: The scan reveals an outdated stack — Apache 2.2.8 and PHP 5.2.4, both of which reached end-of-life years ago and are affected by multiple known CVEs. </w:t>
      </w:r>
      <w:proofErr w:type="gramStart"/>
      <w:r>
        <w:t>WebDAV[</w:t>
      </w:r>
      <w:proofErr w:type="gramEnd"/>
      <w:r>
        <w:t>2] is also enabled, which can allow remote file upload if misconfigured, and the X-Powered-By header openly discloses the exact PHP version, giving an attacker a head start on selecting exploits. This kind of information disclosure is exactly why version banners should be suppressed on production servers.</w:t>
      </w:r>
    </w:p>
    <w:p w14:paraId="027F4A62" w14:textId="77777777" w:rsidR="00146350" w:rsidRDefault="00000000">
      <w:pPr>
        <w:pStyle w:val="Heading1"/>
        <w:pBdr>
          <w:bottom w:val="single" w:sz="6" w:space="4" w:color="2E74B5"/>
        </w:pBdr>
        <w:spacing w:before="400" w:after="200"/>
      </w:pPr>
      <w:r>
        <w:rPr>
          <w:b/>
          <w:bCs/>
          <w:color w:val="1F3864"/>
        </w:rPr>
        <w:t>8. Challenges Faced</w:t>
      </w:r>
    </w:p>
    <w:p w14:paraId="6855564F" w14:textId="77777777" w:rsidR="00146350" w:rsidRDefault="00000000">
      <w:pPr>
        <w:pStyle w:val="ListParagraph"/>
        <w:numPr>
          <w:ilvl w:val="0"/>
          <w:numId w:val="2"/>
        </w:numPr>
        <w:spacing w:after="80"/>
      </w:pPr>
      <w:r>
        <w:t xml:space="preserve">Interpreting raw </w:t>
      </w:r>
      <w:proofErr w:type="spellStart"/>
      <w:r>
        <w:t>nmap</w:t>
      </w:r>
      <w:proofErr w:type="spellEnd"/>
      <w:r>
        <w:t xml:space="preserve"> and </w:t>
      </w:r>
      <w:proofErr w:type="spellStart"/>
      <w:r>
        <w:t>whatweb</w:t>
      </w:r>
      <w:proofErr w:type="spellEnd"/>
      <w:r>
        <w:t xml:space="preserve"> output required cross-referencing port numbers and service banners with external vulnerability references.</w:t>
      </w:r>
    </w:p>
    <w:p w14:paraId="2CDD0432" w14:textId="77777777" w:rsidR="00146350" w:rsidRDefault="00000000">
      <w:pPr>
        <w:pStyle w:val="ListParagraph"/>
        <w:numPr>
          <w:ilvl w:val="0"/>
          <w:numId w:val="2"/>
        </w:numPr>
        <w:spacing w:after="80"/>
      </w:pPr>
      <w:r>
        <w:t>Some target scans (e.g., scanme.nmap.org) were limited by lab/network access, so a local gateway IP was used to demonstrate OS and port detection instead.</w:t>
      </w:r>
    </w:p>
    <w:p w14:paraId="35F6C76F" w14:textId="77777777" w:rsidR="00146350" w:rsidRDefault="00000000">
      <w:pPr>
        <w:pStyle w:val="ListParagraph"/>
        <w:numPr>
          <w:ilvl w:val="0"/>
          <w:numId w:val="2"/>
        </w:numPr>
        <w:spacing w:after="80"/>
      </w:pPr>
      <w:r>
        <w:t>Ensuring all scanning activity stayed within authorized/legal targets (own network, public test targets, and dedicated lab VMs) required care.</w:t>
      </w:r>
    </w:p>
    <w:p w14:paraId="574DBBEC" w14:textId="77777777" w:rsidR="00146350" w:rsidRDefault="00000000">
      <w:pPr>
        <w:pStyle w:val="Heading1"/>
        <w:pBdr>
          <w:bottom w:val="single" w:sz="6" w:space="4" w:color="2E74B5"/>
        </w:pBdr>
        <w:spacing w:before="400" w:after="200"/>
      </w:pPr>
      <w:r>
        <w:rPr>
          <w:b/>
          <w:bCs/>
          <w:color w:val="1F3864"/>
        </w:rPr>
        <w:t>9. Conclusion</w:t>
      </w:r>
    </w:p>
    <w:p w14:paraId="5C2F3B54" w14:textId="77777777" w:rsidR="00146350" w:rsidRDefault="00000000">
      <w:pPr>
        <w:spacing w:after="160" w:line="276" w:lineRule="auto"/>
      </w:pPr>
      <w:r>
        <w:t xml:space="preserve">This assignment provided hands-on exposure to core networking and cybersecurity reconnaissance concepts. Through practical use of ping, </w:t>
      </w:r>
      <w:proofErr w:type="spellStart"/>
      <w:r>
        <w:t>nmap</w:t>
      </w:r>
      <w:proofErr w:type="spellEnd"/>
      <w:r>
        <w:t xml:space="preserve">, </w:t>
      </w:r>
      <w:proofErr w:type="spellStart"/>
      <w:r>
        <w:t>whois</w:t>
      </w:r>
      <w:proofErr w:type="spellEnd"/>
      <w:r>
        <w:t xml:space="preserve">, and </w:t>
      </w:r>
      <w:proofErr w:type="spellStart"/>
      <w:r>
        <w:t>whatweb</w:t>
      </w:r>
      <w:proofErr w:type="spellEnd"/>
      <w:r>
        <w:t>, key skills were developed in verifying connectivity, discovering open ports and services, identifying operating systems, and fingerprinting web technologies. The comparison of HTTP versus HTTPS reinforced the importance of encryption in protecting data in transit, and the URL-to-render walkthrough tied together DNS, TCP/IP, and TLS concepts into a single coherent picture of how the web works. Combined with the protocol and cheat-sheet research, this exercise builds a strong practical foundation for the responsibilities of a Cyber Security Analyst, including network analysis, risk identification, and clear technical documentation.</w:t>
      </w:r>
    </w:p>
    <w:p w14:paraId="1B03E341" w14:textId="77777777" w:rsidR="00146350" w:rsidRDefault="00000000">
      <w:pPr>
        <w:pStyle w:val="Heading1"/>
        <w:pBdr>
          <w:bottom w:val="single" w:sz="6" w:space="4" w:color="2E74B5"/>
        </w:pBdr>
        <w:spacing w:before="400" w:after="200"/>
      </w:pPr>
      <w:r>
        <w:rPr>
          <w:b/>
          <w:bCs/>
          <w:color w:val="1F3864"/>
        </w:rPr>
        <w:t>10. References</w:t>
      </w:r>
    </w:p>
    <w:p w14:paraId="7F31F101" w14:textId="77777777" w:rsidR="00146350" w:rsidRDefault="00000000">
      <w:pPr>
        <w:pStyle w:val="ListParagraph"/>
        <w:numPr>
          <w:ilvl w:val="0"/>
          <w:numId w:val="2"/>
        </w:numPr>
        <w:spacing w:after="80"/>
      </w:pPr>
      <w:r>
        <w:t>IANA Service Name and Transport Protocol Port Number Registry — https://www.iana.org/assignments/service-names-port-numbers/</w:t>
      </w:r>
    </w:p>
    <w:p w14:paraId="39F79CA3" w14:textId="77777777" w:rsidR="00146350" w:rsidRDefault="00000000">
      <w:pPr>
        <w:pStyle w:val="ListParagraph"/>
        <w:numPr>
          <w:ilvl w:val="0"/>
          <w:numId w:val="2"/>
        </w:numPr>
        <w:spacing w:after="80"/>
      </w:pPr>
      <w:r>
        <w:t>Nmap Official Documentation — https://nmap.org/book/man.html</w:t>
      </w:r>
    </w:p>
    <w:p w14:paraId="6B40FAFE" w14:textId="77777777" w:rsidR="00146350" w:rsidRDefault="00000000">
      <w:pPr>
        <w:pStyle w:val="ListParagraph"/>
        <w:numPr>
          <w:ilvl w:val="0"/>
          <w:numId w:val="2"/>
        </w:numPr>
        <w:spacing w:after="80"/>
      </w:pPr>
      <w:r>
        <w:t>WHOIS Lookup — https://www.whois.com/whois/</w:t>
      </w:r>
    </w:p>
    <w:p w14:paraId="36E9E40D" w14:textId="77777777" w:rsidR="00146350" w:rsidRDefault="00000000">
      <w:pPr>
        <w:pStyle w:val="ListParagraph"/>
        <w:numPr>
          <w:ilvl w:val="0"/>
          <w:numId w:val="2"/>
        </w:numPr>
        <w:spacing w:after="80"/>
      </w:pPr>
      <w:r>
        <w:t>Mozilla Developer Network — What happens when you navigate to a URL — https://developer.mozilla.org/</w:t>
      </w:r>
    </w:p>
    <w:p w14:paraId="45DE9147" w14:textId="77777777" w:rsidR="00146350" w:rsidRDefault="00000000">
      <w:pPr>
        <w:pStyle w:val="ListParagraph"/>
        <w:numPr>
          <w:ilvl w:val="0"/>
          <w:numId w:val="2"/>
        </w:numPr>
        <w:spacing w:after="80"/>
      </w:pPr>
      <w:r>
        <w:lastRenderedPageBreak/>
        <w:t>OWASP Foundation — https://owasp.org/</w:t>
      </w:r>
    </w:p>
    <w:p w14:paraId="0678205F" w14:textId="77777777" w:rsidR="00146350" w:rsidRDefault="00000000">
      <w:pPr>
        <w:pStyle w:val="ListParagraph"/>
        <w:numPr>
          <w:ilvl w:val="0"/>
          <w:numId w:val="2"/>
        </w:numPr>
        <w:spacing w:after="80"/>
      </w:pPr>
      <w:r>
        <w:t>Rapid7 Metasploitable2 Documentation — https://docs.rapid7.com/metasploit/metasploitable-2/</w:t>
      </w:r>
    </w:p>
    <w:sectPr w:rsidR="0014635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844C8"/>
    <w:multiLevelType w:val="hybridMultilevel"/>
    <w:tmpl w:val="C4627AC8"/>
    <w:lvl w:ilvl="0" w:tplc="E4ECD29A">
      <w:start w:val="1"/>
      <w:numFmt w:val="bullet"/>
      <w:lvlText w:val="•"/>
      <w:lvlJc w:val="left"/>
      <w:pPr>
        <w:ind w:left="440" w:hanging="260"/>
      </w:pPr>
    </w:lvl>
    <w:lvl w:ilvl="1" w:tplc="E870A7A8">
      <w:numFmt w:val="decimal"/>
      <w:lvlText w:val=""/>
      <w:lvlJc w:val="left"/>
    </w:lvl>
    <w:lvl w:ilvl="2" w:tplc="4650E308">
      <w:numFmt w:val="decimal"/>
      <w:lvlText w:val=""/>
      <w:lvlJc w:val="left"/>
    </w:lvl>
    <w:lvl w:ilvl="3" w:tplc="52FCFFDA">
      <w:numFmt w:val="decimal"/>
      <w:lvlText w:val=""/>
      <w:lvlJc w:val="left"/>
    </w:lvl>
    <w:lvl w:ilvl="4" w:tplc="FA1A6F68">
      <w:numFmt w:val="decimal"/>
      <w:lvlText w:val=""/>
      <w:lvlJc w:val="left"/>
    </w:lvl>
    <w:lvl w:ilvl="5" w:tplc="8152A248">
      <w:numFmt w:val="decimal"/>
      <w:lvlText w:val=""/>
      <w:lvlJc w:val="left"/>
    </w:lvl>
    <w:lvl w:ilvl="6" w:tplc="27CE75DC">
      <w:numFmt w:val="decimal"/>
      <w:lvlText w:val=""/>
      <w:lvlJc w:val="left"/>
    </w:lvl>
    <w:lvl w:ilvl="7" w:tplc="1BFCD94A">
      <w:numFmt w:val="decimal"/>
      <w:lvlText w:val=""/>
      <w:lvlJc w:val="left"/>
    </w:lvl>
    <w:lvl w:ilvl="8" w:tplc="AAACFB68">
      <w:numFmt w:val="decimal"/>
      <w:lvlText w:val=""/>
      <w:lvlJc w:val="left"/>
    </w:lvl>
  </w:abstractNum>
  <w:abstractNum w:abstractNumId="1" w15:restartNumberingAfterBreak="0">
    <w:nsid w:val="3C584ADD"/>
    <w:multiLevelType w:val="hybridMultilevel"/>
    <w:tmpl w:val="76369702"/>
    <w:lvl w:ilvl="0" w:tplc="CB7AAAEE">
      <w:start w:val="1"/>
      <w:numFmt w:val="bullet"/>
      <w:lvlText w:val="●"/>
      <w:lvlJc w:val="left"/>
      <w:pPr>
        <w:ind w:left="720" w:hanging="360"/>
      </w:pPr>
    </w:lvl>
    <w:lvl w:ilvl="1" w:tplc="06B0D414">
      <w:start w:val="1"/>
      <w:numFmt w:val="bullet"/>
      <w:lvlText w:val="○"/>
      <w:lvlJc w:val="left"/>
      <w:pPr>
        <w:ind w:left="1440" w:hanging="360"/>
      </w:pPr>
    </w:lvl>
    <w:lvl w:ilvl="2" w:tplc="9148FD2C">
      <w:start w:val="1"/>
      <w:numFmt w:val="bullet"/>
      <w:lvlText w:val="■"/>
      <w:lvlJc w:val="left"/>
      <w:pPr>
        <w:ind w:left="2160" w:hanging="360"/>
      </w:pPr>
    </w:lvl>
    <w:lvl w:ilvl="3" w:tplc="125CD496">
      <w:start w:val="1"/>
      <w:numFmt w:val="bullet"/>
      <w:lvlText w:val="●"/>
      <w:lvlJc w:val="left"/>
      <w:pPr>
        <w:ind w:left="2880" w:hanging="360"/>
      </w:pPr>
    </w:lvl>
    <w:lvl w:ilvl="4" w:tplc="F76EB97E">
      <w:start w:val="1"/>
      <w:numFmt w:val="bullet"/>
      <w:lvlText w:val="○"/>
      <w:lvlJc w:val="left"/>
      <w:pPr>
        <w:ind w:left="3600" w:hanging="360"/>
      </w:pPr>
    </w:lvl>
    <w:lvl w:ilvl="5" w:tplc="90463810">
      <w:start w:val="1"/>
      <w:numFmt w:val="bullet"/>
      <w:lvlText w:val="■"/>
      <w:lvlJc w:val="left"/>
      <w:pPr>
        <w:ind w:left="4320" w:hanging="360"/>
      </w:pPr>
    </w:lvl>
    <w:lvl w:ilvl="6" w:tplc="2EF26EB8">
      <w:start w:val="1"/>
      <w:numFmt w:val="bullet"/>
      <w:lvlText w:val="●"/>
      <w:lvlJc w:val="left"/>
      <w:pPr>
        <w:ind w:left="5040" w:hanging="360"/>
      </w:pPr>
    </w:lvl>
    <w:lvl w:ilvl="7" w:tplc="FEBE5246">
      <w:start w:val="1"/>
      <w:numFmt w:val="bullet"/>
      <w:lvlText w:val="●"/>
      <w:lvlJc w:val="left"/>
      <w:pPr>
        <w:ind w:left="5760" w:hanging="360"/>
      </w:pPr>
    </w:lvl>
    <w:lvl w:ilvl="8" w:tplc="CD48E4D2">
      <w:start w:val="1"/>
      <w:numFmt w:val="bullet"/>
      <w:lvlText w:val="●"/>
      <w:lvlJc w:val="left"/>
      <w:pPr>
        <w:ind w:left="6480" w:hanging="360"/>
      </w:pPr>
    </w:lvl>
  </w:abstractNum>
  <w:num w:numId="1" w16cid:durableId="1569612057">
    <w:abstractNumId w:val="1"/>
    <w:lvlOverride w:ilvl="0">
      <w:startOverride w:val="1"/>
    </w:lvlOverride>
  </w:num>
  <w:num w:numId="2" w16cid:durableId="15874985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350"/>
    <w:rsid w:val="00146350"/>
    <w:rsid w:val="003D7379"/>
    <w:rsid w:val="00E20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9380D"/>
  <w15:docId w15:val="{2A105521-02AF-43EB-AFFA-2FE9CD913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2316</Words>
  <Characters>13203</Characters>
  <Application>Microsoft Office Word</Application>
  <DocSecurity>0</DocSecurity>
  <Lines>110</Lines>
  <Paragraphs>30</Paragraphs>
  <ScaleCrop>false</ScaleCrop>
  <Company/>
  <LinksUpToDate>false</LinksUpToDate>
  <CharactersWithSpaces>15489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AZEEM</cp:lastModifiedBy>
  <cp:revision>2</cp:revision>
  <dcterms:created xsi:type="dcterms:W3CDTF">2026-07-17T16:41:00Z</dcterms:created>
  <dcterms:modified xsi:type="dcterms:W3CDTF">2026-07-17T16:41:00Z</dcterms:modified>
</cp:coreProperties>
</file>