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4E593B9B" w:rsidR="00E84C04" w:rsidRPr="00B43272" w:rsidRDefault="00ED2C29" w:rsidP="00DA6636">
                                <w:r w:rsidRPr="00ED2C29">
                                  <w:rPr>
                                    <w:rFonts w:asciiTheme="majorHAnsi" w:hAnsiTheme="majorHAnsi" w:cstheme="majorHAnsi"/>
                                    <w:b/>
                                    <w:sz w:val="64"/>
                                    <w:szCs w:val="64"/>
                                  </w:rPr>
                                  <w:t xml:space="preserve">Test Case: </w:t>
                                </w:r>
                                <w:r w:rsidR="00DA6636" w:rsidRPr="00DA6636">
                                  <w:rPr>
                                    <w:rFonts w:asciiTheme="majorHAnsi" w:hAnsiTheme="majorHAnsi" w:cstheme="majorHAnsi"/>
                                    <w:b/>
                                    <w:sz w:val="64"/>
                                    <w:szCs w:val="64"/>
                                  </w:rPr>
                                  <w:t>BASE-CNT-1010 Web Inventory Count Create Batch</w:t>
                                </w:r>
                              </w:p>
                              <w:sdt>
                                <w:sdtPr>
                                  <w:rPr>
                                    <w:rFonts w:ascii="Calibri" w:eastAsia="MS Mincho" w:hAnsi="Calibri" w:cs="Arial"/>
                                    <w:color w:val="auto"/>
                                    <w:sz w:val="20"/>
                                    <w:szCs w:val="24"/>
                                  </w:rPr>
                                  <w:id w:val="703902711"/>
                                  <w:docPartObj>
                                    <w:docPartGallery w:val="Table of Contents"/>
                                    <w:docPartUnique/>
                                  </w:docPartObj>
                                </w:sdtPr>
                                <w:sdtEndPr>
                                  <w:rPr>
                                    <w:b/>
                                    <w:bCs/>
                                    <w:noProof/>
                                  </w:rPr>
                                </w:sdtEndPr>
                                <w:sdtContent>
                                  <w:p w14:paraId="2CDD8D37" w14:textId="3A8C265F" w:rsidR="00F656CA" w:rsidRDefault="00F656CA">
                                    <w:pPr>
                                      <w:pStyle w:val="TOCHeading"/>
                                    </w:pPr>
                                    <w:r>
                                      <w:t>Table of Contents</w:t>
                                    </w:r>
                                  </w:p>
                                  <w:p w14:paraId="5A3C2CA0" w14:textId="1DD4A858" w:rsidR="00F656CA" w:rsidRDefault="00F656C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1573311" w:history="1">
                                      <w:r w:rsidRPr="00F41E60">
                                        <w:rPr>
                                          <w:rStyle w:val="Hyperlink"/>
                                          <w:noProof/>
                                        </w:rPr>
                                        <w:t xml:space="preserve">Web </w:t>
                                      </w:r>
                                      <w:r w:rsidR="00DA6636">
                                        <w:rPr>
                                          <w:rStyle w:val="Hyperlink"/>
                                          <w:noProof/>
                                        </w:rPr>
                                        <w:t>Inventory Count Create Batch</w:t>
                                      </w:r>
                                      <w:r>
                                        <w:rPr>
                                          <w:noProof/>
                                          <w:webHidden/>
                                        </w:rPr>
                                        <w:tab/>
                                      </w:r>
                                      <w:r>
                                        <w:rPr>
                                          <w:noProof/>
                                          <w:webHidden/>
                                        </w:rPr>
                                        <w:fldChar w:fldCharType="begin"/>
                                      </w:r>
                                      <w:r>
                                        <w:rPr>
                                          <w:noProof/>
                                          <w:webHidden/>
                                        </w:rPr>
                                        <w:instrText xml:space="preserve"> PAGEREF _Toc41573311 \h </w:instrText>
                                      </w:r>
                                      <w:r>
                                        <w:rPr>
                                          <w:noProof/>
                                          <w:webHidden/>
                                        </w:rPr>
                                      </w:r>
                                      <w:r>
                                        <w:rPr>
                                          <w:noProof/>
                                          <w:webHidden/>
                                        </w:rPr>
                                        <w:fldChar w:fldCharType="separate"/>
                                      </w:r>
                                      <w:r>
                                        <w:rPr>
                                          <w:noProof/>
                                          <w:webHidden/>
                                        </w:rPr>
                                        <w:t>3</w:t>
                                      </w:r>
                                      <w:r>
                                        <w:rPr>
                                          <w:noProof/>
                                          <w:webHidden/>
                                        </w:rPr>
                                        <w:fldChar w:fldCharType="end"/>
                                      </w:r>
                                    </w:hyperlink>
                                  </w:p>
                                  <w:p w14:paraId="5188CE9D" w14:textId="7C975A1A" w:rsidR="00F656CA" w:rsidRDefault="00671285">
                                    <w:pPr>
                                      <w:pStyle w:val="TOC3"/>
                                      <w:tabs>
                                        <w:tab w:val="right" w:leader="dot" w:pos="14390"/>
                                      </w:tabs>
                                      <w:rPr>
                                        <w:rFonts w:cstheme="minorBidi"/>
                                        <w:noProof/>
                                        <w:lang w:eastAsia="en-US"/>
                                      </w:rPr>
                                    </w:pPr>
                                    <w:hyperlink w:anchor="_Toc41573312" w:history="1">
                                      <w:r w:rsidR="00F656CA" w:rsidRPr="00F41E60">
                                        <w:rPr>
                                          <w:rStyle w:val="Hyperlink"/>
                                          <w:noProof/>
                                        </w:rPr>
                                        <w:t>Test Case Setup</w:t>
                                      </w:r>
                                      <w:r w:rsidR="00F656CA">
                                        <w:rPr>
                                          <w:noProof/>
                                          <w:webHidden/>
                                        </w:rPr>
                                        <w:tab/>
                                      </w:r>
                                      <w:r w:rsidR="00F656CA">
                                        <w:rPr>
                                          <w:noProof/>
                                          <w:webHidden/>
                                        </w:rPr>
                                        <w:fldChar w:fldCharType="begin"/>
                                      </w:r>
                                      <w:r w:rsidR="00F656CA">
                                        <w:rPr>
                                          <w:noProof/>
                                          <w:webHidden/>
                                        </w:rPr>
                                        <w:instrText xml:space="preserve"> PAGEREF _Toc41573312 \h </w:instrText>
                                      </w:r>
                                      <w:r w:rsidR="00F656CA">
                                        <w:rPr>
                                          <w:noProof/>
                                          <w:webHidden/>
                                        </w:rPr>
                                      </w:r>
                                      <w:r w:rsidR="00F656CA">
                                        <w:rPr>
                                          <w:noProof/>
                                          <w:webHidden/>
                                        </w:rPr>
                                        <w:fldChar w:fldCharType="separate"/>
                                      </w:r>
                                      <w:r w:rsidR="00F656CA">
                                        <w:rPr>
                                          <w:noProof/>
                                          <w:webHidden/>
                                        </w:rPr>
                                        <w:t>3</w:t>
                                      </w:r>
                                      <w:r w:rsidR="00F656CA">
                                        <w:rPr>
                                          <w:noProof/>
                                          <w:webHidden/>
                                        </w:rPr>
                                        <w:fldChar w:fldCharType="end"/>
                                      </w:r>
                                    </w:hyperlink>
                                  </w:p>
                                  <w:p w14:paraId="086B4ABC" w14:textId="6DFC7055" w:rsidR="00F656CA" w:rsidRDefault="00671285">
                                    <w:pPr>
                                      <w:pStyle w:val="TOC3"/>
                                      <w:tabs>
                                        <w:tab w:val="right" w:leader="dot" w:pos="14390"/>
                                      </w:tabs>
                                      <w:rPr>
                                        <w:rFonts w:cstheme="minorBidi"/>
                                        <w:noProof/>
                                        <w:lang w:eastAsia="en-US"/>
                                      </w:rPr>
                                    </w:pPr>
                                    <w:hyperlink w:anchor="_Toc41573313" w:history="1">
                                      <w:r w:rsidR="00F656CA" w:rsidRPr="00F41E60">
                                        <w:rPr>
                                          <w:rStyle w:val="Hyperlink"/>
                                          <w:noProof/>
                                        </w:rPr>
                                        <w:t>Test Case Cleanup</w:t>
                                      </w:r>
                                      <w:r w:rsidR="00F656CA">
                                        <w:rPr>
                                          <w:noProof/>
                                          <w:webHidden/>
                                        </w:rPr>
                                        <w:tab/>
                                      </w:r>
                                      <w:r w:rsidR="00F656CA">
                                        <w:rPr>
                                          <w:noProof/>
                                          <w:webHidden/>
                                        </w:rPr>
                                        <w:fldChar w:fldCharType="begin"/>
                                      </w:r>
                                      <w:r w:rsidR="00F656CA">
                                        <w:rPr>
                                          <w:noProof/>
                                          <w:webHidden/>
                                        </w:rPr>
                                        <w:instrText xml:space="preserve"> PAGEREF _Toc41573313 \h </w:instrText>
                                      </w:r>
                                      <w:r w:rsidR="00F656CA">
                                        <w:rPr>
                                          <w:noProof/>
                                          <w:webHidden/>
                                        </w:rPr>
                                      </w:r>
                                      <w:r w:rsidR="00F656CA">
                                        <w:rPr>
                                          <w:noProof/>
                                          <w:webHidden/>
                                        </w:rPr>
                                        <w:fldChar w:fldCharType="separate"/>
                                      </w:r>
                                      <w:r w:rsidR="00F656CA">
                                        <w:rPr>
                                          <w:noProof/>
                                          <w:webHidden/>
                                        </w:rPr>
                                        <w:t>3</w:t>
                                      </w:r>
                                      <w:r w:rsidR="00F656CA">
                                        <w:rPr>
                                          <w:noProof/>
                                          <w:webHidden/>
                                        </w:rPr>
                                        <w:fldChar w:fldCharType="end"/>
                                      </w:r>
                                    </w:hyperlink>
                                  </w:p>
                                  <w:p w14:paraId="171EBEC7" w14:textId="24338B43" w:rsidR="00F656CA" w:rsidRDefault="00671285">
                                    <w:pPr>
                                      <w:pStyle w:val="TOC3"/>
                                      <w:tabs>
                                        <w:tab w:val="right" w:leader="dot" w:pos="14390"/>
                                      </w:tabs>
                                      <w:rPr>
                                        <w:rFonts w:cstheme="minorBidi"/>
                                        <w:noProof/>
                                        <w:lang w:eastAsia="en-US"/>
                                      </w:rPr>
                                    </w:pPr>
                                    <w:hyperlink w:anchor="_Toc41573314" w:history="1">
                                      <w:r w:rsidR="00F656CA" w:rsidRPr="00F41E60">
                                        <w:rPr>
                                          <w:rStyle w:val="Hyperlink"/>
                                          <w:noProof/>
                                        </w:rPr>
                                        <w:t>Test Case Prerequisites and Assumptions</w:t>
                                      </w:r>
                                      <w:r w:rsidR="00F656CA">
                                        <w:rPr>
                                          <w:noProof/>
                                          <w:webHidden/>
                                        </w:rPr>
                                        <w:tab/>
                                      </w:r>
                                      <w:r w:rsidR="00F656CA">
                                        <w:rPr>
                                          <w:noProof/>
                                          <w:webHidden/>
                                        </w:rPr>
                                        <w:fldChar w:fldCharType="begin"/>
                                      </w:r>
                                      <w:r w:rsidR="00F656CA">
                                        <w:rPr>
                                          <w:noProof/>
                                          <w:webHidden/>
                                        </w:rPr>
                                        <w:instrText xml:space="preserve"> PAGEREF _Toc41573314 \h </w:instrText>
                                      </w:r>
                                      <w:r w:rsidR="00F656CA">
                                        <w:rPr>
                                          <w:noProof/>
                                          <w:webHidden/>
                                        </w:rPr>
                                      </w:r>
                                      <w:r w:rsidR="00F656CA">
                                        <w:rPr>
                                          <w:noProof/>
                                          <w:webHidden/>
                                        </w:rPr>
                                        <w:fldChar w:fldCharType="separate"/>
                                      </w:r>
                                      <w:r w:rsidR="00F656CA">
                                        <w:rPr>
                                          <w:noProof/>
                                          <w:webHidden/>
                                        </w:rPr>
                                        <w:t>4</w:t>
                                      </w:r>
                                      <w:r w:rsidR="00F656CA">
                                        <w:rPr>
                                          <w:noProof/>
                                          <w:webHidden/>
                                        </w:rPr>
                                        <w:fldChar w:fldCharType="end"/>
                                      </w:r>
                                    </w:hyperlink>
                                  </w:p>
                                  <w:p w14:paraId="11899FC7" w14:textId="15069B67" w:rsidR="00F656CA" w:rsidRDefault="00671285">
                                    <w:pPr>
                                      <w:pStyle w:val="TOC3"/>
                                      <w:tabs>
                                        <w:tab w:val="right" w:leader="dot" w:pos="14390"/>
                                      </w:tabs>
                                      <w:rPr>
                                        <w:rFonts w:cstheme="minorBidi"/>
                                        <w:noProof/>
                                        <w:lang w:eastAsia="en-US"/>
                                      </w:rPr>
                                    </w:pPr>
                                    <w:hyperlink w:anchor="_Toc41573315" w:history="1">
                                      <w:r w:rsidR="00F656CA" w:rsidRPr="00F41E60">
                                        <w:rPr>
                                          <w:rStyle w:val="Hyperlink"/>
                                          <w:noProof/>
                                        </w:rPr>
                                        <w:t>Test Case Examples</w:t>
                                      </w:r>
                                      <w:r w:rsidR="00F656CA">
                                        <w:rPr>
                                          <w:noProof/>
                                          <w:webHidden/>
                                        </w:rPr>
                                        <w:tab/>
                                      </w:r>
                                      <w:r w:rsidR="00F656CA">
                                        <w:rPr>
                                          <w:noProof/>
                                          <w:webHidden/>
                                        </w:rPr>
                                        <w:fldChar w:fldCharType="begin"/>
                                      </w:r>
                                      <w:r w:rsidR="00F656CA">
                                        <w:rPr>
                                          <w:noProof/>
                                          <w:webHidden/>
                                        </w:rPr>
                                        <w:instrText xml:space="preserve"> PAGEREF _Toc41573315 \h </w:instrText>
                                      </w:r>
                                      <w:r w:rsidR="00F656CA">
                                        <w:rPr>
                                          <w:noProof/>
                                          <w:webHidden/>
                                        </w:rPr>
                                      </w:r>
                                      <w:r w:rsidR="00F656CA">
                                        <w:rPr>
                                          <w:noProof/>
                                          <w:webHidden/>
                                        </w:rPr>
                                        <w:fldChar w:fldCharType="separate"/>
                                      </w:r>
                                      <w:r w:rsidR="00F656CA">
                                        <w:rPr>
                                          <w:noProof/>
                                          <w:webHidden/>
                                        </w:rPr>
                                        <w:t>4</w:t>
                                      </w:r>
                                      <w:r w:rsidR="00F656CA">
                                        <w:rPr>
                                          <w:noProof/>
                                          <w:webHidden/>
                                        </w:rPr>
                                        <w:fldChar w:fldCharType="end"/>
                                      </w:r>
                                    </w:hyperlink>
                                  </w:p>
                                  <w:p w14:paraId="67C353B5" w14:textId="2A0D71E4" w:rsidR="00F656CA" w:rsidRDefault="00671285">
                                    <w:pPr>
                                      <w:pStyle w:val="TOC3"/>
                                      <w:tabs>
                                        <w:tab w:val="right" w:leader="dot" w:pos="14390"/>
                                      </w:tabs>
                                      <w:rPr>
                                        <w:rFonts w:cstheme="minorBidi"/>
                                        <w:noProof/>
                                        <w:lang w:eastAsia="en-US"/>
                                      </w:rPr>
                                    </w:pPr>
                                    <w:hyperlink w:anchor="_Toc41573316" w:history="1">
                                      <w:r w:rsidR="00F656CA" w:rsidRPr="00F41E60">
                                        <w:rPr>
                                          <w:rStyle w:val="Hyperlink"/>
                                          <w:noProof/>
                                        </w:rPr>
                                        <w:t>Test Case Specification</w:t>
                                      </w:r>
                                      <w:r w:rsidR="00F656CA">
                                        <w:rPr>
                                          <w:noProof/>
                                          <w:webHidden/>
                                        </w:rPr>
                                        <w:tab/>
                                      </w:r>
                                      <w:r w:rsidR="00F656CA">
                                        <w:rPr>
                                          <w:noProof/>
                                          <w:webHidden/>
                                        </w:rPr>
                                        <w:fldChar w:fldCharType="begin"/>
                                      </w:r>
                                      <w:r w:rsidR="00F656CA">
                                        <w:rPr>
                                          <w:noProof/>
                                          <w:webHidden/>
                                        </w:rPr>
                                        <w:instrText xml:space="preserve"> PAGEREF _Toc41573316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4B6F2C5B" w14:textId="5EC80E7C" w:rsidR="00F656CA" w:rsidRDefault="00671285">
                                    <w:pPr>
                                      <w:pStyle w:val="TOC3"/>
                                      <w:tabs>
                                        <w:tab w:val="right" w:leader="dot" w:pos="14390"/>
                                      </w:tabs>
                                      <w:rPr>
                                        <w:rFonts w:cstheme="minorBidi"/>
                                        <w:noProof/>
                                        <w:lang w:eastAsia="en-US"/>
                                      </w:rPr>
                                    </w:pPr>
                                    <w:hyperlink w:anchor="_Toc41573317" w:history="1">
                                      <w:r w:rsidR="00F656CA" w:rsidRPr="00F41E60">
                                        <w:rPr>
                                          <w:rStyle w:val="Hyperlink"/>
                                          <w:noProof/>
                                        </w:rPr>
                                        <w:t>Test Case Configurations</w:t>
                                      </w:r>
                                      <w:r w:rsidR="00F656CA">
                                        <w:rPr>
                                          <w:noProof/>
                                          <w:webHidden/>
                                        </w:rPr>
                                        <w:tab/>
                                      </w:r>
                                      <w:r w:rsidR="00F656CA">
                                        <w:rPr>
                                          <w:noProof/>
                                          <w:webHidden/>
                                        </w:rPr>
                                        <w:fldChar w:fldCharType="begin"/>
                                      </w:r>
                                      <w:r w:rsidR="00F656CA">
                                        <w:rPr>
                                          <w:noProof/>
                                          <w:webHidden/>
                                        </w:rPr>
                                        <w:instrText xml:space="preserve"> PAGEREF _Toc41573317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03058497" w14:textId="73322580" w:rsidR="00F656CA" w:rsidRDefault="00671285">
                                    <w:pPr>
                                      <w:pStyle w:val="TOC3"/>
                                      <w:tabs>
                                        <w:tab w:val="right" w:leader="dot" w:pos="14390"/>
                                      </w:tabs>
                                      <w:rPr>
                                        <w:rFonts w:cstheme="minorBidi"/>
                                        <w:noProof/>
                                        <w:lang w:eastAsia="en-US"/>
                                      </w:rPr>
                                    </w:pPr>
                                    <w:hyperlink w:anchor="_Toc41573318" w:history="1">
                                      <w:r w:rsidR="00F656CA" w:rsidRPr="00F41E60">
                                        <w:rPr>
                                          <w:rStyle w:val="Hyperlink"/>
                                          <w:noProof/>
                                        </w:rPr>
                                        <w:t>Test Case Verification Approach</w:t>
                                      </w:r>
                                      <w:r w:rsidR="00F656CA">
                                        <w:rPr>
                                          <w:noProof/>
                                          <w:webHidden/>
                                        </w:rPr>
                                        <w:tab/>
                                      </w:r>
                                      <w:r w:rsidR="00F656CA">
                                        <w:rPr>
                                          <w:noProof/>
                                          <w:webHidden/>
                                        </w:rPr>
                                        <w:fldChar w:fldCharType="begin"/>
                                      </w:r>
                                      <w:r w:rsidR="00F656CA">
                                        <w:rPr>
                                          <w:noProof/>
                                          <w:webHidden/>
                                        </w:rPr>
                                        <w:instrText xml:space="preserve"> PAGEREF _Toc41573318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4A7F4A4D" w14:textId="65D5A64B" w:rsidR="00F656CA" w:rsidRDefault="00F656C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4E593B9B" w:rsidR="00E84C04" w:rsidRPr="00B43272" w:rsidRDefault="00ED2C29" w:rsidP="00DA6636">
                          <w:r w:rsidRPr="00ED2C29">
                            <w:rPr>
                              <w:rFonts w:asciiTheme="majorHAnsi" w:hAnsiTheme="majorHAnsi" w:cstheme="majorHAnsi"/>
                              <w:b/>
                              <w:sz w:val="64"/>
                              <w:szCs w:val="64"/>
                            </w:rPr>
                            <w:t xml:space="preserve">Test Case: </w:t>
                          </w:r>
                          <w:r w:rsidR="00DA6636" w:rsidRPr="00DA6636">
                            <w:rPr>
                              <w:rFonts w:asciiTheme="majorHAnsi" w:hAnsiTheme="majorHAnsi" w:cstheme="majorHAnsi"/>
                              <w:b/>
                              <w:sz w:val="64"/>
                              <w:szCs w:val="64"/>
                            </w:rPr>
                            <w:t>BASE-CNT-1010 Web Inventory Count Create Batch</w:t>
                          </w:r>
                        </w:p>
                        <w:sdt>
                          <w:sdtPr>
                            <w:rPr>
                              <w:rFonts w:ascii="Calibri" w:eastAsia="MS Mincho" w:hAnsi="Calibri" w:cs="Arial"/>
                              <w:color w:val="auto"/>
                              <w:sz w:val="20"/>
                              <w:szCs w:val="24"/>
                            </w:rPr>
                            <w:id w:val="703902711"/>
                            <w:docPartObj>
                              <w:docPartGallery w:val="Table of Contents"/>
                              <w:docPartUnique/>
                            </w:docPartObj>
                          </w:sdtPr>
                          <w:sdtEndPr>
                            <w:rPr>
                              <w:b/>
                              <w:bCs/>
                              <w:noProof/>
                            </w:rPr>
                          </w:sdtEndPr>
                          <w:sdtContent>
                            <w:p w14:paraId="2CDD8D37" w14:textId="3A8C265F" w:rsidR="00F656CA" w:rsidRDefault="00F656CA">
                              <w:pPr>
                                <w:pStyle w:val="TOCHeading"/>
                              </w:pPr>
                              <w:r>
                                <w:t>Table of Contents</w:t>
                              </w:r>
                            </w:p>
                            <w:p w14:paraId="5A3C2CA0" w14:textId="1DD4A858" w:rsidR="00F656CA" w:rsidRDefault="00F656C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1573311" w:history="1">
                                <w:r w:rsidRPr="00F41E60">
                                  <w:rPr>
                                    <w:rStyle w:val="Hyperlink"/>
                                    <w:noProof/>
                                  </w:rPr>
                                  <w:t xml:space="preserve">Web </w:t>
                                </w:r>
                                <w:r w:rsidR="00DA6636">
                                  <w:rPr>
                                    <w:rStyle w:val="Hyperlink"/>
                                    <w:noProof/>
                                  </w:rPr>
                                  <w:t>Inventory Count Create Batch</w:t>
                                </w:r>
                                <w:r>
                                  <w:rPr>
                                    <w:noProof/>
                                    <w:webHidden/>
                                  </w:rPr>
                                  <w:tab/>
                                </w:r>
                                <w:r>
                                  <w:rPr>
                                    <w:noProof/>
                                    <w:webHidden/>
                                  </w:rPr>
                                  <w:fldChar w:fldCharType="begin"/>
                                </w:r>
                                <w:r>
                                  <w:rPr>
                                    <w:noProof/>
                                    <w:webHidden/>
                                  </w:rPr>
                                  <w:instrText xml:space="preserve"> PAGEREF _Toc41573311 \h </w:instrText>
                                </w:r>
                                <w:r>
                                  <w:rPr>
                                    <w:noProof/>
                                    <w:webHidden/>
                                  </w:rPr>
                                </w:r>
                                <w:r>
                                  <w:rPr>
                                    <w:noProof/>
                                    <w:webHidden/>
                                  </w:rPr>
                                  <w:fldChar w:fldCharType="separate"/>
                                </w:r>
                                <w:r>
                                  <w:rPr>
                                    <w:noProof/>
                                    <w:webHidden/>
                                  </w:rPr>
                                  <w:t>3</w:t>
                                </w:r>
                                <w:r>
                                  <w:rPr>
                                    <w:noProof/>
                                    <w:webHidden/>
                                  </w:rPr>
                                  <w:fldChar w:fldCharType="end"/>
                                </w:r>
                              </w:hyperlink>
                            </w:p>
                            <w:p w14:paraId="5188CE9D" w14:textId="7C975A1A" w:rsidR="00F656CA" w:rsidRDefault="002B025B">
                              <w:pPr>
                                <w:pStyle w:val="TOC3"/>
                                <w:tabs>
                                  <w:tab w:val="right" w:leader="dot" w:pos="14390"/>
                                </w:tabs>
                                <w:rPr>
                                  <w:rFonts w:cstheme="minorBidi"/>
                                  <w:noProof/>
                                  <w:lang w:eastAsia="en-US"/>
                                </w:rPr>
                              </w:pPr>
                              <w:hyperlink w:anchor="_Toc41573312" w:history="1">
                                <w:r w:rsidR="00F656CA" w:rsidRPr="00F41E60">
                                  <w:rPr>
                                    <w:rStyle w:val="Hyperlink"/>
                                    <w:noProof/>
                                  </w:rPr>
                                  <w:t>Test Case Setup</w:t>
                                </w:r>
                                <w:r w:rsidR="00F656CA">
                                  <w:rPr>
                                    <w:noProof/>
                                    <w:webHidden/>
                                  </w:rPr>
                                  <w:tab/>
                                </w:r>
                                <w:r w:rsidR="00F656CA">
                                  <w:rPr>
                                    <w:noProof/>
                                    <w:webHidden/>
                                  </w:rPr>
                                  <w:fldChar w:fldCharType="begin"/>
                                </w:r>
                                <w:r w:rsidR="00F656CA">
                                  <w:rPr>
                                    <w:noProof/>
                                    <w:webHidden/>
                                  </w:rPr>
                                  <w:instrText xml:space="preserve"> PAGEREF _Toc41573312 \h </w:instrText>
                                </w:r>
                                <w:r w:rsidR="00F656CA">
                                  <w:rPr>
                                    <w:noProof/>
                                    <w:webHidden/>
                                  </w:rPr>
                                </w:r>
                                <w:r w:rsidR="00F656CA">
                                  <w:rPr>
                                    <w:noProof/>
                                    <w:webHidden/>
                                  </w:rPr>
                                  <w:fldChar w:fldCharType="separate"/>
                                </w:r>
                                <w:r w:rsidR="00F656CA">
                                  <w:rPr>
                                    <w:noProof/>
                                    <w:webHidden/>
                                  </w:rPr>
                                  <w:t>3</w:t>
                                </w:r>
                                <w:r w:rsidR="00F656CA">
                                  <w:rPr>
                                    <w:noProof/>
                                    <w:webHidden/>
                                  </w:rPr>
                                  <w:fldChar w:fldCharType="end"/>
                                </w:r>
                              </w:hyperlink>
                            </w:p>
                            <w:p w14:paraId="086B4ABC" w14:textId="6DFC7055" w:rsidR="00F656CA" w:rsidRDefault="002B025B">
                              <w:pPr>
                                <w:pStyle w:val="TOC3"/>
                                <w:tabs>
                                  <w:tab w:val="right" w:leader="dot" w:pos="14390"/>
                                </w:tabs>
                                <w:rPr>
                                  <w:rFonts w:cstheme="minorBidi"/>
                                  <w:noProof/>
                                  <w:lang w:eastAsia="en-US"/>
                                </w:rPr>
                              </w:pPr>
                              <w:hyperlink w:anchor="_Toc41573313" w:history="1">
                                <w:r w:rsidR="00F656CA" w:rsidRPr="00F41E60">
                                  <w:rPr>
                                    <w:rStyle w:val="Hyperlink"/>
                                    <w:noProof/>
                                  </w:rPr>
                                  <w:t>Test Case Cleanup</w:t>
                                </w:r>
                                <w:r w:rsidR="00F656CA">
                                  <w:rPr>
                                    <w:noProof/>
                                    <w:webHidden/>
                                  </w:rPr>
                                  <w:tab/>
                                </w:r>
                                <w:r w:rsidR="00F656CA">
                                  <w:rPr>
                                    <w:noProof/>
                                    <w:webHidden/>
                                  </w:rPr>
                                  <w:fldChar w:fldCharType="begin"/>
                                </w:r>
                                <w:r w:rsidR="00F656CA">
                                  <w:rPr>
                                    <w:noProof/>
                                    <w:webHidden/>
                                  </w:rPr>
                                  <w:instrText xml:space="preserve"> PAGEREF _Toc41573313 \h </w:instrText>
                                </w:r>
                                <w:r w:rsidR="00F656CA">
                                  <w:rPr>
                                    <w:noProof/>
                                    <w:webHidden/>
                                  </w:rPr>
                                </w:r>
                                <w:r w:rsidR="00F656CA">
                                  <w:rPr>
                                    <w:noProof/>
                                    <w:webHidden/>
                                  </w:rPr>
                                  <w:fldChar w:fldCharType="separate"/>
                                </w:r>
                                <w:r w:rsidR="00F656CA">
                                  <w:rPr>
                                    <w:noProof/>
                                    <w:webHidden/>
                                  </w:rPr>
                                  <w:t>3</w:t>
                                </w:r>
                                <w:r w:rsidR="00F656CA">
                                  <w:rPr>
                                    <w:noProof/>
                                    <w:webHidden/>
                                  </w:rPr>
                                  <w:fldChar w:fldCharType="end"/>
                                </w:r>
                              </w:hyperlink>
                            </w:p>
                            <w:p w14:paraId="171EBEC7" w14:textId="24338B43" w:rsidR="00F656CA" w:rsidRDefault="002B025B">
                              <w:pPr>
                                <w:pStyle w:val="TOC3"/>
                                <w:tabs>
                                  <w:tab w:val="right" w:leader="dot" w:pos="14390"/>
                                </w:tabs>
                                <w:rPr>
                                  <w:rFonts w:cstheme="minorBidi"/>
                                  <w:noProof/>
                                  <w:lang w:eastAsia="en-US"/>
                                </w:rPr>
                              </w:pPr>
                              <w:hyperlink w:anchor="_Toc41573314" w:history="1">
                                <w:r w:rsidR="00F656CA" w:rsidRPr="00F41E60">
                                  <w:rPr>
                                    <w:rStyle w:val="Hyperlink"/>
                                    <w:noProof/>
                                  </w:rPr>
                                  <w:t>Test Case Prerequisites and Assumptions</w:t>
                                </w:r>
                                <w:r w:rsidR="00F656CA">
                                  <w:rPr>
                                    <w:noProof/>
                                    <w:webHidden/>
                                  </w:rPr>
                                  <w:tab/>
                                </w:r>
                                <w:r w:rsidR="00F656CA">
                                  <w:rPr>
                                    <w:noProof/>
                                    <w:webHidden/>
                                  </w:rPr>
                                  <w:fldChar w:fldCharType="begin"/>
                                </w:r>
                                <w:r w:rsidR="00F656CA">
                                  <w:rPr>
                                    <w:noProof/>
                                    <w:webHidden/>
                                  </w:rPr>
                                  <w:instrText xml:space="preserve"> PAGEREF _Toc41573314 \h </w:instrText>
                                </w:r>
                                <w:r w:rsidR="00F656CA">
                                  <w:rPr>
                                    <w:noProof/>
                                    <w:webHidden/>
                                  </w:rPr>
                                </w:r>
                                <w:r w:rsidR="00F656CA">
                                  <w:rPr>
                                    <w:noProof/>
                                    <w:webHidden/>
                                  </w:rPr>
                                  <w:fldChar w:fldCharType="separate"/>
                                </w:r>
                                <w:r w:rsidR="00F656CA">
                                  <w:rPr>
                                    <w:noProof/>
                                    <w:webHidden/>
                                  </w:rPr>
                                  <w:t>4</w:t>
                                </w:r>
                                <w:r w:rsidR="00F656CA">
                                  <w:rPr>
                                    <w:noProof/>
                                    <w:webHidden/>
                                  </w:rPr>
                                  <w:fldChar w:fldCharType="end"/>
                                </w:r>
                              </w:hyperlink>
                            </w:p>
                            <w:p w14:paraId="11899FC7" w14:textId="15069B67" w:rsidR="00F656CA" w:rsidRDefault="002B025B">
                              <w:pPr>
                                <w:pStyle w:val="TOC3"/>
                                <w:tabs>
                                  <w:tab w:val="right" w:leader="dot" w:pos="14390"/>
                                </w:tabs>
                                <w:rPr>
                                  <w:rFonts w:cstheme="minorBidi"/>
                                  <w:noProof/>
                                  <w:lang w:eastAsia="en-US"/>
                                </w:rPr>
                              </w:pPr>
                              <w:hyperlink w:anchor="_Toc41573315" w:history="1">
                                <w:r w:rsidR="00F656CA" w:rsidRPr="00F41E60">
                                  <w:rPr>
                                    <w:rStyle w:val="Hyperlink"/>
                                    <w:noProof/>
                                  </w:rPr>
                                  <w:t>Test Case Examples</w:t>
                                </w:r>
                                <w:r w:rsidR="00F656CA">
                                  <w:rPr>
                                    <w:noProof/>
                                    <w:webHidden/>
                                  </w:rPr>
                                  <w:tab/>
                                </w:r>
                                <w:r w:rsidR="00F656CA">
                                  <w:rPr>
                                    <w:noProof/>
                                    <w:webHidden/>
                                  </w:rPr>
                                  <w:fldChar w:fldCharType="begin"/>
                                </w:r>
                                <w:r w:rsidR="00F656CA">
                                  <w:rPr>
                                    <w:noProof/>
                                    <w:webHidden/>
                                  </w:rPr>
                                  <w:instrText xml:space="preserve"> PAGEREF _Toc41573315 \h </w:instrText>
                                </w:r>
                                <w:r w:rsidR="00F656CA">
                                  <w:rPr>
                                    <w:noProof/>
                                    <w:webHidden/>
                                  </w:rPr>
                                </w:r>
                                <w:r w:rsidR="00F656CA">
                                  <w:rPr>
                                    <w:noProof/>
                                    <w:webHidden/>
                                  </w:rPr>
                                  <w:fldChar w:fldCharType="separate"/>
                                </w:r>
                                <w:r w:rsidR="00F656CA">
                                  <w:rPr>
                                    <w:noProof/>
                                    <w:webHidden/>
                                  </w:rPr>
                                  <w:t>4</w:t>
                                </w:r>
                                <w:r w:rsidR="00F656CA">
                                  <w:rPr>
                                    <w:noProof/>
                                    <w:webHidden/>
                                  </w:rPr>
                                  <w:fldChar w:fldCharType="end"/>
                                </w:r>
                              </w:hyperlink>
                            </w:p>
                            <w:p w14:paraId="67C353B5" w14:textId="2A0D71E4" w:rsidR="00F656CA" w:rsidRDefault="002B025B">
                              <w:pPr>
                                <w:pStyle w:val="TOC3"/>
                                <w:tabs>
                                  <w:tab w:val="right" w:leader="dot" w:pos="14390"/>
                                </w:tabs>
                                <w:rPr>
                                  <w:rFonts w:cstheme="minorBidi"/>
                                  <w:noProof/>
                                  <w:lang w:eastAsia="en-US"/>
                                </w:rPr>
                              </w:pPr>
                              <w:hyperlink w:anchor="_Toc41573316" w:history="1">
                                <w:r w:rsidR="00F656CA" w:rsidRPr="00F41E60">
                                  <w:rPr>
                                    <w:rStyle w:val="Hyperlink"/>
                                    <w:noProof/>
                                  </w:rPr>
                                  <w:t>Test Case Specification</w:t>
                                </w:r>
                                <w:r w:rsidR="00F656CA">
                                  <w:rPr>
                                    <w:noProof/>
                                    <w:webHidden/>
                                  </w:rPr>
                                  <w:tab/>
                                </w:r>
                                <w:r w:rsidR="00F656CA">
                                  <w:rPr>
                                    <w:noProof/>
                                    <w:webHidden/>
                                  </w:rPr>
                                  <w:fldChar w:fldCharType="begin"/>
                                </w:r>
                                <w:r w:rsidR="00F656CA">
                                  <w:rPr>
                                    <w:noProof/>
                                    <w:webHidden/>
                                  </w:rPr>
                                  <w:instrText xml:space="preserve"> PAGEREF _Toc41573316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4B6F2C5B" w14:textId="5EC80E7C" w:rsidR="00F656CA" w:rsidRDefault="002B025B">
                              <w:pPr>
                                <w:pStyle w:val="TOC3"/>
                                <w:tabs>
                                  <w:tab w:val="right" w:leader="dot" w:pos="14390"/>
                                </w:tabs>
                                <w:rPr>
                                  <w:rFonts w:cstheme="minorBidi"/>
                                  <w:noProof/>
                                  <w:lang w:eastAsia="en-US"/>
                                </w:rPr>
                              </w:pPr>
                              <w:hyperlink w:anchor="_Toc41573317" w:history="1">
                                <w:r w:rsidR="00F656CA" w:rsidRPr="00F41E60">
                                  <w:rPr>
                                    <w:rStyle w:val="Hyperlink"/>
                                    <w:noProof/>
                                  </w:rPr>
                                  <w:t>Test Case Configurations</w:t>
                                </w:r>
                                <w:r w:rsidR="00F656CA">
                                  <w:rPr>
                                    <w:noProof/>
                                    <w:webHidden/>
                                  </w:rPr>
                                  <w:tab/>
                                </w:r>
                                <w:r w:rsidR="00F656CA">
                                  <w:rPr>
                                    <w:noProof/>
                                    <w:webHidden/>
                                  </w:rPr>
                                  <w:fldChar w:fldCharType="begin"/>
                                </w:r>
                                <w:r w:rsidR="00F656CA">
                                  <w:rPr>
                                    <w:noProof/>
                                    <w:webHidden/>
                                  </w:rPr>
                                  <w:instrText xml:space="preserve"> PAGEREF _Toc41573317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03058497" w14:textId="73322580" w:rsidR="00F656CA" w:rsidRDefault="002B025B">
                              <w:pPr>
                                <w:pStyle w:val="TOC3"/>
                                <w:tabs>
                                  <w:tab w:val="right" w:leader="dot" w:pos="14390"/>
                                </w:tabs>
                                <w:rPr>
                                  <w:rFonts w:cstheme="minorBidi"/>
                                  <w:noProof/>
                                  <w:lang w:eastAsia="en-US"/>
                                </w:rPr>
                              </w:pPr>
                              <w:hyperlink w:anchor="_Toc41573318" w:history="1">
                                <w:r w:rsidR="00F656CA" w:rsidRPr="00F41E60">
                                  <w:rPr>
                                    <w:rStyle w:val="Hyperlink"/>
                                    <w:noProof/>
                                  </w:rPr>
                                  <w:t>Test Case Verification Approach</w:t>
                                </w:r>
                                <w:r w:rsidR="00F656CA">
                                  <w:rPr>
                                    <w:noProof/>
                                    <w:webHidden/>
                                  </w:rPr>
                                  <w:tab/>
                                </w:r>
                                <w:r w:rsidR="00F656CA">
                                  <w:rPr>
                                    <w:noProof/>
                                    <w:webHidden/>
                                  </w:rPr>
                                  <w:fldChar w:fldCharType="begin"/>
                                </w:r>
                                <w:r w:rsidR="00F656CA">
                                  <w:rPr>
                                    <w:noProof/>
                                    <w:webHidden/>
                                  </w:rPr>
                                  <w:instrText xml:space="preserve"> PAGEREF _Toc41573318 \h </w:instrText>
                                </w:r>
                                <w:r w:rsidR="00F656CA">
                                  <w:rPr>
                                    <w:noProof/>
                                    <w:webHidden/>
                                  </w:rPr>
                                </w:r>
                                <w:r w:rsidR="00F656CA">
                                  <w:rPr>
                                    <w:noProof/>
                                    <w:webHidden/>
                                  </w:rPr>
                                  <w:fldChar w:fldCharType="separate"/>
                                </w:r>
                                <w:r w:rsidR="00F656CA">
                                  <w:rPr>
                                    <w:noProof/>
                                    <w:webHidden/>
                                  </w:rPr>
                                  <w:t>5</w:t>
                                </w:r>
                                <w:r w:rsidR="00F656CA">
                                  <w:rPr>
                                    <w:noProof/>
                                    <w:webHidden/>
                                  </w:rPr>
                                  <w:fldChar w:fldCharType="end"/>
                                </w:r>
                              </w:hyperlink>
                            </w:p>
                            <w:p w14:paraId="4A7F4A4D" w14:textId="65D5A64B" w:rsidR="00F656CA" w:rsidRDefault="00F656C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bookmarkEnd w:id="1"/>
    <w:p w14:paraId="1641FE99" w14:textId="6D6EC1F3" w:rsidR="00DA7C00" w:rsidRPr="00DA7C00" w:rsidRDefault="00DA6636" w:rsidP="00171318">
      <w:pPr>
        <w:pStyle w:val="1-header"/>
        <w:jc w:val="both"/>
        <w:rPr>
          <w:szCs w:val="44"/>
        </w:rPr>
      </w:pPr>
      <w:r w:rsidRPr="00DA6636">
        <w:rPr>
          <w:szCs w:val="44"/>
        </w:rPr>
        <w:lastRenderedPageBreak/>
        <w:t>Web Inventory Count Create Batch</w:t>
      </w:r>
    </w:p>
    <w:p w14:paraId="58C2A3B9" w14:textId="23A24A62"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BF27B3">
        <w:rPr>
          <w:rFonts w:cs="Calibri"/>
          <w:sz w:val="22"/>
          <w:szCs w:val="22"/>
        </w:rPr>
        <w:t>BASE-</w:t>
      </w:r>
      <w:r w:rsidR="00DA6636">
        <w:rPr>
          <w:rFonts w:cs="Calibri"/>
          <w:sz w:val="22"/>
          <w:szCs w:val="22"/>
        </w:rPr>
        <w:t>CNT</w:t>
      </w:r>
      <w:r w:rsidR="00BF27B3">
        <w:rPr>
          <w:rFonts w:cs="Calibri"/>
          <w:sz w:val="22"/>
          <w:szCs w:val="22"/>
        </w:rPr>
        <w:t>-1010</w:t>
      </w:r>
      <w:r w:rsidR="00B3090F">
        <w:rPr>
          <w:rFonts w:cs="Calibri"/>
          <w:sz w:val="22"/>
          <w:szCs w:val="22"/>
        </w:rPr>
        <w:t xml:space="preserve"> </w:t>
      </w:r>
      <w:r w:rsidR="00993FA9">
        <w:rPr>
          <w:rFonts w:cs="Calibri"/>
          <w:sz w:val="22"/>
          <w:szCs w:val="22"/>
        </w:rPr>
        <w:t>Bundle</w:t>
      </w:r>
      <w:r w:rsidR="00B3090F">
        <w:rPr>
          <w:rFonts w:cs="Calibri"/>
          <w:sz w:val="22"/>
          <w:szCs w:val="22"/>
        </w:rPr>
        <w:t xml:space="preserve"> Test Case implementing </w:t>
      </w:r>
      <w:r w:rsidR="00DA6636" w:rsidRPr="00DA6636">
        <w:rPr>
          <w:rFonts w:cs="Calibri"/>
          <w:sz w:val="22"/>
          <w:szCs w:val="22"/>
        </w:rPr>
        <w:t>Web Inventory Count Create Batch</w:t>
      </w:r>
      <w:r w:rsidR="00400AC2">
        <w:rPr>
          <w:rFonts w:cs="Calibri"/>
          <w:sz w:val="22"/>
          <w:szCs w:val="22"/>
        </w:rPr>
        <w:t>.</w:t>
      </w:r>
      <w:r w:rsidR="00407558">
        <w:rPr>
          <w:rFonts w:cs="Calibri"/>
          <w:sz w:val="22"/>
          <w:szCs w:val="22"/>
        </w:rPr>
        <w:br/>
      </w:r>
      <w:r w:rsidR="00407558">
        <w:rPr>
          <w:rFonts w:cs="Calibri"/>
          <w:sz w:val="22"/>
          <w:szCs w:val="22"/>
        </w:rPr>
        <w:br/>
      </w:r>
      <w:bookmarkStart w:id="2" w:name="_Hlk44586265"/>
      <w:r w:rsidR="00407558">
        <w:rPr>
          <w:rFonts w:cs="Calibri"/>
          <w:b/>
          <w:bCs/>
          <w:sz w:val="22"/>
          <w:szCs w:val="22"/>
        </w:rPr>
        <w:t>Please note</w:t>
      </w:r>
      <w:r w:rsidR="00407558">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2"/>
      <w:r w:rsidR="00407558">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1573312"/>
      <w:r>
        <w:t xml:space="preserve">Test Case </w:t>
      </w:r>
      <w:bookmarkEnd w:id="3"/>
      <w:bookmarkEnd w:id="4"/>
      <w:bookmarkEnd w:id="5"/>
      <w:r w:rsidR="00D26029">
        <w:t>Setup</w:t>
      </w:r>
      <w:bookmarkEnd w:id="6"/>
      <w:bookmarkEnd w:id="7"/>
      <w:bookmarkEnd w:id="8"/>
      <w:bookmarkEnd w:id="9"/>
    </w:p>
    <w:p w14:paraId="527D5992" w14:textId="09B6B46B"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993FA9">
        <w:rPr>
          <w:sz w:val="22"/>
          <w:szCs w:val="22"/>
        </w:rPr>
        <w:t>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10" w:name="_Toc36794897"/>
      <w:bookmarkStart w:id="11" w:name="_Toc36808512"/>
      <w:bookmarkStart w:id="12" w:name="_Toc37083398"/>
      <w:bookmarkStart w:id="13" w:name="_Toc41573313"/>
      <w:r>
        <w:t>Test Case Cleanup</w:t>
      </w:r>
      <w:bookmarkEnd w:id="10"/>
      <w:bookmarkEnd w:id="11"/>
      <w:bookmarkEnd w:id="12"/>
      <w:bookmarkEnd w:id="13"/>
      <w:r w:rsidR="00B3090F">
        <w:t xml:space="preserve">  </w:t>
      </w:r>
    </w:p>
    <w:p w14:paraId="55DB2923" w14:textId="08CC7C5E"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993FA9">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4" w:name="_Toc36731285"/>
      <w:bookmarkStart w:id="15" w:name="_Toc36735771"/>
      <w:bookmarkStart w:id="16" w:name="_Toc36735880"/>
      <w:bookmarkStart w:id="17" w:name="_Toc36794898"/>
      <w:bookmarkStart w:id="18" w:name="_Toc36808513"/>
      <w:r>
        <w:br w:type="page"/>
      </w:r>
    </w:p>
    <w:p w14:paraId="498AF5AA" w14:textId="4C491B9B" w:rsidR="00A31591" w:rsidRDefault="00612F7F" w:rsidP="00A31591">
      <w:pPr>
        <w:pStyle w:val="2-header"/>
      </w:pPr>
      <w:bookmarkStart w:id="19" w:name="_Toc37083399"/>
      <w:bookmarkStart w:id="20" w:name="_Toc41573314"/>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21481824" w14:textId="1A7B3C89" w:rsidR="00DA6636" w:rsidRPr="00DA6636" w:rsidRDefault="00DA6636" w:rsidP="00DA6636">
      <w:pPr>
        <w:pStyle w:val="Body"/>
        <w:numPr>
          <w:ilvl w:val="0"/>
          <w:numId w:val="25"/>
        </w:numPr>
        <w:rPr>
          <w:sz w:val="22"/>
          <w:szCs w:val="22"/>
        </w:rPr>
      </w:pPr>
      <w:r w:rsidRPr="00DA6636">
        <w:rPr>
          <w:sz w:val="22"/>
          <w:szCs w:val="22"/>
        </w:rPr>
        <w:t>Locations to be counted that are EMPTY - MUST have the configuration in</w:t>
      </w:r>
    </w:p>
    <w:p w14:paraId="5E41CBB4" w14:textId="12CBCE63" w:rsidR="00A31591" w:rsidRDefault="00DA6636" w:rsidP="00DA6636">
      <w:pPr>
        <w:pStyle w:val="Body"/>
        <w:numPr>
          <w:ilvl w:val="0"/>
          <w:numId w:val="25"/>
        </w:numPr>
        <w:rPr>
          <w:sz w:val="22"/>
          <w:szCs w:val="22"/>
        </w:rPr>
      </w:pPr>
      <w:r w:rsidRPr="00DA6636">
        <w:rPr>
          <w:sz w:val="22"/>
          <w:szCs w:val="22"/>
        </w:rPr>
        <w:t xml:space="preserve"> Inventory -&gt; Counts Types -&gt; Cycle Count -&gt; Empty Location set to Yes, without this</w:t>
      </w:r>
      <w:r>
        <w:rPr>
          <w:sz w:val="22"/>
          <w:szCs w:val="22"/>
        </w:rPr>
        <w:t xml:space="preserve"> </w:t>
      </w:r>
      <w:r w:rsidRPr="00DA6636">
        <w:rPr>
          <w:sz w:val="22"/>
          <w:szCs w:val="22"/>
        </w:rPr>
        <w:t>if the location used for the test is empty, the test will fail</w:t>
      </w:r>
    </w:p>
    <w:p w14:paraId="50DE463A" w14:textId="09B9347E" w:rsidR="00DA6636" w:rsidRPr="00DA6636" w:rsidRDefault="00DA6636" w:rsidP="00DA6636">
      <w:pPr>
        <w:pStyle w:val="Body"/>
        <w:numPr>
          <w:ilvl w:val="0"/>
          <w:numId w:val="25"/>
        </w:numPr>
        <w:rPr>
          <w:sz w:val="22"/>
          <w:szCs w:val="22"/>
        </w:rPr>
      </w:pPr>
      <w:r w:rsidRPr="00DA6636">
        <w:rPr>
          <w:sz w:val="22"/>
          <w:szCs w:val="22"/>
        </w:rPr>
        <w:t>Locations to be counted should have a Count Zone assigned, otherwise they cannot be selected for a count batch.</w:t>
      </w:r>
      <w:r>
        <w:rPr>
          <w:sz w:val="22"/>
          <w:szCs w:val="22"/>
        </w:rPr>
        <w:t xml:space="preserve"> </w:t>
      </w:r>
      <w:r w:rsidRPr="00DA6636">
        <w:rPr>
          <w:sz w:val="22"/>
          <w:szCs w:val="22"/>
        </w:rPr>
        <w:t>Setup one or more Count Zones and assign it to all locations eligible for counting</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1573315"/>
      <w:r>
        <w:t xml:space="preserve">Test </w:t>
      </w:r>
      <w:r w:rsidR="00400AC2">
        <w:t xml:space="preserve">Case </w:t>
      </w:r>
      <w:bookmarkEnd w:id="21"/>
      <w:bookmarkEnd w:id="22"/>
      <w:bookmarkEnd w:id="23"/>
      <w:bookmarkEnd w:id="24"/>
      <w:bookmarkEnd w:id="25"/>
      <w:bookmarkEnd w:id="26"/>
      <w:r w:rsidR="00A546AB">
        <w:t>Examples</w:t>
      </w:r>
      <w:bookmarkEnd w:id="27"/>
    </w:p>
    <w:p w14:paraId="7665CE01" w14:textId="6F2E626E" w:rsidR="00A21514" w:rsidRDefault="00D94FAA" w:rsidP="00407558">
      <w:pPr>
        <w:rPr>
          <w:rFonts w:cs="Calibri"/>
          <w:sz w:val="22"/>
          <w:szCs w:val="22"/>
        </w:rPr>
      </w:pPr>
      <w:r w:rsidRPr="004B5CD9">
        <w:rPr>
          <w:sz w:val="22"/>
          <w:szCs w:val="22"/>
        </w:rPr>
        <w:t xml:space="preserve">This Test Case </w:t>
      </w:r>
      <w:r w:rsidR="00993FA9">
        <w:rPr>
          <w:sz w:val="22"/>
          <w:szCs w:val="22"/>
        </w:rPr>
        <w:t>will on</w:t>
      </w:r>
      <w:bookmarkStart w:id="28" w:name="_Toc36731287"/>
      <w:bookmarkStart w:id="29" w:name="_Toc36735773"/>
      <w:bookmarkStart w:id="30" w:name="_Toc36735882"/>
      <w:bookmarkStart w:id="31" w:name="_Toc36794900"/>
      <w:bookmarkStart w:id="32" w:name="_Toc36808515"/>
      <w:r w:rsidR="00BF27B3">
        <w:rPr>
          <w:sz w:val="22"/>
          <w:szCs w:val="22"/>
        </w:rPr>
        <w:t xml:space="preserve">ly perform </w:t>
      </w:r>
      <w:r w:rsidR="00DA6636" w:rsidRPr="00DA6636">
        <w:rPr>
          <w:rFonts w:cs="Calibri"/>
          <w:sz w:val="22"/>
          <w:szCs w:val="22"/>
        </w:rPr>
        <w:t xml:space="preserve">Web Inventory Count Create </w:t>
      </w:r>
      <w:r w:rsidR="009614D2" w:rsidRPr="00DA6636">
        <w:rPr>
          <w:rFonts w:cs="Calibri"/>
          <w:sz w:val="22"/>
          <w:szCs w:val="22"/>
        </w:rPr>
        <w:t>Batch</w:t>
      </w:r>
      <w:r w:rsidR="009614D2">
        <w:rPr>
          <w:sz w:val="22"/>
          <w:szCs w:val="22"/>
        </w:rPr>
        <w:t xml:space="preserve"> and</w:t>
      </w:r>
      <w:r w:rsidR="00BF27B3">
        <w:rPr>
          <w:sz w:val="22"/>
          <w:szCs w:val="22"/>
        </w:rPr>
        <w:t xml:space="preserve"> will not perform any other examples of this function.</w:t>
      </w:r>
    </w:p>
    <w:p w14:paraId="01EC96D4" w14:textId="77777777" w:rsidR="00407558" w:rsidRPr="00407558" w:rsidRDefault="00407558" w:rsidP="00407558">
      <w:pPr>
        <w:rPr>
          <w:rFonts w:cs="Calibri"/>
          <w:sz w:val="22"/>
          <w:szCs w:val="22"/>
        </w:rPr>
      </w:pPr>
    </w:p>
    <w:p w14:paraId="7890D275" w14:textId="1EA33646" w:rsidR="00D94FAA" w:rsidRDefault="00D94FAA" w:rsidP="00D94FAA">
      <w:pPr>
        <w:pStyle w:val="2-header"/>
      </w:pPr>
      <w:bookmarkStart w:id="33" w:name="_Toc37083402"/>
      <w:bookmarkStart w:id="34" w:name="_Toc41573317"/>
      <w:r>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E0474D0" w14:textId="77777777" w:rsidR="00407558" w:rsidRDefault="00407558" w:rsidP="00407558">
      <w:pPr>
        <w:pStyle w:val="ListParagraph"/>
        <w:numPr>
          <w:ilvl w:val="0"/>
          <w:numId w:val="28"/>
        </w:numPr>
        <w:rPr>
          <w:sz w:val="22"/>
          <w:szCs w:val="22"/>
        </w:rPr>
      </w:pPr>
      <w:bookmarkStart w:id="35" w:name="_Hlk44586303"/>
      <w:r>
        <w:rPr>
          <w:sz w:val="22"/>
          <w:szCs w:val="22"/>
        </w:rPr>
        <w:t>Blue Yonder Web UI</w:t>
      </w:r>
    </w:p>
    <w:p w14:paraId="124800E2" w14:textId="77777777" w:rsidR="00407558" w:rsidRDefault="00407558" w:rsidP="00407558">
      <w:pPr>
        <w:pStyle w:val="ListParagraph"/>
        <w:numPr>
          <w:ilvl w:val="1"/>
          <w:numId w:val="28"/>
        </w:numPr>
        <w:rPr>
          <w:sz w:val="22"/>
          <w:szCs w:val="22"/>
        </w:rPr>
      </w:pPr>
      <w:r>
        <w:rPr>
          <w:sz w:val="22"/>
          <w:szCs w:val="22"/>
        </w:rPr>
        <w:t>Google Chrome</w:t>
      </w:r>
    </w:p>
    <w:p w14:paraId="06ABCC8E" w14:textId="3DE4EC3F" w:rsidR="00D94FAA" w:rsidRPr="00407558" w:rsidRDefault="00407558" w:rsidP="00407558">
      <w:pPr>
        <w:pStyle w:val="ListParagraph"/>
        <w:numPr>
          <w:ilvl w:val="1"/>
          <w:numId w:val="28"/>
        </w:numPr>
        <w:rPr>
          <w:sz w:val="22"/>
          <w:szCs w:val="22"/>
        </w:rPr>
      </w:pPr>
      <w:r w:rsidRPr="00407558">
        <w:rPr>
          <w:sz w:val="22"/>
          <w:szCs w:val="22"/>
        </w:rPr>
        <w:t>Microsoft Edge</w:t>
      </w:r>
      <w:bookmarkEnd w:id="35"/>
      <w:r w:rsidR="009E422C" w:rsidRPr="00407558">
        <w:rPr>
          <w:sz w:val="22"/>
          <w:szCs w:val="22"/>
        </w:rPr>
        <w:br/>
      </w:r>
    </w:p>
    <w:p w14:paraId="678FFD95" w14:textId="36006C2C" w:rsidR="004B5CD9" w:rsidRDefault="004B5CD9" w:rsidP="004B5CD9">
      <w:pPr>
        <w:pStyle w:val="2-header"/>
      </w:pPr>
      <w:bookmarkStart w:id="36" w:name="_Toc36731288"/>
      <w:bookmarkStart w:id="37" w:name="_Toc36735774"/>
      <w:bookmarkStart w:id="38" w:name="_Toc36735883"/>
      <w:bookmarkStart w:id="39" w:name="_Toc36794901"/>
      <w:bookmarkStart w:id="40" w:name="_Toc36808516"/>
      <w:bookmarkStart w:id="41" w:name="_Toc37083403"/>
      <w:bookmarkStart w:id="42" w:name="_Toc41573318"/>
      <w:r>
        <w:lastRenderedPageBreak/>
        <w:t>Test Case Verification Approach</w:t>
      </w:r>
      <w:bookmarkEnd w:id="36"/>
      <w:bookmarkEnd w:id="37"/>
      <w:bookmarkEnd w:id="38"/>
      <w:bookmarkEnd w:id="39"/>
      <w:bookmarkEnd w:id="40"/>
      <w:bookmarkEnd w:id="41"/>
      <w:bookmarkEnd w:id="42"/>
    </w:p>
    <w:p w14:paraId="73EC65B6" w14:textId="46AF90C5"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851BE17" w14:textId="59F4505F" w:rsidR="00407558" w:rsidRDefault="00407558" w:rsidP="004B5CD9">
      <w:pPr>
        <w:pStyle w:val="Body"/>
        <w:rPr>
          <w:sz w:val="22"/>
          <w:szCs w:val="22"/>
        </w:rPr>
      </w:pPr>
    </w:p>
    <w:p w14:paraId="2CC6F1F3" w14:textId="77777777" w:rsidR="00407558" w:rsidRPr="00400AC2" w:rsidRDefault="00407558" w:rsidP="00407558">
      <w:pPr>
        <w:pStyle w:val="2-header"/>
        <w:rPr>
          <w:color w:val="auto"/>
        </w:rPr>
      </w:pPr>
      <w:bookmarkStart w:id="43" w:name="_Toc37083401"/>
      <w:bookmarkStart w:id="44" w:name="_Toc41573316"/>
      <w:r>
        <w:t>Test Case Specification</w:t>
      </w:r>
      <w:bookmarkEnd w:id="43"/>
      <w:bookmarkEnd w:id="44"/>
    </w:p>
    <w:tbl>
      <w:tblPr>
        <w:tblStyle w:val="TableGrid"/>
        <w:tblW w:w="13315" w:type="dxa"/>
        <w:tblLook w:val="04A0" w:firstRow="1" w:lastRow="0" w:firstColumn="1" w:lastColumn="0" w:noHBand="0" w:noVBand="1"/>
      </w:tblPr>
      <w:tblGrid>
        <w:gridCol w:w="4405"/>
        <w:gridCol w:w="8910"/>
      </w:tblGrid>
      <w:tr w:rsidR="00407558" w:rsidRPr="007D1A2B" w14:paraId="1FB1C535" w14:textId="77777777" w:rsidTr="006E01DA">
        <w:tc>
          <w:tcPr>
            <w:tcW w:w="4405" w:type="dxa"/>
          </w:tcPr>
          <w:p w14:paraId="673CC7AC" w14:textId="77777777" w:rsidR="00407558" w:rsidRPr="00627E9F" w:rsidRDefault="00407558" w:rsidP="006E01D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BASE-CNT-1010 </w:t>
            </w:r>
            <w:r w:rsidRPr="00DA6636">
              <w:rPr>
                <w:rFonts w:cs="Calibri"/>
                <w:sz w:val="22"/>
                <w:szCs w:val="22"/>
              </w:rPr>
              <w:t>Web Inventory Count Create Batch</w:t>
            </w:r>
          </w:p>
        </w:tc>
        <w:tc>
          <w:tcPr>
            <w:tcW w:w="8910" w:type="dxa"/>
          </w:tcPr>
          <w:p w14:paraId="21C50DDE" w14:textId="61830334" w:rsidR="00407558" w:rsidRPr="00BF27B3" w:rsidRDefault="00407558" w:rsidP="006E01DA">
            <w:pPr>
              <w:pStyle w:val="Body"/>
              <w:spacing w:line="240" w:lineRule="auto"/>
              <w:rPr>
                <w:sz w:val="22"/>
                <w:szCs w:val="22"/>
              </w:rPr>
            </w:pPr>
            <w:r w:rsidRPr="00627E9F">
              <w:rPr>
                <w:b/>
                <w:bCs/>
                <w:sz w:val="22"/>
                <w:szCs w:val="22"/>
              </w:rPr>
              <w:t xml:space="preserve">Description: </w:t>
            </w:r>
            <w:r w:rsidRPr="00DA6636">
              <w:rPr>
                <w:rFonts w:cs="Calibri"/>
                <w:sz w:val="22"/>
                <w:szCs w:val="22"/>
              </w:rPr>
              <w:t>Web Inventory Count Create Batch</w:t>
            </w:r>
            <w:r w:rsidRPr="00627E9F">
              <w:rPr>
                <w:b/>
                <w:bCs/>
                <w:sz w:val="22"/>
                <w:szCs w:val="22"/>
              </w:rPr>
              <w:br/>
              <w:t xml:space="preserve">Functional Area: </w:t>
            </w:r>
            <w:r w:rsidRPr="00DA6636">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DA6636">
              <w:rPr>
                <w:sz w:val="22"/>
                <w:szCs w:val="22"/>
              </w:rPr>
              <w:t>Inv_Count_Batch</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BASE-CNT-1010.csv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4.5 minutes</w:t>
            </w:r>
          </w:p>
        </w:tc>
      </w:tr>
    </w:tbl>
    <w:p w14:paraId="37DA3D4C" w14:textId="01E747A4" w:rsidR="00400AC2" w:rsidRPr="004B5CD9" w:rsidRDefault="00400AC2"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6C312D">
        <w:tc>
          <w:tcPr>
            <w:tcW w:w="4855"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499968AA" w14:textId="5B773AFB"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93FA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C56242" w14:paraId="294E8A51" w14:textId="77777777" w:rsidTr="006C312D">
        <w:tc>
          <w:tcPr>
            <w:tcW w:w="4855" w:type="dxa"/>
            <w:tcBorders>
              <w:top w:val="single" w:sz="4" w:space="0" w:color="auto"/>
              <w:left w:val="single" w:sz="4" w:space="0" w:color="auto"/>
              <w:bottom w:val="single" w:sz="4" w:space="0" w:color="auto"/>
              <w:right w:val="single" w:sz="4" w:space="0" w:color="auto"/>
            </w:tcBorders>
          </w:tcPr>
          <w:p w14:paraId="4EC449EA" w14:textId="77777777" w:rsidR="00C56242" w:rsidRDefault="00C56242" w:rsidP="006C312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0FD2CC4D" w14:textId="77777777" w:rsidR="00C56242" w:rsidRDefault="00C56242" w:rsidP="00C56242">
            <w:pPr>
              <w:pStyle w:val="Bullets"/>
              <w:numPr>
                <w:ilvl w:val="0"/>
                <w:numId w:val="4"/>
              </w:numPr>
              <w:rPr>
                <w:noProof/>
                <w:sz w:val="22"/>
                <w:szCs w:val="22"/>
                <w:lang w:eastAsia="es-MX"/>
              </w:rPr>
            </w:pPr>
            <w:r>
              <w:rPr>
                <w:noProof/>
                <w:sz w:val="22"/>
                <w:szCs w:val="22"/>
                <w:lang w:eastAsia="es-MX"/>
              </w:rPr>
              <w:t>Enter Username and Password</w:t>
            </w:r>
          </w:p>
          <w:p w14:paraId="24F44E5C" w14:textId="77777777" w:rsidR="00C56242" w:rsidRDefault="00C56242" w:rsidP="00C56242">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77777777" w:rsidR="00C56242" w:rsidRDefault="00C56242"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76B217F8" w14:textId="77777777" w:rsidR="00C56242" w:rsidRDefault="00C56242" w:rsidP="006C312D">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51D1DC4" wp14:editId="25E323D6">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B2E19C8" w:rsidR="00304DAE" w:rsidRPr="00E74D81" w:rsidRDefault="00304DAE" w:rsidP="003F169F">
            <w:pPr>
              <w:pStyle w:val="Bullets"/>
              <w:tabs>
                <w:tab w:val="left" w:pos="1227"/>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656CA">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3F169F">
              <w:rPr>
                <w:rFonts w:asciiTheme="majorHAnsi" w:hAnsiTheme="majorHAnsi" w:cstheme="majorHAnsi"/>
                <w:noProof/>
                <w:sz w:val="22"/>
                <w:szCs w:val="22"/>
                <w:lang w:eastAsia="es-MX"/>
              </w:rPr>
              <w:t xml:space="preserve"> Search for </w:t>
            </w:r>
            <w:r w:rsidR="00AC364A">
              <w:rPr>
                <w:rFonts w:asciiTheme="majorHAnsi" w:hAnsiTheme="majorHAnsi" w:cstheme="majorHAnsi"/>
                <w:noProof/>
                <w:sz w:val="22"/>
                <w:szCs w:val="22"/>
                <w:lang w:eastAsia="es-MX"/>
              </w:rPr>
              <w:t xml:space="preserve">Invemtory </w:t>
            </w:r>
            <w:r w:rsidR="003F169F">
              <w:rPr>
                <w:rFonts w:asciiTheme="majorHAnsi" w:hAnsiTheme="majorHAnsi" w:cstheme="majorHAnsi"/>
                <w:noProof/>
                <w:sz w:val="22"/>
                <w:szCs w:val="22"/>
                <w:lang w:eastAsia="es-MX"/>
              </w:rPr>
              <w:t>Web 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2B1507" w14:textId="5A35988D" w:rsidR="00AB04C9" w:rsidRDefault="003F169F" w:rsidP="00304DAE">
            <w:pPr>
              <w:pStyle w:val="Bullets"/>
              <w:numPr>
                <w:ilvl w:val="0"/>
                <w:numId w:val="4"/>
              </w:numPr>
              <w:rPr>
                <w:noProof/>
                <w:sz w:val="22"/>
                <w:szCs w:val="22"/>
                <w:lang w:eastAsia="es-MX"/>
              </w:rPr>
            </w:pPr>
            <w:r>
              <w:rPr>
                <w:noProof/>
                <w:sz w:val="22"/>
                <w:szCs w:val="22"/>
                <w:lang w:eastAsia="es-MX"/>
              </w:rPr>
              <w:t xml:space="preserve">Type </w:t>
            </w:r>
            <w:r w:rsidR="00A57002">
              <w:rPr>
                <w:noProof/>
                <w:sz w:val="22"/>
                <w:szCs w:val="22"/>
                <w:lang w:eastAsia="es-MX"/>
              </w:rPr>
              <w:t>‘</w:t>
            </w:r>
            <w:r w:rsidR="00AC364A">
              <w:rPr>
                <w:noProof/>
                <w:sz w:val="22"/>
                <w:szCs w:val="22"/>
                <w:lang w:eastAsia="es-MX"/>
              </w:rPr>
              <w:t>Counts</w:t>
            </w:r>
            <w:r w:rsidR="00A57002">
              <w:rPr>
                <w:noProof/>
                <w:sz w:val="22"/>
                <w:szCs w:val="22"/>
                <w:lang w:eastAsia="es-MX"/>
              </w:rPr>
              <w:t>’ in JDA search field</w:t>
            </w:r>
          </w:p>
          <w:p w14:paraId="7C694591" w14:textId="284AFE33" w:rsidR="00304DAE" w:rsidRPr="00E74D81" w:rsidRDefault="00AB04C9" w:rsidP="00304DAE">
            <w:pPr>
              <w:pStyle w:val="Bullets"/>
              <w:numPr>
                <w:ilvl w:val="0"/>
                <w:numId w:val="4"/>
              </w:numPr>
              <w:rPr>
                <w:noProof/>
                <w:sz w:val="22"/>
                <w:szCs w:val="22"/>
                <w:lang w:eastAsia="es-MX"/>
              </w:rPr>
            </w:pPr>
            <w:r>
              <w:rPr>
                <w:noProof/>
                <w:sz w:val="22"/>
                <w:szCs w:val="22"/>
                <w:lang w:eastAsia="es-MX"/>
              </w:rPr>
              <w:t>P</w:t>
            </w:r>
            <w:r w:rsidR="00A57002">
              <w:rPr>
                <w:noProof/>
                <w:sz w:val="22"/>
                <w:szCs w:val="22"/>
                <w:lang w:eastAsia="es-MX"/>
              </w:rPr>
              <w:t>ress ENTER</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1075A091" w:rsidR="00304DAE" w:rsidRPr="00E74D81" w:rsidRDefault="00A57002"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Relevant pages </w:t>
            </w:r>
            <w:r w:rsidR="00AB04C9">
              <w:rPr>
                <w:rFonts w:asciiTheme="majorHAnsi" w:hAnsiTheme="majorHAnsi" w:cstheme="majorHAnsi"/>
                <w:noProof/>
                <w:sz w:val="22"/>
                <w:szCs w:val="22"/>
                <w:lang w:eastAsia="es-MX"/>
              </w:rPr>
              <w:t>are</w:t>
            </w:r>
            <w:r>
              <w:rPr>
                <w:rFonts w:asciiTheme="majorHAnsi" w:hAnsiTheme="majorHAnsi" w:cstheme="majorHAnsi"/>
                <w:noProof/>
                <w:sz w:val="22"/>
                <w:szCs w:val="22"/>
                <w:lang w:eastAsia="es-MX"/>
              </w:rPr>
              <w:t xml:space="preserve"> returned from the search.</w:t>
            </w:r>
          </w:p>
        </w:tc>
        <w:tc>
          <w:tcPr>
            <w:tcW w:w="8640" w:type="dxa"/>
          </w:tcPr>
          <w:p w14:paraId="4C596F6C" w14:textId="72530186" w:rsidR="00304DAE" w:rsidRPr="00E74D81" w:rsidRDefault="00AC364A" w:rsidP="00A57002">
            <w:pPr>
              <w:pStyle w:val="Bullets"/>
              <w:rPr>
                <w:rFonts w:asciiTheme="majorHAnsi" w:hAnsiTheme="majorHAnsi" w:cstheme="majorHAnsi"/>
                <w:sz w:val="22"/>
                <w:szCs w:val="22"/>
              </w:rPr>
            </w:pPr>
            <w:r w:rsidRPr="00AC364A">
              <w:rPr>
                <w:rFonts w:asciiTheme="majorHAnsi" w:hAnsiTheme="majorHAnsi" w:cstheme="majorHAnsi"/>
                <w:noProof/>
                <w:sz w:val="22"/>
                <w:szCs w:val="22"/>
              </w:rPr>
              <w:drawing>
                <wp:inline distT="0" distB="0" distL="0" distR="0" wp14:anchorId="756E7361" wp14:editId="294D3A43">
                  <wp:extent cx="4086795"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6795" cy="352474"/>
                          </a:xfrm>
                          <a:prstGeom prst="rect">
                            <a:avLst/>
                          </a:prstGeom>
                        </pic:spPr>
                      </pic:pic>
                    </a:graphicData>
                  </a:graphic>
                </wp:inline>
              </w:drawing>
            </w:r>
          </w:p>
        </w:tc>
      </w:tr>
    </w:tbl>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3A44214F" w14:textId="5F685862" w:rsidR="00C56242" w:rsidRPr="00E74D81" w:rsidRDefault="00C56242" w:rsidP="006C312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656CA">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A57002">
              <w:rPr>
                <w:rFonts w:asciiTheme="majorHAnsi" w:hAnsiTheme="majorHAnsi" w:cstheme="majorHAnsi"/>
                <w:noProof/>
                <w:sz w:val="22"/>
                <w:szCs w:val="22"/>
                <w:lang w:eastAsia="es-MX"/>
              </w:rPr>
              <w:t xml:space="preserve">Navigate to the </w:t>
            </w:r>
            <w:r w:rsidR="00AC364A">
              <w:rPr>
                <w:rFonts w:asciiTheme="majorHAnsi" w:hAnsiTheme="majorHAnsi" w:cstheme="majorHAnsi"/>
                <w:i/>
                <w:iCs/>
                <w:noProof/>
                <w:sz w:val="22"/>
                <w:szCs w:val="22"/>
                <w:lang w:eastAsia="es-MX"/>
              </w:rPr>
              <w:t xml:space="preserve">Inventory Counts </w:t>
            </w:r>
            <w:r w:rsidR="00A57002">
              <w:rPr>
                <w:rFonts w:asciiTheme="majorHAnsi" w:hAnsiTheme="majorHAnsi" w:cstheme="majorHAnsi"/>
                <w:noProof/>
                <w:sz w:val="22"/>
                <w:szCs w:val="22"/>
                <w:lang w:eastAsia="es-MX"/>
              </w:rPr>
              <w:t>Web screen</w:t>
            </w:r>
          </w:p>
          <w:p w14:paraId="62BEA897" w14:textId="77777777" w:rsidR="00C56242" w:rsidRPr="00E74D81" w:rsidRDefault="00C56242" w:rsidP="006C312D">
            <w:pPr>
              <w:pStyle w:val="Bullets"/>
              <w:ind w:left="360" w:hanging="360"/>
              <w:rPr>
                <w:rFonts w:asciiTheme="majorHAnsi" w:hAnsiTheme="majorHAnsi" w:cstheme="majorHAnsi"/>
                <w:noProof/>
                <w:sz w:val="22"/>
                <w:szCs w:val="22"/>
                <w:lang w:eastAsia="es-MX"/>
              </w:rPr>
            </w:pPr>
          </w:p>
          <w:p w14:paraId="4756A157" w14:textId="77777777" w:rsidR="00C56242" w:rsidRPr="00E74D81" w:rsidRDefault="00C56242" w:rsidP="006C312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1786371" w14:textId="7D08ED54" w:rsidR="00C56242" w:rsidRPr="00E74D81" w:rsidRDefault="00407558" w:rsidP="00C56242">
            <w:pPr>
              <w:pStyle w:val="Bullets"/>
              <w:numPr>
                <w:ilvl w:val="0"/>
                <w:numId w:val="4"/>
              </w:numPr>
              <w:rPr>
                <w:noProof/>
                <w:sz w:val="22"/>
                <w:szCs w:val="22"/>
                <w:lang w:eastAsia="es-MX"/>
              </w:rPr>
            </w:pPr>
            <w:r>
              <w:rPr>
                <w:noProof/>
                <w:sz w:val="22"/>
                <w:szCs w:val="22"/>
                <w:lang w:eastAsia="es-MX"/>
              </w:rPr>
              <w:t>Select</w:t>
            </w:r>
            <w:r w:rsidR="00A57002">
              <w:rPr>
                <w:noProof/>
                <w:sz w:val="22"/>
                <w:szCs w:val="22"/>
                <w:lang w:eastAsia="es-MX"/>
              </w:rPr>
              <w:t xml:space="preserve"> </w:t>
            </w:r>
            <w:r w:rsidR="00AC364A">
              <w:rPr>
                <w:b/>
                <w:bCs/>
                <w:noProof/>
                <w:sz w:val="22"/>
                <w:szCs w:val="22"/>
                <w:lang w:eastAsia="es-MX"/>
              </w:rPr>
              <w:t>Inventory</w:t>
            </w:r>
            <w:r w:rsidR="00A57002">
              <w:rPr>
                <w:b/>
                <w:bCs/>
                <w:noProof/>
                <w:sz w:val="22"/>
                <w:szCs w:val="22"/>
                <w:lang w:eastAsia="es-MX"/>
              </w:rPr>
              <w:t xml:space="preserve"> -&gt; </w:t>
            </w:r>
            <w:r w:rsidR="00AC364A">
              <w:rPr>
                <w:b/>
                <w:bCs/>
                <w:noProof/>
                <w:sz w:val="22"/>
                <w:szCs w:val="22"/>
                <w:lang w:eastAsia="es-MX"/>
              </w:rPr>
              <w:t>Counts</w:t>
            </w:r>
          </w:p>
          <w:p w14:paraId="628BC1E9" w14:textId="77777777" w:rsidR="00C56242" w:rsidRPr="00E74D81" w:rsidRDefault="00C56242" w:rsidP="006C312D">
            <w:pPr>
              <w:pStyle w:val="Bullets"/>
              <w:ind w:left="360" w:hanging="360"/>
              <w:rPr>
                <w:b/>
                <w:bCs/>
                <w:noProof/>
                <w:sz w:val="22"/>
                <w:szCs w:val="22"/>
                <w:lang w:eastAsia="es-MX"/>
              </w:rPr>
            </w:pPr>
          </w:p>
          <w:p w14:paraId="269AFC03" w14:textId="77777777" w:rsidR="00C56242" w:rsidRPr="00E74D81" w:rsidRDefault="00C56242" w:rsidP="006C312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2C2B5F1" w14:textId="107B238A" w:rsidR="00C56242" w:rsidRPr="00E74D81" w:rsidRDefault="00AC364A"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Inventory Counts</w:t>
            </w:r>
            <w:r w:rsidRPr="00D603A6">
              <w:rPr>
                <w:rFonts w:asciiTheme="majorHAnsi" w:hAnsiTheme="majorHAnsi" w:cstheme="majorHAnsi"/>
                <w:i/>
                <w:iCs/>
                <w:noProof/>
                <w:sz w:val="22"/>
                <w:szCs w:val="22"/>
                <w:lang w:eastAsia="es-MX"/>
              </w:rPr>
              <w:t xml:space="preserve"> </w:t>
            </w:r>
            <w:r w:rsidR="00A57002" w:rsidRPr="00D603A6">
              <w:rPr>
                <w:rFonts w:asciiTheme="majorHAnsi" w:hAnsiTheme="majorHAnsi" w:cstheme="majorHAnsi"/>
                <w:i/>
                <w:iCs/>
                <w:noProof/>
                <w:sz w:val="22"/>
                <w:szCs w:val="22"/>
                <w:lang w:eastAsia="es-MX"/>
              </w:rPr>
              <w:t>Web</w:t>
            </w:r>
            <w:r w:rsidR="00A57002">
              <w:rPr>
                <w:rFonts w:asciiTheme="majorHAnsi" w:hAnsiTheme="majorHAnsi" w:cstheme="majorHAnsi"/>
                <w:noProof/>
                <w:sz w:val="22"/>
                <w:szCs w:val="22"/>
                <w:lang w:eastAsia="es-MX"/>
              </w:rPr>
              <w:t xml:space="preserve"> screen is now visable</w:t>
            </w:r>
          </w:p>
        </w:tc>
        <w:tc>
          <w:tcPr>
            <w:tcW w:w="8640" w:type="dxa"/>
          </w:tcPr>
          <w:p w14:paraId="22CA9088" w14:textId="034A0125" w:rsidR="00C56242" w:rsidRPr="00E74D81" w:rsidRDefault="00AC364A" w:rsidP="00A57002">
            <w:pPr>
              <w:pStyle w:val="Bullets"/>
              <w:rPr>
                <w:rFonts w:asciiTheme="majorHAnsi" w:hAnsiTheme="majorHAnsi" w:cstheme="majorHAnsi"/>
                <w:sz w:val="22"/>
                <w:szCs w:val="22"/>
              </w:rPr>
            </w:pPr>
            <w:r w:rsidRPr="00AC364A">
              <w:rPr>
                <w:rFonts w:asciiTheme="majorHAnsi" w:hAnsiTheme="majorHAnsi" w:cstheme="majorHAnsi"/>
                <w:noProof/>
                <w:sz w:val="22"/>
                <w:szCs w:val="22"/>
              </w:rPr>
              <w:drawing>
                <wp:inline distT="0" distB="0" distL="0" distR="0" wp14:anchorId="491A8F8E" wp14:editId="1B020D63">
                  <wp:extent cx="2619741" cy="171473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741" cy="1714739"/>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3714362" w14:textId="77777777" w:rsidTr="006C312D">
        <w:tc>
          <w:tcPr>
            <w:tcW w:w="4855" w:type="dxa"/>
          </w:tcPr>
          <w:p w14:paraId="12C4F8C1" w14:textId="59D1F2FE" w:rsidR="00C56242" w:rsidRPr="00E74D81" w:rsidRDefault="00C56242" w:rsidP="006C312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F656CA">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A57002">
              <w:rPr>
                <w:rFonts w:asciiTheme="majorHAnsi" w:hAnsiTheme="majorHAnsi" w:cstheme="majorHAnsi"/>
                <w:noProof/>
                <w:sz w:val="22"/>
                <w:szCs w:val="22"/>
                <w:lang w:eastAsia="es-MX"/>
              </w:rPr>
              <w:t xml:space="preserve">Navigate to the </w:t>
            </w:r>
            <w:r w:rsidR="00AC364A">
              <w:rPr>
                <w:rFonts w:asciiTheme="majorHAnsi" w:hAnsiTheme="majorHAnsi" w:cstheme="majorHAnsi"/>
                <w:i/>
                <w:iCs/>
                <w:noProof/>
                <w:sz w:val="22"/>
                <w:szCs w:val="22"/>
                <w:lang w:eastAsia="es-MX"/>
              </w:rPr>
              <w:t xml:space="preserve">Shedule Count </w:t>
            </w:r>
            <w:r w:rsidR="00A57002">
              <w:rPr>
                <w:rFonts w:asciiTheme="majorHAnsi" w:hAnsiTheme="majorHAnsi" w:cstheme="majorHAnsi"/>
                <w:noProof/>
                <w:sz w:val="22"/>
                <w:szCs w:val="22"/>
                <w:lang w:eastAsia="es-MX"/>
              </w:rPr>
              <w:t>screen</w:t>
            </w:r>
          </w:p>
          <w:p w14:paraId="2987D137" w14:textId="77777777" w:rsidR="00C56242" w:rsidRPr="00E74D81" w:rsidRDefault="00C56242" w:rsidP="006C312D">
            <w:pPr>
              <w:pStyle w:val="Bullets"/>
              <w:ind w:left="360" w:hanging="360"/>
              <w:rPr>
                <w:rFonts w:asciiTheme="majorHAnsi" w:hAnsiTheme="majorHAnsi" w:cstheme="majorHAnsi"/>
                <w:noProof/>
                <w:sz w:val="22"/>
                <w:szCs w:val="22"/>
                <w:lang w:eastAsia="es-MX"/>
              </w:rPr>
            </w:pPr>
          </w:p>
          <w:p w14:paraId="5A72014C" w14:textId="77777777" w:rsidR="00C56242" w:rsidRPr="00E74D81" w:rsidRDefault="00C56242" w:rsidP="006C312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A8A40A" w14:textId="6500685A" w:rsidR="00C56242" w:rsidRDefault="00A57002" w:rsidP="00C56242">
            <w:pPr>
              <w:pStyle w:val="Bullets"/>
              <w:numPr>
                <w:ilvl w:val="0"/>
                <w:numId w:val="4"/>
              </w:numPr>
              <w:rPr>
                <w:noProof/>
                <w:sz w:val="22"/>
                <w:szCs w:val="22"/>
                <w:lang w:eastAsia="es-MX"/>
              </w:rPr>
            </w:pPr>
            <w:r>
              <w:rPr>
                <w:noProof/>
                <w:sz w:val="22"/>
                <w:szCs w:val="22"/>
                <w:lang w:eastAsia="es-MX"/>
              </w:rPr>
              <w:t xml:space="preserve">Click the </w:t>
            </w:r>
            <w:r w:rsidRPr="00A57002">
              <w:rPr>
                <w:b/>
                <w:bCs/>
                <w:noProof/>
                <w:sz w:val="22"/>
                <w:szCs w:val="22"/>
                <w:lang w:eastAsia="es-MX"/>
              </w:rPr>
              <w:t>Actions</w:t>
            </w:r>
            <w:r w:rsidR="00836E5B">
              <w:rPr>
                <w:b/>
                <w:bCs/>
                <w:noProof/>
                <w:sz w:val="22"/>
                <w:szCs w:val="22"/>
                <w:lang w:eastAsia="es-MX"/>
              </w:rPr>
              <w:t xml:space="preserve"> </w:t>
            </w:r>
            <w:r w:rsidR="00836E5B">
              <w:rPr>
                <w:noProof/>
                <w:sz w:val="22"/>
                <w:szCs w:val="22"/>
                <w:lang w:eastAsia="es-MX"/>
              </w:rPr>
              <w:t>drop down menu</w:t>
            </w:r>
          </w:p>
          <w:p w14:paraId="5BB024FA" w14:textId="7D76CC89" w:rsidR="00836E5B" w:rsidRPr="00E74D81" w:rsidRDefault="00836E5B" w:rsidP="00C56242">
            <w:pPr>
              <w:pStyle w:val="Bullets"/>
              <w:numPr>
                <w:ilvl w:val="0"/>
                <w:numId w:val="4"/>
              </w:numPr>
              <w:rPr>
                <w:noProof/>
                <w:sz w:val="22"/>
                <w:szCs w:val="22"/>
                <w:lang w:eastAsia="es-MX"/>
              </w:rPr>
            </w:pPr>
            <w:r>
              <w:rPr>
                <w:noProof/>
                <w:sz w:val="22"/>
                <w:szCs w:val="22"/>
                <w:lang w:eastAsia="es-MX"/>
              </w:rPr>
              <w:t xml:space="preserve">Click </w:t>
            </w:r>
            <w:r w:rsidR="00AC364A">
              <w:rPr>
                <w:b/>
                <w:bCs/>
                <w:noProof/>
                <w:sz w:val="22"/>
                <w:szCs w:val="22"/>
                <w:lang w:eastAsia="es-MX"/>
              </w:rPr>
              <w:t>Shedule Count</w:t>
            </w:r>
          </w:p>
          <w:p w14:paraId="7AA9EEE4" w14:textId="77777777" w:rsidR="00C56242" w:rsidRPr="00E74D81" w:rsidRDefault="00C56242" w:rsidP="006C312D">
            <w:pPr>
              <w:pStyle w:val="Bullets"/>
              <w:ind w:left="360" w:hanging="360"/>
              <w:rPr>
                <w:b/>
                <w:bCs/>
                <w:noProof/>
                <w:sz w:val="22"/>
                <w:szCs w:val="22"/>
                <w:lang w:eastAsia="es-MX"/>
              </w:rPr>
            </w:pPr>
          </w:p>
          <w:p w14:paraId="643EAA2B" w14:textId="77777777" w:rsidR="00C56242" w:rsidRPr="00E74D81" w:rsidRDefault="00C56242" w:rsidP="006C312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31331E0" w14:textId="3DEFD600" w:rsidR="00C56242" w:rsidRPr="00E74D81" w:rsidRDefault="00AC364A"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Shedule Count </w:t>
            </w:r>
            <w:r w:rsidR="00D603A6">
              <w:rPr>
                <w:rFonts w:asciiTheme="majorHAnsi" w:hAnsiTheme="majorHAnsi" w:cstheme="majorHAnsi"/>
                <w:noProof/>
                <w:sz w:val="22"/>
                <w:szCs w:val="22"/>
                <w:lang w:eastAsia="es-MX"/>
              </w:rPr>
              <w:t>screen is opened</w:t>
            </w:r>
          </w:p>
        </w:tc>
        <w:tc>
          <w:tcPr>
            <w:tcW w:w="8640" w:type="dxa"/>
          </w:tcPr>
          <w:p w14:paraId="226D3AB0" w14:textId="47A71764" w:rsidR="00C56242" w:rsidRPr="00E74D81" w:rsidRDefault="00AC364A" w:rsidP="00A57002">
            <w:pPr>
              <w:pStyle w:val="Bullets"/>
              <w:rPr>
                <w:rFonts w:asciiTheme="majorHAnsi" w:hAnsiTheme="majorHAnsi" w:cstheme="majorHAnsi"/>
                <w:sz w:val="22"/>
                <w:szCs w:val="22"/>
              </w:rPr>
            </w:pPr>
            <w:r w:rsidRPr="00AC364A">
              <w:rPr>
                <w:rFonts w:asciiTheme="majorHAnsi" w:hAnsiTheme="majorHAnsi" w:cstheme="majorHAnsi"/>
                <w:noProof/>
                <w:sz w:val="22"/>
                <w:szCs w:val="22"/>
              </w:rPr>
              <w:drawing>
                <wp:inline distT="0" distB="0" distL="0" distR="0" wp14:anchorId="70393D27" wp14:editId="2A3885FC">
                  <wp:extent cx="1057275" cy="2762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57431" cy="2762658"/>
                          </a:xfrm>
                          <a:prstGeom prst="rect">
                            <a:avLst/>
                          </a:prstGeom>
                        </pic:spPr>
                      </pic:pic>
                    </a:graphicData>
                  </a:graphic>
                </wp:inline>
              </w:drawing>
            </w:r>
          </w:p>
        </w:tc>
      </w:tr>
    </w:tbl>
    <w:p w14:paraId="5B4CC87D"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486FDA8A" w14:textId="77777777" w:rsidTr="006C312D">
        <w:tc>
          <w:tcPr>
            <w:tcW w:w="4855" w:type="dxa"/>
          </w:tcPr>
          <w:p w14:paraId="2BB45D53" w14:textId="10BB0E87" w:rsidR="00C56242" w:rsidRPr="00E74D81" w:rsidRDefault="00C56242" w:rsidP="006C312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656CA">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D603A6">
              <w:rPr>
                <w:rFonts w:asciiTheme="majorHAnsi" w:hAnsiTheme="majorHAnsi" w:cstheme="majorHAnsi"/>
                <w:noProof/>
                <w:sz w:val="22"/>
                <w:szCs w:val="22"/>
                <w:lang w:eastAsia="es-MX"/>
              </w:rPr>
              <w:t xml:space="preserve"> Input </w:t>
            </w:r>
            <w:r w:rsidR="00C85003">
              <w:rPr>
                <w:rFonts w:asciiTheme="majorHAnsi" w:hAnsiTheme="majorHAnsi" w:cstheme="majorHAnsi"/>
                <w:noProof/>
                <w:sz w:val="22"/>
                <w:szCs w:val="22"/>
                <w:lang w:eastAsia="es-MX"/>
              </w:rPr>
              <w:t xml:space="preserve">desired search criteria </w:t>
            </w:r>
          </w:p>
          <w:p w14:paraId="416CF193" w14:textId="77777777" w:rsidR="00C56242" w:rsidRPr="00E74D81" w:rsidRDefault="00C56242" w:rsidP="006C312D">
            <w:pPr>
              <w:pStyle w:val="Bullets"/>
              <w:ind w:left="360" w:hanging="360"/>
              <w:rPr>
                <w:rFonts w:asciiTheme="majorHAnsi" w:hAnsiTheme="majorHAnsi" w:cstheme="majorHAnsi"/>
                <w:noProof/>
                <w:sz w:val="22"/>
                <w:szCs w:val="22"/>
                <w:lang w:eastAsia="es-MX"/>
              </w:rPr>
            </w:pPr>
          </w:p>
          <w:p w14:paraId="0B7C65A1" w14:textId="77777777" w:rsidR="00C56242" w:rsidRPr="00E74D81" w:rsidRDefault="00C56242" w:rsidP="006C312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538111" w14:textId="260E7738" w:rsidR="00C56242" w:rsidRDefault="00C85003" w:rsidP="00C56242">
            <w:pPr>
              <w:pStyle w:val="Bullets"/>
              <w:numPr>
                <w:ilvl w:val="0"/>
                <w:numId w:val="4"/>
              </w:numPr>
              <w:rPr>
                <w:noProof/>
                <w:sz w:val="22"/>
                <w:szCs w:val="22"/>
                <w:lang w:eastAsia="es-MX"/>
              </w:rPr>
            </w:pPr>
            <w:r>
              <w:rPr>
                <w:noProof/>
                <w:sz w:val="22"/>
                <w:szCs w:val="22"/>
                <w:lang w:eastAsia="es-MX"/>
              </w:rPr>
              <w:t>Type into fields</w:t>
            </w:r>
          </w:p>
          <w:p w14:paraId="140068A0" w14:textId="6F0F4F83" w:rsidR="00C85003" w:rsidRDefault="00080071" w:rsidP="00C85003">
            <w:pPr>
              <w:pStyle w:val="Bullets"/>
              <w:numPr>
                <w:ilvl w:val="0"/>
                <w:numId w:val="4"/>
              </w:numPr>
              <w:ind w:hanging="17"/>
              <w:rPr>
                <w:noProof/>
                <w:sz w:val="22"/>
                <w:szCs w:val="22"/>
                <w:lang w:eastAsia="es-MX"/>
              </w:rPr>
            </w:pPr>
            <w:r>
              <w:rPr>
                <w:noProof/>
                <w:sz w:val="22"/>
                <w:szCs w:val="22"/>
                <w:lang w:eastAsia="es-MX"/>
              </w:rPr>
              <w:t>Requested Count By</w:t>
            </w:r>
            <w:r w:rsidR="00C85003">
              <w:rPr>
                <w:noProof/>
                <w:sz w:val="22"/>
                <w:szCs w:val="22"/>
                <w:lang w:eastAsia="es-MX"/>
              </w:rPr>
              <w:t>: ‘</w:t>
            </w:r>
            <w:r>
              <w:rPr>
                <w:noProof/>
                <w:sz w:val="22"/>
                <w:szCs w:val="22"/>
                <w:lang w:eastAsia="es-MX"/>
              </w:rPr>
              <w:t>Location Range</w:t>
            </w:r>
            <w:r w:rsidR="00C85003">
              <w:rPr>
                <w:noProof/>
                <w:sz w:val="22"/>
                <w:szCs w:val="22"/>
                <w:lang w:eastAsia="es-MX"/>
              </w:rPr>
              <w:t>’</w:t>
            </w:r>
          </w:p>
          <w:p w14:paraId="37DB3E17" w14:textId="230B57B8" w:rsidR="00C85003" w:rsidRDefault="00080071" w:rsidP="00C85003">
            <w:pPr>
              <w:pStyle w:val="Bullets"/>
              <w:numPr>
                <w:ilvl w:val="0"/>
                <w:numId w:val="4"/>
              </w:numPr>
              <w:ind w:hanging="17"/>
              <w:rPr>
                <w:noProof/>
                <w:sz w:val="22"/>
                <w:szCs w:val="22"/>
                <w:lang w:eastAsia="es-MX"/>
              </w:rPr>
            </w:pPr>
            <w:r>
              <w:rPr>
                <w:noProof/>
                <w:sz w:val="22"/>
                <w:szCs w:val="22"/>
                <w:lang w:eastAsia="es-MX"/>
              </w:rPr>
              <w:t>Starting Location</w:t>
            </w:r>
            <w:r w:rsidR="00C85003">
              <w:rPr>
                <w:noProof/>
                <w:sz w:val="22"/>
                <w:szCs w:val="22"/>
                <w:lang w:eastAsia="es-MX"/>
              </w:rPr>
              <w:t>: ‘</w:t>
            </w:r>
            <w:r>
              <w:rPr>
                <w:noProof/>
                <w:sz w:val="22"/>
                <w:szCs w:val="22"/>
                <w:lang w:eastAsia="es-MX"/>
              </w:rPr>
              <w:t>CYC_D_PAL1</w:t>
            </w:r>
            <w:r w:rsidR="00C85003">
              <w:rPr>
                <w:noProof/>
                <w:sz w:val="22"/>
                <w:szCs w:val="22"/>
                <w:lang w:eastAsia="es-MX"/>
              </w:rPr>
              <w:t>’</w:t>
            </w:r>
            <w:r w:rsidR="00407558">
              <w:rPr>
                <w:noProof/>
                <w:sz w:val="22"/>
                <w:szCs w:val="22"/>
                <w:lang w:eastAsia="es-MX"/>
              </w:rPr>
              <w:t xml:space="preserve"> (defined in input file)</w:t>
            </w:r>
          </w:p>
          <w:p w14:paraId="137D046B" w14:textId="328101A6" w:rsidR="00080071" w:rsidRDefault="00080071" w:rsidP="00C85003">
            <w:pPr>
              <w:pStyle w:val="Bullets"/>
              <w:numPr>
                <w:ilvl w:val="0"/>
                <w:numId w:val="4"/>
              </w:numPr>
              <w:ind w:hanging="17"/>
              <w:rPr>
                <w:noProof/>
                <w:sz w:val="22"/>
                <w:szCs w:val="22"/>
                <w:lang w:eastAsia="es-MX"/>
              </w:rPr>
            </w:pPr>
            <w:r>
              <w:rPr>
                <w:noProof/>
                <w:sz w:val="22"/>
                <w:szCs w:val="22"/>
                <w:lang w:eastAsia="es-MX"/>
              </w:rPr>
              <w:t>Ending Location:</w:t>
            </w:r>
            <w:r w:rsidR="00407558">
              <w:rPr>
                <w:noProof/>
                <w:sz w:val="22"/>
                <w:szCs w:val="22"/>
                <w:lang w:eastAsia="es-MX"/>
              </w:rPr>
              <w:t xml:space="preserve"> </w:t>
            </w:r>
            <w:r>
              <w:rPr>
                <w:noProof/>
                <w:sz w:val="22"/>
                <w:szCs w:val="22"/>
                <w:lang w:eastAsia="es-MX"/>
              </w:rPr>
              <w:t>’CYC_DR_CS2’</w:t>
            </w:r>
            <w:r w:rsidR="00407558">
              <w:rPr>
                <w:noProof/>
                <w:sz w:val="22"/>
                <w:szCs w:val="22"/>
                <w:lang w:eastAsia="es-MX"/>
              </w:rPr>
              <w:t xml:space="preserve"> (defined in input file)</w:t>
            </w:r>
          </w:p>
          <w:p w14:paraId="04FC101F" w14:textId="0421EF0F" w:rsidR="00080071" w:rsidRDefault="00080071" w:rsidP="00C85003">
            <w:pPr>
              <w:pStyle w:val="Bullets"/>
              <w:numPr>
                <w:ilvl w:val="0"/>
                <w:numId w:val="4"/>
              </w:numPr>
              <w:ind w:hanging="17"/>
              <w:rPr>
                <w:noProof/>
                <w:sz w:val="22"/>
                <w:szCs w:val="22"/>
                <w:lang w:eastAsia="es-MX"/>
              </w:rPr>
            </w:pPr>
            <w:r>
              <w:rPr>
                <w:noProof/>
                <w:sz w:val="22"/>
                <w:szCs w:val="22"/>
                <w:lang w:eastAsia="es-MX"/>
              </w:rPr>
              <w:t xml:space="preserve">Press Tab </w:t>
            </w:r>
          </w:p>
          <w:p w14:paraId="65C28030" w14:textId="50AFC5B1" w:rsidR="00C85003" w:rsidRPr="00E74D81" w:rsidRDefault="00C85003" w:rsidP="00C85003">
            <w:pPr>
              <w:pStyle w:val="Bullets"/>
              <w:numPr>
                <w:ilvl w:val="0"/>
                <w:numId w:val="4"/>
              </w:numPr>
              <w:rPr>
                <w:noProof/>
                <w:sz w:val="22"/>
                <w:szCs w:val="22"/>
                <w:lang w:eastAsia="es-MX"/>
              </w:rPr>
            </w:pPr>
            <w:r>
              <w:rPr>
                <w:noProof/>
                <w:sz w:val="22"/>
                <w:szCs w:val="22"/>
                <w:lang w:eastAsia="es-MX"/>
              </w:rPr>
              <w:t xml:space="preserve">Click the </w:t>
            </w:r>
            <w:r w:rsidR="00080071">
              <w:rPr>
                <w:b/>
                <w:bCs/>
                <w:noProof/>
                <w:sz w:val="22"/>
                <w:szCs w:val="22"/>
                <w:lang w:eastAsia="es-MX"/>
              </w:rPr>
              <w:t>Find Locations</w:t>
            </w:r>
            <w:r w:rsidR="00407558">
              <w:rPr>
                <w:b/>
                <w:bCs/>
                <w:noProof/>
                <w:sz w:val="22"/>
                <w:szCs w:val="22"/>
                <w:lang w:eastAsia="es-MX"/>
              </w:rPr>
              <w:t xml:space="preserve"> </w:t>
            </w:r>
            <w:r>
              <w:rPr>
                <w:noProof/>
                <w:sz w:val="22"/>
                <w:szCs w:val="22"/>
                <w:lang w:eastAsia="es-MX"/>
              </w:rPr>
              <w:t>button</w:t>
            </w:r>
          </w:p>
          <w:p w14:paraId="248B5021" w14:textId="77777777" w:rsidR="00C56242" w:rsidRPr="00E74D81" w:rsidRDefault="00C56242" w:rsidP="006C312D">
            <w:pPr>
              <w:pStyle w:val="Bullets"/>
              <w:ind w:left="360" w:hanging="360"/>
              <w:rPr>
                <w:b/>
                <w:bCs/>
                <w:noProof/>
                <w:sz w:val="22"/>
                <w:szCs w:val="22"/>
                <w:lang w:eastAsia="es-MX"/>
              </w:rPr>
            </w:pPr>
          </w:p>
          <w:p w14:paraId="0F8DCB7F" w14:textId="77777777" w:rsidR="00C56242" w:rsidRPr="00E74D81" w:rsidRDefault="00C56242" w:rsidP="006C312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DC481E1" w14:textId="1D6A6A5C" w:rsidR="00C56242" w:rsidRPr="00E74D81" w:rsidRDefault="00C85003"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Screen is updated displaying </w:t>
            </w:r>
            <w:r w:rsidR="00080071">
              <w:rPr>
                <w:rFonts w:asciiTheme="majorHAnsi" w:hAnsiTheme="majorHAnsi" w:cstheme="majorHAnsi"/>
                <w:i/>
                <w:iCs/>
                <w:noProof/>
                <w:sz w:val="22"/>
                <w:szCs w:val="22"/>
                <w:lang w:eastAsia="es-MX"/>
              </w:rPr>
              <w:t>Locations</w:t>
            </w:r>
          </w:p>
        </w:tc>
        <w:tc>
          <w:tcPr>
            <w:tcW w:w="8640" w:type="dxa"/>
          </w:tcPr>
          <w:p w14:paraId="06B77E2B" w14:textId="1368DB99" w:rsidR="00C56242" w:rsidRPr="00E74D81" w:rsidRDefault="00AC364A" w:rsidP="00C85003">
            <w:pPr>
              <w:pStyle w:val="Bullets"/>
              <w:rPr>
                <w:rFonts w:asciiTheme="majorHAnsi" w:hAnsiTheme="majorHAnsi" w:cstheme="majorHAnsi"/>
                <w:sz w:val="22"/>
                <w:szCs w:val="22"/>
              </w:rPr>
            </w:pPr>
            <w:r w:rsidRPr="00AC364A">
              <w:rPr>
                <w:rFonts w:asciiTheme="majorHAnsi" w:hAnsiTheme="majorHAnsi" w:cstheme="majorHAnsi"/>
                <w:noProof/>
                <w:sz w:val="22"/>
                <w:szCs w:val="22"/>
              </w:rPr>
              <w:lastRenderedPageBreak/>
              <w:drawing>
                <wp:inline distT="0" distB="0" distL="0" distR="0" wp14:anchorId="4CA3F2EA" wp14:editId="3FE2687F">
                  <wp:extent cx="2895600" cy="2047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896008" cy="2048163"/>
                          </a:xfrm>
                          <a:prstGeom prst="rect">
                            <a:avLst/>
                          </a:prstGeom>
                          <a:ln>
                            <a:noFill/>
                          </a:ln>
                          <a:extLst>
                            <a:ext uri="{53640926-AAD7-44D8-BBD7-CCE9431645EC}">
                              <a14:shadowObscured xmlns:a14="http://schemas.microsoft.com/office/drawing/2010/main"/>
                            </a:ext>
                          </a:extLst>
                        </pic:spPr>
                      </pic:pic>
                    </a:graphicData>
                  </a:graphic>
                </wp:inline>
              </w:drawing>
            </w:r>
            <w:r w:rsidR="00080071">
              <w:rPr>
                <w:noProof/>
              </w:rPr>
              <w:t xml:space="preserve"> </w:t>
            </w:r>
            <w:r w:rsidR="00080071" w:rsidRPr="00080071">
              <w:rPr>
                <w:rFonts w:asciiTheme="majorHAnsi" w:hAnsiTheme="majorHAnsi" w:cstheme="majorHAnsi"/>
                <w:noProof/>
                <w:sz w:val="22"/>
                <w:szCs w:val="22"/>
              </w:rPr>
              <w:drawing>
                <wp:inline distT="0" distB="0" distL="0" distR="0" wp14:anchorId="56CBA8C3" wp14:editId="4CD3731B">
                  <wp:extent cx="2333625" cy="2019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3958" cy="2019588"/>
                          </a:xfrm>
                          <a:prstGeom prst="rect">
                            <a:avLst/>
                          </a:prstGeom>
                        </pic:spPr>
                      </pic:pic>
                    </a:graphicData>
                  </a:graphic>
                </wp:inline>
              </w:drawing>
            </w:r>
          </w:p>
        </w:tc>
      </w:tr>
    </w:tbl>
    <w:p w14:paraId="26FD9F11"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07CD63E8" w14:textId="77777777" w:rsidTr="006C312D">
        <w:tc>
          <w:tcPr>
            <w:tcW w:w="4855" w:type="dxa"/>
          </w:tcPr>
          <w:p w14:paraId="6ACC0652" w14:textId="550FEEAE" w:rsidR="00C56242" w:rsidRPr="00E74D81" w:rsidRDefault="00C56242" w:rsidP="006C312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656CA">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080071">
              <w:rPr>
                <w:rFonts w:asciiTheme="majorHAnsi" w:hAnsiTheme="majorHAnsi" w:cstheme="majorHAnsi"/>
                <w:noProof/>
                <w:sz w:val="22"/>
                <w:szCs w:val="22"/>
                <w:lang w:eastAsia="es-MX"/>
              </w:rPr>
              <w:t>Sheduling a Count for the selected Locations</w:t>
            </w:r>
          </w:p>
          <w:p w14:paraId="301B6C01" w14:textId="77777777" w:rsidR="00C56242" w:rsidRPr="00E74D81" w:rsidRDefault="00C56242" w:rsidP="006C312D">
            <w:pPr>
              <w:pStyle w:val="Bullets"/>
              <w:ind w:left="360" w:hanging="360"/>
              <w:rPr>
                <w:rFonts w:asciiTheme="majorHAnsi" w:hAnsiTheme="majorHAnsi" w:cstheme="majorHAnsi"/>
                <w:noProof/>
                <w:sz w:val="22"/>
                <w:szCs w:val="22"/>
                <w:lang w:eastAsia="es-MX"/>
              </w:rPr>
            </w:pPr>
          </w:p>
          <w:p w14:paraId="270B31B7" w14:textId="77777777" w:rsidR="00C56242" w:rsidRPr="00E74D81" w:rsidRDefault="00C56242" w:rsidP="006C312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BF62B92" w14:textId="2CBF95F5" w:rsidR="00080071" w:rsidRPr="00080071" w:rsidRDefault="00CE6E85" w:rsidP="00080071">
            <w:pPr>
              <w:pStyle w:val="Bullets"/>
              <w:numPr>
                <w:ilvl w:val="0"/>
                <w:numId w:val="4"/>
              </w:numPr>
              <w:rPr>
                <w:noProof/>
                <w:sz w:val="22"/>
                <w:szCs w:val="22"/>
                <w:lang w:eastAsia="es-MX"/>
              </w:rPr>
            </w:pPr>
            <w:r>
              <w:rPr>
                <w:noProof/>
                <w:sz w:val="22"/>
                <w:szCs w:val="22"/>
                <w:lang w:eastAsia="es-MX"/>
              </w:rPr>
              <w:t xml:space="preserve">Click </w:t>
            </w:r>
            <w:r w:rsidR="00080071">
              <w:rPr>
                <w:noProof/>
                <w:sz w:val="22"/>
                <w:szCs w:val="22"/>
                <w:lang w:eastAsia="es-MX"/>
              </w:rPr>
              <w:t xml:space="preserve">The </w:t>
            </w:r>
            <w:r w:rsidR="00080071" w:rsidRPr="00080071">
              <w:rPr>
                <w:b/>
                <w:bCs/>
                <w:noProof/>
                <w:sz w:val="22"/>
                <w:szCs w:val="22"/>
                <w:lang w:eastAsia="es-MX"/>
              </w:rPr>
              <w:t>Nex</w:t>
            </w:r>
            <w:r w:rsidR="00080071">
              <w:rPr>
                <w:noProof/>
                <w:sz w:val="22"/>
                <w:szCs w:val="22"/>
                <w:lang w:eastAsia="es-MX"/>
              </w:rPr>
              <w:t>t Button</w:t>
            </w:r>
          </w:p>
          <w:p w14:paraId="4DF23922" w14:textId="77777777" w:rsidR="00080071" w:rsidRDefault="00080071" w:rsidP="00080071">
            <w:pPr>
              <w:pStyle w:val="Bullets"/>
              <w:numPr>
                <w:ilvl w:val="0"/>
                <w:numId w:val="4"/>
              </w:numPr>
              <w:rPr>
                <w:noProof/>
                <w:sz w:val="22"/>
                <w:szCs w:val="22"/>
                <w:lang w:eastAsia="es-MX"/>
              </w:rPr>
            </w:pPr>
            <w:r>
              <w:rPr>
                <w:noProof/>
                <w:sz w:val="22"/>
                <w:szCs w:val="22"/>
                <w:lang w:eastAsia="es-MX"/>
              </w:rPr>
              <w:t>Type into fields</w:t>
            </w:r>
          </w:p>
          <w:p w14:paraId="6086B6ED" w14:textId="290F1629" w:rsidR="00080071" w:rsidRDefault="00080071" w:rsidP="00080071">
            <w:pPr>
              <w:pStyle w:val="Bullets"/>
              <w:numPr>
                <w:ilvl w:val="0"/>
                <w:numId w:val="4"/>
              </w:numPr>
              <w:ind w:hanging="17"/>
              <w:rPr>
                <w:noProof/>
                <w:sz w:val="22"/>
                <w:szCs w:val="22"/>
                <w:lang w:eastAsia="es-MX"/>
              </w:rPr>
            </w:pPr>
            <w:r>
              <w:rPr>
                <w:noProof/>
                <w:sz w:val="22"/>
                <w:szCs w:val="22"/>
                <w:lang w:eastAsia="es-MX"/>
              </w:rPr>
              <w:t>Batch: ‘TSTCNTBAT01</w:t>
            </w:r>
            <w:r w:rsidR="00407558">
              <w:rPr>
                <w:noProof/>
                <w:sz w:val="22"/>
                <w:szCs w:val="22"/>
                <w:lang w:eastAsia="es-MX"/>
              </w:rPr>
              <w:t>’ (defined in input file)</w:t>
            </w:r>
          </w:p>
          <w:p w14:paraId="2B247951" w14:textId="4674EB24" w:rsidR="00080071" w:rsidRDefault="00080071" w:rsidP="00080071">
            <w:pPr>
              <w:pStyle w:val="Bullets"/>
              <w:numPr>
                <w:ilvl w:val="0"/>
                <w:numId w:val="4"/>
              </w:numPr>
              <w:ind w:hanging="17"/>
              <w:rPr>
                <w:noProof/>
                <w:sz w:val="22"/>
                <w:szCs w:val="22"/>
                <w:lang w:eastAsia="es-MX"/>
              </w:rPr>
            </w:pPr>
            <w:r>
              <w:rPr>
                <w:noProof/>
                <w:sz w:val="22"/>
                <w:szCs w:val="22"/>
                <w:lang w:eastAsia="es-MX"/>
              </w:rPr>
              <w:t>Count Type: ‘Cycle Count’</w:t>
            </w:r>
          </w:p>
          <w:p w14:paraId="314EDC63" w14:textId="328D9EB5" w:rsidR="00080071" w:rsidRDefault="00F07FB5" w:rsidP="00080071">
            <w:pPr>
              <w:pStyle w:val="Bullets"/>
              <w:numPr>
                <w:ilvl w:val="0"/>
                <w:numId w:val="4"/>
              </w:numPr>
              <w:ind w:hanging="17"/>
              <w:rPr>
                <w:noProof/>
                <w:sz w:val="22"/>
                <w:szCs w:val="22"/>
                <w:lang w:eastAsia="es-MX"/>
              </w:rPr>
            </w:pPr>
            <w:r>
              <w:rPr>
                <w:noProof/>
                <w:sz w:val="22"/>
                <w:szCs w:val="22"/>
                <w:lang w:eastAsia="es-MX"/>
              </w:rPr>
              <w:t>Requested Type</w:t>
            </w:r>
            <w:r w:rsidR="00080071">
              <w:rPr>
                <w:noProof/>
                <w:sz w:val="22"/>
                <w:szCs w:val="22"/>
                <w:lang w:eastAsia="es-MX"/>
              </w:rPr>
              <w:t>:</w:t>
            </w:r>
            <w:r w:rsidR="00407558">
              <w:rPr>
                <w:noProof/>
                <w:sz w:val="22"/>
                <w:szCs w:val="22"/>
                <w:lang w:eastAsia="es-MX"/>
              </w:rPr>
              <w:t xml:space="preserve"> </w:t>
            </w:r>
            <w:r w:rsidR="00080071">
              <w:rPr>
                <w:noProof/>
                <w:sz w:val="22"/>
                <w:szCs w:val="22"/>
                <w:lang w:eastAsia="es-MX"/>
              </w:rPr>
              <w:t>’</w:t>
            </w:r>
            <w:r>
              <w:rPr>
                <w:noProof/>
                <w:sz w:val="22"/>
                <w:szCs w:val="22"/>
                <w:lang w:eastAsia="es-MX"/>
              </w:rPr>
              <w:t>User Generated</w:t>
            </w:r>
          </w:p>
          <w:p w14:paraId="39699224" w14:textId="77777777" w:rsidR="00080071" w:rsidRDefault="00080071" w:rsidP="00080071">
            <w:pPr>
              <w:pStyle w:val="Bullets"/>
              <w:numPr>
                <w:ilvl w:val="0"/>
                <w:numId w:val="4"/>
              </w:numPr>
              <w:ind w:hanging="17"/>
              <w:rPr>
                <w:noProof/>
                <w:sz w:val="22"/>
                <w:szCs w:val="22"/>
                <w:lang w:eastAsia="es-MX"/>
              </w:rPr>
            </w:pPr>
            <w:r>
              <w:rPr>
                <w:noProof/>
                <w:sz w:val="22"/>
                <w:szCs w:val="22"/>
                <w:lang w:eastAsia="es-MX"/>
              </w:rPr>
              <w:t xml:space="preserve">Press Tab </w:t>
            </w:r>
          </w:p>
          <w:p w14:paraId="22183031" w14:textId="775A4B2F" w:rsidR="00080071" w:rsidRPr="00E74D81" w:rsidRDefault="00080071" w:rsidP="00080071">
            <w:pPr>
              <w:pStyle w:val="Bullets"/>
              <w:numPr>
                <w:ilvl w:val="0"/>
                <w:numId w:val="4"/>
              </w:numPr>
              <w:rPr>
                <w:noProof/>
                <w:sz w:val="22"/>
                <w:szCs w:val="22"/>
                <w:lang w:eastAsia="es-MX"/>
              </w:rPr>
            </w:pPr>
            <w:r>
              <w:rPr>
                <w:noProof/>
                <w:sz w:val="22"/>
                <w:szCs w:val="22"/>
                <w:lang w:eastAsia="es-MX"/>
              </w:rPr>
              <w:t xml:space="preserve">Click the </w:t>
            </w:r>
            <w:r w:rsidR="00F07FB5">
              <w:rPr>
                <w:b/>
                <w:bCs/>
                <w:noProof/>
                <w:sz w:val="22"/>
                <w:szCs w:val="22"/>
                <w:lang w:eastAsia="es-MX"/>
              </w:rPr>
              <w:t xml:space="preserve">Save and Release </w:t>
            </w:r>
            <w:r>
              <w:rPr>
                <w:noProof/>
                <w:sz w:val="22"/>
                <w:szCs w:val="22"/>
                <w:lang w:eastAsia="es-MX"/>
              </w:rPr>
              <w:t>button</w:t>
            </w:r>
          </w:p>
          <w:p w14:paraId="69634D02" w14:textId="77777777" w:rsidR="00C56242" w:rsidRPr="00E74D81" w:rsidRDefault="00C56242" w:rsidP="006C312D">
            <w:pPr>
              <w:pStyle w:val="Bullets"/>
              <w:ind w:left="360" w:hanging="360"/>
              <w:rPr>
                <w:b/>
                <w:bCs/>
                <w:noProof/>
                <w:sz w:val="22"/>
                <w:szCs w:val="22"/>
                <w:lang w:eastAsia="es-MX"/>
              </w:rPr>
            </w:pPr>
          </w:p>
          <w:p w14:paraId="218E2C4E" w14:textId="77777777" w:rsidR="00C56242" w:rsidRPr="00E74D81" w:rsidRDefault="00C56242" w:rsidP="006C312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646795C" w14:textId="3922DA9C" w:rsidR="00C56242" w:rsidRPr="00E74D81" w:rsidRDefault="00CE6E85"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Updated </w:t>
            </w:r>
            <w:r w:rsidR="00E663DD">
              <w:rPr>
                <w:rFonts w:asciiTheme="majorHAnsi" w:hAnsiTheme="majorHAnsi" w:cstheme="majorHAnsi"/>
                <w:i/>
                <w:iCs/>
                <w:noProof/>
                <w:sz w:val="22"/>
                <w:szCs w:val="22"/>
                <w:lang w:eastAsia="es-MX"/>
              </w:rPr>
              <w:t xml:space="preserve"> </w:t>
            </w:r>
            <w:r w:rsidR="00E663DD">
              <w:rPr>
                <w:rFonts w:asciiTheme="majorHAnsi" w:hAnsiTheme="majorHAnsi" w:cstheme="majorHAnsi"/>
                <w:noProof/>
                <w:sz w:val="22"/>
                <w:szCs w:val="22"/>
                <w:lang w:eastAsia="es-MX"/>
              </w:rPr>
              <w:t xml:space="preserve">message “4 Count(s) released Successfully” </w:t>
            </w:r>
            <w:r w:rsidR="00407558">
              <w:rPr>
                <w:rFonts w:asciiTheme="majorHAnsi" w:hAnsiTheme="majorHAnsi" w:cstheme="majorHAnsi"/>
                <w:noProof/>
                <w:sz w:val="22"/>
                <w:szCs w:val="22"/>
                <w:lang w:eastAsia="es-MX"/>
              </w:rPr>
              <w:t>i</w:t>
            </w:r>
            <w:r w:rsidR="00E663DD">
              <w:rPr>
                <w:rFonts w:asciiTheme="majorHAnsi" w:hAnsiTheme="majorHAnsi" w:cstheme="majorHAnsi"/>
                <w:noProof/>
                <w:sz w:val="22"/>
                <w:szCs w:val="22"/>
                <w:lang w:eastAsia="es-MX"/>
              </w:rPr>
              <w:t xml:space="preserve">s </w:t>
            </w:r>
            <w:r w:rsidR="00407558">
              <w:rPr>
                <w:rFonts w:asciiTheme="majorHAnsi" w:hAnsiTheme="majorHAnsi" w:cstheme="majorHAnsi"/>
                <w:noProof/>
                <w:sz w:val="22"/>
                <w:szCs w:val="22"/>
                <w:lang w:eastAsia="es-MX"/>
              </w:rPr>
              <w:t>displayed</w:t>
            </w:r>
          </w:p>
        </w:tc>
        <w:tc>
          <w:tcPr>
            <w:tcW w:w="8640" w:type="dxa"/>
          </w:tcPr>
          <w:p w14:paraId="38AAB423" w14:textId="2114B6E1" w:rsidR="00C56242" w:rsidRPr="00E74D81" w:rsidRDefault="00C85003" w:rsidP="00C85003">
            <w:pPr>
              <w:pStyle w:val="Bullets"/>
              <w:rPr>
                <w:rFonts w:asciiTheme="majorHAnsi" w:hAnsiTheme="majorHAnsi" w:cstheme="majorHAnsi"/>
                <w:sz w:val="22"/>
                <w:szCs w:val="22"/>
              </w:rPr>
            </w:pPr>
            <w:r>
              <w:rPr>
                <w:noProof/>
              </w:rPr>
              <w:t xml:space="preserve"> </w:t>
            </w:r>
            <w:r w:rsidR="00080071" w:rsidRPr="00080071">
              <w:rPr>
                <w:rFonts w:asciiTheme="majorHAnsi" w:hAnsiTheme="majorHAnsi" w:cstheme="majorHAnsi"/>
                <w:noProof/>
                <w:sz w:val="22"/>
                <w:szCs w:val="22"/>
              </w:rPr>
              <w:drawing>
                <wp:inline distT="0" distB="0" distL="0" distR="0" wp14:anchorId="168371AA" wp14:editId="0B3815CE">
                  <wp:extent cx="2333625" cy="2590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3961" cy="2591173"/>
                          </a:xfrm>
                          <a:prstGeom prst="rect">
                            <a:avLst/>
                          </a:prstGeom>
                        </pic:spPr>
                      </pic:pic>
                    </a:graphicData>
                  </a:graphic>
                </wp:inline>
              </w:drawing>
            </w:r>
            <w:r w:rsidR="00080071">
              <w:rPr>
                <w:noProof/>
              </w:rPr>
              <w:t xml:space="preserve"> </w:t>
            </w:r>
            <w:r w:rsidR="00080071" w:rsidRPr="00080071">
              <w:rPr>
                <w:noProof/>
              </w:rPr>
              <w:drawing>
                <wp:inline distT="0" distB="0" distL="0" distR="0" wp14:anchorId="32B8A8E9" wp14:editId="138EB944">
                  <wp:extent cx="2752725" cy="2590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3118" cy="2591170"/>
                          </a:xfrm>
                          <a:prstGeom prst="rect">
                            <a:avLst/>
                          </a:prstGeom>
                        </pic:spPr>
                      </pic:pic>
                    </a:graphicData>
                  </a:graphic>
                </wp:inline>
              </w:drawing>
            </w:r>
          </w:p>
        </w:tc>
      </w:tr>
      <w:tr w:rsidR="00C56242" w:rsidRPr="00E74D81" w14:paraId="00ABF269" w14:textId="77777777" w:rsidTr="006C312D">
        <w:tc>
          <w:tcPr>
            <w:tcW w:w="4855" w:type="dxa"/>
          </w:tcPr>
          <w:p w14:paraId="6C7D3C6C" w14:textId="09E5518A" w:rsidR="00C56242" w:rsidRPr="00E74D81" w:rsidRDefault="00C56242" w:rsidP="006C312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656CA">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407558">
              <w:rPr>
                <w:rFonts w:asciiTheme="majorHAnsi" w:hAnsiTheme="majorHAnsi" w:cstheme="majorHAnsi"/>
                <w:noProof/>
                <w:sz w:val="22"/>
                <w:szCs w:val="22"/>
                <w:lang w:eastAsia="es-MX"/>
              </w:rPr>
              <w:t>C</w:t>
            </w:r>
            <w:r w:rsidR="00E663DD">
              <w:rPr>
                <w:rFonts w:asciiTheme="majorHAnsi" w:hAnsiTheme="majorHAnsi" w:cstheme="majorHAnsi"/>
                <w:noProof/>
                <w:sz w:val="22"/>
                <w:szCs w:val="22"/>
                <w:lang w:eastAsia="es-MX"/>
              </w:rPr>
              <w:t>onfirm s</w:t>
            </w:r>
            <w:r w:rsidR="00407558">
              <w:rPr>
                <w:rFonts w:asciiTheme="majorHAnsi" w:hAnsiTheme="majorHAnsi" w:cstheme="majorHAnsi"/>
                <w:noProof/>
                <w:sz w:val="22"/>
                <w:szCs w:val="22"/>
                <w:lang w:eastAsia="es-MX"/>
              </w:rPr>
              <w:t>c</w:t>
            </w:r>
            <w:r w:rsidR="00E663DD">
              <w:rPr>
                <w:rFonts w:asciiTheme="majorHAnsi" w:hAnsiTheme="majorHAnsi" w:cstheme="majorHAnsi"/>
                <w:noProof/>
                <w:sz w:val="22"/>
                <w:szCs w:val="22"/>
                <w:lang w:eastAsia="es-MX"/>
              </w:rPr>
              <w:t>hedule count</w:t>
            </w:r>
          </w:p>
          <w:p w14:paraId="1B83E2CA" w14:textId="77777777" w:rsidR="00C56242" w:rsidRPr="00E74D81" w:rsidRDefault="00C56242" w:rsidP="006C312D">
            <w:pPr>
              <w:pStyle w:val="Bullets"/>
              <w:ind w:left="360" w:hanging="360"/>
              <w:rPr>
                <w:rFonts w:asciiTheme="majorHAnsi" w:hAnsiTheme="majorHAnsi" w:cstheme="majorHAnsi"/>
                <w:noProof/>
                <w:sz w:val="22"/>
                <w:szCs w:val="22"/>
                <w:lang w:eastAsia="es-MX"/>
              </w:rPr>
            </w:pPr>
          </w:p>
          <w:p w14:paraId="2DA0140F" w14:textId="77777777" w:rsidR="00C56242" w:rsidRPr="00E74D81" w:rsidRDefault="00C56242" w:rsidP="006C312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FE0BAF9" w14:textId="1BE77471" w:rsidR="00535703" w:rsidRPr="00E74D81" w:rsidRDefault="00535703" w:rsidP="00C56242">
            <w:pPr>
              <w:pStyle w:val="Bullets"/>
              <w:numPr>
                <w:ilvl w:val="0"/>
                <w:numId w:val="4"/>
              </w:numPr>
              <w:rPr>
                <w:noProof/>
                <w:sz w:val="22"/>
                <w:szCs w:val="22"/>
                <w:lang w:eastAsia="es-MX"/>
              </w:rPr>
            </w:pPr>
            <w:r>
              <w:rPr>
                <w:noProof/>
                <w:sz w:val="22"/>
                <w:szCs w:val="22"/>
                <w:lang w:eastAsia="es-MX"/>
              </w:rPr>
              <w:t>Click ENTER</w:t>
            </w:r>
          </w:p>
          <w:p w14:paraId="18FA65DD" w14:textId="77777777" w:rsidR="00C56242" w:rsidRPr="00E74D81" w:rsidRDefault="00C56242" w:rsidP="006C312D">
            <w:pPr>
              <w:pStyle w:val="Bullets"/>
              <w:ind w:left="360" w:hanging="360"/>
              <w:rPr>
                <w:b/>
                <w:bCs/>
                <w:noProof/>
                <w:sz w:val="22"/>
                <w:szCs w:val="22"/>
                <w:lang w:eastAsia="es-MX"/>
              </w:rPr>
            </w:pPr>
          </w:p>
          <w:p w14:paraId="59227D37" w14:textId="77777777" w:rsidR="00C56242" w:rsidRPr="00E74D81" w:rsidRDefault="00C56242" w:rsidP="006C312D">
            <w:pPr>
              <w:pStyle w:val="Bullets"/>
              <w:ind w:left="360" w:hanging="360"/>
              <w:rPr>
                <w:noProof/>
                <w:sz w:val="22"/>
                <w:szCs w:val="22"/>
                <w:lang w:eastAsia="es-MX"/>
              </w:rPr>
            </w:pPr>
            <w:r w:rsidRPr="00E74D81">
              <w:rPr>
                <w:b/>
                <w:bCs/>
                <w:noProof/>
                <w:sz w:val="22"/>
                <w:szCs w:val="22"/>
                <w:lang w:eastAsia="es-MX"/>
              </w:rPr>
              <w:lastRenderedPageBreak/>
              <w:t>Expected Results</w:t>
            </w:r>
            <w:r w:rsidRPr="00E74D81">
              <w:rPr>
                <w:noProof/>
                <w:sz w:val="22"/>
                <w:szCs w:val="22"/>
                <w:lang w:eastAsia="es-MX"/>
              </w:rPr>
              <w:t>:</w:t>
            </w:r>
          </w:p>
          <w:p w14:paraId="1B2A8E16" w14:textId="3FA1E369" w:rsidR="00C56242" w:rsidRPr="00E74D81" w:rsidRDefault="00E663DD" w:rsidP="00C5624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Inventory Counts</w:t>
            </w:r>
            <w:r w:rsidRPr="00D603A6">
              <w:rPr>
                <w:rFonts w:asciiTheme="majorHAnsi" w:hAnsiTheme="majorHAnsi" w:cstheme="majorHAnsi"/>
                <w:i/>
                <w:iCs/>
                <w:noProof/>
                <w:sz w:val="22"/>
                <w:szCs w:val="22"/>
                <w:lang w:eastAsia="es-MX"/>
              </w:rPr>
              <w:t xml:space="preserve"> Web</w:t>
            </w:r>
            <w:r>
              <w:rPr>
                <w:rFonts w:asciiTheme="majorHAnsi" w:hAnsiTheme="majorHAnsi" w:cstheme="majorHAnsi"/>
                <w:noProof/>
                <w:sz w:val="22"/>
                <w:szCs w:val="22"/>
                <w:lang w:eastAsia="es-MX"/>
              </w:rPr>
              <w:t xml:space="preserve"> screen is now visable</w:t>
            </w:r>
          </w:p>
        </w:tc>
        <w:tc>
          <w:tcPr>
            <w:tcW w:w="8640" w:type="dxa"/>
          </w:tcPr>
          <w:p w14:paraId="4A999312" w14:textId="5D157705" w:rsidR="00C56242" w:rsidRPr="00CE6E85" w:rsidRDefault="00F07FB5" w:rsidP="00CE6E85">
            <w:pPr>
              <w:pStyle w:val="Bullets"/>
              <w:rPr>
                <w:rFonts w:asciiTheme="majorHAnsi" w:hAnsiTheme="majorHAnsi" w:cstheme="majorHAnsi"/>
                <w:b/>
                <w:bCs/>
                <w:sz w:val="22"/>
                <w:szCs w:val="22"/>
              </w:rPr>
            </w:pPr>
            <w:r w:rsidRPr="00F07FB5">
              <w:rPr>
                <w:rFonts w:asciiTheme="majorHAnsi" w:hAnsiTheme="majorHAnsi" w:cstheme="majorHAnsi"/>
                <w:b/>
                <w:bCs/>
                <w:noProof/>
                <w:sz w:val="22"/>
                <w:szCs w:val="22"/>
              </w:rPr>
              <w:lastRenderedPageBreak/>
              <w:drawing>
                <wp:inline distT="0" distB="0" distL="0" distR="0" wp14:anchorId="1B83E524" wp14:editId="4BAD0EB7">
                  <wp:extent cx="1847850" cy="969095"/>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858506" cy="9746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A101BB2" w14:textId="170340E7" w:rsidR="005B2AB7" w:rsidRDefault="005B2AB7" w:rsidP="00C56242">
      <w:pPr>
        <w:rPr>
          <w:sz w:val="22"/>
          <w:szCs w:val="22"/>
        </w:rPr>
      </w:pPr>
    </w:p>
    <w:tbl>
      <w:tblPr>
        <w:tblStyle w:val="TableGrid"/>
        <w:tblpPr w:leftFromText="180" w:rightFromText="180" w:vertAnchor="text" w:horzAnchor="margin" w:tblpY="138"/>
        <w:tblW w:w="13495" w:type="dxa"/>
        <w:tblLayout w:type="fixed"/>
        <w:tblLook w:val="04A0" w:firstRow="1" w:lastRow="0" w:firstColumn="1" w:lastColumn="0" w:noHBand="0" w:noVBand="1"/>
      </w:tblPr>
      <w:tblGrid>
        <w:gridCol w:w="4855"/>
        <w:gridCol w:w="8640"/>
      </w:tblGrid>
      <w:tr w:rsidR="00F07FB5" w:rsidRPr="00627E9F" w14:paraId="26A0280E" w14:textId="77777777" w:rsidTr="00F07FB5">
        <w:trPr>
          <w:trHeight w:val="1547"/>
        </w:trPr>
        <w:tc>
          <w:tcPr>
            <w:tcW w:w="4855" w:type="dxa"/>
          </w:tcPr>
          <w:p w14:paraId="5753DCB9" w14:textId="1F312C67" w:rsidR="00F07FB5" w:rsidRPr="00F656CA" w:rsidRDefault="00F07FB5" w:rsidP="00F07FB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E663DD">
              <w:rPr>
                <w:rFonts w:asciiTheme="majorHAnsi" w:hAnsiTheme="majorHAnsi" w:cstheme="majorHAnsi"/>
                <w:noProof/>
                <w:sz w:val="22"/>
                <w:szCs w:val="22"/>
                <w:lang w:eastAsia="es-MX"/>
              </w:rPr>
              <w:t xml:space="preserve">Sheduled count is released </w:t>
            </w:r>
            <w:r w:rsidR="00407558">
              <w:rPr>
                <w:rFonts w:asciiTheme="majorHAnsi" w:hAnsiTheme="majorHAnsi" w:cstheme="majorHAnsi"/>
                <w:noProof/>
                <w:sz w:val="22"/>
                <w:szCs w:val="22"/>
                <w:lang w:eastAsia="es-MX"/>
              </w:rPr>
              <w:t>s</w:t>
            </w:r>
            <w:r w:rsidR="00E663DD">
              <w:rPr>
                <w:rFonts w:asciiTheme="majorHAnsi" w:hAnsiTheme="majorHAnsi" w:cstheme="majorHAnsi"/>
                <w:noProof/>
                <w:sz w:val="22"/>
                <w:szCs w:val="22"/>
                <w:lang w:eastAsia="es-MX"/>
              </w:rPr>
              <w:t>uccessfully</w:t>
            </w:r>
          </w:p>
          <w:p w14:paraId="474797EC" w14:textId="414ECA85" w:rsidR="00F07FB5" w:rsidRDefault="00F07FB5" w:rsidP="00F07FB5">
            <w:pPr>
              <w:pStyle w:val="Bullets"/>
              <w:rPr>
                <w:rFonts w:asciiTheme="majorHAnsi" w:hAnsiTheme="majorHAnsi" w:cstheme="majorHAnsi"/>
                <w:noProof/>
                <w:sz w:val="22"/>
                <w:szCs w:val="22"/>
                <w:lang w:eastAsia="es-MX"/>
              </w:rPr>
            </w:pPr>
          </w:p>
          <w:p w14:paraId="786B5793" w14:textId="77777777" w:rsidR="00E663DD" w:rsidRDefault="00E663DD" w:rsidP="00E663D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6BC1481" w14:textId="77777777" w:rsidR="00E663DD" w:rsidRDefault="00E663DD" w:rsidP="00F07FB5">
            <w:pPr>
              <w:pStyle w:val="Bullets"/>
              <w:rPr>
                <w:rFonts w:asciiTheme="majorHAnsi" w:hAnsiTheme="majorHAnsi" w:cstheme="majorHAnsi"/>
                <w:noProof/>
                <w:sz w:val="22"/>
                <w:szCs w:val="22"/>
                <w:lang w:eastAsia="es-MX"/>
              </w:rPr>
            </w:pPr>
          </w:p>
          <w:p w14:paraId="209C1619" w14:textId="77777777" w:rsidR="00F07FB5" w:rsidRDefault="00F07FB5" w:rsidP="00F07FB5">
            <w:pPr>
              <w:pStyle w:val="Bullets"/>
              <w:rPr>
                <w:rFonts w:asciiTheme="majorHAnsi" w:hAnsiTheme="majorHAnsi" w:cstheme="majorHAnsi"/>
                <w:noProof/>
                <w:sz w:val="22"/>
                <w:szCs w:val="22"/>
                <w:lang w:eastAsia="es-MX"/>
              </w:rPr>
            </w:pPr>
          </w:p>
          <w:p w14:paraId="1F087D00" w14:textId="77777777" w:rsidR="00F07FB5" w:rsidRDefault="00F07FB5" w:rsidP="00F07FB5">
            <w:pPr>
              <w:pStyle w:val="Bullets"/>
              <w:rPr>
                <w:rFonts w:asciiTheme="majorHAnsi" w:hAnsiTheme="majorHAnsi" w:cstheme="majorHAnsi"/>
                <w:noProof/>
                <w:sz w:val="22"/>
                <w:szCs w:val="22"/>
                <w:lang w:eastAsia="es-MX"/>
              </w:rPr>
            </w:pPr>
          </w:p>
          <w:p w14:paraId="23B01A28" w14:textId="77777777" w:rsidR="00F07FB5" w:rsidRPr="00E2603F" w:rsidRDefault="00F07FB5" w:rsidP="00F07FB5">
            <w:pPr>
              <w:pStyle w:val="Bullets"/>
              <w:rPr>
                <w:rFonts w:asciiTheme="majorHAnsi" w:hAnsiTheme="majorHAnsi" w:cstheme="majorHAnsi"/>
                <w:noProof/>
                <w:sz w:val="22"/>
                <w:szCs w:val="22"/>
                <w:lang w:eastAsia="es-MX"/>
              </w:rPr>
            </w:pPr>
          </w:p>
        </w:tc>
        <w:tc>
          <w:tcPr>
            <w:tcW w:w="8640" w:type="dxa"/>
          </w:tcPr>
          <w:p w14:paraId="35E82A01" w14:textId="34B14C3C" w:rsidR="00F07FB5" w:rsidRPr="00627E9F" w:rsidRDefault="00F07FB5" w:rsidP="00F07FB5">
            <w:pPr>
              <w:pStyle w:val="Bullets"/>
              <w:rPr>
                <w:rFonts w:asciiTheme="majorHAnsi" w:hAnsiTheme="majorHAnsi" w:cstheme="majorHAnsi"/>
                <w:sz w:val="22"/>
                <w:szCs w:val="22"/>
              </w:rPr>
            </w:pPr>
            <w:r w:rsidRPr="00F07FB5">
              <w:rPr>
                <w:rFonts w:asciiTheme="majorHAnsi" w:hAnsiTheme="majorHAnsi" w:cstheme="majorHAnsi"/>
                <w:b/>
                <w:bCs/>
                <w:noProof/>
                <w:sz w:val="22"/>
                <w:szCs w:val="22"/>
              </w:rPr>
              <w:drawing>
                <wp:inline distT="0" distB="0" distL="0" distR="0" wp14:anchorId="10C65FDC" wp14:editId="642ABAD6">
                  <wp:extent cx="1962150" cy="10290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979998" cy="10383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C8683" w14:textId="77777777" w:rsidR="00671285" w:rsidRDefault="00671285" w:rsidP="00C06276">
      <w:r>
        <w:separator/>
      </w:r>
    </w:p>
    <w:p w14:paraId="25112C0E" w14:textId="77777777" w:rsidR="00671285" w:rsidRDefault="00671285" w:rsidP="00C06276"/>
  </w:endnote>
  <w:endnote w:type="continuationSeparator" w:id="0">
    <w:p w14:paraId="3E96C46A" w14:textId="77777777" w:rsidR="00671285" w:rsidRDefault="00671285" w:rsidP="00C06276">
      <w:r>
        <w:continuationSeparator/>
      </w:r>
    </w:p>
    <w:p w14:paraId="38F9F1D9" w14:textId="77777777" w:rsidR="00671285" w:rsidRDefault="0067128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6FC6D2B" w:rsidR="00B3090F" w:rsidRDefault="00DA6636" w:rsidP="00B3090F">
                          <w:pPr>
                            <w:jc w:val="center"/>
                            <w:rPr>
                              <w:rFonts w:ascii="Arial" w:eastAsia="Times New Roman" w:hAnsi="Arial"/>
                              <w:sz w:val="16"/>
                              <w:szCs w:val="20"/>
                              <w:lang w:eastAsia="en-CA"/>
                            </w:rPr>
                          </w:pPr>
                          <w:r w:rsidRPr="00DA6636">
                            <w:rPr>
                              <w:rFonts w:ascii="Arial" w:eastAsia="Times New Roman" w:hAnsi="Arial"/>
                              <w:sz w:val="16"/>
                              <w:szCs w:val="20"/>
                              <w:lang w:eastAsia="en-CA"/>
                            </w:rPr>
                            <w:t>BASE-CNT-1010 Web Inventory Count Create Batch</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6FC6D2B" w:rsidR="00B3090F" w:rsidRDefault="00DA6636" w:rsidP="00B3090F">
                    <w:pPr>
                      <w:jc w:val="center"/>
                      <w:rPr>
                        <w:rFonts w:ascii="Arial" w:eastAsia="Times New Roman" w:hAnsi="Arial"/>
                        <w:sz w:val="16"/>
                        <w:szCs w:val="20"/>
                        <w:lang w:eastAsia="en-CA"/>
                      </w:rPr>
                    </w:pPr>
                    <w:r w:rsidRPr="00DA6636">
                      <w:rPr>
                        <w:rFonts w:ascii="Arial" w:eastAsia="Times New Roman" w:hAnsi="Arial"/>
                        <w:sz w:val="16"/>
                        <w:szCs w:val="20"/>
                        <w:lang w:eastAsia="en-CA"/>
                      </w:rPr>
                      <w:t>BASE-CNT-1010 Web Inventory Count Create Batch</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19707" w14:textId="77777777" w:rsidR="00671285" w:rsidRDefault="00671285" w:rsidP="00C06276">
      <w:r>
        <w:separator/>
      </w:r>
    </w:p>
    <w:p w14:paraId="7AFBB457" w14:textId="77777777" w:rsidR="00671285" w:rsidRDefault="00671285" w:rsidP="00C06276"/>
  </w:footnote>
  <w:footnote w:type="continuationSeparator" w:id="0">
    <w:p w14:paraId="0186C3D9" w14:textId="77777777" w:rsidR="00671285" w:rsidRDefault="00671285" w:rsidP="00C06276">
      <w:r>
        <w:continuationSeparator/>
      </w:r>
    </w:p>
    <w:p w14:paraId="2A140F3C" w14:textId="77777777" w:rsidR="00671285" w:rsidRDefault="0067128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67128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67128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67128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0071"/>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025B"/>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1A4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0496C"/>
    <w:rsid w:val="00407558"/>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1F2D"/>
    <w:rsid w:val="00582C15"/>
    <w:rsid w:val="00583148"/>
    <w:rsid w:val="0058752B"/>
    <w:rsid w:val="00597603"/>
    <w:rsid w:val="00597BC1"/>
    <w:rsid w:val="005A1E2B"/>
    <w:rsid w:val="005A1F76"/>
    <w:rsid w:val="005A3600"/>
    <w:rsid w:val="005A5F65"/>
    <w:rsid w:val="005A7992"/>
    <w:rsid w:val="005B0879"/>
    <w:rsid w:val="005B0EF1"/>
    <w:rsid w:val="005B0FA3"/>
    <w:rsid w:val="005B12A2"/>
    <w:rsid w:val="005B1929"/>
    <w:rsid w:val="005B21E9"/>
    <w:rsid w:val="005B2AB7"/>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377C"/>
    <w:rsid w:val="00654D25"/>
    <w:rsid w:val="00657F3F"/>
    <w:rsid w:val="00662BEE"/>
    <w:rsid w:val="00665BDA"/>
    <w:rsid w:val="006670A3"/>
    <w:rsid w:val="006705B1"/>
    <w:rsid w:val="00671285"/>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0010"/>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6CEA"/>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63A6"/>
    <w:rsid w:val="0094750E"/>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3FA9"/>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1B9F"/>
    <w:rsid w:val="00C64D9A"/>
    <w:rsid w:val="00C65667"/>
    <w:rsid w:val="00C67988"/>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1248"/>
    <w:rsid w:val="00CF24C1"/>
    <w:rsid w:val="00CF2C15"/>
    <w:rsid w:val="00CF326C"/>
    <w:rsid w:val="00CF6F8B"/>
    <w:rsid w:val="00D0253F"/>
    <w:rsid w:val="00D03517"/>
    <w:rsid w:val="00D1244F"/>
    <w:rsid w:val="00D15DE5"/>
    <w:rsid w:val="00D2468B"/>
    <w:rsid w:val="00D25438"/>
    <w:rsid w:val="00D26029"/>
    <w:rsid w:val="00D26789"/>
    <w:rsid w:val="00D31048"/>
    <w:rsid w:val="00D34DE8"/>
    <w:rsid w:val="00D5055F"/>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3693"/>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2020-07-02T21:39:00Z</dcterms:created>
  <dcterms:modified xsi:type="dcterms:W3CDTF">2020-10-14T19:14:00Z</dcterms:modified>
</cp:coreProperties>
</file>