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C68E6B" w14:textId="41ACACDD" w:rsidR="00450302" w:rsidRPr="00450302" w:rsidRDefault="00ED2C29" w:rsidP="00450302">
                                <w:pPr>
                                  <w:pStyle w:val="TOCHeading"/>
                                  <w:rPr>
                                    <w:rFonts w:cstheme="majorHAnsi"/>
                                    <w:b/>
                                    <w:color w:val="auto"/>
                                    <w:sz w:val="64"/>
                                    <w:szCs w:val="64"/>
                                  </w:rPr>
                                </w:pPr>
                                <w:r w:rsidRPr="00450302">
                                  <w:rPr>
                                    <w:rFonts w:cstheme="majorHAnsi"/>
                                    <w:b/>
                                    <w:color w:val="auto"/>
                                    <w:sz w:val="64"/>
                                    <w:szCs w:val="64"/>
                                  </w:rPr>
                                  <w:t xml:space="preserve">Test Case: </w:t>
                                </w:r>
                                <w:r w:rsidR="00450302" w:rsidRPr="00450302">
                                  <w:rPr>
                                    <w:rFonts w:cstheme="majorHAnsi"/>
                                    <w:b/>
                                    <w:color w:val="auto"/>
                                    <w:sz w:val="64"/>
                                    <w:szCs w:val="64"/>
                                  </w:rPr>
                                  <w:t>BASE-CNT-</w:t>
                                </w:r>
                                <w:r w:rsidR="006B3C77">
                                  <w:rPr>
                                    <w:rFonts w:cstheme="majorHAnsi"/>
                                    <w:b/>
                                    <w:color w:val="auto"/>
                                    <w:sz w:val="64"/>
                                    <w:szCs w:val="64"/>
                                  </w:rPr>
                                  <w:t>4011</w:t>
                                </w:r>
                                <w:r w:rsidR="00450302" w:rsidRPr="00450302">
                                  <w:rPr>
                                    <w:rFonts w:cstheme="majorHAnsi"/>
                                    <w:b/>
                                    <w:color w:val="auto"/>
                                    <w:sz w:val="64"/>
                                    <w:szCs w:val="64"/>
                                  </w:rPr>
                                  <w:t xml:space="preserve"> </w:t>
                                </w:r>
                                <w:r w:rsidR="006B3C77">
                                  <w:rPr>
                                    <w:rFonts w:cstheme="majorHAnsi"/>
                                    <w:b/>
                                    <w:color w:val="auto"/>
                                    <w:sz w:val="64"/>
                                    <w:szCs w:val="64"/>
                                  </w:rPr>
                                  <w:t>Mobile Inventory Count</w:t>
                                </w:r>
                                <w:r w:rsidR="00450302" w:rsidRPr="00450302">
                                  <w:rPr>
                                    <w:rFonts w:cstheme="majorHAnsi"/>
                                    <w:b/>
                                    <w:color w:val="auto"/>
                                    <w:sz w:val="64"/>
                                    <w:szCs w:val="64"/>
                                  </w:rPr>
                                  <w:t xml:space="preserve"> LPN Directed</w:t>
                                </w:r>
                              </w:p>
                              <w:sdt>
                                <w:sdtPr>
                                  <w:id w:val="2055262464"/>
                                  <w:docPartObj>
                                    <w:docPartGallery w:val="Table of Contents"/>
                                    <w:docPartUnique/>
                                  </w:docPartObj>
                                </w:sdtPr>
                                <w:sdtEndPr>
                                  <w:rPr>
                                    <w:b/>
                                    <w:bCs/>
                                    <w:noProof/>
                                  </w:rPr>
                                </w:sdtEndPr>
                                <w:sdtContent>
                                  <w:p w14:paraId="746267DA" w14:textId="5B3029F5" w:rsidR="00E2603F" w:rsidRDefault="00E2603F" w:rsidP="00450302">
                                    <w:r>
                                      <w:t>Table of Contents</w:t>
                                    </w:r>
                                  </w:p>
                                  <w:p w14:paraId="67D4D8D7" w14:textId="7DA95EE1" w:rsidR="009C7ACB"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57774" w:history="1">
                                      <w:r w:rsidR="009C7ACB" w:rsidRPr="00750BBA">
                                        <w:rPr>
                                          <w:rStyle w:val="Hyperlink"/>
                                          <w:noProof/>
                                        </w:rPr>
                                        <w:t>Perform Mobile Inventory Count LPN Directed</w:t>
                                      </w:r>
                                      <w:r w:rsidR="009C7ACB">
                                        <w:rPr>
                                          <w:noProof/>
                                          <w:webHidden/>
                                        </w:rPr>
                                        <w:tab/>
                                      </w:r>
                                      <w:r w:rsidR="009C7ACB">
                                        <w:rPr>
                                          <w:noProof/>
                                          <w:webHidden/>
                                        </w:rPr>
                                        <w:fldChar w:fldCharType="begin"/>
                                      </w:r>
                                      <w:r w:rsidR="009C7ACB">
                                        <w:rPr>
                                          <w:noProof/>
                                          <w:webHidden/>
                                        </w:rPr>
                                        <w:instrText xml:space="preserve"> PAGEREF _Toc52257774 \h </w:instrText>
                                      </w:r>
                                      <w:r w:rsidR="009C7ACB">
                                        <w:rPr>
                                          <w:noProof/>
                                          <w:webHidden/>
                                        </w:rPr>
                                      </w:r>
                                      <w:r w:rsidR="009C7ACB">
                                        <w:rPr>
                                          <w:noProof/>
                                          <w:webHidden/>
                                        </w:rPr>
                                        <w:fldChar w:fldCharType="separate"/>
                                      </w:r>
                                      <w:r w:rsidR="009C7ACB">
                                        <w:rPr>
                                          <w:noProof/>
                                          <w:webHidden/>
                                        </w:rPr>
                                        <w:t>3</w:t>
                                      </w:r>
                                      <w:r w:rsidR="009C7ACB">
                                        <w:rPr>
                                          <w:noProof/>
                                          <w:webHidden/>
                                        </w:rPr>
                                        <w:fldChar w:fldCharType="end"/>
                                      </w:r>
                                    </w:hyperlink>
                                  </w:p>
                                  <w:p w14:paraId="6B8F8FB6" w14:textId="7D0D8998" w:rsidR="009C7ACB" w:rsidRDefault="00C84384">
                                    <w:pPr>
                                      <w:pStyle w:val="TOC3"/>
                                      <w:tabs>
                                        <w:tab w:val="right" w:leader="dot" w:pos="14390"/>
                                      </w:tabs>
                                      <w:rPr>
                                        <w:rFonts w:cstheme="minorBidi"/>
                                        <w:noProof/>
                                        <w:lang w:eastAsia="en-US"/>
                                      </w:rPr>
                                    </w:pPr>
                                    <w:hyperlink w:anchor="_Toc52257775" w:history="1">
                                      <w:r w:rsidR="009C7ACB" w:rsidRPr="00750BBA">
                                        <w:rPr>
                                          <w:rStyle w:val="Hyperlink"/>
                                          <w:noProof/>
                                        </w:rPr>
                                        <w:t>Test Case Setup</w:t>
                                      </w:r>
                                      <w:r w:rsidR="009C7ACB">
                                        <w:rPr>
                                          <w:noProof/>
                                          <w:webHidden/>
                                        </w:rPr>
                                        <w:tab/>
                                      </w:r>
                                      <w:r w:rsidR="009C7ACB">
                                        <w:rPr>
                                          <w:noProof/>
                                          <w:webHidden/>
                                        </w:rPr>
                                        <w:fldChar w:fldCharType="begin"/>
                                      </w:r>
                                      <w:r w:rsidR="009C7ACB">
                                        <w:rPr>
                                          <w:noProof/>
                                          <w:webHidden/>
                                        </w:rPr>
                                        <w:instrText xml:space="preserve"> PAGEREF _Toc52257775 \h </w:instrText>
                                      </w:r>
                                      <w:r w:rsidR="009C7ACB">
                                        <w:rPr>
                                          <w:noProof/>
                                          <w:webHidden/>
                                        </w:rPr>
                                      </w:r>
                                      <w:r w:rsidR="009C7ACB">
                                        <w:rPr>
                                          <w:noProof/>
                                          <w:webHidden/>
                                        </w:rPr>
                                        <w:fldChar w:fldCharType="separate"/>
                                      </w:r>
                                      <w:r w:rsidR="009C7ACB">
                                        <w:rPr>
                                          <w:noProof/>
                                          <w:webHidden/>
                                        </w:rPr>
                                        <w:t>3</w:t>
                                      </w:r>
                                      <w:r w:rsidR="009C7ACB">
                                        <w:rPr>
                                          <w:noProof/>
                                          <w:webHidden/>
                                        </w:rPr>
                                        <w:fldChar w:fldCharType="end"/>
                                      </w:r>
                                    </w:hyperlink>
                                  </w:p>
                                  <w:p w14:paraId="7D8930A0" w14:textId="707BC35C" w:rsidR="009C7ACB" w:rsidRDefault="00C84384">
                                    <w:pPr>
                                      <w:pStyle w:val="TOC3"/>
                                      <w:tabs>
                                        <w:tab w:val="right" w:leader="dot" w:pos="14390"/>
                                      </w:tabs>
                                      <w:rPr>
                                        <w:rFonts w:cstheme="minorBidi"/>
                                        <w:noProof/>
                                        <w:lang w:eastAsia="en-US"/>
                                      </w:rPr>
                                    </w:pPr>
                                    <w:hyperlink w:anchor="_Toc52257776" w:history="1">
                                      <w:r w:rsidR="009C7ACB" w:rsidRPr="00750BBA">
                                        <w:rPr>
                                          <w:rStyle w:val="Hyperlink"/>
                                          <w:noProof/>
                                        </w:rPr>
                                        <w:t>Test Case Cleanup</w:t>
                                      </w:r>
                                      <w:r w:rsidR="009C7ACB">
                                        <w:rPr>
                                          <w:noProof/>
                                          <w:webHidden/>
                                        </w:rPr>
                                        <w:tab/>
                                      </w:r>
                                      <w:r w:rsidR="009C7ACB">
                                        <w:rPr>
                                          <w:noProof/>
                                          <w:webHidden/>
                                        </w:rPr>
                                        <w:fldChar w:fldCharType="begin"/>
                                      </w:r>
                                      <w:r w:rsidR="009C7ACB">
                                        <w:rPr>
                                          <w:noProof/>
                                          <w:webHidden/>
                                        </w:rPr>
                                        <w:instrText xml:space="preserve"> PAGEREF _Toc52257776 \h </w:instrText>
                                      </w:r>
                                      <w:r w:rsidR="009C7ACB">
                                        <w:rPr>
                                          <w:noProof/>
                                          <w:webHidden/>
                                        </w:rPr>
                                      </w:r>
                                      <w:r w:rsidR="009C7ACB">
                                        <w:rPr>
                                          <w:noProof/>
                                          <w:webHidden/>
                                        </w:rPr>
                                        <w:fldChar w:fldCharType="separate"/>
                                      </w:r>
                                      <w:r w:rsidR="009C7ACB">
                                        <w:rPr>
                                          <w:noProof/>
                                          <w:webHidden/>
                                        </w:rPr>
                                        <w:t>3</w:t>
                                      </w:r>
                                      <w:r w:rsidR="009C7ACB">
                                        <w:rPr>
                                          <w:noProof/>
                                          <w:webHidden/>
                                        </w:rPr>
                                        <w:fldChar w:fldCharType="end"/>
                                      </w:r>
                                    </w:hyperlink>
                                  </w:p>
                                  <w:p w14:paraId="131B5F8A" w14:textId="1912208B" w:rsidR="009C7ACB" w:rsidRDefault="00C84384">
                                    <w:pPr>
                                      <w:pStyle w:val="TOC3"/>
                                      <w:tabs>
                                        <w:tab w:val="right" w:leader="dot" w:pos="14390"/>
                                      </w:tabs>
                                      <w:rPr>
                                        <w:rFonts w:cstheme="minorBidi"/>
                                        <w:noProof/>
                                        <w:lang w:eastAsia="en-US"/>
                                      </w:rPr>
                                    </w:pPr>
                                    <w:hyperlink w:anchor="_Toc52257777" w:history="1">
                                      <w:r w:rsidR="009C7ACB" w:rsidRPr="00750BBA">
                                        <w:rPr>
                                          <w:rStyle w:val="Hyperlink"/>
                                          <w:noProof/>
                                        </w:rPr>
                                        <w:t>Test Case Prerequisites and Assumptions</w:t>
                                      </w:r>
                                      <w:r w:rsidR="009C7ACB">
                                        <w:rPr>
                                          <w:noProof/>
                                          <w:webHidden/>
                                        </w:rPr>
                                        <w:tab/>
                                      </w:r>
                                      <w:r w:rsidR="009C7ACB">
                                        <w:rPr>
                                          <w:noProof/>
                                          <w:webHidden/>
                                        </w:rPr>
                                        <w:fldChar w:fldCharType="begin"/>
                                      </w:r>
                                      <w:r w:rsidR="009C7ACB">
                                        <w:rPr>
                                          <w:noProof/>
                                          <w:webHidden/>
                                        </w:rPr>
                                        <w:instrText xml:space="preserve"> PAGEREF _Toc52257777 \h </w:instrText>
                                      </w:r>
                                      <w:r w:rsidR="009C7ACB">
                                        <w:rPr>
                                          <w:noProof/>
                                          <w:webHidden/>
                                        </w:rPr>
                                      </w:r>
                                      <w:r w:rsidR="009C7ACB">
                                        <w:rPr>
                                          <w:noProof/>
                                          <w:webHidden/>
                                        </w:rPr>
                                        <w:fldChar w:fldCharType="separate"/>
                                      </w:r>
                                      <w:r w:rsidR="009C7ACB">
                                        <w:rPr>
                                          <w:noProof/>
                                          <w:webHidden/>
                                        </w:rPr>
                                        <w:t>4</w:t>
                                      </w:r>
                                      <w:r w:rsidR="009C7ACB">
                                        <w:rPr>
                                          <w:noProof/>
                                          <w:webHidden/>
                                        </w:rPr>
                                        <w:fldChar w:fldCharType="end"/>
                                      </w:r>
                                    </w:hyperlink>
                                  </w:p>
                                  <w:p w14:paraId="1C2CFCE3" w14:textId="46F34F11" w:rsidR="009C7ACB" w:rsidRDefault="00C84384">
                                    <w:pPr>
                                      <w:pStyle w:val="TOC3"/>
                                      <w:tabs>
                                        <w:tab w:val="right" w:leader="dot" w:pos="14390"/>
                                      </w:tabs>
                                      <w:rPr>
                                        <w:rFonts w:cstheme="minorBidi"/>
                                        <w:noProof/>
                                        <w:lang w:eastAsia="en-US"/>
                                      </w:rPr>
                                    </w:pPr>
                                    <w:hyperlink w:anchor="_Toc52257778" w:history="1">
                                      <w:r w:rsidR="009C7ACB" w:rsidRPr="00750BBA">
                                        <w:rPr>
                                          <w:rStyle w:val="Hyperlink"/>
                                          <w:noProof/>
                                        </w:rPr>
                                        <w:t>Test Case Examples</w:t>
                                      </w:r>
                                      <w:r w:rsidR="009C7ACB">
                                        <w:rPr>
                                          <w:noProof/>
                                          <w:webHidden/>
                                        </w:rPr>
                                        <w:tab/>
                                      </w:r>
                                      <w:r w:rsidR="009C7ACB">
                                        <w:rPr>
                                          <w:noProof/>
                                          <w:webHidden/>
                                        </w:rPr>
                                        <w:fldChar w:fldCharType="begin"/>
                                      </w:r>
                                      <w:r w:rsidR="009C7ACB">
                                        <w:rPr>
                                          <w:noProof/>
                                          <w:webHidden/>
                                        </w:rPr>
                                        <w:instrText xml:space="preserve"> PAGEREF _Toc52257778 \h </w:instrText>
                                      </w:r>
                                      <w:r w:rsidR="009C7ACB">
                                        <w:rPr>
                                          <w:noProof/>
                                          <w:webHidden/>
                                        </w:rPr>
                                      </w:r>
                                      <w:r w:rsidR="009C7ACB">
                                        <w:rPr>
                                          <w:noProof/>
                                          <w:webHidden/>
                                        </w:rPr>
                                        <w:fldChar w:fldCharType="separate"/>
                                      </w:r>
                                      <w:r w:rsidR="009C7ACB">
                                        <w:rPr>
                                          <w:noProof/>
                                          <w:webHidden/>
                                        </w:rPr>
                                        <w:t>4</w:t>
                                      </w:r>
                                      <w:r w:rsidR="009C7ACB">
                                        <w:rPr>
                                          <w:noProof/>
                                          <w:webHidden/>
                                        </w:rPr>
                                        <w:fldChar w:fldCharType="end"/>
                                      </w:r>
                                    </w:hyperlink>
                                  </w:p>
                                  <w:p w14:paraId="04EE5C72" w14:textId="5F48F9B7" w:rsidR="009C7ACB" w:rsidRDefault="00C84384">
                                    <w:pPr>
                                      <w:pStyle w:val="TOC3"/>
                                      <w:tabs>
                                        <w:tab w:val="right" w:leader="dot" w:pos="14390"/>
                                      </w:tabs>
                                      <w:rPr>
                                        <w:rFonts w:cstheme="minorBidi"/>
                                        <w:noProof/>
                                        <w:lang w:eastAsia="en-US"/>
                                      </w:rPr>
                                    </w:pPr>
                                    <w:hyperlink w:anchor="_Toc52257779" w:history="1">
                                      <w:r w:rsidR="009C7ACB" w:rsidRPr="00750BBA">
                                        <w:rPr>
                                          <w:rStyle w:val="Hyperlink"/>
                                          <w:noProof/>
                                        </w:rPr>
                                        <w:t>Test Case Configurations</w:t>
                                      </w:r>
                                      <w:r w:rsidR="009C7ACB">
                                        <w:rPr>
                                          <w:noProof/>
                                          <w:webHidden/>
                                        </w:rPr>
                                        <w:tab/>
                                      </w:r>
                                      <w:r w:rsidR="009C7ACB">
                                        <w:rPr>
                                          <w:noProof/>
                                          <w:webHidden/>
                                        </w:rPr>
                                        <w:fldChar w:fldCharType="begin"/>
                                      </w:r>
                                      <w:r w:rsidR="009C7ACB">
                                        <w:rPr>
                                          <w:noProof/>
                                          <w:webHidden/>
                                        </w:rPr>
                                        <w:instrText xml:space="preserve"> PAGEREF _Toc52257779 \h </w:instrText>
                                      </w:r>
                                      <w:r w:rsidR="009C7ACB">
                                        <w:rPr>
                                          <w:noProof/>
                                          <w:webHidden/>
                                        </w:rPr>
                                      </w:r>
                                      <w:r w:rsidR="009C7ACB">
                                        <w:rPr>
                                          <w:noProof/>
                                          <w:webHidden/>
                                        </w:rPr>
                                        <w:fldChar w:fldCharType="separate"/>
                                      </w:r>
                                      <w:r w:rsidR="009C7ACB">
                                        <w:rPr>
                                          <w:noProof/>
                                          <w:webHidden/>
                                        </w:rPr>
                                        <w:t>5</w:t>
                                      </w:r>
                                      <w:r w:rsidR="009C7ACB">
                                        <w:rPr>
                                          <w:noProof/>
                                          <w:webHidden/>
                                        </w:rPr>
                                        <w:fldChar w:fldCharType="end"/>
                                      </w:r>
                                    </w:hyperlink>
                                  </w:p>
                                  <w:p w14:paraId="475D3BEF" w14:textId="20E1F3B0" w:rsidR="009C7ACB" w:rsidRDefault="00C84384">
                                    <w:pPr>
                                      <w:pStyle w:val="TOC3"/>
                                      <w:tabs>
                                        <w:tab w:val="right" w:leader="dot" w:pos="14390"/>
                                      </w:tabs>
                                      <w:rPr>
                                        <w:rFonts w:cstheme="minorBidi"/>
                                        <w:noProof/>
                                        <w:lang w:eastAsia="en-US"/>
                                      </w:rPr>
                                    </w:pPr>
                                    <w:hyperlink w:anchor="_Toc52257780" w:history="1">
                                      <w:r w:rsidR="009C7ACB" w:rsidRPr="00750BBA">
                                        <w:rPr>
                                          <w:rStyle w:val="Hyperlink"/>
                                          <w:noProof/>
                                        </w:rPr>
                                        <w:t>Test Case Verification Approach</w:t>
                                      </w:r>
                                      <w:r w:rsidR="009C7ACB">
                                        <w:rPr>
                                          <w:noProof/>
                                          <w:webHidden/>
                                        </w:rPr>
                                        <w:tab/>
                                      </w:r>
                                      <w:r w:rsidR="009C7ACB">
                                        <w:rPr>
                                          <w:noProof/>
                                          <w:webHidden/>
                                        </w:rPr>
                                        <w:fldChar w:fldCharType="begin"/>
                                      </w:r>
                                      <w:r w:rsidR="009C7ACB">
                                        <w:rPr>
                                          <w:noProof/>
                                          <w:webHidden/>
                                        </w:rPr>
                                        <w:instrText xml:space="preserve"> PAGEREF _Toc52257780 \h </w:instrText>
                                      </w:r>
                                      <w:r w:rsidR="009C7ACB">
                                        <w:rPr>
                                          <w:noProof/>
                                          <w:webHidden/>
                                        </w:rPr>
                                      </w:r>
                                      <w:r w:rsidR="009C7ACB">
                                        <w:rPr>
                                          <w:noProof/>
                                          <w:webHidden/>
                                        </w:rPr>
                                        <w:fldChar w:fldCharType="separate"/>
                                      </w:r>
                                      <w:r w:rsidR="009C7ACB">
                                        <w:rPr>
                                          <w:noProof/>
                                          <w:webHidden/>
                                        </w:rPr>
                                        <w:t>5</w:t>
                                      </w:r>
                                      <w:r w:rsidR="009C7ACB">
                                        <w:rPr>
                                          <w:noProof/>
                                          <w:webHidden/>
                                        </w:rPr>
                                        <w:fldChar w:fldCharType="end"/>
                                      </w:r>
                                    </w:hyperlink>
                                  </w:p>
                                  <w:p w14:paraId="5ED11457" w14:textId="3DD288FC" w:rsidR="009C7ACB" w:rsidRDefault="00C84384">
                                    <w:pPr>
                                      <w:pStyle w:val="TOC3"/>
                                      <w:tabs>
                                        <w:tab w:val="right" w:leader="dot" w:pos="14390"/>
                                      </w:tabs>
                                      <w:rPr>
                                        <w:rFonts w:cstheme="minorBidi"/>
                                        <w:noProof/>
                                        <w:lang w:eastAsia="en-US"/>
                                      </w:rPr>
                                    </w:pPr>
                                    <w:hyperlink w:anchor="_Toc52257781" w:history="1">
                                      <w:r w:rsidR="009C7ACB" w:rsidRPr="00750BBA">
                                        <w:rPr>
                                          <w:rStyle w:val="Hyperlink"/>
                                          <w:noProof/>
                                        </w:rPr>
                                        <w:t>Test Case Specification</w:t>
                                      </w:r>
                                      <w:r w:rsidR="009C7ACB">
                                        <w:rPr>
                                          <w:noProof/>
                                          <w:webHidden/>
                                        </w:rPr>
                                        <w:tab/>
                                      </w:r>
                                      <w:r w:rsidR="009C7ACB">
                                        <w:rPr>
                                          <w:noProof/>
                                          <w:webHidden/>
                                        </w:rPr>
                                        <w:fldChar w:fldCharType="begin"/>
                                      </w:r>
                                      <w:r w:rsidR="009C7ACB">
                                        <w:rPr>
                                          <w:noProof/>
                                          <w:webHidden/>
                                        </w:rPr>
                                        <w:instrText xml:space="preserve"> PAGEREF _Toc52257781 \h </w:instrText>
                                      </w:r>
                                      <w:r w:rsidR="009C7ACB">
                                        <w:rPr>
                                          <w:noProof/>
                                          <w:webHidden/>
                                        </w:rPr>
                                      </w:r>
                                      <w:r w:rsidR="009C7ACB">
                                        <w:rPr>
                                          <w:noProof/>
                                          <w:webHidden/>
                                        </w:rPr>
                                        <w:fldChar w:fldCharType="separate"/>
                                      </w:r>
                                      <w:r w:rsidR="009C7ACB">
                                        <w:rPr>
                                          <w:noProof/>
                                          <w:webHidden/>
                                        </w:rPr>
                                        <w:t>5</w:t>
                                      </w:r>
                                      <w:r w:rsidR="009C7ACB">
                                        <w:rPr>
                                          <w:noProof/>
                                          <w:webHidden/>
                                        </w:rPr>
                                        <w:fldChar w:fldCharType="end"/>
                                      </w:r>
                                    </w:hyperlink>
                                  </w:p>
                                  <w:p w14:paraId="7E36FC9E" w14:textId="1606499D"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1C68E6B" w14:textId="41ACACDD" w:rsidR="00450302" w:rsidRPr="00450302" w:rsidRDefault="00ED2C29" w:rsidP="00450302">
                          <w:pPr>
                            <w:pStyle w:val="TOCHeading"/>
                            <w:rPr>
                              <w:rFonts w:cstheme="majorHAnsi"/>
                              <w:b/>
                              <w:color w:val="auto"/>
                              <w:sz w:val="64"/>
                              <w:szCs w:val="64"/>
                            </w:rPr>
                          </w:pPr>
                          <w:r w:rsidRPr="00450302">
                            <w:rPr>
                              <w:rFonts w:cstheme="majorHAnsi"/>
                              <w:b/>
                              <w:color w:val="auto"/>
                              <w:sz w:val="64"/>
                              <w:szCs w:val="64"/>
                            </w:rPr>
                            <w:t xml:space="preserve">Test Case: </w:t>
                          </w:r>
                          <w:r w:rsidR="00450302" w:rsidRPr="00450302">
                            <w:rPr>
                              <w:rFonts w:cstheme="majorHAnsi"/>
                              <w:b/>
                              <w:color w:val="auto"/>
                              <w:sz w:val="64"/>
                              <w:szCs w:val="64"/>
                            </w:rPr>
                            <w:t>BASE-CNT-</w:t>
                          </w:r>
                          <w:r w:rsidR="006B3C77">
                            <w:rPr>
                              <w:rFonts w:cstheme="majorHAnsi"/>
                              <w:b/>
                              <w:color w:val="auto"/>
                              <w:sz w:val="64"/>
                              <w:szCs w:val="64"/>
                            </w:rPr>
                            <w:t>4011</w:t>
                          </w:r>
                          <w:r w:rsidR="00450302" w:rsidRPr="00450302">
                            <w:rPr>
                              <w:rFonts w:cstheme="majorHAnsi"/>
                              <w:b/>
                              <w:color w:val="auto"/>
                              <w:sz w:val="64"/>
                              <w:szCs w:val="64"/>
                            </w:rPr>
                            <w:t xml:space="preserve"> </w:t>
                          </w:r>
                          <w:r w:rsidR="006B3C77">
                            <w:rPr>
                              <w:rFonts w:cstheme="majorHAnsi"/>
                              <w:b/>
                              <w:color w:val="auto"/>
                              <w:sz w:val="64"/>
                              <w:szCs w:val="64"/>
                            </w:rPr>
                            <w:t>Mobile Inventory Count</w:t>
                          </w:r>
                          <w:r w:rsidR="00450302" w:rsidRPr="00450302">
                            <w:rPr>
                              <w:rFonts w:cstheme="majorHAnsi"/>
                              <w:b/>
                              <w:color w:val="auto"/>
                              <w:sz w:val="64"/>
                              <w:szCs w:val="64"/>
                            </w:rPr>
                            <w:t xml:space="preserve"> LPN Directed</w:t>
                          </w:r>
                        </w:p>
                        <w:sdt>
                          <w:sdtPr>
                            <w:id w:val="2055262464"/>
                            <w:docPartObj>
                              <w:docPartGallery w:val="Table of Contents"/>
                              <w:docPartUnique/>
                            </w:docPartObj>
                          </w:sdtPr>
                          <w:sdtEndPr>
                            <w:rPr>
                              <w:b/>
                              <w:bCs/>
                              <w:noProof/>
                            </w:rPr>
                          </w:sdtEndPr>
                          <w:sdtContent>
                            <w:p w14:paraId="746267DA" w14:textId="5B3029F5" w:rsidR="00E2603F" w:rsidRDefault="00E2603F" w:rsidP="00450302">
                              <w:r>
                                <w:t>Table of Contents</w:t>
                              </w:r>
                            </w:p>
                            <w:p w14:paraId="67D4D8D7" w14:textId="7DA95EE1" w:rsidR="009C7ACB"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57774" w:history="1">
                                <w:r w:rsidR="009C7ACB" w:rsidRPr="00750BBA">
                                  <w:rPr>
                                    <w:rStyle w:val="Hyperlink"/>
                                    <w:noProof/>
                                  </w:rPr>
                                  <w:t>Perform Mobile Inventory Count LPN Directed</w:t>
                                </w:r>
                                <w:r w:rsidR="009C7ACB">
                                  <w:rPr>
                                    <w:noProof/>
                                    <w:webHidden/>
                                  </w:rPr>
                                  <w:tab/>
                                </w:r>
                                <w:r w:rsidR="009C7ACB">
                                  <w:rPr>
                                    <w:noProof/>
                                    <w:webHidden/>
                                  </w:rPr>
                                  <w:fldChar w:fldCharType="begin"/>
                                </w:r>
                                <w:r w:rsidR="009C7ACB">
                                  <w:rPr>
                                    <w:noProof/>
                                    <w:webHidden/>
                                  </w:rPr>
                                  <w:instrText xml:space="preserve"> PAGEREF _Toc52257774 \h </w:instrText>
                                </w:r>
                                <w:r w:rsidR="009C7ACB">
                                  <w:rPr>
                                    <w:noProof/>
                                    <w:webHidden/>
                                  </w:rPr>
                                </w:r>
                                <w:r w:rsidR="009C7ACB">
                                  <w:rPr>
                                    <w:noProof/>
                                    <w:webHidden/>
                                  </w:rPr>
                                  <w:fldChar w:fldCharType="separate"/>
                                </w:r>
                                <w:r w:rsidR="009C7ACB">
                                  <w:rPr>
                                    <w:noProof/>
                                    <w:webHidden/>
                                  </w:rPr>
                                  <w:t>3</w:t>
                                </w:r>
                                <w:r w:rsidR="009C7ACB">
                                  <w:rPr>
                                    <w:noProof/>
                                    <w:webHidden/>
                                  </w:rPr>
                                  <w:fldChar w:fldCharType="end"/>
                                </w:r>
                              </w:hyperlink>
                            </w:p>
                            <w:p w14:paraId="6B8F8FB6" w14:textId="7D0D8998" w:rsidR="009C7ACB" w:rsidRDefault="009C7ACB">
                              <w:pPr>
                                <w:pStyle w:val="TOC3"/>
                                <w:tabs>
                                  <w:tab w:val="right" w:leader="dot" w:pos="14390"/>
                                </w:tabs>
                                <w:rPr>
                                  <w:rFonts w:cstheme="minorBidi"/>
                                  <w:noProof/>
                                  <w:lang w:eastAsia="en-US"/>
                                </w:rPr>
                              </w:pPr>
                              <w:hyperlink w:anchor="_Toc52257775" w:history="1">
                                <w:r w:rsidRPr="00750BBA">
                                  <w:rPr>
                                    <w:rStyle w:val="Hyperlink"/>
                                    <w:noProof/>
                                  </w:rPr>
                                  <w:t>Test Case Setup</w:t>
                                </w:r>
                                <w:r>
                                  <w:rPr>
                                    <w:noProof/>
                                    <w:webHidden/>
                                  </w:rPr>
                                  <w:tab/>
                                </w:r>
                                <w:r>
                                  <w:rPr>
                                    <w:noProof/>
                                    <w:webHidden/>
                                  </w:rPr>
                                  <w:fldChar w:fldCharType="begin"/>
                                </w:r>
                                <w:r>
                                  <w:rPr>
                                    <w:noProof/>
                                    <w:webHidden/>
                                  </w:rPr>
                                  <w:instrText xml:space="preserve"> PAGEREF _Toc52257775 \h </w:instrText>
                                </w:r>
                                <w:r>
                                  <w:rPr>
                                    <w:noProof/>
                                    <w:webHidden/>
                                  </w:rPr>
                                </w:r>
                                <w:r>
                                  <w:rPr>
                                    <w:noProof/>
                                    <w:webHidden/>
                                  </w:rPr>
                                  <w:fldChar w:fldCharType="separate"/>
                                </w:r>
                                <w:r>
                                  <w:rPr>
                                    <w:noProof/>
                                    <w:webHidden/>
                                  </w:rPr>
                                  <w:t>3</w:t>
                                </w:r>
                                <w:r>
                                  <w:rPr>
                                    <w:noProof/>
                                    <w:webHidden/>
                                  </w:rPr>
                                  <w:fldChar w:fldCharType="end"/>
                                </w:r>
                              </w:hyperlink>
                            </w:p>
                            <w:p w14:paraId="7D8930A0" w14:textId="707BC35C" w:rsidR="009C7ACB" w:rsidRDefault="009C7ACB">
                              <w:pPr>
                                <w:pStyle w:val="TOC3"/>
                                <w:tabs>
                                  <w:tab w:val="right" w:leader="dot" w:pos="14390"/>
                                </w:tabs>
                                <w:rPr>
                                  <w:rFonts w:cstheme="minorBidi"/>
                                  <w:noProof/>
                                  <w:lang w:eastAsia="en-US"/>
                                </w:rPr>
                              </w:pPr>
                              <w:hyperlink w:anchor="_Toc52257776" w:history="1">
                                <w:r w:rsidRPr="00750BBA">
                                  <w:rPr>
                                    <w:rStyle w:val="Hyperlink"/>
                                    <w:noProof/>
                                  </w:rPr>
                                  <w:t>Test Case Cleanup</w:t>
                                </w:r>
                                <w:r>
                                  <w:rPr>
                                    <w:noProof/>
                                    <w:webHidden/>
                                  </w:rPr>
                                  <w:tab/>
                                </w:r>
                                <w:r>
                                  <w:rPr>
                                    <w:noProof/>
                                    <w:webHidden/>
                                  </w:rPr>
                                  <w:fldChar w:fldCharType="begin"/>
                                </w:r>
                                <w:r>
                                  <w:rPr>
                                    <w:noProof/>
                                    <w:webHidden/>
                                  </w:rPr>
                                  <w:instrText xml:space="preserve"> PAGEREF _Toc52257776 \h </w:instrText>
                                </w:r>
                                <w:r>
                                  <w:rPr>
                                    <w:noProof/>
                                    <w:webHidden/>
                                  </w:rPr>
                                </w:r>
                                <w:r>
                                  <w:rPr>
                                    <w:noProof/>
                                    <w:webHidden/>
                                  </w:rPr>
                                  <w:fldChar w:fldCharType="separate"/>
                                </w:r>
                                <w:r>
                                  <w:rPr>
                                    <w:noProof/>
                                    <w:webHidden/>
                                  </w:rPr>
                                  <w:t>3</w:t>
                                </w:r>
                                <w:r>
                                  <w:rPr>
                                    <w:noProof/>
                                    <w:webHidden/>
                                  </w:rPr>
                                  <w:fldChar w:fldCharType="end"/>
                                </w:r>
                              </w:hyperlink>
                            </w:p>
                            <w:p w14:paraId="131B5F8A" w14:textId="1912208B" w:rsidR="009C7ACB" w:rsidRDefault="009C7ACB">
                              <w:pPr>
                                <w:pStyle w:val="TOC3"/>
                                <w:tabs>
                                  <w:tab w:val="right" w:leader="dot" w:pos="14390"/>
                                </w:tabs>
                                <w:rPr>
                                  <w:rFonts w:cstheme="minorBidi"/>
                                  <w:noProof/>
                                  <w:lang w:eastAsia="en-US"/>
                                </w:rPr>
                              </w:pPr>
                              <w:hyperlink w:anchor="_Toc52257777" w:history="1">
                                <w:r w:rsidRPr="00750BBA">
                                  <w:rPr>
                                    <w:rStyle w:val="Hyperlink"/>
                                    <w:noProof/>
                                  </w:rPr>
                                  <w:t>Test Case Prerequisites and Assumptions</w:t>
                                </w:r>
                                <w:r>
                                  <w:rPr>
                                    <w:noProof/>
                                    <w:webHidden/>
                                  </w:rPr>
                                  <w:tab/>
                                </w:r>
                                <w:r>
                                  <w:rPr>
                                    <w:noProof/>
                                    <w:webHidden/>
                                  </w:rPr>
                                  <w:fldChar w:fldCharType="begin"/>
                                </w:r>
                                <w:r>
                                  <w:rPr>
                                    <w:noProof/>
                                    <w:webHidden/>
                                  </w:rPr>
                                  <w:instrText xml:space="preserve"> PAGEREF _Toc52257777 \h </w:instrText>
                                </w:r>
                                <w:r>
                                  <w:rPr>
                                    <w:noProof/>
                                    <w:webHidden/>
                                  </w:rPr>
                                </w:r>
                                <w:r>
                                  <w:rPr>
                                    <w:noProof/>
                                    <w:webHidden/>
                                  </w:rPr>
                                  <w:fldChar w:fldCharType="separate"/>
                                </w:r>
                                <w:r>
                                  <w:rPr>
                                    <w:noProof/>
                                    <w:webHidden/>
                                  </w:rPr>
                                  <w:t>4</w:t>
                                </w:r>
                                <w:r>
                                  <w:rPr>
                                    <w:noProof/>
                                    <w:webHidden/>
                                  </w:rPr>
                                  <w:fldChar w:fldCharType="end"/>
                                </w:r>
                              </w:hyperlink>
                            </w:p>
                            <w:p w14:paraId="1C2CFCE3" w14:textId="46F34F11" w:rsidR="009C7ACB" w:rsidRDefault="009C7ACB">
                              <w:pPr>
                                <w:pStyle w:val="TOC3"/>
                                <w:tabs>
                                  <w:tab w:val="right" w:leader="dot" w:pos="14390"/>
                                </w:tabs>
                                <w:rPr>
                                  <w:rFonts w:cstheme="minorBidi"/>
                                  <w:noProof/>
                                  <w:lang w:eastAsia="en-US"/>
                                </w:rPr>
                              </w:pPr>
                              <w:hyperlink w:anchor="_Toc52257778" w:history="1">
                                <w:r w:rsidRPr="00750BBA">
                                  <w:rPr>
                                    <w:rStyle w:val="Hyperlink"/>
                                    <w:noProof/>
                                  </w:rPr>
                                  <w:t>Test Case Examples</w:t>
                                </w:r>
                                <w:r>
                                  <w:rPr>
                                    <w:noProof/>
                                    <w:webHidden/>
                                  </w:rPr>
                                  <w:tab/>
                                </w:r>
                                <w:r>
                                  <w:rPr>
                                    <w:noProof/>
                                    <w:webHidden/>
                                  </w:rPr>
                                  <w:fldChar w:fldCharType="begin"/>
                                </w:r>
                                <w:r>
                                  <w:rPr>
                                    <w:noProof/>
                                    <w:webHidden/>
                                  </w:rPr>
                                  <w:instrText xml:space="preserve"> PAGEREF _Toc52257778 \h </w:instrText>
                                </w:r>
                                <w:r>
                                  <w:rPr>
                                    <w:noProof/>
                                    <w:webHidden/>
                                  </w:rPr>
                                </w:r>
                                <w:r>
                                  <w:rPr>
                                    <w:noProof/>
                                    <w:webHidden/>
                                  </w:rPr>
                                  <w:fldChar w:fldCharType="separate"/>
                                </w:r>
                                <w:r>
                                  <w:rPr>
                                    <w:noProof/>
                                    <w:webHidden/>
                                  </w:rPr>
                                  <w:t>4</w:t>
                                </w:r>
                                <w:r>
                                  <w:rPr>
                                    <w:noProof/>
                                    <w:webHidden/>
                                  </w:rPr>
                                  <w:fldChar w:fldCharType="end"/>
                                </w:r>
                              </w:hyperlink>
                            </w:p>
                            <w:p w14:paraId="04EE5C72" w14:textId="5F48F9B7" w:rsidR="009C7ACB" w:rsidRDefault="009C7ACB">
                              <w:pPr>
                                <w:pStyle w:val="TOC3"/>
                                <w:tabs>
                                  <w:tab w:val="right" w:leader="dot" w:pos="14390"/>
                                </w:tabs>
                                <w:rPr>
                                  <w:rFonts w:cstheme="minorBidi"/>
                                  <w:noProof/>
                                  <w:lang w:eastAsia="en-US"/>
                                </w:rPr>
                              </w:pPr>
                              <w:hyperlink w:anchor="_Toc52257779" w:history="1">
                                <w:r w:rsidRPr="00750BBA">
                                  <w:rPr>
                                    <w:rStyle w:val="Hyperlink"/>
                                    <w:noProof/>
                                  </w:rPr>
                                  <w:t>Test Case Configurations</w:t>
                                </w:r>
                                <w:r>
                                  <w:rPr>
                                    <w:noProof/>
                                    <w:webHidden/>
                                  </w:rPr>
                                  <w:tab/>
                                </w:r>
                                <w:r>
                                  <w:rPr>
                                    <w:noProof/>
                                    <w:webHidden/>
                                  </w:rPr>
                                  <w:fldChar w:fldCharType="begin"/>
                                </w:r>
                                <w:r>
                                  <w:rPr>
                                    <w:noProof/>
                                    <w:webHidden/>
                                  </w:rPr>
                                  <w:instrText xml:space="preserve"> PAGEREF _Toc52257779 \h </w:instrText>
                                </w:r>
                                <w:r>
                                  <w:rPr>
                                    <w:noProof/>
                                    <w:webHidden/>
                                  </w:rPr>
                                </w:r>
                                <w:r>
                                  <w:rPr>
                                    <w:noProof/>
                                    <w:webHidden/>
                                  </w:rPr>
                                  <w:fldChar w:fldCharType="separate"/>
                                </w:r>
                                <w:r>
                                  <w:rPr>
                                    <w:noProof/>
                                    <w:webHidden/>
                                  </w:rPr>
                                  <w:t>5</w:t>
                                </w:r>
                                <w:r>
                                  <w:rPr>
                                    <w:noProof/>
                                    <w:webHidden/>
                                  </w:rPr>
                                  <w:fldChar w:fldCharType="end"/>
                                </w:r>
                              </w:hyperlink>
                            </w:p>
                            <w:p w14:paraId="475D3BEF" w14:textId="20E1F3B0" w:rsidR="009C7ACB" w:rsidRDefault="009C7ACB">
                              <w:pPr>
                                <w:pStyle w:val="TOC3"/>
                                <w:tabs>
                                  <w:tab w:val="right" w:leader="dot" w:pos="14390"/>
                                </w:tabs>
                                <w:rPr>
                                  <w:rFonts w:cstheme="minorBidi"/>
                                  <w:noProof/>
                                  <w:lang w:eastAsia="en-US"/>
                                </w:rPr>
                              </w:pPr>
                              <w:hyperlink w:anchor="_Toc52257780" w:history="1">
                                <w:r w:rsidRPr="00750BBA">
                                  <w:rPr>
                                    <w:rStyle w:val="Hyperlink"/>
                                    <w:noProof/>
                                  </w:rPr>
                                  <w:t>Test Case Verification Approach</w:t>
                                </w:r>
                                <w:r>
                                  <w:rPr>
                                    <w:noProof/>
                                    <w:webHidden/>
                                  </w:rPr>
                                  <w:tab/>
                                </w:r>
                                <w:r>
                                  <w:rPr>
                                    <w:noProof/>
                                    <w:webHidden/>
                                  </w:rPr>
                                  <w:fldChar w:fldCharType="begin"/>
                                </w:r>
                                <w:r>
                                  <w:rPr>
                                    <w:noProof/>
                                    <w:webHidden/>
                                  </w:rPr>
                                  <w:instrText xml:space="preserve"> PAGEREF _Toc52257780 \h </w:instrText>
                                </w:r>
                                <w:r>
                                  <w:rPr>
                                    <w:noProof/>
                                    <w:webHidden/>
                                  </w:rPr>
                                </w:r>
                                <w:r>
                                  <w:rPr>
                                    <w:noProof/>
                                    <w:webHidden/>
                                  </w:rPr>
                                  <w:fldChar w:fldCharType="separate"/>
                                </w:r>
                                <w:r>
                                  <w:rPr>
                                    <w:noProof/>
                                    <w:webHidden/>
                                  </w:rPr>
                                  <w:t>5</w:t>
                                </w:r>
                                <w:r>
                                  <w:rPr>
                                    <w:noProof/>
                                    <w:webHidden/>
                                  </w:rPr>
                                  <w:fldChar w:fldCharType="end"/>
                                </w:r>
                              </w:hyperlink>
                            </w:p>
                            <w:p w14:paraId="5ED11457" w14:textId="3DD288FC" w:rsidR="009C7ACB" w:rsidRDefault="009C7ACB">
                              <w:pPr>
                                <w:pStyle w:val="TOC3"/>
                                <w:tabs>
                                  <w:tab w:val="right" w:leader="dot" w:pos="14390"/>
                                </w:tabs>
                                <w:rPr>
                                  <w:rFonts w:cstheme="minorBidi"/>
                                  <w:noProof/>
                                  <w:lang w:eastAsia="en-US"/>
                                </w:rPr>
                              </w:pPr>
                              <w:hyperlink w:anchor="_Toc52257781" w:history="1">
                                <w:r w:rsidRPr="00750BBA">
                                  <w:rPr>
                                    <w:rStyle w:val="Hyperlink"/>
                                    <w:noProof/>
                                  </w:rPr>
                                  <w:t>Test Case Specification</w:t>
                                </w:r>
                                <w:r>
                                  <w:rPr>
                                    <w:noProof/>
                                    <w:webHidden/>
                                  </w:rPr>
                                  <w:tab/>
                                </w:r>
                                <w:r>
                                  <w:rPr>
                                    <w:noProof/>
                                    <w:webHidden/>
                                  </w:rPr>
                                  <w:fldChar w:fldCharType="begin"/>
                                </w:r>
                                <w:r>
                                  <w:rPr>
                                    <w:noProof/>
                                    <w:webHidden/>
                                  </w:rPr>
                                  <w:instrText xml:space="preserve"> PAGEREF _Toc52257781 \h </w:instrText>
                                </w:r>
                                <w:r>
                                  <w:rPr>
                                    <w:noProof/>
                                    <w:webHidden/>
                                  </w:rPr>
                                </w:r>
                                <w:r>
                                  <w:rPr>
                                    <w:noProof/>
                                    <w:webHidden/>
                                  </w:rPr>
                                  <w:fldChar w:fldCharType="separate"/>
                                </w:r>
                                <w:r>
                                  <w:rPr>
                                    <w:noProof/>
                                    <w:webHidden/>
                                  </w:rPr>
                                  <w:t>5</w:t>
                                </w:r>
                                <w:r>
                                  <w:rPr>
                                    <w:noProof/>
                                    <w:webHidden/>
                                  </w:rPr>
                                  <w:fldChar w:fldCharType="end"/>
                                </w:r>
                              </w:hyperlink>
                            </w:p>
                            <w:p w14:paraId="7E36FC9E" w14:textId="1606499D"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454A466" w:rsidR="00DA7C00" w:rsidRPr="00DA7C00" w:rsidRDefault="00CC727D" w:rsidP="00171318">
      <w:pPr>
        <w:pStyle w:val="1-header"/>
        <w:jc w:val="both"/>
        <w:rPr>
          <w:szCs w:val="44"/>
        </w:rPr>
      </w:pPr>
      <w:bookmarkStart w:id="2" w:name="_Toc40795029"/>
      <w:bookmarkStart w:id="3" w:name="_Toc44575501"/>
      <w:bookmarkStart w:id="4" w:name="_Toc44939543"/>
      <w:bookmarkStart w:id="5" w:name="_Toc51762341"/>
      <w:bookmarkStart w:id="6" w:name="_Toc52257774"/>
      <w:bookmarkEnd w:id="1"/>
      <w:r>
        <w:rPr>
          <w:szCs w:val="44"/>
        </w:rPr>
        <w:lastRenderedPageBreak/>
        <w:t xml:space="preserve">Perform </w:t>
      </w:r>
      <w:bookmarkEnd w:id="2"/>
      <w:r w:rsidR="006B3C77">
        <w:rPr>
          <w:szCs w:val="44"/>
        </w:rPr>
        <w:t>Mobile Inventory Count</w:t>
      </w:r>
      <w:r w:rsidR="000F57D7" w:rsidRPr="000F57D7">
        <w:rPr>
          <w:szCs w:val="44"/>
        </w:rPr>
        <w:t xml:space="preserve"> </w:t>
      </w:r>
      <w:r w:rsidR="00CF4B95">
        <w:rPr>
          <w:szCs w:val="44"/>
        </w:rPr>
        <w:t>LPN</w:t>
      </w:r>
      <w:r w:rsidR="000F57D7" w:rsidRPr="000F57D7">
        <w:rPr>
          <w:szCs w:val="44"/>
        </w:rPr>
        <w:t xml:space="preserve"> </w:t>
      </w:r>
      <w:r w:rsidR="00450302">
        <w:rPr>
          <w:szCs w:val="44"/>
        </w:rPr>
        <w:t>D</w:t>
      </w:r>
      <w:r w:rsidR="000F57D7" w:rsidRPr="000F57D7">
        <w:rPr>
          <w:szCs w:val="44"/>
        </w:rPr>
        <w:t>irected</w:t>
      </w:r>
      <w:bookmarkEnd w:id="3"/>
      <w:bookmarkEnd w:id="4"/>
      <w:bookmarkEnd w:id="5"/>
      <w:bookmarkEnd w:id="6"/>
    </w:p>
    <w:p w14:paraId="58C2A3B9" w14:textId="755B1315"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6B3C77">
        <w:rPr>
          <w:rFonts w:cs="Calibri"/>
          <w:sz w:val="22"/>
          <w:szCs w:val="22"/>
        </w:rPr>
        <w:t>4011</w:t>
      </w:r>
      <w:r w:rsidR="00E2603F">
        <w:rPr>
          <w:rFonts w:cs="Calibri"/>
          <w:sz w:val="22"/>
          <w:szCs w:val="22"/>
        </w:rPr>
        <w:t xml:space="preserve"> </w:t>
      </w:r>
      <w:r w:rsidR="00B3090F">
        <w:rPr>
          <w:rFonts w:cs="Calibri"/>
          <w:sz w:val="22"/>
          <w:szCs w:val="22"/>
        </w:rPr>
        <w:t xml:space="preserve">Bundle Test Case implementing </w:t>
      </w:r>
      <w:r w:rsidR="006B3C77">
        <w:rPr>
          <w:rFonts w:cs="Calibri"/>
          <w:sz w:val="22"/>
          <w:szCs w:val="22"/>
        </w:rPr>
        <w:t>Mobile Inventory Count</w:t>
      </w:r>
      <w:r w:rsidR="00F54320" w:rsidRPr="00F54320">
        <w:rPr>
          <w:rFonts w:cs="Calibri"/>
          <w:sz w:val="22"/>
          <w:szCs w:val="22"/>
        </w:rPr>
        <w:t xml:space="preserve"> </w:t>
      </w:r>
      <w:r w:rsidR="00450302" w:rsidRPr="00F54320">
        <w:rPr>
          <w:rFonts w:cs="Calibri"/>
          <w:sz w:val="22"/>
          <w:szCs w:val="22"/>
        </w:rPr>
        <w:t xml:space="preserve">LPN </w:t>
      </w:r>
      <w:r w:rsidR="00450302">
        <w:rPr>
          <w:rFonts w:cs="Calibri"/>
          <w:sz w:val="22"/>
          <w:szCs w:val="22"/>
        </w:rPr>
        <w:t>Directed</w:t>
      </w:r>
      <w:r w:rsidR="00400AC2">
        <w:rPr>
          <w:rFonts w:cs="Calibri"/>
          <w:sz w:val="22"/>
          <w:szCs w:val="22"/>
        </w:rPr>
        <w:t>.</w:t>
      </w:r>
      <w:r w:rsidR="00CF4B95">
        <w:rPr>
          <w:rFonts w:cs="Calibri"/>
          <w:sz w:val="22"/>
          <w:szCs w:val="22"/>
        </w:rPr>
        <w:br/>
      </w:r>
      <w:r w:rsidR="00CF4B95">
        <w:rPr>
          <w:rFonts w:cs="Calibri"/>
          <w:sz w:val="22"/>
          <w:szCs w:val="22"/>
        </w:rPr>
        <w:br/>
      </w:r>
      <w:r w:rsidR="00CF4B95" w:rsidRPr="00E3742C">
        <w:rPr>
          <w:rFonts w:cs="Calibri"/>
          <w:b/>
          <w:bCs/>
          <w:sz w:val="22"/>
          <w:szCs w:val="22"/>
        </w:rPr>
        <w:t>Please note</w:t>
      </w:r>
      <w:r w:rsidR="00CF4B95">
        <w:rPr>
          <w:rFonts w:cs="Calibri"/>
          <w:sz w:val="22"/>
          <w:szCs w:val="22"/>
        </w:rPr>
        <w:t xml:space="preserve">: </w:t>
      </w:r>
      <w:r w:rsidR="00CF4B95" w:rsidRPr="00E3742C">
        <w:rPr>
          <w:rFonts w:cs="Calibri"/>
          <w:sz w:val="22"/>
          <w:szCs w:val="22"/>
        </w:rPr>
        <w:t>The inputs used in these test case specifications (defined in the input CSV files</w:t>
      </w:r>
      <w:r w:rsidR="00CF4B95">
        <w:rPr>
          <w:rFonts w:cs="Calibri"/>
          <w:sz w:val="22"/>
          <w:szCs w:val="22"/>
        </w:rPr>
        <w:t xml:space="preserve"> or Datastore</w:t>
      </w:r>
      <w:r w:rsidR="00CF4B95" w:rsidRPr="00E3742C">
        <w:rPr>
          <w:rFonts w:cs="Calibri"/>
          <w:sz w:val="22"/>
          <w:szCs w:val="22"/>
        </w:rPr>
        <w:t>)</w:t>
      </w:r>
      <w:r w:rsidR="00CF4B95">
        <w:rPr>
          <w:rFonts w:cs="Calibri"/>
          <w:sz w:val="22"/>
          <w:szCs w:val="22"/>
        </w:rPr>
        <w:t xml:space="preserve"> </w:t>
      </w:r>
      <w:r w:rsidR="00CF4B95" w:rsidRPr="00E3742C">
        <w:rPr>
          <w:rFonts w:cs="Calibri"/>
          <w:sz w:val="22"/>
          <w:szCs w:val="22"/>
        </w:rPr>
        <w:t>are relative to our testing warehouse environment and are provided</w:t>
      </w:r>
      <w:r w:rsidR="00CF4B95">
        <w:rPr>
          <w:rFonts w:cs="Calibri"/>
          <w:sz w:val="22"/>
          <w:szCs w:val="22"/>
        </w:rPr>
        <w:t xml:space="preserve"> </w:t>
      </w:r>
      <w:r w:rsidR="00CF4B95" w:rsidRPr="00E3742C">
        <w:rPr>
          <w:rFonts w:cs="Calibri"/>
          <w:sz w:val="22"/>
          <w:szCs w:val="22"/>
        </w:rPr>
        <w:t>as examples.</w:t>
      </w:r>
      <w:r w:rsidR="00CF4B95">
        <w:rPr>
          <w:rFonts w:cs="Calibri"/>
          <w:sz w:val="22"/>
          <w:szCs w:val="22"/>
        </w:rPr>
        <w:t xml:space="preserve"> </w:t>
      </w:r>
      <w:r w:rsidR="00CF4B95" w:rsidRPr="00E3742C">
        <w:rPr>
          <w:rFonts w:cs="Calibri"/>
          <w:sz w:val="22"/>
          <w:szCs w:val="22"/>
        </w:rPr>
        <w:t>These inputs should be substituted with valid inputs relative to your WMS environment.</w:t>
      </w:r>
      <w:r w:rsidR="00DA100E">
        <w:rPr>
          <w:rFonts w:cs="Calibri"/>
          <w:sz w:val="22"/>
          <w:szCs w:val="22"/>
        </w:rPr>
        <w:br/>
      </w: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575502"/>
      <w:bookmarkStart w:id="15" w:name="_Toc44939544"/>
      <w:bookmarkStart w:id="16" w:name="_Toc51762342"/>
      <w:bookmarkStart w:id="17" w:name="_Toc52257775"/>
      <w:r>
        <w:t xml:space="preserve">Test Case </w:t>
      </w:r>
      <w:bookmarkEnd w:id="7"/>
      <w:bookmarkEnd w:id="8"/>
      <w:bookmarkEnd w:id="9"/>
      <w:r w:rsidR="00D26029">
        <w:t>Setup</w:t>
      </w:r>
      <w:bookmarkEnd w:id="10"/>
      <w:bookmarkEnd w:id="11"/>
      <w:bookmarkEnd w:id="12"/>
      <w:bookmarkEnd w:id="13"/>
      <w:bookmarkEnd w:id="14"/>
      <w:bookmarkEnd w:id="15"/>
      <w:bookmarkEnd w:id="16"/>
      <w:bookmarkEnd w:id="17"/>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244DF425" w14:textId="77777777" w:rsidR="00C50D33" w:rsidRDefault="00C50D33" w:rsidP="00C50D33">
      <w:pPr>
        <w:pStyle w:val="Body"/>
        <w:numPr>
          <w:ilvl w:val="0"/>
          <w:numId w:val="24"/>
        </w:numPr>
        <w:rPr>
          <w:sz w:val="22"/>
          <w:szCs w:val="22"/>
        </w:rPr>
      </w:pPr>
      <w:r>
        <w:rPr>
          <w:sz w:val="22"/>
          <w:szCs w:val="22"/>
        </w:rPr>
        <w:t xml:space="preserve">Test Case Dataset </w:t>
      </w:r>
    </w:p>
    <w:p w14:paraId="5D9BE96F" w14:textId="77777777" w:rsidR="00C50D33" w:rsidRDefault="00C50D33" w:rsidP="00C50D33">
      <w:pPr>
        <w:pStyle w:val="Body"/>
        <w:numPr>
          <w:ilvl w:val="1"/>
          <w:numId w:val="24"/>
        </w:numPr>
        <w:rPr>
          <w:sz w:val="22"/>
          <w:szCs w:val="22"/>
        </w:rPr>
      </w:pPr>
      <w:r>
        <w:rPr>
          <w:sz w:val="22"/>
          <w:szCs w:val="22"/>
        </w:rPr>
        <w:t>Creates a count batch including the specified non-empty location</w:t>
      </w:r>
    </w:p>
    <w:p w14:paraId="53FF3338" w14:textId="415737CB" w:rsidR="00D26029" w:rsidRPr="00F54320" w:rsidRDefault="00C50D33" w:rsidP="00C50D33">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8" w:name="_Toc36794897"/>
      <w:bookmarkStart w:id="19" w:name="_Toc36808512"/>
      <w:bookmarkStart w:id="20" w:name="_Toc37083398"/>
      <w:bookmarkStart w:id="21" w:name="_Toc40795031"/>
      <w:bookmarkStart w:id="22" w:name="_Toc44575503"/>
      <w:bookmarkStart w:id="23" w:name="_Toc44939545"/>
      <w:bookmarkStart w:id="24" w:name="_Toc51762343"/>
      <w:bookmarkStart w:id="25" w:name="_Toc52257776"/>
      <w:r>
        <w:t>Test Case Cleanup</w:t>
      </w:r>
      <w:bookmarkEnd w:id="18"/>
      <w:bookmarkEnd w:id="19"/>
      <w:bookmarkEnd w:id="20"/>
      <w:bookmarkEnd w:id="21"/>
      <w:bookmarkEnd w:id="22"/>
      <w:bookmarkEnd w:id="23"/>
      <w:bookmarkEnd w:id="24"/>
      <w:bookmarkEnd w:id="25"/>
    </w:p>
    <w:p w14:paraId="55DB2923" w14:textId="05637677"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162434">
        <w:rPr>
          <w:sz w:val="22"/>
          <w:szCs w:val="22"/>
        </w:rPr>
        <w:t xml:space="preserve">, </w:t>
      </w:r>
      <w:r w:rsidR="00D72002">
        <w:rPr>
          <w:sz w:val="22"/>
          <w:szCs w:val="22"/>
        </w:rPr>
        <w:t>Web</w:t>
      </w:r>
      <w:r w:rsidR="00162434">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6" w:name="_Toc36731285"/>
      <w:bookmarkStart w:id="27" w:name="_Toc36735771"/>
      <w:bookmarkStart w:id="28" w:name="_Toc36735880"/>
      <w:bookmarkStart w:id="29" w:name="_Toc36794898"/>
      <w:bookmarkStart w:id="30" w:name="_Toc36808513"/>
      <w:r>
        <w:br w:type="page"/>
      </w:r>
    </w:p>
    <w:p w14:paraId="498AF5AA" w14:textId="4C491B9B" w:rsidR="00A31591" w:rsidRDefault="00612F7F" w:rsidP="00A31591">
      <w:pPr>
        <w:pStyle w:val="2-header"/>
      </w:pPr>
      <w:bookmarkStart w:id="31" w:name="_Toc37083399"/>
      <w:bookmarkStart w:id="32" w:name="_Toc40795032"/>
      <w:bookmarkStart w:id="33" w:name="_Toc44575504"/>
      <w:bookmarkStart w:id="34" w:name="_Toc44939546"/>
      <w:bookmarkStart w:id="35" w:name="_Toc51762344"/>
      <w:bookmarkStart w:id="36" w:name="_Toc52257777"/>
      <w:r>
        <w:lastRenderedPageBreak/>
        <w:t xml:space="preserve">Test Case </w:t>
      </w:r>
      <w:r w:rsidR="00A31591">
        <w:t>Prerequisites</w:t>
      </w:r>
      <w:bookmarkEnd w:id="26"/>
      <w:bookmarkEnd w:id="27"/>
      <w:bookmarkEnd w:id="28"/>
      <w:bookmarkEnd w:id="29"/>
      <w:r w:rsidR="00974A39">
        <w:t xml:space="preserve"> and Assumptions</w:t>
      </w:r>
      <w:bookmarkEnd w:id="30"/>
      <w:bookmarkEnd w:id="31"/>
      <w:bookmarkEnd w:id="32"/>
      <w:bookmarkEnd w:id="33"/>
      <w:bookmarkEnd w:id="34"/>
      <w:bookmarkEnd w:id="35"/>
      <w:bookmarkEnd w:id="36"/>
    </w:p>
    <w:p w14:paraId="017860CF" w14:textId="4B65C630" w:rsidR="00F54320" w:rsidRDefault="00F54320" w:rsidP="00F54320">
      <w:pPr>
        <w:pStyle w:val="Body"/>
        <w:numPr>
          <w:ilvl w:val="0"/>
          <w:numId w:val="25"/>
        </w:numPr>
        <w:rPr>
          <w:sz w:val="22"/>
          <w:szCs w:val="22"/>
        </w:rPr>
      </w:pPr>
      <w:r w:rsidRPr="00F54320">
        <w:rPr>
          <w:sz w:val="22"/>
          <w:szCs w:val="22"/>
        </w:rPr>
        <w:t>Setup LPN counting correctly: The WMS lets you setup a combination of count types and count zones that result</w:t>
      </w:r>
      <w:r>
        <w:rPr>
          <w:sz w:val="22"/>
          <w:szCs w:val="22"/>
        </w:rPr>
        <w:t xml:space="preserve"> </w:t>
      </w:r>
      <w:r w:rsidRPr="00F54320">
        <w:rPr>
          <w:sz w:val="22"/>
          <w:szCs w:val="22"/>
        </w:rPr>
        <w:t>in errors while executing the LPN counts. When a location in a zone that allows LPN counting, but the count type itself</w:t>
      </w:r>
      <w:r>
        <w:rPr>
          <w:sz w:val="22"/>
          <w:szCs w:val="22"/>
        </w:rPr>
        <w:t xml:space="preserve"> </w:t>
      </w:r>
      <w:r w:rsidRPr="00F54320">
        <w:rPr>
          <w:sz w:val="22"/>
          <w:szCs w:val="22"/>
        </w:rPr>
        <w:t>does not allow for LPN counting (e.g. ABC Cycle Count), the Terminal still goes into LPN counting screens but errors at</w:t>
      </w:r>
      <w:r>
        <w:rPr>
          <w:sz w:val="22"/>
          <w:szCs w:val="22"/>
        </w:rPr>
        <w:t xml:space="preserve"> </w:t>
      </w:r>
      <w:r w:rsidRPr="00F54320">
        <w:rPr>
          <w:sz w:val="22"/>
          <w:szCs w:val="22"/>
        </w:rPr>
        <w:t>some point, complaining that an operation code is needed. When setting up the test data, both the count type and</w:t>
      </w:r>
      <w:r>
        <w:rPr>
          <w:sz w:val="22"/>
          <w:szCs w:val="22"/>
        </w:rPr>
        <w:t xml:space="preserve"> </w:t>
      </w:r>
      <w:r w:rsidRPr="00F54320">
        <w:rPr>
          <w:sz w:val="22"/>
          <w:szCs w:val="22"/>
        </w:rPr>
        <w:t xml:space="preserve">count zone should be eligible for LPN counting. Detail: the problem is really because of an empty </w:t>
      </w:r>
      <w:proofErr w:type="spellStart"/>
      <w:r w:rsidRPr="00F54320">
        <w:rPr>
          <w:sz w:val="22"/>
          <w:szCs w:val="22"/>
        </w:rPr>
        <w:t>cnttyp</w:t>
      </w:r>
      <w:proofErr w:type="spellEnd"/>
      <w:r w:rsidRPr="00F54320">
        <w:rPr>
          <w:sz w:val="22"/>
          <w:szCs w:val="22"/>
        </w:rPr>
        <w:t xml:space="preserve">. </w:t>
      </w:r>
      <w:proofErr w:type="spellStart"/>
      <w:r w:rsidRPr="00F54320">
        <w:rPr>
          <w:sz w:val="22"/>
          <w:szCs w:val="22"/>
        </w:rPr>
        <w:t>lpncnt_oprcod</w:t>
      </w:r>
      <w:proofErr w:type="spellEnd"/>
    </w:p>
    <w:p w14:paraId="1A710784" w14:textId="7A6DFBEC" w:rsidR="00450302" w:rsidRPr="00450302" w:rsidRDefault="00450302" w:rsidP="00450302">
      <w:pPr>
        <w:pStyle w:val="Body"/>
        <w:numPr>
          <w:ilvl w:val="0"/>
          <w:numId w:val="25"/>
        </w:numPr>
        <w:rPr>
          <w:sz w:val="22"/>
          <w:szCs w:val="22"/>
        </w:rPr>
      </w:pPr>
      <w:r w:rsidRPr="00450302">
        <w:rPr>
          <w:sz w:val="22"/>
          <w:szCs w:val="22"/>
        </w:rPr>
        <w:t xml:space="preserve">For Directed work, the user and </w:t>
      </w:r>
      <w:r w:rsidR="00162434">
        <w:rPr>
          <w:sz w:val="22"/>
          <w:szCs w:val="22"/>
        </w:rPr>
        <w:t>Mobile App</w:t>
      </w:r>
      <w:r w:rsidRPr="00450302">
        <w:rPr>
          <w:sz w:val="22"/>
          <w:szCs w:val="22"/>
        </w:rPr>
        <w:t xml:space="preserve"> need to be setup to do cycle count work. And there should be no other-directed work in the system that the user and device are eligible for. Only count work should show</w:t>
      </w:r>
      <w:r>
        <w:rPr>
          <w:sz w:val="22"/>
          <w:szCs w:val="22"/>
        </w:rPr>
        <w:t xml:space="preserve"> </w:t>
      </w:r>
      <w:r w:rsidRPr="00450302">
        <w:rPr>
          <w:sz w:val="22"/>
          <w:szCs w:val="22"/>
        </w:rPr>
        <w:t xml:space="preserve">up on the </w:t>
      </w:r>
      <w:r w:rsidR="00162434">
        <w:rPr>
          <w:sz w:val="22"/>
          <w:szCs w:val="22"/>
        </w:rPr>
        <w:t>Mobile App</w:t>
      </w:r>
      <w:r w:rsidRPr="00450302">
        <w:rPr>
          <w:sz w:val="22"/>
          <w:szCs w:val="22"/>
        </w:rPr>
        <w:t>.</w:t>
      </w:r>
    </w:p>
    <w:p w14:paraId="1F9822B2" w14:textId="77777777" w:rsidR="00F54320" w:rsidRDefault="00F54320" w:rsidP="00F54320">
      <w:pPr>
        <w:pStyle w:val="Body"/>
        <w:numPr>
          <w:ilvl w:val="0"/>
          <w:numId w:val="25"/>
        </w:numPr>
        <w:rPr>
          <w:sz w:val="22"/>
          <w:szCs w:val="22"/>
        </w:rPr>
      </w:pPr>
      <w:r w:rsidRPr="00F54320">
        <w:rPr>
          <w:sz w:val="22"/>
          <w:szCs w:val="22"/>
        </w:rPr>
        <w:t>Locations, parts, clients, reason codes are set up for counting</w:t>
      </w:r>
    </w:p>
    <w:p w14:paraId="2F630BA1" w14:textId="7F03870B" w:rsidR="00D94FAA" w:rsidRPr="00F54320" w:rsidRDefault="00F54320" w:rsidP="00F54320">
      <w:pPr>
        <w:pStyle w:val="Body"/>
        <w:numPr>
          <w:ilvl w:val="0"/>
          <w:numId w:val="25"/>
        </w:numPr>
        <w:rPr>
          <w:sz w:val="22"/>
          <w:szCs w:val="22"/>
        </w:rPr>
      </w:pPr>
      <w:r w:rsidRPr="00F54320">
        <w:rPr>
          <w:sz w:val="22"/>
          <w:szCs w:val="22"/>
        </w:rPr>
        <w:t xml:space="preserve">The </w:t>
      </w:r>
      <w:proofErr w:type="spellStart"/>
      <w:r w:rsidRPr="00F54320">
        <w:rPr>
          <w:sz w:val="22"/>
          <w:szCs w:val="22"/>
        </w:rPr>
        <w:t>cnttyp</w:t>
      </w:r>
      <w:proofErr w:type="spellEnd"/>
      <w:r w:rsidRPr="00F54320">
        <w:rPr>
          <w:sz w:val="22"/>
          <w:szCs w:val="22"/>
        </w:rPr>
        <w:t xml:space="preserve"> specified in is set up for LPN counting</w:t>
      </w:r>
      <w:r w:rsidR="00D94FAA" w:rsidRPr="00F54320">
        <w:rPr>
          <w:sz w:val="22"/>
          <w:szCs w:val="22"/>
        </w:rPr>
        <w:br/>
      </w:r>
    </w:p>
    <w:p w14:paraId="7DDD194E" w14:textId="5664E218" w:rsidR="00D94FAA" w:rsidRPr="00D26029" w:rsidRDefault="00D94FAA" w:rsidP="00D26029">
      <w:pPr>
        <w:pStyle w:val="2-header"/>
      </w:pPr>
      <w:bookmarkStart w:id="37" w:name="_Toc36731286"/>
      <w:bookmarkStart w:id="38" w:name="_Toc36735772"/>
      <w:bookmarkStart w:id="39" w:name="_Toc36735881"/>
      <w:bookmarkStart w:id="40" w:name="_Toc36794899"/>
      <w:bookmarkStart w:id="41" w:name="_Toc36808514"/>
      <w:bookmarkStart w:id="42" w:name="_Toc37083400"/>
      <w:bookmarkStart w:id="43" w:name="_Toc40795033"/>
      <w:bookmarkStart w:id="44" w:name="_Toc44575505"/>
      <w:bookmarkStart w:id="45" w:name="_Toc44939547"/>
      <w:bookmarkStart w:id="46" w:name="_Toc51762345"/>
      <w:bookmarkStart w:id="47" w:name="_Toc52257778"/>
      <w:r>
        <w:t xml:space="preserve">Test </w:t>
      </w:r>
      <w:r w:rsidR="00400AC2">
        <w:t xml:space="preserve">Case </w:t>
      </w:r>
      <w:bookmarkEnd w:id="37"/>
      <w:bookmarkEnd w:id="38"/>
      <w:bookmarkEnd w:id="39"/>
      <w:bookmarkEnd w:id="40"/>
      <w:bookmarkEnd w:id="41"/>
      <w:bookmarkEnd w:id="42"/>
      <w:bookmarkEnd w:id="43"/>
      <w:r w:rsidR="00E2603F">
        <w:t>Examples</w:t>
      </w:r>
      <w:bookmarkEnd w:id="44"/>
      <w:bookmarkEnd w:id="45"/>
      <w:bookmarkEnd w:id="46"/>
      <w:bookmarkEnd w:id="47"/>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74C06E95" w14:textId="333504B0" w:rsidR="00F54320" w:rsidRDefault="00CF4B95" w:rsidP="00CC727D">
      <w:pPr>
        <w:pStyle w:val="Body"/>
        <w:numPr>
          <w:ilvl w:val="0"/>
          <w:numId w:val="26"/>
        </w:numPr>
        <w:ind w:left="1080"/>
        <w:jc w:val="both"/>
        <w:rPr>
          <w:rFonts w:cs="Calibri"/>
          <w:sz w:val="22"/>
          <w:szCs w:val="22"/>
        </w:rPr>
      </w:pPr>
      <w:bookmarkStart w:id="48" w:name="_Toc36731287"/>
      <w:bookmarkStart w:id="49" w:name="_Toc36735773"/>
      <w:bookmarkStart w:id="50" w:name="_Toc36735882"/>
      <w:bookmarkStart w:id="51" w:name="_Toc36794900"/>
      <w:bookmarkStart w:id="52" w:name="_Toc36808515"/>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and </w:t>
      </w:r>
      <w:proofErr w:type="spellStart"/>
      <w:r w:rsidR="00F54320" w:rsidRPr="00F54320">
        <w:rPr>
          <w:rFonts w:cs="Calibri"/>
          <w:sz w:val="22"/>
          <w:szCs w:val="22"/>
        </w:rPr>
        <w:t>lodnum</w:t>
      </w:r>
      <w:proofErr w:type="spellEnd"/>
      <w:r w:rsidR="00F54320" w:rsidRPr="00F54320">
        <w:rPr>
          <w:rFonts w:cs="Calibri"/>
          <w:sz w:val="22"/>
          <w:szCs w:val="22"/>
        </w:rPr>
        <w:t xml:space="preserve"> </w:t>
      </w:r>
    </w:p>
    <w:p w14:paraId="54DD761C" w14:textId="73144B7E" w:rsidR="00F54320" w:rsidRDefault="00CF4B95" w:rsidP="00CC727D">
      <w:pPr>
        <w:pStyle w:val="Body"/>
        <w:numPr>
          <w:ilvl w:val="0"/>
          <w:numId w:val="26"/>
        </w:numPr>
        <w:ind w:left="1080"/>
        <w:jc w:val="both"/>
        <w:rPr>
          <w:rFonts w:cs="Calibri"/>
          <w:sz w:val="22"/>
          <w:szCs w:val="22"/>
        </w:rPr>
      </w:pPr>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but not </w:t>
      </w:r>
      <w:proofErr w:type="spellStart"/>
      <w:r w:rsidR="00F54320" w:rsidRPr="00F54320">
        <w:rPr>
          <w:rFonts w:cs="Calibri"/>
          <w:sz w:val="22"/>
          <w:szCs w:val="22"/>
        </w:rPr>
        <w:t>lodnum</w:t>
      </w:r>
      <w:proofErr w:type="spellEnd"/>
    </w:p>
    <w:p w14:paraId="5D85B278" w14:textId="4EA65544" w:rsidR="009E5D70" w:rsidRDefault="00F54320">
      <w:pPr>
        <w:rPr>
          <w:rFonts w:eastAsiaTheme="majorEastAsia" w:cstheme="majorBidi"/>
          <w:iCs/>
          <w:color w:val="000000" w:themeColor="text1"/>
          <w:sz w:val="40"/>
        </w:rPr>
      </w:pPr>
      <w:r>
        <w:rPr>
          <w:rFonts w:cs="Calibri"/>
          <w:sz w:val="22"/>
          <w:szCs w:val="22"/>
        </w:rPr>
        <w:t xml:space="preserve">                          </w:t>
      </w:r>
      <w:r w:rsidR="009E5D70">
        <w:br w:type="page"/>
      </w:r>
    </w:p>
    <w:p w14:paraId="7890D275" w14:textId="1EA33646" w:rsidR="00D94FAA" w:rsidRDefault="00D94FAA" w:rsidP="00D94FAA">
      <w:pPr>
        <w:pStyle w:val="2-header"/>
      </w:pPr>
      <w:bookmarkStart w:id="53" w:name="_Toc37083402"/>
      <w:bookmarkStart w:id="54" w:name="_Toc40795035"/>
      <w:bookmarkStart w:id="55" w:name="_Toc44575507"/>
      <w:bookmarkStart w:id="56" w:name="_Toc44939548"/>
      <w:bookmarkStart w:id="57" w:name="_Toc51762346"/>
      <w:bookmarkStart w:id="58" w:name="_Toc52257779"/>
      <w:r>
        <w:lastRenderedPageBreak/>
        <w:t>Test Case Configuration</w:t>
      </w:r>
      <w:r w:rsidR="009E422C">
        <w:t>s</w:t>
      </w:r>
      <w:bookmarkEnd w:id="48"/>
      <w:bookmarkEnd w:id="49"/>
      <w:bookmarkEnd w:id="50"/>
      <w:bookmarkEnd w:id="51"/>
      <w:bookmarkEnd w:id="52"/>
      <w:bookmarkEnd w:id="53"/>
      <w:bookmarkEnd w:id="54"/>
      <w:bookmarkEnd w:id="55"/>
      <w:bookmarkEnd w:id="56"/>
      <w:bookmarkEnd w:id="57"/>
      <w:bookmarkEnd w:id="58"/>
    </w:p>
    <w:p w14:paraId="017FF94E" w14:textId="77777777" w:rsidR="00162434" w:rsidRDefault="00162434" w:rsidP="00162434">
      <w:pPr>
        <w:rPr>
          <w:sz w:val="22"/>
          <w:szCs w:val="22"/>
        </w:rPr>
      </w:pPr>
      <w:bookmarkStart w:id="59" w:name="_Toc36731288"/>
      <w:bookmarkStart w:id="60" w:name="_Toc36735774"/>
      <w:bookmarkStart w:id="61" w:name="_Toc36735883"/>
      <w:bookmarkStart w:id="62" w:name="_Toc36794901"/>
      <w:bookmarkStart w:id="63" w:name="_Toc36808516"/>
      <w:bookmarkStart w:id="64" w:name="_Toc37083403"/>
      <w:bookmarkStart w:id="65" w:name="_Toc40795036"/>
      <w:bookmarkStart w:id="66" w:name="_Toc44575508"/>
      <w:bookmarkStart w:id="67" w:name="_Toc44939549"/>
      <w:r>
        <w:rPr>
          <w:sz w:val="22"/>
          <w:szCs w:val="22"/>
        </w:rPr>
        <w:t xml:space="preserve">The Test Case will be run in the following test configurations: </w:t>
      </w:r>
    </w:p>
    <w:p w14:paraId="258BE1BB" w14:textId="77777777" w:rsidR="00162434" w:rsidRDefault="00162434" w:rsidP="00162434">
      <w:pPr>
        <w:pStyle w:val="ListParagraph"/>
        <w:numPr>
          <w:ilvl w:val="0"/>
          <w:numId w:val="28"/>
        </w:numPr>
        <w:rPr>
          <w:sz w:val="22"/>
          <w:szCs w:val="22"/>
        </w:rPr>
      </w:pPr>
      <w:bookmarkStart w:id="68" w:name="_Hlk44586303"/>
      <w:r>
        <w:rPr>
          <w:sz w:val="22"/>
          <w:szCs w:val="22"/>
        </w:rPr>
        <w:t>Blue Yonder Mobile Application</w:t>
      </w:r>
    </w:p>
    <w:p w14:paraId="025F85DA" w14:textId="77777777" w:rsidR="00162434" w:rsidRDefault="00162434" w:rsidP="00162434">
      <w:pPr>
        <w:pStyle w:val="ListParagraph"/>
        <w:numPr>
          <w:ilvl w:val="1"/>
          <w:numId w:val="28"/>
        </w:numPr>
        <w:rPr>
          <w:sz w:val="22"/>
          <w:szCs w:val="22"/>
        </w:rPr>
      </w:pPr>
      <w:r>
        <w:rPr>
          <w:sz w:val="22"/>
          <w:szCs w:val="22"/>
        </w:rPr>
        <w:t>Google Chrome</w:t>
      </w:r>
    </w:p>
    <w:p w14:paraId="259E9CAE" w14:textId="77777777" w:rsidR="00162434" w:rsidRPr="00C152A5" w:rsidRDefault="00162434" w:rsidP="00162434">
      <w:pPr>
        <w:pStyle w:val="ListParagraph"/>
        <w:numPr>
          <w:ilvl w:val="1"/>
          <w:numId w:val="28"/>
        </w:numPr>
        <w:rPr>
          <w:sz w:val="22"/>
          <w:szCs w:val="22"/>
        </w:rPr>
      </w:pPr>
      <w:r w:rsidRPr="00C152A5">
        <w:rPr>
          <w:sz w:val="22"/>
          <w:szCs w:val="22"/>
        </w:rPr>
        <w:t>Microsoft Edge</w:t>
      </w:r>
      <w:bookmarkEnd w:id="68"/>
      <w:r w:rsidRPr="00C152A5">
        <w:rPr>
          <w:sz w:val="22"/>
          <w:szCs w:val="22"/>
        </w:rPr>
        <w:br/>
      </w:r>
    </w:p>
    <w:p w14:paraId="678FFD95" w14:textId="36006C2C" w:rsidR="004B5CD9" w:rsidRDefault="004B5CD9" w:rsidP="004B5CD9">
      <w:pPr>
        <w:pStyle w:val="2-header"/>
      </w:pPr>
      <w:bookmarkStart w:id="69" w:name="_Toc51762347"/>
      <w:bookmarkStart w:id="70" w:name="_Toc52257780"/>
      <w:r>
        <w:t>Test Case Verification Approach</w:t>
      </w:r>
      <w:bookmarkEnd w:id="59"/>
      <w:bookmarkEnd w:id="60"/>
      <w:bookmarkEnd w:id="61"/>
      <w:bookmarkEnd w:id="62"/>
      <w:bookmarkEnd w:id="63"/>
      <w:bookmarkEnd w:id="64"/>
      <w:bookmarkEnd w:id="65"/>
      <w:bookmarkEnd w:id="66"/>
      <w:bookmarkEnd w:id="67"/>
      <w:bookmarkEnd w:id="69"/>
      <w:bookmarkEnd w:id="70"/>
    </w:p>
    <w:p w14:paraId="50072450" w14:textId="403A130C"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39C1BC92" w14:textId="77777777" w:rsidR="00DA100E" w:rsidRDefault="00DA100E" w:rsidP="004B5CD9">
      <w:pPr>
        <w:pStyle w:val="Body"/>
        <w:rPr>
          <w:sz w:val="22"/>
          <w:szCs w:val="22"/>
        </w:rPr>
      </w:pPr>
    </w:p>
    <w:p w14:paraId="586BF7E4" w14:textId="77777777" w:rsidR="00DA100E" w:rsidRPr="00400AC2" w:rsidRDefault="00DA100E" w:rsidP="00DA100E">
      <w:pPr>
        <w:pStyle w:val="2-header"/>
        <w:rPr>
          <w:color w:val="auto"/>
        </w:rPr>
      </w:pPr>
      <w:bookmarkStart w:id="71" w:name="_Toc37083401"/>
      <w:bookmarkStart w:id="72" w:name="_Toc40795034"/>
      <w:bookmarkStart w:id="73" w:name="_Toc44575506"/>
      <w:bookmarkStart w:id="74" w:name="_Toc44939550"/>
      <w:bookmarkStart w:id="75" w:name="_Toc51762348"/>
      <w:bookmarkStart w:id="76" w:name="_Toc52257781"/>
      <w:r>
        <w:t>Test Case Specification</w:t>
      </w:r>
      <w:bookmarkEnd w:id="71"/>
      <w:bookmarkEnd w:id="72"/>
      <w:bookmarkEnd w:id="73"/>
      <w:bookmarkEnd w:id="74"/>
      <w:bookmarkEnd w:id="75"/>
      <w:bookmarkEnd w:id="76"/>
    </w:p>
    <w:tbl>
      <w:tblPr>
        <w:tblStyle w:val="TableGrid"/>
        <w:tblW w:w="13315" w:type="dxa"/>
        <w:tblLook w:val="04A0" w:firstRow="1" w:lastRow="0" w:firstColumn="1" w:lastColumn="0" w:noHBand="0" w:noVBand="1"/>
      </w:tblPr>
      <w:tblGrid>
        <w:gridCol w:w="4675"/>
        <w:gridCol w:w="8640"/>
      </w:tblGrid>
      <w:tr w:rsidR="00DA100E" w:rsidRPr="007D1A2B" w14:paraId="197D7D72" w14:textId="77777777" w:rsidTr="00950304">
        <w:tc>
          <w:tcPr>
            <w:tcW w:w="4675" w:type="dxa"/>
          </w:tcPr>
          <w:p w14:paraId="4111D147" w14:textId="4AC60D68" w:rsidR="00DA100E" w:rsidRPr="00627E9F" w:rsidRDefault="00DA100E" w:rsidP="00950304">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F54320">
              <w:rPr>
                <w:rFonts w:asciiTheme="majorHAnsi" w:hAnsiTheme="majorHAnsi" w:cstheme="majorHAnsi"/>
                <w:bCs/>
                <w:sz w:val="22"/>
                <w:szCs w:val="22"/>
              </w:rPr>
              <w:t>BASE-CNT-</w:t>
            </w:r>
            <w:r w:rsidR="006B3C77">
              <w:rPr>
                <w:rFonts w:asciiTheme="majorHAnsi" w:hAnsiTheme="majorHAnsi" w:cstheme="majorHAnsi"/>
                <w:bCs/>
                <w:sz w:val="22"/>
                <w:szCs w:val="22"/>
              </w:rPr>
              <w:t>4011</w:t>
            </w:r>
            <w:r w:rsidRPr="00F54320">
              <w:rPr>
                <w:rFonts w:asciiTheme="majorHAnsi" w:hAnsiTheme="majorHAnsi" w:cstheme="majorHAnsi"/>
                <w:bCs/>
                <w:sz w:val="22"/>
                <w:szCs w:val="22"/>
              </w:rPr>
              <w:t xml:space="preserve"> </w:t>
            </w:r>
            <w:r w:rsidR="006B3C77">
              <w:rPr>
                <w:rFonts w:asciiTheme="majorHAnsi" w:hAnsiTheme="majorHAnsi" w:cstheme="majorHAnsi"/>
                <w:bCs/>
                <w:sz w:val="22"/>
                <w:szCs w:val="22"/>
              </w:rPr>
              <w:t>Mobile Inventory Count</w:t>
            </w:r>
            <w:r w:rsidRPr="00F54320">
              <w:rPr>
                <w:rFonts w:asciiTheme="majorHAnsi" w:hAnsiTheme="majorHAnsi" w:cstheme="majorHAnsi"/>
                <w:bCs/>
                <w:sz w:val="22"/>
                <w:szCs w:val="22"/>
              </w:rPr>
              <w:t xml:space="preserve"> LPN </w:t>
            </w:r>
            <w:r>
              <w:rPr>
                <w:rFonts w:asciiTheme="majorHAnsi" w:hAnsiTheme="majorHAnsi" w:cstheme="majorHAnsi"/>
                <w:bCs/>
                <w:sz w:val="22"/>
                <w:szCs w:val="22"/>
              </w:rPr>
              <w:t>D</w:t>
            </w:r>
            <w:r w:rsidRPr="00F54320">
              <w:rPr>
                <w:rFonts w:asciiTheme="majorHAnsi" w:hAnsiTheme="majorHAnsi" w:cstheme="majorHAnsi"/>
                <w:bCs/>
                <w:sz w:val="22"/>
                <w:szCs w:val="22"/>
              </w:rPr>
              <w:t>irected</w:t>
            </w:r>
          </w:p>
        </w:tc>
        <w:tc>
          <w:tcPr>
            <w:tcW w:w="8640" w:type="dxa"/>
          </w:tcPr>
          <w:p w14:paraId="63965666" w14:textId="4836054D" w:rsidR="00DA100E" w:rsidRPr="00627E9F" w:rsidRDefault="00DA100E" w:rsidP="00950304">
            <w:pPr>
              <w:pStyle w:val="Body"/>
              <w:spacing w:line="240" w:lineRule="auto"/>
              <w:rPr>
                <w:sz w:val="22"/>
                <w:szCs w:val="22"/>
              </w:rPr>
            </w:pPr>
            <w:r w:rsidRPr="00627E9F">
              <w:rPr>
                <w:b/>
                <w:bCs/>
                <w:sz w:val="22"/>
                <w:szCs w:val="22"/>
              </w:rPr>
              <w:t xml:space="preserve">Description: </w:t>
            </w:r>
            <w:r w:rsidR="006B3C77">
              <w:rPr>
                <w:rFonts w:asciiTheme="majorHAnsi" w:hAnsiTheme="majorHAnsi" w:cstheme="majorHAnsi"/>
                <w:bCs/>
                <w:sz w:val="22"/>
                <w:szCs w:val="22"/>
              </w:rPr>
              <w:t>Mobile Inventory Count</w:t>
            </w:r>
            <w:r w:rsidRPr="00F54320">
              <w:rPr>
                <w:rFonts w:asciiTheme="majorHAnsi" w:hAnsiTheme="majorHAnsi" w:cstheme="majorHAnsi"/>
                <w:bCs/>
                <w:sz w:val="22"/>
                <w:szCs w:val="22"/>
              </w:rPr>
              <w:t xml:space="preserve"> LPN </w:t>
            </w:r>
            <w:r>
              <w:rPr>
                <w:rFonts w:asciiTheme="majorHAnsi" w:hAnsiTheme="majorHAnsi" w:cstheme="majorHAnsi"/>
                <w:bCs/>
                <w:sz w:val="22"/>
                <w:szCs w:val="22"/>
              </w:rPr>
              <w:t>D</w:t>
            </w:r>
            <w:r w:rsidRPr="00F54320">
              <w:rPr>
                <w:rFonts w:asciiTheme="majorHAnsi" w:hAnsiTheme="majorHAnsi" w:cstheme="majorHAnsi"/>
                <w:bCs/>
                <w:sz w:val="22"/>
                <w:szCs w:val="22"/>
              </w:rPr>
              <w:t>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F54320">
              <w:rPr>
                <w:sz w:val="22"/>
                <w:szCs w:val="22"/>
              </w:rPr>
              <w:t>Inv_Count_LPN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6B3C77">
              <w:rPr>
                <w:sz w:val="22"/>
                <w:szCs w:val="22"/>
              </w:rPr>
              <w:t>4011</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6B3C77">
              <w:rPr>
                <w:sz w:val="22"/>
                <w:szCs w:val="22"/>
              </w:rPr>
              <w:t>3.</w:t>
            </w:r>
            <w:r w:rsidR="006B3C77" w:rsidRPr="006B3C77">
              <w:rPr>
                <w:sz w:val="22"/>
                <w:szCs w:val="22"/>
              </w:rPr>
              <w:t>5</w:t>
            </w:r>
            <w:r w:rsidRPr="002962C6">
              <w:rPr>
                <w:sz w:val="22"/>
                <w:szCs w:val="22"/>
              </w:rPr>
              <w:t xml:space="preserve"> minutes (for each example)</w:t>
            </w:r>
          </w:p>
        </w:tc>
      </w:tr>
    </w:tbl>
    <w:p w14:paraId="7E423196" w14:textId="77777777" w:rsidR="00DA100E" w:rsidRDefault="00DA100E" w:rsidP="00DA100E">
      <w:pPr>
        <w:pStyle w:val="2-header"/>
      </w:pPr>
    </w:p>
    <w:p w14:paraId="37DA3D4C" w14:textId="724AC70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5E326B6A"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C50D33">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6B3C77" w:rsidRPr="007D1A2B" w14:paraId="1D129AE4" w14:textId="0DDFC465" w:rsidTr="00C77219">
        <w:tc>
          <w:tcPr>
            <w:tcW w:w="4855" w:type="dxa"/>
          </w:tcPr>
          <w:p w14:paraId="01CB3229" w14:textId="77777777" w:rsidR="006B3C77" w:rsidRPr="00070AA8" w:rsidRDefault="006B3C77" w:rsidP="006B3C77">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6B4FED77" w14:textId="77777777" w:rsidR="006B3C77" w:rsidRPr="00627E9F" w:rsidRDefault="006B3C77" w:rsidP="006B3C77">
            <w:pPr>
              <w:pStyle w:val="Bullets"/>
              <w:ind w:left="360" w:hanging="360"/>
              <w:rPr>
                <w:rFonts w:asciiTheme="majorHAnsi" w:hAnsiTheme="majorHAnsi" w:cstheme="majorHAnsi"/>
                <w:noProof/>
                <w:sz w:val="22"/>
                <w:szCs w:val="22"/>
                <w:lang w:eastAsia="es-MX"/>
              </w:rPr>
            </w:pPr>
          </w:p>
          <w:p w14:paraId="7455CC44" w14:textId="77777777" w:rsidR="006B3C77" w:rsidRPr="00627E9F" w:rsidRDefault="006B3C77" w:rsidP="006B3C77">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A8A3BF9" w14:textId="77777777" w:rsidR="006B3C77" w:rsidRPr="00BF3499" w:rsidRDefault="006B3C77" w:rsidP="006B3C77">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442B8F41" w14:textId="77777777" w:rsidR="006B3C77" w:rsidRPr="00BF3499" w:rsidRDefault="006B3C77" w:rsidP="006B3C77">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56239B9C" w14:textId="77777777" w:rsidR="006B3C77" w:rsidRDefault="006B3C77" w:rsidP="006B3C77">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2F159833" w14:textId="77777777" w:rsidR="006B3C77" w:rsidRPr="00895059" w:rsidRDefault="006B3C77" w:rsidP="006B3C77">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6A7C9EE9" w14:textId="77777777" w:rsidR="006B3C77" w:rsidRDefault="006B3C77" w:rsidP="006B3C77">
            <w:pPr>
              <w:pStyle w:val="Bullets"/>
              <w:ind w:left="360" w:hanging="360"/>
              <w:rPr>
                <w:b/>
                <w:bCs/>
                <w:noProof/>
                <w:lang w:eastAsia="es-MX"/>
              </w:rPr>
            </w:pPr>
          </w:p>
          <w:p w14:paraId="49E94E4D" w14:textId="77777777" w:rsidR="006B3C77" w:rsidRDefault="006B3C77" w:rsidP="006B3C77">
            <w:pPr>
              <w:pStyle w:val="Bullets"/>
              <w:ind w:left="360" w:hanging="360"/>
              <w:rPr>
                <w:noProof/>
                <w:lang w:eastAsia="es-MX"/>
              </w:rPr>
            </w:pPr>
            <w:r w:rsidRPr="00627E9F">
              <w:rPr>
                <w:b/>
                <w:bCs/>
                <w:noProof/>
                <w:lang w:eastAsia="es-MX"/>
              </w:rPr>
              <w:t>Expected Results</w:t>
            </w:r>
            <w:r>
              <w:rPr>
                <w:noProof/>
                <w:lang w:eastAsia="es-MX"/>
              </w:rPr>
              <w:t>:</w:t>
            </w:r>
          </w:p>
          <w:p w14:paraId="677E74CD" w14:textId="166DAAE7" w:rsidR="006B3C77" w:rsidRPr="006B7A87" w:rsidRDefault="006B3C77" w:rsidP="006B3C7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D9DB0F1" w14:textId="77777777" w:rsidR="006B3C77" w:rsidRDefault="006B3C77" w:rsidP="006B3C77">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0DB838B7" wp14:editId="20ED5E8D">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559A0450" w14:textId="77777777" w:rsidR="006B3C77" w:rsidRDefault="006B3C77" w:rsidP="006B3C77">
            <w:pPr>
              <w:pStyle w:val="Bullets"/>
              <w:rPr>
                <w:rFonts w:asciiTheme="majorHAnsi" w:hAnsiTheme="majorHAnsi" w:cstheme="majorHAnsi"/>
                <w:sz w:val="22"/>
                <w:szCs w:val="22"/>
              </w:rPr>
            </w:pPr>
            <w:r>
              <w:rPr>
                <w:noProof/>
              </w:rPr>
              <w:drawing>
                <wp:inline distT="0" distB="0" distL="0" distR="0" wp14:anchorId="7D8E55D6" wp14:editId="4139F3A5">
                  <wp:extent cx="43338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r="-160"/>
                          <a:stretch/>
                        </pic:blipFill>
                        <pic:spPr bwMode="auto">
                          <a:xfrm>
                            <a:off x="0" y="0"/>
                            <a:ext cx="4333875" cy="742950"/>
                          </a:xfrm>
                          <a:prstGeom prst="rect">
                            <a:avLst/>
                          </a:prstGeom>
                          <a:extLst>
                            <a:ext uri="{53640926-AAD7-44D8-BBD7-CCE9431645EC}">
                              <a14:shadowObscured xmlns:a14="http://schemas.microsoft.com/office/drawing/2010/main"/>
                            </a:ext>
                          </a:extLst>
                        </pic:spPr>
                      </pic:pic>
                    </a:graphicData>
                  </a:graphic>
                </wp:inline>
              </w:drawing>
            </w:r>
          </w:p>
          <w:p w14:paraId="10A44729" w14:textId="77777777" w:rsidR="006B3C77" w:rsidRDefault="006B3C77" w:rsidP="006B3C77">
            <w:pPr>
              <w:pStyle w:val="Bullets"/>
              <w:rPr>
                <w:rFonts w:asciiTheme="majorHAnsi" w:hAnsiTheme="majorHAnsi" w:cstheme="majorHAnsi"/>
                <w:sz w:val="22"/>
                <w:szCs w:val="22"/>
              </w:rPr>
            </w:pPr>
          </w:p>
          <w:p w14:paraId="6C4FEEA9" w14:textId="094A980F" w:rsidR="006B3C77" w:rsidRPr="00627E9F" w:rsidRDefault="006B3C77" w:rsidP="006B3C77">
            <w:pPr>
              <w:pStyle w:val="Bullets"/>
              <w:rPr>
                <w:rFonts w:asciiTheme="majorHAnsi" w:hAnsiTheme="majorHAnsi" w:cstheme="majorHAnsi"/>
                <w:sz w:val="22"/>
                <w:szCs w:val="22"/>
              </w:rPr>
            </w:pPr>
            <w:r>
              <w:rPr>
                <w:noProof/>
              </w:rPr>
              <w:drawing>
                <wp:inline distT="0" distB="0" distL="0" distR="0" wp14:anchorId="3CB26107" wp14:editId="22411EF7">
                  <wp:extent cx="52292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A: </w:t>
            </w:r>
          </w:p>
          <w:p w14:paraId="4A1B4CD8" w14:textId="4CB05DDD" w:rsidR="00480274" w:rsidRPr="000F57D7" w:rsidRDefault="006B3C77" w:rsidP="006B3C77">
            <w:pPr>
              <w:pStyle w:val="Body"/>
              <w:rPr>
                <w:rFonts w:cs="Calibri"/>
                <w:sz w:val="22"/>
                <w:szCs w:val="22"/>
              </w:rPr>
            </w:pPr>
            <w:r>
              <w:rPr>
                <w:rFonts w:cs="Calibri"/>
                <w:sz w:val="22"/>
                <w:szCs w:val="22"/>
              </w:rPr>
              <w:t>S</w:t>
            </w:r>
            <w:r w:rsidRPr="00884FCC">
              <w:rPr>
                <w:rFonts w:cs="Calibri"/>
                <w:sz w:val="22"/>
                <w:szCs w:val="22"/>
              </w:rPr>
              <w:t xml:space="preserve">pecifying </w:t>
            </w:r>
            <w:r>
              <w:rPr>
                <w:rFonts w:cs="Calibri"/>
                <w:sz w:val="22"/>
                <w:szCs w:val="22"/>
              </w:rPr>
              <w:t>both Storage Location</w:t>
            </w:r>
            <w:r w:rsidRPr="00884FCC">
              <w:rPr>
                <w:rFonts w:cs="Calibri"/>
                <w:sz w:val="22"/>
                <w:szCs w:val="22"/>
              </w:rPr>
              <w:t xml:space="preserve"> and </w:t>
            </w:r>
            <w:r>
              <w:rPr>
                <w:rFonts w:cs="Calibri"/>
                <w:sz w:val="22"/>
                <w:szCs w:val="22"/>
              </w:rPr>
              <w:t>Inventory Identifier</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26BF4AB1" w:rsidR="001C5E66" w:rsidRDefault="001C5E66" w:rsidP="00CF775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450302" w:rsidRPr="00520755">
              <w:rPr>
                <w:rFonts w:asciiTheme="majorHAnsi" w:hAnsiTheme="majorHAnsi" w:cstheme="majorHAnsi"/>
                <w:noProof/>
                <w:sz w:val="22"/>
                <w:szCs w:val="22"/>
                <w:lang w:eastAsia="es-MX"/>
              </w:rPr>
              <w:t>Navigate to the Directed</w:t>
            </w:r>
            <w:r w:rsidR="00450302" w:rsidRPr="00520755">
              <w:rPr>
                <w:rFonts w:asciiTheme="majorHAnsi" w:hAnsiTheme="majorHAnsi" w:cstheme="majorHAnsi"/>
                <w:i/>
                <w:iCs/>
                <w:noProof/>
                <w:sz w:val="22"/>
                <w:szCs w:val="22"/>
                <w:lang w:eastAsia="es-MX"/>
              </w:rPr>
              <w:t xml:space="preserve"> </w:t>
            </w:r>
            <w:r w:rsidR="00450302" w:rsidRPr="00520755">
              <w:rPr>
                <w:rFonts w:asciiTheme="majorHAnsi" w:hAnsiTheme="majorHAnsi" w:cstheme="majorHAnsi"/>
                <w:noProof/>
                <w:sz w:val="22"/>
                <w:szCs w:val="22"/>
                <w:lang w:eastAsia="es-MX"/>
              </w:rPr>
              <w:t>Work screen</w:t>
            </w:r>
          </w:p>
          <w:p w14:paraId="5FEEBB63" w14:textId="77777777" w:rsidR="00CF7755" w:rsidRPr="00627E9F" w:rsidRDefault="00CF7755" w:rsidP="00CF7755">
            <w:pPr>
              <w:pStyle w:val="Bullets"/>
              <w:spacing w:after="0"/>
              <w:ind w:left="360" w:hanging="360"/>
              <w:rPr>
                <w:rFonts w:asciiTheme="majorHAnsi" w:hAnsiTheme="majorHAnsi" w:cstheme="majorHAnsi"/>
                <w:noProof/>
                <w:sz w:val="22"/>
                <w:szCs w:val="22"/>
                <w:lang w:eastAsia="es-MX"/>
              </w:rPr>
            </w:pPr>
          </w:p>
          <w:p w14:paraId="111BE5E5" w14:textId="77777777" w:rsidR="00450302" w:rsidRPr="00627E9F" w:rsidRDefault="00450302" w:rsidP="0045030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64F4D31" w14:textId="5E042F66" w:rsidR="00450302" w:rsidRPr="006B3C77" w:rsidRDefault="00450302" w:rsidP="00450302">
            <w:pPr>
              <w:pStyle w:val="Bullets"/>
              <w:numPr>
                <w:ilvl w:val="0"/>
                <w:numId w:val="4"/>
              </w:numPr>
              <w:rPr>
                <w:noProof/>
                <w:sz w:val="22"/>
                <w:szCs w:val="22"/>
                <w:lang w:eastAsia="es-MX"/>
              </w:rPr>
            </w:pPr>
            <w:r w:rsidRPr="006B3C77">
              <w:rPr>
                <w:noProof/>
                <w:sz w:val="22"/>
                <w:szCs w:val="22"/>
                <w:lang w:eastAsia="es-MX"/>
              </w:rPr>
              <w:t xml:space="preserve">Select </w:t>
            </w:r>
            <w:r w:rsidRPr="006B3C77">
              <w:rPr>
                <w:b/>
                <w:bCs/>
                <w:noProof/>
                <w:sz w:val="22"/>
                <w:szCs w:val="22"/>
                <w:lang w:eastAsia="es-MX"/>
              </w:rPr>
              <w:t>Directed Work</w:t>
            </w:r>
          </w:p>
          <w:p w14:paraId="5B514A2F" w14:textId="77777777" w:rsidR="00450302" w:rsidRDefault="00450302" w:rsidP="00450302">
            <w:pPr>
              <w:pStyle w:val="Bullets"/>
              <w:ind w:left="360" w:hanging="360"/>
              <w:rPr>
                <w:b/>
                <w:bCs/>
                <w:noProof/>
                <w:lang w:eastAsia="es-MX"/>
              </w:rPr>
            </w:pPr>
          </w:p>
          <w:p w14:paraId="5897D0CD" w14:textId="77777777" w:rsidR="00450302" w:rsidRDefault="00450302" w:rsidP="00450302">
            <w:pPr>
              <w:pStyle w:val="Bullets"/>
              <w:ind w:left="360" w:hanging="360"/>
              <w:rPr>
                <w:noProof/>
                <w:lang w:eastAsia="es-MX"/>
              </w:rPr>
            </w:pPr>
            <w:r w:rsidRPr="00627E9F">
              <w:rPr>
                <w:b/>
                <w:bCs/>
                <w:noProof/>
                <w:lang w:eastAsia="es-MX"/>
              </w:rPr>
              <w:t>Expected Results</w:t>
            </w:r>
            <w:r>
              <w:rPr>
                <w:noProof/>
                <w:lang w:eastAsia="es-MX"/>
              </w:rPr>
              <w:t>:</w:t>
            </w:r>
          </w:p>
          <w:p w14:paraId="50BE2610" w14:textId="53323F9C" w:rsidR="001C5E66" w:rsidRPr="006B7A87" w:rsidRDefault="00450302" w:rsidP="0045030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77185BC5" w14:textId="77777777" w:rsidR="006B3C77" w:rsidRDefault="006B3C77" w:rsidP="00070AA8">
            <w:pPr>
              <w:pStyle w:val="Bullets"/>
              <w:rPr>
                <w:noProof/>
              </w:rPr>
            </w:pPr>
            <w:r>
              <w:rPr>
                <w:noProof/>
              </w:rPr>
              <w:drawing>
                <wp:inline distT="0" distB="0" distL="0" distR="0" wp14:anchorId="4E3EA38A" wp14:editId="5414B59B">
                  <wp:extent cx="151447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DD48AE">
              <w:rPr>
                <w:noProof/>
              </w:rPr>
              <w:t xml:space="preserve">  </w:t>
            </w:r>
          </w:p>
          <w:p w14:paraId="29C71AD7" w14:textId="7C8584F5" w:rsidR="001C5E66" w:rsidRPr="00627E9F" w:rsidRDefault="006B3C77" w:rsidP="00070AA8">
            <w:pPr>
              <w:pStyle w:val="Bullets"/>
              <w:rPr>
                <w:rFonts w:asciiTheme="majorHAnsi" w:hAnsiTheme="majorHAnsi" w:cstheme="majorHAnsi"/>
                <w:sz w:val="22"/>
                <w:szCs w:val="22"/>
              </w:rPr>
            </w:pPr>
            <w:r>
              <w:rPr>
                <w:noProof/>
              </w:rPr>
              <w:drawing>
                <wp:inline distT="0" distB="0" distL="0" distR="0" wp14:anchorId="294A9687" wp14:editId="5B81022E">
                  <wp:extent cx="5305425" cy="1009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305425" cy="1009650"/>
                          </a:xfrm>
                          <a:prstGeom prst="rect">
                            <a:avLst/>
                          </a:prstGeom>
                          <a:ln>
                            <a:noFill/>
                          </a:ln>
                          <a:extLst>
                            <a:ext uri="{53640926-AAD7-44D8-BBD7-CCE9431645EC}">
                              <a14:shadowObscured xmlns:a14="http://schemas.microsoft.com/office/drawing/2010/main"/>
                            </a:ext>
                          </a:extLst>
                        </pic:spPr>
                      </pic:pic>
                    </a:graphicData>
                  </a:graphic>
                </wp:inline>
              </w:drawing>
            </w:r>
            <w:r w:rsidR="00D22813">
              <w:rPr>
                <w:noProof/>
              </w:rPr>
              <w:t xml:space="preserve">   </w:t>
            </w:r>
            <w:r w:rsidR="0091711D">
              <w:t xml:space="preserve"> </w:t>
            </w:r>
          </w:p>
        </w:tc>
      </w:tr>
      <w:tr w:rsidR="002962C6" w:rsidRPr="007D1A2B" w14:paraId="7A5FB35C" w14:textId="77777777" w:rsidTr="00E00478">
        <w:trPr>
          <w:trHeight w:val="3938"/>
        </w:trPr>
        <w:tc>
          <w:tcPr>
            <w:tcW w:w="4230" w:type="dxa"/>
          </w:tcPr>
          <w:p w14:paraId="25583D49" w14:textId="19EE777D" w:rsidR="002962C6" w:rsidRDefault="002962C6" w:rsidP="0091711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C50D33">
              <w:rPr>
                <w:rFonts w:asciiTheme="majorHAnsi" w:hAnsiTheme="majorHAnsi" w:cstheme="majorHAnsi"/>
                <w:noProof/>
                <w:sz w:val="22"/>
                <w:szCs w:val="22"/>
                <w:lang w:eastAsia="es-MX"/>
              </w:rPr>
              <w:t>Confirm count and verify location</w:t>
            </w:r>
          </w:p>
          <w:p w14:paraId="404F79CA" w14:textId="77777777" w:rsidR="00852D5C" w:rsidRPr="00627E9F" w:rsidRDefault="00852D5C" w:rsidP="0091711D">
            <w:pPr>
              <w:pStyle w:val="Bullets"/>
              <w:spacing w:after="0"/>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193A055" w14:textId="3E752B40" w:rsidR="00852D5C" w:rsidRPr="006B3C77" w:rsidRDefault="00852D5C" w:rsidP="0091711D">
            <w:pPr>
              <w:pStyle w:val="Bullets"/>
              <w:numPr>
                <w:ilvl w:val="0"/>
                <w:numId w:val="4"/>
              </w:numPr>
              <w:rPr>
                <w:noProof/>
                <w:sz w:val="22"/>
                <w:szCs w:val="22"/>
                <w:lang w:eastAsia="es-MX"/>
              </w:rPr>
            </w:pPr>
            <w:r w:rsidRPr="006B3C77">
              <w:rPr>
                <w:noProof/>
                <w:sz w:val="22"/>
                <w:szCs w:val="22"/>
                <w:lang w:eastAsia="es-MX"/>
              </w:rPr>
              <w:t xml:space="preserve">Press </w:t>
            </w:r>
            <w:r w:rsidRPr="006B3C77">
              <w:rPr>
                <w:b/>
                <w:bCs/>
                <w:noProof/>
                <w:sz w:val="22"/>
                <w:szCs w:val="22"/>
                <w:lang w:eastAsia="es-MX"/>
              </w:rPr>
              <w:t>Enter</w:t>
            </w:r>
            <w:r w:rsidR="006B3C77">
              <w:rPr>
                <w:b/>
                <w:bCs/>
                <w:noProof/>
                <w:sz w:val="22"/>
                <w:szCs w:val="22"/>
                <w:lang w:eastAsia="es-MX"/>
              </w:rPr>
              <w:t xml:space="preserve"> </w:t>
            </w:r>
            <w:r w:rsidR="006B3C77">
              <w:rPr>
                <w:noProof/>
                <w:sz w:val="22"/>
                <w:szCs w:val="22"/>
                <w:lang w:eastAsia="es-MX"/>
              </w:rPr>
              <w:t xml:space="preserve">when you see </w:t>
            </w:r>
            <w:r w:rsidR="006B3C77" w:rsidRPr="006B3C77">
              <w:rPr>
                <w:b/>
                <w:bCs/>
                <w:noProof/>
                <w:sz w:val="22"/>
                <w:szCs w:val="22"/>
                <w:lang w:eastAsia="es-MX"/>
              </w:rPr>
              <w:t>Next [Enter]</w:t>
            </w:r>
            <w:r w:rsidR="006B3C77">
              <w:rPr>
                <w:noProof/>
                <w:sz w:val="22"/>
                <w:szCs w:val="22"/>
                <w:lang w:eastAsia="es-MX"/>
              </w:rPr>
              <w:t xml:space="preserve"> area</w:t>
            </w:r>
          </w:p>
          <w:p w14:paraId="544AE6E7" w14:textId="77777777" w:rsidR="00852D5C" w:rsidRPr="0091711D" w:rsidRDefault="00852D5C" w:rsidP="00852D5C">
            <w:pPr>
              <w:pStyle w:val="Bullets"/>
              <w:ind w:left="360"/>
              <w:rPr>
                <w:noProof/>
                <w:lang w:eastAsia="es-MX"/>
              </w:rPr>
            </w:pPr>
          </w:p>
          <w:p w14:paraId="18266BC1" w14:textId="77777777" w:rsidR="002962C6" w:rsidRDefault="002962C6" w:rsidP="007A260D">
            <w:pPr>
              <w:pStyle w:val="Bullets"/>
              <w:ind w:left="360" w:hanging="360"/>
              <w:rPr>
                <w:noProof/>
                <w:lang w:eastAsia="es-MX"/>
              </w:rPr>
            </w:pPr>
            <w:r w:rsidRPr="00627E9F">
              <w:rPr>
                <w:b/>
                <w:bCs/>
                <w:noProof/>
                <w:lang w:eastAsia="es-MX"/>
              </w:rPr>
              <w:t>Expected Results</w:t>
            </w:r>
            <w:r>
              <w:rPr>
                <w:noProof/>
                <w:lang w:eastAsia="es-MX"/>
              </w:rPr>
              <w:t>:</w:t>
            </w:r>
          </w:p>
          <w:p w14:paraId="15008E67" w14:textId="2091673F" w:rsidR="002962C6" w:rsidRPr="006B7A87" w:rsidRDefault="00162434"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Pr>
                <w:rFonts w:asciiTheme="majorHAnsi" w:hAnsiTheme="majorHAnsi" w:cstheme="majorHAnsi"/>
                <w:noProof/>
                <w:sz w:val="22"/>
                <w:szCs w:val="22"/>
                <w:lang w:eastAsia="es-MX"/>
              </w:rPr>
              <w:t xml:space="preserve"> </w:t>
            </w:r>
            <w:r w:rsidR="00C50D33">
              <w:rPr>
                <w:rFonts w:asciiTheme="majorHAnsi" w:hAnsiTheme="majorHAnsi" w:cstheme="majorHAnsi"/>
                <w:noProof/>
                <w:sz w:val="22"/>
                <w:szCs w:val="22"/>
                <w:lang w:eastAsia="es-MX"/>
              </w:rPr>
              <w:t>will be on</w:t>
            </w:r>
            <w:r w:rsidR="00CF7755">
              <w:rPr>
                <w:rFonts w:asciiTheme="majorHAnsi" w:hAnsiTheme="majorHAnsi" w:cstheme="majorHAnsi"/>
                <w:noProof/>
                <w:sz w:val="22"/>
                <w:szCs w:val="22"/>
                <w:lang w:eastAsia="es-MX"/>
              </w:rPr>
              <w:t xml:space="preserve"> </w:t>
            </w:r>
            <w:r w:rsidR="00852D5C">
              <w:rPr>
                <w:rFonts w:asciiTheme="majorHAnsi" w:hAnsiTheme="majorHAnsi" w:cstheme="majorHAnsi"/>
                <w:noProof/>
                <w:sz w:val="22"/>
                <w:szCs w:val="22"/>
                <w:lang w:eastAsia="es-MX"/>
              </w:rPr>
              <w:t xml:space="preserve">LPN Count </w:t>
            </w:r>
            <w:r w:rsidR="00CF7755">
              <w:rPr>
                <w:rFonts w:asciiTheme="majorHAnsi" w:hAnsiTheme="majorHAnsi" w:cstheme="majorHAnsi"/>
                <w:noProof/>
                <w:sz w:val="22"/>
                <w:szCs w:val="22"/>
                <w:lang w:eastAsia="es-MX"/>
              </w:rPr>
              <w:t>Screen</w:t>
            </w:r>
          </w:p>
        </w:tc>
        <w:tc>
          <w:tcPr>
            <w:tcW w:w="8640" w:type="dxa"/>
          </w:tcPr>
          <w:p w14:paraId="2CE5D038" w14:textId="77777777" w:rsidR="006B3C77" w:rsidRDefault="00DD48AE" w:rsidP="00DD48AE">
            <w:pPr>
              <w:pStyle w:val="Bullets"/>
              <w:rPr>
                <w:noProof/>
              </w:rPr>
            </w:pPr>
            <w:r>
              <w:rPr>
                <w:noProof/>
              </w:rPr>
              <w:t xml:space="preserve">      </w:t>
            </w:r>
            <w:r w:rsidR="006B3C77">
              <w:rPr>
                <w:noProof/>
              </w:rPr>
              <w:drawing>
                <wp:inline distT="0" distB="0" distL="0" distR="0" wp14:anchorId="03D67C48" wp14:editId="5E85D123">
                  <wp:extent cx="527685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276850" cy="1009650"/>
                          </a:xfrm>
                          <a:prstGeom prst="rect">
                            <a:avLst/>
                          </a:prstGeom>
                          <a:ln>
                            <a:noFill/>
                          </a:ln>
                          <a:extLst>
                            <a:ext uri="{53640926-AAD7-44D8-BBD7-CCE9431645EC}">
                              <a14:shadowObscured xmlns:a14="http://schemas.microsoft.com/office/drawing/2010/main"/>
                            </a:ext>
                          </a:extLst>
                        </pic:spPr>
                      </pic:pic>
                    </a:graphicData>
                  </a:graphic>
                </wp:inline>
              </w:drawing>
            </w:r>
            <w:r w:rsidR="0091711D">
              <w:rPr>
                <w:noProof/>
              </w:rPr>
              <w:t xml:space="preserve">  </w:t>
            </w:r>
            <w:r>
              <w:rPr>
                <w:noProof/>
              </w:rPr>
              <w:t xml:space="preserve"> </w:t>
            </w:r>
          </w:p>
          <w:p w14:paraId="5163BD3D" w14:textId="030689EC" w:rsidR="002962C6" w:rsidRPr="006B3C77" w:rsidRDefault="00DD48AE" w:rsidP="00DD48AE">
            <w:pPr>
              <w:pStyle w:val="Bullets"/>
            </w:pPr>
            <w:r>
              <w:rPr>
                <w:noProof/>
              </w:rPr>
              <w:t xml:space="preserve">  </w:t>
            </w:r>
            <w:r w:rsidR="006B3C77">
              <w:rPr>
                <w:noProof/>
              </w:rPr>
              <w:drawing>
                <wp:inline distT="0" distB="0" distL="0" distR="0" wp14:anchorId="33373BDF" wp14:editId="69009A5F">
                  <wp:extent cx="5295900" cy="1571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295900" cy="15716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E77A40" w:rsidRPr="007D1A2B" w14:paraId="57C8B3B6" w14:textId="77777777" w:rsidTr="00732631">
        <w:trPr>
          <w:gridBefore w:val="1"/>
          <w:wBefore w:w="630" w:type="dxa"/>
        </w:trPr>
        <w:tc>
          <w:tcPr>
            <w:tcW w:w="4230" w:type="dxa"/>
          </w:tcPr>
          <w:p w14:paraId="6C5CEC90" w14:textId="77777777" w:rsidR="00E77A40" w:rsidRPr="00627E9F" w:rsidRDefault="00E77A40" w:rsidP="00E77A40">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4A</w:t>
            </w:r>
            <w:r w:rsidRPr="00627E9F">
              <w:rPr>
                <w:rFonts w:asciiTheme="majorHAnsi" w:hAnsiTheme="majorHAnsi" w:cstheme="majorHAnsi"/>
                <w:noProof/>
                <w:sz w:val="22"/>
                <w:szCs w:val="22"/>
                <w:lang w:eastAsia="es-MX"/>
              </w:rPr>
              <w:t xml:space="preserve">: </w:t>
            </w:r>
            <w:r>
              <w:rPr>
                <w:rFonts w:ascii="Tahoma" w:hAnsi="Tahoma" w:cs="Tahoma"/>
                <w:color w:val="313437"/>
                <w:shd w:val="clear" w:color="auto" w:fill="FFFFFF"/>
              </w:rPr>
              <w:t>Perform LPN Count actions and confirm prompts</w:t>
            </w:r>
          </w:p>
          <w:p w14:paraId="43EC420E" w14:textId="77777777" w:rsidR="00E77A40" w:rsidRPr="00627E9F" w:rsidRDefault="00E77A40" w:rsidP="00E77A40">
            <w:pPr>
              <w:pStyle w:val="Bullets"/>
              <w:ind w:left="360" w:hanging="360"/>
              <w:rPr>
                <w:rFonts w:asciiTheme="majorHAnsi" w:hAnsiTheme="majorHAnsi" w:cstheme="majorHAnsi"/>
                <w:noProof/>
                <w:sz w:val="22"/>
                <w:szCs w:val="22"/>
                <w:lang w:eastAsia="es-MX"/>
              </w:rPr>
            </w:pPr>
          </w:p>
          <w:p w14:paraId="59AEE2BC" w14:textId="77777777" w:rsidR="00E77A40" w:rsidRPr="00627E9F" w:rsidRDefault="00E77A40" w:rsidP="00E77A40">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53D235C" w14:textId="77777777" w:rsidR="00E77A40" w:rsidRPr="00764CBB" w:rsidRDefault="00E77A40" w:rsidP="00E77A40">
            <w:pPr>
              <w:pStyle w:val="Bullets"/>
              <w:numPr>
                <w:ilvl w:val="0"/>
                <w:numId w:val="4"/>
              </w:numPr>
              <w:rPr>
                <w:noProof/>
                <w:sz w:val="22"/>
                <w:szCs w:val="22"/>
                <w:lang w:eastAsia="es-MX"/>
              </w:rPr>
            </w:pPr>
            <w:r>
              <w:rPr>
                <w:noProof/>
                <w:sz w:val="22"/>
                <w:szCs w:val="22"/>
                <w:lang w:eastAsia="es-MX"/>
              </w:rPr>
              <w:t xml:space="preserve">Enter stoloc (from input file) in the </w:t>
            </w:r>
            <w:r w:rsidRPr="00764CBB">
              <w:rPr>
                <w:b/>
                <w:bCs/>
                <w:noProof/>
                <w:sz w:val="22"/>
                <w:szCs w:val="22"/>
                <w:lang w:eastAsia="es-MX"/>
              </w:rPr>
              <w:t>Verify Location</w:t>
            </w:r>
            <w:r>
              <w:rPr>
                <w:noProof/>
                <w:sz w:val="22"/>
                <w:szCs w:val="22"/>
                <w:lang w:eastAsia="es-MX"/>
              </w:rPr>
              <w:t xml:space="preserve"> field</w:t>
            </w:r>
          </w:p>
          <w:p w14:paraId="35824AD4" w14:textId="77777777" w:rsidR="00E77A40" w:rsidRPr="00764CBB" w:rsidRDefault="00E77A40" w:rsidP="00E77A40">
            <w:pPr>
              <w:pStyle w:val="Bullets"/>
              <w:numPr>
                <w:ilvl w:val="0"/>
                <w:numId w:val="4"/>
              </w:numPr>
              <w:rPr>
                <w:noProof/>
                <w:sz w:val="22"/>
                <w:szCs w:val="22"/>
                <w:lang w:eastAsia="es-MX"/>
              </w:rPr>
            </w:pPr>
            <w:r>
              <w:rPr>
                <w:noProof/>
                <w:sz w:val="22"/>
                <w:szCs w:val="22"/>
                <w:lang w:eastAsia="es-MX"/>
              </w:rPr>
              <w:t>Enter</w:t>
            </w:r>
            <w:r w:rsidRPr="00764CBB">
              <w:rPr>
                <w:noProof/>
                <w:sz w:val="22"/>
                <w:szCs w:val="22"/>
                <w:lang w:eastAsia="es-MX"/>
              </w:rPr>
              <w:t xml:space="preserve"> the l</w:t>
            </w:r>
            <w:r>
              <w:rPr>
                <w:noProof/>
                <w:sz w:val="22"/>
                <w:szCs w:val="22"/>
                <w:lang w:eastAsia="es-MX"/>
              </w:rPr>
              <w:t xml:space="preserve">odnum (from the input file) in the </w:t>
            </w:r>
            <w:r w:rsidRPr="00764CBB">
              <w:rPr>
                <w:b/>
                <w:bCs/>
                <w:noProof/>
                <w:sz w:val="22"/>
                <w:szCs w:val="22"/>
                <w:lang w:eastAsia="es-MX"/>
              </w:rPr>
              <w:t>Inventory Identifier</w:t>
            </w:r>
            <w:r>
              <w:rPr>
                <w:noProof/>
                <w:sz w:val="22"/>
                <w:szCs w:val="22"/>
                <w:lang w:eastAsia="es-MX"/>
              </w:rPr>
              <w:t xml:space="preserve"> field</w:t>
            </w:r>
          </w:p>
          <w:p w14:paraId="627D68A7" w14:textId="77777777" w:rsidR="00E77A40" w:rsidRPr="00764CBB" w:rsidRDefault="00E77A40" w:rsidP="00E77A40">
            <w:pPr>
              <w:pStyle w:val="Bullets"/>
              <w:numPr>
                <w:ilvl w:val="0"/>
                <w:numId w:val="4"/>
              </w:numPr>
              <w:rPr>
                <w:noProof/>
                <w:sz w:val="22"/>
                <w:szCs w:val="22"/>
                <w:lang w:eastAsia="es-MX"/>
              </w:rPr>
            </w:pPr>
            <w:r w:rsidRPr="00764CBB">
              <w:rPr>
                <w:noProof/>
                <w:sz w:val="22"/>
                <w:szCs w:val="22"/>
                <w:lang w:eastAsia="es-MX"/>
              </w:rPr>
              <w:t xml:space="preserve">Press </w:t>
            </w:r>
            <w:r w:rsidRPr="00764CBB">
              <w:rPr>
                <w:b/>
                <w:bCs/>
                <w:noProof/>
                <w:sz w:val="22"/>
                <w:szCs w:val="22"/>
                <w:lang w:eastAsia="es-MX"/>
              </w:rPr>
              <w:t>F6</w:t>
            </w:r>
            <w:r w:rsidRPr="00764CBB">
              <w:rPr>
                <w:noProof/>
                <w:sz w:val="22"/>
                <w:szCs w:val="22"/>
                <w:lang w:eastAsia="es-MX"/>
              </w:rPr>
              <w:t xml:space="preserve"> to complete</w:t>
            </w:r>
            <w:r>
              <w:rPr>
                <w:noProof/>
                <w:sz w:val="22"/>
                <w:szCs w:val="22"/>
                <w:lang w:eastAsia="es-MX"/>
              </w:rPr>
              <w:t xml:space="preserve"> the count</w:t>
            </w:r>
          </w:p>
          <w:p w14:paraId="0024AD02" w14:textId="77777777" w:rsidR="00E77A40" w:rsidRPr="00764CBB" w:rsidRDefault="00E77A40" w:rsidP="00E77A40">
            <w:pPr>
              <w:pStyle w:val="Bullets"/>
              <w:numPr>
                <w:ilvl w:val="0"/>
                <w:numId w:val="4"/>
              </w:numPr>
              <w:rPr>
                <w:noProof/>
                <w:sz w:val="22"/>
                <w:szCs w:val="22"/>
                <w:lang w:eastAsia="es-MX"/>
              </w:rPr>
            </w:pPr>
            <w:r w:rsidRPr="00764CBB">
              <w:rPr>
                <w:noProof/>
                <w:sz w:val="22"/>
                <w:szCs w:val="22"/>
                <w:lang w:eastAsia="es-MX"/>
              </w:rPr>
              <w:t xml:space="preserve">Press </w:t>
            </w:r>
            <w:r w:rsidRPr="00764CBB">
              <w:rPr>
                <w:b/>
                <w:bCs/>
                <w:noProof/>
                <w:sz w:val="22"/>
                <w:szCs w:val="22"/>
                <w:lang w:eastAsia="es-MX"/>
              </w:rPr>
              <w:t>Enter</w:t>
            </w:r>
            <w:r>
              <w:rPr>
                <w:b/>
                <w:bCs/>
                <w:noProof/>
                <w:sz w:val="22"/>
                <w:szCs w:val="22"/>
                <w:lang w:eastAsia="es-MX"/>
              </w:rPr>
              <w:t xml:space="preserve"> </w:t>
            </w:r>
            <w:r w:rsidRPr="00764CBB">
              <w:rPr>
                <w:noProof/>
                <w:sz w:val="22"/>
                <w:szCs w:val="22"/>
                <w:lang w:eastAsia="es-MX"/>
              </w:rPr>
              <w:t xml:space="preserve">(in </w:t>
            </w:r>
            <w:r>
              <w:rPr>
                <w:b/>
                <w:bCs/>
                <w:noProof/>
                <w:sz w:val="22"/>
                <w:szCs w:val="22"/>
                <w:lang w:eastAsia="es-MX"/>
              </w:rPr>
              <w:t xml:space="preserve">Next {Enter] </w:t>
            </w:r>
            <w:r w:rsidRPr="00764CBB">
              <w:rPr>
                <w:noProof/>
                <w:sz w:val="22"/>
                <w:szCs w:val="22"/>
                <w:lang w:eastAsia="es-MX"/>
              </w:rPr>
              <w:t>area)</w:t>
            </w:r>
          </w:p>
          <w:p w14:paraId="1A0DCD24" w14:textId="77777777" w:rsidR="00E77A40" w:rsidRPr="00764CBB" w:rsidRDefault="00E77A40" w:rsidP="00E77A40">
            <w:pPr>
              <w:pStyle w:val="Bullets"/>
              <w:numPr>
                <w:ilvl w:val="0"/>
                <w:numId w:val="4"/>
              </w:numPr>
              <w:rPr>
                <w:noProof/>
                <w:sz w:val="22"/>
                <w:szCs w:val="22"/>
                <w:lang w:eastAsia="es-MX"/>
              </w:rPr>
            </w:pPr>
            <w:r w:rsidRPr="00764CBB">
              <w:rPr>
                <w:noProof/>
                <w:sz w:val="22"/>
                <w:szCs w:val="22"/>
                <w:lang w:eastAsia="es-MX"/>
              </w:rPr>
              <w:lastRenderedPageBreak/>
              <w:t>Confirm Input with ‘</w:t>
            </w:r>
            <w:r w:rsidRPr="00764CBB">
              <w:rPr>
                <w:b/>
                <w:bCs/>
                <w:noProof/>
                <w:sz w:val="22"/>
                <w:szCs w:val="22"/>
                <w:lang w:eastAsia="es-MX"/>
              </w:rPr>
              <w:t>Y’</w:t>
            </w:r>
            <w:r>
              <w:rPr>
                <w:b/>
                <w:bCs/>
                <w:noProof/>
                <w:sz w:val="22"/>
                <w:szCs w:val="22"/>
                <w:lang w:eastAsia="es-MX"/>
              </w:rPr>
              <w:t xml:space="preserve"> </w:t>
            </w:r>
            <w:r>
              <w:rPr>
                <w:noProof/>
                <w:sz w:val="22"/>
                <w:szCs w:val="22"/>
                <w:lang w:eastAsia="es-MX"/>
              </w:rPr>
              <w:t>on the “OK To Complete Cycle Count?” popup</w:t>
            </w:r>
          </w:p>
          <w:p w14:paraId="1E83A663" w14:textId="6BCDEC6D" w:rsidR="00E77A40" w:rsidRPr="00764CBB" w:rsidRDefault="00E77A40" w:rsidP="00E77A40">
            <w:pPr>
              <w:pStyle w:val="Bullets"/>
              <w:numPr>
                <w:ilvl w:val="0"/>
                <w:numId w:val="4"/>
              </w:numPr>
              <w:rPr>
                <w:noProof/>
                <w:sz w:val="22"/>
                <w:szCs w:val="22"/>
                <w:lang w:eastAsia="es-MX"/>
              </w:rPr>
            </w:pPr>
            <w:r w:rsidRPr="00764CBB">
              <w:rPr>
                <w:noProof/>
                <w:sz w:val="22"/>
                <w:szCs w:val="22"/>
                <w:lang w:eastAsia="es-MX"/>
              </w:rPr>
              <w:t xml:space="preserve">Press </w:t>
            </w:r>
            <w:r w:rsidRPr="00E77A40">
              <w:rPr>
                <w:b/>
                <w:bCs/>
                <w:noProof/>
                <w:sz w:val="22"/>
                <w:szCs w:val="22"/>
                <w:lang w:eastAsia="es-MX"/>
              </w:rPr>
              <w:t>F1</w:t>
            </w:r>
            <w:r>
              <w:rPr>
                <w:noProof/>
                <w:sz w:val="22"/>
                <w:szCs w:val="22"/>
                <w:lang w:eastAsia="es-MX"/>
              </w:rPr>
              <w:t xml:space="preserve"> to get to the Undirected Menu from Directed Work Screen</w:t>
            </w:r>
          </w:p>
          <w:p w14:paraId="3B92F0AC" w14:textId="77777777" w:rsidR="00E77A40" w:rsidRDefault="00E77A40" w:rsidP="00E77A40">
            <w:pPr>
              <w:pStyle w:val="Bullets"/>
              <w:ind w:left="360" w:hanging="360"/>
              <w:rPr>
                <w:b/>
                <w:bCs/>
                <w:noProof/>
                <w:lang w:eastAsia="es-MX"/>
              </w:rPr>
            </w:pPr>
          </w:p>
          <w:p w14:paraId="0F27D832" w14:textId="77777777" w:rsidR="00E77A40" w:rsidRDefault="00E77A40" w:rsidP="00E77A40">
            <w:pPr>
              <w:pStyle w:val="Bullets"/>
              <w:ind w:left="360" w:hanging="360"/>
              <w:rPr>
                <w:noProof/>
                <w:lang w:eastAsia="es-MX"/>
              </w:rPr>
            </w:pPr>
            <w:r w:rsidRPr="00627E9F">
              <w:rPr>
                <w:b/>
                <w:bCs/>
                <w:noProof/>
                <w:lang w:eastAsia="es-MX"/>
              </w:rPr>
              <w:t>Expected Results</w:t>
            </w:r>
            <w:r>
              <w:rPr>
                <w:noProof/>
                <w:lang w:eastAsia="es-MX"/>
              </w:rPr>
              <w:t>:</w:t>
            </w:r>
          </w:p>
          <w:p w14:paraId="6627D64C" w14:textId="33266B28" w:rsidR="00E77A40" w:rsidRPr="006B7A87" w:rsidRDefault="00162434" w:rsidP="00E77A4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E77A40">
              <w:rPr>
                <w:rFonts w:asciiTheme="majorHAnsi" w:hAnsiTheme="majorHAnsi" w:cstheme="majorHAnsi"/>
                <w:noProof/>
                <w:sz w:val="22"/>
                <w:szCs w:val="22"/>
                <w:lang w:eastAsia="es-MX"/>
              </w:rPr>
              <w:t xml:space="preserve"> will be on Undirected Menu</w:t>
            </w:r>
          </w:p>
        </w:tc>
        <w:tc>
          <w:tcPr>
            <w:tcW w:w="8640" w:type="dxa"/>
          </w:tcPr>
          <w:p w14:paraId="2F6B0A83" w14:textId="77777777" w:rsidR="00E77A40" w:rsidRDefault="00E77A40" w:rsidP="00E77A40">
            <w:pPr>
              <w:pStyle w:val="Bullets"/>
              <w:rPr>
                <w:noProof/>
              </w:rPr>
            </w:pPr>
            <w:r>
              <w:rPr>
                <w:noProof/>
              </w:rPr>
              <w:lastRenderedPageBreak/>
              <w:t xml:space="preserve">  </w:t>
            </w:r>
            <w:r>
              <w:rPr>
                <w:noProof/>
              </w:rPr>
              <w:drawing>
                <wp:inline distT="0" distB="0" distL="0" distR="0" wp14:anchorId="7FA6A7ED" wp14:editId="37853166">
                  <wp:extent cx="5295900" cy="1533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295900" cy="1533525"/>
                          </a:xfrm>
                          <a:prstGeom prst="rect">
                            <a:avLst/>
                          </a:prstGeom>
                          <a:ln>
                            <a:noFill/>
                          </a:ln>
                          <a:extLst>
                            <a:ext uri="{53640926-AAD7-44D8-BBD7-CCE9431645EC}">
                              <a14:shadowObscured xmlns:a14="http://schemas.microsoft.com/office/drawing/2010/main"/>
                            </a:ext>
                          </a:extLst>
                        </pic:spPr>
                      </pic:pic>
                    </a:graphicData>
                  </a:graphic>
                </wp:inline>
              </w:drawing>
            </w:r>
          </w:p>
          <w:p w14:paraId="387F1D34" w14:textId="77777777" w:rsidR="00E77A40" w:rsidRDefault="00E77A40" w:rsidP="00E77A40">
            <w:pPr>
              <w:pStyle w:val="Bullets"/>
              <w:rPr>
                <w:noProof/>
              </w:rPr>
            </w:pPr>
            <w:r>
              <w:rPr>
                <w:noProof/>
              </w:rPr>
              <w:lastRenderedPageBreak/>
              <w:drawing>
                <wp:inline distT="0" distB="0" distL="0" distR="0" wp14:anchorId="0BC4EB1A" wp14:editId="1C7BFE25">
                  <wp:extent cx="5343525" cy="1571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343525" cy="1571625"/>
                          </a:xfrm>
                          <a:prstGeom prst="rect">
                            <a:avLst/>
                          </a:prstGeom>
                          <a:ln>
                            <a:noFill/>
                          </a:ln>
                          <a:extLst>
                            <a:ext uri="{53640926-AAD7-44D8-BBD7-CCE9431645EC}">
                              <a14:shadowObscured xmlns:a14="http://schemas.microsoft.com/office/drawing/2010/main"/>
                            </a:ext>
                          </a:extLst>
                        </pic:spPr>
                      </pic:pic>
                    </a:graphicData>
                  </a:graphic>
                </wp:inline>
              </w:drawing>
            </w:r>
          </w:p>
          <w:p w14:paraId="7F903704" w14:textId="77777777" w:rsidR="00E77A40" w:rsidRDefault="00E77A40" w:rsidP="00E77A40">
            <w:pPr>
              <w:pStyle w:val="Bullets"/>
              <w:rPr>
                <w:noProof/>
              </w:rPr>
            </w:pPr>
          </w:p>
          <w:p w14:paraId="5A9BA091" w14:textId="77777777" w:rsidR="00E77A40" w:rsidRDefault="00E77A40" w:rsidP="00E77A40">
            <w:pPr>
              <w:pStyle w:val="Bullets"/>
              <w:rPr>
                <w:noProof/>
              </w:rPr>
            </w:pPr>
            <w:r>
              <w:rPr>
                <w:noProof/>
              </w:rPr>
              <w:drawing>
                <wp:inline distT="0" distB="0" distL="0" distR="0" wp14:anchorId="5BD17FAC" wp14:editId="0F1BC619">
                  <wp:extent cx="5314950" cy="1266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314950" cy="1266825"/>
                          </a:xfrm>
                          <a:prstGeom prst="rect">
                            <a:avLst/>
                          </a:prstGeom>
                          <a:ln>
                            <a:noFill/>
                          </a:ln>
                          <a:extLst>
                            <a:ext uri="{53640926-AAD7-44D8-BBD7-CCE9431645EC}">
                              <a14:shadowObscured xmlns:a14="http://schemas.microsoft.com/office/drawing/2010/main"/>
                            </a:ext>
                          </a:extLst>
                        </pic:spPr>
                      </pic:pic>
                    </a:graphicData>
                  </a:graphic>
                </wp:inline>
              </w:drawing>
            </w:r>
          </w:p>
          <w:p w14:paraId="1F6BCE4B" w14:textId="77777777" w:rsidR="00E77A40" w:rsidRDefault="00E77A40" w:rsidP="00E77A40">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378B740A" wp14:editId="7BEF7DFE">
                  <wp:extent cx="1943100" cy="990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1943100" cy="990600"/>
                          </a:xfrm>
                          <a:prstGeom prst="rect">
                            <a:avLst/>
                          </a:prstGeom>
                          <a:ln>
                            <a:noFill/>
                          </a:ln>
                          <a:extLst>
                            <a:ext uri="{53640926-AAD7-44D8-BBD7-CCE9431645EC}">
                              <a14:shadowObscured xmlns:a14="http://schemas.microsoft.com/office/drawing/2010/main"/>
                            </a:ext>
                          </a:extLst>
                        </pic:spPr>
                      </pic:pic>
                    </a:graphicData>
                  </a:graphic>
                </wp:inline>
              </w:drawing>
            </w:r>
          </w:p>
          <w:p w14:paraId="05D5D124" w14:textId="77777777" w:rsidR="00E77A40" w:rsidRDefault="00E77A40" w:rsidP="00E77A40">
            <w:pPr>
              <w:pStyle w:val="Bullets"/>
              <w:rPr>
                <w:rFonts w:asciiTheme="majorHAnsi" w:hAnsiTheme="majorHAnsi" w:cstheme="majorHAnsi"/>
                <w:sz w:val="22"/>
                <w:szCs w:val="22"/>
              </w:rPr>
            </w:pPr>
          </w:p>
          <w:p w14:paraId="2155130E" w14:textId="494371F4" w:rsidR="00E77A40" w:rsidRPr="00627E9F" w:rsidRDefault="00E77A40" w:rsidP="00E77A40">
            <w:pPr>
              <w:pStyle w:val="Bullets"/>
              <w:rPr>
                <w:rFonts w:asciiTheme="majorHAnsi" w:hAnsiTheme="majorHAnsi" w:cstheme="majorHAnsi"/>
                <w:sz w:val="22"/>
                <w:szCs w:val="22"/>
              </w:rPr>
            </w:pPr>
            <w:r>
              <w:rPr>
                <w:noProof/>
              </w:rPr>
              <w:lastRenderedPageBreak/>
              <w:drawing>
                <wp:inline distT="0" distB="0" distL="0" distR="0" wp14:anchorId="3B7777C8" wp14:editId="713AFAD6">
                  <wp:extent cx="1514475" cy="2933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p>
        </w:tc>
      </w:tr>
      <w:tr w:rsidR="00732631" w:rsidRPr="007D1A2B" w14:paraId="3AAC9D4B" w14:textId="77777777" w:rsidTr="00732631">
        <w:tc>
          <w:tcPr>
            <w:tcW w:w="4860" w:type="dxa"/>
            <w:gridSpan w:val="2"/>
          </w:tcPr>
          <w:p w14:paraId="2803FFF2" w14:textId="6382B162" w:rsidR="002D66BF" w:rsidRDefault="00732631"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162434">
              <w:rPr>
                <w:rFonts w:asciiTheme="majorHAnsi" w:hAnsiTheme="majorHAnsi" w:cstheme="majorHAnsi"/>
                <w:noProof/>
                <w:sz w:val="22"/>
                <w:szCs w:val="22"/>
                <w:lang w:eastAsia="es-MX"/>
              </w:rPr>
              <w:t>Mobile App</w:t>
            </w:r>
            <w:r w:rsidR="00E00478">
              <w:rPr>
                <w:rFonts w:asciiTheme="majorHAnsi" w:hAnsiTheme="majorHAnsi" w:cstheme="majorHAnsi"/>
                <w:noProof/>
                <w:sz w:val="22"/>
                <w:szCs w:val="22"/>
                <w:lang w:eastAsia="es-MX"/>
              </w:rPr>
              <w:t xml:space="preserve"> </w:t>
            </w:r>
            <w:r w:rsidR="00C50D33">
              <w:rPr>
                <w:rFonts w:asciiTheme="majorHAnsi" w:hAnsiTheme="majorHAnsi" w:cstheme="majorHAnsi"/>
                <w:noProof/>
                <w:sz w:val="22"/>
                <w:szCs w:val="22"/>
                <w:lang w:eastAsia="es-MX"/>
              </w:rPr>
              <w:t>will be on</w:t>
            </w:r>
            <w:r w:rsidR="00E00478">
              <w:rPr>
                <w:rFonts w:asciiTheme="majorHAnsi" w:hAnsiTheme="majorHAnsi" w:cstheme="majorHAnsi"/>
                <w:noProof/>
                <w:sz w:val="22"/>
                <w:szCs w:val="22"/>
                <w:lang w:eastAsia="es-MX"/>
              </w:rPr>
              <w:t xml:space="preserve"> Und</w:t>
            </w:r>
            <w:r w:rsidR="00E00478" w:rsidRPr="00520755">
              <w:rPr>
                <w:rFonts w:asciiTheme="majorHAnsi" w:hAnsiTheme="majorHAnsi" w:cstheme="majorHAnsi"/>
                <w:noProof/>
                <w:sz w:val="22"/>
                <w:szCs w:val="22"/>
                <w:lang w:eastAsia="es-MX"/>
              </w:rPr>
              <w:t>irected M</w:t>
            </w:r>
            <w:r w:rsidR="00E00478">
              <w:rPr>
                <w:rFonts w:asciiTheme="majorHAnsi" w:hAnsiTheme="majorHAnsi" w:cstheme="majorHAnsi"/>
                <w:noProof/>
                <w:sz w:val="22"/>
                <w:szCs w:val="22"/>
                <w:lang w:eastAsia="es-MX"/>
              </w:rPr>
              <w:t>enu screen</w:t>
            </w:r>
          </w:p>
          <w:p w14:paraId="6055F9E8" w14:textId="33517463" w:rsidR="00E77A40" w:rsidRDefault="00E77A40" w:rsidP="00B72F5B">
            <w:pPr>
              <w:pStyle w:val="Bullets"/>
              <w:rPr>
                <w:rFonts w:asciiTheme="majorHAnsi" w:hAnsiTheme="majorHAnsi" w:cstheme="majorHAnsi"/>
                <w:noProof/>
                <w:sz w:val="22"/>
                <w:szCs w:val="22"/>
                <w:lang w:eastAsia="es-MX"/>
              </w:rPr>
            </w:pPr>
          </w:p>
          <w:p w14:paraId="066DFE4F" w14:textId="77777777" w:rsidR="00E77A40" w:rsidRDefault="00E77A40" w:rsidP="00E77A4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56EABD53" w14:textId="674A4A56" w:rsidR="00E77A40" w:rsidRPr="00E77A40" w:rsidRDefault="00E77A40" w:rsidP="00B72F5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4B8892A" w14:textId="77777777" w:rsidR="002D66BF" w:rsidRDefault="002D66BF" w:rsidP="00B72F5B">
            <w:pPr>
              <w:pStyle w:val="Bullets"/>
              <w:rPr>
                <w:rFonts w:asciiTheme="majorHAnsi" w:hAnsiTheme="majorHAnsi" w:cstheme="majorHAnsi"/>
                <w:noProof/>
                <w:sz w:val="22"/>
                <w:szCs w:val="22"/>
                <w:lang w:eastAsia="es-MX"/>
              </w:rPr>
            </w:pPr>
          </w:p>
          <w:p w14:paraId="69EE1B01" w14:textId="77777777" w:rsidR="002D66BF" w:rsidRDefault="002D66BF" w:rsidP="002D66B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1383A1EB" w14:textId="3C7EBA29" w:rsidR="002D66BF" w:rsidRPr="00E2603F" w:rsidRDefault="002D66BF" w:rsidP="00B72F5B">
            <w:pPr>
              <w:pStyle w:val="Bullets"/>
              <w:rPr>
                <w:rFonts w:asciiTheme="majorHAnsi" w:hAnsiTheme="majorHAnsi" w:cstheme="majorHAnsi"/>
                <w:noProof/>
                <w:sz w:val="22"/>
                <w:szCs w:val="22"/>
                <w:lang w:eastAsia="es-MX"/>
              </w:rPr>
            </w:pPr>
          </w:p>
        </w:tc>
        <w:tc>
          <w:tcPr>
            <w:tcW w:w="8640" w:type="dxa"/>
          </w:tcPr>
          <w:p w14:paraId="6EDDA9BF" w14:textId="77777777" w:rsidR="00732631" w:rsidRDefault="00E77A40" w:rsidP="00B72F5B">
            <w:pPr>
              <w:pStyle w:val="Bullets"/>
              <w:rPr>
                <w:rFonts w:asciiTheme="majorHAnsi" w:hAnsiTheme="majorHAnsi" w:cstheme="majorHAnsi"/>
                <w:sz w:val="22"/>
                <w:szCs w:val="22"/>
              </w:rPr>
            </w:pPr>
            <w:r>
              <w:rPr>
                <w:noProof/>
              </w:rPr>
              <w:drawing>
                <wp:inline distT="0" distB="0" distL="0" distR="0" wp14:anchorId="71B6E569" wp14:editId="108BE987">
                  <wp:extent cx="1514475" cy="2933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p>
          <w:p w14:paraId="3BE77CD4" w14:textId="0A3CFFB8" w:rsidR="00E77A40" w:rsidRPr="00627E9F" w:rsidRDefault="00E77A40" w:rsidP="00B72F5B">
            <w:pPr>
              <w:pStyle w:val="Bullets"/>
              <w:rPr>
                <w:rFonts w:asciiTheme="majorHAnsi" w:hAnsiTheme="majorHAnsi" w:cstheme="majorHAnsi"/>
                <w:sz w:val="22"/>
                <w:szCs w:val="22"/>
              </w:rPr>
            </w:pPr>
            <w:r>
              <w:rPr>
                <w:noProof/>
              </w:rPr>
              <w:drawing>
                <wp:inline distT="0" distB="0" distL="0" distR="0" wp14:anchorId="267B0546" wp14:editId="588602A7">
                  <wp:extent cx="1504950" cy="1028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12ADC0E" wp14:editId="4448F75A">
                  <wp:extent cx="1494014" cy="1047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AC487C2" w14:textId="27EE9199" w:rsidR="002962C6" w:rsidRDefault="002962C6"/>
    <w:p w14:paraId="06546B95" w14:textId="6FAFF42A" w:rsidR="00732631" w:rsidRDefault="00732631"/>
    <w:p w14:paraId="4C36E292" w14:textId="709EE9DB" w:rsidR="00732631" w:rsidRDefault="00732631"/>
    <w:p w14:paraId="75444EAF" w14:textId="77777777" w:rsidR="00852D5C" w:rsidRDefault="00852D5C"/>
    <w:p w14:paraId="3C87A483" w14:textId="77777777" w:rsidR="00732631" w:rsidRDefault="00732631"/>
    <w:tbl>
      <w:tblPr>
        <w:tblStyle w:val="TableGrid"/>
        <w:tblW w:w="13495" w:type="dxa"/>
        <w:tblLayout w:type="fixed"/>
        <w:tblLook w:val="04A0" w:firstRow="1" w:lastRow="0" w:firstColumn="1" w:lastColumn="0" w:noHBand="0" w:noVBand="1"/>
      </w:tblPr>
      <w:tblGrid>
        <w:gridCol w:w="625"/>
        <w:gridCol w:w="4230"/>
        <w:gridCol w:w="8640"/>
      </w:tblGrid>
      <w:tr w:rsidR="00732631" w:rsidRPr="007D1A2B" w14:paraId="228A55A2" w14:textId="77777777" w:rsidTr="00732631">
        <w:trPr>
          <w:gridBefore w:val="1"/>
          <w:wBefore w:w="625" w:type="dxa"/>
        </w:trPr>
        <w:tc>
          <w:tcPr>
            <w:tcW w:w="4230" w:type="dxa"/>
          </w:tcPr>
          <w:p w14:paraId="50C05432" w14:textId="77777777" w:rsidR="00852D5C" w:rsidRDefault="00732631"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Example B:</w:t>
            </w:r>
          </w:p>
          <w:p w14:paraId="49257C34" w14:textId="6D91B231" w:rsidR="00732631" w:rsidRPr="00627E9F" w:rsidRDefault="003223FA" w:rsidP="003223FA">
            <w:pPr>
              <w:pStyle w:val="Bullets"/>
              <w:spacing w:after="0"/>
              <w:ind w:left="360" w:hanging="360"/>
              <w:jc w:val="both"/>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w:t>
            </w:r>
            <w:r w:rsidRPr="00852D5C">
              <w:rPr>
                <w:rFonts w:asciiTheme="majorHAnsi" w:hAnsiTheme="majorHAnsi" w:cstheme="majorHAnsi"/>
                <w:noProof/>
                <w:sz w:val="22"/>
                <w:szCs w:val="22"/>
                <w:lang w:eastAsia="es-MX"/>
              </w:rPr>
              <w:t xml:space="preserve">pecifying </w:t>
            </w:r>
            <w:r>
              <w:rPr>
                <w:rFonts w:asciiTheme="majorHAnsi" w:hAnsiTheme="majorHAnsi" w:cstheme="majorHAnsi"/>
                <w:noProof/>
                <w:sz w:val="22"/>
                <w:szCs w:val="22"/>
                <w:lang w:eastAsia="es-MX"/>
              </w:rPr>
              <w:t>Storage Location</w:t>
            </w:r>
            <w:r w:rsidRPr="00852D5C">
              <w:rPr>
                <w:rFonts w:asciiTheme="majorHAnsi" w:hAnsiTheme="majorHAnsi" w:cstheme="majorHAnsi"/>
                <w:noProof/>
                <w:sz w:val="22"/>
                <w:szCs w:val="22"/>
                <w:lang w:eastAsia="es-MX"/>
              </w:rPr>
              <w:t xml:space="preserve"> but not </w:t>
            </w:r>
            <w:r>
              <w:rPr>
                <w:rFonts w:asciiTheme="majorHAnsi" w:hAnsiTheme="majorHAnsi" w:cstheme="majorHAnsi"/>
                <w:noProof/>
                <w:sz w:val="22"/>
                <w:szCs w:val="22"/>
                <w:lang w:eastAsia="es-MX"/>
              </w:rPr>
              <w:t>Inventory Identifier</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3223FA" w:rsidRPr="007D1A2B" w14:paraId="3D43A1BC" w14:textId="77777777" w:rsidTr="00732631">
        <w:trPr>
          <w:gridBefore w:val="1"/>
          <w:wBefore w:w="625" w:type="dxa"/>
        </w:trPr>
        <w:tc>
          <w:tcPr>
            <w:tcW w:w="4230" w:type="dxa"/>
          </w:tcPr>
          <w:p w14:paraId="35656D87" w14:textId="4DE50100" w:rsidR="003223FA" w:rsidRDefault="003223FA" w:rsidP="003223F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2B</w:t>
            </w:r>
            <w:r w:rsidRPr="00627E9F">
              <w:rPr>
                <w:rFonts w:asciiTheme="majorHAnsi" w:hAnsiTheme="majorHAnsi" w:cstheme="majorHAnsi"/>
                <w:noProof/>
                <w:sz w:val="22"/>
                <w:szCs w:val="22"/>
                <w:lang w:eastAsia="es-MX"/>
              </w:rPr>
              <w:t xml:space="preserve">: </w:t>
            </w:r>
            <w:r w:rsidRPr="00520755">
              <w:rPr>
                <w:rFonts w:asciiTheme="majorHAnsi" w:hAnsiTheme="majorHAnsi" w:cstheme="majorHAnsi"/>
                <w:noProof/>
                <w:sz w:val="22"/>
                <w:szCs w:val="22"/>
                <w:lang w:eastAsia="es-MX"/>
              </w:rPr>
              <w:t>Navigate to the Directed</w:t>
            </w:r>
            <w:r w:rsidRPr="00520755">
              <w:rPr>
                <w:rFonts w:asciiTheme="majorHAnsi" w:hAnsiTheme="majorHAnsi" w:cstheme="majorHAnsi"/>
                <w:i/>
                <w:iCs/>
                <w:noProof/>
                <w:sz w:val="22"/>
                <w:szCs w:val="22"/>
                <w:lang w:eastAsia="es-MX"/>
              </w:rPr>
              <w:t xml:space="preserve"> </w:t>
            </w:r>
            <w:r w:rsidRPr="00520755">
              <w:rPr>
                <w:rFonts w:asciiTheme="majorHAnsi" w:hAnsiTheme="majorHAnsi" w:cstheme="majorHAnsi"/>
                <w:noProof/>
                <w:sz w:val="22"/>
                <w:szCs w:val="22"/>
                <w:lang w:eastAsia="es-MX"/>
              </w:rPr>
              <w:t>Work screen</w:t>
            </w:r>
          </w:p>
          <w:p w14:paraId="0F27A6D8" w14:textId="77777777" w:rsidR="003223FA" w:rsidRPr="00627E9F" w:rsidRDefault="003223FA" w:rsidP="003223FA">
            <w:pPr>
              <w:pStyle w:val="Bullets"/>
              <w:spacing w:after="0"/>
              <w:ind w:left="360" w:hanging="360"/>
              <w:rPr>
                <w:rFonts w:asciiTheme="majorHAnsi" w:hAnsiTheme="majorHAnsi" w:cstheme="majorHAnsi"/>
                <w:noProof/>
                <w:sz w:val="22"/>
                <w:szCs w:val="22"/>
                <w:lang w:eastAsia="es-MX"/>
              </w:rPr>
            </w:pPr>
          </w:p>
          <w:p w14:paraId="7F3854ED" w14:textId="77777777" w:rsidR="003223FA" w:rsidRPr="00627E9F" w:rsidRDefault="003223FA" w:rsidP="003223F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F1F0B99" w14:textId="77777777" w:rsidR="003223FA" w:rsidRPr="006B3C77" w:rsidRDefault="003223FA" w:rsidP="003223FA">
            <w:pPr>
              <w:pStyle w:val="Bullets"/>
              <w:numPr>
                <w:ilvl w:val="0"/>
                <w:numId w:val="4"/>
              </w:numPr>
              <w:rPr>
                <w:noProof/>
                <w:sz w:val="22"/>
                <w:szCs w:val="22"/>
                <w:lang w:eastAsia="es-MX"/>
              </w:rPr>
            </w:pPr>
            <w:r w:rsidRPr="006B3C77">
              <w:rPr>
                <w:noProof/>
                <w:sz w:val="22"/>
                <w:szCs w:val="22"/>
                <w:lang w:eastAsia="es-MX"/>
              </w:rPr>
              <w:t xml:space="preserve">Select </w:t>
            </w:r>
            <w:r w:rsidRPr="006B3C77">
              <w:rPr>
                <w:b/>
                <w:bCs/>
                <w:noProof/>
                <w:sz w:val="22"/>
                <w:szCs w:val="22"/>
                <w:lang w:eastAsia="es-MX"/>
              </w:rPr>
              <w:t>Directed Work</w:t>
            </w:r>
          </w:p>
          <w:p w14:paraId="550CBE07" w14:textId="77777777" w:rsidR="003223FA" w:rsidRDefault="003223FA" w:rsidP="003223FA">
            <w:pPr>
              <w:pStyle w:val="Bullets"/>
              <w:ind w:left="360" w:hanging="360"/>
              <w:rPr>
                <w:b/>
                <w:bCs/>
                <w:noProof/>
                <w:lang w:eastAsia="es-MX"/>
              </w:rPr>
            </w:pPr>
          </w:p>
          <w:p w14:paraId="64E2FD64" w14:textId="77777777" w:rsidR="003223FA" w:rsidRDefault="003223FA" w:rsidP="003223FA">
            <w:pPr>
              <w:pStyle w:val="Bullets"/>
              <w:ind w:left="360" w:hanging="360"/>
              <w:rPr>
                <w:noProof/>
                <w:lang w:eastAsia="es-MX"/>
              </w:rPr>
            </w:pPr>
            <w:r w:rsidRPr="00627E9F">
              <w:rPr>
                <w:b/>
                <w:bCs/>
                <w:noProof/>
                <w:lang w:eastAsia="es-MX"/>
              </w:rPr>
              <w:t>Expected Results</w:t>
            </w:r>
            <w:r>
              <w:rPr>
                <w:noProof/>
                <w:lang w:eastAsia="es-MX"/>
              </w:rPr>
              <w:t>:</w:t>
            </w:r>
          </w:p>
          <w:p w14:paraId="6D94BC65" w14:textId="731FBFEA" w:rsidR="003223FA" w:rsidRPr="006B7A87" w:rsidRDefault="003223FA" w:rsidP="003223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70B9878A" w14:textId="77777777" w:rsidR="003223FA" w:rsidRDefault="003223FA" w:rsidP="003223FA">
            <w:pPr>
              <w:pStyle w:val="Bullets"/>
              <w:rPr>
                <w:noProof/>
              </w:rPr>
            </w:pPr>
            <w:r>
              <w:rPr>
                <w:noProof/>
              </w:rPr>
              <w:drawing>
                <wp:inline distT="0" distB="0" distL="0" distR="0" wp14:anchorId="285217A5" wp14:editId="7061E09E">
                  <wp:extent cx="1514475" cy="2933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E0C69CC" w14:textId="1891B178" w:rsidR="003223FA" w:rsidRPr="00627E9F" w:rsidRDefault="003223FA" w:rsidP="003223FA">
            <w:pPr>
              <w:pStyle w:val="Bullets"/>
              <w:rPr>
                <w:rFonts w:asciiTheme="majorHAnsi" w:hAnsiTheme="majorHAnsi" w:cstheme="majorHAnsi"/>
                <w:sz w:val="22"/>
                <w:szCs w:val="22"/>
              </w:rPr>
            </w:pPr>
            <w:r>
              <w:rPr>
                <w:noProof/>
              </w:rPr>
              <w:drawing>
                <wp:inline distT="0" distB="0" distL="0" distR="0" wp14:anchorId="75F2F8C5" wp14:editId="053E82A6">
                  <wp:extent cx="5305425" cy="10096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305425" cy="10096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t xml:space="preserve"> </w:t>
            </w:r>
          </w:p>
        </w:tc>
      </w:tr>
      <w:tr w:rsidR="003223FA" w:rsidRPr="007D1A2B" w14:paraId="170B40A9" w14:textId="77777777" w:rsidTr="00732631">
        <w:trPr>
          <w:gridBefore w:val="1"/>
          <w:wBefore w:w="625" w:type="dxa"/>
        </w:trPr>
        <w:tc>
          <w:tcPr>
            <w:tcW w:w="4230" w:type="dxa"/>
          </w:tcPr>
          <w:p w14:paraId="78CCD5E8" w14:textId="7392FDE0" w:rsidR="003223FA" w:rsidRDefault="003223FA" w:rsidP="003223F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Confirm count and verify location</w:t>
            </w:r>
          </w:p>
          <w:p w14:paraId="653722A2" w14:textId="77777777" w:rsidR="003223FA" w:rsidRPr="00627E9F" w:rsidRDefault="003223FA" w:rsidP="003223FA">
            <w:pPr>
              <w:pStyle w:val="Bullets"/>
              <w:spacing w:after="0"/>
              <w:ind w:left="360" w:hanging="360"/>
              <w:rPr>
                <w:rFonts w:asciiTheme="majorHAnsi" w:hAnsiTheme="majorHAnsi" w:cstheme="majorHAnsi"/>
                <w:noProof/>
                <w:sz w:val="22"/>
                <w:szCs w:val="22"/>
                <w:lang w:eastAsia="es-MX"/>
              </w:rPr>
            </w:pPr>
          </w:p>
          <w:p w14:paraId="0F389CB6" w14:textId="77777777" w:rsidR="003223FA" w:rsidRPr="00627E9F" w:rsidRDefault="003223FA" w:rsidP="003223F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E0AF43" w14:textId="77777777" w:rsidR="003223FA" w:rsidRPr="006B3C77" w:rsidRDefault="003223FA" w:rsidP="003223FA">
            <w:pPr>
              <w:pStyle w:val="Bullets"/>
              <w:numPr>
                <w:ilvl w:val="0"/>
                <w:numId w:val="4"/>
              </w:numPr>
              <w:rPr>
                <w:noProof/>
                <w:sz w:val="22"/>
                <w:szCs w:val="22"/>
                <w:lang w:eastAsia="es-MX"/>
              </w:rPr>
            </w:pPr>
            <w:r w:rsidRPr="006B3C77">
              <w:rPr>
                <w:noProof/>
                <w:sz w:val="22"/>
                <w:szCs w:val="22"/>
                <w:lang w:eastAsia="es-MX"/>
              </w:rPr>
              <w:t xml:space="preserve">Press </w:t>
            </w:r>
            <w:r w:rsidRPr="006B3C77">
              <w:rPr>
                <w:b/>
                <w:bCs/>
                <w:noProof/>
                <w:sz w:val="22"/>
                <w:szCs w:val="22"/>
                <w:lang w:eastAsia="es-MX"/>
              </w:rPr>
              <w:t>Enter</w:t>
            </w:r>
            <w:r>
              <w:rPr>
                <w:b/>
                <w:bCs/>
                <w:noProof/>
                <w:sz w:val="22"/>
                <w:szCs w:val="22"/>
                <w:lang w:eastAsia="es-MX"/>
              </w:rPr>
              <w:t xml:space="preserve"> </w:t>
            </w:r>
            <w:r>
              <w:rPr>
                <w:noProof/>
                <w:sz w:val="22"/>
                <w:szCs w:val="22"/>
                <w:lang w:eastAsia="es-MX"/>
              </w:rPr>
              <w:t xml:space="preserve">when you see </w:t>
            </w:r>
            <w:r w:rsidRPr="006B3C77">
              <w:rPr>
                <w:b/>
                <w:bCs/>
                <w:noProof/>
                <w:sz w:val="22"/>
                <w:szCs w:val="22"/>
                <w:lang w:eastAsia="es-MX"/>
              </w:rPr>
              <w:t>Next [Enter]</w:t>
            </w:r>
            <w:r>
              <w:rPr>
                <w:noProof/>
                <w:sz w:val="22"/>
                <w:szCs w:val="22"/>
                <w:lang w:eastAsia="es-MX"/>
              </w:rPr>
              <w:t xml:space="preserve"> area</w:t>
            </w:r>
          </w:p>
          <w:p w14:paraId="0BB05936" w14:textId="77777777" w:rsidR="003223FA" w:rsidRPr="0091711D" w:rsidRDefault="003223FA" w:rsidP="003223FA">
            <w:pPr>
              <w:pStyle w:val="Bullets"/>
              <w:ind w:left="360"/>
              <w:rPr>
                <w:noProof/>
                <w:lang w:eastAsia="es-MX"/>
              </w:rPr>
            </w:pPr>
          </w:p>
          <w:p w14:paraId="075B251E" w14:textId="77777777" w:rsidR="003223FA" w:rsidRDefault="003223FA" w:rsidP="003223FA">
            <w:pPr>
              <w:pStyle w:val="Bullets"/>
              <w:ind w:left="360" w:hanging="360"/>
              <w:rPr>
                <w:noProof/>
                <w:lang w:eastAsia="es-MX"/>
              </w:rPr>
            </w:pPr>
            <w:r w:rsidRPr="00627E9F">
              <w:rPr>
                <w:b/>
                <w:bCs/>
                <w:noProof/>
                <w:lang w:eastAsia="es-MX"/>
              </w:rPr>
              <w:t>Expected Results</w:t>
            </w:r>
            <w:r>
              <w:rPr>
                <w:noProof/>
                <w:lang w:eastAsia="es-MX"/>
              </w:rPr>
              <w:t>:</w:t>
            </w:r>
          </w:p>
          <w:p w14:paraId="041F1182" w14:textId="39CB0E3E" w:rsidR="003223FA" w:rsidRPr="006B7A87" w:rsidRDefault="003223FA" w:rsidP="003223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LPN Count Screen</w:t>
            </w:r>
          </w:p>
        </w:tc>
        <w:tc>
          <w:tcPr>
            <w:tcW w:w="8640" w:type="dxa"/>
          </w:tcPr>
          <w:p w14:paraId="1CC899A8" w14:textId="77777777" w:rsidR="003223FA" w:rsidRDefault="003223FA" w:rsidP="003223FA">
            <w:pPr>
              <w:pStyle w:val="Bullets"/>
              <w:rPr>
                <w:noProof/>
              </w:rPr>
            </w:pPr>
            <w:r>
              <w:rPr>
                <w:noProof/>
              </w:rPr>
              <w:t xml:space="preserve">      </w:t>
            </w:r>
            <w:r>
              <w:rPr>
                <w:noProof/>
              </w:rPr>
              <w:drawing>
                <wp:inline distT="0" distB="0" distL="0" distR="0" wp14:anchorId="735DCDF4" wp14:editId="70B2F4EF">
                  <wp:extent cx="5276850" cy="1009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276850" cy="10096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36EF57E2" w14:textId="56BB8803" w:rsidR="003223FA" w:rsidRPr="00627E9F" w:rsidRDefault="003223FA" w:rsidP="003223FA">
            <w:pPr>
              <w:pStyle w:val="Bullets"/>
              <w:rPr>
                <w:rFonts w:asciiTheme="majorHAnsi" w:hAnsiTheme="majorHAnsi" w:cstheme="majorHAnsi"/>
                <w:sz w:val="22"/>
                <w:szCs w:val="22"/>
              </w:rPr>
            </w:pPr>
            <w:r>
              <w:rPr>
                <w:noProof/>
              </w:rPr>
              <w:t xml:space="preserve">  </w:t>
            </w:r>
            <w:r>
              <w:rPr>
                <w:noProof/>
              </w:rPr>
              <w:drawing>
                <wp:inline distT="0" distB="0" distL="0" distR="0" wp14:anchorId="1C6B793A" wp14:editId="6216580C">
                  <wp:extent cx="5295900" cy="15716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295900" cy="1571625"/>
                          </a:xfrm>
                          <a:prstGeom prst="rect">
                            <a:avLst/>
                          </a:prstGeom>
                          <a:ln>
                            <a:noFill/>
                          </a:ln>
                          <a:extLst>
                            <a:ext uri="{53640926-AAD7-44D8-BBD7-CCE9431645EC}">
                              <a14:shadowObscured xmlns:a14="http://schemas.microsoft.com/office/drawing/2010/main"/>
                            </a:ext>
                          </a:extLst>
                        </pic:spPr>
                      </pic:pic>
                    </a:graphicData>
                  </a:graphic>
                </wp:inline>
              </w:drawing>
            </w:r>
          </w:p>
        </w:tc>
      </w:tr>
      <w:tr w:rsidR="00162434" w:rsidRPr="007D1A2B" w14:paraId="08F66806" w14:textId="77777777" w:rsidTr="00732631">
        <w:trPr>
          <w:gridBefore w:val="1"/>
          <w:wBefore w:w="625" w:type="dxa"/>
        </w:trPr>
        <w:tc>
          <w:tcPr>
            <w:tcW w:w="4230" w:type="dxa"/>
          </w:tcPr>
          <w:p w14:paraId="2095E1BA" w14:textId="77777777" w:rsidR="00162434" w:rsidRPr="00627E9F" w:rsidRDefault="00162434" w:rsidP="0016243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4B</w:t>
            </w:r>
            <w:r w:rsidRPr="00627E9F">
              <w:rPr>
                <w:rFonts w:asciiTheme="majorHAnsi" w:hAnsiTheme="majorHAnsi" w:cstheme="majorHAnsi"/>
                <w:noProof/>
                <w:sz w:val="22"/>
                <w:szCs w:val="22"/>
                <w:lang w:eastAsia="es-MX"/>
              </w:rPr>
              <w:t xml:space="preserve">: </w:t>
            </w:r>
            <w:r>
              <w:rPr>
                <w:rFonts w:ascii="Tahoma" w:hAnsi="Tahoma" w:cs="Tahoma"/>
                <w:color w:val="313437"/>
                <w:shd w:val="clear" w:color="auto" w:fill="FFFFFF"/>
              </w:rPr>
              <w:t>Perform LPN Count actions and confirm prompts</w:t>
            </w:r>
          </w:p>
          <w:p w14:paraId="31016507" w14:textId="77777777" w:rsidR="00162434" w:rsidRPr="00627E9F" w:rsidRDefault="00162434" w:rsidP="00162434">
            <w:pPr>
              <w:pStyle w:val="Bullets"/>
              <w:ind w:left="360" w:hanging="360"/>
              <w:rPr>
                <w:rFonts w:asciiTheme="majorHAnsi" w:hAnsiTheme="majorHAnsi" w:cstheme="majorHAnsi"/>
                <w:noProof/>
                <w:sz w:val="22"/>
                <w:szCs w:val="22"/>
                <w:lang w:eastAsia="es-MX"/>
              </w:rPr>
            </w:pPr>
          </w:p>
          <w:p w14:paraId="1D8D89D3" w14:textId="77777777" w:rsidR="00162434" w:rsidRPr="00627E9F" w:rsidRDefault="00162434" w:rsidP="00162434">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9ED13AE" w14:textId="77777777" w:rsidR="00162434" w:rsidRPr="003A799F" w:rsidRDefault="00162434" w:rsidP="00162434">
            <w:pPr>
              <w:pStyle w:val="Bullets"/>
              <w:numPr>
                <w:ilvl w:val="0"/>
                <w:numId w:val="4"/>
              </w:numPr>
              <w:rPr>
                <w:noProof/>
                <w:sz w:val="22"/>
                <w:szCs w:val="22"/>
                <w:lang w:eastAsia="es-MX"/>
              </w:rPr>
            </w:pPr>
            <w:r w:rsidRPr="003A799F">
              <w:rPr>
                <w:noProof/>
                <w:sz w:val="22"/>
                <w:szCs w:val="22"/>
                <w:lang w:eastAsia="es-MX"/>
              </w:rPr>
              <w:t xml:space="preserve">Enter stoloc (from input file) in the </w:t>
            </w:r>
            <w:r w:rsidRPr="003A799F">
              <w:rPr>
                <w:b/>
                <w:bCs/>
                <w:noProof/>
                <w:sz w:val="22"/>
                <w:szCs w:val="22"/>
                <w:lang w:eastAsia="es-MX"/>
              </w:rPr>
              <w:t>Verify Location</w:t>
            </w:r>
            <w:r w:rsidRPr="003A799F">
              <w:rPr>
                <w:noProof/>
                <w:sz w:val="22"/>
                <w:szCs w:val="22"/>
                <w:lang w:eastAsia="es-MX"/>
              </w:rPr>
              <w:t xml:space="preserve"> field</w:t>
            </w:r>
          </w:p>
          <w:p w14:paraId="7718E49B" w14:textId="6BE9FB82" w:rsidR="00162434" w:rsidRPr="003A799F" w:rsidRDefault="00162434" w:rsidP="00162434">
            <w:pPr>
              <w:pStyle w:val="Bullets"/>
              <w:numPr>
                <w:ilvl w:val="0"/>
                <w:numId w:val="4"/>
              </w:numPr>
              <w:rPr>
                <w:noProof/>
                <w:sz w:val="22"/>
                <w:szCs w:val="22"/>
                <w:lang w:eastAsia="es-MX"/>
              </w:rPr>
            </w:pPr>
            <w:r w:rsidRPr="003A799F">
              <w:rPr>
                <w:noProof/>
                <w:sz w:val="22"/>
                <w:szCs w:val="22"/>
                <w:lang w:eastAsia="es-MX"/>
              </w:rPr>
              <w:t xml:space="preserve">Scan </w:t>
            </w:r>
            <w:r w:rsidRPr="003A799F">
              <w:rPr>
                <w:b/>
                <w:bCs/>
                <w:noProof/>
                <w:sz w:val="22"/>
                <w:szCs w:val="22"/>
                <w:lang w:eastAsia="es-MX"/>
              </w:rPr>
              <w:t>each Load</w:t>
            </w:r>
            <w:r>
              <w:rPr>
                <w:b/>
                <w:bCs/>
                <w:noProof/>
                <w:sz w:val="22"/>
                <w:szCs w:val="22"/>
                <w:lang w:eastAsia="es-MX"/>
              </w:rPr>
              <w:t>/LPN</w:t>
            </w:r>
            <w:r w:rsidRPr="003A799F">
              <w:rPr>
                <w:noProof/>
                <w:sz w:val="22"/>
                <w:szCs w:val="22"/>
                <w:lang w:eastAsia="es-MX"/>
              </w:rPr>
              <w:t xml:space="preserve"> In the Location</w:t>
            </w:r>
            <w:r>
              <w:rPr>
                <w:noProof/>
                <w:sz w:val="22"/>
                <w:szCs w:val="22"/>
                <w:lang w:eastAsia="es-MX"/>
              </w:rPr>
              <w:t xml:space="preserve"> (the test will run MSQL to determine these)</w:t>
            </w:r>
          </w:p>
          <w:p w14:paraId="11070BD1" w14:textId="77777777" w:rsidR="00162434" w:rsidRPr="003A799F" w:rsidRDefault="00162434" w:rsidP="00162434">
            <w:pPr>
              <w:pStyle w:val="Bullets"/>
              <w:numPr>
                <w:ilvl w:val="0"/>
                <w:numId w:val="4"/>
              </w:numPr>
              <w:rPr>
                <w:noProof/>
                <w:sz w:val="22"/>
                <w:szCs w:val="22"/>
                <w:lang w:eastAsia="es-MX"/>
              </w:rPr>
            </w:pPr>
            <w:r w:rsidRPr="003A799F">
              <w:rPr>
                <w:noProof/>
                <w:sz w:val="22"/>
                <w:szCs w:val="22"/>
                <w:lang w:eastAsia="es-MX"/>
              </w:rPr>
              <w:t xml:space="preserve">Press </w:t>
            </w:r>
            <w:r w:rsidRPr="003A799F">
              <w:rPr>
                <w:b/>
                <w:bCs/>
                <w:noProof/>
                <w:sz w:val="22"/>
                <w:szCs w:val="22"/>
                <w:lang w:eastAsia="es-MX"/>
              </w:rPr>
              <w:t>F6</w:t>
            </w:r>
            <w:r w:rsidRPr="003A799F">
              <w:rPr>
                <w:noProof/>
                <w:sz w:val="22"/>
                <w:szCs w:val="22"/>
                <w:lang w:eastAsia="es-MX"/>
              </w:rPr>
              <w:t xml:space="preserve"> to complete</w:t>
            </w:r>
          </w:p>
          <w:p w14:paraId="565D0DFE" w14:textId="77777777" w:rsidR="00162434" w:rsidRPr="00764CBB" w:rsidRDefault="00162434" w:rsidP="00162434">
            <w:pPr>
              <w:pStyle w:val="Bullets"/>
              <w:numPr>
                <w:ilvl w:val="0"/>
                <w:numId w:val="4"/>
              </w:numPr>
              <w:rPr>
                <w:noProof/>
                <w:sz w:val="22"/>
                <w:szCs w:val="22"/>
                <w:lang w:eastAsia="es-MX"/>
              </w:rPr>
            </w:pPr>
            <w:r w:rsidRPr="00764CBB">
              <w:rPr>
                <w:noProof/>
                <w:sz w:val="22"/>
                <w:szCs w:val="22"/>
                <w:lang w:eastAsia="es-MX"/>
              </w:rPr>
              <w:t xml:space="preserve">Press </w:t>
            </w:r>
            <w:r w:rsidRPr="00764CBB">
              <w:rPr>
                <w:b/>
                <w:bCs/>
                <w:noProof/>
                <w:sz w:val="22"/>
                <w:szCs w:val="22"/>
                <w:lang w:eastAsia="es-MX"/>
              </w:rPr>
              <w:t>Enter</w:t>
            </w:r>
            <w:r>
              <w:rPr>
                <w:b/>
                <w:bCs/>
                <w:noProof/>
                <w:sz w:val="22"/>
                <w:szCs w:val="22"/>
                <w:lang w:eastAsia="es-MX"/>
              </w:rPr>
              <w:t xml:space="preserve"> </w:t>
            </w:r>
            <w:r w:rsidRPr="00764CBB">
              <w:rPr>
                <w:noProof/>
                <w:sz w:val="22"/>
                <w:szCs w:val="22"/>
                <w:lang w:eastAsia="es-MX"/>
              </w:rPr>
              <w:t xml:space="preserve">(in </w:t>
            </w:r>
            <w:r>
              <w:rPr>
                <w:b/>
                <w:bCs/>
                <w:noProof/>
                <w:sz w:val="22"/>
                <w:szCs w:val="22"/>
                <w:lang w:eastAsia="es-MX"/>
              </w:rPr>
              <w:t xml:space="preserve">Next {Enter] </w:t>
            </w:r>
            <w:r w:rsidRPr="00764CBB">
              <w:rPr>
                <w:noProof/>
                <w:sz w:val="22"/>
                <w:szCs w:val="22"/>
                <w:lang w:eastAsia="es-MX"/>
              </w:rPr>
              <w:t>area)</w:t>
            </w:r>
          </w:p>
          <w:p w14:paraId="4AEEA489" w14:textId="77777777" w:rsidR="00162434" w:rsidRPr="00764CBB" w:rsidRDefault="00162434" w:rsidP="00162434">
            <w:pPr>
              <w:pStyle w:val="Bullets"/>
              <w:numPr>
                <w:ilvl w:val="0"/>
                <w:numId w:val="4"/>
              </w:numPr>
              <w:rPr>
                <w:noProof/>
                <w:sz w:val="22"/>
                <w:szCs w:val="22"/>
                <w:lang w:eastAsia="es-MX"/>
              </w:rPr>
            </w:pPr>
            <w:r w:rsidRPr="00764CBB">
              <w:rPr>
                <w:noProof/>
                <w:sz w:val="22"/>
                <w:szCs w:val="22"/>
                <w:lang w:eastAsia="es-MX"/>
              </w:rPr>
              <w:lastRenderedPageBreak/>
              <w:t>Confirm Input with ‘</w:t>
            </w:r>
            <w:r w:rsidRPr="00764CBB">
              <w:rPr>
                <w:b/>
                <w:bCs/>
                <w:noProof/>
                <w:sz w:val="22"/>
                <w:szCs w:val="22"/>
                <w:lang w:eastAsia="es-MX"/>
              </w:rPr>
              <w:t>Y’</w:t>
            </w:r>
            <w:r>
              <w:rPr>
                <w:b/>
                <w:bCs/>
                <w:noProof/>
                <w:sz w:val="22"/>
                <w:szCs w:val="22"/>
                <w:lang w:eastAsia="es-MX"/>
              </w:rPr>
              <w:t xml:space="preserve"> </w:t>
            </w:r>
            <w:r>
              <w:rPr>
                <w:noProof/>
                <w:sz w:val="22"/>
                <w:szCs w:val="22"/>
                <w:lang w:eastAsia="es-MX"/>
              </w:rPr>
              <w:t>on the “OK To Complete Cycle Count?” popup</w:t>
            </w:r>
          </w:p>
          <w:p w14:paraId="402AFEC0" w14:textId="14FF8C8C" w:rsidR="00162434" w:rsidRPr="003A799F" w:rsidRDefault="00162434" w:rsidP="00162434">
            <w:pPr>
              <w:pStyle w:val="Bullets"/>
              <w:numPr>
                <w:ilvl w:val="0"/>
                <w:numId w:val="4"/>
              </w:numPr>
              <w:rPr>
                <w:noProof/>
                <w:sz w:val="22"/>
                <w:szCs w:val="22"/>
                <w:lang w:eastAsia="es-MX"/>
              </w:rPr>
            </w:pPr>
            <w:r w:rsidRPr="003A799F">
              <w:rPr>
                <w:noProof/>
                <w:sz w:val="22"/>
                <w:szCs w:val="22"/>
                <w:lang w:eastAsia="es-MX"/>
              </w:rPr>
              <w:t xml:space="preserve">Press </w:t>
            </w:r>
            <w:r w:rsidRPr="00162434">
              <w:rPr>
                <w:b/>
                <w:bCs/>
                <w:noProof/>
                <w:sz w:val="22"/>
                <w:szCs w:val="22"/>
                <w:lang w:eastAsia="es-MX"/>
              </w:rPr>
              <w:t>F1</w:t>
            </w:r>
            <w:r>
              <w:rPr>
                <w:noProof/>
                <w:sz w:val="22"/>
                <w:szCs w:val="22"/>
                <w:lang w:eastAsia="es-MX"/>
              </w:rPr>
              <w:t xml:space="preserve"> to return to the Undirected Menu</w:t>
            </w:r>
          </w:p>
          <w:p w14:paraId="4C7BE391" w14:textId="77777777" w:rsidR="00162434" w:rsidRDefault="00162434" w:rsidP="00162434">
            <w:pPr>
              <w:pStyle w:val="Bullets"/>
              <w:ind w:left="360" w:hanging="360"/>
              <w:rPr>
                <w:b/>
                <w:bCs/>
                <w:noProof/>
                <w:lang w:eastAsia="es-MX"/>
              </w:rPr>
            </w:pPr>
          </w:p>
          <w:p w14:paraId="47D60705" w14:textId="77777777" w:rsidR="00162434" w:rsidRDefault="00162434" w:rsidP="00162434">
            <w:pPr>
              <w:pStyle w:val="Bullets"/>
              <w:rPr>
                <w:b/>
                <w:bCs/>
                <w:noProof/>
                <w:lang w:eastAsia="es-MX"/>
              </w:rPr>
            </w:pPr>
          </w:p>
          <w:p w14:paraId="78D82062" w14:textId="77777777" w:rsidR="00162434" w:rsidRDefault="00162434" w:rsidP="00162434">
            <w:pPr>
              <w:pStyle w:val="Bullets"/>
              <w:ind w:left="360" w:hanging="360"/>
              <w:rPr>
                <w:noProof/>
                <w:lang w:eastAsia="es-MX"/>
              </w:rPr>
            </w:pPr>
            <w:r w:rsidRPr="00627E9F">
              <w:rPr>
                <w:b/>
                <w:bCs/>
                <w:noProof/>
                <w:lang w:eastAsia="es-MX"/>
              </w:rPr>
              <w:t>Expected Results</w:t>
            </w:r>
            <w:r>
              <w:rPr>
                <w:noProof/>
                <w:lang w:eastAsia="es-MX"/>
              </w:rPr>
              <w:t>:</w:t>
            </w:r>
          </w:p>
          <w:p w14:paraId="0BF2C253" w14:textId="022425A5" w:rsidR="00162434" w:rsidRPr="006B7A87" w:rsidRDefault="00162434" w:rsidP="0016243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on the Undirected Menu</w:t>
            </w:r>
          </w:p>
        </w:tc>
        <w:tc>
          <w:tcPr>
            <w:tcW w:w="8640" w:type="dxa"/>
          </w:tcPr>
          <w:p w14:paraId="69863731" w14:textId="77777777" w:rsidR="00162434" w:rsidRDefault="00162434" w:rsidP="00162434">
            <w:pPr>
              <w:pStyle w:val="Bullets"/>
              <w:rPr>
                <w:rFonts w:asciiTheme="majorHAnsi" w:hAnsiTheme="majorHAnsi" w:cstheme="majorHAnsi"/>
                <w:sz w:val="22"/>
                <w:szCs w:val="22"/>
              </w:rPr>
            </w:pPr>
            <w:r>
              <w:rPr>
                <w:rFonts w:asciiTheme="majorHAnsi" w:hAnsiTheme="majorHAnsi" w:cstheme="majorHAnsi"/>
                <w:sz w:val="22"/>
                <w:szCs w:val="22"/>
              </w:rPr>
              <w:lastRenderedPageBreak/>
              <w:t xml:space="preserve">      </w:t>
            </w:r>
          </w:p>
          <w:p w14:paraId="5D0049B6" w14:textId="77777777" w:rsidR="00162434" w:rsidRDefault="00162434" w:rsidP="00162434">
            <w:pPr>
              <w:pStyle w:val="Bullets"/>
              <w:rPr>
                <w:rFonts w:asciiTheme="majorHAnsi" w:hAnsiTheme="majorHAnsi" w:cstheme="majorHAnsi"/>
                <w:sz w:val="22"/>
                <w:szCs w:val="22"/>
              </w:rPr>
            </w:pPr>
            <w:r>
              <w:rPr>
                <w:noProof/>
              </w:rPr>
              <w:drawing>
                <wp:inline distT="0" distB="0" distL="0" distR="0" wp14:anchorId="73447991" wp14:editId="24F8B0C7">
                  <wp:extent cx="5286375" cy="15716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286375" cy="1571625"/>
                          </a:xfrm>
                          <a:prstGeom prst="rect">
                            <a:avLst/>
                          </a:prstGeom>
                          <a:ln>
                            <a:noFill/>
                          </a:ln>
                          <a:extLst>
                            <a:ext uri="{53640926-AAD7-44D8-BBD7-CCE9431645EC}">
                              <a14:shadowObscured xmlns:a14="http://schemas.microsoft.com/office/drawing/2010/main"/>
                            </a:ext>
                          </a:extLst>
                        </pic:spPr>
                      </pic:pic>
                    </a:graphicData>
                  </a:graphic>
                </wp:inline>
              </w:drawing>
            </w:r>
          </w:p>
          <w:p w14:paraId="6F18AF12" w14:textId="77777777" w:rsidR="00162434" w:rsidRDefault="00162434" w:rsidP="00162434">
            <w:pPr>
              <w:pStyle w:val="Bullets"/>
              <w:rPr>
                <w:rFonts w:asciiTheme="majorHAnsi" w:hAnsiTheme="majorHAnsi" w:cstheme="majorHAnsi"/>
                <w:sz w:val="22"/>
                <w:szCs w:val="22"/>
              </w:rPr>
            </w:pPr>
            <w:r>
              <w:rPr>
                <w:noProof/>
              </w:rPr>
              <w:lastRenderedPageBreak/>
              <w:drawing>
                <wp:inline distT="0" distB="0" distL="0" distR="0" wp14:anchorId="73A29AEE" wp14:editId="401E9818">
                  <wp:extent cx="5295900" cy="15716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5295900" cy="1571625"/>
                          </a:xfrm>
                          <a:prstGeom prst="rect">
                            <a:avLst/>
                          </a:prstGeom>
                          <a:ln>
                            <a:noFill/>
                          </a:ln>
                          <a:extLst>
                            <a:ext uri="{53640926-AAD7-44D8-BBD7-CCE9431645EC}">
                              <a14:shadowObscured xmlns:a14="http://schemas.microsoft.com/office/drawing/2010/main"/>
                            </a:ext>
                          </a:extLst>
                        </pic:spPr>
                      </pic:pic>
                    </a:graphicData>
                  </a:graphic>
                </wp:inline>
              </w:drawing>
            </w:r>
          </w:p>
          <w:p w14:paraId="21012B38" w14:textId="77777777" w:rsidR="00162434" w:rsidRDefault="00162434" w:rsidP="00162434">
            <w:pPr>
              <w:pStyle w:val="Bullets"/>
              <w:rPr>
                <w:rFonts w:asciiTheme="majorHAnsi" w:hAnsiTheme="majorHAnsi" w:cstheme="majorHAnsi"/>
                <w:sz w:val="22"/>
                <w:szCs w:val="22"/>
              </w:rPr>
            </w:pPr>
            <w:r>
              <w:rPr>
                <w:noProof/>
              </w:rPr>
              <w:drawing>
                <wp:inline distT="0" distB="0" distL="0" distR="0" wp14:anchorId="70BD9F77" wp14:editId="359B94C3">
                  <wp:extent cx="5305425" cy="14859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5305425" cy="1485900"/>
                          </a:xfrm>
                          <a:prstGeom prst="rect">
                            <a:avLst/>
                          </a:prstGeom>
                          <a:ln>
                            <a:noFill/>
                          </a:ln>
                          <a:extLst>
                            <a:ext uri="{53640926-AAD7-44D8-BBD7-CCE9431645EC}">
                              <a14:shadowObscured xmlns:a14="http://schemas.microsoft.com/office/drawing/2010/main"/>
                            </a:ext>
                          </a:extLst>
                        </pic:spPr>
                      </pic:pic>
                    </a:graphicData>
                  </a:graphic>
                </wp:inline>
              </w:drawing>
            </w:r>
          </w:p>
          <w:p w14:paraId="44E3C98D" w14:textId="77777777" w:rsidR="00162434" w:rsidRDefault="00162434" w:rsidP="00162434">
            <w:pPr>
              <w:pStyle w:val="Bullets"/>
              <w:rPr>
                <w:rFonts w:asciiTheme="majorHAnsi" w:hAnsiTheme="majorHAnsi" w:cstheme="majorHAnsi"/>
                <w:sz w:val="22"/>
                <w:szCs w:val="22"/>
              </w:rPr>
            </w:pPr>
          </w:p>
          <w:p w14:paraId="71B807A0" w14:textId="77777777" w:rsidR="00162434" w:rsidRDefault="00162434" w:rsidP="00162434">
            <w:pPr>
              <w:pStyle w:val="Bullets"/>
              <w:rPr>
                <w:rFonts w:asciiTheme="majorHAnsi" w:hAnsiTheme="majorHAnsi" w:cstheme="majorHAnsi"/>
                <w:sz w:val="22"/>
                <w:szCs w:val="22"/>
              </w:rPr>
            </w:pPr>
            <w:r>
              <w:rPr>
                <w:noProof/>
              </w:rPr>
              <w:drawing>
                <wp:inline distT="0" distB="0" distL="0" distR="0" wp14:anchorId="2CA6D27C" wp14:editId="16E5AA21">
                  <wp:extent cx="5257800" cy="1295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257800" cy="1295400"/>
                          </a:xfrm>
                          <a:prstGeom prst="rect">
                            <a:avLst/>
                          </a:prstGeom>
                          <a:ln>
                            <a:noFill/>
                          </a:ln>
                          <a:extLst>
                            <a:ext uri="{53640926-AAD7-44D8-BBD7-CCE9431645EC}">
                              <a14:shadowObscured xmlns:a14="http://schemas.microsoft.com/office/drawing/2010/main"/>
                            </a:ext>
                          </a:extLst>
                        </pic:spPr>
                      </pic:pic>
                    </a:graphicData>
                  </a:graphic>
                </wp:inline>
              </w:drawing>
            </w:r>
          </w:p>
          <w:p w14:paraId="3C098A6C" w14:textId="77777777" w:rsidR="00162434" w:rsidRDefault="00162434" w:rsidP="00162434">
            <w:pPr>
              <w:pStyle w:val="Bullets"/>
              <w:rPr>
                <w:rFonts w:asciiTheme="majorHAnsi" w:hAnsiTheme="majorHAnsi" w:cstheme="majorHAnsi"/>
                <w:sz w:val="22"/>
                <w:szCs w:val="22"/>
              </w:rPr>
            </w:pPr>
          </w:p>
          <w:p w14:paraId="55103078" w14:textId="77777777" w:rsidR="00162434" w:rsidRDefault="00162434" w:rsidP="00162434">
            <w:pPr>
              <w:pStyle w:val="Bullets"/>
              <w:rPr>
                <w:rFonts w:asciiTheme="majorHAnsi" w:hAnsiTheme="majorHAnsi" w:cstheme="majorHAnsi"/>
                <w:sz w:val="22"/>
                <w:szCs w:val="22"/>
              </w:rPr>
            </w:pPr>
            <w:r>
              <w:rPr>
                <w:noProof/>
              </w:rPr>
              <w:lastRenderedPageBreak/>
              <w:drawing>
                <wp:inline distT="0" distB="0" distL="0" distR="0" wp14:anchorId="03BC679E" wp14:editId="6DDFD1A4">
                  <wp:extent cx="1943100" cy="990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1943100" cy="9906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69204043" w14:textId="77777777" w:rsidR="00162434" w:rsidRDefault="00162434" w:rsidP="00162434">
            <w:pPr>
              <w:pStyle w:val="Bullets"/>
              <w:rPr>
                <w:rFonts w:asciiTheme="majorHAnsi" w:hAnsiTheme="majorHAnsi" w:cstheme="majorHAnsi"/>
                <w:sz w:val="22"/>
                <w:szCs w:val="22"/>
              </w:rPr>
            </w:pPr>
          </w:p>
          <w:p w14:paraId="154E2DEC" w14:textId="5D08683A" w:rsidR="00162434" w:rsidRDefault="00162434" w:rsidP="00162434">
            <w:pPr>
              <w:pStyle w:val="Bullets"/>
              <w:rPr>
                <w:rFonts w:asciiTheme="majorHAnsi" w:hAnsiTheme="majorHAnsi" w:cstheme="majorHAnsi"/>
                <w:sz w:val="22"/>
                <w:szCs w:val="22"/>
              </w:rPr>
            </w:pPr>
            <w:r>
              <w:rPr>
                <w:noProof/>
              </w:rPr>
              <w:drawing>
                <wp:inline distT="0" distB="0" distL="0" distR="0" wp14:anchorId="26935C81" wp14:editId="7E5075C2">
                  <wp:extent cx="1514475" cy="2933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p>
          <w:p w14:paraId="7B15A8B7" w14:textId="5E43C916" w:rsidR="00162434" w:rsidRPr="00627E9F" w:rsidRDefault="00162434" w:rsidP="00162434">
            <w:pPr>
              <w:pStyle w:val="Bullets"/>
              <w:rPr>
                <w:rFonts w:asciiTheme="majorHAnsi" w:hAnsiTheme="majorHAnsi" w:cstheme="majorHAnsi"/>
                <w:sz w:val="22"/>
                <w:szCs w:val="22"/>
              </w:rPr>
            </w:pPr>
          </w:p>
        </w:tc>
      </w:tr>
      <w:tr w:rsidR="00162434" w:rsidRPr="007D1A2B" w14:paraId="6D68E894" w14:textId="77777777" w:rsidTr="00732631">
        <w:tc>
          <w:tcPr>
            <w:tcW w:w="4855" w:type="dxa"/>
            <w:gridSpan w:val="2"/>
          </w:tcPr>
          <w:p w14:paraId="44CDC03D" w14:textId="4195E187" w:rsidR="00162434" w:rsidRDefault="00162434" w:rsidP="00162434">
            <w:pPr>
              <w:pStyle w:val="Bullets"/>
              <w:rPr>
                <w:rFonts w:asciiTheme="majorHAnsi" w:hAnsiTheme="majorHAnsi" w:cstheme="majorHAnsi"/>
                <w:noProof/>
                <w:sz w:val="22"/>
                <w:szCs w:val="22"/>
                <w:lang w:eastAsia="es-MX"/>
              </w:rPr>
            </w:pPr>
            <w:bookmarkStart w:id="77" w:name="_Hlk40860579"/>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 will move to Cycle Count Entry screen</w:t>
            </w:r>
          </w:p>
          <w:p w14:paraId="2454B04A" w14:textId="77777777" w:rsidR="00162434" w:rsidRDefault="00162434" w:rsidP="00162434">
            <w:pPr>
              <w:pStyle w:val="Bullets"/>
              <w:rPr>
                <w:rFonts w:asciiTheme="majorHAnsi" w:hAnsiTheme="majorHAnsi" w:cstheme="majorHAnsi"/>
                <w:noProof/>
                <w:sz w:val="22"/>
                <w:szCs w:val="22"/>
                <w:lang w:eastAsia="es-MX"/>
              </w:rPr>
            </w:pPr>
          </w:p>
          <w:p w14:paraId="5FFBCF56" w14:textId="77777777" w:rsidR="00162434" w:rsidRDefault="00162434" w:rsidP="0016243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5A4E08E2" w14:textId="77777777" w:rsidR="00162434" w:rsidRPr="00BD3D5F" w:rsidRDefault="00162434" w:rsidP="0016243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7EB79C7E" w14:textId="77777777" w:rsidR="00162434" w:rsidRDefault="00162434" w:rsidP="00162434">
            <w:pPr>
              <w:pStyle w:val="Bullets"/>
              <w:rPr>
                <w:rFonts w:asciiTheme="majorHAnsi" w:hAnsiTheme="majorHAnsi" w:cstheme="majorHAnsi"/>
                <w:noProof/>
                <w:sz w:val="22"/>
                <w:szCs w:val="22"/>
                <w:lang w:eastAsia="es-MX"/>
              </w:rPr>
            </w:pPr>
          </w:p>
          <w:p w14:paraId="64FB782B" w14:textId="77777777" w:rsidR="00162434" w:rsidRDefault="00162434" w:rsidP="0016243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09FE8E6A" w14:textId="7E7B502D" w:rsidR="00162434" w:rsidRPr="00E2603F" w:rsidRDefault="00162434" w:rsidP="00162434">
            <w:pPr>
              <w:pStyle w:val="Bullets"/>
              <w:rPr>
                <w:rFonts w:asciiTheme="majorHAnsi" w:hAnsiTheme="majorHAnsi" w:cstheme="majorHAnsi"/>
                <w:noProof/>
                <w:sz w:val="22"/>
                <w:szCs w:val="22"/>
                <w:lang w:eastAsia="es-MX"/>
              </w:rPr>
            </w:pPr>
          </w:p>
        </w:tc>
        <w:tc>
          <w:tcPr>
            <w:tcW w:w="8640" w:type="dxa"/>
          </w:tcPr>
          <w:p w14:paraId="4CA439FB" w14:textId="696B907F" w:rsidR="00162434" w:rsidRDefault="00162434" w:rsidP="00162434">
            <w:pPr>
              <w:pStyle w:val="Bullets"/>
              <w:rPr>
                <w:rFonts w:asciiTheme="majorHAnsi" w:hAnsiTheme="majorHAnsi" w:cstheme="majorHAnsi"/>
                <w:sz w:val="22"/>
                <w:szCs w:val="22"/>
              </w:rPr>
            </w:pPr>
            <w:r>
              <w:rPr>
                <w:noProof/>
              </w:rPr>
              <w:drawing>
                <wp:inline distT="0" distB="0" distL="0" distR="0" wp14:anchorId="5E933EDD" wp14:editId="51DF7F3F">
                  <wp:extent cx="1514475" cy="2933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p>
          <w:p w14:paraId="5351267A" w14:textId="77777777" w:rsidR="00162434" w:rsidRDefault="00162434" w:rsidP="00162434">
            <w:pPr>
              <w:pStyle w:val="Bullets"/>
              <w:rPr>
                <w:rFonts w:asciiTheme="majorHAnsi" w:hAnsiTheme="majorHAnsi" w:cstheme="majorHAnsi"/>
                <w:sz w:val="22"/>
                <w:szCs w:val="22"/>
              </w:rPr>
            </w:pPr>
          </w:p>
          <w:p w14:paraId="05AA32BB" w14:textId="6B3DFD6B" w:rsidR="00162434" w:rsidRPr="00627E9F" w:rsidRDefault="00162434" w:rsidP="00162434">
            <w:pPr>
              <w:pStyle w:val="Bullets"/>
              <w:rPr>
                <w:rFonts w:asciiTheme="majorHAnsi" w:hAnsiTheme="majorHAnsi" w:cstheme="majorHAnsi"/>
                <w:sz w:val="22"/>
                <w:szCs w:val="22"/>
              </w:rPr>
            </w:pPr>
            <w:r>
              <w:rPr>
                <w:noProof/>
              </w:rPr>
              <w:drawing>
                <wp:inline distT="0" distB="0" distL="0" distR="0" wp14:anchorId="77944828" wp14:editId="0EA13187">
                  <wp:extent cx="1504950" cy="10287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58F5B96B" wp14:editId="65D7329B">
                  <wp:extent cx="1494014" cy="1047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bookmarkEnd w:id="77"/>
    </w:tbl>
    <w:p w14:paraId="50C77D34" w14:textId="778C5E8A" w:rsidR="002962C6" w:rsidRDefault="002962C6"/>
    <w:sectPr w:rsidR="002962C6" w:rsidSect="0022688A">
      <w:headerReference w:type="even" r:id="rId24"/>
      <w:headerReference w:type="default" r:id="rId25"/>
      <w:footerReference w:type="default" r:id="rId26"/>
      <w:headerReference w:type="first" r:id="rId27"/>
      <w:footerReference w:type="first" r:id="rId2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99BD6" w14:textId="77777777" w:rsidR="00C84384" w:rsidRDefault="00C84384" w:rsidP="00C06276">
      <w:r>
        <w:separator/>
      </w:r>
    </w:p>
    <w:p w14:paraId="27DC570E" w14:textId="77777777" w:rsidR="00C84384" w:rsidRDefault="00C84384" w:rsidP="00C06276"/>
  </w:endnote>
  <w:endnote w:type="continuationSeparator" w:id="0">
    <w:p w14:paraId="07AEBB51" w14:textId="77777777" w:rsidR="00C84384" w:rsidRDefault="00C84384" w:rsidP="00C06276">
      <w:r>
        <w:continuationSeparator/>
      </w:r>
    </w:p>
    <w:p w14:paraId="5554D590" w14:textId="77777777" w:rsidR="00C84384" w:rsidRDefault="00C8438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560488D" w:rsidR="00B3090F" w:rsidRDefault="00450302" w:rsidP="00B3090F">
                          <w:pPr>
                            <w:jc w:val="center"/>
                            <w:rPr>
                              <w:rFonts w:ascii="Arial" w:eastAsia="Times New Roman" w:hAnsi="Arial"/>
                              <w:sz w:val="16"/>
                              <w:szCs w:val="20"/>
                              <w:lang w:eastAsia="en-CA"/>
                            </w:rPr>
                          </w:pPr>
                          <w:r w:rsidRPr="00450302">
                            <w:rPr>
                              <w:rFonts w:ascii="Arial" w:eastAsia="Times New Roman" w:hAnsi="Arial"/>
                              <w:sz w:val="16"/>
                              <w:szCs w:val="20"/>
                              <w:lang w:eastAsia="en-CA"/>
                            </w:rPr>
                            <w:t>BASE-CNT-</w:t>
                          </w:r>
                          <w:r w:rsidR="006B3C77">
                            <w:rPr>
                              <w:rFonts w:ascii="Arial" w:eastAsia="Times New Roman" w:hAnsi="Arial"/>
                              <w:sz w:val="16"/>
                              <w:szCs w:val="20"/>
                              <w:lang w:eastAsia="en-CA"/>
                            </w:rPr>
                            <w:t>4011</w:t>
                          </w:r>
                          <w:r w:rsidRPr="00450302">
                            <w:rPr>
                              <w:rFonts w:ascii="Arial" w:eastAsia="Times New Roman" w:hAnsi="Arial"/>
                              <w:sz w:val="16"/>
                              <w:szCs w:val="20"/>
                              <w:lang w:eastAsia="en-CA"/>
                            </w:rPr>
                            <w:t xml:space="preserve"> </w:t>
                          </w:r>
                          <w:r w:rsidR="006B3C77">
                            <w:rPr>
                              <w:rFonts w:ascii="Arial" w:eastAsia="Times New Roman" w:hAnsi="Arial"/>
                              <w:sz w:val="16"/>
                              <w:szCs w:val="20"/>
                              <w:lang w:eastAsia="en-CA"/>
                            </w:rPr>
                            <w:t>Mobile Inventory Count</w:t>
                          </w:r>
                          <w:r w:rsidRPr="00450302">
                            <w:rPr>
                              <w:rFonts w:ascii="Arial" w:eastAsia="Times New Roman" w:hAnsi="Arial"/>
                              <w:sz w:val="16"/>
                              <w:szCs w:val="20"/>
                              <w:lang w:eastAsia="en-CA"/>
                            </w:rPr>
                            <w:t xml:space="preserve">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560488D" w:rsidR="00B3090F" w:rsidRDefault="00450302" w:rsidP="00B3090F">
                    <w:pPr>
                      <w:jc w:val="center"/>
                      <w:rPr>
                        <w:rFonts w:ascii="Arial" w:eastAsia="Times New Roman" w:hAnsi="Arial"/>
                        <w:sz w:val="16"/>
                        <w:szCs w:val="20"/>
                        <w:lang w:eastAsia="en-CA"/>
                      </w:rPr>
                    </w:pPr>
                    <w:r w:rsidRPr="00450302">
                      <w:rPr>
                        <w:rFonts w:ascii="Arial" w:eastAsia="Times New Roman" w:hAnsi="Arial"/>
                        <w:sz w:val="16"/>
                        <w:szCs w:val="20"/>
                        <w:lang w:eastAsia="en-CA"/>
                      </w:rPr>
                      <w:t>BASE-CNT-</w:t>
                    </w:r>
                    <w:r w:rsidR="006B3C77">
                      <w:rPr>
                        <w:rFonts w:ascii="Arial" w:eastAsia="Times New Roman" w:hAnsi="Arial"/>
                        <w:sz w:val="16"/>
                        <w:szCs w:val="20"/>
                        <w:lang w:eastAsia="en-CA"/>
                      </w:rPr>
                      <w:t>4011</w:t>
                    </w:r>
                    <w:r w:rsidRPr="00450302">
                      <w:rPr>
                        <w:rFonts w:ascii="Arial" w:eastAsia="Times New Roman" w:hAnsi="Arial"/>
                        <w:sz w:val="16"/>
                        <w:szCs w:val="20"/>
                        <w:lang w:eastAsia="en-CA"/>
                      </w:rPr>
                      <w:t xml:space="preserve"> </w:t>
                    </w:r>
                    <w:r w:rsidR="006B3C77">
                      <w:rPr>
                        <w:rFonts w:ascii="Arial" w:eastAsia="Times New Roman" w:hAnsi="Arial"/>
                        <w:sz w:val="16"/>
                        <w:szCs w:val="20"/>
                        <w:lang w:eastAsia="en-CA"/>
                      </w:rPr>
                      <w:t>Mobile Inventory Count</w:t>
                    </w:r>
                    <w:r w:rsidRPr="00450302">
                      <w:rPr>
                        <w:rFonts w:ascii="Arial" w:eastAsia="Times New Roman" w:hAnsi="Arial"/>
                        <w:sz w:val="16"/>
                        <w:szCs w:val="20"/>
                        <w:lang w:eastAsia="en-CA"/>
                      </w:rPr>
                      <w:t xml:space="preserve">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6E0C7" w14:textId="77777777" w:rsidR="00C84384" w:rsidRDefault="00C84384" w:rsidP="00C06276">
      <w:r>
        <w:separator/>
      </w:r>
    </w:p>
    <w:p w14:paraId="0F2A2144" w14:textId="77777777" w:rsidR="00C84384" w:rsidRDefault="00C84384" w:rsidP="00C06276"/>
  </w:footnote>
  <w:footnote w:type="continuationSeparator" w:id="0">
    <w:p w14:paraId="79BBD2BC" w14:textId="77777777" w:rsidR="00C84384" w:rsidRDefault="00C84384" w:rsidP="00C06276">
      <w:r>
        <w:continuationSeparator/>
      </w:r>
    </w:p>
    <w:p w14:paraId="35906172" w14:textId="77777777" w:rsidR="00C84384" w:rsidRDefault="00C8438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C8438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C8438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C8438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 w:numId="4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6455"/>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875CF"/>
    <w:rsid w:val="00093EF2"/>
    <w:rsid w:val="0009704D"/>
    <w:rsid w:val="000A270E"/>
    <w:rsid w:val="000B0E87"/>
    <w:rsid w:val="000B4A73"/>
    <w:rsid w:val="000B51DE"/>
    <w:rsid w:val="000B654D"/>
    <w:rsid w:val="000B6A3C"/>
    <w:rsid w:val="000B6ED5"/>
    <w:rsid w:val="000B7691"/>
    <w:rsid w:val="000C0FDF"/>
    <w:rsid w:val="000C2147"/>
    <w:rsid w:val="000C36F1"/>
    <w:rsid w:val="000D7DEB"/>
    <w:rsid w:val="000E1279"/>
    <w:rsid w:val="000E3B19"/>
    <w:rsid w:val="000E5739"/>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434"/>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5BD6"/>
    <w:rsid w:val="001A693E"/>
    <w:rsid w:val="001B66EF"/>
    <w:rsid w:val="001B7493"/>
    <w:rsid w:val="001C5E66"/>
    <w:rsid w:val="001C72A9"/>
    <w:rsid w:val="001D588B"/>
    <w:rsid w:val="001E3DC7"/>
    <w:rsid w:val="0020436B"/>
    <w:rsid w:val="002046CD"/>
    <w:rsid w:val="002067A0"/>
    <w:rsid w:val="00216E49"/>
    <w:rsid w:val="00220592"/>
    <w:rsid w:val="00220AF5"/>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D74D3"/>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23FA"/>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7AE"/>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57D9"/>
    <w:rsid w:val="004477CC"/>
    <w:rsid w:val="00450302"/>
    <w:rsid w:val="004543AB"/>
    <w:rsid w:val="00455AF9"/>
    <w:rsid w:val="00462E02"/>
    <w:rsid w:val="0046319E"/>
    <w:rsid w:val="00466655"/>
    <w:rsid w:val="00471410"/>
    <w:rsid w:val="004716C7"/>
    <w:rsid w:val="00473870"/>
    <w:rsid w:val="00473ED3"/>
    <w:rsid w:val="00480274"/>
    <w:rsid w:val="004869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6B7"/>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6B3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3C7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5FC3"/>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2998"/>
    <w:rsid w:val="00814B38"/>
    <w:rsid w:val="00815388"/>
    <w:rsid w:val="00817DE7"/>
    <w:rsid w:val="00824BA1"/>
    <w:rsid w:val="0082542B"/>
    <w:rsid w:val="008256A6"/>
    <w:rsid w:val="00830D06"/>
    <w:rsid w:val="00834380"/>
    <w:rsid w:val="008434DE"/>
    <w:rsid w:val="00850B38"/>
    <w:rsid w:val="00850BDC"/>
    <w:rsid w:val="00852D5C"/>
    <w:rsid w:val="0086232E"/>
    <w:rsid w:val="008635E5"/>
    <w:rsid w:val="0086780A"/>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96FC4"/>
    <w:rsid w:val="008A0AE4"/>
    <w:rsid w:val="008A26FD"/>
    <w:rsid w:val="008A2F84"/>
    <w:rsid w:val="008B465E"/>
    <w:rsid w:val="008B51CB"/>
    <w:rsid w:val="008B76FF"/>
    <w:rsid w:val="008C783E"/>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1711D"/>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1E43"/>
    <w:rsid w:val="009A2384"/>
    <w:rsid w:val="009A4B2C"/>
    <w:rsid w:val="009A55D9"/>
    <w:rsid w:val="009A7C3D"/>
    <w:rsid w:val="009B5203"/>
    <w:rsid w:val="009B5DD2"/>
    <w:rsid w:val="009C0DD9"/>
    <w:rsid w:val="009C1D8C"/>
    <w:rsid w:val="009C5884"/>
    <w:rsid w:val="009C788F"/>
    <w:rsid w:val="009C7ACB"/>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560D"/>
    <w:rsid w:val="00AB06D0"/>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0D33"/>
    <w:rsid w:val="00C532F1"/>
    <w:rsid w:val="00C53A92"/>
    <w:rsid w:val="00C61302"/>
    <w:rsid w:val="00C64D9A"/>
    <w:rsid w:val="00C65667"/>
    <w:rsid w:val="00C67988"/>
    <w:rsid w:val="00C77219"/>
    <w:rsid w:val="00C84384"/>
    <w:rsid w:val="00C96D96"/>
    <w:rsid w:val="00CA603A"/>
    <w:rsid w:val="00CA6FD9"/>
    <w:rsid w:val="00CB778F"/>
    <w:rsid w:val="00CC231A"/>
    <w:rsid w:val="00CC52F3"/>
    <w:rsid w:val="00CC630E"/>
    <w:rsid w:val="00CC727D"/>
    <w:rsid w:val="00CD0A13"/>
    <w:rsid w:val="00CD1597"/>
    <w:rsid w:val="00CD24B3"/>
    <w:rsid w:val="00CD5371"/>
    <w:rsid w:val="00CD5E04"/>
    <w:rsid w:val="00CE430B"/>
    <w:rsid w:val="00CE4832"/>
    <w:rsid w:val="00CF0404"/>
    <w:rsid w:val="00CF0554"/>
    <w:rsid w:val="00CF1248"/>
    <w:rsid w:val="00CF24C1"/>
    <w:rsid w:val="00CF326C"/>
    <w:rsid w:val="00CF4B95"/>
    <w:rsid w:val="00CF6F8B"/>
    <w:rsid w:val="00CF7755"/>
    <w:rsid w:val="00D01941"/>
    <w:rsid w:val="00D0253F"/>
    <w:rsid w:val="00D03517"/>
    <w:rsid w:val="00D15DE5"/>
    <w:rsid w:val="00D22813"/>
    <w:rsid w:val="00D2468B"/>
    <w:rsid w:val="00D25438"/>
    <w:rsid w:val="00D26029"/>
    <w:rsid w:val="00D26789"/>
    <w:rsid w:val="00D31048"/>
    <w:rsid w:val="00D33C26"/>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00E"/>
    <w:rsid w:val="00DA1594"/>
    <w:rsid w:val="00DA3E8E"/>
    <w:rsid w:val="00DA5037"/>
    <w:rsid w:val="00DA517F"/>
    <w:rsid w:val="00DA7C00"/>
    <w:rsid w:val="00DB24D7"/>
    <w:rsid w:val="00DB367E"/>
    <w:rsid w:val="00DB5EE1"/>
    <w:rsid w:val="00DB6161"/>
    <w:rsid w:val="00DC6311"/>
    <w:rsid w:val="00DD48AE"/>
    <w:rsid w:val="00DD6134"/>
    <w:rsid w:val="00DD7225"/>
    <w:rsid w:val="00DE044B"/>
    <w:rsid w:val="00DE1888"/>
    <w:rsid w:val="00DE5F7B"/>
    <w:rsid w:val="00DE62EE"/>
    <w:rsid w:val="00DE79BE"/>
    <w:rsid w:val="00DF04CE"/>
    <w:rsid w:val="00DF273B"/>
    <w:rsid w:val="00DF29DC"/>
    <w:rsid w:val="00DF4ADA"/>
    <w:rsid w:val="00DF64EB"/>
    <w:rsid w:val="00E00478"/>
    <w:rsid w:val="00E00BAB"/>
    <w:rsid w:val="00E019EF"/>
    <w:rsid w:val="00E01B90"/>
    <w:rsid w:val="00E03351"/>
    <w:rsid w:val="00E121E5"/>
    <w:rsid w:val="00E13239"/>
    <w:rsid w:val="00E16BF8"/>
    <w:rsid w:val="00E2603F"/>
    <w:rsid w:val="00E33026"/>
    <w:rsid w:val="00E34A89"/>
    <w:rsid w:val="00E34AAA"/>
    <w:rsid w:val="00E353DF"/>
    <w:rsid w:val="00E35894"/>
    <w:rsid w:val="00E3632F"/>
    <w:rsid w:val="00E420B9"/>
    <w:rsid w:val="00E47C15"/>
    <w:rsid w:val="00E56565"/>
    <w:rsid w:val="00E56609"/>
    <w:rsid w:val="00E61B15"/>
    <w:rsid w:val="00E70B55"/>
    <w:rsid w:val="00E734F8"/>
    <w:rsid w:val="00E74D54"/>
    <w:rsid w:val="00E76A08"/>
    <w:rsid w:val="00E77252"/>
    <w:rsid w:val="00E77A40"/>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1EDA"/>
    <w:rsid w:val="00F54320"/>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 w:val="00FF6B4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5574">
      <w:bodyDiv w:val="1"/>
      <w:marLeft w:val="0"/>
      <w:marRight w:val="0"/>
      <w:marTop w:val="0"/>
      <w:marBottom w:val="0"/>
      <w:divBdr>
        <w:top w:val="none" w:sz="0" w:space="0" w:color="auto"/>
        <w:left w:val="none" w:sz="0" w:space="0" w:color="auto"/>
        <w:bottom w:val="none" w:sz="0" w:space="0" w:color="auto"/>
        <w:right w:val="none" w:sz="0" w:space="0" w:color="auto"/>
      </w:divBdr>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2020-07-02T21:21:00Z</dcterms:created>
  <dcterms:modified xsi:type="dcterms:W3CDTF">2020-10-14T19:17:00Z</dcterms:modified>
</cp:coreProperties>
</file>