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F75554" w14:textId="77777777" w:rsidR="00346273" w:rsidRDefault="00ED2C29">
                                <w:pPr>
                                  <w:pStyle w:val="TOCHeading"/>
                                  <w:rPr>
                                    <w:rFonts w:cstheme="majorHAnsi"/>
                                    <w:b/>
                                    <w:sz w:val="64"/>
                                    <w:szCs w:val="64"/>
                                  </w:rPr>
                                </w:pPr>
                                <w:r w:rsidRPr="00ED2C29">
                                  <w:rPr>
                                    <w:rFonts w:cstheme="majorHAnsi"/>
                                    <w:b/>
                                    <w:sz w:val="64"/>
                                    <w:szCs w:val="64"/>
                                  </w:rPr>
                                  <w:t>Test Case:</w:t>
                                </w:r>
                                <w:r w:rsidR="00034EF3">
                                  <w:rPr>
                                    <w:rFonts w:cstheme="majorHAnsi"/>
                                    <w:b/>
                                    <w:sz w:val="64"/>
                                    <w:szCs w:val="64"/>
                                  </w:rPr>
                                  <w:t xml:space="preserve"> </w:t>
                                </w:r>
                              </w:p>
                              <w:p w14:paraId="55D9FCCB" w14:textId="03C2FBAD" w:rsidR="007C27FA" w:rsidRDefault="00977E79" w:rsidP="00346273">
                                <w:pPr>
                                  <w:rPr>
                                    <w:rFonts w:asciiTheme="majorHAnsi" w:hAnsiTheme="majorHAnsi" w:cstheme="majorHAnsi"/>
                                    <w:b/>
                                    <w:sz w:val="64"/>
                                    <w:szCs w:val="64"/>
                                  </w:rPr>
                                </w:pPr>
                                <w:r w:rsidRPr="00977E79">
                                  <w:rPr>
                                    <w:rFonts w:asciiTheme="majorHAnsi" w:hAnsiTheme="majorHAnsi" w:cstheme="majorHAnsi"/>
                                    <w:b/>
                                    <w:sz w:val="64"/>
                                    <w:szCs w:val="64"/>
                                  </w:rPr>
                                  <w:t>BASE-INV-1190 Web Inventory Adjust Case Level UOM</w:t>
                                </w:r>
                              </w:p>
                              <w:sdt>
                                <w:sdtPr>
                                  <w:id w:val="-879468292"/>
                                  <w:docPartObj>
                                    <w:docPartGallery w:val="Table of Contents"/>
                                    <w:docPartUnique/>
                                  </w:docPartObj>
                                </w:sdtPr>
                                <w:sdtEndPr>
                                  <w:rPr>
                                    <w:b/>
                                    <w:bCs/>
                                    <w:noProof/>
                                  </w:rPr>
                                </w:sdtEndPr>
                                <w:sdtContent>
                                  <w:p w14:paraId="7F29B814" w14:textId="6CFA3541" w:rsidR="007F5FDF" w:rsidRDefault="007F5FDF" w:rsidP="00346273">
                                    <w:r>
                                      <w:t>Table of Contents</w:t>
                                    </w:r>
                                  </w:p>
                                  <w:p w14:paraId="471B14AE" w14:textId="747D0846" w:rsidR="00477B00"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50719508" w:history="1">
                                      <w:r w:rsidR="00477B00" w:rsidRPr="0040173C">
                                        <w:rPr>
                                          <w:rStyle w:val="Hyperlink"/>
                                          <w:noProof/>
                                        </w:rPr>
                                        <w:t>Test Case Setup</w:t>
                                      </w:r>
                                      <w:r w:rsidR="00477B00">
                                        <w:rPr>
                                          <w:noProof/>
                                          <w:webHidden/>
                                        </w:rPr>
                                        <w:tab/>
                                      </w:r>
                                      <w:r w:rsidR="00477B00">
                                        <w:rPr>
                                          <w:noProof/>
                                          <w:webHidden/>
                                        </w:rPr>
                                        <w:fldChar w:fldCharType="begin"/>
                                      </w:r>
                                      <w:r w:rsidR="00477B00">
                                        <w:rPr>
                                          <w:noProof/>
                                          <w:webHidden/>
                                        </w:rPr>
                                        <w:instrText xml:space="preserve"> PAGEREF _Toc50719508 \h </w:instrText>
                                      </w:r>
                                      <w:r w:rsidR="00477B00">
                                        <w:rPr>
                                          <w:noProof/>
                                          <w:webHidden/>
                                        </w:rPr>
                                      </w:r>
                                      <w:r w:rsidR="00477B00">
                                        <w:rPr>
                                          <w:noProof/>
                                          <w:webHidden/>
                                        </w:rPr>
                                        <w:fldChar w:fldCharType="separate"/>
                                      </w:r>
                                      <w:r w:rsidR="00477B00">
                                        <w:rPr>
                                          <w:noProof/>
                                          <w:webHidden/>
                                        </w:rPr>
                                        <w:t>3</w:t>
                                      </w:r>
                                      <w:r w:rsidR="00477B00">
                                        <w:rPr>
                                          <w:noProof/>
                                          <w:webHidden/>
                                        </w:rPr>
                                        <w:fldChar w:fldCharType="end"/>
                                      </w:r>
                                    </w:hyperlink>
                                  </w:p>
                                  <w:p w14:paraId="74F53B50" w14:textId="0453B22C" w:rsidR="00477B00" w:rsidRDefault="002A42F1">
                                    <w:pPr>
                                      <w:pStyle w:val="TOC3"/>
                                      <w:tabs>
                                        <w:tab w:val="right" w:leader="dot" w:pos="14390"/>
                                      </w:tabs>
                                      <w:rPr>
                                        <w:rFonts w:cstheme="minorBidi"/>
                                        <w:noProof/>
                                        <w:lang w:eastAsia="en-US"/>
                                      </w:rPr>
                                    </w:pPr>
                                    <w:hyperlink w:anchor="_Toc50719509" w:history="1">
                                      <w:r w:rsidR="00477B00" w:rsidRPr="0040173C">
                                        <w:rPr>
                                          <w:rStyle w:val="Hyperlink"/>
                                          <w:noProof/>
                                        </w:rPr>
                                        <w:t>Test Case Cleanup</w:t>
                                      </w:r>
                                      <w:r w:rsidR="00477B00">
                                        <w:rPr>
                                          <w:noProof/>
                                          <w:webHidden/>
                                        </w:rPr>
                                        <w:tab/>
                                      </w:r>
                                      <w:r w:rsidR="00477B00">
                                        <w:rPr>
                                          <w:noProof/>
                                          <w:webHidden/>
                                        </w:rPr>
                                        <w:fldChar w:fldCharType="begin"/>
                                      </w:r>
                                      <w:r w:rsidR="00477B00">
                                        <w:rPr>
                                          <w:noProof/>
                                          <w:webHidden/>
                                        </w:rPr>
                                        <w:instrText xml:space="preserve"> PAGEREF _Toc50719509 \h </w:instrText>
                                      </w:r>
                                      <w:r w:rsidR="00477B00">
                                        <w:rPr>
                                          <w:noProof/>
                                          <w:webHidden/>
                                        </w:rPr>
                                      </w:r>
                                      <w:r w:rsidR="00477B00">
                                        <w:rPr>
                                          <w:noProof/>
                                          <w:webHidden/>
                                        </w:rPr>
                                        <w:fldChar w:fldCharType="separate"/>
                                      </w:r>
                                      <w:r w:rsidR="00477B00">
                                        <w:rPr>
                                          <w:noProof/>
                                          <w:webHidden/>
                                        </w:rPr>
                                        <w:t>3</w:t>
                                      </w:r>
                                      <w:r w:rsidR="00477B00">
                                        <w:rPr>
                                          <w:noProof/>
                                          <w:webHidden/>
                                        </w:rPr>
                                        <w:fldChar w:fldCharType="end"/>
                                      </w:r>
                                    </w:hyperlink>
                                  </w:p>
                                  <w:p w14:paraId="7EF15FAC" w14:textId="41762154" w:rsidR="00477B00" w:rsidRDefault="002A42F1">
                                    <w:pPr>
                                      <w:pStyle w:val="TOC3"/>
                                      <w:tabs>
                                        <w:tab w:val="right" w:leader="dot" w:pos="14390"/>
                                      </w:tabs>
                                      <w:rPr>
                                        <w:rFonts w:cstheme="minorBidi"/>
                                        <w:noProof/>
                                        <w:lang w:eastAsia="en-US"/>
                                      </w:rPr>
                                    </w:pPr>
                                    <w:hyperlink w:anchor="_Toc50719510" w:history="1">
                                      <w:r w:rsidR="00477B00" w:rsidRPr="0040173C">
                                        <w:rPr>
                                          <w:rStyle w:val="Hyperlink"/>
                                          <w:noProof/>
                                        </w:rPr>
                                        <w:t>Test Case Prerequisites and Assumptions</w:t>
                                      </w:r>
                                      <w:r w:rsidR="00477B00">
                                        <w:rPr>
                                          <w:noProof/>
                                          <w:webHidden/>
                                        </w:rPr>
                                        <w:tab/>
                                      </w:r>
                                      <w:r w:rsidR="00477B00">
                                        <w:rPr>
                                          <w:noProof/>
                                          <w:webHidden/>
                                        </w:rPr>
                                        <w:fldChar w:fldCharType="begin"/>
                                      </w:r>
                                      <w:r w:rsidR="00477B00">
                                        <w:rPr>
                                          <w:noProof/>
                                          <w:webHidden/>
                                        </w:rPr>
                                        <w:instrText xml:space="preserve"> PAGEREF _Toc50719510 \h </w:instrText>
                                      </w:r>
                                      <w:r w:rsidR="00477B00">
                                        <w:rPr>
                                          <w:noProof/>
                                          <w:webHidden/>
                                        </w:rPr>
                                      </w:r>
                                      <w:r w:rsidR="00477B00">
                                        <w:rPr>
                                          <w:noProof/>
                                          <w:webHidden/>
                                        </w:rPr>
                                        <w:fldChar w:fldCharType="separate"/>
                                      </w:r>
                                      <w:r w:rsidR="00477B00">
                                        <w:rPr>
                                          <w:noProof/>
                                          <w:webHidden/>
                                        </w:rPr>
                                        <w:t>4</w:t>
                                      </w:r>
                                      <w:r w:rsidR="00477B00">
                                        <w:rPr>
                                          <w:noProof/>
                                          <w:webHidden/>
                                        </w:rPr>
                                        <w:fldChar w:fldCharType="end"/>
                                      </w:r>
                                    </w:hyperlink>
                                  </w:p>
                                  <w:p w14:paraId="0CF0542E" w14:textId="460F5B8F" w:rsidR="00477B00" w:rsidRDefault="002A42F1">
                                    <w:pPr>
                                      <w:pStyle w:val="TOC3"/>
                                      <w:tabs>
                                        <w:tab w:val="right" w:leader="dot" w:pos="14390"/>
                                      </w:tabs>
                                      <w:rPr>
                                        <w:rFonts w:cstheme="minorBidi"/>
                                        <w:noProof/>
                                        <w:lang w:eastAsia="en-US"/>
                                      </w:rPr>
                                    </w:pPr>
                                    <w:hyperlink w:anchor="_Toc50719511" w:history="1">
                                      <w:r w:rsidR="00477B00" w:rsidRPr="0040173C">
                                        <w:rPr>
                                          <w:rStyle w:val="Hyperlink"/>
                                          <w:noProof/>
                                        </w:rPr>
                                        <w:t>Test Case Examples</w:t>
                                      </w:r>
                                      <w:r w:rsidR="00477B00">
                                        <w:rPr>
                                          <w:noProof/>
                                          <w:webHidden/>
                                        </w:rPr>
                                        <w:tab/>
                                      </w:r>
                                      <w:r w:rsidR="00477B00">
                                        <w:rPr>
                                          <w:noProof/>
                                          <w:webHidden/>
                                        </w:rPr>
                                        <w:fldChar w:fldCharType="begin"/>
                                      </w:r>
                                      <w:r w:rsidR="00477B00">
                                        <w:rPr>
                                          <w:noProof/>
                                          <w:webHidden/>
                                        </w:rPr>
                                        <w:instrText xml:space="preserve"> PAGEREF _Toc50719511 \h </w:instrText>
                                      </w:r>
                                      <w:r w:rsidR="00477B00">
                                        <w:rPr>
                                          <w:noProof/>
                                          <w:webHidden/>
                                        </w:rPr>
                                      </w:r>
                                      <w:r w:rsidR="00477B00">
                                        <w:rPr>
                                          <w:noProof/>
                                          <w:webHidden/>
                                        </w:rPr>
                                        <w:fldChar w:fldCharType="separate"/>
                                      </w:r>
                                      <w:r w:rsidR="00477B00">
                                        <w:rPr>
                                          <w:noProof/>
                                          <w:webHidden/>
                                        </w:rPr>
                                        <w:t>4</w:t>
                                      </w:r>
                                      <w:r w:rsidR="00477B00">
                                        <w:rPr>
                                          <w:noProof/>
                                          <w:webHidden/>
                                        </w:rPr>
                                        <w:fldChar w:fldCharType="end"/>
                                      </w:r>
                                    </w:hyperlink>
                                  </w:p>
                                  <w:p w14:paraId="7ADA2493" w14:textId="74C35BE9" w:rsidR="00477B00" w:rsidRDefault="002A42F1">
                                    <w:pPr>
                                      <w:pStyle w:val="TOC3"/>
                                      <w:tabs>
                                        <w:tab w:val="right" w:leader="dot" w:pos="14390"/>
                                      </w:tabs>
                                      <w:rPr>
                                        <w:rFonts w:cstheme="minorBidi"/>
                                        <w:noProof/>
                                        <w:lang w:eastAsia="en-US"/>
                                      </w:rPr>
                                    </w:pPr>
                                    <w:hyperlink w:anchor="_Toc50719512" w:history="1">
                                      <w:r w:rsidR="00477B00" w:rsidRPr="0040173C">
                                        <w:rPr>
                                          <w:rStyle w:val="Hyperlink"/>
                                          <w:noProof/>
                                        </w:rPr>
                                        <w:t>Test Case Configurations</w:t>
                                      </w:r>
                                      <w:r w:rsidR="00477B00">
                                        <w:rPr>
                                          <w:noProof/>
                                          <w:webHidden/>
                                        </w:rPr>
                                        <w:tab/>
                                      </w:r>
                                      <w:r w:rsidR="00477B00">
                                        <w:rPr>
                                          <w:noProof/>
                                          <w:webHidden/>
                                        </w:rPr>
                                        <w:fldChar w:fldCharType="begin"/>
                                      </w:r>
                                      <w:r w:rsidR="00477B00">
                                        <w:rPr>
                                          <w:noProof/>
                                          <w:webHidden/>
                                        </w:rPr>
                                        <w:instrText xml:space="preserve"> PAGEREF _Toc50719512 \h </w:instrText>
                                      </w:r>
                                      <w:r w:rsidR="00477B00">
                                        <w:rPr>
                                          <w:noProof/>
                                          <w:webHidden/>
                                        </w:rPr>
                                      </w:r>
                                      <w:r w:rsidR="00477B00">
                                        <w:rPr>
                                          <w:noProof/>
                                          <w:webHidden/>
                                        </w:rPr>
                                        <w:fldChar w:fldCharType="separate"/>
                                      </w:r>
                                      <w:r w:rsidR="00477B00">
                                        <w:rPr>
                                          <w:noProof/>
                                          <w:webHidden/>
                                        </w:rPr>
                                        <w:t>5</w:t>
                                      </w:r>
                                      <w:r w:rsidR="00477B00">
                                        <w:rPr>
                                          <w:noProof/>
                                          <w:webHidden/>
                                        </w:rPr>
                                        <w:fldChar w:fldCharType="end"/>
                                      </w:r>
                                    </w:hyperlink>
                                  </w:p>
                                  <w:p w14:paraId="1DBA20A1" w14:textId="28FED86D" w:rsidR="00477B00" w:rsidRDefault="002A42F1">
                                    <w:pPr>
                                      <w:pStyle w:val="TOC3"/>
                                      <w:tabs>
                                        <w:tab w:val="right" w:leader="dot" w:pos="14390"/>
                                      </w:tabs>
                                      <w:rPr>
                                        <w:rFonts w:cstheme="minorBidi"/>
                                        <w:noProof/>
                                        <w:lang w:eastAsia="en-US"/>
                                      </w:rPr>
                                    </w:pPr>
                                    <w:hyperlink w:anchor="_Toc50719513" w:history="1">
                                      <w:r w:rsidR="00477B00" w:rsidRPr="0040173C">
                                        <w:rPr>
                                          <w:rStyle w:val="Hyperlink"/>
                                          <w:noProof/>
                                        </w:rPr>
                                        <w:t>Test Case Verification Approach</w:t>
                                      </w:r>
                                      <w:r w:rsidR="00477B00">
                                        <w:rPr>
                                          <w:noProof/>
                                          <w:webHidden/>
                                        </w:rPr>
                                        <w:tab/>
                                      </w:r>
                                      <w:r w:rsidR="00477B00">
                                        <w:rPr>
                                          <w:noProof/>
                                          <w:webHidden/>
                                        </w:rPr>
                                        <w:fldChar w:fldCharType="begin"/>
                                      </w:r>
                                      <w:r w:rsidR="00477B00">
                                        <w:rPr>
                                          <w:noProof/>
                                          <w:webHidden/>
                                        </w:rPr>
                                        <w:instrText xml:space="preserve"> PAGEREF _Toc50719513 \h </w:instrText>
                                      </w:r>
                                      <w:r w:rsidR="00477B00">
                                        <w:rPr>
                                          <w:noProof/>
                                          <w:webHidden/>
                                        </w:rPr>
                                      </w:r>
                                      <w:r w:rsidR="00477B00">
                                        <w:rPr>
                                          <w:noProof/>
                                          <w:webHidden/>
                                        </w:rPr>
                                        <w:fldChar w:fldCharType="separate"/>
                                      </w:r>
                                      <w:r w:rsidR="00477B00">
                                        <w:rPr>
                                          <w:noProof/>
                                          <w:webHidden/>
                                        </w:rPr>
                                        <w:t>5</w:t>
                                      </w:r>
                                      <w:r w:rsidR="00477B00">
                                        <w:rPr>
                                          <w:noProof/>
                                          <w:webHidden/>
                                        </w:rPr>
                                        <w:fldChar w:fldCharType="end"/>
                                      </w:r>
                                    </w:hyperlink>
                                  </w:p>
                                  <w:p w14:paraId="08827278" w14:textId="32CC50F6" w:rsidR="00477B00" w:rsidRDefault="002A42F1">
                                    <w:pPr>
                                      <w:pStyle w:val="TOC3"/>
                                      <w:tabs>
                                        <w:tab w:val="right" w:leader="dot" w:pos="14390"/>
                                      </w:tabs>
                                      <w:rPr>
                                        <w:rFonts w:cstheme="minorBidi"/>
                                        <w:noProof/>
                                        <w:lang w:eastAsia="en-US"/>
                                      </w:rPr>
                                    </w:pPr>
                                    <w:hyperlink w:anchor="_Toc50719514" w:history="1">
                                      <w:r w:rsidR="00477B00" w:rsidRPr="0040173C">
                                        <w:rPr>
                                          <w:rStyle w:val="Hyperlink"/>
                                          <w:noProof/>
                                        </w:rPr>
                                        <w:t>Test Case Specification</w:t>
                                      </w:r>
                                      <w:r w:rsidR="00477B00">
                                        <w:rPr>
                                          <w:noProof/>
                                          <w:webHidden/>
                                        </w:rPr>
                                        <w:tab/>
                                      </w:r>
                                      <w:r w:rsidR="00477B00">
                                        <w:rPr>
                                          <w:noProof/>
                                          <w:webHidden/>
                                        </w:rPr>
                                        <w:fldChar w:fldCharType="begin"/>
                                      </w:r>
                                      <w:r w:rsidR="00477B00">
                                        <w:rPr>
                                          <w:noProof/>
                                          <w:webHidden/>
                                        </w:rPr>
                                        <w:instrText xml:space="preserve"> PAGEREF _Toc50719514 \h </w:instrText>
                                      </w:r>
                                      <w:r w:rsidR="00477B00">
                                        <w:rPr>
                                          <w:noProof/>
                                          <w:webHidden/>
                                        </w:rPr>
                                      </w:r>
                                      <w:r w:rsidR="00477B00">
                                        <w:rPr>
                                          <w:noProof/>
                                          <w:webHidden/>
                                        </w:rPr>
                                        <w:fldChar w:fldCharType="separate"/>
                                      </w:r>
                                      <w:r w:rsidR="00477B00">
                                        <w:rPr>
                                          <w:noProof/>
                                          <w:webHidden/>
                                        </w:rPr>
                                        <w:t>5</w:t>
                                      </w:r>
                                      <w:r w:rsidR="00477B00">
                                        <w:rPr>
                                          <w:noProof/>
                                          <w:webHidden/>
                                        </w:rPr>
                                        <w:fldChar w:fldCharType="end"/>
                                      </w:r>
                                    </w:hyperlink>
                                  </w:p>
                                  <w:p w14:paraId="7E87C555" w14:textId="0F6E1EFE"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3F75554" w14:textId="77777777" w:rsidR="00346273" w:rsidRDefault="00ED2C29">
                          <w:pPr>
                            <w:pStyle w:val="TOCHeading"/>
                            <w:rPr>
                              <w:rFonts w:cstheme="majorHAnsi"/>
                              <w:b/>
                              <w:sz w:val="64"/>
                              <w:szCs w:val="64"/>
                            </w:rPr>
                          </w:pPr>
                          <w:r w:rsidRPr="00ED2C29">
                            <w:rPr>
                              <w:rFonts w:cstheme="majorHAnsi"/>
                              <w:b/>
                              <w:sz w:val="64"/>
                              <w:szCs w:val="64"/>
                            </w:rPr>
                            <w:t>Test Case:</w:t>
                          </w:r>
                          <w:r w:rsidR="00034EF3">
                            <w:rPr>
                              <w:rFonts w:cstheme="majorHAnsi"/>
                              <w:b/>
                              <w:sz w:val="64"/>
                              <w:szCs w:val="64"/>
                            </w:rPr>
                            <w:t xml:space="preserve"> </w:t>
                          </w:r>
                        </w:p>
                        <w:p w14:paraId="55D9FCCB" w14:textId="03C2FBAD" w:rsidR="007C27FA" w:rsidRDefault="00977E79" w:rsidP="00346273">
                          <w:pPr>
                            <w:rPr>
                              <w:rFonts w:asciiTheme="majorHAnsi" w:hAnsiTheme="majorHAnsi" w:cstheme="majorHAnsi"/>
                              <w:b/>
                              <w:sz w:val="64"/>
                              <w:szCs w:val="64"/>
                            </w:rPr>
                          </w:pPr>
                          <w:r w:rsidRPr="00977E79">
                            <w:rPr>
                              <w:rFonts w:asciiTheme="majorHAnsi" w:hAnsiTheme="majorHAnsi" w:cstheme="majorHAnsi"/>
                              <w:b/>
                              <w:sz w:val="64"/>
                              <w:szCs w:val="64"/>
                            </w:rPr>
                            <w:t>BASE-INV-1190 Web Inventory Adjust Case Level UOM</w:t>
                          </w:r>
                        </w:p>
                        <w:sdt>
                          <w:sdtPr>
                            <w:id w:val="-879468292"/>
                            <w:docPartObj>
                              <w:docPartGallery w:val="Table of Contents"/>
                              <w:docPartUnique/>
                            </w:docPartObj>
                          </w:sdtPr>
                          <w:sdtEndPr>
                            <w:rPr>
                              <w:b/>
                              <w:bCs/>
                              <w:noProof/>
                            </w:rPr>
                          </w:sdtEndPr>
                          <w:sdtContent>
                            <w:p w14:paraId="7F29B814" w14:textId="6CFA3541" w:rsidR="007F5FDF" w:rsidRDefault="007F5FDF" w:rsidP="00346273">
                              <w:r>
                                <w:t>Table of Contents</w:t>
                              </w:r>
                            </w:p>
                            <w:p w14:paraId="471B14AE" w14:textId="747D0846" w:rsidR="00477B00"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50719508" w:history="1">
                                <w:r w:rsidR="00477B00" w:rsidRPr="0040173C">
                                  <w:rPr>
                                    <w:rStyle w:val="Hyperlink"/>
                                    <w:noProof/>
                                  </w:rPr>
                                  <w:t>Test Case Setup</w:t>
                                </w:r>
                                <w:r w:rsidR="00477B00">
                                  <w:rPr>
                                    <w:noProof/>
                                    <w:webHidden/>
                                  </w:rPr>
                                  <w:tab/>
                                </w:r>
                                <w:r w:rsidR="00477B00">
                                  <w:rPr>
                                    <w:noProof/>
                                    <w:webHidden/>
                                  </w:rPr>
                                  <w:fldChar w:fldCharType="begin"/>
                                </w:r>
                                <w:r w:rsidR="00477B00">
                                  <w:rPr>
                                    <w:noProof/>
                                    <w:webHidden/>
                                  </w:rPr>
                                  <w:instrText xml:space="preserve"> PAGEREF _Toc50719508 \h </w:instrText>
                                </w:r>
                                <w:r w:rsidR="00477B00">
                                  <w:rPr>
                                    <w:noProof/>
                                    <w:webHidden/>
                                  </w:rPr>
                                </w:r>
                                <w:r w:rsidR="00477B00">
                                  <w:rPr>
                                    <w:noProof/>
                                    <w:webHidden/>
                                  </w:rPr>
                                  <w:fldChar w:fldCharType="separate"/>
                                </w:r>
                                <w:r w:rsidR="00477B00">
                                  <w:rPr>
                                    <w:noProof/>
                                    <w:webHidden/>
                                  </w:rPr>
                                  <w:t>3</w:t>
                                </w:r>
                                <w:r w:rsidR="00477B00">
                                  <w:rPr>
                                    <w:noProof/>
                                    <w:webHidden/>
                                  </w:rPr>
                                  <w:fldChar w:fldCharType="end"/>
                                </w:r>
                              </w:hyperlink>
                            </w:p>
                            <w:p w14:paraId="74F53B50" w14:textId="0453B22C" w:rsidR="00477B00" w:rsidRDefault="00477B00">
                              <w:pPr>
                                <w:pStyle w:val="TOC3"/>
                                <w:tabs>
                                  <w:tab w:val="right" w:leader="dot" w:pos="14390"/>
                                </w:tabs>
                                <w:rPr>
                                  <w:rFonts w:cstheme="minorBidi"/>
                                  <w:noProof/>
                                  <w:lang w:eastAsia="en-US"/>
                                </w:rPr>
                              </w:pPr>
                              <w:hyperlink w:anchor="_Toc50719509" w:history="1">
                                <w:r w:rsidRPr="0040173C">
                                  <w:rPr>
                                    <w:rStyle w:val="Hyperlink"/>
                                    <w:noProof/>
                                  </w:rPr>
                                  <w:t>Test Case Cleanup</w:t>
                                </w:r>
                                <w:r>
                                  <w:rPr>
                                    <w:noProof/>
                                    <w:webHidden/>
                                  </w:rPr>
                                  <w:tab/>
                                </w:r>
                                <w:r>
                                  <w:rPr>
                                    <w:noProof/>
                                    <w:webHidden/>
                                  </w:rPr>
                                  <w:fldChar w:fldCharType="begin"/>
                                </w:r>
                                <w:r>
                                  <w:rPr>
                                    <w:noProof/>
                                    <w:webHidden/>
                                  </w:rPr>
                                  <w:instrText xml:space="preserve"> PAGEREF _Toc50719509 \h </w:instrText>
                                </w:r>
                                <w:r>
                                  <w:rPr>
                                    <w:noProof/>
                                    <w:webHidden/>
                                  </w:rPr>
                                </w:r>
                                <w:r>
                                  <w:rPr>
                                    <w:noProof/>
                                    <w:webHidden/>
                                  </w:rPr>
                                  <w:fldChar w:fldCharType="separate"/>
                                </w:r>
                                <w:r>
                                  <w:rPr>
                                    <w:noProof/>
                                    <w:webHidden/>
                                  </w:rPr>
                                  <w:t>3</w:t>
                                </w:r>
                                <w:r>
                                  <w:rPr>
                                    <w:noProof/>
                                    <w:webHidden/>
                                  </w:rPr>
                                  <w:fldChar w:fldCharType="end"/>
                                </w:r>
                              </w:hyperlink>
                            </w:p>
                            <w:p w14:paraId="7EF15FAC" w14:textId="41762154" w:rsidR="00477B00" w:rsidRDefault="00477B00">
                              <w:pPr>
                                <w:pStyle w:val="TOC3"/>
                                <w:tabs>
                                  <w:tab w:val="right" w:leader="dot" w:pos="14390"/>
                                </w:tabs>
                                <w:rPr>
                                  <w:rFonts w:cstheme="minorBidi"/>
                                  <w:noProof/>
                                  <w:lang w:eastAsia="en-US"/>
                                </w:rPr>
                              </w:pPr>
                              <w:hyperlink w:anchor="_Toc50719510" w:history="1">
                                <w:r w:rsidRPr="0040173C">
                                  <w:rPr>
                                    <w:rStyle w:val="Hyperlink"/>
                                    <w:noProof/>
                                  </w:rPr>
                                  <w:t>Test Case Prerequisites and Assumptions</w:t>
                                </w:r>
                                <w:r>
                                  <w:rPr>
                                    <w:noProof/>
                                    <w:webHidden/>
                                  </w:rPr>
                                  <w:tab/>
                                </w:r>
                                <w:r>
                                  <w:rPr>
                                    <w:noProof/>
                                    <w:webHidden/>
                                  </w:rPr>
                                  <w:fldChar w:fldCharType="begin"/>
                                </w:r>
                                <w:r>
                                  <w:rPr>
                                    <w:noProof/>
                                    <w:webHidden/>
                                  </w:rPr>
                                  <w:instrText xml:space="preserve"> PAGEREF _Toc50719510 \h </w:instrText>
                                </w:r>
                                <w:r>
                                  <w:rPr>
                                    <w:noProof/>
                                    <w:webHidden/>
                                  </w:rPr>
                                </w:r>
                                <w:r>
                                  <w:rPr>
                                    <w:noProof/>
                                    <w:webHidden/>
                                  </w:rPr>
                                  <w:fldChar w:fldCharType="separate"/>
                                </w:r>
                                <w:r>
                                  <w:rPr>
                                    <w:noProof/>
                                    <w:webHidden/>
                                  </w:rPr>
                                  <w:t>4</w:t>
                                </w:r>
                                <w:r>
                                  <w:rPr>
                                    <w:noProof/>
                                    <w:webHidden/>
                                  </w:rPr>
                                  <w:fldChar w:fldCharType="end"/>
                                </w:r>
                              </w:hyperlink>
                            </w:p>
                            <w:p w14:paraId="0CF0542E" w14:textId="460F5B8F" w:rsidR="00477B00" w:rsidRDefault="00477B00">
                              <w:pPr>
                                <w:pStyle w:val="TOC3"/>
                                <w:tabs>
                                  <w:tab w:val="right" w:leader="dot" w:pos="14390"/>
                                </w:tabs>
                                <w:rPr>
                                  <w:rFonts w:cstheme="minorBidi"/>
                                  <w:noProof/>
                                  <w:lang w:eastAsia="en-US"/>
                                </w:rPr>
                              </w:pPr>
                              <w:hyperlink w:anchor="_Toc50719511" w:history="1">
                                <w:r w:rsidRPr="0040173C">
                                  <w:rPr>
                                    <w:rStyle w:val="Hyperlink"/>
                                    <w:noProof/>
                                  </w:rPr>
                                  <w:t>Test Case Examples</w:t>
                                </w:r>
                                <w:r>
                                  <w:rPr>
                                    <w:noProof/>
                                    <w:webHidden/>
                                  </w:rPr>
                                  <w:tab/>
                                </w:r>
                                <w:r>
                                  <w:rPr>
                                    <w:noProof/>
                                    <w:webHidden/>
                                  </w:rPr>
                                  <w:fldChar w:fldCharType="begin"/>
                                </w:r>
                                <w:r>
                                  <w:rPr>
                                    <w:noProof/>
                                    <w:webHidden/>
                                  </w:rPr>
                                  <w:instrText xml:space="preserve"> PAGEREF _Toc50719511 \h </w:instrText>
                                </w:r>
                                <w:r>
                                  <w:rPr>
                                    <w:noProof/>
                                    <w:webHidden/>
                                  </w:rPr>
                                </w:r>
                                <w:r>
                                  <w:rPr>
                                    <w:noProof/>
                                    <w:webHidden/>
                                  </w:rPr>
                                  <w:fldChar w:fldCharType="separate"/>
                                </w:r>
                                <w:r>
                                  <w:rPr>
                                    <w:noProof/>
                                    <w:webHidden/>
                                  </w:rPr>
                                  <w:t>4</w:t>
                                </w:r>
                                <w:r>
                                  <w:rPr>
                                    <w:noProof/>
                                    <w:webHidden/>
                                  </w:rPr>
                                  <w:fldChar w:fldCharType="end"/>
                                </w:r>
                              </w:hyperlink>
                            </w:p>
                            <w:p w14:paraId="7ADA2493" w14:textId="74C35BE9" w:rsidR="00477B00" w:rsidRDefault="00477B00">
                              <w:pPr>
                                <w:pStyle w:val="TOC3"/>
                                <w:tabs>
                                  <w:tab w:val="right" w:leader="dot" w:pos="14390"/>
                                </w:tabs>
                                <w:rPr>
                                  <w:rFonts w:cstheme="minorBidi"/>
                                  <w:noProof/>
                                  <w:lang w:eastAsia="en-US"/>
                                </w:rPr>
                              </w:pPr>
                              <w:hyperlink w:anchor="_Toc50719512" w:history="1">
                                <w:r w:rsidRPr="0040173C">
                                  <w:rPr>
                                    <w:rStyle w:val="Hyperlink"/>
                                    <w:noProof/>
                                  </w:rPr>
                                  <w:t>Test Case Configurations</w:t>
                                </w:r>
                                <w:r>
                                  <w:rPr>
                                    <w:noProof/>
                                    <w:webHidden/>
                                  </w:rPr>
                                  <w:tab/>
                                </w:r>
                                <w:r>
                                  <w:rPr>
                                    <w:noProof/>
                                    <w:webHidden/>
                                  </w:rPr>
                                  <w:fldChar w:fldCharType="begin"/>
                                </w:r>
                                <w:r>
                                  <w:rPr>
                                    <w:noProof/>
                                    <w:webHidden/>
                                  </w:rPr>
                                  <w:instrText xml:space="preserve"> PAGEREF _Toc50719512 \h </w:instrText>
                                </w:r>
                                <w:r>
                                  <w:rPr>
                                    <w:noProof/>
                                    <w:webHidden/>
                                  </w:rPr>
                                </w:r>
                                <w:r>
                                  <w:rPr>
                                    <w:noProof/>
                                    <w:webHidden/>
                                  </w:rPr>
                                  <w:fldChar w:fldCharType="separate"/>
                                </w:r>
                                <w:r>
                                  <w:rPr>
                                    <w:noProof/>
                                    <w:webHidden/>
                                  </w:rPr>
                                  <w:t>5</w:t>
                                </w:r>
                                <w:r>
                                  <w:rPr>
                                    <w:noProof/>
                                    <w:webHidden/>
                                  </w:rPr>
                                  <w:fldChar w:fldCharType="end"/>
                                </w:r>
                              </w:hyperlink>
                            </w:p>
                            <w:p w14:paraId="1DBA20A1" w14:textId="28FED86D" w:rsidR="00477B00" w:rsidRDefault="00477B00">
                              <w:pPr>
                                <w:pStyle w:val="TOC3"/>
                                <w:tabs>
                                  <w:tab w:val="right" w:leader="dot" w:pos="14390"/>
                                </w:tabs>
                                <w:rPr>
                                  <w:rFonts w:cstheme="minorBidi"/>
                                  <w:noProof/>
                                  <w:lang w:eastAsia="en-US"/>
                                </w:rPr>
                              </w:pPr>
                              <w:hyperlink w:anchor="_Toc50719513" w:history="1">
                                <w:r w:rsidRPr="0040173C">
                                  <w:rPr>
                                    <w:rStyle w:val="Hyperlink"/>
                                    <w:noProof/>
                                  </w:rPr>
                                  <w:t>Test Case Verification Approach</w:t>
                                </w:r>
                                <w:r>
                                  <w:rPr>
                                    <w:noProof/>
                                    <w:webHidden/>
                                  </w:rPr>
                                  <w:tab/>
                                </w:r>
                                <w:r>
                                  <w:rPr>
                                    <w:noProof/>
                                    <w:webHidden/>
                                  </w:rPr>
                                  <w:fldChar w:fldCharType="begin"/>
                                </w:r>
                                <w:r>
                                  <w:rPr>
                                    <w:noProof/>
                                    <w:webHidden/>
                                  </w:rPr>
                                  <w:instrText xml:space="preserve"> PAGEREF _Toc50719513 \h </w:instrText>
                                </w:r>
                                <w:r>
                                  <w:rPr>
                                    <w:noProof/>
                                    <w:webHidden/>
                                  </w:rPr>
                                </w:r>
                                <w:r>
                                  <w:rPr>
                                    <w:noProof/>
                                    <w:webHidden/>
                                  </w:rPr>
                                  <w:fldChar w:fldCharType="separate"/>
                                </w:r>
                                <w:r>
                                  <w:rPr>
                                    <w:noProof/>
                                    <w:webHidden/>
                                  </w:rPr>
                                  <w:t>5</w:t>
                                </w:r>
                                <w:r>
                                  <w:rPr>
                                    <w:noProof/>
                                    <w:webHidden/>
                                  </w:rPr>
                                  <w:fldChar w:fldCharType="end"/>
                                </w:r>
                              </w:hyperlink>
                            </w:p>
                            <w:p w14:paraId="08827278" w14:textId="32CC50F6" w:rsidR="00477B00" w:rsidRDefault="00477B00">
                              <w:pPr>
                                <w:pStyle w:val="TOC3"/>
                                <w:tabs>
                                  <w:tab w:val="right" w:leader="dot" w:pos="14390"/>
                                </w:tabs>
                                <w:rPr>
                                  <w:rFonts w:cstheme="minorBidi"/>
                                  <w:noProof/>
                                  <w:lang w:eastAsia="en-US"/>
                                </w:rPr>
                              </w:pPr>
                              <w:hyperlink w:anchor="_Toc50719514" w:history="1">
                                <w:r w:rsidRPr="0040173C">
                                  <w:rPr>
                                    <w:rStyle w:val="Hyperlink"/>
                                    <w:noProof/>
                                  </w:rPr>
                                  <w:t>Test Case Specification</w:t>
                                </w:r>
                                <w:r>
                                  <w:rPr>
                                    <w:noProof/>
                                    <w:webHidden/>
                                  </w:rPr>
                                  <w:tab/>
                                </w:r>
                                <w:r>
                                  <w:rPr>
                                    <w:noProof/>
                                    <w:webHidden/>
                                  </w:rPr>
                                  <w:fldChar w:fldCharType="begin"/>
                                </w:r>
                                <w:r>
                                  <w:rPr>
                                    <w:noProof/>
                                    <w:webHidden/>
                                  </w:rPr>
                                  <w:instrText xml:space="preserve"> PAGEREF _Toc50719514 \h </w:instrText>
                                </w:r>
                                <w:r>
                                  <w:rPr>
                                    <w:noProof/>
                                    <w:webHidden/>
                                  </w:rPr>
                                </w:r>
                                <w:r>
                                  <w:rPr>
                                    <w:noProof/>
                                    <w:webHidden/>
                                  </w:rPr>
                                  <w:fldChar w:fldCharType="separate"/>
                                </w:r>
                                <w:r>
                                  <w:rPr>
                                    <w:noProof/>
                                    <w:webHidden/>
                                  </w:rPr>
                                  <w:t>5</w:t>
                                </w:r>
                                <w:r>
                                  <w:rPr>
                                    <w:noProof/>
                                    <w:webHidden/>
                                  </w:rPr>
                                  <w:fldChar w:fldCharType="end"/>
                                </w:r>
                              </w:hyperlink>
                            </w:p>
                            <w:p w14:paraId="7E87C555" w14:textId="0F6E1EFE"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6E76CA9C" w14:textId="77777777" w:rsidR="00977E79" w:rsidRDefault="00977E79" w:rsidP="00D26029">
      <w:pPr>
        <w:pStyle w:val="Body"/>
        <w:rPr>
          <w:rFonts w:eastAsiaTheme="majorEastAsia" w:cstheme="majorBidi"/>
          <w:iCs/>
          <w:color w:val="1C80C3"/>
          <w:sz w:val="44"/>
          <w:szCs w:val="32"/>
        </w:rPr>
      </w:pPr>
      <w:r w:rsidRPr="00977E79">
        <w:rPr>
          <w:rFonts w:eastAsiaTheme="majorEastAsia" w:cstheme="majorBidi"/>
          <w:iCs/>
          <w:color w:val="1C80C3"/>
          <w:sz w:val="44"/>
          <w:szCs w:val="32"/>
        </w:rPr>
        <w:lastRenderedPageBreak/>
        <w:t>BASE-INV-1190 Web Inventory Adjust Case Level UOM</w:t>
      </w:r>
    </w:p>
    <w:p w14:paraId="58C2A3B9" w14:textId="3976D555"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F06C52" w:rsidRPr="00F06C52">
        <w:rPr>
          <w:rFonts w:cs="Calibri"/>
          <w:sz w:val="22"/>
          <w:szCs w:val="22"/>
        </w:rPr>
        <w:t>BASE-INV-11</w:t>
      </w:r>
      <w:r w:rsidR="005623F1">
        <w:rPr>
          <w:rFonts w:cs="Calibri"/>
          <w:sz w:val="22"/>
          <w:szCs w:val="22"/>
        </w:rPr>
        <w:t>9</w:t>
      </w:r>
      <w:r w:rsidR="00346273">
        <w:rPr>
          <w:rFonts w:cs="Calibri"/>
          <w:sz w:val="22"/>
          <w:szCs w:val="22"/>
        </w:rPr>
        <w:t xml:space="preserve">0 </w:t>
      </w:r>
      <w:r w:rsidR="00B3090F">
        <w:rPr>
          <w:rFonts w:cs="Calibri"/>
          <w:sz w:val="22"/>
          <w:szCs w:val="22"/>
        </w:rPr>
        <w:t xml:space="preserve">Bundle Test Case implementing </w:t>
      </w:r>
      <w:r w:rsidR="00977E79" w:rsidRPr="00977E79">
        <w:rPr>
          <w:rFonts w:cs="Calibri"/>
          <w:sz w:val="22"/>
          <w:szCs w:val="22"/>
        </w:rPr>
        <w:t>Web Inventory Adjust Case Level UOM</w:t>
      </w:r>
      <w:r w:rsidR="00977E79">
        <w:rPr>
          <w:rFonts w:cs="Calibri"/>
          <w:sz w:val="22"/>
          <w:szCs w:val="22"/>
        </w:rPr>
        <w:t>.</w:t>
      </w:r>
      <w:r w:rsidR="00977E79">
        <w:rPr>
          <w:rFonts w:cs="Calibri"/>
          <w:sz w:val="22"/>
          <w:szCs w:val="22"/>
        </w:rPr>
        <w:br/>
      </w:r>
      <w:r w:rsidR="00542B34">
        <w:rPr>
          <w:rFonts w:cs="Calibri"/>
          <w:sz w:val="22"/>
          <w:szCs w:val="22"/>
        </w:rPr>
        <w:br/>
      </w:r>
      <w:bookmarkStart w:id="2" w:name="_Hlk44586265"/>
      <w:r w:rsidR="00542B34">
        <w:rPr>
          <w:rFonts w:cs="Calibri"/>
          <w:b/>
          <w:bCs/>
          <w:sz w:val="22"/>
          <w:szCs w:val="22"/>
        </w:rPr>
        <w:t>Please note</w:t>
      </w:r>
      <w:r w:rsidR="00542B34">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r w:rsidR="00542B34">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598409"/>
      <w:bookmarkStart w:id="11" w:name="_Toc44598905"/>
      <w:bookmarkStart w:id="12" w:name="_Toc50719508"/>
      <w:r>
        <w:t xml:space="preserve">Test Case </w:t>
      </w:r>
      <w:bookmarkEnd w:id="3"/>
      <w:bookmarkEnd w:id="4"/>
      <w:bookmarkEnd w:id="5"/>
      <w:r w:rsidR="00D26029">
        <w:t>Setup</w:t>
      </w:r>
      <w:bookmarkEnd w:id="6"/>
      <w:bookmarkEnd w:id="7"/>
      <w:bookmarkEnd w:id="8"/>
      <w:bookmarkEnd w:id="9"/>
      <w:bookmarkEnd w:id="10"/>
      <w:bookmarkEnd w:id="11"/>
      <w:bookmarkEnd w:id="12"/>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53FF3338" w14:textId="5091FB69" w:rsidR="00D26029" w:rsidRPr="00542B34" w:rsidRDefault="0047250C" w:rsidP="00542B34">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F06C52" w:rsidRPr="00F06C52">
        <w:rPr>
          <w:sz w:val="22"/>
          <w:szCs w:val="22"/>
        </w:rPr>
        <w:t>Create_Inventory</w:t>
      </w:r>
      <w:proofErr w:type="spellEnd"/>
      <w:r w:rsidR="00F06C52">
        <w:rPr>
          <w:sz w:val="22"/>
          <w:szCs w:val="22"/>
        </w:rPr>
        <w:t xml:space="preserve"> </w:t>
      </w:r>
      <w:r w:rsidR="00B52816">
        <w:rPr>
          <w:sz w:val="22"/>
          <w:szCs w:val="22"/>
        </w:rPr>
        <w:t xml:space="preserve">Dataset </w:t>
      </w:r>
      <w:r w:rsidR="00542B34">
        <w:rPr>
          <w:sz w:val="22"/>
          <w:szCs w:val="22"/>
        </w:rPr>
        <w:t>w</w:t>
      </w:r>
      <w:r w:rsidR="00B52816">
        <w:rPr>
          <w:sz w:val="22"/>
          <w:szCs w:val="22"/>
        </w:rPr>
        <w:t xml:space="preserve">hich </w:t>
      </w:r>
      <w:r w:rsidR="00D86DAC">
        <w:rPr>
          <w:sz w:val="22"/>
          <w:szCs w:val="22"/>
        </w:rPr>
        <w:t>c</w:t>
      </w:r>
      <w:r w:rsidR="00B52816">
        <w:rPr>
          <w:sz w:val="22"/>
          <w:szCs w:val="22"/>
        </w:rPr>
        <w:t xml:space="preserve">reates </w:t>
      </w:r>
      <w:r w:rsidR="00D86DAC">
        <w:rPr>
          <w:sz w:val="22"/>
          <w:szCs w:val="22"/>
        </w:rPr>
        <w:t>i</w:t>
      </w:r>
      <w:r w:rsidR="00B52816">
        <w:rPr>
          <w:sz w:val="22"/>
          <w:szCs w:val="22"/>
        </w:rPr>
        <w:t>nventory</w:t>
      </w:r>
      <w:r>
        <w:rPr>
          <w:sz w:val="22"/>
          <w:szCs w:val="22"/>
        </w:rPr>
        <w:t>.</w:t>
      </w:r>
      <w:r w:rsidR="009E5D70" w:rsidRPr="00542B34">
        <w:rPr>
          <w:sz w:val="22"/>
          <w:szCs w:val="22"/>
        </w:rPr>
        <w:br/>
      </w:r>
    </w:p>
    <w:p w14:paraId="0572264E" w14:textId="1E537832" w:rsidR="00D26029" w:rsidRPr="00D26029" w:rsidRDefault="00D26029" w:rsidP="00D26029">
      <w:pPr>
        <w:pStyle w:val="2-header"/>
      </w:pPr>
      <w:bookmarkStart w:id="13" w:name="_Toc36794897"/>
      <w:bookmarkStart w:id="14" w:name="_Toc36808512"/>
      <w:bookmarkStart w:id="15" w:name="_Toc37083398"/>
      <w:bookmarkStart w:id="16" w:name="_Toc41045830"/>
      <w:bookmarkStart w:id="17" w:name="_Toc44598410"/>
      <w:bookmarkStart w:id="18" w:name="_Toc44598906"/>
      <w:bookmarkStart w:id="19" w:name="_Toc50719509"/>
      <w:r>
        <w:t>Test Case Cleanup</w:t>
      </w:r>
      <w:bookmarkEnd w:id="13"/>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598411"/>
      <w:bookmarkStart w:id="28" w:name="_Toc44598907"/>
      <w:bookmarkStart w:id="29" w:name="_Toc50719510"/>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bookmarkEnd w:id="29"/>
    </w:p>
    <w:p w14:paraId="6268D180" w14:textId="4F872002" w:rsidR="008C58F0" w:rsidRPr="008C58F0" w:rsidRDefault="008C58F0" w:rsidP="008C58F0">
      <w:pPr>
        <w:pStyle w:val="Body"/>
        <w:numPr>
          <w:ilvl w:val="0"/>
          <w:numId w:val="25"/>
        </w:numPr>
        <w:rPr>
          <w:sz w:val="22"/>
          <w:szCs w:val="22"/>
        </w:rPr>
      </w:pPr>
      <w:r w:rsidRPr="008C58F0">
        <w:rPr>
          <w:sz w:val="22"/>
          <w:szCs w:val="22"/>
        </w:rPr>
        <w:t xml:space="preserve">This test requires a WMS User and generated Cycle Credentials for </w:t>
      </w:r>
      <w:r w:rsidR="00542B34">
        <w:rPr>
          <w:sz w:val="22"/>
          <w:szCs w:val="22"/>
        </w:rPr>
        <w:t xml:space="preserve">User - </w:t>
      </w:r>
      <w:r w:rsidR="00977E79">
        <w:rPr>
          <w:sz w:val="22"/>
          <w:szCs w:val="22"/>
        </w:rPr>
        <w:t>I</w:t>
      </w:r>
      <w:r w:rsidRPr="008C58F0">
        <w:rPr>
          <w:sz w:val="22"/>
          <w:szCs w:val="22"/>
        </w:rPr>
        <w:t>NV_ADJ_USR</w:t>
      </w:r>
      <w:r w:rsidR="00977E79">
        <w:rPr>
          <w:sz w:val="22"/>
          <w:szCs w:val="22"/>
        </w:rPr>
        <w:t>_COST</w:t>
      </w:r>
    </w:p>
    <w:p w14:paraId="6A3A00BA" w14:textId="42572FBC" w:rsidR="008C58F0" w:rsidRPr="008C58F0" w:rsidRDefault="008C58F0" w:rsidP="008C58F0">
      <w:pPr>
        <w:pStyle w:val="Body"/>
        <w:numPr>
          <w:ilvl w:val="0"/>
          <w:numId w:val="25"/>
        </w:numPr>
        <w:rPr>
          <w:sz w:val="22"/>
          <w:szCs w:val="22"/>
        </w:rPr>
      </w:pPr>
      <w:r w:rsidRPr="008C58F0">
        <w:rPr>
          <w:sz w:val="22"/>
          <w:szCs w:val="22"/>
        </w:rPr>
        <w:t>User must have permission to setup and approve Inventory Adjustments</w:t>
      </w:r>
    </w:p>
    <w:p w14:paraId="5801FFFB" w14:textId="1E3EF131" w:rsidR="00AE4585" w:rsidRDefault="00542B34" w:rsidP="008C58F0">
      <w:pPr>
        <w:pStyle w:val="Body"/>
        <w:numPr>
          <w:ilvl w:val="0"/>
          <w:numId w:val="25"/>
        </w:numPr>
        <w:rPr>
          <w:sz w:val="22"/>
          <w:szCs w:val="22"/>
        </w:rPr>
      </w:pPr>
      <w:r>
        <w:rPr>
          <w:sz w:val="22"/>
          <w:szCs w:val="22"/>
        </w:rPr>
        <w:t xml:space="preserve">WMS </w:t>
      </w:r>
      <w:r w:rsidR="008C58F0" w:rsidRPr="008C58F0">
        <w:rPr>
          <w:sz w:val="22"/>
          <w:szCs w:val="22"/>
        </w:rPr>
        <w:t xml:space="preserve">setting </w:t>
      </w:r>
      <w:proofErr w:type="spellStart"/>
      <w:r w:rsidR="008C58F0" w:rsidRPr="008C58F0">
        <w:rPr>
          <w:sz w:val="22"/>
          <w:szCs w:val="22"/>
        </w:rPr>
        <w:t>adj_thr_unit</w:t>
      </w:r>
      <w:proofErr w:type="spellEnd"/>
      <w:r w:rsidR="008C58F0" w:rsidRPr="008C58F0">
        <w:rPr>
          <w:sz w:val="22"/>
          <w:szCs w:val="22"/>
        </w:rPr>
        <w:t xml:space="preserve"> = </w:t>
      </w:r>
      <w:r w:rsidR="00977E79">
        <w:rPr>
          <w:sz w:val="22"/>
          <w:szCs w:val="22"/>
        </w:rPr>
        <w:t>0</w:t>
      </w:r>
      <w:r w:rsidR="008C58F0" w:rsidRPr="008C58F0">
        <w:rPr>
          <w:sz w:val="22"/>
          <w:szCs w:val="22"/>
        </w:rPr>
        <w:t xml:space="preserve">, </w:t>
      </w:r>
      <w:proofErr w:type="spellStart"/>
      <w:r w:rsidR="008C58F0" w:rsidRPr="008C58F0">
        <w:rPr>
          <w:sz w:val="22"/>
          <w:szCs w:val="22"/>
        </w:rPr>
        <w:t>adj_thr_cst</w:t>
      </w:r>
      <w:proofErr w:type="spellEnd"/>
      <w:r w:rsidR="008C58F0" w:rsidRPr="008C58F0">
        <w:rPr>
          <w:sz w:val="22"/>
          <w:szCs w:val="22"/>
        </w:rPr>
        <w:t xml:space="preserve"> = </w:t>
      </w:r>
      <w:r w:rsidR="00346273">
        <w:rPr>
          <w:sz w:val="22"/>
          <w:szCs w:val="22"/>
        </w:rPr>
        <w:t>500</w:t>
      </w:r>
      <w:r w:rsidR="008C58F0" w:rsidRPr="008C58F0">
        <w:rPr>
          <w:sz w:val="22"/>
          <w:szCs w:val="22"/>
        </w:rPr>
        <w:t xml:space="preserve"> in </w:t>
      </w:r>
      <w:proofErr w:type="spellStart"/>
      <w:r w:rsidR="008C58F0" w:rsidRPr="008C58F0">
        <w:rPr>
          <w:sz w:val="22"/>
          <w:szCs w:val="22"/>
        </w:rPr>
        <w:t>les_usr_ath</w:t>
      </w:r>
      <w:proofErr w:type="spellEnd"/>
      <w:r w:rsidR="008C58F0" w:rsidRPr="008C58F0">
        <w:rPr>
          <w:sz w:val="22"/>
          <w:szCs w:val="22"/>
        </w:rPr>
        <w:t xml:space="preserve"> table for</w:t>
      </w:r>
      <w:r>
        <w:rPr>
          <w:sz w:val="22"/>
          <w:szCs w:val="22"/>
        </w:rPr>
        <w:t xml:space="preserve"> User -</w:t>
      </w:r>
      <w:r w:rsidR="008C58F0" w:rsidRPr="008C58F0">
        <w:rPr>
          <w:sz w:val="22"/>
          <w:szCs w:val="22"/>
        </w:rPr>
        <w:t xml:space="preserve"> INV_ADJ_USR</w:t>
      </w:r>
      <w:r w:rsidR="00977E79">
        <w:rPr>
          <w:sz w:val="22"/>
          <w:szCs w:val="22"/>
        </w:rPr>
        <w:t>_COST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0" w:name="_Toc36731286"/>
      <w:bookmarkStart w:id="31" w:name="_Toc36735772"/>
      <w:bookmarkStart w:id="32" w:name="_Toc36735881"/>
      <w:bookmarkStart w:id="33" w:name="_Toc36794899"/>
      <w:bookmarkStart w:id="34" w:name="_Toc36808514"/>
      <w:bookmarkStart w:id="35" w:name="_Toc37083400"/>
      <w:bookmarkStart w:id="36" w:name="_Toc41045832"/>
      <w:bookmarkStart w:id="37" w:name="_Toc44598412"/>
      <w:bookmarkStart w:id="38" w:name="_Toc44598908"/>
      <w:bookmarkStart w:id="39" w:name="_Toc50719511"/>
      <w:r>
        <w:t xml:space="preserve">Test </w:t>
      </w:r>
      <w:r w:rsidR="00400AC2">
        <w:t xml:space="preserve">Case </w:t>
      </w:r>
      <w:bookmarkEnd w:id="30"/>
      <w:bookmarkEnd w:id="31"/>
      <w:bookmarkEnd w:id="32"/>
      <w:bookmarkEnd w:id="33"/>
      <w:bookmarkEnd w:id="34"/>
      <w:bookmarkEnd w:id="35"/>
      <w:r w:rsidR="00A546AB">
        <w:t>Examples</w:t>
      </w:r>
      <w:bookmarkEnd w:id="36"/>
      <w:bookmarkEnd w:id="37"/>
      <w:bookmarkEnd w:id="38"/>
      <w:bookmarkEnd w:id="39"/>
    </w:p>
    <w:p w14:paraId="70BAC8B1" w14:textId="77777777" w:rsidR="00977E79" w:rsidRPr="00977E79" w:rsidRDefault="00977E79" w:rsidP="00977E79">
      <w:pPr>
        <w:rPr>
          <w:sz w:val="22"/>
          <w:szCs w:val="22"/>
        </w:rPr>
      </w:pPr>
      <w:bookmarkStart w:id="40" w:name="_Toc36731287"/>
      <w:bookmarkStart w:id="41" w:name="_Toc36735773"/>
      <w:bookmarkStart w:id="42" w:name="_Toc36735882"/>
      <w:bookmarkStart w:id="43" w:name="_Toc36794900"/>
      <w:bookmarkStart w:id="44" w:name="_Toc36808515"/>
      <w:r w:rsidRPr="00977E79">
        <w:rPr>
          <w:sz w:val="22"/>
          <w:szCs w:val="22"/>
        </w:rPr>
        <w:t>Examples for this test case include:</w:t>
      </w:r>
    </w:p>
    <w:p w14:paraId="10FC7FEF" w14:textId="47B01468" w:rsidR="00977E79" w:rsidRDefault="00977E79" w:rsidP="00977E79">
      <w:pPr>
        <w:pStyle w:val="ListParagraph"/>
        <w:numPr>
          <w:ilvl w:val="0"/>
          <w:numId w:val="38"/>
        </w:numPr>
      </w:pPr>
      <w:r>
        <w:t>Case Quantity Down - Quantity of the inventory decreased by case quantity, no approval needed</w:t>
      </w:r>
    </w:p>
    <w:p w14:paraId="41C4BD2E" w14:textId="613BA954" w:rsidR="00977E79" w:rsidRDefault="00977E79" w:rsidP="00977E79">
      <w:pPr>
        <w:pStyle w:val="ListParagraph"/>
        <w:numPr>
          <w:ilvl w:val="0"/>
          <w:numId w:val="38"/>
        </w:numPr>
      </w:pPr>
      <w:r>
        <w:t>Case Quantity Up - Quantity of the inventory increased by case quantity, no approval needed</w:t>
      </w:r>
    </w:p>
    <w:p w14:paraId="339A60E2" w14:textId="48DBE517" w:rsidR="00977E79" w:rsidRDefault="00977E79" w:rsidP="00977E79">
      <w:pPr>
        <w:pStyle w:val="ListParagraph"/>
        <w:numPr>
          <w:ilvl w:val="0"/>
          <w:numId w:val="38"/>
        </w:numPr>
      </w:pPr>
      <w:r>
        <w:t>Case Quantity Down - Quantity of the inventory decreased by case quantity above cost approval threshold ($500), approval needed</w:t>
      </w:r>
    </w:p>
    <w:p w14:paraId="5D85B278" w14:textId="6A283C32" w:rsidR="009E5D70" w:rsidRPr="00977E79" w:rsidRDefault="00977E79" w:rsidP="00977E79">
      <w:pPr>
        <w:pStyle w:val="ListParagraph"/>
        <w:numPr>
          <w:ilvl w:val="0"/>
          <w:numId w:val="38"/>
        </w:numPr>
        <w:rPr>
          <w:szCs w:val="24"/>
        </w:rPr>
      </w:pPr>
      <w:r>
        <w:t>Case Quantity Up - Quantity of the inventory increased by case quantity above cost approval threshold ($500), approval needed</w:t>
      </w:r>
      <w:r w:rsidR="009E5D70">
        <w:br w:type="page"/>
      </w:r>
    </w:p>
    <w:p w14:paraId="7890D275" w14:textId="1EA33646" w:rsidR="00D94FAA" w:rsidRDefault="00D94FAA" w:rsidP="00D94FAA">
      <w:pPr>
        <w:pStyle w:val="2-header"/>
      </w:pPr>
      <w:bookmarkStart w:id="45" w:name="_Toc37083402"/>
      <w:bookmarkStart w:id="46" w:name="_Toc41045834"/>
      <w:bookmarkStart w:id="47" w:name="_Toc44598414"/>
      <w:bookmarkStart w:id="48" w:name="_Toc44598910"/>
      <w:bookmarkStart w:id="49" w:name="_Toc50719512"/>
      <w:r>
        <w:lastRenderedPageBreak/>
        <w:t>Test Case Configuration</w:t>
      </w:r>
      <w:r w:rsidR="009E422C">
        <w:t>s</w:t>
      </w:r>
      <w:bookmarkEnd w:id="40"/>
      <w:bookmarkEnd w:id="41"/>
      <w:bookmarkEnd w:id="42"/>
      <w:bookmarkEnd w:id="43"/>
      <w:bookmarkEnd w:id="44"/>
      <w:bookmarkEnd w:id="45"/>
      <w:bookmarkEnd w:id="46"/>
      <w:bookmarkEnd w:id="47"/>
      <w:bookmarkEnd w:id="48"/>
      <w:bookmarkEnd w:id="4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14D46178" w14:textId="77777777" w:rsidR="00542B34" w:rsidRDefault="00542B34" w:rsidP="00542B34">
      <w:pPr>
        <w:pStyle w:val="ListParagraph"/>
        <w:numPr>
          <w:ilvl w:val="0"/>
          <w:numId w:val="28"/>
        </w:numPr>
        <w:rPr>
          <w:sz w:val="22"/>
          <w:szCs w:val="22"/>
        </w:rPr>
      </w:pPr>
      <w:bookmarkStart w:id="50" w:name="_Hlk44586303"/>
      <w:r>
        <w:rPr>
          <w:sz w:val="22"/>
          <w:szCs w:val="22"/>
        </w:rPr>
        <w:t>Blue Yonder Web UI</w:t>
      </w:r>
    </w:p>
    <w:p w14:paraId="2C35BF9E" w14:textId="77777777" w:rsidR="00542B34" w:rsidRDefault="00542B34" w:rsidP="00542B34">
      <w:pPr>
        <w:pStyle w:val="ListParagraph"/>
        <w:numPr>
          <w:ilvl w:val="1"/>
          <w:numId w:val="28"/>
        </w:numPr>
        <w:rPr>
          <w:sz w:val="22"/>
          <w:szCs w:val="22"/>
        </w:rPr>
      </w:pPr>
      <w:r>
        <w:rPr>
          <w:sz w:val="22"/>
          <w:szCs w:val="22"/>
        </w:rPr>
        <w:t>Google Chrome</w:t>
      </w:r>
    </w:p>
    <w:p w14:paraId="06ABCC8E" w14:textId="6A752C6A" w:rsidR="00D94FAA" w:rsidRPr="00542B34" w:rsidRDefault="00542B34" w:rsidP="00542B34">
      <w:pPr>
        <w:pStyle w:val="ListParagraph"/>
        <w:numPr>
          <w:ilvl w:val="1"/>
          <w:numId w:val="28"/>
        </w:numPr>
        <w:rPr>
          <w:sz w:val="22"/>
          <w:szCs w:val="22"/>
        </w:rPr>
      </w:pPr>
      <w:r w:rsidRPr="00542B34">
        <w:rPr>
          <w:sz w:val="22"/>
          <w:szCs w:val="22"/>
        </w:rPr>
        <w:t>Microsoft Edge</w:t>
      </w:r>
      <w:bookmarkEnd w:id="50"/>
      <w:r w:rsidR="009E422C" w:rsidRPr="00542B34">
        <w:rPr>
          <w:sz w:val="22"/>
          <w:szCs w:val="22"/>
        </w:rPr>
        <w:br/>
      </w:r>
    </w:p>
    <w:p w14:paraId="678FFD95" w14:textId="36006C2C" w:rsidR="004B5CD9" w:rsidRDefault="004B5CD9" w:rsidP="004B5CD9">
      <w:pPr>
        <w:pStyle w:val="2-header"/>
      </w:pPr>
      <w:bookmarkStart w:id="51" w:name="_Toc36731288"/>
      <w:bookmarkStart w:id="52" w:name="_Toc36735774"/>
      <w:bookmarkStart w:id="53" w:name="_Toc36735883"/>
      <w:bookmarkStart w:id="54" w:name="_Toc36794901"/>
      <w:bookmarkStart w:id="55" w:name="_Toc36808516"/>
      <w:bookmarkStart w:id="56" w:name="_Toc37083403"/>
      <w:bookmarkStart w:id="57" w:name="_Toc41045835"/>
      <w:bookmarkStart w:id="58" w:name="_Toc44598415"/>
      <w:bookmarkStart w:id="59" w:name="_Toc44598911"/>
      <w:bookmarkStart w:id="60" w:name="_Toc50719513"/>
      <w:r>
        <w:t>Test Case Verification Approach</w:t>
      </w:r>
      <w:bookmarkEnd w:id="51"/>
      <w:bookmarkEnd w:id="52"/>
      <w:bookmarkEnd w:id="53"/>
      <w:bookmarkEnd w:id="54"/>
      <w:bookmarkEnd w:id="55"/>
      <w:bookmarkEnd w:id="56"/>
      <w:bookmarkEnd w:id="57"/>
      <w:bookmarkEnd w:id="58"/>
      <w:bookmarkEnd w:id="59"/>
      <w:bookmarkEnd w:id="60"/>
    </w:p>
    <w:p w14:paraId="56B5E514" w14:textId="77777777" w:rsidR="00977E79" w:rsidRDefault="00977E79" w:rsidP="00977E79">
      <w:pPr>
        <w:pStyle w:val="Body"/>
        <w:rPr>
          <w:sz w:val="22"/>
          <w:szCs w:val="22"/>
        </w:rPr>
      </w:pPr>
      <w:r>
        <w:rPr>
          <w:rFonts w:asciiTheme="majorHAnsi" w:hAnsiTheme="majorHAnsi" w:cs="Tahoma"/>
          <w:color w:val="313437"/>
          <w:sz w:val="22"/>
          <w:szCs w:val="22"/>
          <w:shd w:val="clear" w:color="auto" w:fill="FFFFFF"/>
        </w:rPr>
        <w:t>This test case will verify that the UI either does or does not present a dialog noting approval or not during adjustment.</w:t>
      </w:r>
    </w:p>
    <w:p w14:paraId="66F0BBB3" w14:textId="77777777" w:rsidR="00D86DAC" w:rsidRDefault="00D86DAC" w:rsidP="004B5CD9">
      <w:pPr>
        <w:pStyle w:val="Body"/>
        <w:rPr>
          <w:sz w:val="22"/>
          <w:szCs w:val="22"/>
        </w:rPr>
      </w:pPr>
    </w:p>
    <w:p w14:paraId="3C5DBCE9" w14:textId="77777777" w:rsidR="00D86DAC" w:rsidRPr="00400AC2" w:rsidRDefault="00D86DAC" w:rsidP="00D86DAC">
      <w:pPr>
        <w:pStyle w:val="2-header"/>
        <w:rPr>
          <w:color w:val="auto"/>
        </w:rPr>
      </w:pPr>
      <w:bookmarkStart w:id="61" w:name="_Toc37083401"/>
      <w:bookmarkStart w:id="62" w:name="_Toc41045833"/>
      <w:bookmarkStart w:id="63" w:name="_Toc44598413"/>
      <w:bookmarkStart w:id="64" w:name="_Toc44598909"/>
      <w:bookmarkStart w:id="65" w:name="_Toc50719514"/>
      <w:r>
        <w:t>Test Case Specification</w:t>
      </w:r>
      <w:bookmarkEnd w:id="61"/>
      <w:bookmarkEnd w:id="62"/>
      <w:bookmarkEnd w:id="63"/>
      <w:bookmarkEnd w:id="64"/>
      <w:bookmarkEnd w:id="65"/>
    </w:p>
    <w:tbl>
      <w:tblPr>
        <w:tblStyle w:val="TableGrid"/>
        <w:tblW w:w="13315" w:type="dxa"/>
        <w:tblLook w:val="04A0" w:firstRow="1" w:lastRow="0" w:firstColumn="1" w:lastColumn="0" w:noHBand="0" w:noVBand="1"/>
      </w:tblPr>
      <w:tblGrid>
        <w:gridCol w:w="4405"/>
        <w:gridCol w:w="8910"/>
      </w:tblGrid>
      <w:tr w:rsidR="00D86DAC" w:rsidRPr="007D1A2B" w14:paraId="3436E082" w14:textId="77777777" w:rsidTr="006603F2">
        <w:tc>
          <w:tcPr>
            <w:tcW w:w="4405" w:type="dxa"/>
          </w:tcPr>
          <w:p w14:paraId="73250C49" w14:textId="7E86FA7D" w:rsidR="00D86DAC" w:rsidRPr="00673BC6" w:rsidRDefault="00D86DAC" w:rsidP="006603F2">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977E79" w:rsidRPr="00977E79">
              <w:rPr>
                <w:rFonts w:cs="Calibri"/>
                <w:sz w:val="22"/>
                <w:szCs w:val="22"/>
              </w:rPr>
              <w:t>BASE-INV-1190 Web Inventory Adjust Case Level UOM</w:t>
            </w:r>
          </w:p>
        </w:tc>
        <w:tc>
          <w:tcPr>
            <w:tcW w:w="8910" w:type="dxa"/>
          </w:tcPr>
          <w:p w14:paraId="6F553DF5" w14:textId="4B71471C" w:rsidR="00D86DAC" w:rsidRPr="00920ED7" w:rsidRDefault="00D86DAC" w:rsidP="006603F2">
            <w:pPr>
              <w:pStyle w:val="Body"/>
              <w:spacing w:line="240" w:lineRule="auto"/>
              <w:rPr>
                <w:sz w:val="22"/>
                <w:szCs w:val="22"/>
              </w:rPr>
            </w:pPr>
            <w:r w:rsidRPr="00627E9F">
              <w:rPr>
                <w:b/>
                <w:bCs/>
                <w:sz w:val="22"/>
                <w:szCs w:val="22"/>
              </w:rPr>
              <w:t>Description:</w:t>
            </w:r>
            <w:r w:rsidR="008D36A9">
              <w:rPr>
                <w:b/>
                <w:bCs/>
                <w:sz w:val="22"/>
                <w:szCs w:val="22"/>
              </w:rPr>
              <w:t xml:space="preserve"> </w:t>
            </w:r>
            <w:r w:rsidR="00977E79" w:rsidRPr="00977E79">
              <w:rPr>
                <w:rFonts w:cs="Calibri"/>
                <w:sz w:val="22"/>
                <w:szCs w:val="22"/>
              </w:rPr>
              <w:t>Web Inventory Adjust Case Level UOM</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995241">
              <w:rPr>
                <w:sz w:val="22"/>
                <w:szCs w:val="22"/>
              </w:rPr>
              <w:t>Create_Inventory</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995241">
              <w:rPr>
                <w:rFonts w:asciiTheme="majorHAnsi" w:hAnsiTheme="majorHAnsi" w:cstheme="majorHAnsi"/>
                <w:sz w:val="22"/>
                <w:szCs w:val="22"/>
              </w:rPr>
              <w:t>BASE-INV-11</w:t>
            </w:r>
            <w:r w:rsidR="00C35DA2">
              <w:rPr>
                <w:rFonts w:asciiTheme="majorHAnsi" w:hAnsiTheme="majorHAnsi" w:cstheme="majorHAnsi"/>
                <w:sz w:val="22"/>
                <w:szCs w:val="22"/>
              </w:rPr>
              <w:t>9</w:t>
            </w:r>
            <w:r w:rsidR="008D36A9">
              <w:rPr>
                <w:rFonts w:asciiTheme="majorHAnsi" w:hAnsiTheme="majorHAnsi" w:cstheme="majorHAns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w:t>
            </w:r>
            <w:r w:rsidR="00977E79" w:rsidRPr="00977E79">
              <w:rPr>
                <w:sz w:val="22"/>
                <w:szCs w:val="22"/>
              </w:rPr>
              <w:t>6</w:t>
            </w:r>
            <w:r>
              <w:rPr>
                <w:sz w:val="22"/>
                <w:szCs w:val="22"/>
              </w:rPr>
              <w:t xml:space="preserve"> Minutes</w:t>
            </w:r>
          </w:p>
        </w:tc>
      </w:tr>
    </w:tbl>
    <w:p w14:paraId="384FA27C" w14:textId="77777777" w:rsidR="00D86DAC" w:rsidRDefault="00D86DAC" w:rsidP="00D86DAC">
      <w:pPr>
        <w:pStyle w:val="2-header"/>
      </w:pPr>
    </w:p>
    <w:p w14:paraId="37DA3D4C" w14:textId="3D89B4FA"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7D8FAF55"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D86DAC">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3E7B678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60503B">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6D3E15F" w14:textId="314659B0" w:rsidR="00542B34" w:rsidRPr="00E74D81" w:rsidRDefault="00542B34" w:rsidP="00542B34">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0BC20A21">
                  <wp:extent cx="3409950" cy="9332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04106" cy="959036"/>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68DAB2E3"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542B34">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FD7869F"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sidR="00542B34">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p>
        </w:tc>
        <w:tc>
          <w:tcPr>
            <w:tcW w:w="8640" w:type="dxa"/>
          </w:tcPr>
          <w:p w14:paraId="0D01A37D" w14:textId="1EB72F59" w:rsidR="00F65D97" w:rsidRDefault="004E07AA" w:rsidP="0060503B">
            <w:pPr>
              <w:tabs>
                <w:tab w:val="left" w:pos="1240"/>
              </w:tabs>
            </w:pPr>
            <w:r>
              <w:rPr>
                <w:noProof/>
              </w:rPr>
              <w:drawing>
                <wp:inline distT="0" distB="0" distL="0" distR="0" wp14:anchorId="74A026FF" wp14:editId="0D487DF0">
                  <wp:extent cx="5349240" cy="11906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9240" cy="1190625"/>
                          </a:xfrm>
                          <a:prstGeom prst="rect">
                            <a:avLst/>
                          </a:prstGeom>
                        </pic:spPr>
                      </pic:pic>
                    </a:graphicData>
                  </a:graphic>
                </wp:inline>
              </w:drawing>
            </w:r>
          </w:p>
          <w:p w14:paraId="12E9BB52" w14:textId="5CBA85C1" w:rsidR="00F65D97" w:rsidRPr="00041D87" w:rsidRDefault="004E07AA" w:rsidP="0060503B">
            <w:pPr>
              <w:tabs>
                <w:tab w:val="left" w:pos="1240"/>
              </w:tabs>
            </w:pPr>
            <w:r>
              <w:rPr>
                <w:noProof/>
              </w:rPr>
              <w:drawing>
                <wp:inline distT="0" distB="0" distL="0" distR="0" wp14:anchorId="7AAA2FD3" wp14:editId="22F2749B">
                  <wp:extent cx="5349240" cy="1343025"/>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49240" cy="1343025"/>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F79798F" w14:textId="0646FFE8" w:rsidR="006150EC" w:rsidRPr="00C97F37" w:rsidRDefault="006150EC" w:rsidP="006150EC">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Pr="00171F0F">
              <w:rPr>
                <w:noProof/>
                <w:sz w:val="22"/>
                <w:szCs w:val="22"/>
                <w:lang w:eastAsia="es-MX"/>
              </w:rPr>
              <w:t>'</w:t>
            </w:r>
            <w:r w:rsidR="00E51163">
              <w:rPr>
                <w:noProof/>
                <w:sz w:val="22"/>
                <w:szCs w:val="22"/>
                <w:lang w:eastAsia="es-MX"/>
              </w:rPr>
              <w:t>Adjust</w:t>
            </w:r>
            <w:r w:rsidRPr="00171F0F">
              <w:rPr>
                <w:noProof/>
                <w:sz w:val="22"/>
                <w:szCs w:val="22"/>
                <w:lang w:eastAsia="es-MX"/>
              </w:rPr>
              <w:t xml:space="preserve"> Inventory'</w:t>
            </w:r>
          </w:p>
          <w:p w14:paraId="5239439B" w14:textId="77777777" w:rsidR="006150EC" w:rsidRPr="00E74D81" w:rsidRDefault="006150EC" w:rsidP="006150EC">
            <w:pPr>
              <w:pStyle w:val="Bullets"/>
              <w:spacing w:after="0"/>
              <w:ind w:left="360" w:hanging="360"/>
              <w:rPr>
                <w:rFonts w:asciiTheme="majorHAnsi" w:hAnsiTheme="majorHAnsi" w:cstheme="majorHAnsi"/>
                <w:noProof/>
                <w:sz w:val="22"/>
                <w:szCs w:val="22"/>
                <w:lang w:eastAsia="es-MX"/>
              </w:rPr>
            </w:pP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2CEABBF9"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542B34">
              <w:rPr>
                <w:noProof/>
                <w:sz w:val="22"/>
                <w:szCs w:val="22"/>
                <w:lang w:eastAsia="es-MX"/>
              </w:rPr>
              <w:t xml:space="preserve"> TAB</w:t>
            </w:r>
            <w:r>
              <w:rPr>
                <w:noProof/>
                <w:sz w:val="22"/>
                <w:szCs w:val="22"/>
                <w:lang w:eastAsia="es-MX"/>
              </w:rPr>
              <w:t xml:space="preserve"> and select the </w:t>
            </w:r>
            <w:r w:rsidR="00542B34">
              <w:rPr>
                <w:noProof/>
                <w:sz w:val="22"/>
                <w:szCs w:val="22"/>
                <w:lang w:eastAsia="es-MX"/>
              </w:rPr>
              <w:t>c</w:t>
            </w:r>
            <w:r>
              <w:rPr>
                <w:noProof/>
                <w:sz w:val="22"/>
                <w:szCs w:val="22"/>
                <w:lang w:eastAsia="es-MX"/>
              </w:rPr>
              <w:t>heck box</w:t>
            </w:r>
            <w:r w:rsidR="00542B34">
              <w:rPr>
                <w:noProof/>
                <w:sz w:val="22"/>
                <w:szCs w:val="22"/>
                <w:lang w:eastAsia="es-MX"/>
              </w:rPr>
              <w:t xml:space="preserve"> associated with the LPN row</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68B041CB" w:rsidR="006150EC" w:rsidRPr="00171F0F" w:rsidRDefault="006150EC" w:rsidP="006150EC">
            <w:pPr>
              <w:pStyle w:val="Bullets"/>
              <w:numPr>
                <w:ilvl w:val="0"/>
                <w:numId w:val="4"/>
              </w:numPr>
              <w:rPr>
                <w:noProof/>
                <w:sz w:val="22"/>
                <w:szCs w:val="22"/>
                <w:lang w:eastAsia="es-MX"/>
              </w:rPr>
            </w:pPr>
            <w:r w:rsidRPr="00171F0F">
              <w:rPr>
                <w:noProof/>
                <w:sz w:val="22"/>
                <w:szCs w:val="22"/>
                <w:lang w:eastAsia="es-MX"/>
              </w:rPr>
              <w:t xml:space="preserve">Click </w:t>
            </w:r>
            <w:r w:rsidR="00E51163" w:rsidRPr="00171F0F">
              <w:rPr>
                <w:noProof/>
                <w:sz w:val="22"/>
                <w:szCs w:val="22"/>
                <w:lang w:eastAsia="es-MX"/>
              </w:rPr>
              <w:t>'</w:t>
            </w:r>
            <w:r w:rsidR="00E51163">
              <w:rPr>
                <w:noProof/>
                <w:sz w:val="22"/>
                <w:szCs w:val="22"/>
                <w:lang w:eastAsia="es-MX"/>
              </w:rPr>
              <w:t>Adjust</w:t>
            </w:r>
            <w:r w:rsidR="00E51163" w:rsidRPr="00171F0F">
              <w:rPr>
                <w:noProof/>
                <w:sz w:val="22"/>
                <w:szCs w:val="22"/>
                <w:lang w:eastAsia="es-MX"/>
              </w:rPr>
              <w:t xml:space="preserve"> Inventory'</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1539914C" w:rsidR="006150EC" w:rsidRPr="00E74D81" w:rsidRDefault="00E51163" w:rsidP="006150EC">
            <w:pPr>
              <w:pStyle w:val="Bullets"/>
              <w:ind w:left="360"/>
              <w:rPr>
                <w:rFonts w:asciiTheme="majorHAnsi" w:hAnsiTheme="majorHAnsi" w:cstheme="majorHAnsi"/>
                <w:noProof/>
                <w:sz w:val="22"/>
                <w:szCs w:val="22"/>
                <w:lang w:eastAsia="es-MX"/>
              </w:rPr>
            </w:pPr>
            <w:r w:rsidRPr="00171F0F">
              <w:rPr>
                <w:noProof/>
                <w:sz w:val="22"/>
                <w:szCs w:val="22"/>
                <w:lang w:eastAsia="es-MX"/>
              </w:rPr>
              <w:t>'</w:t>
            </w:r>
            <w:r>
              <w:rPr>
                <w:noProof/>
                <w:sz w:val="22"/>
                <w:szCs w:val="22"/>
                <w:lang w:eastAsia="es-MX"/>
              </w:rPr>
              <w:t>Adjust</w:t>
            </w:r>
            <w:r w:rsidRPr="00171F0F">
              <w:rPr>
                <w:noProof/>
                <w:sz w:val="22"/>
                <w:szCs w:val="22"/>
                <w:lang w:eastAsia="es-MX"/>
              </w:rPr>
              <w:t xml:space="preserve"> Inventory'</w:t>
            </w:r>
            <w:r>
              <w:rPr>
                <w:noProof/>
                <w:sz w:val="22"/>
                <w:szCs w:val="22"/>
                <w:lang w:eastAsia="es-MX"/>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367C1261" w:rsidR="006150EC" w:rsidRDefault="004E07AA" w:rsidP="006150EC">
            <w:pPr>
              <w:pStyle w:val="Bullets"/>
              <w:rPr>
                <w:rFonts w:asciiTheme="majorHAnsi" w:hAnsiTheme="majorHAnsi" w:cstheme="majorHAnsi"/>
                <w:sz w:val="22"/>
                <w:szCs w:val="22"/>
              </w:rPr>
            </w:pPr>
            <w:r>
              <w:rPr>
                <w:noProof/>
              </w:rPr>
              <w:drawing>
                <wp:inline distT="0" distB="0" distL="0" distR="0" wp14:anchorId="50D9E3A3" wp14:editId="54731A39">
                  <wp:extent cx="5349240" cy="155257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552575"/>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0B642530" w:rsidR="006150EC" w:rsidRDefault="004E07AA" w:rsidP="006150EC">
            <w:pPr>
              <w:pStyle w:val="Bullets"/>
              <w:rPr>
                <w:rFonts w:asciiTheme="majorHAnsi" w:hAnsiTheme="majorHAnsi" w:cstheme="majorHAnsi"/>
                <w:sz w:val="22"/>
                <w:szCs w:val="22"/>
              </w:rPr>
            </w:pPr>
            <w:r>
              <w:rPr>
                <w:noProof/>
              </w:rPr>
              <w:drawing>
                <wp:inline distT="0" distB="0" distL="0" distR="0" wp14:anchorId="1BF34D99" wp14:editId="1831D578">
                  <wp:extent cx="5349240" cy="14287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428750"/>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6E70874A" w14:textId="4B319916" w:rsidR="00F65D97" w:rsidRPr="00E74D81" w:rsidRDefault="00F65D97" w:rsidP="00542B34">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00977E79">
              <w:rPr>
                <w:rFonts w:asciiTheme="majorHAnsi" w:hAnsiTheme="majorHAnsi" w:cstheme="majorHAnsi"/>
                <w:b/>
                <w:bCs/>
                <w:noProof/>
                <w:sz w:val="22"/>
                <w:szCs w:val="22"/>
                <w:lang w:eastAsia="es-MX"/>
              </w:rPr>
              <w:t>a</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 xml:space="preserve">Enter </w:t>
            </w:r>
            <w:r w:rsidR="007944F4">
              <w:rPr>
                <w:rFonts w:asciiTheme="majorHAnsi" w:hAnsiTheme="majorHAnsi" w:cstheme="majorHAnsi"/>
                <w:noProof/>
                <w:sz w:val="22"/>
                <w:szCs w:val="22"/>
                <w:lang w:eastAsia="es-MX"/>
              </w:rPr>
              <w:t>Adjust</w:t>
            </w:r>
            <w:r w:rsidR="0074405A">
              <w:rPr>
                <w:rFonts w:asciiTheme="majorHAnsi" w:hAnsiTheme="majorHAnsi" w:cstheme="majorHAnsi"/>
                <w:noProof/>
                <w:sz w:val="22"/>
                <w:szCs w:val="22"/>
                <w:lang w:eastAsia="es-MX"/>
              </w:rPr>
              <w:t xml:space="preserve"> </w:t>
            </w:r>
            <w:r w:rsidR="001B5706">
              <w:rPr>
                <w:rFonts w:asciiTheme="majorHAnsi" w:hAnsiTheme="majorHAnsi" w:cstheme="majorHAnsi"/>
                <w:noProof/>
                <w:sz w:val="22"/>
                <w:szCs w:val="22"/>
                <w:lang w:eastAsia="es-MX"/>
              </w:rPr>
              <w:t xml:space="preserve">Case </w:t>
            </w:r>
            <w:r w:rsidR="00477B00">
              <w:rPr>
                <w:rFonts w:asciiTheme="majorHAnsi" w:hAnsiTheme="majorHAnsi" w:cstheme="majorHAnsi"/>
                <w:noProof/>
                <w:sz w:val="22"/>
                <w:szCs w:val="22"/>
                <w:lang w:eastAsia="es-MX"/>
              </w:rPr>
              <w:t>q</w:t>
            </w:r>
            <w:r w:rsidR="00A3742B">
              <w:rPr>
                <w:rFonts w:asciiTheme="majorHAnsi" w:hAnsiTheme="majorHAnsi" w:cstheme="majorHAnsi"/>
                <w:noProof/>
                <w:sz w:val="22"/>
                <w:szCs w:val="22"/>
                <w:lang w:eastAsia="es-MX"/>
              </w:rPr>
              <w:t>uantity</w:t>
            </w:r>
            <w:r w:rsidR="001B5706">
              <w:rPr>
                <w:rFonts w:asciiTheme="majorHAnsi" w:hAnsiTheme="majorHAnsi" w:cstheme="majorHAnsi"/>
                <w:noProof/>
                <w:sz w:val="22"/>
                <w:szCs w:val="22"/>
                <w:lang w:eastAsia="es-MX"/>
              </w:rPr>
              <w:t xml:space="preserve"> </w:t>
            </w:r>
            <w:r w:rsidR="00477B00">
              <w:rPr>
                <w:rFonts w:asciiTheme="majorHAnsi" w:hAnsiTheme="majorHAnsi" w:cstheme="majorHAnsi"/>
                <w:noProof/>
                <w:sz w:val="22"/>
                <w:szCs w:val="22"/>
                <w:lang w:eastAsia="es-MX"/>
              </w:rPr>
              <w:t>d</w:t>
            </w:r>
            <w:r w:rsidR="001B5706">
              <w:rPr>
                <w:rFonts w:asciiTheme="majorHAnsi" w:hAnsiTheme="majorHAnsi" w:cstheme="majorHAnsi"/>
                <w:noProof/>
                <w:sz w:val="22"/>
                <w:szCs w:val="22"/>
                <w:lang w:eastAsia="es-MX"/>
              </w:rPr>
              <w:t>own</w:t>
            </w:r>
            <w:r w:rsidR="0074405A">
              <w:rPr>
                <w:rFonts w:asciiTheme="majorHAnsi" w:hAnsiTheme="majorHAnsi" w:cstheme="majorHAnsi"/>
                <w:noProof/>
                <w:sz w:val="22"/>
                <w:szCs w:val="22"/>
                <w:lang w:eastAsia="es-MX"/>
              </w:rPr>
              <w:t xml:space="preserve"> </w:t>
            </w:r>
            <w:r w:rsidR="00A3742B">
              <w:rPr>
                <w:rFonts w:asciiTheme="majorHAnsi" w:hAnsiTheme="majorHAnsi" w:cstheme="majorHAnsi"/>
                <w:noProof/>
                <w:sz w:val="22"/>
                <w:szCs w:val="22"/>
                <w:lang w:eastAsia="es-MX"/>
              </w:rPr>
              <w:t xml:space="preserve">and </w:t>
            </w:r>
            <w:r w:rsidR="00477B00">
              <w:rPr>
                <w:rFonts w:asciiTheme="majorHAnsi" w:hAnsiTheme="majorHAnsi" w:cstheme="majorHAnsi"/>
                <w:noProof/>
                <w:sz w:val="22"/>
                <w:szCs w:val="22"/>
                <w:lang w:eastAsia="es-MX"/>
              </w:rPr>
              <w:t>c</w:t>
            </w:r>
            <w:r w:rsidR="00A3742B">
              <w:rPr>
                <w:rFonts w:asciiTheme="majorHAnsi" w:hAnsiTheme="majorHAnsi" w:cstheme="majorHAnsi"/>
                <w:noProof/>
                <w:sz w:val="22"/>
                <w:szCs w:val="22"/>
                <w:lang w:eastAsia="es-MX"/>
              </w:rPr>
              <w:t>lick on Finish button.</w:t>
            </w:r>
          </w:p>
          <w:p w14:paraId="6E030F33" w14:textId="77777777" w:rsidR="00F65D97" w:rsidRPr="00E74D81" w:rsidRDefault="00F65D97" w:rsidP="007944F4">
            <w:pPr>
              <w:pStyle w:val="Bullets"/>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66604E" w14:textId="7ED17F07" w:rsidR="007944F4" w:rsidRDefault="007944F4" w:rsidP="00F65D97">
            <w:pPr>
              <w:pStyle w:val="Bullets"/>
              <w:numPr>
                <w:ilvl w:val="0"/>
                <w:numId w:val="4"/>
              </w:numPr>
              <w:rPr>
                <w:noProof/>
                <w:sz w:val="22"/>
                <w:szCs w:val="22"/>
                <w:lang w:eastAsia="es-MX"/>
              </w:rPr>
            </w:pPr>
            <w:r>
              <w:rPr>
                <w:noProof/>
                <w:sz w:val="22"/>
                <w:szCs w:val="22"/>
                <w:lang w:eastAsia="es-MX"/>
              </w:rPr>
              <w:t>Clear text from Quantity Field</w:t>
            </w:r>
          </w:p>
          <w:p w14:paraId="3E2A6CB2" w14:textId="125BB4EA" w:rsidR="00F65D97" w:rsidRDefault="00696C4E" w:rsidP="00F65D97">
            <w:pPr>
              <w:pStyle w:val="Bullets"/>
              <w:numPr>
                <w:ilvl w:val="0"/>
                <w:numId w:val="4"/>
              </w:numPr>
              <w:rPr>
                <w:noProof/>
                <w:sz w:val="22"/>
                <w:szCs w:val="22"/>
                <w:lang w:eastAsia="es-MX"/>
              </w:rPr>
            </w:pPr>
            <w:r>
              <w:rPr>
                <w:noProof/>
                <w:sz w:val="22"/>
                <w:szCs w:val="22"/>
                <w:lang w:eastAsia="es-MX"/>
              </w:rPr>
              <w:t xml:space="preserve">Enter </w:t>
            </w:r>
            <w:r w:rsidR="007944F4">
              <w:rPr>
                <w:noProof/>
                <w:sz w:val="22"/>
                <w:szCs w:val="22"/>
                <w:lang w:eastAsia="es-MX"/>
              </w:rPr>
              <w:t>adjust Quantity</w:t>
            </w:r>
            <w:r w:rsidR="00542B34">
              <w:rPr>
                <w:noProof/>
                <w:sz w:val="22"/>
                <w:szCs w:val="22"/>
                <w:lang w:eastAsia="es-MX"/>
              </w:rPr>
              <w:t xml:space="preserve"> (defined in input file)</w:t>
            </w:r>
          </w:p>
          <w:p w14:paraId="2E870FFB" w14:textId="76C61E4B" w:rsidR="00696C4E" w:rsidRPr="00171F0F" w:rsidRDefault="00696C4E" w:rsidP="00F65D97">
            <w:pPr>
              <w:pStyle w:val="Bullets"/>
              <w:numPr>
                <w:ilvl w:val="0"/>
                <w:numId w:val="4"/>
              </w:numPr>
              <w:rPr>
                <w:noProof/>
                <w:sz w:val="22"/>
                <w:szCs w:val="22"/>
                <w:lang w:eastAsia="es-MX"/>
              </w:rPr>
            </w:pPr>
            <w:r>
              <w:rPr>
                <w:noProof/>
                <w:sz w:val="22"/>
                <w:szCs w:val="22"/>
                <w:lang w:eastAsia="es-MX"/>
              </w:rPr>
              <w:t xml:space="preserve">Click </w:t>
            </w:r>
            <w:r w:rsidR="00542B34">
              <w:rPr>
                <w:noProof/>
                <w:sz w:val="22"/>
                <w:szCs w:val="22"/>
                <w:lang w:eastAsia="es-MX"/>
              </w:rPr>
              <w:t xml:space="preserve">the </w:t>
            </w:r>
            <w:r w:rsidR="007944F4" w:rsidRPr="00542B34">
              <w:rPr>
                <w:b/>
                <w:bCs/>
                <w:noProof/>
                <w:sz w:val="22"/>
                <w:szCs w:val="22"/>
                <w:lang w:eastAsia="es-MX"/>
              </w:rPr>
              <w:t>Finish</w:t>
            </w:r>
            <w:r>
              <w:rPr>
                <w:noProof/>
                <w:sz w:val="22"/>
                <w:szCs w:val="22"/>
                <w:lang w:eastAsia="es-MX"/>
              </w:rPr>
              <w:t xml:space="preser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55A318EB" w:rsidR="00F65D97" w:rsidRPr="00E74D81" w:rsidRDefault="001B5706"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Quantity will update</w:t>
            </w:r>
          </w:p>
        </w:tc>
        <w:tc>
          <w:tcPr>
            <w:tcW w:w="8550" w:type="dxa"/>
          </w:tcPr>
          <w:p w14:paraId="111DFC4A" w14:textId="374C26C5" w:rsidR="00F65D97" w:rsidRDefault="00F65D97" w:rsidP="0060503B">
            <w:pPr>
              <w:pStyle w:val="Bullets"/>
              <w:rPr>
                <w:rFonts w:asciiTheme="majorHAnsi" w:hAnsiTheme="majorHAnsi" w:cstheme="majorHAnsi"/>
                <w:sz w:val="22"/>
                <w:szCs w:val="22"/>
              </w:rPr>
            </w:pPr>
          </w:p>
          <w:p w14:paraId="12043C97" w14:textId="642CD807" w:rsidR="00F65D97" w:rsidRDefault="001B5706" w:rsidP="0060503B">
            <w:pPr>
              <w:pStyle w:val="Bullets"/>
              <w:rPr>
                <w:rFonts w:asciiTheme="majorHAnsi" w:hAnsiTheme="majorHAnsi" w:cstheme="majorHAnsi"/>
                <w:sz w:val="22"/>
                <w:szCs w:val="22"/>
              </w:rPr>
            </w:pPr>
            <w:r>
              <w:rPr>
                <w:noProof/>
              </w:rPr>
              <w:drawing>
                <wp:inline distT="0" distB="0" distL="0" distR="0" wp14:anchorId="27687B62" wp14:editId="6F57AAC5">
                  <wp:extent cx="4587240" cy="17173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1717325"/>
                          </a:xfrm>
                          <a:prstGeom prst="rect">
                            <a:avLst/>
                          </a:prstGeom>
                        </pic:spPr>
                      </pic:pic>
                    </a:graphicData>
                  </a:graphic>
                </wp:inline>
              </w:drawing>
            </w:r>
          </w:p>
          <w:p w14:paraId="47951C0F" w14:textId="7B756BC5" w:rsidR="00F65D97" w:rsidRPr="00E74D81" w:rsidRDefault="00F65D97" w:rsidP="0060503B">
            <w:pPr>
              <w:pStyle w:val="Bullets"/>
              <w:rPr>
                <w:rFonts w:asciiTheme="majorHAnsi" w:hAnsiTheme="majorHAnsi" w:cstheme="majorHAnsi"/>
                <w:sz w:val="22"/>
                <w:szCs w:val="22"/>
              </w:rPr>
            </w:pPr>
          </w:p>
        </w:tc>
      </w:tr>
    </w:tbl>
    <w:p w14:paraId="5D871CD8" w14:textId="64DA39EC" w:rsidR="00F65D97" w:rsidRDefault="00F65D97" w:rsidP="00F65D97"/>
    <w:p w14:paraId="727DE6E8" w14:textId="3E367FF6" w:rsidR="00F65D97" w:rsidRPr="00977E79" w:rsidRDefault="00C15CDD" w:rsidP="00F65D97">
      <w:pPr>
        <w:rPr>
          <w:sz w:val="22"/>
          <w:szCs w:val="22"/>
        </w:rPr>
      </w:pPr>
      <w:r w:rsidRPr="00977E79">
        <w:rPr>
          <w:sz w:val="22"/>
          <w:szCs w:val="22"/>
        </w:rPr>
        <w:t>For another example</w:t>
      </w:r>
      <w:r w:rsidR="00977E79">
        <w:rPr>
          <w:sz w:val="22"/>
          <w:szCs w:val="22"/>
        </w:rPr>
        <w:t>s</w:t>
      </w:r>
      <w:r w:rsidRPr="00977E79">
        <w:rPr>
          <w:sz w:val="22"/>
          <w:szCs w:val="22"/>
        </w:rPr>
        <w:t xml:space="preserve"> </w:t>
      </w:r>
      <w:r w:rsidR="00477B00">
        <w:rPr>
          <w:sz w:val="22"/>
          <w:szCs w:val="22"/>
        </w:rPr>
        <w:t xml:space="preserve">where </w:t>
      </w:r>
      <w:r w:rsidRPr="00977E79">
        <w:rPr>
          <w:rFonts w:asciiTheme="majorHAnsi" w:hAnsiTheme="majorHAnsi" w:cstheme="majorHAnsi"/>
          <w:noProof/>
          <w:sz w:val="22"/>
          <w:szCs w:val="22"/>
          <w:lang w:eastAsia="es-MX"/>
        </w:rPr>
        <w:t xml:space="preserve">Case </w:t>
      </w:r>
      <w:r w:rsidR="00477B00">
        <w:rPr>
          <w:rFonts w:asciiTheme="majorHAnsi" w:hAnsiTheme="majorHAnsi" w:cstheme="majorHAnsi"/>
          <w:noProof/>
          <w:sz w:val="22"/>
          <w:szCs w:val="22"/>
          <w:lang w:eastAsia="es-MX"/>
        </w:rPr>
        <w:t>q</w:t>
      </w:r>
      <w:r w:rsidRPr="00977E79">
        <w:rPr>
          <w:rFonts w:asciiTheme="majorHAnsi" w:hAnsiTheme="majorHAnsi" w:cstheme="majorHAnsi"/>
          <w:noProof/>
          <w:sz w:val="22"/>
          <w:szCs w:val="22"/>
          <w:lang w:eastAsia="es-MX"/>
        </w:rPr>
        <w:t xml:space="preserve">uantity will be </w:t>
      </w:r>
      <w:r w:rsidR="00477B00">
        <w:rPr>
          <w:rFonts w:asciiTheme="majorHAnsi" w:hAnsiTheme="majorHAnsi" w:cstheme="majorHAnsi"/>
          <w:noProof/>
          <w:sz w:val="22"/>
          <w:szCs w:val="22"/>
          <w:lang w:eastAsia="es-MX"/>
        </w:rPr>
        <w:t xml:space="preserve"> adjusted u</w:t>
      </w:r>
      <w:r w:rsidRPr="00977E79">
        <w:rPr>
          <w:rFonts w:asciiTheme="majorHAnsi" w:hAnsiTheme="majorHAnsi" w:cstheme="majorHAnsi"/>
          <w:noProof/>
          <w:sz w:val="22"/>
          <w:szCs w:val="22"/>
          <w:lang w:eastAsia="es-MX"/>
        </w:rPr>
        <w:t>p</w:t>
      </w:r>
      <w:r w:rsidR="00477B00">
        <w:rPr>
          <w:rFonts w:asciiTheme="majorHAnsi" w:hAnsiTheme="majorHAnsi" w:cstheme="majorHAnsi"/>
          <w:noProof/>
          <w:sz w:val="22"/>
          <w:szCs w:val="22"/>
          <w:lang w:eastAsia="es-MX"/>
        </w:rPr>
        <w:t>:</w:t>
      </w:r>
    </w:p>
    <w:tbl>
      <w:tblPr>
        <w:tblStyle w:val="TableGrid"/>
        <w:tblW w:w="13405" w:type="dxa"/>
        <w:tblLayout w:type="fixed"/>
        <w:tblLook w:val="04A0" w:firstRow="1" w:lastRow="0" w:firstColumn="1" w:lastColumn="0" w:noHBand="0" w:noVBand="1"/>
      </w:tblPr>
      <w:tblGrid>
        <w:gridCol w:w="4855"/>
        <w:gridCol w:w="8550"/>
      </w:tblGrid>
      <w:tr w:rsidR="007944F4" w:rsidRPr="00E74D81" w14:paraId="0FEF37EF" w14:textId="77777777" w:rsidTr="00856AF1">
        <w:tc>
          <w:tcPr>
            <w:tcW w:w="4855" w:type="dxa"/>
          </w:tcPr>
          <w:p w14:paraId="0AF03114" w14:textId="371CAD1D" w:rsidR="001B5706" w:rsidRPr="00E74D81" w:rsidRDefault="001B5706" w:rsidP="001B5706">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00977E79">
              <w:rPr>
                <w:rFonts w:asciiTheme="majorHAnsi" w:hAnsiTheme="majorHAnsi" w:cstheme="majorHAnsi"/>
                <w:b/>
                <w:bCs/>
                <w:noProof/>
                <w:sz w:val="22"/>
                <w:szCs w:val="22"/>
                <w:lang w:eastAsia="es-MX"/>
              </w:rPr>
              <w:t>b</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Adjust Case </w:t>
            </w:r>
            <w:r w:rsidR="00477B00">
              <w:rPr>
                <w:rFonts w:asciiTheme="majorHAnsi" w:hAnsiTheme="majorHAnsi" w:cstheme="majorHAnsi"/>
                <w:noProof/>
                <w:sz w:val="22"/>
                <w:szCs w:val="22"/>
                <w:lang w:eastAsia="es-MX"/>
              </w:rPr>
              <w:t>q</w:t>
            </w:r>
            <w:r>
              <w:rPr>
                <w:rFonts w:asciiTheme="majorHAnsi" w:hAnsiTheme="majorHAnsi" w:cstheme="majorHAnsi"/>
                <w:noProof/>
                <w:sz w:val="22"/>
                <w:szCs w:val="22"/>
                <w:lang w:eastAsia="es-MX"/>
              </w:rPr>
              <w:t xml:space="preserve">uantity </w:t>
            </w:r>
            <w:r w:rsidR="00477B00">
              <w:rPr>
                <w:rFonts w:asciiTheme="majorHAnsi" w:hAnsiTheme="majorHAnsi" w:cstheme="majorHAnsi"/>
                <w:noProof/>
                <w:sz w:val="22"/>
                <w:szCs w:val="22"/>
                <w:lang w:eastAsia="es-MX"/>
              </w:rPr>
              <w:t>u</w:t>
            </w:r>
            <w:r>
              <w:rPr>
                <w:rFonts w:asciiTheme="majorHAnsi" w:hAnsiTheme="majorHAnsi" w:cstheme="majorHAnsi"/>
                <w:noProof/>
                <w:sz w:val="22"/>
                <w:szCs w:val="22"/>
                <w:lang w:eastAsia="es-MX"/>
              </w:rPr>
              <w:t xml:space="preserve">p and </w:t>
            </w:r>
            <w:r w:rsidR="00477B00">
              <w:rPr>
                <w:rFonts w:asciiTheme="majorHAnsi" w:hAnsiTheme="majorHAnsi" w:cstheme="majorHAnsi"/>
                <w:noProof/>
                <w:sz w:val="22"/>
                <w:szCs w:val="22"/>
                <w:lang w:eastAsia="es-MX"/>
              </w:rPr>
              <w:t>c</w:t>
            </w:r>
            <w:r>
              <w:rPr>
                <w:rFonts w:asciiTheme="majorHAnsi" w:hAnsiTheme="majorHAnsi" w:cstheme="majorHAnsi"/>
                <w:noProof/>
                <w:sz w:val="22"/>
                <w:szCs w:val="22"/>
                <w:lang w:eastAsia="es-MX"/>
              </w:rPr>
              <w:t>lick on Finish button.</w:t>
            </w:r>
          </w:p>
          <w:p w14:paraId="3B978D9B" w14:textId="77777777" w:rsidR="001B5706" w:rsidRPr="00E74D81" w:rsidRDefault="001B5706" w:rsidP="001B5706">
            <w:pPr>
              <w:pStyle w:val="Bullets"/>
              <w:rPr>
                <w:rFonts w:asciiTheme="majorHAnsi" w:hAnsiTheme="majorHAnsi" w:cstheme="majorHAnsi"/>
                <w:noProof/>
                <w:sz w:val="22"/>
                <w:szCs w:val="22"/>
                <w:lang w:eastAsia="es-MX"/>
              </w:rPr>
            </w:pPr>
          </w:p>
          <w:p w14:paraId="402035C5" w14:textId="77777777" w:rsidR="001B5706" w:rsidRPr="00E74D81" w:rsidRDefault="001B5706" w:rsidP="001B5706">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EBBA4D4" w14:textId="77777777" w:rsidR="001B5706" w:rsidRDefault="001B5706" w:rsidP="001B5706">
            <w:pPr>
              <w:pStyle w:val="Bullets"/>
              <w:numPr>
                <w:ilvl w:val="0"/>
                <w:numId w:val="4"/>
              </w:numPr>
              <w:rPr>
                <w:noProof/>
                <w:sz w:val="22"/>
                <w:szCs w:val="22"/>
                <w:lang w:eastAsia="es-MX"/>
              </w:rPr>
            </w:pPr>
            <w:r>
              <w:rPr>
                <w:noProof/>
                <w:sz w:val="22"/>
                <w:szCs w:val="22"/>
                <w:lang w:eastAsia="es-MX"/>
              </w:rPr>
              <w:t>Clear text from Quantity Field</w:t>
            </w:r>
          </w:p>
          <w:p w14:paraId="6FAF1FD2" w14:textId="77777777" w:rsidR="001B5706" w:rsidRDefault="001B5706" w:rsidP="001B5706">
            <w:pPr>
              <w:pStyle w:val="Bullets"/>
              <w:numPr>
                <w:ilvl w:val="0"/>
                <w:numId w:val="4"/>
              </w:numPr>
              <w:rPr>
                <w:noProof/>
                <w:sz w:val="22"/>
                <w:szCs w:val="22"/>
                <w:lang w:eastAsia="es-MX"/>
              </w:rPr>
            </w:pPr>
            <w:r>
              <w:rPr>
                <w:noProof/>
                <w:sz w:val="22"/>
                <w:szCs w:val="22"/>
                <w:lang w:eastAsia="es-MX"/>
              </w:rPr>
              <w:t>Enter adjust Quantity (defined in input file)</w:t>
            </w:r>
          </w:p>
          <w:p w14:paraId="2C64AE15" w14:textId="77777777" w:rsidR="001B5706" w:rsidRPr="00171F0F" w:rsidRDefault="001B5706" w:rsidP="001B5706">
            <w:pPr>
              <w:pStyle w:val="Bullets"/>
              <w:numPr>
                <w:ilvl w:val="0"/>
                <w:numId w:val="4"/>
              </w:numPr>
              <w:rPr>
                <w:noProof/>
                <w:sz w:val="22"/>
                <w:szCs w:val="22"/>
                <w:lang w:eastAsia="es-MX"/>
              </w:rPr>
            </w:pPr>
            <w:r>
              <w:rPr>
                <w:noProof/>
                <w:sz w:val="22"/>
                <w:szCs w:val="22"/>
                <w:lang w:eastAsia="es-MX"/>
              </w:rPr>
              <w:t xml:space="preserve">Click the </w:t>
            </w:r>
            <w:r w:rsidRPr="00542B34">
              <w:rPr>
                <w:b/>
                <w:bCs/>
                <w:noProof/>
                <w:sz w:val="22"/>
                <w:szCs w:val="22"/>
                <w:lang w:eastAsia="es-MX"/>
              </w:rPr>
              <w:t>Finish</w:t>
            </w:r>
            <w:r>
              <w:rPr>
                <w:noProof/>
                <w:sz w:val="22"/>
                <w:szCs w:val="22"/>
                <w:lang w:eastAsia="es-MX"/>
              </w:rPr>
              <w:t xml:space="preserve"> button</w:t>
            </w:r>
          </w:p>
          <w:p w14:paraId="2D771999" w14:textId="77777777" w:rsidR="001B5706" w:rsidRDefault="001B5706" w:rsidP="001B5706">
            <w:pPr>
              <w:pStyle w:val="Bullets"/>
              <w:ind w:left="360" w:hanging="360"/>
              <w:rPr>
                <w:b/>
                <w:bCs/>
                <w:noProof/>
                <w:sz w:val="22"/>
                <w:szCs w:val="22"/>
                <w:lang w:eastAsia="es-MX"/>
              </w:rPr>
            </w:pPr>
          </w:p>
          <w:p w14:paraId="4D1DBE60" w14:textId="77777777" w:rsidR="001B5706" w:rsidRPr="00E74D81" w:rsidRDefault="001B5706" w:rsidP="001B5706">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D26EC6" w14:textId="3A052D1E" w:rsidR="007944F4" w:rsidRPr="00E74D81" w:rsidRDefault="001B5706" w:rsidP="001B5706">
            <w:pPr>
              <w:pStyle w:val="Bullets"/>
              <w:numPr>
                <w:ilvl w:val="0"/>
                <w:numId w:val="4"/>
              </w:numPr>
              <w:rPr>
                <w:rFonts w:asciiTheme="majorHAnsi" w:hAnsiTheme="majorHAnsi" w:cstheme="majorHAnsi"/>
                <w:noProof/>
                <w:sz w:val="22"/>
                <w:szCs w:val="22"/>
                <w:lang w:eastAsia="es-MX"/>
              </w:rPr>
            </w:pPr>
            <w:r>
              <w:rPr>
                <w:noProof/>
                <w:sz w:val="22"/>
                <w:szCs w:val="22"/>
                <w:lang w:eastAsia="es-MX"/>
              </w:rPr>
              <w:t>Quantity will update</w:t>
            </w:r>
          </w:p>
        </w:tc>
        <w:tc>
          <w:tcPr>
            <w:tcW w:w="8550" w:type="dxa"/>
          </w:tcPr>
          <w:p w14:paraId="02F09699" w14:textId="0DB6CAC1" w:rsidR="007944F4" w:rsidRDefault="007944F4" w:rsidP="00856AF1">
            <w:pPr>
              <w:pStyle w:val="Bullets"/>
              <w:rPr>
                <w:rFonts w:asciiTheme="majorHAnsi" w:hAnsiTheme="majorHAnsi" w:cstheme="majorHAnsi"/>
                <w:sz w:val="22"/>
                <w:szCs w:val="22"/>
              </w:rPr>
            </w:pPr>
          </w:p>
          <w:p w14:paraId="62CE1803" w14:textId="74EC03FB" w:rsidR="007944F4" w:rsidRDefault="001B5706" w:rsidP="00856AF1">
            <w:pPr>
              <w:pStyle w:val="Bullets"/>
              <w:rPr>
                <w:rFonts w:asciiTheme="majorHAnsi" w:hAnsiTheme="majorHAnsi" w:cstheme="majorHAnsi"/>
                <w:sz w:val="22"/>
                <w:szCs w:val="22"/>
              </w:rPr>
            </w:pPr>
            <w:r>
              <w:rPr>
                <w:noProof/>
              </w:rPr>
              <w:drawing>
                <wp:inline distT="0" distB="0" distL="0" distR="0" wp14:anchorId="6DD0EFFF" wp14:editId="1623EE30">
                  <wp:extent cx="4632960" cy="218466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2053" cy="2198379"/>
                          </a:xfrm>
                          <a:prstGeom prst="rect">
                            <a:avLst/>
                          </a:prstGeom>
                        </pic:spPr>
                      </pic:pic>
                    </a:graphicData>
                  </a:graphic>
                </wp:inline>
              </w:drawing>
            </w:r>
          </w:p>
          <w:p w14:paraId="177C2048" w14:textId="493C98E3" w:rsidR="007944F4" w:rsidRPr="00E74D81" w:rsidRDefault="007944F4" w:rsidP="00856AF1">
            <w:pPr>
              <w:pStyle w:val="Bullets"/>
              <w:rPr>
                <w:rFonts w:asciiTheme="majorHAnsi" w:hAnsiTheme="majorHAnsi" w:cstheme="majorHAnsi"/>
                <w:sz w:val="22"/>
                <w:szCs w:val="22"/>
              </w:rPr>
            </w:pPr>
          </w:p>
        </w:tc>
      </w:tr>
    </w:tbl>
    <w:p w14:paraId="5958B6F8" w14:textId="39FC684C" w:rsidR="00977E79" w:rsidRPr="00977E79" w:rsidRDefault="00977E79" w:rsidP="00977E79">
      <w:pPr>
        <w:rPr>
          <w:sz w:val="22"/>
          <w:szCs w:val="22"/>
        </w:rPr>
      </w:pPr>
      <w:r w:rsidRPr="00977E79">
        <w:rPr>
          <w:sz w:val="22"/>
          <w:szCs w:val="22"/>
        </w:rPr>
        <w:lastRenderedPageBreak/>
        <w:t>For example</w:t>
      </w:r>
      <w:r>
        <w:rPr>
          <w:sz w:val="22"/>
          <w:szCs w:val="22"/>
        </w:rPr>
        <w:t>s</w:t>
      </w:r>
      <w:r w:rsidRPr="00977E79">
        <w:rPr>
          <w:sz w:val="22"/>
          <w:szCs w:val="22"/>
        </w:rPr>
        <w:t xml:space="preserve"> </w:t>
      </w:r>
      <w:r>
        <w:rPr>
          <w:rFonts w:asciiTheme="majorHAnsi" w:hAnsiTheme="majorHAnsi" w:cstheme="majorHAnsi"/>
          <w:noProof/>
          <w:sz w:val="22"/>
          <w:szCs w:val="22"/>
          <w:lang w:eastAsia="es-MX"/>
        </w:rPr>
        <w:t>requiring approval (over cost approval limit):</w:t>
      </w:r>
    </w:p>
    <w:tbl>
      <w:tblPr>
        <w:tblStyle w:val="TableGrid"/>
        <w:tblW w:w="13405" w:type="dxa"/>
        <w:tblLayout w:type="fixed"/>
        <w:tblLook w:val="04A0" w:firstRow="1" w:lastRow="0" w:firstColumn="1" w:lastColumn="0" w:noHBand="0" w:noVBand="1"/>
      </w:tblPr>
      <w:tblGrid>
        <w:gridCol w:w="4855"/>
        <w:gridCol w:w="8550"/>
      </w:tblGrid>
      <w:tr w:rsidR="00977E79" w:rsidRPr="00E74D81" w14:paraId="06617947" w14:textId="77777777" w:rsidTr="00CB5BC2">
        <w:tc>
          <w:tcPr>
            <w:tcW w:w="4855" w:type="dxa"/>
          </w:tcPr>
          <w:p w14:paraId="3B703724" w14:textId="34527F8B" w:rsidR="00977E79" w:rsidRPr="00E74D81" w:rsidRDefault="00977E79" w:rsidP="00CB5BC2">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477B00">
              <w:rPr>
                <w:rFonts w:asciiTheme="majorHAnsi" w:hAnsiTheme="majorHAnsi" w:cstheme="majorHAnsi"/>
                <w:b/>
                <w:bCs/>
                <w:noProof/>
                <w:sz w:val="22"/>
                <w:szCs w:val="22"/>
                <w:lang w:eastAsia="es-MX"/>
              </w:rPr>
              <w:t>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Click on OK button to acknowldege an Approval is needed</w:t>
            </w:r>
          </w:p>
          <w:p w14:paraId="5B0031E6" w14:textId="77777777" w:rsidR="00977E79" w:rsidRPr="00E74D81" w:rsidRDefault="00977E79" w:rsidP="00CB5BC2">
            <w:pPr>
              <w:pStyle w:val="Bullets"/>
              <w:rPr>
                <w:rFonts w:asciiTheme="majorHAnsi" w:hAnsiTheme="majorHAnsi" w:cstheme="majorHAnsi"/>
                <w:noProof/>
                <w:sz w:val="22"/>
                <w:szCs w:val="22"/>
                <w:lang w:eastAsia="es-MX"/>
              </w:rPr>
            </w:pPr>
          </w:p>
          <w:p w14:paraId="31872BE2" w14:textId="77777777" w:rsidR="00977E79" w:rsidRPr="00E74D81" w:rsidRDefault="00977E79" w:rsidP="00CB5BC2">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8772011" w14:textId="4A4DD7AA" w:rsidR="00977E79" w:rsidRPr="00171F0F" w:rsidRDefault="00477B00" w:rsidP="00CB5BC2">
            <w:pPr>
              <w:pStyle w:val="Bullets"/>
              <w:numPr>
                <w:ilvl w:val="0"/>
                <w:numId w:val="4"/>
              </w:numPr>
              <w:rPr>
                <w:noProof/>
                <w:sz w:val="22"/>
                <w:szCs w:val="22"/>
                <w:lang w:eastAsia="es-MX"/>
              </w:rPr>
            </w:pPr>
            <w:r>
              <w:rPr>
                <w:noProof/>
                <w:sz w:val="22"/>
                <w:szCs w:val="22"/>
                <w:lang w:eastAsia="es-MX"/>
              </w:rPr>
              <w:t>Click</w:t>
            </w:r>
            <w:r w:rsidR="00977E79">
              <w:rPr>
                <w:noProof/>
                <w:sz w:val="22"/>
                <w:szCs w:val="22"/>
                <w:lang w:eastAsia="es-MX"/>
              </w:rPr>
              <w:t xml:space="preserve"> on </w:t>
            </w:r>
            <w:r w:rsidR="00977E79" w:rsidRPr="00977E79">
              <w:rPr>
                <w:b/>
                <w:bCs/>
                <w:noProof/>
                <w:sz w:val="22"/>
                <w:szCs w:val="22"/>
                <w:lang w:eastAsia="es-MX"/>
              </w:rPr>
              <w:t>OK</w:t>
            </w:r>
            <w:r w:rsidR="00977E79">
              <w:rPr>
                <w:noProof/>
                <w:sz w:val="22"/>
                <w:szCs w:val="22"/>
                <w:lang w:eastAsia="es-MX"/>
              </w:rPr>
              <w:t xml:space="preserve"> button</w:t>
            </w:r>
          </w:p>
          <w:p w14:paraId="0D163094" w14:textId="77777777" w:rsidR="00977E79" w:rsidRDefault="00977E79" w:rsidP="00CB5BC2">
            <w:pPr>
              <w:pStyle w:val="Bullets"/>
              <w:ind w:left="360" w:hanging="360"/>
              <w:rPr>
                <w:b/>
                <w:bCs/>
                <w:noProof/>
                <w:sz w:val="22"/>
                <w:szCs w:val="22"/>
                <w:lang w:eastAsia="es-MX"/>
              </w:rPr>
            </w:pPr>
          </w:p>
          <w:p w14:paraId="27524FBF" w14:textId="77777777" w:rsidR="00977E79" w:rsidRPr="00E74D81" w:rsidRDefault="00977E79" w:rsidP="00CB5BC2">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BCA0BC9" w14:textId="53CCB6AA" w:rsidR="00977E79" w:rsidRPr="00E74D81" w:rsidRDefault="00977E79" w:rsidP="00CB5BC2">
            <w:pPr>
              <w:pStyle w:val="Bullets"/>
              <w:numPr>
                <w:ilvl w:val="0"/>
                <w:numId w:val="4"/>
              </w:numPr>
              <w:rPr>
                <w:rFonts w:asciiTheme="majorHAnsi" w:hAnsiTheme="majorHAnsi" w:cstheme="majorHAnsi"/>
                <w:noProof/>
                <w:sz w:val="22"/>
                <w:szCs w:val="22"/>
                <w:lang w:eastAsia="es-MX"/>
              </w:rPr>
            </w:pPr>
            <w:r>
              <w:rPr>
                <w:noProof/>
                <w:sz w:val="22"/>
                <w:szCs w:val="22"/>
                <w:lang w:eastAsia="es-MX"/>
              </w:rPr>
              <w:t>Dialog will be dismissed, Approval is required</w:t>
            </w:r>
          </w:p>
        </w:tc>
        <w:tc>
          <w:tcPr>
            <w:tcW w:w="8550" w:type="dxa"/>
          </w:tcPr>
          <w:p w14:paraId="3132D6BE" w14:textId="77777777" w:rsidR="00977E79" w:rsidRDefault="00977E79" w:rsidP="00CB5BC2">
            <w:pPr>
              <w:pStyle w:val="Bullets"/>
              <w:rPr>
                <w:rFonts w:asciiTheme="majorHAnsi" w:hAnsiTheme="majorHAnsi" w:cstheme="majorHAnsi"/>
                <w:sz w:val="22"/>
                <w:szCs w:val="22"/>
              </w:rPr>
            </w:pPr>
          </w:p>
          <w:p w14:paraId="0664FDC2" w14:textId="60B169CC" w:rsidR="00977E79" w:rsidRDefault="00977E79" w:rsidP="00CB5BC2">
            <w:pPr>
              <w:pStyle w:val="Bullets"/>
              <w:rPr>
                <w:rFonts w:asciiTheme="majorHAnsi" w:hAnsiTheme="majorHAnsi" w:cstheme="majorHAnsi"/>
                <w:sz w:val="22"/>
                <w:szCs w:val="22"/>
              </w:rPr>
            </w:pPr>
            <w:r>
              <w:rPr>
                <w:noProof/>
              </w:rPr>
              <w:drawing>
                <wp:inline distT="0" distB="0" distL="0" distR="0" wp14:anchorId="11348F01" wp14:editId="285ECF50">
                  <wp:extent cx="4210050" cy="74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0050" cy="742950"/>
                          </a:xfrm>
                          <a:prstGeom prst="rect">
                            <a:avLst/>
                          </a:prstGeom>
                        </pic:spPr>
                      </pic:pic>
                    </a:graphicData>
                  </a:graphic>
                </wp:inline>
              </w:drawing>
            </w:r>
          </w:p>
          <w:p w14:paraId="6B67C0EF" w14:textId="77777777" w:rsidR="00977E79" w:rsidRPr="00E74D81" w:rsidRDefault="00977E79" w:rsidP="00CB5BC2">
            <w:pPr>
              <w:pStyle w:val="Bullets"/>
              <w:rPr>
                <w:rFonts w:asciiTheme="majorHAnsi" w:hAnsiTheme="majorHAnsi" w:cstheme="majorHAnsi"/>
                <w:sz w:val="22"/>
                <w:szCs w:val="22"/>
              </w:rPr>
            </w:pPr>
          </w:p>
        </w:tc>
      </w:tr>
    </w:tbl>
    <w:p w14:paraId="213F14DE" w14:textId="739537D2" w:rsidR="007944F4" w:rsidRDefault="007944F4" w:rsidP="00F65D97"/>
    <w:sectPr w:rsidR="007944F4"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DED4E" w14:textId="77777777" w:rsidR="002A42F1" w:rsidRDefault="002A42F1" w:rsidP="00C06276">
      <w:r>
        <w:separator/>
      </w:r>
    </w:p>
    <w:p w14:paraId="7E35CB09" w14:textId="77777777" w:rsidR="002A42F1" w:rsidRDefault="002A42F1" w:rsidP="00C06276"/>
  </w:endnote>
  <w:endnote w:type="continuationSeparator" w:id="0">
    <w:p w14:paraId="5153D1FC" w14:textId="77777777" w:rsidR="002A42F1" w:rsidRDefault="002A42F1" w:rsidP="00C06276">
      <w:r>
        <w:continuationSeparator/>
      </w:r>
    </w:p>
    <w:p w14:paraId="17AB8931" w14:textId="77777777" w:rsidR="002A42F1" w:rsidRDefault="002A42F1"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9D789B1" w:rsidR="00B3090F" w:rsidRDefault="00977E79" w:rsidP="00B3090F">
                          <w:pPr>
                            <w:jc w:val="center"/>
                            <w:rPr>
                              <w:rFonts w:ascii="Arial" w:eastAsia="Times New Roman" w:hAnsi="Arial"/>
                              <w:sz w:val="16"/>
                              <w:szCs w:val="20"/>
                              <w:lang w:eastAsia="en-CA"/>
                            </w:rPr>
                          </w:pPr>
                          <w:r w:rsidRPr="00977E79">
                            <w:rPr>
                              <w:rFonts w:ascii="Arial" w:eastAsia="Times New Roman" w:hAnsi="Arial"/>
                              <w:sz w:val="16"/>
                              <w:szCs w:val="20"/>
                              <w:lang w:eastAsia="en-CA"/>
                            </w:rPr>
                            <w:t>BASE-INV-1190 Web Inventory Adjust Case Level UOM</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9D789B1" w:rsidR="00B3090F" w:rsidRDefault="00977E79" w:rsidP="00B3090F">
                    <w:pPr>
                      <w:jc w:val="center"/>
                      <w:rPr>
                        <w:rFonts w:ascii="Arial" w:eastAsia="Times New Roman" w:hAnsi="Arial"/>
                        <w:sz w:val="16"/>
                        <w:szCs w:val="20"/>
                        <w:lang w:eastAsia="en-CA"/>
                      </w:rPr>
                    </w:pPr>
                    <w:r w:rsidRPr="00977E79">
                      <w:rPr>
                        <w:rFonts w:ascii="Arial" w:eastAsia="Times New Roman" w:hAnsi="Arial"/>
                        <w:sz w:val="16"/>
                        <w:szCs w:val="20"/>
                        <w:lang w:eastAsia="en-CA"/>
                      </w:rPr>
                      <w:t>BASE-INV-1190 Web Inventory Adjust Case Level UOM</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F24AC" w14:textId="77777777" w:rsidR="002A42F1" w:rsidRDefault="002A42F1" w:rsidP="00C06276">
      <w:r>
        <w:separator/>
      </w:r>
    </w:p>
    <w:p w14:paraId="005EBBF8" w14:textId="77777777" w:rsidR="002A42F1" w:rsidRDefault="002A42F1" w:rsidP="00C06276"/>
  </w:footnote>
  <w:footnote w:type="continuationSeparator" w:id="0">
    <w:p w14:paraId="244C99E5" w14:textId="77777777" w:rsidR="002A42F1" w:rsidRDefault="002A42F1" w:rsidP="00C06276">
      <w:r>
        <w:continuationSeparator/>
      </w:r>
    </w:p>
    <w:p w14:paraId="29B89C4B" w14:textId="77777777" w:rsidR="002A42F1" w:rsidRDefault="002A42F1"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2A42F1"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2A42F1"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2A42F1"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BC1294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994D7C"/>
    <w:multiLevelType w:val="hybridMultilevel"/>
    <w:tmpl w:val="A41A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7"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0"/>
    <w:lvlOverride w:ilvl="0">
      <w:startOverride w:val="1"/>
    </w:lvlOverride>
  </w:num>
  <w:num w:numId="4">
    <w:abstractNumId w:val="4"/>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10"/>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10"/>
    <w:lvlOverride w:ilvl="0">
      <w:startOverride w:val="1"/>
    </w:lvlOverride>
  </w:num>
  <w:num w:numId="14">
    <w:abstractNumId w:val="10"/>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2"/>
  </w:num>
  <w:num w:numId="21">
    <w:abstractNumId w:val="8"/>
  </w:num>
  <w:num w:numId="22">
    <w:abstractNumId w:val="10"/>
    <w:lvlOverride w:ilvl="0">
      <w:startOverride w:val="1"/>
    </w:lvlOverride>
  </w:num>
  <w:num w:numId="23">
    <w:abstractNumId w:val="15"/>
  </w:num>
  <w:num w:numId="24">
    <w:abstractNumId w:val="14"/>
  </w:num>
  <w:num w:numId="25">
    <w:abstractNumId w:val="13"/>
  </w:num>
  <w:num w:numId="26">
    <w:abstractNumId w:val="9"/>
  </w:num>
  <w:num w:numId="27">
    <w:abstractNumId w:val="16"/>
  </w:num>
  <w:num w:numId="28">
    <w:abstractNumId w:val="1"/>
  </w:num>
  <w:num w:numId="29">
    <w:abstractNumId w:val="0"/>
  </w:num>
  <w:num w:numId="30">
    <w:abstractNumId w:val="19"/>
  </w:num>
  <w:num w:numId="31">
    <w:abstractNumId w:val="17"/>
  </w:num>
  <w:num w:numId="32">
    <w:abstractNumId w:val="3"/>
  </w:num>
  <w:num w:numId="33">
    <w:abstractNumId w:val="2"/>
  </w:num>
  <w:num w:numId="34">
    <w:abstractNumId w:val="18"/>
  </w:num>
  <w:num w:numId="35">
    <w:abstractNumId w:val="11"/>
  </w:num>
  <w:num w:numId="36">
    <w:abstractNumId w:val="6"/>
  </w:num>
  <w:num w:numId="37">
    <w:abstractNumId w:val="7"/>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37E4"/>
    <w:rsid w:val="0000763B"/>
    <w:rsid w:val="000146D5"/>
    <w:rsid w:val="00016358"/>
    <w:rsid w:val="00025145"/>
    <w:rsid w:val="000261D2"/>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179"/>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27B4B"/>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2463"/>
    <w:rsid w:val="00174AD9"/>
    <w:rsid w:val="00175266"/>
    <w:rsid w:val="001766F4"/>
    <w:rsid w:val="00177866"/>
    <w:rsid w:val="00181D87"/>
    <w:rsid w:val="00184530"/>
    <w:rsid w:val="00186203"/>
    <w:rsid w:val="00187589"/>
    <w:rsid w:val="00193FB4"/>
    <w:rsid w:val="00194A03"/>
    <w:rsid w:val="00194A3D"/>
    <w:rsid w:val="001A0219"/>
    <w:rsid w:val="001A2D3D"/>
    <w:rsid w:val="001A693E"/>
    <w:rsid w:val="001B0840"/>
    <w:rsid w:val="001B5706"/>
    <w:rsid w:val="001B66EF"/>
    <w:rsid w:val="001B7493"/>
    <w:rsid w:val="001C72A9"/>
    <w:rsid w:val="001D588B"/>
    <w:rsid w:val="001E3DC7"/>
    <w:rsid w:val="00201157"/>
    <w:rsid w:val="0020436B"/>
    <w:rsid w:val="002067A0"/>
    <w:rsid w:val="00216E49"/>
    <w:rsid w:val="0021723A"/>
    <w:rsid w:val="00220592"/>
    <w:rsid w:val="0022688A"/>
    <w:rsid w:val="00236A58"/>
    <w:rsid w:val="00236C53"/>
    <w:rsid w:val="00236F00"/>
    <w:rsid w:val="00237888"/>
    <w:rsid w:val="0024085D"/>
    <w:rsid w:val="002425F1"/>
    <w:rsid w:val="002444E3"/>
    <w:rsid w:val="00244F05"/>
    <w:rsid w:val="00245A9E"/>
    <w:rsid w:val="00247274"/>
    <w:rsid w:val="00251388"/>
    <w:rsid w:val="002526DF"/>
    <w:rsid w:val="00252D9C"/>
    <w:rsid w:val="002613AF"/>
    <w:rsid w:val="00261E75"/>
    <w:rsid w:val="00263573"/>
    <w:rsid w:val="00264ABF"/>
    <w:rsid w:val="00267E22"/>
    <w:rsid w:val="002704B1"/>
    <w:rsid w:val="00271CE5"/>
    <w:rsid w:val="002826B1"/>
    <w:rsid w:val="002854EA"/>
    <w:rsid w:val="0029147F"/>
    <w:rsid w:val="002941EE"/>
    <w:rsid w:val="002A1E8F"/>
    <w:rsid w:val="002A29BD"/>
    <w:rsid w:val="002A2E64"/>
    <w:rsid w:val="002A42F1"/>
    <w:rsid w:val="002A4A77"/>
    <w:rsid w:val="002A5B45"/>
    <w:rsid w:val="002A76AD"/>
    <w:rsid w:val="002A788E"/>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0AF0"/>
    <w:rsid w:val="00323A4B"/>
    <w:rsid w:val="00331A9C"/>
    <w:rsid w:val="00333821"/>
    <w:rsid w:val="00335CDE"/>
    <w:rsid w:val="003407E1"/>
    <w:rsid w:val="003411ED"/>
    <w:rsid w:val="0034421B"/>
    <w:rsid w:val="00344ED3"/>
    <w:rsid w:val="00346273"/>
    <w:rsid w:val="0035249C"/>
    <w:rsid w:val="00352FB5"/>
    <w:rsid w:val="0035585E"/>
    <w:rsid w:val="003607B4"/>
    <w:rsid w:val="00360FDA"/>
    <w:rsid w:val="0036184F"/>
    <w:rsid w:val="00363CF3"/>
    <w:rsid w:val="00372C60"/>
    <w:rsid w:val="00373744"/>
    <w:rsid w:val="00375B6C"/>
    <w:rsid w:val="00380310"/>
    <w:rsid w:val="00383E5B"/>
    <w:rsid w:val="003854E8"/>
    <w:rsid w:val="00392F45"/>
    <w:rsid w:val="00395375"/>
    <w:rsid w:val="003953B7"/>
    <w:rsid w:val="00396166"/>
    <w:rsid w:val="00396CC1"/>
    <w:rsid w:val="003A075D"/>
    <w:rsid w:val="003A7A27"/>
    <w:rsid w:val="003B21DF"/>
    <w:rsid w:val="003B6558"/>
    <w:rsid w:val="003B6A0B"/>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365EF"/>
    <w:rsid w:val="00436C13"/>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77B00"/>
    <w:rsid w:val="00490C53"/>
    <w:rsid w:val="00490EB4"/>
    <w:rsid w:val="00491DC9"/>
    <w:rsid w:val="00493BB9"/>
    <w:rsid w:val="00494537"/>
    <w:rsid w:val="00494815"/>
    <w:rsid w:val="00497D3A"/>
    <w:rsid w:val="004A13BD"/>
    <w:rsid w:val="004A2265"/>
    <w:rsid w:val="004A4BBD"/>
    <w:rsid w:val="004B19B2"/>
    <w:rsid w:val="004B36AB"/>
    <w:rsid w:val="004B49EE"/>
    <w:rsid w:val="004B5CD9"/>
    <w:rsid w:val="004C4B36"/>
    <w:rsid w:val="004C4C55"/>
    <w:rsid w:val="004D2003"/>
    <w:rsid w:val="004D4192"/>
    <w:rsid w:val="004D592C"/>
    <w:rsid w:val="004D7720"/>
    <w:rsid w:val="004D7F95"/>
    <w:rsid w:val="004E07AA"/>
    <w:rsid w:val="004E0B48"/>
    <w:rsid w:val="004E1840"/>
    <w:rsid w:val="004E1EC8"/>
    <w:rsid w:val="004E4A72"/>
    <w:rsid w:val="004E586E"/>
    <w:rsid w:val="004E6623"/>
    <w:rsid w:val="004F0D60"/>
    <w:rsid w:val="004F61A2"/>
    <w:rsid w:val="0050137F"/>
    <w:rsid w:val="00501E43"/>
    <w:rsid w:val="005046A3"/>
    <w:rsid w:val="00505286"/>
    <w:rsid w:val="005071CB"/>
    <w:rsid w:val="00507F1B"/>
    <w:rsid w:val="0051035A"/>
    <w:rsid w:val="00513187"/>
    <w:rsid w:val="00513323"/>
    <w:rsid w:val="00522D03"/>
    <w:rsid w:val="00527DB1"/>
    <w:rsid w:val="0053004C"/>
    <w:rsid w:val="0053069D"/>
    <w:rsid w:val="00533195"/>
    <w:rsid w:val="005400AC"/>
    <w:rsid w:val="00542B34"/>
    <w:rsid w:val="0054584C"/>
    <w:rsid w:val="00560152"/>
    <w:rsid w:val="00562208"/>
    <w:rsid w:val="005623F1"/>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20D"/>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5F87"/>
    <w:rsid w:val="00696C4E"/>
    <w:rsid w:val="00696FC9"/>
    <w:rsid w:val="006A106B"/>
    <w:rsid w:val="006A1D90"/>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21C7"/>
    <w:rsid w:val="00734436"/>
    <w:rsid w:val="00736143"/>
    <w:rsid w:val="007372A6"/>
    <w:rsid w:val="0074405A"/>
    <w:rsid w:val="007468B2"/>
    <w:rsid w:val="00752B60"/>
    <w:rsid w:val="00753678"/>
    <w:rsid w:val="00756C9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4F4"/>
    <w:rsid w:val="00794F3F"/>
    <w:rsid w:val="007966EE"/>
    <w:rsid w:val="007974DB"/>
    <w:rsid w:val="007A0066"/>
    <w:rsid w:val="007B153C"/>
    <w:rsid w:val="007B20A7"/>
    <w:rsid w:val="007B4673"/>
    <w:rsid w:val="007C19F1"/>
    <w:rsid w:val="007C27FA"/>
    <w:rsid w:val="007C64C9"/>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26F28"/>
    <w:rsid w:val="0083049D"/>
    <w:rsid w:val="00830D06"/>
    <w:rsid w:val="00834380"/>
    <w:rsid w:val="00835AA9"/>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58F0"/>
    <w:rsid w:val="008C69B0"/>
    <w:rsid w:val="008D17BA"/>
    <w:rsid w:val="008D344C"/>
    <w:rsid w:val="008D36A9"/>
    <w:rsid w:val="008D531E"/>
    <w:rsid w:val="008D57A9"/>
    <w:rsid w:val="008E0608"/>
    <w:rsid w:val="008E06E2"/>
    <w:rsid w:val="008E2920"/>
    <w:rsid w:val="008E4924"/>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1586"/>
    <w:rsid w:val="0095630D"/>
    <w:rsid w:val="00962DA4"/>
    <w:rsid w:val="00963CA5"/>
    <w:rsid w:val="00965120"/>
    <w:rsid w:val="009661A9"/>
    <w:rsid w:val="00966FEB"/>
    <w:rsid w:val="0097022A"/>
    <w:rsid w:val="00972BDF"/>
    <w:rsid w:val="00974A39"/>
    <w:rsid w:val="00977E79"/>
    <w:rsid w:val="00982304"/>
    <w:rsid w:val="00982463"/>
    <w:rsid w:val="009870EC"/>
    <w:rsid w:val="009905F2"/>
    <w:rsid w:val="00993726"/>
    <w:rsid w:val="00995241"/>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42B"/>
    <w:rsid w:val="00A4042A"/>
    <w:rsid w:val="00A42024"/>
    <w:rsid w:val="00A42F78"/>
    <w:rsid w:val="00A546AB"/>
    <w:rsid w:val="00A55525"/>
    <w:rsid w:val="00A56257"/>
    <w:rsid w:val="00A65EE1"/>
    <w:rsid w:val="00A664CD"/>
    <w:rsid w:val="00A66EE2"/>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9D9"/>
    <w:rsid w:val="00AD4F9B"/>
    <w:rsid w:val="00AD518D"/>
    <w:rsid w:val="00AD6326"/>
    <w:rsid w:val="00AD751D"/>
    <w:rsid w:val="00AE01E5"/>
    <w:rsid w:val="00AE01E6"/>
    <w:rsid w:val="00AE0FA6"/>
    <w:rsid w:val="00AE1CF1"/>
    <w:rsid w:val="00AE2D44"/>
    <w:rsid w:val="00AE3AC3"/>
    <w:rsid w:val="00AE4585"/>
    <w:rsid w:val="00AE521B"/>
    <w:rsid w:val="00AE606C"/>
    <w:rsid w:val="00AE6A2A"/>
    <w:rsid w:val="00AE7B61"/>
    <w:rsid w:val="00AF37A2"/>
    <w:rsid w:val="00AF4A83"/>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A24"/>
    <w:rsid w:val="00B62B66"/>
    <w:rsid w:val="00B63C93"/>
    <w:rsid w:val="00B66CF9"/>
    <w:rsid w:val="00B72BD4"/>
    <w:rsid w:val="00B738BA"/>
    <w:rsid w:val="00B73C78"/>
    <w:rsid w:val="00B742E4"/>
    <w:rsid w:val="00B76299"/>
    <w:rsid w:val="00B8029D"/>
    <w:rsid w:val="00B803A4"/>
    <w:rsid w:val="00B80EC1"/>
    <w:rsid w:val="00B81203"/>
    <w:rsid w:val="00B812CD"/>
    <w:rsid w:val="00B87068"/>
    <w:rsid w:val="00B91C52"/>
    <w:rsid w:val="00B93A49"/>
    <w:rsid w:val="00B93F73"/>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0F01"/>
    <w:rsid w:val="00C03C55"/>
    <w:rsid w:val="00C06276"/>
    <w:rsid w:val="00C149F7"/>
    <w:rsid w:val="00C15CDD"/>
    <w:rsid w:val="00C16D25"/>
    <w:rsid w:val="00C203F3"/>
    <w:rsid w:val="00C21C41"/>
    <w:rsid w:val="00C2280D"/>
    <w:rsid w:val="00C2313E"/>
    <w:rsid w:val="00C24047"/>
    <w:rsid w:val="00C244BB"/>
    <w:rsid w:val="00C27767"/>
    <w:rsid w:val="00C31AD2"/>
    <w:rsid w:val="00C35DA2"/>
    <w:rsid w:val="00C369EA"/>
    <w:rsid w:val="00C44BEF"/>
    <w:rsid w:val="00C532F1"/>
    <w:rsid w:val="00C53A92"/>
    <w:rsid w:val="00C57E0B"/>
    <w:rsid w:val="00C61302"/>
    <w:rsid w:val="00C64D9A"/>
    <w:rsid w:val="00C65667"/>
    <w:rsid w:val="00C65F79"/>
    <w:rsid w:val="00C67988"/>
    <w:rsid w:val="00C77219"/>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191E"/>
    <w:rsid w:val="00D45E67"/>
    <w:rsid w:val="00D5055F"/>
    <w:rsid w:val="00D52F8D"/>
    <w:rsid w:val="00D54478"/>
    <w:rsid w:val="00D60374"/>
    <w:rsid w:val="00D60B06"/>
    <w:rsid w:val="00D661B7"/>
    <w:rsid w:val="00D72002"/>
    <w:rsid w:val="00D81E1A"/>
    <w:rsid w:val="00D86DAC"/>
    <w:rsid w:val="00D8753B"/>
    <w:rsid w:val="00D910E5"/>
    <w:rsid w:val="00D93BF6"/>
    <w:rsid w:val="00D946E2"/>
    <w:rsid w:val="00D94FAA"/>
    <w:rsid w:val="00D95E1E"/>
    <w:rsid w:val="00D964BF"/>
    <w:rsid w:val="00D971CE"/>
    <w:rsid w:val="00DA1594"/>
    <w:rsid w:val="00DA3E8E"/>
    <w:rsid w:val="00DA409E"/>
    <w:rsid w:val="00DA45E6"/>
    <w:rsid w:val="00DA495F"/>
    <w:rsid w:val="00DA5037"/>
    <w:rsid w:val="00DA517F"/>
    <w:rsid w:val="00DA7C00"/>
    <w:rsid w:val="00DB24D7"/>
    <w:rsid w:val="00DB594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2B8"/>
    <w:rsid w:val="00E16BF8"/>
    <w:rsid w:val="00E33026"/>
    <w:rsid w:val="00E34AAA"/>
    <w:rsid w:val="00E35894"/>
    <w:rsid w:val="00E3632F"/>
    <w:rsid w:val="00E420B9"/>
    <w:rsid w:val="00E47C15"/>
    <w:rsid w:val="00E51163"/>
    <w:rsid w:val="00E56565"/>
    <w:rsid w:val="00E56609"/>
    <w:rsid w:val="00E61B15"/>
    <w:rsid w:val="00E61EFA"/>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4785"/>
    <w:rsid w:val="00EC6CF7"/>
    <w:rsid w:val="00EC755B"/>
    <w:rsid w:val="00ED006A"/>
    <w:rsid w:val="00ED11B1"/>
    <w:rsid w:val="00ED2C29"/>
    <w:rsid w:val="00ED4921"/>
    <w:rsid w:val="00EE03A1"/>
    <w:rsid w:val="00EE3DDF"/>
    <w:rsid w:val="00EE7FE5"/>
    <w:rsid w:val="00EF1D57"/>
    <w:rsid w:val="00EF37E4"/>
    <w:rsid w:val="00EF7931"/>
    <w:rsid w:val="00F03878"/>
    <w:rsid w:val="00F052DE"/>
    <w:rsid w:val="00F063D1"/>
    <w:rsid w:val="00F06C52"/>
    <w:rsid w:val="00F07F9D"/>
    <w:rsid w:val="00F1256B"/>
    <w:rsid w:val="00F1339E"/>
    <w:rsid w:val="00F13E69"/>
    <w:rsid w:val="00F20496"/>
    <w:rsid w:val="00F240AB"/>
    <w:rsid w:val="00F247B3"/>
    <w:rsid w:val="00F341D4"/>
    <w:rsid w:val="00F357B0"/>
    <w:rsid w:val="00F41EAF"/>
    <w:rsid w:val="00F45AE8"/>
    <w:rsid w:val="00F505F9"/>
    <w:rsid w:val="00F51571"/>
    <w:rsid w:val="00F5571B"/>
    <w:rsid w:val="00F5609C"/>
    <w:rsid w:val="00F56B68"/>
    <w:rsid w:val="00F5782C"/>
    <w:rsid w:val="00F60593"/>
    <w:rsid w:val="00F62963"/>
    <w:rsid w:val="00F65439"/>
    <w:rsid w:val="00F65D97"/>
    <w:rsid w:val="00F708DE"/>
    <w:rsid w:val="00F71935"/>
    <w:rsid w:val="00F72CCA"/>
    <w:rsid w:val="00F734A2"/>
    <w:rsid w:val="00F83097"/>
    <w:rsid w:val="00F857F5"/>
    <w:rsid w:val="00F86A1D"/>
    <w:rsid w:val="00F86D5E"/>
    <w:rsid w:val="00F95316"/>
    <w:rsid w:val="00F95941"/>
    <w:rsid w:val="00FA04ED"/>
    <w:rsid w:val="00FA7687"/>
    <w:rsid w:val="00FB1380"/>
    <w:rsid w:val="00FB21A2"/>
    <w:rsid w:val="00FB4813"/>
    <w:rsid w:val="00FB69E2"/>
    <w:rsid w:val="00FC082A"/>
    <w:rsid w:val="00FC1CAD"/>
    <w:rsid w:val="00FD0529"/>
    <w:rsid w:val="00FD1C7D"/>
    <w:rsid w:val="00FD1E34"/>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2020-09-02T06:07:00Z</dcterms:created>
  <dcterms:modified xsi:type="dcterms:W3CDTF">2020-10-15T02:27:00Z</dcterms:modified>
</cp:coreProperties>
</file>