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5EC6" w14:textId="77777777" w:rsidR="00CE13DC" w:rsidRPr="00CE13DC" w:rsidRDefault="00CE13DC" w:rsidP="00CE13DC">
      <w:pPr>
        <w:rPr>
          <w:b/>
          <w:bCs/>
        </w:rPr>
      </w:pPr>
      <w:r w:rsidRPr="00CE13DC">
        <w:rPr>
          <w:b/>
          <w:bCs/>
        </w:rPr>
        <w:t>Landing Page Block Library (v1)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527"/>
        <w:gridCol w:w="2543"/>
        <w:gridCol w:w="1799"/>
      </w:tblGrid>
      <w:tr w:rsidR="00CE13DC" w:rsidRPr="00CE13DC" w14:paraId="36F7F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EC971" w14:textId="77777777" w:rsidR="00CE13DC" w:rsidRPr="00CE13DC" w:rsidRDefault="00CE13DC" w:rsidP="00CE13DC">
            <w:pPr>
              <w:rPr>
                <w:b/>
                <w:bCs/>
              </w:rPr>
            </w:pPr>
            <w:r w:rsidRPr="00CE13DC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572C306" w14:textId="77777777" w:rsidR="00CE13DC" w:rsidRPr="00CE13DC" w:rsidRDefault="00CE13DC" w:rsidP="00CE13DC">
            <w:pPr>
              <w:rPr>
                <w:b/>
                <w:bCs/>
              </w:rPr>
            </w:pPr>
            <w:r w:rsidRPr="00CE13D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B0A841" w14:textId="77777777" w:rsidR="00CE13DC" w:rsidRPr="00CE13DC" w:rsidRDefault="00CE13DC" w:rsidP="00CE13DC">
            <w:pPr>
              <w:rPr>
                <w:b/>
                <w:bCs/>
              </w:rPr>
            </w:pPr>
            <w:r w:rsidRPr="00CE13DC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4A338EBE" w14:textId="77777777" w:rsidR="00CE13DC" w:rsidRPr="00CE13DC" w:rsidRDefault="00CE13DC" w:rsidP="00CE13DC">
            <w:pPr>
              <w:rPr>
                <w:b/>
                <w:bCs/>
              </w:rPr>
            </w:pPr>
            <w:r w:rsidRPr="00CE13DC">
              <w:rPr>
                <w:b/>
                <w:bCs/>
              </w:rPr>
              <w:t>Constraints</w:t>
            </w:r>
          </w:p>
        </w:tc>
      </w:tr>
      <w:tr w:rsidR="00CE13DC" w:rsidRPr="00CE13DC" w14:paraId="6C9C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2555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lpHero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41BA7" w14:textId="77777777" w:rsidR="00CE13DC" w:rsidRPr="00CE13DC" w:rsidRDefault="00CE13DC" w:rsidP="00CE13DC">
            <w:r w:rsidRPr="00CE13DC">
              <w:t>Top hero section</w:t>
            </w:r>
          </w:p>
        </w:tc>
        <w:tc>
          <w:tcPr>
            <w:tcW w:w="0" w:type="auto"/>
            <w:vAlign w:val="center"/>
            <w:hideMark/>
          </w:tcPr>
          <w:p w14:paraId="3C058D1E" w14:textId="77777777" w:rsidR="00CE13DC" w:rsidRPr="00CE13DC" w:rsidRDefault="00CE13DC" w:rsidP="00CE13DC">
            <w:pPr>
              <w:rPr>
                <w:lang w:val="es-ES"/>
              </w:rPr>
            </w:pPr>
            <w:r w:rsidRPr="00CE13DC">
              <w:rPr>
                <w:lang w:val="es-ES"/>
              </w:rPr>
              <w:t>title (EN/ES), dek, image/video, CTA(s)</w:t>
            </w:r>
          </w:p>
        </w:tc>
        <w:tc>
          <w:tcPr>
            <w:tcW w:w="0" w:type="auto"/>
            <w:vAlign w:val="center"/>
            <w:hideMark/>
          </w:tcPr>
          <w:p w14:paraId="3C037B42" w14:textId="77777777" w:rsidR="00CE13DC" w:rsidRPr="00CE13DC" w:rsidRDefault="00CE13DC" w:rsidP="00CE13DC">
            <w:r w:rsidRPr="00CE13DC">
              <w:t>1 per page recommended</w:t>
            </w:r>
          </w:p>
        </w:tc>
      </w:tr>
      <w:tr w:rsidR="00CE13DC" w:rsidRPr="00CE13DC" w14:paraId="08C1F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6C12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lpFeaturedStories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BF89" w14:textId="77777777" w:rsidR="00CE13DC" w:rsidRPr="00CE13DC" w:rsidRDefault="00CE13DC" w:rsidP="00CE13DC">
            <w:r w:rsidRPr="00CE13DC">
              <w:t>Story grid</w:t>
            </w:r>
          </w:p>
        </w:tc>
        <w:tc>
          <w:tcPr>
            <w:tcW w:w="0" w:type="auto"/>
            <w:vAlign w:val="center"/>
            <w:hideMark/>
          </w:tcPr>
          <w:p w14:paraId="1887D22C" w14:textId="77777777" w:rsidR="00CE13DC" w:rsidRPr="00CE13DC" w:rsidRDefault="00CE13DC" w:rsidP="00CE13DC">
            <w:r w:rsidRPr="00CE13DC">
              <w:t>mode: manual/auto, filters (category/geo/tag), count</w:t>
            </w:r>
          </w:p>
        </w:tc>
        <w:tc>
          <w:tcPr>
            <w:tcW w:w="0" w:type="auto"/>
            <w:vAlign w:val="center"/>
            <w:hideMark/>
          </w:tcPr>
          <w:p w14:paraId="2D96AEF0" w14:textId="77777777" w:rsidR="00CE13DC" w:rsidRPr="00CE13DC" w:rsidRDefault="00CE13DC" w:rsidP="00CE13DC">
            <w:r w:rsidRPr="00CE13DC">
              <w:t>auto mode must cap count</w:t>
            </w:r>
          </w:p>
        </w:tc>
      </w:tr>
      <w:tr w:rsidR="00CE13DC" w:rsidRPr="00CE13DC" w14:paraId="1ED79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A75A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lpGeoStrip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EDBD8" w14:textId="77777777" w:rsidR="00CE13DC" w:rsidRPr="00CE13DC" w:rsidRDefault="00CE13DC" w:rsidP="00CE13DC">
            <w:r w:rsidRPr="00CE13DC">
              <w:t>“Latest in Horizon…”</w:t>
            </w:r>
          </w:p>
        </w:tc>
        <w:tc>
          <w:tcPr>
            <w:tcW w:w="0" w:type="auto"/>
            <w:vAlign w:val="center"/>
            <w:hideMark/>
          </w:tcPr>
          <w:p w14:paraId="35C4D77E" w14:textId="77777777" w:rsidR="00CE13DC" w:rsidRPr="00CE13DC" w:rsidRDefault="00CE13DC" w:rsidP="00CE13DC">
            <w:r w:rsidRPr="00CE13DC">
              <w:t>geo list + filters</w:t>
            </w:r>
          </w:p>
        </w:tc>
        <w:tc>
          <w:tcPr>
            <w:tcW w:w="0" w:type="auto"/>
            <w:vAlign w:val="center"/>
            <w:hideMark/>
          </w:tcPr>
          <w:p w14:paraId="5B8BD783" w14:textId="77777777" w:rsidR="00CE13DC" w:rsidRPr="00CE13DC" w:rsidRDefault="00CE13DC" w:rsidP="00CE13DC">
            <w:r w:rsidRPr="00CE13DC">
              <w:t>keep lightweight</w:t>
            </w:r>
          </w:p>
        </w:tc>
      </w:tr>
      <w:tr w:rsidR="00CE13DC" w:rsidRPr="00CE13DC" w14:paraId="1B648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EDD5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lpNewsletterCta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DD71A" w14:textId="77777777" w:rsidR="00CE13DC" w:rsidRPr="00CE13DC" w:rsidRDefault="00CE13DC" w:rsidP="00CE13DC">
            <w:r w:rsidRPr="00CE13DC">
              <w:t>Capture emails</w:t>
            </w:r>
          </w:p>
        </w:tc>
        <w:tc>
          <w:tcPr>
            <w:tcW w:w="0" w:type="auto"/>
            <w:vAlign w:val="center"/>
            <w:hideMark/>
          </w:tcPr>
          <w:p w14:paraId="4A81C84D" w14:textId="77777777" w:rsidR="00CE13DC" w:rsidRPr="00CE13DC" w:rsidRDefault="00CE13DC" w:rsidP="00CE13DC">
            <w:r w:rsidRPr="00CE13DC">
              <w:t>headline, offer copy, form variant</w:t>
            </w:r>
          </w:p>
        </w:tc>
        <w:tc>
          <w:tcPr>
            <w:tcW w:w="0" w:type="auto"/>
            <w:vAlign w:val="center"/>
            <w:hideMark/>
          </w:tcPr>
          <w:p w14:paraId="6FEE133A" w14:textId="77777777" w:rsidR="00CE13DC" w:rsidRPr="00CE13DC" w:rsidRDefault="00CE13DC" w:rsidP="00CE13DC">
            <w:r w:rsidRPr="00CE13DC">
              <w:t>must support EN/ES</w:t>
            </w:r>
          </w:p>
        </w:tc>
      </w:tr>
      <w:tr w:rsidR="00CE13DC" w:rsidRPr="00CE13DC" w14:paraId="0662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566F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lpSponsorModule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3DA9B" w14:textId="77777777" w:rsidR="00CE13DC" w:rsidRPr="00CE13DC" w:rsidRDefault="00CE13DC" w:rsidP="00CE13DC">
            <w:r w:rsidRPr="00CE13DC">
              <w:t>Sponsor highlight</w:t>
            </w:r>
          </w:p>
        </w:tc>
        <w:tc>
          <w:tcPr>
            <w:tcW w:w="0" w:type="auto"/>
            <w:vAlign w:val="center"/>
            <w:hideMark/>
          </w:tcPr>
          <w:p w14:paraId="28E656EF" w14:textId="77777777" w:rsidR="00CE13DC" w:rsidRPr="00CE13DC" w:rsidRDefault="00CE13DC" w:rsidP="00CE13DC">
            <w:r w:rsidRPr="00CE13DC">
              <w:t>sponsor ref, disclosure EN/ES, CTA</w:t>
            </w:r>
          </w:p>
        </w:tc>
        <w:tc>
          <w:tcPr>
            <w:tcW w:w="0" w:type="auto"/>
            <w:vAlign w:val="center"/>
            <w:hideMark/>
          </w:tcPr>
          <w:p w14:paraId="27A1D482" w14:textId="77777777" w:rsidR="00CE13DC" w:rsidRPr="00CE13DC" w:rsidRDefault="00CE13DC" w:rsidP="00CE13DC">
            <w:r w:rsidRPr="00CE13DC">
              <w:t>required disclosure</w:t>
            </w:r>
          </w:p>
        </w:tc>
      </w:tr>
      <w:tr w:rsidR="00CE13DC" w:rsidRPr="00CE13DC" w14:paraId="1B30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77C4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lpCategoryBannerSlot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95060" w14:textId="77777777" w:rsidR="00CE13DC" w:rsidRPr="00CE13DC" w:rsidRDefault="00CE13DC" w:rsidP="00CE13DC">
            <w:r w:rsidRPr="00CE13DC">
              <w:t>Ad insertion</w:t>
            </w:r>
          </w:p>
        </w:tc>
        <w:tc>
          <w:tcPr>
            <w:tcW w:w="0" w:type="auto"/>
            <w:vAlign w:val="center"/>
            <w:hideMark/>
          </w:tcPr>
          <w:p w14:paraId="035D593B" w14:textId="77777777" w:rsidR="00CE13DC" w:rsidRPr="00CE13DC" w:rsidRDefault="00CE13DC" w:rsidP="00CE13DC">
            <w:proofErr w:type="spellStart"/>
            <w:r w:rsidRPr="00CE13DC">
              <w:t>slotId</w:t>
            </w:r>
            <w:proofErr w:type="spellEnd"/>
            <w:r w:rsidRPr="00CE13DC">
              <w:t>, category, geo optional</w:t>
            </w:r>
          </w:p>
        </w:tc>
        <w:tc>
          <w:tcPr>
            <w:tcW w:w="0" w:type="auto"/>
            <w:vAlign w:val="center"/>
            <w:hideMark/>
          </w:tcPr>
          <w:p w14:paraId="2F34E48E" w14:textId="77777777" w:rsidR="00CE13DC" w:rsidRPr="00CE13DC" w:rsidRDefault="00CE13DC" w:rsidP="00CE13DC">
            <w:r w:rsidRPr="00CE13DC">
              <w:t>fixed sizes only</w:t>
            </w:r>
          </w:p>
        </w:tc>
      </w:tr>
      <w:tr w:rsidR="00CE13DC" w:rsidRPr="00CE13DC" w14:paraId="0CFDB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0509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lpEmbed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A0FB9" w14:textId="77777777" w:rsidR="00CE13DC" w:rsidRPr="00CE13DC" w:rsidRDefault="00CE13DC" w:rsidP="00CE13DC">
            <w:r w:rsidRPr="00CE13DC">
              <w:t>YouTube/podcast/maps</w:t>
            </w:r>
          </w:p>
        </w:tc>
        <w:tc>
          <w:tcPr>
            <w:tcW w:w="0" w:type="auto"/>
            <w:vAlign w:val="center"/>
            <w:hideMark/>
          </w:tcPr>
          <w:p w14:paraId="552A03CC" w14:textId="77777777" w:rsidR="00CE13DC" w:rsidRPr="00CE13DC" w:rsidRDefault="00CE13DC" w:rsidP="00CE13DC">
            <w:r w:rsidRPr="00CE13DC">
              <w:t xml:space="preserve">provider, </w:t>
            </w:r>
            <w:proofErr w:type="spellStart"/>
            <w:r w:rsidRPr="00CE13DC">
              <w:t>url</w:t>
            </w:r>
            <w:proofErr w:type="spellEnd"/>
            <w:r w:rsidRPr="00CE13DC">
              <w:t>, caption</w:t>
            </w:r>
          </w:p>
        </w:tc>
        <w:tc>
          <w:tcPr>
            <w:tcW w:w="0" w:type="auto"/>
            <w:vAlign w:val="center"/>
            <w:hideMark/>
          </w:tcPr>
          <w:p w14:paraId="47E08FE9" w14:textId="77777777" w:rsidR="00CE13DC" w:rsidRPr="00CE13DC" w:rsidRDefault="00CE13DC" w:rsidP="00CE13DC">
            <w:r w:rsidRPr="00CE13DC">
              <w:t>limit heavy embeds</w:t>
            </w:r>
          </w:p>
        </w:tc>
      </w:tr>
      <w:tr w:rsidR="00CE13DC" w:rsidRPr="00CE13DC" w14:paraId="62B0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53C0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lpGallery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8D56D" w14:textId="77777777" w:rsidR="00CE13DC" w:rsidRPr="00CE13DC" w:rsidRDefault="00CE13DC" w:rsidP="00CE13DC">
            <w:r w:rsidRPr="00CE13DC">
              <w:t>Image gallery</w:t>
            </w:r>
          </w:p>
        </w:tc>
        <w:tc>
          <w:tcPr>
            <w:tcW w:w="0" w:type="auto"/>
            <w:vAlign w:val="center"/>
            <w:hideMark/>
          </w:tcPr>
          <w:p w14:paraId="3DE086FF" w14:textId="77777777" w:rsidR="00CE13DC" w:rsidRPr="00CE13DC" w:rsidRDefault="00CE13DC" w:rsidP="00CE13DC">
            <w:r w:rsidRPr="00CE13DC">
              <w:t>images + captions + credits</w:t>
            </w:r>
          </w:p>
        </w:tc>
        <w:tc>
          <w:tcPr>
            <w:tcW w:w="0" w:type="auto"/>
            <w:vAlign w:val="center"/>
            <w:hideMark/>
          </w:tcPr>
          <w:p w14:paraId="69A7BAA7" w14:textId="77777777" w:rsidR="00CE13DC" w:rsidRPr="00CE13DC" w:rsidRDefault="00CE13DC" w:rsidP="00CE13DC">
            <w:r w:rsidRPr="00CE13DC">
              <w:t>use image CDN</w:t>
            </w:r>
          </w:p>
        </w:tc>
      </w:tr>
      <w:tr w:rsidR="00CE13DC" w:rsidRPr="00CE13DC" w14:paraId="7037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143E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lpFaq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49A5" w14:textId="77777777" w:rsidR="00CE13DC" w:rsidRPr="00CE13DC" w:rsidRDefault="00CE13DC" w:rsidP="00CE13DC">
            <w:r w:rsidRPr="00CE13DC">
              <w:t>FAQ accordion</w:t>
            </w:r>
          </w:p>
        </w:tc>
        <w:tc>
          <w:tcPr>
            <w:tcW w:w="0" w:type="auto"/>
            <w:vAlign w:val="center"/>
            <w:hideMark/>
          </w:tcPr>
          <w:p w14:paraId="0A1EFE7C" w14:textId="77777777" w:rsidR="00CE13DC" w:rsidRPr="00CE13DC" w:rsidRDefault="00CE13DC" w:rsidP="00CE13DC">
            <w:r w:rsidRPr="00CE13DC">
              <w:t>Q/A localized</w:t>
            </w:r>
          </w:p>
        </w:tc>
        <w:tc>
          <w:tcPr>
            <w:tcW w:w="0" w:type="auto"/>
            <w:vAlign w:val="center"/>
            <w:hideMark/>
          </w:tcPr>
          <w:p w14:paraId="62158FB9" w14:textId="77777777" w:rsidR="00CE13DC" w:rsidRPr="00CE13DC" w:rsidRDefault="00CE13DC" w:rsidP="00CE13DC">
            <w:r w:rsidRPr="00CE13DC">
              <w:t>good for SEO</w:t>
            </w:r>
          </w:p>
        </w:tc>
      </w:tr>
      <w:tr w:rsidR="00CE13DC" w:rsidRPr="00CE13DC" w14:paraId="2EA58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3C73" w14:textId="77777777" w:rsidR="00CE13DC" w:rsidRPr="00CE13DC" w:rsidRDefault="00CE13DC" w:rsidP="00CE13DC">
            <w:proofErr w:type="spellStart"/>
            <w:r w:rsidRPr="00CE13DC">
              <w:rPr>
                <w:b/>
                <w:bCs/>
              </w:rPr>
              <w:t>lpBestOfList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C5BF" w14:textId="77777777" w:rsidR="00CE13DC" w:rsidRPr="00CE13DC" w:rsidRDefault="00CE13DC" w:rsidP="00CE13DC">
            <w:r w:rsidRPr="00CE13DC">
              <w:t>Affiliate-ready list</w:t>
            </w:r>
          </w:p>
        </w:tc>
        <w:tc>
          <w:tcPr>
            <w:tcW w:w="0" w:type="auto"/>
            <w:vAlign w:val="center"/>
            <w:hideMark/>
          </w:tcPr>
          <w:p w14:paraId="7131EC2D" w14:textId="77777777" w:rsidR="00CE13DC" w:rsidRPr="00CE13DC" w:rsidRDefault="00CE13DC" w:rsidP="00CE13DC">
            <w:r w:rsidRPr="00CE13DC">
              <w:t>items: title, image, description, link</w:t>
            </w:r>
          </w:p>
        </w:tc>
        <w:tc>
          <w:tcPr>
            <w:tcW w:w="0" w:type="auto"/>
            <w:vAlign w:val="center"/>
            <w:hideMark/>
          </w:tcPr>
          <w:p w14:paraId="233E789B" w14:textId="77777777" w:rsidR="00CE13DC" w:rsidRPr="00CE13DC" w:rsidRDefault="00CE13DC" w:rsidP="00CE13DC">
            <w:r w:rsidRPr="00CE13DC">
              <w:t>link tracking params</w:t>
            </w:r>
          </w:p>
        </w:tc>
      </w:tr>
    </w:tbl>
    <w:p w14:paraId="186E43DF" w14:textId="77777777" w:rsidR="00CE13DC" w:rsidRDefault="00CE13DC"/>
    <w:sectPr w:rsidR="00CE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C"/>
    <w:rsid w:val="00907549"/>
    <w:rsid w:val="00CE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EBE3"/>
  <w15:chartTrackingRefBased/>
  <w15:docId w15:val="{AF09EE10-0352-47E1-94DA-97580348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758</Characters>
  <Application>Microsoft Office Word</Application>
  <DocSecurity>0</DocSecurity>
  <Lines>28</Lines>
  <Paragraphs>28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1</cp:revision>
  <dcterms:created xsi:type="dcterms:W3CDTF">2026-02-05T03:19:00Z</dcterms:created>
  <dcterms:modified xsi:type="dcterms:W3CDTF">2026-02-05T03:20:00Z</dcterms:modified>
</cp:coreProperties>
</file>