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23A99" w14:textId="663ACFE6" w:rsidR="00E42E02" w:rsidRPr="00E42E02" w:rsidRDefault="002A2AB4" w:rsidP="009B583D">
      <w:pPr>
        <w:rPr>
          <w:b/>
          <w:bCs/>
          <w:sz w:val="40"/>
          <w:szCs w:val="40"/>
          <w:lang w:val="es-US"/>
        </w:rPr>
      </w:pPr>
      <w:r>
        <w:rPr>
          <w:b/>
          <w:bCs/>
          <w:sz w:val="40"/>
          <w:szCs w:val="40"/>
          <w:lang w:val="es-US"/>
        </w:rPr>
        <w:t>Corriente de</w:t>
      </w:r>
      <w:r w:rsidR="00E42E02">
        <w:rPr>
          <w:b/>
          <w:bCs/>
          <w:sz w:val="40"/>
          <w:szCs w:val="40"/>
          <w:lang w:val="es-US"/>
        </w:rPr>
        <w:t xml:space="preserve"> Independencia Política</w:t>
      </w:r>
    </w:p>
    <w:p w14:paraId="1321984C" w14:textId="3FE975E7" w:rsidR="00E42E02" w:rsidRPr="003E41C8" w:rsidRDefault="003E41C8" w:rsidP="009B583D">
      <w:pPr>
        <w:rPr>
          <w:b/>
          <w:bCs/>
          <w:sz w:val="28"/>
          <w:szCs w:val="28"/>
          <w:lang w:val="es-US"/>
        </w:rPr>
      </w:pPr>
      <w:r w:rsidRPr="003E41C8">
        <w:rPr>
          <w:b/>
          <w:bCs/>
          <w:sz w:val="28"/>
          <w:szCs w:val="28"/>
          <w:lang w:val="es-US"/>
        </w:rPr>
        <w:t>Introducción y justificación</w:t>
      </w:r>
    </w:p>
    <w:p w14:paraId="04EC8690" w14:textId="7D44E5FC" w:rsidR="009A6337" w:rsidRDefault="009A6337" w:rsidP="009B583D">
      <w:pPr>
        <w:rPr>
          <w:lang w:val="es-US"/>
        </w:rPr>
      </w:pPr>
      <w:r>
        <w:rPr>
          <w:lang w:val="es-US"/>
        </w:rPr>
        <w:t xml:space="preserve">México atraviesa la peor situación política y social desde el fin de la Revolución Mexicana, </w:t>
      </w:r>
      <w:r w:rsidR="00E42E02">
        <w:rPr>
          <w:lang w:val="es-US"/>
        </w:rPr>
        <w:t>pues ahora ya no hay ninguna esperanza</w:t>
      </w:r>
      <w:r>
        <w:rPr>
          <w:lang w:val="es-US"/>
        </w:rPr>
        <w:t>,</w:t>
      </w:r>
      <w:r w:rsidR="00E42E02">
        <w:rPr>
          <w:lang w:val="es-US"/>
        </w:rPr>
        <w:t xml:space="preserve"> ni ninguna alternativa. El PAN eran </w:t>
      </w:r>
      <w:r w:rsidR="000244B5">
        <w:rPr>
          <w:lang w:val="es-US"/>
        </w:rPr>
        <w:t>criminales</w:t>
      </w:r>
      <w:r w:rsidR="00E42E02">
        <w:rPr>
          <w:lang w:val="es-US"/>
        </w:rPr>
        <w:t xml:space="preserve"> y fascistas, el PRI rateros, corruptos y cínicos, y ahora MORENA es todo lo anterior envuelto en una capa muy gruesa de ignorancia. </w:t>
      </w:r>
      <w:r w:rsidR="00AF3592">
        <w:rPr>
          <w:lang w:val="es-US"/>
        </w:rPr>
        <w:t>Por esto</w:t>
      </w:r>
      <w:r w:rsidR="00E42E02">
        <w:rPr>
          <w:lang w:val="es-US"/>
        </w:rPr>
        <w:t xml:space="preserve"> se necesita un plan </w:t>
      </w:r>
      <w:r w:rsidR="00AF3592">
        <w:rPr>
          <w:lang w:val="es-US"/>
        </w:rPr>
        <w:t>de acción que detone</w:t>
      </w:r>
      <w:r w:rsidR="00E42E02">
        <w:rPr>
          <w:lang w:val="es-US"/>
        </w:rPr>
        <w:t xml:space="preserve"> un</w:t>
      </w:r>
      <w:r w:rsidR="00791372">
        <w:rPr>
          <w:lang w:val="es-US"/>
        </w:rPr>
        <w:t xml:space="preserve">a corriente </w:t>
      </w:r>
      <w:r w:rsidR="00E42E02">
        <w:rPr>
          <w:lang w:val="es-US"/>
        </w:rPr>
        <w:t xml:space="preserve">que </w:t>
      </w:r>
      <w:r>
        <w:rPr>
          <w:lang w:val="es-US"/>
        </w:rPr>
        <w:t>verdaderamente entregue</w:t>
      </w:r>
      <w:r w:rsidR="00E42E02">
        <w:rPr>
          <w:lang w:val="es-US"/>
        </w:rPr>
        <w:t xml:space="preserve"> el control del país a </w:t>
      </w:r>
      <w:r w:rsidR="009B583D">
        <w:rPr>
          <w:lang w:val="es-US"/>
        </w:rPr>
        <w:t>la gente</w:t>
      </w:r>
      <w:r w:rsidR="00E42E02">
        <w:rPr>
          <w:lang w:val="es-US"/>
        </w:rPr>
        <w:t>, un</w:t>
      </w:r>
      <w:r w:rsidR="00791372">
        <w:rPr>
          <w:lang w:val="es-US"/>
        </w:rPr>
        <w:t xml:space="preserve">a corriente </w:t>
      </w:r>
      <w:r w:rsidR="00E42E02">
        <w:rPr>
          <w:lang w:val="es-US"/>
        </w:rPr>
        <w:t xml:space="preserve">que ponga al frente a mexicanos capaces de dirigir la vida pública de </w:t>
      </w:r>
      <w:r>
        <w:rPr>
          <w:lang w:val="es-US"/>
        </w:rPr>
        <w:t>México</w:t>
      </w:r>
      <w:r w:rsidR="009B583D">
        <w:rPr>
          <w:lang w:val="es-US"/>
        </w:rPr>
        <w:t xml:space="preserve"> con dignidad</w:t>
      </w:r>
      <w:r>
        <w:rPr>
          <w:lang w:val="es-US"/>
        </w:rPr>
        <w:t xml:space="preserve">. </w:t>
      </w:r>
    </w:p>
    <w:p w14:paraId="758B5D5B" w14:textId="6795F245" w:rsidR="00712986" w:rsidRDefault="00E42E02" w:rsidP="009B583D">
      <w:pPr>
        <w:rPr>
          <w:lang w:val="es-US"/>
        </w:rPr>
      </w:pPr>
      <w:r>
        <w:rPr>
          <w:lang w:val="es-US"/>
        </w:rPr>
        <w:t>Sin embargo, sería una tontería ignorar el contexto político en el que nos encontramos</w:t>
      </w:r>
      <w:r w:rsidR="00791372">
        <w:rPr>
          <w:lang w:val="es-US"/>
        </w:rPr>
        <w:t xml:space="preserve">. </w:t>
      </w:r>
      <w:r w:rsidR="00712986">
        <w:rPr>
          <w:lang w:val="es-US"/>
        </w:rPr>
        <w:t>En este nuevo país, nuevo al fin, q</w:t>
      </w:r>
      <w:r w:rsidR="009A6337">
        <w:rPr>
          <w:lang w:val="es-US"/>
        </w:rPr>
        <w:t xml:space="preserve">uienes gobiernan heredaron las peores prácticas de sus antecesores: las </w:t>
      </w:r>
      <w:r>
        <w:rPr>
          <w:lang w:val="es-US"/>
        </w:rPr>
        <w:t xml:space="preserve">prácticas de corrupción, </w:t>
      </w:r>
      <w:r w:rsidR="009A6337">
        <w:rPr>
          <w:lang w:val="es-US"/>
        </w:rPr>
        <w:t xml:space="preserve">el control </w:t>
      </w:r>
      <w:r>
        <w:rPr>
          <w:lang w:val="es-US"/>
        </w:rPr>
        <w:t xml:space="preserve">de los medios de </w:t>
      </w:r>
      <w:r w:rsidR="00712986">
        <w:rPr>
          <w:lang w:val="es-US"/>
        </w:rPr>
        <w:t>producción, las</w:t>
      </w:r>
      <w:r w:rsidR="009A6337">
        <w:rPr>
          <w:lang w:val="es-US"/>
        </w:rPr>
        <w:t xml:space="preserve"> estrategias represivas, </w:t>
      </w:r>
      <w:r>
        <w:rPr>
          <w:lang w:val="es-US"/>
        </w:rPr>
        <w:t xml:space="preserve">el control de </w:t>
      </w:r>
      <w:r w:rsidR="000244B5">
        <w:rPr>
          <w:lang w:val="es-US"/>
        </w:rPr>
        <w:t xml:space="preserve">las </w:t>
      </w:r>
      <w:r>
        <w:rPr>
          <w:lang w:val="es-US"/>
        </w:rPr>
        <w:t xml:space="preserve">masas mediante el ejercicio del </w:t>
      </w:r>
      <w:r w:rsidR="00712986">
        <w:rPr>
          <w:lang w:val="es-US"/>
        </w:rPr>
        <w:t>erario</w:t>
      </w:r>
      <w:r w:rsidR="009A6337">
        <w:rPr>
          <w:lang w:val="es-US"/>
        </w:rPr>
        <w:t xml:space="preserve">, </w:t>
      </w:r>
      <w:r w:rsidR="009A6337">
        <w:rPr>
          <w:lang w:val="es-US"/>
        </w:rPr>
        <w:t>el descarado</w:t>
      </w:r>
      <w:r w:rsidR="009A6337">
        <w:rPr>
          <w:lang w:val="es-US"/>
        </w:rPr>
        <w:t xml:space="preserve"> control </w:t>
      </w:r>
      <w:r w:rsidR="009A6337">
        <w:rPr>
          <w:lang w:val="es-US"/>
        </w:rPr>
        <w:t>de los medios de comunicación</w:t>
      </w:r>
      <w:r w:rsidR="009A6337">
        <w:rPr>
          <w:lang w:val="es-US"/>
        </w:rPr>
        <w:t xml:space="preserve"> y sus clásicas estrategias, por ejemplo, esa que aquel gran hombre llamó </w:t>
      </w:r>
      <w:r w:rsidR="009A6337" w:rsidRPr="009A6337">
        <w:rPr>
          <w:lang w:val="es-US"/>
        </w:rPr>
        <w:t>“</w:t>
      </w:r>
      <w:r w:rsidR="009A6337">
        <w:rPr>
          <w:lang w:val="es-US"/>
        </w:rPr>
        <w:t>Guerra Sucia</w:t>
      </w:r>
      <w:r w:rsidR="009A6337" w:rsidRPr="009A6337">
        <w:rPr>
          <w:lang w:val="es-US"/>
        </w:rPr>
        <w:t>”</w:t>
      </w:r>
      <w:r w:rsidR="000244B5">
        <w:rPr>
          <w:lang w:val="es-US"/>
        </w:rPr>
        <w:t xml:space="preserve"> (Nacion321, 2006) y hoy es la más cruel ironía</w:t>
      </w:r>
      <w:r>
        <w:rPr>
          <w:lang w:val="es-US"/>
        </w:rPr>
        <w:t xml:space="preserve">, etc. </w:t>
      </w:r>
      <w:r w:rsidR="009A6337">
        <w:rPr>
          <w:lang w:val="es-US"/>
        </w:rPr>
        <w:t>Y lo peor de todo, no sólo las heredaro</w:t>
      </w:r>
      <w:r w:rsidR="00791372">
        <w:rPr>
          <w:lang w:val="es-US"/>
        </w:rPr>
        <w:t>n</w:t>
      </w:r>
      <w:r w:rsidR="009A6337">
        <w:rPr>
          <w:lang w:val="es-US"/>
        </w:rPr>
        <w:t xml:space="preserve">, </w:t>
      </w:r>
      <w:r w:rsidR="00791372">
        <w:rPr>
          <w:lang w:val="es-US"/>
        </w:rPr>
        <w:t xml:space="preserve">sino que </w:t>
      </w:r>
      <w:r w:rsidR="009A6337">
        <w:rPr>
          <w:lang w:val="es-US"/>
        </w:rPr>
        <w:t xml:space="preserve">las institucionalizaron, y ahora las </w:t>
      </w:r>
      <w:r w:rsidR="00791372">
        <w:rPr>
          <w:lang w:val="es-US"/>
        </w:rPr>
        <w:t>replican sin el menor decoro.</w:t>
      </w:r>
    </w:p>
    <w:p w14:paraId="77F39F48" w14:textId="0E0A8940" w:rsidR="003E41C8" w:rsidRDefault="00E42E02" w:rsidP="009B583D">
      <w:pPr>
        <w:rPr>
          <w:lang w:val="es-US"/>
        </w:rPr>
      </w:pPr>
      <w:r>
        <w:rPr>
          <w:lang w:val="es-US"/>
        </w:rPr>
        <w:t xml:space="preserve">Por lo tanto, </w:t>
      </w:r>
      <w:r w:rsidR="00712986">
        <w:rPr>
          <w:lang w:val="es-US"/>
        </w:rPr>
        <w:t xml:space="preserve">si </w:t>
      </w:r>
      <w:r>
        <w:rPr>
          <w:lang w:val="es-US"/>
        </w:rPr>
        <w:t>est</w:t>
      </w:r>
      <w:r w:rsidR="003E41C8">
        <w:rPr>
          <w:lang w:val="es-US"/>
        </w:rPr>
        <w:t xml:space="preserve">a corriente </w:t>
      </w:r>
      <w:r w:rsidR="00712986">
        <w:rPr>
          <w:lang w:val="es-US"/>
        </w:rPr>
        <w:t xml:space="preserve">ha de tener alguna posibilidad de éxito, </w:t>
      </w:r>
      <w:r>
        <w:rPr>
          <w:lang w:val="es-US"/>
        </w:rPr>
        <w:t xml:space="preserve">debe ser </w:t>
      </w:r>
      <w:r w:rsidRPr="00712986">
        <w:rPr>
          <w:b/>
          <w:bCs/>
          <w:lang w:val="es-US"/>
        </w:rPr>
        <w:t>orgánic</w:t>
      </w:r>
      <w:r w:rsidR="000244B5">
        <w:rPr>
          <w:b/>
          <w:bCs/>
          <w:lang w:val="es-US"/>
        </w:rPr>
        <w:t>a</w:t>
      </w:r>
      <w:r w:rsidRPr="00712986">
        <w:rPr>
          <w:b/>
          <w:bCs/>
          <w:lang w:val="es-US"/>
        </w:rPr>
        <w:t>, hori</w:t>
      </w:r>
      <w:r w:rsidR="009A6337" w:rsidRPr="00712986">
        <w:rPr>
          <w:b/>
          <w:bCs/>
          <w:lang w:val="es-US"/>
        </w:rPr>
        <w:t xml:space="preserve">zontal, </w:t>
      </w:r>
      <w:r w:rsidR="003E41C8">
        <w:rPr>
          <w:b/>
          <w:bCs/>
          <w:lang w:val="es-US"/>
        </w:rPr>
        <w:t>ascendente</w:t>
      </w:r>
      <w:r w:rsidR="009A6337" w:rsidRPr="00712986">
        <w:rPr>
          <w:b/>
          <w:bCs/>
          <w:lang w:val="es-US"/>
        </w:rPr>
        <w:t xml:space="preserve">, </w:t>
      </w:r>
      <w:r w:rsidR="003E41C8">
        <w:rPr>
          <w:b/>
          <w:bCs/>
          <w:lang w:val="es-US"/>
        </w:rPr>
        <w:t>descentralizad</w:t>
      </w:r>
      <w:r w:rsidR="000244B5">
        <w:rPr>
          <w:b/>
          <w:bCs/>
          <w:lang w:val="es-US"/>
        </w:rPr>
        <w:t>a</w:t>
      </w:r>
      <w:r w:rsidR="003E41C8">
        <w:rPr>
          <w:b/>
          <w:bCs/>
          <w:lang w:val="es-US"/>
        </w:rPr>
        <w:t xml:space="preserve"> </w:t>
      </w:r>
      <w:r w:rsidR="009B583D" w:rsidRPr="00712986">
        <w:rPr>
          <w:lang w:val="es-US"/>
        </w:rPr>
        <w:t>y,</w:t>
      </w:r>
      <w:r w:rsidR="009A6337" w:rsidRPr="00712986">
        <w:rPr>
          <w:lang w:val="es-US"/>
        </w:rPr>
        <w:t xml:space="preserve"> sobre todo</w:t>
      </w:r>
      <w:r w:rsidR="009A6337" w:rsidRPr="00791372">
        <w:rPr>
          <w:lang w:val="es-US"/>
        </w:rPr>
        <w:t>,</w:t>
      </w:r>
      <w:r w:rsidR="009A6337" w:rsidRPr="00712986">
        <w:rPr>
          <w:b/>
          <w:bCs/>
          <w:lang w:val="es-US"/>
        </w:rPr>
        <w:t xml:space="preserve"> </w:t>
      </w:r>
      <w:r w:rsidR="009A6337" w:rsidRPr="003E41C8">
        <w:rPr>
          <w:lang w:val="es-US"/>
        </w:rPr>
        <w:t>completamente</w:t>
      </w:r>
      <w:r w:rsidR="009A6337" w:rsidRPr="00712986">
        <w:rPr>
          <w:b/>
          <w:bCs/>
          <w:lang w:val="es-US"/>
        </w:rPr>
        <w:t xml:space="preserve"> </w:t>
      </w:r>
      <w:r w:rsidR="003E41C8">
        <w:rPr>
          <w:b/>
          <w:bCs/>
          <w:lang w:val="es-US"/>
        </w:rPr>
        <w:t>independiente</w:t>
      </w:r>
      <w:r w:rsidR="003E41C8" w:rsidRPr="003E41C8">
        <w:rPr>
          <w:lang w:val="es-US"/>
        </w:rPr>
        <w:t xml:space="preserve"> </w:t>
      </w:r>
      <w:r w:rsidR="003E41C8">
        <w:rPr>
          <w:lang w:val="es-US"/>
        </w:rPr>
        <w:t>de partidos políticos</w:t>
      </w:r>
      <w:r w:rsidR="009A6337">
        <w:rPr>
          <w:lang w:val="es-US"/>
        </w:rPr>
        <w:t>.</w:t>
      </w:r>
      <w:r w:rsidR="003E41C8">
        <w:rPr>
          <w:lang w:val="es-US"/>
        </w:rPr>
        <w:t xml:space="preserve"> También es fundamental que se llame a la acción (horizontal, no frontal) a los </w:t>
      </w:r>
      <w:r w:rsidR="003E41C8">
        <w:rPr>
          <w:lang w:val="es-US"/>
        </w:rPr>
        <w:t xml:space="preserve">mexicanos </w:t>
      </w:r>
      <w:r w:rsidR="003E41C8">
        <w:rPr>
          <w:lang w:val="es-US"/>
        </w:rPr>
        <w:t>más</w:t>
      </w:r>
      <w:r w:rsidR="003E41C8">
        <w:rPr>
          <w:lang w:val="es-US"/>
        </w:rPr>
        <w:t xml:space="preserve"> capaces, comprometidos y rectos. </w:t>
      </w:r>
      <w:r w:rsidR="003E41C8">
        <w:rPr>
          <w:lang w:val="es-US"/>
        </w:rPr>
        <w:t>Mexicanos</w:t>
      </w:r>
      <w:r w:rsidR="000244B5">
        <w:rPr>
          <w:lang w:val="es-US"/>
        </w:rPr>
        <w:t xml:space="preserve"> con habilidades básicas administrativas, y</w:t>
      </w:r>
      <w:r w:rsidR="003E41C8">
        <w:rPr>
          <w:lang w:val="es-US"/>
        </w:rPr>
        <w:t xml:space="preserve"> que entiendan </w:t>
      </w:r>
      <w:r w:rsidR="003E41C8">
        <w:rPr>
          <w:lang w:val="es-US"/>
        </w:rPr>
        <w:t>la importancia del ejercicio público como un instrumento de avance social individual y colectivo, no como un sistema más de enriquecimiento</w:t>
      </w:r>
      <w:r w:rsidR="009B583D">
        <w:rPr>
          <w:lang w:val="es-US"/>
        </w:rPr>
        <w:t xml:space="preserve"> personal.</w:t>
      </w:r>
    </w:p>
    <w:p w14:paraId="7D7AD0A5" w14:textId="5859307C" w:rsidR="002A2AB4" w:rsidRDefault="00712986" w:rsidP="009B583D">
      <w:pPr>
        <w:rPr>
          <w:lang w:val="es-US"/>
        </w:rPr>
      </w:pPr>
      <w:r>
        <w:rPr>
          <w:lang w:val="es-US"/>
        </w:rPr>
        <w:t xml:space="preserve">Este documento describe como lograr </w:t>
      </w:r>
      <w:r w:rsidR="00791372">
        <w:rPr>
          <w:lang w:val="es-US"/>
        </w:rPr>
        <w:t>tales</w:t>
      </w:r>
      <w:r>
        <w:rPr>
          <w:lang w:val="es-US"/>
        </w:rPr>
        <w:t xml:space="preserve"> objetivo</w:t>
      </w:r>
      <w:r w:rsidR="00791372">
        <w:rPr>
          <w:lang w:val="es-US"/>
        </w:rPr>
        <w:t>s</w:t>
      </w:r>
      <w:r>
        <w:rPr>
          <w:lang w:val="es-US"/>
        </w:rPr>
        <w:t>, de una forma pragmática, organizada, y lo más importante, descentralizada. También expone justificaciones de pensamiento</w:t>
      </w:r>
      <w:r w:rsidR="00167F47">
        <w:rPr>
          <w:lang w:val="es-US"/>
        </w:rPr>
        <w:t>, guías de comportamiento,</w:t>
      </w:r>
      <w:r>
        <w:rPr>
          <w:lang w:val="es-US"/>
        </w:rPr>
        <w:t xml:space="preserve"> y planes de acción que cada miembro debe ejecutar por sí mismo conf</w:t>
      </w:r>
      <w:r w:rsidR="00791372">
        <w:rPr>
          <w:lang w:val="es-US"/>
        </w:rPr>
        <w:t>o</w:t>
      </w:r>
      <w:r>
        <w:rPr>
          <w:lang w:val="es-US"/>
        </w:rPr>
        <w:t xml:space="preserve">rme </w:t>
      </w:r>
      <w:r w:rsidR="003E41C8">
        <w:rPr>
          <w:lang w:val="es-US"/>
        </w:rPr>
        <w:t xml:space="preserve">la corriente </w:t>
      </w:r>
      <w:r w:rsidR="00791372">
        <w:rPr>
          <w:lang w:val="es-US"/>
        </w:rPr>
        <w:t>avance</w:t>
      </w:r>
      <w:r w:rsidR="003E41C8">
        <w:rPr>
          <w:lang w:val="es-US"/>
        </w:rPr>
        <w:t>.</w:t>
      </w:r>
    </w:p>
    <w:p w14:paraId="033DA817" w14:textId="05F72DFA" w:rsidR="002A2AB4" w:rsidRPr="002A2AB4" w:rsidRDefault="002A2AB4" w:rsidP="009B583D">
      <w:pPr>
        <w:rPr>
          <w:lang w:val="es-US"/>
        </w:rPr>
      </w:pPr>
      <w:r>
        <w:rPr>
          <w:lang w:val="es-US"/>
        </w:rPr>
        <w:br w:type="page"/>
      </w:r>
    </w:p>
    <w:p w14:paraId="7028C411" w14:textId="1EEEC80C" w:rsidR="00E42E02" w:rsidRDefault="003E41C8" w:rsidP="009B583D">
      <w:pPr>
        <w:rPr>
          <w:b/>
          <w:bCs/>
          <w:sz w:val="28"/>
          <w:szCs w:val="28"/>
          <w:lang w:val="es-US"/>
        </w:rPr>
      </w:pPr>
      <w:r w:rsidRPr="003E41C8">
        <w:rPr>
          <w:b/>
          <w:bCs/>
          <w:sz w:val="28"/>
          <w:szCs w:val="28"/>
          <w:lang w:val="es-US"/>
        </w:rPr>
        <w:lastRenderedPageBreak/>
        <w:t>Organicidad, horizontalidad, ascensionalidad, descentralismo</w:t>
      </w:r>
      <w:r w:rsidR="00167F47">
        <w:rPr>
          <w:b/>
          <w:bCs/>
          <w:sz w:val="28"/>
          <w:szCs w:val="28"/>
          <w:lang w:val="es-US"/>
        </w:rPr>
        <w:t>,</w:t>
      </w:r>
      <w:r w:rsidRPr="003E41C8">
        <w:rPr>
          <w:b/>
          <w:bCs/>
          <w:sz w:val="28"/>
          <w:szCs w:val="28"/>
          <w:lang w:val="es-US"/>
        </w:rPr>
        <w:t xml:space="preserve"> </w:t>
      </w:r>
      <w:r w:rsidR="00167F47">
        <w:rPr>
          <w:b/>
          <w:bCs/>
          <w:sz w:val="28"/>
          <w:szCs w:val="28"/>
          <w:lang w:val="es-US"/>
        </w:rPr>
        <w:t>e independencia</w:t>
      </w:r>
    </w:p>
    <w:p w14:paraId="01604613" w14:textId="56CE6130" w:rsidR="002A2AB4" w:rsidRDefault="002A2AB4" w:rsidP="009B583D">
      <w:pPr>
        <w:pStyle w:val="ListParagraph"/>
        <w:numPr>
          <w:ilvl w:val="0"/>
          <w:numId w:val="17"/>
        </w:numPr>
        <w:rPr>
          <w:b/>
          <w:bCs/>
          <w:lang w:val="es-US"/>
        </w:rPr>
      </w:pPr>
      <w:r>
        <w:rPr>
          <w:b/>
          <w:bCs/>
          <w:lang w:val="es-US"/>
        </w:rPr>
        <w:t>Organicidad</w:t>
      </w:r>
    </w:p>
    <w:p w14:paraId="7F15605A" w14:textId="2436469D" w:rsidR="00EB05F8" w:rsidRDefault="009B583D" w:rsidP="009B583D">
      <w:pPr>
        <w:ind w:left="360"/>
        <w:rPr>
          <w:lang w:val="es-US"/>
        </w:rPr>
      </w:pPr>
      <w:r>
        <w:rPr>
          <w:lang w:val="es-US"/>
        </w:rPr>
        <w:t xml:space="preserve">Esta corriente no puede ser institucionalizada, se debe sólo </w:t>
      </w:r>
      <w:r w:rsidR="00F22604">
        <w:rPr>
          <w:lang w:val="es-US"/>
        </w:rPr>
        <w:t>iniciar el flujo</w:t>
      </w:r>
      <w:r>
        <w:rPr>
          <w:lang w:val="es-US"/>
        </w:rPr>
        <w:t xml:space="preserve"> para detonar esta corriente</w:t>
      </w:r>
      <w:r w:rsidR="00F22604">
        <w:rPr>
          <w:lang w:val="es-US"/>
        </w:rPr>
        <w:t xml:space="preserve"> social</w:t>
      </w:r>
      <w:r>
        <w:rPr>
          <w:lang w:val="es-US"/>
        </w:rPr>
        <w:t xml:space="preserve">, pero debe </w:t>
      </w:r>
      <w:r w:rsidR="00F22604">
        <w:rPr>
          <w:lang w:val="es-US"/>
        </w:rPr>
        <w:t>desplegarse</w:t>
      </w:r>
      <w:r>
        <w:rPr>
          <w:lang w:val="es-US"/>
        </w:rPr>
        <w:t xml:space="preserve"> por sí misma</w:t>
      </w:r>
      <w:r w:rsidR="00F22604">
        <w:rPr>
          <w:lang w:val="es-US"/>
        </w:rPr>
        <w:t>,</w:t>
      </w:r>
      <w:r>
        <w:rPr>
          <w:lang w:val="es-US"/>
        </w:rPr>
        <w:t xml:space="preserve"> de lo contrario será muy fácil para el poder político actual detenerla. </w:t>
      </w:r>
      <w:r w:rsidR="00F22604">
        <w:rPr>
          <w:lang w:val="es-US"/>
        </w:rPr>
        <w:t>El flujo inicial</w:t>
      </w:r>
      <w:r>
        <w:rPr>
          <w:lang w:val="es-US"/>
        </w:rPr>
        <w:t xml:space="preserve"> de esta corriente es simplemente invitar a </w:t>
      </w:r>
      <w:r w:rsidR="00EB05F8">
        <w:rPr>
          <w:lang w:val="es-US"/>
        </w:rPr>
        <w:t>ciudadanos a</w:t>
      </w:r>
      <w:r>
        <w:rPr>
          <w:lang w:val="es-US"/>
        </w:rPr>
        <w:t xml:space="preserve"> que se postulen como candidatos independientes a cargos públicos</w:t>
      </w:r>
      <w:r w:rsidR="00EB05F8">
        <w:rPr>
          <w:lang w:val="es-US"/>
        </w:rPr>
        <w:t>,</w:t>
      </w:r>
      <w:r>
        <w:rPr>
          <w:lang w:val="es-US"/>
        </w:rPr>
        <w:t xml:space="preserve"> y pedir </w:t>
      </w:r>
      <w:r w:rsidR="00EB05F8">
        <w:rPr>
          <w:lang w:val="es-US"/>
        </w:rPr>
        <w:t>también a</w:t>
      </w:r>
      <w:r>
        <w:rPr>
          <w:lang w:val="es-US"/>
        </w:rPr>
        <w:t xml:space="preserve"> ciudadanos que voten sólo </w:t>
      </w:r>
      <w:r w:rsidR="00EB05F8">
        <w:rPr>
          <w:lang w:val="es-US"/>
        </w:rPr>
        <w:t xml:space="preserve">por </w:t>
      </w:r>
      <w:r>
        <w:rPr>
          <w:lang w:val="es-US"/>
        </w:rPr>
        <w:t>candidatos independientes</w:t>
      </w:r>
      <w:r w:rsidR="00EB05F8">
        <w:rPr>
          <w:lang w:val="es-US"/>
        </w:rPr>
        <w:t>, nunca por partidos políticos</w:t>
      </w:r>
      <w:r>
        <w:rPr>
          <w:lang w:val="es-US"/>
        </w:rPr>
        <w:t>.</w:t>
      </w:r>
    </w:p>
    <w:p w14:paraId="4EA0295D" w14:textId="5EDECB9E" w:rsidR="002A2AB4" w:rsidRDefault="002A2AB4" w:rsidP="009B583D">
      <w:pPr>
        <w:ind w:left="360"/>
        <w:rPr>
          <w:lang w:val="es-US"/>
        </w:rPr>
      </w:pPr>
      <w:r>
        <w:rPr>
          <w:lang w:val="es-US"/>
        </w:rPr>
        <w:t xml:space="preserve">No se puede </w:t>
      </w:r>
      <w:r w:rsidR="00EB05F8">
        <w:rPr>
          <w:lang w:val="es-US"/>
        </w:rPr>
        <w:t xml:space="preserve">tratar de </w:t>
      </w:r>
      <w:r>
        <w:rPr>
          <w:lang w:val="es-US"/>
        </w:rPr>
        <w:t>obligar</w:t>
      </w:r>
      <w:r w:rsidR="00EB05F8">
        <w:rPr>
          <w:lang w:val="es-US"/>
        </w:rPr>
        <w:t xml:space="preserve"> </w:t>
      </w:r>
      <w:r w:rsidR="00F22604">
        <w:rPr>
          <w:lang w:val="es-US"/>
        </w:rPr>
        <w:t xml:space="preserve">de ninguna manera </w:t>
      </w:r>
      <w:r>
        <w:rPr>
          <w:lang w:val="es-US"/>
        </w:rPr>
        <w:t xml:space="preserve">a ningún ciudadano a participar </w:t>
      </w:r>
      <w:r w:rsidR="00F22604">
        <w:rPr>
          <w:lang w:val="es-US"/>
        </w:rPr>
        <w:t xml:space="preserve">como candidato </w:t>
      </w:r>
      <w:r>
        <w:rPr>
          <w:lang w:val="es-US"/>
        </w:rPr>
        <w:t xml:space="preserve">por más </w:t>
      </w:r>
      <w:r w:rsidR="00EB05F8">
        <w:rPr>
          <w:lang w:val="es-US"/>
        </w:rPr>
        <w:t>capaz</w:t>
      </w:r>
      <w:r>
        <w:rPr>
          <w:lang w:val="es-US"/>
        </w:rPr>
        <w:t xml:space="preserve">, comprometido y recto que parezca. </w:t>
      </w:r>
      <w:r w:rsidR="00167F47">
        <w:rPr>
          <w:lang w:val="es-US"/>
        </w:rPr>
        <w:t>Se les puede invitar, pero e</w:t>
      </w:r>
      <w:r>
        <w:rPr>
          <w:lang w:val="es-US"/>
        </w:rPr>
        <w:t>llos deben estar dispuestos a participar en esta corriente por su propia voluntad, convicción</w:t>
      </w:r>
      <w:r w:rsidR="00167F47">
        <w:rPr>
          <w:lang w:val="es-US"/>
        </w:rPr>
        <w:t>,</w:t>
      </w:r>
      <w:r>
        <w:rPr>
          <w:lang w:val="es-US"/>
        </w:rPr>
        <w:t xml:space="preserve"> y principios. Esta corriente tampoco puede estar financiada por ningún ente, ya que eso sería centralización y la volvería presa fácil para su desmantelamiento por parte del Estado. Todo financiamiento debe ser por donaciones únicas</w:t>
      </w:r>
      <w:r w:rsidR="00167F47">
        <w:rPr>
          <w:lang w:val="es-US"/>
        </w:rPr>
        <w:t xml:space="preserve"> (manuales, no automáticas)</w:t>
      </w:r>
      <w:r>
        <w:rPr>
          <w:lang w:val="es-US"/>
        </w:rPr>
        <w:t xml:space="preserve"> de los ciudadanos o de los propios participantes.</w:t>
      </w:r>
      <w:r w:rsidR="00AF3592">
        <w:rPr>
          <w:lang w:val="es-US"/>
        </w:rPr>
        <w:t xml:space="preserve"> Esta corriente no es un movimiento de una acción </w:t>
      </w:r>
      <w:r w:rsidR="00EB05F8">
        <w:rPr>
          <w:lang w:val="es-US"/>
        </w:rPr>
        <w:t>de</w:t>
      </w:r>
      <w:r w:rsidR="00AF3592">
        <w:rPr>
          <w:lang w:val="es-US"/>
        </w:rPr>
        <w:t xml:space="preserve"> tiempos de campaña, es una idea que se discute en la vida privada en cualquier ámbito, siempre que haya oportunidad y apertura.</w:t>
      </w:r>
    </w:p>
    <w:p w14:paraId="1115941F" w14:textId="561DD9C9" w:rsidR="002A2AB4" w:rsidRDefault="002A2AB4" w:rsidP="009B583D">
      <w:pPr>
        <w:pStyle w:val="ListParagraph"/>
        <w:numPr>
          <w:ilvl w:val="0"/>
          <w:numId w:val="17"/>
        </w:numPr>
        <w:rPr>
          <w:lang w:val="es-US"/>
        </w:rPr>
      </w:pPr>
      <w:r>
        <w:rPr>
          <w:b/>
          <w:bCs/>
          <w:lang w:val="es-US"/>
        </w:rPr>
        <w:t>Horizontalidad</w:t>
      </w:r>
    </w:p>
    <w:p w14:paraId="32BE0E08" w14:textId="27BB3654" w:rsidR="00056E43" w:rsidRDefault="00692B81" w:rsidP="009B583D">
      <w:pPr>
        <w:ind w:left="360"/>
        <w:rPr>
          <w:lang w:val="es-US"/>
        </w:rPr>
      </w:pPr>
      <w:r>
        <w:rPr>
          <w:lang w:val="es-US"/>
        </w:rPr>
        <w:t xml:space="preserve">La horizontalidad se refiere a buscar </w:t>
      </w:r>
      <w:r>
        <w:rPr>
          <w:lang w:val="es-US"/>
        </w:rPr>
        <w:t xml:space="preserve">crecer </w:t>
      </w:r>
      <w:r>
        <w:rPr>
          <w:lang w:val="es-US"/>
        </w:rPr>
        <w:t>primero hacia los lados</w:t>
      </w:r>
      <w:r>
        <w:rPr>
          <w:lang w:val="es-US"/>
        </w:rPr>
        <w:t xml:space="preserve"> a nivel municipal</w:t>
      </w:r>
      <w:r>
        <w:rPr>
          <w:lang w:val="es-US"/>
        </w:rPr>
        <w:t>, obteniendo más y más control</w:t>
      </w:r>
      <w:r>
        <w:rPr>
          <w:lang w:val="es-US"/>
        </w:rPr>
        <w:t xml:space="preserve"> político para gobernantes independientes</w:t>
      </w:r>
      <w:r>
        <w:rPr>
          <w:lang w:val="es-US"/>
        </w:rPr>
        <w:t xml:space="preserve">. </w:t>
      </w:r>
      <w:r w:rsidR="00167F47">
        <w:rPr>
          <w:lang w:val="es-US"/>
        </w:rPr>
        <w:t xml:space="preserve">Inicialmente se deben tomar los </w:t>
      </w:r>
      <w:r w:rsidR="009154C4">
        <w:rPr>
          <w:lang w:val="es-US"/>
        </w:rPr>
        <w:t>gobiernos locales más débiles políticamente, es decir, los que a los</w:t>
      </w:r>
      <w:r>
        <w:rPr>
          <w:lang w:val="es-US"/>
        </w:rPr>
        <w:t xml:space="preserve"> altos dirigentes de los</w:t>
      </w:r>
      <w:r w:rsidR="009154C4">
        <w:rPr>
          <w:lang w:val="es-US"/>
        </w:rPr>
        <w:t xml:space="preserve"> partidos no les importan. Estos son los municipios poco poblados</w:t>
      </w:r>
      <w:r w:rsidR="00C757D4">
        <w:rPr>
          <w:lang w:val="es-US"/>
        </w:rPr>
        <w:t xml:space="preserve">, </w:t>
      </w:r>
      <w:r w:rsidR="009154C4">
        <w:rPr>
          <w:lang w:val="es-US"/>
        </w:rPr>
        <w:t>pero todo municipio que pueda ser tomado por la vía independiente es un objetivo.</w:t>
      </w:r>
      <w:r>
        <w:rPr>
          <w:lang w:val="es-US"/>
        </w:rPr>
        <w:t xml:space="preserve"> </w:t>
      </w:r>
      <w:r w:rsidR="009154C4">
        <w:rPr>
          <w:lang w:val="es-US"/>
        </w:rPr>
        <w:t>Tienen especial prioridad aquellos con baja población y grande territorio, pues servirán como propaganda para mostrar visualmente en mapas el avance de la corriente independient</w:t>
      </w:r>
      <w:r w:rsidR="00C757D4">
        <w:rPr>
          <w:lang w:val="es-US"/>
        </w:rPr>
        <w:t>e, y se proceda a tomar puestos de mayor poder.</w:t>
      </w:r>
    </w:p>
    <w:p w14:paraId="63435937" w14:textId="3EF4C901" w:rsidR="002A2AB4" w:rsidRDefault="009154C4" w:rsidP="009B583D">
      <w:pPr>
        <w:ind w:left="360"/>
        <w:rPr>
          <w:lang w:val="es-US"/>
        </w:rPr>
      </w:pPr>
      <w:r>
        <w:rPr>
          <w:lang w:val="es-US"/>
        </w:rPr>
        <w:t xml:space="preserve">Dentro de estos gobiernos, se debe </w:t>
      </w:r>
      <w:r w:rsidR="00692B81">
        <w:rPr>
          <w:lang w:val="es-US"/>
        </w:rPr>
        <w:t xml:space="preserve">buscar </w:t>
      </w:r>
      <w:r>
        <w:rPr>
          <w:lang w:val="es-US"/>
        </w:rPr>
        <w:t>también obtener el control de regidurías, delegaciones, comisarías y cualquier puesto</w:t>
      </w:r>
      <w:r w:rsidR="00056E43">
        <w:rPr>
          <w:lang w:val="es-US"/>
        </w:rPr>
        <w:t xml:space="preserve"> político</w:t>
      </w:r>
      <w:r>
        <w:rPr>
          <w:lang w:val="es-US"/>
        </w:rPr>
        <w:t xml:space="preserve"> que sea posible a nivel local.</w:t>
      </w:r>
      <w:r w:rsidR="00056E43">
        <w:rPr>
          <w:lang w:val="es-US"/>
        </w:rPr>
        <w:t xml:space="preserve"> La horizontalidad se refiere a tomar la mayor cantidad posible de gobiernos locales de manera independiente, y así lograr el crecimiento de la corriente sin llamar la atención de las altas esferas del poder.</w:t>
      </w:r>
    </w:p>
    <w:p w14:paraId="3B1D9E87" w14:textId="45A062B0" w:rsidR="00056E43" w:rsidRPr="00056E43" w:rsidRDefault="00056E43" w:rsidP="009B583D">
      <w:pPr>
        <w:pStyle w:val="ListParagraph"/>
        <w:numPr>
          <w:ilvl w:val="0"/>
          <w:numId w:val="17"/>
        </w:numPr>
        <w:rPr>
          <w:lang w:val="es-US"/>
        </w:rPr>
      </w:pPr>
      <w:r>
        <w:rPr>
          <w:b/>
          <w:bCs/>
          <w:lang w:val="es-US"/>
        </w:rPr>
        <w:t>Ascensionalidad</w:t>
      </w:r>
    </w:p>
    <w:p w14:paraId="6006533A" w14:textId="2FBA8FF8" w:rsidR="004B4F69" w:rsidRDefault="004B4F69" w:rsidP="009B583D">
      <w:pPr>
        <w:ind w:left="360"/>
        <w:rPr>
          <w:lang w:val="es-US"/>
        </w:rPr>
      </w:pPr>
      <w:r>
        <w:rPr>
          <w:lang w:val="es-US"/>
        </w:rPr>
        <w:lastRenderedPageBreak/>
        <w:t xml:space="preserve">La ascensionalidad se refiere a primero fortalecer la corriente independiente de manera horizontal a través de gobiernos locales que no llamen la atención de entes poderosos y una vez que se tenga fuerza política tomar puesto de poder más altos con candidatos independientes. </w:t>
      </w:r>
      <w:r w:rsidR="00056E43">
        <w:rPr>
          <w:lang w:val="es-US"/>
        </w:rPr>
        <w:t xml:space="preserve">Una vez que </w:t>
      </w:r>
      <w:r w:rsidR="002C0BA8">
        <w:rPr>
          <w:lang w:val="es-US"/>
        </w:rPr>
        <w:t>la corriente avance en el primer paso de adquirir poder local,</w:t>
      </w:r>
      <w:r w:rsidR="00056E43">
        <w:rPr>
          <w:lang w:val="es-US"/>
        </w:rPr>
        <w:t xml:space="preserve"> se dará el siguiente paso</w:t>
      </w:r>
      <w:r w:rsidR="002C0BA8">
        <w:rPr>
          <w:lang w:val="es-US"/>
        </w:rPr>
        <w:t>:</w:t>
      </w:r>
      <w:r w:rsidR="00056E43">
        <w:rPr>
          <w:lang w:val="es-US"/>
        </w:rPr>
        <w:t xml:space="preserve"> tomar las </w:t>
      </w:r>
      <w:r w:rsidR="002C0BA8">
        <w:rPr>
          <w:lang w:val="es-US"/>
        </w:rPr>
        <w:t>diputaciones y senadurías</w:t>
      </w:r>
      <w:r>
        <w:rPr>
          <w:lang w:val="es-US"/>
        </w:rPr>
        <w:t xml:space="preserve">. </w:t>
      </w:r>
    </w:p>
    <w:p w14:paraId="50F33C33" w14:textId="5C9BE519" w:rsidR="002C0BA8" w:rsidRDefault="004B4F69" w:rsidP="009B583D">
      <w:pPr>
        <w:ind w:left="360"/>
        <w:rPr>
          <w:lang w:val="es-US"/>
        </w:rPr>
      </w:pPr>
      <w:r>
        <w:rPr>
          <w:lang w:val="es-US"/>
        </w:rPr>
        <w:t>Las diputaciones y senadurías tanto federales como locales</w:t>
      </w:r>
      <w:r w:rsidR="002C0BA8">
        <w:rPr>
          <w:lang w:val="es-US"/>
        </w:rPr>
        <w:t xml:space="preserve">. En el sistema político partidista estos puestos no son importantes, ya que la mayoría de las personas que los ostentan son controlados y manipulados por un pequeño puñado de sus compañeros y no son capaces de actuar por sí mismo. Sin embargo, en esta etapa inicial de la búsqueda de independencia política de México estos puestos jugarán un papel clave: proteger la figura de candidato independiente y evitar que se legisle para desaparecerla una vez que el alto poder note el avance de la corriente de independencia política. </w:t>
      </w:r>
    </w:p>
    <w:p w14:paraId="1A37C2DB" w14:textId="20B3870E" w:rsidR="00056E43" w:rsidRDefault="002C0BA8" w:rsidP="009B583D">
      <w:pPr>
        <w:ind w:left="360"/>
        <w:rPr>
          <w:lang w:val="es-US"/>
        </w:rPr>
      </w:pPr>
      <w:r>
        <w:rPr>
          <w:lang w:val="es-US"/>
        </w:rPr>
        <w:t>La siguiente etapa una vez obtenidos algunos puestos de diputados federales y locales el siguiente paso es el que dicta el sentido común en un proyecto ascendente: tomar las gobernaturas. Una vez que se logre tener algunas gobernaturas la corriente estará consolidada y sólo será cuestión de tiempo para que aparezca una figura de liderazgo real que pueda aspirar a los más altos puestos de poder y pueda iniciar una verdadera transformación de México.</w:t>
      </w:r>
    </w:p>
    <w:p w14:paraId="5B794532" w14:textId="1ADF055A" w:rsidR="00AF3592" w:rsidRPr="00AF3592" w:rsidRDefault="00AF3592" w:rsidP="009B583D">
      <w:pPr>
        <w:pStyle w:val="ListParagraph"/>
        <w:numPr>
          <w:ilvl w:val="0"/>
          <w:numId w:val="17"/>
        </w:numPr>
        <w:rPr>
          <w:lang w:val="es-US"/>
        </w:rPr>
      </w:pPr>
      <w:r>
        <w:rPr>
          <w:b/>
          <w:bCs/>
          <w:lang w:val="es-US"/>
        </w:rPr>
        <w:t>Descentralismo</w:t>
      </w:r>
    </w:p>
    <w:p w14:paraId="51B96433" w14:textId="7D62D71F" w:rsidR="00AF3592" w:rsidRPr="002C0BA8" w:rsidRDefault="00AE2D07" w:rsidP="009B583D">
      <w:pPr>
        <w:ind w:left="360"/>
        <w:rPr>
          <w:lang w:val="es-US"/>
        </w:rPr>
      </w:pPr>
      <w:r>
        <w:rPr>
          <w:lang w:val="es-US"/>
        </w:rPr>
        <w:t xml:space="preserve">La mayor amenaza que tiene esta corriente es su desmantelamiento desde el poder a través de las diferentes estrategias que ya todos conocemos, para mitigar este riesgo la corriente debe ser descentralizada. Esto quiere decir que no puede estar asociada a una sola persona o entidad, debe </w:t>
      </w:r>
      <w:r w:rsidR="00083F61">
        <w:rPr>
          <w:lang w:val="es-US"/>
        </w:rPr>
        <w:t>operar</w:t>
      </w:r>
      <w:r>
        <w:rPr>
          <w:lang w:val="es-US"/>
        </w:rPr>
        <w:t xml:space="preserve"> en diferentes células locales</w:t>
      </w:r>
      <w:r w:rsidR="00083F61">
        <w:rPr>
          <w:lang w:val="es-US"/>
        </w:rPr>
        <w:t xml:space="preserve"> independientes en su actuar, pero en comunicación tanto sea posible con otras células. I</w:t>
      </w:r>
      <w:r>
        <w:rPr>
          <w:lang w:val="es-US"/>
        </w:rPr>
        <w:t>ncluso dentro de un mismo municipio debe haber múltiples grupos de personas organizándose para proponer a un candidato independiente, mientras más candidatos independientes se coloque</w:t>
      </w:r>
      <w:r w:rsidR="00083F61">
        <w:rPr>
          <w:lang w:val="es-US"/>
        </w:rPr>
        <w:t>n</w:t>
      </w:r>
      <w:r>
        <w:rPr>
          <w:lang w:val="es-US"/>
        </w:rPr>
        <w:t xml:space="preserve"> en un solo municipio mejor, </w:t>
      </w:r>
      <w:r w:rsidR="002C0BA8">
        <w:rPr>
          <w:lang w:val="es-US"/>
        </w:rPr>
        <w:t>pues,</w:t>
      </w:r>
      <w:r w:rsidR="00083F61">
        <w:rPr>
          <w:lang w:val="es-US"/>
        </w:rPr>
        <w:t xml:space="preserve"> </w:t>
      </w:r>
      <w:r>
        <w:rPr>
          <w:lang w:val="es-US"/>
        </w:rPr>
        <w:t>aunque se fragmenta el voto, se mejoran las posibilidades de tomar el control de regidurías, delegaciones, comisarías y otros puestos.</w:t>
      </w:r>
    </w:p>
    <w:p w14:paraId="720A41E6" w14:textId="11FA4812" w:rsidR="00C757D4" w:rsidRDefault="00C757D4" w:rsidP="009B583D">
      <w:pPr>
        <w:rPr>
          <w:lang w:val="es-US"/>
        </w:rPr>
      </w:pPr>
      <w:r w:rsidRPr="00C757D4">
        <w:rPr>
          <w:b/>
          <w:bCs/>
          <w:lang w:val="es-US"/>
        </w:rPr>
        <w:t>Nota</w:t>
      </w:r>
      <w:r>
        <w:rPr>
          <w:lang w:val="es-US"/>
        </w:rPr>
        <w:t xml:space="preserve">: </w:t>
      </w:r>
      <w:r>
        <w:rPr>
          <w:lang w:val="es-US"/>
        </w:rPr>
        <w:t>En est</w:t>
      </w:r>
      <w:r w:rsidR="009B583D">
        <w:rPr>
          <w:lang w:val="es-US"/>
        </w:rPr>
        <w:t>a</w:t>
      </w:r>
      <w:r>
        <w:rPr>
          <w:lang w:val="es-US"/>
        </w:rPr>
        <w:t xml:space="preserve"> </w:t>
      </w:r>
      <w:r w:rsidR="009B583D">
        <w:rPr>
          <w:lang w:val="es-US"/>
        </w:rPr>
        <w:t>sección</w:t>
      </w:r>
      <w:r>
        <w:rPr>
          <w:lang w:val="es-US"/>
        </w:rPr>
        <w:t xml:space="preserve"> no se han dado cantidades específicas de cuántos cargos municipales, diputaciones y senadurías, gobernaturas, etc., son suficientes antes de avanzar al siguiente paso. Esto es intencional, ya que si se pretende que este sea un movimiento orgánico no se pueden establecer mínimos o máximos,</w:t>
      </w:r>
      <w:r w:rsidR="009B583D">
        <w:rPr>
          <w:lang w:val="es-US"/>
        </w:rPr>
        <w:t xml:space="preserve"> esto se determina por sentido común,</w:t>
      </w:r>
      <w:r>
        <w:rPr>
          <w:lang w:val="es-US"/>
        </w:rPr>
        <w:t xml:space="preserve"> aunque claro que siempre se espera la mayor cantidad posible.</w:t>
      </w:r>
    </w:p>
    <w:p w14:paraId="36EAC9C4" w14:textId="77777777" w:rsidR="003E41C8" w:rsidRDefault="003E41C8" w:rsidP="009B583D">
      <w:pPr>
        <w:rPr>
          <w:b/>
          <w:bCs/>
          <w:lang w:val="es-US"/>
        </w:rPr>
      </w:pPr>
    </w:p>
    <w:p w14:paraId="2AA129B8" w14:textId="77777777" w:rsidR="003E41C8" w:rsidRPr="003E41C8" w:rsidRDefault="003E41C8" w:rsidP="009B583D">
      <w:pPr>
        <w:rPr>
          <w:b/>
          <w:bCs/>
          <w:lang w:val="es-US"/>
        </w:rPr>
      </w:pPr>
    </w:p>
    <w:p w14:paraId="4EB6BF3D" w14:textId="3A4C2DA5" w:rsidR="00E42E02" w:rsidRPr="00AF3592" w:rsidRDefault="00AF3592" w:rsidP="009B583D">
      <w:pPr>
        <w:rPr>
          <w:b/>
          <w:bCs/>
          <w:lang w:val="es-US"/>
        </w:rPr>
      </w:pPr>
      <w:r>
        <w:rPr>
          <w:b/>
          <w:bCs/>
          <w:lang w:val="es-US"/>
        </w:rPr>
        <w:t>Plan de acción municipal</w:t>
      </w:r>
    </w:p>
    <w:p w14:paraId="7183334C" w14:textId="591C1532" w:rsidR="00387C58" w:rsidRDefault="00273227" w:rsidP="009B583D">
      <w:pPr>
        <w:rPr>
          <w:lang w:val="es-US"/>
        </w:rPr>
      </w:pPr>
      <w:r>
        <w:rPr>
          <w:lang w:val="es-US"/>
        </w:rPr>
        <w:t>La mayoría de los municipios de México tienen una forma de operar muy homogénea, pero se ha demostrado que no funciona</w:t>
      </w:r>
      <w:r w:rsidR="00442C3F">
        <w:rPr>
          <w:lang w:val="es-US"/>
        </w:rPr>
        <w:t>,</w:t>
      </w:r>
      <w:r w:rsidR="00387C58">
        <w:rPr>
          <w:lang w:val="es-US"/>
        </w:rPr>
        <w:t xml:space="preserve"> pues fomenta malas prácticas que dañan y lastiman a la población, al territorio, y a</w:t>
      </w:r>
      <w:r w:rsidR="00D96F7D">
        <w:rPr>
          <w:lang w:val="es-US"/>
        </w:rPr>
        <w:t>l progreso de la</w:t>
      </w:r>
      <w:r w:rsidR="00387C58">
        <w:rPr>
          <w:lang w:val="es-US"/>
        </w:rPr>
        <w:t xml:space="preserve"> nación</w:t>
      </w:r>
      <w:r>
        <w:rPr>
          <w:lang w:val="es-US"/>
        </w:rPr>
        <w:t xml:space="preserve">. El título de este proyecto es “Rincón de Romos </w:t>
      </w:r>
      <w:r w:rsidR="00720E26">
        <w:rPr>
          <w:lang w:val="es-US"/>
        </w:rPr>
        <w:t>contra</w:t>
      </w:r>
      <w:r>
        <w:rPr>
          <w:lang w:val="es-US"/>
        </w:rPr>
        <w:t xml:space="preserve"> México”, no con afán de antagonizar a la República de México, ni al Magno y Santo Estado Libre y Soberano de Aguascalientes, sino para dejar </w:t>
      </w:r>
      <w:r w:rsidR="00387C58">
        <w:rPr>
          <w:lang w:val="es-US"/>
        </w:rPr>
        <w:t xml:space="preserve">en </w:t>
      </w:r>
      <w:r>
        <w:rPr>
          <w:lang w:val="es-US"/>
        </w:rPr>
        <w:t>claro que este proyecto propone una forma de trabajar diferente</w:t>
      </w:r>
      <w:r w:rsidR="006C2430">
        <w:rPr>
          <w:lang w:val="es-US"/>
        </w:rPr>
        <w:t>,</w:t>
      </w:r>
      <w:r>
        <w:rPr>
          <w:lang w:val="es-US"/>
        </w:rPr>
        <w:t xml:space="preserve"> </w:t>
      </w:r>
      <w:r w:rsidR="00387C58">
        <w:rPr>
          <w:lang w:val="es-US"/>
        </w:rPr>
        <w:t>y mejor</w:t>
      </w:r>
      <w:r w:rsidR="00442C3F">
        <w:rPr>
          <w:lang w:val="es-US"/>
        </w:rPr>
        <w:t>,</w:t>
      </w:r>
      <w:r w:rsidR="00387C58">
        <w:rPr>
          <w:lang w:val="es-US"/>
        </w:rPr>
        <w:t xml:space="preserve"> </w:t>
      </w:r>
      <w:r>
        <w:rPr>
          <w:lang w:val="es-US"/>
        </w:rPr>
        <w:t>a como se hace en el resto de México</w:t>
      </w:r>
      <w:r w:rsidR="00442C3F">
        <w:rPr>
          <w:lang w:val="es-US"/>
        </w:rPr>
        <w:t>. Además, también</w:t>
      </w:r>
      <w:r w:rsidR="00D96F7D">
        <w:rPr>
          <w:lang w:val="es-US"/>
        </w:rPr>
        <w:t xml:space="preserve"> adaptada a la realidad actual de Rincón de Romos.</w:t>
      </w:r>
    </w:p>
    <w:p w14:paraId="1D9D39D4" w14:textId="4F91FCBF" w:rsidR="00273227" w:rsidRDefault="00273227" w:rsidP="009B583D">
      <w:pPr>
        <w:rPr>
          <w:lang w:val="es-US"/>
        </w:rPr>
      </w:pPr>
      <w:r>
        <w:rPr>
          <w:lang w:val="es-US"/>
        </w:rPr>
        <w:t>Aquí se proponen ideas y procesos novedosos</w:t>
      </w:r>
      <w:r w:rsidR="00A45925">
        <w:rPr>
          <w:lang w:val="es-US"/>
        </w:rPr>
        <w:t xml:space="preserve"> pero pragmáticos</w:t>
      </w:r>
      <w:r>
        <w:rPr>
          <w:lang w:val="es-US"/>
        </w:rPr>
        <w:t xml:space="preserve">, fundamentados </w:t>
      </w:r>
      <w:r w:rsidR="00387C58">
        <w:rPr>
          <w:lang w:val="es-US"/>
        </w:rPr>
        <w:t xml:space="preserve">siempre </w:t>
      </w:r>
      <w:r>
        <w:rPr>
          <w:lang w:val="es-US"/>
        </w:rPr>
        <w:t>en la legalidad</w:t>
      </w:r>
      <w:r w:rsidR="00A45925">
        <w:rPr>
          <w:lang w:val="es-US"/>
        </w:rPr>
        <w:t xml:space="preserve"> y</w:t>
      </w:r>
      <w:r>
        <w:rPr>
          <w:lang w:val="es-US"/>
        </w:rPr>
        <w:t xml:space="preserve"> la moralidad, </w:t>
      </w:r>
      <w:r w:rsidR="00442C3F">
        <w:rPr>
          <w:lang w:val="es-US"/>
        </w:rPr>
        <w:t>y</w:t>
      </w:r>
      <w:r w:rsidR="00387C58">
        <w:rPr>
          <w:lang w:val="es-US"/>
        </w:rPr>
        <w:t xml:space="preserve"> sobre todo en el sentido común, algo de lo que todo México está sediento. En esta nueva forma de trabajar se busca siempre la institucionalidad, pero se privilegia la eficiencia, y cuando </w:t>
      </w:r>
      <w:r w:rsidR="006C2430">
        <w:rPr>
          <w:lang w:val="es-US"/>
        </w:rPr>
        <w:t>sea</w:t>
      </w:r>
      <w:r w:rsidR="00387C58">
        <w:rPr>
          <w:lang w:val="es-US"/>
        </w:rPr>
        <w:t xml:space="preserve"> necesario la eficacia. También se anteponen los principios básicos de la buena administración antes que las ideas políticas, pues como dijo el gran Jurista Jalisciense Ignacio Vallarta hace exactamente 150 años</w:t>
      </w:r>
      <w:r w:rsidR="00720E26">
        <w:rPr>
          <w:lang w:val="es-US"/>
        </w:rPr>
        <w:t xml:space="preserve"> (en 2026)</w:t>
      </w:r>
      <w:r w:rsidR="00387C58">
        <w:rPr>
          <w:lang w:val="es-US"/>
        </w:rPr>
        <w:t>, “La solución a nuestr</w:t>
      </w:r>
      <w:r w:rsidR="00D96F7D">
        <w:rPr>
          <w:lang w:val="es-US"/>
        </w:rPr>
        <w:t>a</w:t>
      </w:r>
      <w:r w:rsidR="00387C58">
        <w:rPr>
          <w:lang w:val="es-US"/>
        </w:rPr>
        <w:t xml:space="preserve">s </w:t>
      </w:r>
      <w:r w:rsidR="00D96F7D">
        <w:rPr>
          <w:lang w:val="es-US"/>
        </w:rPr>
        <w:t>desgracias</w:t>
      </w:r>
      <w:r w:rsidR="00387C58">
        <w:rPr>
          <w:lang w:val="es-US"/>
        </w:rPr>
        <w:t xml:space="preserve"> no está en la política, sino en la administración”</w:t>
      </w:r>
      <w:r w:rsidR="00D96F7D">
        <w:rPr>
          <w:lang w:val="es-US"/>
        </w:rPr>
        <w:t xml:space="preserve"> </w:t>
      </w:r>
      <w:r w:rsidR="00D96F7D" w:rsidRPr="00D96F7D">
        <w:rPr>
          <w:lang w:val="es-US"/>
        </w:rPr>
        <w:t>(Cosío Villegas, 1956, p. 35).</w:t>
      </w:r>
    </w:p>
    <w:p w14:paraId="643205FA" w14:textId="77777777" w:rsidR="006C2430" w:rsidRPr="00D96F7D" w:rsidRDefault="006C2430" w:rsidP="009B583D">
      <w:pPr>
        <w:rPr>
          <w:lang w:val="es-US"/>
        </w:rPr>
      </w:pPr>
    </w:p>
    <w:p w14:paraId="7ED9F091" w14:textId="1C4F6F1C" w:rsidR="00411482" w:rsidRPr="00A45925" w:rsidRDefault="00411482" w:rsidP="009B583D">
      <w:pPr>
        <w:pStyle w:val="ListParagraph"/>
        <w:numPr>
          <w:ilvl w:val="0"/>
          <w:numId w:val="4"/>
        </w:numPr>
        <w:rPr>
          <w:b/>
          <w:bCs/>
          <w:sz w:val="32"/>
          <w:szCs w:val="32"/>
          <w:lang w:val="es-US"/>
        </w:rPr>
      </w:pPr>
      <w:r w:rsidRPr="00A45925">
        <w:rPr>
          <w:b/>
          <w:bCs/>
          <w:sz w:val="32"/>
          <w:szCs w:val="32"/>
          <w:lang w:val="es-US"/>
        </w:rPr>
        <w:t>De la seguridad</w:t>
      </w:r>
    </w:p>
    <w:p w14:paraId="295C87E6" w14:textId="1833208F" w:rsidR="002A53A1" w:rsidRDefault="002A53A1" w:rsidP="009B583D">
      <w:pPr>
        <w:rPr>
          <w:lang w:val="es-US"/>
        </w:rPr>
      </w:pPr>
      <w:r>
        <w:rPr>
          <w:lang w:val="es-US"/>
        </w:rPr>
        <w:t xml:space="preserve">Se duplicará el presupuesto de seguridad para el </w:t>
      </w:r>
      <w:r w:rsidRPr="006C2430">
        <w:rPr>
          <w:lang w:val="es-US"/>
        </w:rPr>
        <w:t xml:space="preserve">municipio (Revísese </w:t>
      </w:r>
      <w:r w:rsidR="00A45925" w:rsidRPr="006C2430">
        <w:rPr>
          <w:lang w:val="es-US"/>
        </w:rPr>
        <w:t>sección</w:t>
      </w:r>
      <w:r w:rsidRPr="006C2430">
        <w:rPr>
          <w:lang w:val="es-US"/>
        </w:rPr>
        <w:t xml:space="preserve"> IX. Sobre la redistribución del presupuesto del Municipio de Rincón de Romos)</w:t>
      </w:r>
      <w:r w:rsidR="00A44517" w:rsidRPr="006C2430">
        <w:rPr>
          <w:lang w:val="es-US"/>
        </w:rPr>
        <w:t>.</w:t>
      </w:r>
    </w:p>
    <w:p w14:paraId="51CD1796" w14:textId="508F652C" w:rsidR="00A44517" w:rsidRDefault="00A44517" w:rsidP="009B583D">
      <w:pPr>
        <w:rPr>
          <w:b/>
          <w:bCs/>
          <w:lang w:val="es-US"/>
        </w:rPr>
      </w:pPr>
      <w:r w:rsidRPr="00A44517">
        <w:rPr>
          <w:b/>
          <w:bCs/>
          <w:lang w:val="es-US"/>
        </w:rPr>
        <w:t>De las instituciones de seguridad</w:t>
      </w:r>
    </w:p>
    <w:p w14:paraId="509682E1" w14:textId="257C2C3F" w:rsidR="00A44517" w:rsidRPr="00A44517" w:rsidRDefault="001A3B83" w:rsidP="009B583D">
      <w:pPr>
        <w:pStyle w:val="ListParagraph"/>
        <w:numPr>
          <w:ilvl w:val="0"/>
          <w:numId w:val="2"/>
        </w:numPr>
        <w:rPr>
          <w:b/>
          <w:bCs/>
          <w:lang w:val="es-US"/>
        </w:rPr>
      </w:pPr>
      <w:r>
        <w:rPr>
          <w:b/>
          <w:bCs/>
          <w:lang w:val="es-US"/>
        </w:rPr>
        <w:t>Oficina de Seguridad de Rincón de Romos</w:t>
      </w:r>
    </w:p>
    <w:p w14:paraId="3CFF07C7" w14:textId="586CF8D3" w:rsidR="00057191" w:rsidRDefault="001A3B83" w:rsidP="009B583D">
      <w:pPr>
        <w:rPr>
          <w:lang w:val="es-US"/>
        </w:rPr>
      </w:pPr>
      <w:r>
        <w:rPr>
          <w:lang w:val="es-US"/>
        </w:rPr>
        <w:t>Se fundará la Oficina de Seguridad de Rincón de Romos</w:t>
      </w:r>
      <w:r w:rsidR="006C2430">
        <w:rPr>
          <w:lang w:val="es-US"/>
        </w:rPr>
        <w:t>,</w:t>
      </w:r>
      <w:r>
        <w:rPr>
          <w:lang w:val="es-US"/>
        </w:rPr>
        <w:t xml:space="preserve"> que se encargará de planear, coordinar y ejecutar todos los esfuerzos de seguridad</w:t>
      </w:r>
      <w:r w:rsidR="006C2430">
        <w:rPr>
          <w:lang w:val="es-US"/>
        </w:rPr>
        <w:t>, en todos los ámbitos del Municipio</w:t>
      </w:r>
      <w:r>
        <w:rPr>
          <w:lang w:val="es-US"/>
        </w:rPr>
        <w:t xml:space="preserve">. El encargado </w:t>
      </w:r>
      <w:r w:rsidR="006C2430">
        <w:rPr>
          <w:lang w:val="es-US"/>
        </w:rPr>
        <w:t xml:space="preserve">de esta oficina </w:t>
      </w:r>
      <w:r>
        <w:rPr>
          <w:lang w:val="es-US"/>
        </w:rPr>
        <w:t xml:space="preserve">será </w:t>
      </w:r>
      <w:r w:rsidR="006C2430">
        <w:rPr>
          <w:lang w:val="es-US"/>
        </w:rPr>
        <w:t>denominado</w:t>
      </w:r>
      <w:r>
        <w:rPr>
          <w:lang w:val="es-US"/>
        </w:rPr>
        <w:t xml:space="preserve"> </w:t>
      </w:r>
      <w:r>
        <w:rPr>
          <w:b/>
          <w:bCs/>
          <w:lang w:val="es-US"/>
        </w:rPr>
        <w:t xml:space="preserve">Jefe de Seguridad </w:t>
      </w:r>
      <w:r w:rsidRPr="006C2430">
        <w:rPr>
          <w:b/>
          <w:bCs/>
          <w:lang w:val="es-US"/>
        </w:rPr>
        <w:t>de Rincón de Romos</w:t>
      </w:r>
      <w:r w:rsidR="00031C51">
        <w:rPr>
          <w:lang w:val="es-US"/>
        </w:rPr>
        <w:t xml:space="preserve">. </w:t>
      </w:r>
      <w:r>
        <w:rPr>
          <w:lang w:val="es-US"/>
        </w:rPr>
        <w:t xml:space="preserve">Todas las instituciones de seguridad </w:t>
      </w:r>
      <w:r w:rsidR="009E38D9">
        <w:rPr>
          <w:lang w:val="es-US"/>
        </w:rPr>
        <w:t>del Municipio</w:t>
      </w:r>
      <w:r>
        <w:rPr>
          <w:lang w:val="es-US"/>
        </w:rPr>
        <w:t xml:space="preserve"> reportarán a la Oficina de Seguridad</w:t>
      </w:r>
      <w:r w:rsidR="00031C51">
        <w:rPr>
          <w:lang w:val="es-US"/>
        </w:rPr>
        <w:t xml:space="preserve">, </w:t>
      </w:r>
      <w:r w:rsidR="00664574">
        <w:rPr>
          <w:lang w:val="es-US"/>
        </w:rPr>
        <w:t>y esta</w:t>
      </w:r>
      <w:r w:rsidR="00031C51">
        <w:rPr>
          <w:lang w:val="es-US"/>
        </w:rPr>
        <w:t xml:space="preserve"> a su vez reportará directamente al Presidente Municipal, o en su ausencia, al Cabildo Municipal.</w:t>
      </w:r>
    </w:p>
    <w:p w14:paraId="727AB98B" w14:textId="3A629DAA" w:rsidR="00F76ABC" w:rsidRPr="00E42E02" w:rsidRDefault="00F76ABC" w:rsidP="009B583D">
      <w:pPr>
        <w:rPr>
          <w:b/>
          <w:bCs/>
          <w:lang w:val="es-US"/>
        </w:rPr>
      </w:pPr>
      <w:r w:rsidRPr="00A44517">
        <w:rPr>
          <w:b/>
          <w:bCs/>
          <w:lang w:val="es-US"/>
        </w:rPr>
        <w:t>Estado Mayor</w:t>
      </w:r>
      <w:r>
        <w:rPr>
          <w:lang w:val="es-US"/>
        </w:rPr>
        <w:t>. Es el cuerpo encargado de planear y coordinar las acciones operativas de seguridad en el municipio. Está conformado por los directores de las diferentes instituciones de seguridad y está comandado por el Jefe de Seguridad de Rincón de Romos.</w:t>
      </w:r>
    </w:p>
    <w:p w14:paraId="7D224911" w14:textId="77777777" w:rsidR="00F76ABC" w:rsidRDefault="00F76ABC" w:rsidP="009B583D">
      <w:pPr>
        <w:rPr>
          <w:b/>
          <w:bCs/>
          <w:lang w:val="es-US"/>
        </w:rPr>
      </w:pPr>
    </w:p>
    <w:p w14:paraId="26C5BF81" w14:textId="692CF790" w:rsidR="009E38D9" w:rsidRPr="00A44691" w:rsidRDefault="009E38D9" w:rsidP="009B583D">
      <w:pPr>
        <w:rPr>
          <w:b/>
          <w:bCs/>
          <w:lang w:val="es-US"/>
        </w:rPr>
      </w:pPr>
      <w:r w:rsidRPr="00A44691">
        <w:rPr>
          <w:b/>
          <w:bCs/>
          <w:lang w:val="es-US"/>
        </w:rPr>
        <w:t>Especificaciones sobre la Oficina de Seguridad</w:t>
      </w:r>
    </w:p>
    <w:p w14:paraId="0B507396" w14:textId="77777777" w:rsidR="009E38D9" w:rsidRDefault="009E38D9" w:rsidP="009B583D">
      <w:pPr>
        <w:pStyle w:val="ListParagraph"/>
        <w:numPr>
          <w:ilvl w:val="0"/>
          <w:numId w:val="3"/>
        </w:numPr>
        <w:rPr>
          <w:lang w:val="es-US"/>
        </w:rPr>
      </w:pPr>
      <w:r w:rsidRPr="00880E86">
        <w:rPr>
          <w:lang w:val="es-US"/>
        </w:rPr>
        <w:t xml:space="preserve">El lema de </w:t>
      </w:r>
      <w:r>
        <w:rPr>
          <w:lang w:val="es-US"/>
        </w:rPr>
        <w:t xml:space="preserve">toda institución de seguridad bajo el mando de la Oficina de Seguridad </w:t>
      </w:r>
      <w:r w:rsidRPr="00880E86">
        <w:rPr>
          <w:lang w:val="es-US"/>
        </w:rPr>
        <w:t>será</w:t>
      </w:r>
      <w:r>
        <w:rPr>
          <w:lang w:val="es-US"/>
        </w:rPr>
        <w:t xml:space="preserve"> el mismo del Gobierno Municipal</w:t>
      </w:r>
      <w:r w:rsidRPr="00880E86">
        <w:rPr>
          <w:lang w:val="es-US"/>
        </w:rPr>
        <w:t xml:space="preserve"> </w:t>
      </w:r>
      <w:r w:rsidRPr="00880E86">
        <w:rPr>
          <w:b/>
          <w:bCs/>
          <w:lang w:val="es-US"/>
        </w:rPr>
        <w:t>“Ser, Saber, y Servir”</w:t>
      </w:r>
      <w:r>
        <w:rPr>
          <w:lang w:val="es-US"/>
        </w:rPr>
        <w:t>.</w:t>
      </w:r>
    </w:p>
    <w:p w14:paraId="286EEC0E" w14:textId="77777777" w:rsidR="009E38D9" w:rsidRDefault="009E38D9" w:rsidP="009B583D">
      <w:pPr>
        <w:pStyle w:val="ListParagraph"/>
        <w:numPr>
          <w:ilvl w:val="1"/>
          <w:numId w:val="3"/>
        </w:numPr>
        <w:rPr>
          <w:lang w:val="es-US"/>
        </w:rPr>
      </w:pPr>
      <w:r w:rsidRPr="00880E86">
        <w:rPr>
          <w:b/>
          <w:bCs/>
          <w:lang w:val="es-US"/>
        </w:rPr>
        <w:t>Ser</w:t>
      </w:r>
      <w:r w:rsidRPr="00880E86">
        <w:rPr>
          <w:lang w:val="es-US"/>
        </w:rPr>
        <w:t xml:space="preserve"> </w:t>
      </w:r>
      <w:r>
        <w:rPr>
          <w:lang w:val="es-US"/>
        </w:rPr>
        <w:t>honorable</w:t>
      </w:r>
      <w:r w:rsidRPr="00880E86">
        <w:rPr>
          <w:lang w:val="es-US"/>
        </w:rPr>
        <w:t>, noble</w:t>
      </w:r>
      <w:r>
        <w:rPr>
          <w:lang w:val="es-US"/>
        </w:rPr>
        <w:t>,</w:t>
      </w:r>
      <w:r w:rsidRPr="00880E86">
        <w:rPr>
          <w:lang w:val="es-US"/>
        </w:rPr>
        <w:t xml:space="preserve"> y valiente.</w:t>
      </w:r>
    </w:p>
    <w:p w14:paraId="42628F28" w14:textId="77777777" w:rsidR="009E38D9" w:rsidRDefault="009E38D9" w:rsidP="009B583D">
      <w:pPr>
        <w:pStyle w:val="ListParagraph"/>
        <w:numPr>
          <w:ilvl w:val="1"/>
          <w:numId w:val="3"/>
        </w:numPr>
        <w:rPr>
          <w:lang w:val="es-US"/>
        </w:rPr>
      </w:pPr>
      <w:r w:rsidRPr="00880E86">
        <w:rPr>
          <w:b/>
          <w:bCs/>
          <w:lang w:val="es-US"/>
        </w:rPr>
        <w:t>Saber</w:t>
      </w:r>
      <w:r w:rsidRPr="00880E86">
        <w:rPr>
          <w:lang w:val="es-US"/>
        </w:rPr>
        <w:t xml:space="preserve"> </w:t>
      </w:r>
      <w:r>
        <w:rPr>
          <w:lang w:val="es-US"/>
        </w:rPr>
        <w:t>aprender</w:t>
      </w:r>
      <w:r w:rsidRPr="00880E86">
        <w:rPr>
          <w:lang w:val="es-US"/>
        </w:rPr>
        <w:t xml:space="preserve">, saber </w:t>
      </w:r>
      <w:r>
        <w:rPr>
          <w:lang w:val="es-US"/>
        </w:rPr>
        <w:t>hacer,</w:t>
      </w:r>
      <w:r w:rsidRPr="00880E86">
        <w:rPr>
          <w:lang w:val="es-US"/>
        </w:rPr>
        <w:t xml:space="preserve"> y saber mejorar.</w:t>
      </w:r>
    </w:p>
    <w:p w14:paraId="5A1AC29A" w14:textId="77777777" w:rsidR="009E38D9" w:rsidRDefault="009E38D9" w:rsidP="009B583D">
      <w:pPr>
        <w:pStyle w:val="ListParagraph"/>
        <w:numPr>
          <w:ilvl w:val="1"/>
          <w:numId w:val="3"/>
        </w:numPr>
        <w:rPr>
          <w:lang w:val="es-US"/>
        </w:rPr>
      </w:pPr>
      <w:r w:rsidRPr="00A44691">
        <w:rPr>
          <w:b/>
          <w:bCs/>
          <w:lang w:val="es-US"/>
        </w:rPr>
        <w:t>Servir</w:t>
      </w:r>
      <w:r w:rsidRPr="00A44691">
        <w:rPr>
          <w:lang w:val="es-US"/>
        </w:rPr>
        <w:t xml:space="preserve"> a los Rinconenses y al prójimo, de qui</w:t>
      </w:r>
      <w:r>
        <w:rPr>
          <w:lang w:val="es-US"/>
        </w:rPr>
        <w:t>é</w:t>
      </w:r>
      <w:r w:rsidRPr="00A44691">
        <w:rPr>
          <w:lang w:val="es-US"/>
        </w:rPr>
        <w:t>nes son guardianes y protectores, en cualquier capacidad necesaria.</w:t>
      </w:r>
    </w:p>
    <w:p w14:paraId="4FA87C50" w14:textId="77777777" w:rsidR="009E38D9" w:rsidRDefault="009E38D9" w:rsidP="009B583D">
      <w:pPr>
        <w:pStyle w:val="ListParagraph"/>
        <w:numPr>
          <w:ilvl w:val="0"/>
          <w:numId w:val="3"/>
        </w:numPr>
        <w:rPr>
          <w:lang w:val="es-US"/>
        </w:rPr>
      </w:pPr>
      <w:r>
        <w:rPr>
          <w:lang w:val="es-US"/>
        </w:rPr>
        <w:t xml:space="preserve">Será </w:t>
      </w:r>
      <w:r w:rsidRPr="00880E86">
        <w:rPr>
          <w:b/>
          <w:bCs/>
          <w:lang w:val="es-US"/>
        </w:rPr>
        <w:t>obligación</w:t>
      </w:r>
      <w:r>
        <w:rPr>
          <w:lang w:val="es-US"/>
        </w:rPr>
        <w:t xml:space="preserve"> de todo elemento, de toda institución, y de todo rango ponerlo en práctica.</w:t>
      </w:r>
    </w:p>
    <w:p w14:paraId="1901C4BC" w14:textId="3D6D3E01" w:rsidR="009E38D9" w:rsidRDefault="009E38D9" w:rsidP="009B583D">
      <w:pPr>
        <w:pStyle w:val="ListParagraph"/>
        <w:numPr>
          <w:ilvl w:val="0"/>
          <w:numId w:val="3"/>
        </w:numPr>
        <w:rPr>
          <w:lang w:val="es-US"/>
        </w:rPr>
      </w:pPr>
      <w:r>
        <w:rPr>
          <w:lang w:val="es-US"/>
        </w:rPr>
        <w:t xml:space="preserve">Será obligación de la </w:t>
      </w:r>
      <w:r w:rsidRPr="00A44691">
        <w:rPr>
          <w:b/>
          <w:bCs/>
          <w:lang w:val="es-US"/>
        </w:rPr>
        <w:t>Oficina de Seguridad</w:t>
      </w:r>
      <w:r>
        <w:rPr>
          <w:lang w:val="es-US"/>
        </w:rPr>
        <w:t xml:space="preserve"> hacer valer y respetar el lema del Municipio en las instituciones de seguridad.</w:t>
      </w:r>
    </w:p>
    <w:p w14:paraId="73E52215" w14:textId="77777777" w:rsidR="009E38D9" w:rsidRPr="00A44691" w:rsidRDefault="009E38D9" w:rsidP="009B583D">
      <w:pPr>
        <w:pStyle w:val="ListParagraph"/>
        <w:numPr>
          <w:ilvl w:val="0"/>
          <w:numId w:val="3"/>
        </w:numPr>
        <w:rPr>
          <w:lang w:val="es-US"/>
        </w:rPr>
      </w:pPr>
      <w:r>
        <w:rPr>
          <w:lang w:val="es-US"/>
        </w:rPr>
        <w:t>Contará con una unidad de asuntos internos para auditar las acciones de las instituciones de seguridad en caso de ser necesario.</w:t>
      </w:r>
    </w:p>
    <w:p w14:paraId="6C76DB3E" w14:textId="76FB0260" w:rsidR="009E38D9" w:rsidRPr="00031C51" w:rsidRDefault="00031C51" w:rsidP="009B583D">
      <w:pPr>
        <w:rPr>
          <w:b/>
          <w:bCs/>
          <w:lang w:val="es-US"/>
        </w:rPr>
      </w:pPr>
      <w:r>
        <w:rPr>
          <w:b/>
          <w:bCs/>
          <w:lang w:val="es-US"/>
        </w:rPr>
        <w:t>Instituciones de la Oficina de Seguridad</w:t>
      </w:r>
    </w:p>
    <w:p w14:paraId="36523778" w14:textId="4CDA91A2" w:rsidR="00057191" w:rsidRPr="001A3B83" w:rsidRDefault="001A3B83" w:rsidP="009B583D">
      <w:pPr>
        <w:pStyle w:val="ListParagraph"/>
        <w:numPr>
          <w:ilvl w:val="0"/>
          <w:numId w:val="9"/>
        </w:numPr>
        <w:rPr>
          <w:lang w:val="es-US"/>
        </w:rPr>
      </w:pPr>
      <w:r>
        <w:rPr>
          <w:b/>
          <w:bCs/>
          <w:lang w:val="es-US"/>
        </w:rPr>
        <w:t>Dirección de Seguridad Pública</w:t>
      </w:r>
    </w:p>
    <w:p w14:paraId="5ED8E7CA" w14:textId="21BFDCAB" w:rsidR="001A3B83" w:rsidRPr="001A3B83" w:rsidRDefault="001A3B83" w:rsidP="009B583D">
      <w:pPr>
        <w:rPr>
          <w:lang w:val="es-US"/>
        </w:rPr>
      </w:pPr>
      <w:r>
        <w:rPr>
          <w:lang w:val="es-US"/>
        </w:rPr>
        <w:t xml:space="preserve">La Policía Municipal pasará a ser la </w:t>
      </w:r>
      <w:r w:rsidR="006C2430" w:rsidRPr="00C52EAB">
        <w:rPr>
          <w:b/>
          <w:bCs/>
          <w:lang w:val="es-US"/>
        </w:rPr>
        <w:t>D</w:t>
      </w:r>
      <w:r w:rsidRPr="00C52EAB">
        <w:rPr>
          <w:b/>
          <w:bCs/>
          <w:lang w:val="es-US"/>
        </w:rPr>
        <w:t xml:space="preserve">irección de </w:t>
      </w:r>
      <w:r w:rsidR="006C2430" w:rsidRPr="00C52EAB">
        <w:rPr>
          <w:b/>
          <w:bCs/>
          <w:lang w:val="es-US"/>
        </w:rPr>
        <w:t>S</w:t>
      </w:r>
      <w:r w:rsidRPr="00C52EAB">
        <w:rPr>
          <w:b/>
          <w:bCs/>
          <w:lang w:val="es-US"/>
        </w:rPr>
        <w:t xml:space="preserve">eguridad </w:t>
      </w:r>
      <w:r w:rsidR="006C2430" w:rsidRPr="00C52EAB">
        <w:rPr>
          <w:b/>
          <w:bCs/>
          <w:lang w:val="es-US"/>
        </w:rPr>
        <w:t>P</w:t>
      </w:r>
      <w:r w:rsidRPr="00C52EAB">
        <w:rPr>
          <w:b/>
          <w:bCs/>
          <w:lang w:val="es-US"/>
        </w:rPr>
        <w:t>ública</w:t>
      </w:r>
      <w:r w:rsidR="009E38D9" w:rsidRPr="00C52EAB">
        <w:rPr>
          <w:b/>
          <w:bCs/>
          <w:lang w:val="es-US"/>
        </w:rPr>
        <w:t xml:space="preserve"> (D</w:t>
      </w:r>
      <w:r w:rsidR="00031C51" w:rsidRPr="00C52EAB">
        <w:rPr>
          <w:b/>
          <w:bCs/>
          <w:lang w:val="es-US"/>
        </w:rPr>
        <w:t>SP</w:t>
      </w:r>
      <w:r w:rsidR="009E38D9" w:rsidRPr="00C52EAB">
        <w:rPr>
          <w:b/>
          <w:bCs/>
          <w:lang w:val="es-US"/>
        </w:rPr>
        <w:t>)</w:t>
      </w:r>
      <w:r>
        <w:rPr>
          <w:lang w:val="es-US"/>
        </w:rPr>
        <w:t>. Mantendrá su estructura operativa, pero ahora se organizará en las siguientes divisiones</w:t>
      </w:r>
      <w:r w:rsidR="00031C51">
        <w:rPr>
          <w:lang w:val="es-US"/>
        </w:rPr>
        <w:t>:</w:t>
      </w:r>
    </w:p>
    <w:p w14:paraId="521D96A1" w14:textId="2F582379" w:rsidR="00B9480F" w:rsidRDefault="001A3B83" w:rsidP="009B583D">
      <w:pPr>
        <w:rPr>
          <w:lang w:val="es-US"/>
        </w:rPr>
      </w:pPr>
      <w:r>
        <w:rPr>
          <w:b/>
          <w:bCs/>
          <w:lang w:val="es-US"/>
        </w:rPr>
        <w:t>Centinelas</w:t>
      </w:r>
      <w:r w:rsidR="00B9480F">
        <w:rPr>
          <w:lang w:val="es-US"/>
        </w:rPr>
        <w:t xml:space="preserve">. </w:t>
      </w:r>
      <w:r w:rsidR="00065185">
        <w:rPr>
          <w:lang w:val="es-US"/>
        </w:rPr>
        <w:t>S</w:t>
      </w:r>
      <w:r w:rsidR="00B9480F">
        <w:rPr>
          <w:lang w:val="es-US"/>
        </w:rPr>
        <w:t>e encargará</w:t>
      </w:r>
      <w:r w:rsidR="00031C51">
        <w:rPr>
          <w:lang w:val="es-US"/>
        </w:rPr>
        <w:t>n</w:t>
      </w:r>
      <w:r w:rsidR="00B9480F">
        <w:rPr>
          <w:lang w:val="es-US"/>
        </w:rPr>
        <w:t xml:space="preserve"> de proteger las carreteras y caminos dentro del municipio. </w:t>
      </w:r>
      <w:r w:rsidR="00031C51">
        <w:rPr>
          <w:lang w:val="es-US"/>
        </w:rPr>
        <w:t>Deberá</w:t>
      </w:r>
      <w:r w:rsidR="00B9480F">
        <w:rPr>
          <w:lang w:val="es-US"/>
        </w:rPr>
        <w:t xml:space="preserve"> proteger los accesos</w:t>
      </w:r>
      <w:r w:rsidR="00A44691">
        <w:rPr>
          <w:lang w:val="es-US"/>
        </w:rPr>
        <w:t xml:space="preserve"> de todo tipo</w:t>
      </w:r>
      <w:r w:rsidR="00B9480F">
        <w:rPr>
          <w:lang w:val="es-US"/>
        </w:rPr>
        <w:t xml:space="preserve"> al municipio</w:t>
      </w:r>
      <w:r w:rsidR="000948E8">
        <w:rPr>
          <w:lang w:val="es-US"/>
        </w:rPr>
        <w:t xml:space="preserve"> y las fronteras en la zona serrana.</w:t>
      </w:r>
    </w:p>
    <w:p w14:paraId="31A0B007" w14:textId="19A34A3B" w:rsidR="00057191" w:rsidRDefault="00A44691" w:rsidP="009B583D">
      <w:pPr>
        <w:rPr>
          <w:lang w:val="es-US"/>
        </w:rPr>
      </w:pPr>
      <w:r>
        <w:rPr>
          <w:b/>
          <w:bCs/>
          <w:lang w:val="es-US"/>
        </w:rPr>
        <w:t>Caporales</w:t>
      </w:r>
      <w:r w:rsidR="000948E8">
        <w:rPr>
          <w:lang w:val="es-US"/>
        </w:rPr>
        <w:t>. Se encargará de proteger las zonas rurales, especialmente los campos de cultivo y pequeñas comunidades.</w:t>
      </w:r>
      <w:r w:rsidR="00CE2D41">
        <w:rPr>
          <w:lang w:val="es-US"/>
        </w:rPr>
        <w:t xml:space="preserve"> Se moverán a caballo y en motocicleta.</w:t>
      </w:r>
    </w:p>
    <w:p w14:paraId="34F1881E" w14:textId="2F802448" w:rsidR="00057191" w:rsidRDefault="00057191" w:rsidP="009B583D">
      <w:pPr>
        <w:rPr>
          <w:lang w:val="es-US"/>
        </w:rPr>
      </w:pPr>
      <w:r w:rsidRPr="00A44517">
        <w:rPr>
          <w:b/>
          <w:bCs/>
          <w:lang w:val="es-US"/>
        </w:rPr>
        <w:t>División Urbana</w:t>
      </w:r>
      <w:r w:rsidR="000948E8">
        <w:rPr>
          <w:lang w:val="es-US"/>
        </w:rPr>
        <w:t>. Se encargará de la protección de la ciudad de Rincón de Romos y la cabecera municipal.</w:t>
      </w:r>
    </w:p>
    <w:p w14:paraId="5467DD72" w14:textId="11B75172" w:rsidR="00A44517" w:rsidRPr="00A44517" w:rsidRDefault="00A44517" w:rsidP="009B583D">
      <w:pPr>
        <w:rPr>
          <w:b/>
          <w:bCs/>
          <w:lang w:val="es-US"/>
        </w:rPr>
      </w:pPr>
      <w:r>
        <w:rPr>
          <w:b/>
          <w:bCs/>
          <w:lang w:val="es-US"/>
        </w:rPr>
        <w:t xml:space="preserve">Especificaciones de la </w:t>
      </w:r>
      <w:r w:rsidR="001A3B83">
        <w:rPr>
          <w:b/>
          <w:bCs/>
          <w:lang w:val="es-US"/>
        </w:rPr>
        <w:t>Dirección de Seguridad Pública</w:t>
      </w:r>
      <w:r>
        <w:rPr>
          <w:b/>
          <w:bCs/>
          <w:lang w:val="es-US"/>
        </w:rPr>
        <w:t>.</w:t>
      </w:r>
    </w:p>
    <w:p w14:paraId="1412BDE5" w14:textId="2FA4D73A" w:rsidR="00547CDA" w:rsidRPr="00547CDA" w:rsidRDefault="002A53A1" w:rsidP="009B583D">
      <w:pPr>
        <w:pStyle w:val="ListParagraph"/>
        <w:numPr>
          <w:ilvl w:val="0"/>
          <w:numId w:val="1"/>
        </w:numPr>
        <w:rPr>
          <w:lang w:val="es-US"/>
        </w:rPr>
      </w:pPr>
      <w:r>
        <w:rPr>
          <w:lang w:val="es-US"/>
        </w:rPr>
        <w:t xml:space="preserve">El comandante de la </w:t>
      </w:r>
      <w:r w:rsidR="001A3B83">
        <w:rPr>
          <w:lang w:val="es-US"/>
        </w:rPr>
        <w:t>DSP</w:t>
      </w:r>
      <w:r>
        <w:rPr>
          <w:lang w:val="es-US"/>
        </w:rPr>
        <w:t xml:space="preserve"> será nombrado </w:t>
      </w:r>
      <w:r w:rsidR="001A3B83">
        <w:rPr>
          <w:lang w:val="es-US"/>
        </w:rPr>
        <w:t>Director</w:t>
      </w:r>
      <w:r w:rsidR="00A44517">
        <w:rPr>
          <w:lang w:val="es-US"/>
        </w:rPr>
        <w:t>,</w:t>
      </w:r>
      <w:r>
        <w:rPr>
          <w:lang w:val="es-US"/>
        </w:rPr>
        <w:t xml:space="preserve"> y l</w:t>
      </w:r>
      <w:r w:rsidR="00547CDA">
        <w:rPr>
          <w:lang w:val="es-US"/>
        </w:rPr>
        <w:t xml:space="preserve">os comandantes de cada una de las divisiones serán </w:t>
      </w:r>
      <w:r w:rsidR="00EF15A5">
        <w:rPr>
          <w:lang w:val="es-US"/>
        </w:rPr>
        <w:t>nombrados</w:t>
      </w:r>
      <w:r w:rsidR="00547CDA">
        <w:rPr>
          <w:lang w:val="es-US"/>
        </w:rPr>
        <w:t xml:space="preserve"> </w:t>
      </w:r>
      <w:r w:rsidR="00804222">
        <w:rPr>
          <w:lang w:val="es-US"/>
        </w:rPr>
        <w:t>Capitanes</w:t>
      </w:r>
      <w:r>
        <w:rPr>
          <w:lang w:val="es-US"/>
        </w:rPr>
        <w:t xml:space="preserve"> de la </w:t>
      </w:r>
      <w:r w:rsidR="001A3B83">
        <w:rPr>
          <w:lang w:val="es-US"/>
        </w:rPr>
        <w:t>DSP</w:t>
      </w:r>
      <w:r>
        <w:rPr>
          <w:lang w:val="es-US"/>
        </w:rPr>
        <w:t>.</w:t>
      </w:r>
      <w:r w:rsidR="00547CDA" w:rsidRPr="00547CDA">
        <w:rPr>
          <w:lang w:val="es-US"/>
        </w:rPr>
        <w:t xml:space="preserve"> </w:t>
      </w:r>
    </w:p>
    <w:p w14:paraId="32A2F280" w14:textId="46EDF2C1" w:rsidR="009E38D9" w:rsidRPr="009E38D9" w:rsidRDefault="00547CDA" w:rsidP="009B583D">
      <w:pPr>
        <w:pStyle w:val="ListParagraph"/>
        <w:numPr>
          <w:ilvl w:val="0"/>
          <w:numId w:val="1"/>
        </w:numPr>
        <w:rPr>
          <w:lang w:val="es-US"/>
        </w:rPr>
      </w:pPr>
      <w:r w:rsidRPr="00255C35">
        <w:rPr>
          <w:lang w:val="es-US"/>
        </w:rPr>
        <w:t>Cada element</w:t>
      </w:r>
      <w:r w:rsidR="004A2742" w:rsidRPr="00255C35">
        <w:rPr>
          <w:lang w:val="es-US"/>
        </w:rPr>
        <w:t>o</w:t>
      </w:r>
      <w:r w:rsidRPr="00255C35">
        <w:rPr>
          <w:lang w:val="es-US"/>
        </w:rPr>
        <w:t xml:space="preserve"> de cada una de las divisiones deberá aprobar un entrenamiento básico de </w:t>
      </w:r>
      <w:r w:rsidR="004A2742" w:rsidRPr="00255C35">
        <w:rPr>
          <w:lang w:val="es-US"/>
        </w:rPr>
        <w:t xml:space="preserve">4 semanas </w:t>
      </w:r>
      <w:r w:rsidRPr="00255C35">
        <w:rPr>
          <w:lang w:val="es-US"/>
        </w:rPr>
        <w:t>en la 14</w:t>
      </w:r>
      <w:r w:rsidR="00804222" w:rsidRPr="00255C35">
        <w:rPr>
          <w:lang w:val="es-US"/>
        </w:rPr>
        <w:t>°</w:t>
      </w:r>
      <w:r w:rsidRPr="00255C35">
        <w:rPr>
          <w:lang w:val="es-US"/>
        </w:rPr>
        <w:t xml:space="preserve"> zona militar</w:t>
      </w:r>
      <w:r w:rsidR="006C2430">
        <w:rPr>
          <w:lang w:val="es-US"/>
        </w:rPr>
        <w:t xml:space="preserve">, </w:t>
      </w:r>
      <w:r w:rsidR="009E38D9">
        <w:rPr>
          <w:lang w:val="es-US"/>
        </w:rPr>
        <w:t>donde recibirán entrenamiento especializado en su respectiva división.</w:t>
      </w:r>
    </w:p>
    <w:p w14:paraId="495E6B3E" w14:textId="0170D4A1" w:rsidR="00255C35" w:rsidRDefault="00255C35" w:rsidP="009B583D">
      <w:pPr>
        <w:pStyle w:val="ListParagraph"/>
        <w:numPr>
          <w:ilvl w:val="0"/>
          <w:numId w:val="1"/>
        </w:numPr>
        <w:rPr>
          <w:lang w:val="es-US"/>
        </w:rPr>
      </w:pPr>
      <w:r w:rsidRPr="00255C35">
        <w:rPr>
          <w:lang w:val="es-US"/>
        </w:rPr>
        <w:t>Todos los elementos de todas las divisiones estarán facultados para controlar el tránsito.</w:t>
      </w:r>
    </w:p>
    <w:p w14:paraId="6617B561" w14:textId="3DD61B6B" w:rsidR="00031C51" w:rsidRPr="00255C35" w:rsidRDefault="00031C51" w:rsidP="009B583D">
      <w:pPr>
        <w:pStyle w:val="ListParagraph"/>
        <w:numPr>
          <w:ilvl w:val="0"/>
          <w:numId w:val="1"/>
        </w:numPr>
        <w:rPr>
          <w:lang w:val="es-US"/>
        </w:rPr>
      </w:pPr>
      <w:r>
        <w:rPr>
          <w:lang w:val="es-US"/>
        </w:rPr>
        <w:t>El control del tránsito será facultad exclusiva de la DSP.</w:t>
      </w:r>
    </w:p>
    <w:p w14:paraId="4C972E59" w14:textId="08827DF9" w:rsidR="004A2742" w:rsidRDefault="00255C35" w:rsidP="009B583D">
      <w:pPr>
        <w:pStyle w:val="ListParagraph"/>
        <w:numPr>
          <w:ilvl w:val="0"/>
          <w:numId w:val="1"/>
        </w:numPr>
        <w:rPr>
          <w:lang w:val="es-US"/>
        </w:rPr>
      </w:pPr>
      <w:r>
        <w:rPr>
          <w:lang w:val="es-US"/>
        </w:rPr>
        <w:lastRenderedPageBreak/>
        <w:t>C</w:t>
      </w:r>
      <w:r w:rsidR="00CB0F78">
        <w:rPr>
          <w:lang w:val="es-US"/>
        </w:rPr>
        <w:t xml:space="preserve">ontará con una </w:t>
      </w:r>
      <w:r w:rsidR="00CB0F78" w:rsidRPr="00CB0F78">
        <w:rPr>
          <w:b/>
          <w:bCs/>
          <w:lang w:val="es-US"/>
        </w:rPr>
        <w:t>Unidad de Fuerzas Especiales</w:t>
      </w:r>
      <w:r w:rsidR="00CB0F78">
        <w:rPr>
          <w:lang w:val="es-US"/>
        </w:rPr>
        <w:t xml:space="preserve"> compuesta por</w:t>
      </w:r>
      <w:r w:rsidR="004A2742">
        <w:rPr>
          <w:lang w:val="es-US"/>
        </w:rPr>
        <w:t xml:space="preserve"> al menos dos de los mejores elementos de cada división, designados por el Capitán de cada una de estas</w:t>
      </w:r>
      <w:r w:rsidR="00CB0F78">
        <w:rPr>
          <w:lang w:val="es-US"/>
        </w:rPr>
        <w:t xml:space="preserve">. </w:t>
      </w:r>
      <w:r>
        <w:rPr>
          <w:lang w:val="es-US"/>
        </w:rPr>
        <w:t>Esta unidad s</w:t>
      </w:r>
      <w:r w:rsidR="00D62EFB">
        <w:rPr>
          <w:lang w:val="es-US"/>
        </w:rPr>
        <w:t xml:space="preserve">erá liderada por </w:t>
      </w:r>
      <w:r w:rsidR="009E38D9">
        <w:rPr>
          <w:lang w:val="es-US"/>
        </w:rPr>
        <w:t>un Teniente designado por el Estado Mayor.</w:t>
      </w:r>
    </w:p>
    <w:p w14:paraId="73EE8065" w14:textId="10324CBD" w:rsidR="00CB0F78" w:rsidRDefault="004A2742" w:rsidP="009B583D">
      <w:pPr>
        <w:pStyle w:val="ListParagraph"/>
        <w:numPr>
          <w:ilvl w:val="0"/>
          <w:numId w:val="1"/>
        </w:numPr>
        <w:rPr>
          <w:lang w:val="es-US"/>
        </w:rPr>
      </w:pPr>
      <w:r>
        <w:rPr>
          <w:lang w:val="es-US"/>
        </w:rPr>
        <w:t>La Unidad de Fuerzas Especiales será</w:t>
      </w:r>
      <w:r w:rsidR="00CB0F78">
        <w:rPr>
          <w:lang w:val="es-US"/>
        </w:rPr>
        <w:t xml:space="preserve"> descentralizada</w:t>
      </w:r>
      <w:r w:rsidR="00D62EFB">
        <w:rPr>
          <w:lang w:val="es-US"/>
        </w:rPr>
        <w:t>,</w:t>
      </w:r>
      <w:r>
        <w:rPr>
          <w:lang w:val="es-US"/>
        </w:rPr>
        <w:t xml:space="preserve"> </w:t>
      </w:r>
      <w:r w:rsidR="00D62EFB">
        <w:rPr>
          <w:lang w:val="es-US"/>
        </w:rPr>
        <w:t>y p</w:t>
      </w:r>
      <w:r w:rsidR="00CB0F78">
        <w:rPr>
          <w:lang w:val="es-US"/>
        </w:rPr>
        <w:t>odrá ser convocada únicamente</w:t>
      </w:r>
      <w:r w:rsidR="00255C35">
        <w:rPr>
          <w:lang w:val="es-US"/>
        </w:rPr>
        <w:t xml:space="preserve"> durante </w:t>
      </w:r>
      <w:r w:rsidR="00031C51">
        <w:rPr>
          <w:lang w:val="es-US"/>
        </w:rPr>
        <w:t xml:space="preserve">una </w:t>
      </w:r>
      <w:r w:rsidR="00255C35">
        <w:rPr>
          <w:lang w:val="es-US"/>
        </w:rPr>
        <w:t>emergencia</w:t>
      </w:r>
      <w:r w:rsidR="00CB0F78">
        <w:rPr>
          <w:lang w:val="es-US"/>
        </w:rPr>
        <w:t xml:space="preserve"> por el Presidente Municipal</w:t>
      </w:r>
      <w:r>
        <w:rPr>
          <w:lang w:val="es-US"/>
        </w:rPr>
        <w:t>,</w:t>
      </w:r>
      <w:r w:rsidR="00CB0F78">
        <w:rPr>
          <w:lang w:val="es-US"/>
        </w:rPr>
        <w:t xml:space="preserve"> o en su ausencia por causas de fuerza mayor, por una votación</w:t>
      </w:r>
      <w:r w:rsidR="00D62EFB">
        <w:rPr>
          <w:lang w:val="es-US"/>
        </w:rPr>
        <w:t xml:space="preserve"> a favor</w:t>
      </w:r>
      <w:r w:rsidR="00CB0F78">
        <w:rPr>
          <w:lang w:val="es-US"/>
        </w:rPr>
        <w:t xml:space="preserve"> unánime del Cabildo. Una vez </w:t>
      </w:r>
      <w:r w:rsidR="00B439A7">
        <w:rPr>
          <w:lang w:val="es-US"/>
        </w:rPr>
        <w:t>concentrada,</w:t>
      </w:r>
      <w:r w:rsidR="00CB0F78">
        <w:rPr>
          <w:lang w:val="es-US"/>
        </w:rPr>
        <w:t xml:space="preserve"> sus acciones serán controladas directamente por el </w:t>
      </w:r>
      <w:r w:rsidR="00D62EFB">
        <w:rPr>
          <w:lang w:val="es-US"/>
        </w:rPr>
        <w:t xml:space="preserve">Presidente Municipal o representante del Cabildo, fungiendo el Jefe de Seguridad, y el </w:t>
      </w:r>
      <w:r w:rsidR="009E38D9">
        <w:rPr>
          <w:lang w:val="es-US"/>
        </w:rPr>
        <w:t>Director de la DSP</w:t>
      </w:r>
      <w:r w:rsidR="00D62EFB">
        <w:rPr>
          <w:lang w:val="es-US"/>
        </w:rPr>
        <w:t xml:space="preserve"> como asesores directos.</w:t>
      </w:r>
    </w:p>
    <w:p w14:paraId="41829A16" w14:textId="77777777" w:rsidR="00D62EFB" w:rsidRPr="00D62EFB" w:rsidRDefault="00D62EFB" w:rsidP="009B583D">
      <w:pPr>
        <w:rPr>
          <w:lang w:val="es-US"/>
        </w:rPr>
      </w:pPr>
    </w:p>
    <w:p w14:paraId="720B3386" w14:textId="5A56ED46" w:rsidR="00D62EFB" w:rsidRPr="00D62EFB" w:rsidRDefault="009E38D9" w:rsidP="009B583D">
      <w:pPr>
        <w:pStyle w:val="ListParagraph"/>
        <w:numPr>
          <w:ilvl w:val="0"/>
          <w:numId w:val="2"/>
        </w:numPr>
        <w:rPr>
          <w:b/>
          <w:bCs/>
          <w:lang w:val="es-US"/>
        </w:rPr>
      </w:pPr>
      <w:r>
        <w:rPr>
          <w:b/>
          <w:bCs/>
          <w:lang w:val="es-US"/>
        </w:rPr>
        <w:t>Dirección de Seguridad Interna</w:t>
      </w:r>
    </w:p>
    <w:p w14:paraId="41046573" w14:textId="52237617" w:rsidR="00C52EAB" w:rsidRPr="00C52EAB" w:rsidRDefault="00C52EAB" w:rsidP="009B583D">
      <w:pPr>
        <w:rPr>
          <w:lang w:val="es-US"/>
        </w:rPr>
      </w:pPr>
      <w:r w:rsidRPr="00C52EAB">
        <w:rPr>
          <w:lang w:val="es-US"/>
        </w:rPr>
        <w:t>Se fundar</w:t>
      </w:r>
      <w:r>
        <w:rPr>
          <w:lang w:val="es-US"/>
        </w:rPr>
        <w:t>á la</w:t>
      </w:r>
      <w:r w:rsidRPr="00C52EAB">
        <w:rPr>
          <w:b/>
          <w:bCs/>
          <w:lang w:val="es-US"/>
        </w:rPr>
        <w:t xml:space="preserve"> Dirección de Seguridad </w:t>
      </w:r>
      <w:r>
        <w:rPr>
          <w:b/>
          <w:bCs/>
          <w:lang w:val="es-US"/>
        </w:rPr>
        <w:t>Interna</w:t>
      </w:r>
      <w:r w:rsidRPr="00C52EAB">
        <w:rPr>
          <w:b/>
          <w:bCs/>
          <w:lang w:val="es-US"/>
        </w:rPr>
        <w:t xml:space="preserve"> (DS</w:t>
      </w:r>
      <w:r>
        <w:rPr>
          <w:b/>
          <w:bCs/>
          <w:lang w:val="es-US"/>
        </w:rPr>
        <w:t>I</w:t>
      </w:r>
      <w:r w:rsidRPr="00C52EAB">
        <w:rPr>
          <w:b/>
          <w:bCs/>
          <w:lang w:val="es-US"/>
        </w:rPr>
        <w:t>) de Rincón de Romos</w:t>
      </w:r>
      <w:r>
        <w:rPr>
          <w:b/>
          <w:bCs/>
          <w:lang w:val="es-US"/>
        </w:rPr>
        <w:t>.</w:t>
      </w:r>
      <w:r w:rsidRPr="00C52EAB">
        <w:rPr>
          <w:lang w:val="es-US"/>
        </w:rPr>
        <w:t xml:space="preserve"> </w:t>
      </w:r>
      <w:r>
        <w:rPr>
          <w:lang w:val="es-US"/>
        </w:rPr>
        <w:t>Se encargará de la recopilación, análisis y divulgación de información de seguridad preventiva dentro del municipio. Proporcionará información pertinente a las demás instituciones de seguridad según sea pertinente, y realizará reportes de inteligencia detallados dirigidos a la Fiscalía del Estado para solicitar su intervención en casos graves.</w:t>
      </w:r>
      <w:r w:rsidRPr="00C52EAB">
        <w:rPr>
          <w:lang w:val="es-US"/>
        </w:rPr>
        <w:t xml:space="preserve"> Véase Anexo I.C para justificaciones legales.</w:t>
      </w:r>
      <w:r w:rsidR="00CC17FF">
        <w:rPr>
          <w:lang w:val="es-US"/>
        </w:rPr>
        <w:t xml:space="preserve"> También se encargará de investigar y perseguir aquellos delitos para los que tiene facultades legales, es decir aquellos delitos que son de oficio para los que no se necesita denuncia y no se necesita la intervención de la fiscalía.</w:t>
      </w:r>
    </w:p>
    <w:p w14:paraId="1708FC6A" w14:textId="77777777" w:rsidR="00D62EFB" w:rsidRDefault="00D62EFB" w:rsidP="009B583D">
      <w:pPr>
        <w:rPr>
          <w:lang w:val="es-US"/>
        </w:rPr>
      </w:pPr>
    </w:p>
    <w:p w14:paraId="76334434" w14:textId="5B84632C" w:rsidR="00A44517" w:rsidRPr="00A44517" w:rsidRDefault="009E38D9" w:rsidP="009B583D">
      <w:pPr>
        <w:pStyle w:val="ListParagraph"/>
        <w:numPr>
          <w:ilvl w:val="0"/>
          <w:numId w:val="2"/>
        </w:numPr>
        <w:rPr>
          <w:b/>
          <w:bCs/>
          <w:lang w:val="es-US"/>
        </w:rPr>
      </w:pPr>
      <w:r>
        <w:rPr>
          <w:b/>
          <w:bCs/>
          <w:lang w:val="es-US"/>
        </w:rPr>
        <w:t>Dirección de Seguridad Externa</w:t>
      </w:r>
    </w:p>
    <w:p w14:paraId="271CDADA" w14:textId="7F06B6E6" w:rsidR="00B439A7" w:rsidRDefault="00057191" w:rsidP="009B583D">
      <w:pPr>
        <w:rPr>
          <w:lang w:val="es-US"/>
        </w:rPr>
      </w:pPr>
      <w:r>
        <w:rPr>
          <w:lang w:val="es-US"/>
        </w:rPr>
        <w:t>Se fundar</w:t>
      </w:r>
      <w:r w:rsidR="00C52EAB">
        <w:rPr>
          <w:lang w:val="es-US"/>
        </w:rPr>
        <w:t>á la</w:t>
      </w:r>
      <w:r w:rsidR="00B439A7" w:rsidRPr="00B439A7">
        <w:rPr>
          <w:b/>
          <w:bCs/>
          <w:lang w:val="es-US"/>
        </w:rPr>
        <w:t xml:space="preserve"> </w:t>
      </w:r>
      <w:r w:rsidR="009E38D9">
        <w:rPr>
          <w:b/>
          <w:bCs/>
          <w:lang w:val="es-US"/>
        </w:rPr>
        <w:t>Dirección de Seguridad Externa (DSE)</w:t>
      </w:r>
      <w:r w:rsidR="00B439A7" w:rsidRPr="00B439A7">
        <w:rPr>
          <w:b/>
          <w:bCs/>
          <w:lang w:val="es-US"/>
        </w:rPr>
        <w:t xml:space="preserve"> de Rincón de Romos</w:t>
      </w:r>
      <w:r>
        <w:rPr>
          <w:lang w:val="es-US"/>
        </w:rPr>
        <w:t xml:space="preserve"> que operará en los municipios</w:t>
      </w:r>
      <w:r w:rsidR="003B2DC1">
        <w:rPr>
          <w:lang w:val="es-US"/>
        </w:rPr>
        <w:t xml:space="preserve"> de </w:t>
      </w:r>
      <w:r>
        <w:rPr>
          <w:lang w:val="es-US"/>
        </w:rPr>
        <w:t>Tepezalá</w:t>
      </w:r>
      <w:r w:rsidR="00B9480F">
        <w:rPr>
          <w:lang w:val="es-US"/>
        </w:rPr>
        <w:t>, Cosío</w:t>
      </w:r>
      <w:r>
        <w:rPr>
          <w:lang w:val="es-US"/>
        </w:rPr>
        <w:t>, Pabellón de Arteaga</w:t>
      </w:r>
      <w:r w:rsidR="00B9480F">
        <w:rPr>
          <w:lang w:val="es-US"/>
        </w:rPr>
        <w:t>,</w:t>
      </w:r>
      <w:r w:rsidR="00255C35">
        <w:rPr>
          <w:lang w:val="es-US"/>
        </w:rPr>
        <w:t xml:space="preserve"> </w:t>
      </w:r>
      <w:r>
        <w:rPr>
          <w:lang w:val="es-US"/>
        </w:rPr>
        <w:t>San José de Gracia</w:t>
      </w:r>
      <w:r w:rsidR="00582D88">
        <w:rPr>
          <w:lang w:val="es-US"/>
        </w:rPr>
        <w:t>, y Aguascalientes</w:t>
      </w:r>
      <w:r>
        <w:rPr>
          <w:lang w:val="es-US"/>
        </w:rPr>
        <w:t xml:space="preserve">. También operará en </w:t>
      </w:r>
      <w:r w:rsidR="00B9480F">
        <w:rPr>
          <w:lang w:val="es-US"/>
        </w:rPr>
        <w:t>el sur del Estado de Zacatecas, en los municipios de Genaro Codina, Cuauhtémoc y Luis Moya.</w:t>
      </w:r>
      <w:r w:rsidR="009D6F0C">
        <w:rPr>
          <w:lang w:val="es-US"/>
        </w:rPr>
        <w:t xml:space="preserve"> Sus principales actividades será</w:t>
      </w:r>
      <w:r w:rsidR="00B439A7">
        <w:rPr>
          <w:lang w:val="es-US"/>
        </w:rPr>
        <w:t>n</w:t>
      </w:r>
      <w:r w:rsidR="009D6F0C">
        <w:rPr>
          <w:lang w:val="es-US"/>
        </w:rPr>
        <w:t xml:space="preserve"> obtener información sobre operaciones que pongan en riesgo la seguridad de Rincón de Romos</w:t>
      </w:r>
      <w:r w:rsidR="00CC17FF">
        <w:rPr>
          <w:lang w:val="es-US"/>
        </w:rPr>
        <w:t xml:space="preserve"> e investigarán delitos cometidos por fuereños contra habitantes del municipio</w:t>
      </w:r>
      <w:r w:rsidR="009D6F0C">
        <w:rPr>
          <w:lang w:val="es-US"/>
        </w:rPr>
        <w:t>.</w:t>
      </w:r>
      <w:r w:rsidR="00A0181E">
        <w:rPr>
          <w:lang w:val="es-US"/>
        </w:rPr>
        <w:t xml:space="preserve"> </w:t>
      </w:r>
      <w:r w:rsidR="00A0181E" w:rsidRPr="006C2430">
        <w:rPr>
          <w:lang w:val="es-US"/>
        </w:rPr>
        <w:t>Véase Anexo I.C para justificaciones legales.</w:t>
      </w:r>
    </w:p>
    <w:p w14:paraId="366F0C1C" w14:textId="77777777" w:rsidR="00B439A7" w:rsidRDefault="00B439A7" w:rsidP="009B583D">
      <w:pPr>
        <w:rPr>
          <w:lang w:val="es-US"/>
        </w:rPr>
      </w:pPr>
    </w:p>
    <w:p w14:paraId="60E3D47F" w14:textId="13E49E82" w:rsidR="00B439A7" w:rsidRPr="00B439A7" w:rsidRDefault="00B439A7" w:rsidP="009B583D">
      <w:pPr>
        <w:pStyle w:val="ListParagraph"/>
        <w:numPr>
          <w:ilvl w:val="0"/>
          <w:numId w:val="2"/>
        </w:numPr>
        <w:rPr>
          <w:b/>
          <w:bCs/>
          <w:lang w:val="es-US"/>
        </w:rPr>
      </w:pPr>
      <w:r w:rsidRPr="00B439A7">
        <w:rPr>
          <w:b/>
          <w:bCs/>
          <w:lang w:val="es-US"/>
        </w:rPr>
        <w:t>Dirección de Protección Civil</w:t>
      </w:r>
    </w:p>
    <w:p w14:paraId="5F55AC29" w14:textId="2B0E5E11" w:rsidR="009D6F0C" w:rsidRDefault="00B439A7" w:rsidP="009B583D">
      <w:pPr>
        <w:rPr>
          <w:lang w:val="es-US"/>
        </w:rPr>
      </w:pPr>
      <w:r>
        <w:rPr>
          <w:lang w:val="es-US"/>
        </w:rPr>
        <w:t>La estructura actual de la dirección de protección civil se mantendrá tal y como está. Se reforzará la preparación y equipamiento de sus elementos, y se implementarán mejoras de infraestructura. Se añadirá la responsabilidad de capacitar a todos y cada uno de los integrantes del Gobierno Municipal en acciones básicas de protección civil.</w:t>
      </w:r>
    </w:p>
    <w:p w14:paraId="1A80C2B1" w14:textId="5C4F2A13" w:rsidR="00B77F4A" w:rsidRPr="00B77F4A" w:rsidRDefault="00B77F4A" w:rsidP="009B583D">
      <w:pPr>
        <w:pStyle w:val="ListParagraph"/>
        <w:numPr>
          <w:ilvl w:val="0"/>
          <w:numId w:val="8"/>
        </w:numPr>
        <w:rPr>
          <w:lang w:val="es-US"/>
        </w:rPr>
      </w:pPr>
      <w:r>
        <w:rPr>
          <w:lang w:val="es-US"/>
        </w:rPr>
        <w:lastRenderedPageBreak/>
        <w:t>Se creará una partida especial anual para desastres naturales o por error humano.</w:t>
      </w:r>
    </w:p>
    <w:p w14:paraId="7948E0DC" w14:textId="77777777" w:rsidR="006942CA" w:rsidRDefault="006942CA" w:rsidP="009B583D">
      <w:pPr>
        <w:rPr>
          <w:lang w:val="es-US"/>
        </w:rPr>
      </w:pPr>
    </w:p>
    <w:p w14:paraId="4FD7DC31" w14:textId="2ACCA6E6" w:rsidR="00720E26" w:rsidRPr="006942CA" w:rsidRDefault="00C52EAB" w:rsidP="009B583D">
      <w:pPr>
        <w:rPr>
          <w:lang w:val="es-US"/>
        </w:rPr>
      </w:pPr>
      <w:r>
        <w:rPr>
          <w:b/>
          <w:bCs/>
          <w:lang w:val="es-US"/>
        </w:rPr>
        <w:t>Puntos</w:t>
      </w:r>
      <w:r w:rsidR="00720E26" w:rsidRPr="006942CA">
        <w:rPr>
          <w:b/>
          <w:bCs/>
          <w:lang w:val="es-US"/>
        </w:rPr>
        <w:t xml:space="preserve"> generales sobre seguridad</w:t>
      </w:r>
    </w:p>
    <w:p w14:paraId="7226037B" w14:textId="77777777" w:rsidR="00720E26" w:rsidRPr="00720E26" w:rsidRDefault="00720E26" w:rsidP="009B583D">
      <w:pPr>
        <w:pStyle w:val="ListParagraph"/>
        <w:rPr>
          <w:lang w:val="es-US"/>
        </w:rPr>
      </w:pPr>
    </w:p>
    <w:p w14:paraId="0964781D" w14:textId="5E82A4BB" w:rsidR="00720E26" w:rsidRPr="00720E26" w:rsidRDefault="00720E26" w:rsidP="009B583D">
      <w:pPr>
        <w:pStyle w:val="ListParagraph"/>
        <w:numPr>
          <w:ilvl w:val="0"/>
          <w:numId w:val="7"/>
        </w:numPr>
        <w:rPr>
          <w:lang w:val="es-US"/>
        </w:rPr>
      </w:pPr>
      <w:r w:rsidRPr="00720E26">
        <w:rPr>
          <w:lang w:val="es-US"/>
        </w:rPr>
        <w:t>Fomentar en la población la instalación de cámaras de seguridad en sus domicilios.</w:t>
      </w:r>
    </w:p>
    <w:p w14:paraId="0F9BAF65" w14:textId="7A7D326D" w:rsidR="00720E26" w:rsidRDefault="00720E26" w:rsidP="009B583D">
      <w:pPr>
        <w:pStyle w:val="ListParagraph"/>
        <w:numPr>
          <w:ilvl w:val="0"/>
          <w:numId w:val="7"/>
        </w:numPr>
        <w:rPr>
          <w:lang w:val="es-US"/>
        </w:rPr>
      </w:pPr>
      <w:r w:rsidRPr="00720E26">
        <w:rPr>
          <w:lang w:val="es-US"/>
        </w:rPr>
        <w:t>Fomentar la tenencia de armas en su domicilio, no en el exterior.</w:t>
      </w:r>
    </w:p>
    <w:p w14:paraId="09B00D3D" w14:textId="1A0C6547" w:rsidR="00720E26" w:rsidRDefault="00720E26" w:rsidP="009B583D">
      <w:pPr>
        <w:pStyle w:val="ListParagraph"/>
        <w:numPr>
          <w:ilvl w:val="0"/>
          <w:numId w:val="7"/>
        </w:numPr>
        <w:rPr>
          <w:lang w:val="es-US"/>
        </w:rPr>
      </w:pPr>
      <w:r>
        <w:rPr>
          <w:lang w:val="es-US"/>
        </w:rPr>
        <w:t>Realizar alianzas con otros municipios.</w:t>
      </w:r>
    </w:p>
    <w:p w14:paraId="5EF747F4" w14:textId="28F0D2CD" w:rsidR="00B77F4A" w:rsidRDefault="00C52EAB" w:rsidP="009B583D">
      <w:pPr>
        <w:pStyle w:val="ListParagraph"/>
        <w:numPr>
          <w:ilvl w:val="0"/>
          <w:numId w:val="7"/>
        </w:numPr>
        <w:rPr>
          <w:lang w:val="es-US"/>
        </w:rPr>
      </w:pPr>
      <w:r>
        <w:rPr>
          <w:lang w:val="es-US"/>
        </w:rPr>
        <w:t xml:space="preserve">Regular </w:t>
      </w:r>
      <w:r w:rsidR="00B77F4A">
        <w:rPr>
          <w:lang w:val="es-US"/>
        </w:rPr>
        <w:t>el uso de drones, requerir estar registrados en el municipio, sin costo para operarlos.</w:t>
      </w:r>
    </w:p>
    <w:p w14:paraId="09446E3D" w14:textId="0015D6E3" w:rsidR="00B77F4A" w:rsidRPr="00720E26" w:rsidRDefault="00B77F4A" w:rsidP="009B583D">
      <w:pPr>
        <w:pStyle w:val="ListParagraph"/>
        <w:numPr>
          <w:ilvl w:val="0"/>
          <w:numId w:val="7"/>
        </w:numPr>
        <w:rPr>
          <w:lang w:val="es-US"/>
        </w:rPr>
      </w:pPr>
      <w:r>
        <w:rPr>
          <w:lang w:val="es-US"/>
        </w:rPr>
        <w:t>Generar proyectos para justificar el envío de Guardias Nacionales a Rincón de Romos.</w:t>
      </w:r>
    </w:p>
    <w:p w14:paraId="7EECCB5B" w14:textId="77777777" w:rsidR="00720E26" w:rsidRPr="00A44691" w:rsidRDefault="00720E26" w:rsidP="009B583D">
      <w:pPr>
        <w:rPr>
          <w:lang w:val="es-US"/>
        </w:rPr>
      </w:pPr>
    </w:p>
    <w:p w14:paraId="290A7F3B" w14:textId="0F5FAF4C" w:rsidR="00057191" w:rsidRPr="007E6F0B" w:rsidRDefault="00057191" w:rsidP="009B583D">
      <w:pPr>
        <w:pStyle w:val="ListParagraph"/>
        <w:numPr>
          <w:ilvl w:val="0"/>
          <w:numId w:val="10"/>
        </w:numPr>
        <w:rPr>
          <w:b/>
          <w:bCs/>
          <w:lang w:val="es-US"/>
        </w:rPr>
      </w:pPr>
      <w:r w:rsidRPr="007E6F0B">
        <w:rPr>
          <w:b/>
          <w:bCs/>
          <w:lang w:val="es-US"/>
        </w:rPr>
        <w:t>De la educación</w:t>
      </w:r>
    </w:p>
    <w:p w14:paraId="249D34C5" w14:textId="1C67F7DC" w:rsidR="00057191" w:rsidRDefault="00057191" w:rsidP="009B583D">
      <w:pPr>
        <w:rPr>
          <w:lang w:val="es-US"/>
        </w:rPr>
      </w:pPr>
      <w:r>
        <w:rPr>
          <w:lang w:val="es-US"/>
        </w:rPr>
        <w:t>Se llegará a acuerdos con la Universidad Tecnológica del Norte de Aguascalientes para utilizar sus instalaciones y que los alumnos den clases.</w:t>
      </w:r>
    </w:p>
    <w:p w14:paraId="1008F2F8" w14:textId="77777777" w:rsidR="007E6F0B" w:rsidRDefault="007E6F0B" w:rsidP="009B583D">
      <w:pPr>
        <w:rPr>
          <w:lang w:val="es-US"/>
        </w:rPr>
      </w:pPr>
    </w:p>
    <w:p w14:paraId="7A09FF03" w14:textId="78EE3136" w:rsidR="007E6F0B" w:rsidRPr="007E6F0B" w:rsidRDefault="007E6F0B" w:rsidP="009B583D">
      <w:pPr>
        <w:pStyle w:val="ListParagraph"/>
        <w:numPr>
          <w:ilvl w:val="0"/>
          <w:numId w:val="10"/>
        </w:numPr>
        <w:rPr>
          <w:lang w:val="es-US"/>
        </w:rPr>
      </w:pPr>
      <w:r>
        <w:rPr>
          <w:b/>
          <w:bCs/>
          <w:lang w:val="es-US"/>
        </w:rPr>
        <w:t>De los servicios públicos</w:t>
      </w:r>
    </w:p>
    <w:p w14:paraId="08A9A5F7" w14:textId="3FD06EBD" w:rsidR="007E6F0B" w:rsidRPr="007E6F0B" w:rsidRDefault="007E6F0B" w:rsidP="009B583D">
      <w:pPr>
        <w:rPr>
          <w:lang w:val="es-US"/>
        </w:rPr>
      </w:pPr>
      <w:r>
        <w:rPr>
          <w:lang w:val="es-US"/>
        </w:rPr>
        <w:t>La principal responsabilidad de un gobierno municipal son los servicios públicos. Los servicios públicos municipales son los siguientes.</w:t>
      </w:r>
    </w:p>
    <w:p w14:paraId="1E0E77BE" w14:textId="34CB01A4" w:rsidR="007E6F0B" w:rsidRPr="007E6F0B" w:rsidRDefault="007E6F0B" w:rsidP="009B583D">
      <w:pPr>
        <w:rPr>
          <w:b/>
          <w:bCs/>
          <w:lang w:val="es-US"/>
        </w:rPr>
      </w:pPr>
      <w:r w:rsidRPr="007E6F0B">
        <w:rPr>
          <w:b/>
          <w:bCs/>
          <w:lang w:val="es-US"/>
        </w:rPr>
        <w:t>Agua potable</w:t>
      </w:r>
    </w:p>
    <w:p w14:paraId="2F5B6219" w14:textId="77777777" w:rsidR="007E6F0B" w:rsidRDefault="007E6F0B" w:rsidP="009B583D">
      <w:pPr>
        <w:rPr>
          <w:lang w:val="es-US"/>
        </w:rPr>
      </w:pPr>
      <w:r w:rsidRPr="007E6F0B">
        <w:rPr>
          <w:lang w:val="es-US"/>
        </w:rPr>
        <w:t>Distribución, operación, mantenimiento, tuberías, pozos, bombas.</w:t>
      </w:r>
    </w:p>
    <w:p w14:paraId="2931C460" w14:textId="0B9006A3" w:rsidR="007E6F0B" w:rsidRPr="007E6F0B" w:rsidRDefault="007E6F0B" w:rsidP="009B583D">
      <w:pPr>
        <w:rPr>
          <w:lang w:val="es-US"/>
        </w:rPr>
      </w:pPr>
      <w:r w:rsidRPr="007E6F0B">
        <w:rPr>
          <w:b/>
          <w:bCs/>
          <w:lang w:val="es-US"/>
        </w:rPr>
        <w:t>Alcantarillado y drenaje</w:t>
      </w:r>
    </w:p>
    <w:p w14:paraId="75476792" w14:textId="77777777" w:rsidR="007E6F0B" w:rsidRPr="007E6F0B" w:rsidRDefault="007E6F0B" w:rsidP="009B583D">
      <w:pPr>
        <w:rPr>
          <w:lang w:val="es-US"/>
        </w:rPr>
      </w:pPr>
      <w:r w:rsidRPr="007E6F0B">
        <w:rPr>
          <w:lang w:val="es-US"/>
        </w:rPr>
        <w:t>Red de drenaje, desazolve, conexiones, mantenimiento.</w:t>
      </w:r>
    </w:p>
    <w:p w14:paraId="4F5D3DEE" w14:textId="617D5982" w:rsidR="007E6F0B" w:rsidRPr="00E42E02" w:rsidRDefault="007E6F0B" w:rsidP="009B583D">
      <w:pPr>
        <w:rPr>
          <w:b/>
          <w:bCs/>
          <w:lang w:val="es-US"/>
        </w:rPr>
      </w:pPr>
      <w:r w:rsidRPr="007E6F0B">
        <w:rPr>
          <w:b/>
          <w:bCs/>
          <w:lang w:val="es-US"/>
        </w:rPr>
        <w:t>Tratamiento y disposición de aguas residuales</w:t>
      </w:r>
    </w:p>
    <w:p w14:paraId="471DB0E5" w14:textId="5949A382" w:rsidR="007E6F0B" w:rsidRPr="007E6F0B" w:rsidRDefault="007E6F0B" w:rsidP="009B583D">
      <w:pPr>
        <w:rPr>
          <w:b/>
          <w:bCs/>
          <w:lang w:val="es-US"/>
        </w:rPr>
      </w:pPr>
      <w:r w:rsidRPr="007E6F0B">
        <w:rPr>
          <w:b/>
          <w:bCs/>
          <w:lang w:val="es-US"/>
        </w:rPr>
        <w:t>Alumbrado público</w:t>
      </w:r>
    </w:p>
    <w:p w14:paraId="59182E70" w14:textId="77777777" w:rsidR="007E6F0B" w:rsidRPr="007E6F0B" w:rsidRDefault="007E6F0B" w:rsidP="009B583D">
      <w:pPr>
        <w:rPr>
          <w:lang w:val="es-US"/>
        </w:rPr>
      </w:pPr>
      <w:r w:rsidRPr="007E6F0B">
        <w:rPr>
          <w:lang w:val="es-US"/>
        </w:rPr>
        <w:t>Luminarias en calles, parques, avenidas, comunidades.</w:t>
      </w:r>
    </w:p>
    <w:p w14:paraId="0FBA5216" w14:textId="4E1C5CB9" w:rsidR="007E6F0B" w:rsidRPr="007E6F0B" w:rsidRDefault="007E6F0B" w:rsidP="009B583D">
      <w:pPr>
        <w:rPr>
          <w:b/>
          <w:bCs/>
          <w:lang w:val="es-US"/>
        </w:rPr>
      </w:pPr>
      <w:r w:rsidRPr="007E6F0B">
        <w:rPr>
          <w:b/>
          <w:bCs/>
          <w:lang w:val="es-US"/>
        </w:rPr>
        <w:t>Limpia y recolección de basura</w:t>
      </w:r>
    </w:p>
    <w:p w14:paraId="79EBCFD5" w14:textId="77777777" w:rsidR="007E6F0B" w:rsidRPr="007E6F0B" w:rsidRDefault="007E6F0B" w:rsidP="009B583D">
      <w:pPr>
        <w:rPr>
          <w:lang w:val="es-US"/>
        </w:rPr>
      </w:pPr>
      <w:r w:rsidRPr="007E6F0B">
        <w:rPr>
          <w:lang w:val="es-US"/>
        </w:rPr>
        <w:t>Camiones, rutas de recolección, barrido manual, disposición final.</w:t>
      </w:r>
    </w:p>
    <w:p w14:paraId="66912745" w14:textId="2C0BE63C" w:rsidR="007E6F0B" w:rsidRPr="007E6F0B" w:rsidRDefault="007E6F0B" w:rsidP="009B583D">
      <w:pPr>
        <w:rPr>
          <w:b/>
          <w:bCs/>
          <w:lang w:val="es-US"/>
        </w:rPr>
      </w:pPr>
      <w:r w:rsidRPr="007E6F0B">
        <w:rPr>
          <w:b/>
          <w:bCs/>
          <w:lang w:val="es-US"/>
        </w:rPr>
        <w:t>Mercados y centrales de abasto</w:t>
      </w:r>
    </w:p>
    <w:p w14:paraId="699C7CDF" w14:textId="77777777" w:rsidR="007E6F0B" w:rsidRPr="007E6F0B" w:rsidRDefault="007E6F0B" w:rsidP="009B583D">
      <w:pPr>
        <w:rPr>
          <w:lang w:val="es-US"/>
        </w:rPr>
      </w:pPr>
      <w:r w:rsidRPr="007E6F0B">
        <w:rPr>
          <w:lang w:val="es-US"/>
        </w:rPr>
        <w:lastRenderedPageBreak/>
        <w:t>Administración, mantenimiento, permisos.</w:t>
      </w:r>
    </w:p>
    <w:p w14:paraId="336F6C0D" w14:textId="27EB22A8" w:rsidR="007E6F0B" w:rsidRPr="007E6F0B" w:rsidRDefault="007E6F0B" w:rsidP="009B583D">
      <w:pPr>
        <w:rPr>
          <w:b/>
          <w:bCs/>
          <w:lang w:val="es-US"/>
        </w:rPr>
      </w:pPr>
      <w:r w:rsidRPr="007E6F0B">
        <w:rPr>
          <w:b/>
          <w:bCs/>
          <w:lang w:val="es-US"/>
        </w:rPr>
        <w:t>Panteones (cementerios)</w:t>
      </w:r>
    </w:p>
    <w:p w14:paraId="5490FDEC" w14:textId="298EF9AC" w:rsidR="007E6F0B" w:rsidRPr="007E6F0B" w:rsidRDefault="007E6F0B" w:rsidP="009B583D">
      <w:pPr>
        <w:rPr>
          <w:b/>
          <w:bCs/>
          <w:lang w:val="es-US"/>
        </w:rPr>
      </w:pPr>
      <w:r w:rsidRPr="007E6F0B">
        <w:rPr>
          <w:b/>
          <w:bCs/>
          <w:lang w:val="es-US"/>
        </w:rPr>
        <w:t>Rastro municipal (matadero)</w:t>
      </w:r>
    </w:p>
    <w:p w14:paraId="596A2059" w14:textId="27FB0285" w:rsidR="007E6F0B" w:rsidRPr="007E6F0B" w:rsidRDefault="007E6F0B" w:rsidP="009B583D">
      <w:pPr>
        <w:rPr>
          <w:b/>
          <w:bCs/>
          <w:lang w:val="es-US"/>
        </w:rPr>
      </w:pPr>
      <w:r w:rsidRPr="007E6F0B">
        <w:rPr>
          <w:b/>
          <w:bCs/>
          <w:lang w:val="es-US"/>
        </w:rPr>
        <w:t>Calles, parques y jardines, y su mantenimiento</w:t>
      </w:r>
    </w:p>
    <w:p w14:paraId="5767D976" w14:textId="77777777" w:rsidR="007E6F0B" w:rsidRPr="007E6F0B" w:rsidRDefault="007E6F0B" w:rsidP="009B583D">
      <w:pPr>
        <w:rPr>
          <w:lang w:val="es-US"/>
        </w:rPr>
      </w:pPr>
      <w:r w:rsidRPr="007E6F0B">
        <w:rPr>
          <w:lang w:val="es-US"/>
        </w:rPr>
        <w:t>Bacheo, pavimentación, banquetas, áreas verdes, parques recreativos.</w:t>
      </w:r>
    </w:p>
    <w:p w14:paraId="460E699F" w14:textId="1FD8B55A" w:rsidR="007E6F0B" w:rsidRPr="007E6F0B" w:rsidRDefault="007E6F0B" w:rsidP="009B583D">
      <w:pPr>
        <w:rPr>
          <w:b/>
          <w:bCs/>
          <w:lang w:val="es-US"/>
        </w:rPr>
      </w:pPr>
      <w:r w:rsidRPr="007E6F0B">
        <w:rPr>
          <w:b/>
          <w:bCs/>
          <w:lang w:val="es-US"/>
        </w:rPr>
        <w:t>Seguridad pública y tránsito municipal</w:t>
      </w:r>
    </w:p>
    <w:p w14:paraId="31F6C5DD" w14:textId="37EEDC11" w:rsidR="007E6F0B" w:rsidRPr="007E6F0B" w:rsidRDefault="007E6F0B" w:rsidP="009B583D">
      <w:pPr>
        <w:rPr>
          <w:lang w:val="es-US"/>
        </w:rPr>
      </w:pPr>
      <w:r>
        <w:rPr>
          <w:lang w:val="es-US"/>
        </w:rPr>
        <w:t>Véase sección I. De la seguridad.</w:t>
      </w:r>
    </w:p>
    <w:p w14:paraId="6379225E" w14:textId="77777777" w:rsidR="007E6F0B" w:rsidRPr="007E6F0B" w:rsidRDefault="007E6F0B" w:rsidP="009B583D">
      <w:pPr>
        <w:rPr>
          <w:b/>
          <w:bCs/>
          <w:lang w:val="es-US"/>
        </w:rPr>
      </w:pPr>
      <w:r w:rsidRPr="007E6F0B">
        <w:rPr>
          <w:b/>
          <w:bCs/>
          <w:lang w:val="es-US"/>
        </w:rPr>
        <w:t>Protección civil</w:t>
      </w:r>
    </w:p>
    <w:p w14:paraId="39285839" w14:textId="721C04BE" w:rsidR="007E6F0B" w:rsidRPr="007E6F0B" w:rsidRDefault="007E6F0B" w:rsidP="009B583D">
      <w:pPr>
        <w:rPr>
          <w:lang w:val="es-US"/>
        </w:rPr>
      </w:pPr>
      <w:r>
        <w:rPr>
          <w:lang w:val="es-US"/>
        </w:rPr>
        <w:t>Véase sección I. De la seguridad.</w:t>
      </w:r>
    </w:p>
    <w:p w14:paraId="40C86623" w14:textId="5BCD6802" w:rsidR="007E6F0B" w:rsidRPr="007E6F0B" w:rsidRDefault="007E6F0B" w:rsidP="009B583D">
      <w:pPr>
        <w:rPr>
          <w:b/>
          <w:bCs/>
          <w:lang w:val="es-US"/>
        </w:rPr>
      </w:pPr>
      <w:r w:rsidRPr="007E6F0B">
        <w:rPr>
          <w:b/>
          <w:bCs/>
          <w:lang w:val="es-US"/>
        </w:rPr>
        <w:t>Transporte público municipal (cuando el estado lo delega)</w:t>
      </w:r>
    </w:p>
    <w:p w14:paraId="63032FB1" w14:textId="52F21A8C" w:rsidR="007E6F0B" w:rsidRPr="007E6F0B" w:rsidRDefault="007E6F0B" w:rsidP="009B583D">
      <w:pPr>
        <w:rPr>
          <w:b/>
          <w:bCs/>
          <w:lang w:val="es-US"/>
        </w:rPr>
      </w:pPr>
      <w:r w:rsidRPr="007E6F0B">
        <w:rPr>
          <w:b/>
          <w:bCs/>
          <w:lang w:val="es-US"/>
        </w:rPr>
        <w:t>Planeación del desarrollo urbano</w:t>
      </w:r>
    </w:p>
    <w:p w14:paraId="0C49977C" w14:textId="77777777" w:rsidR="007E6F0B" w:rsidRPr="007E6F0B" w:rsidRDefault="007E6F0B" w:rsidP="009B583D">
      <w:pPr>
        <w:rPr>
          <w:lang w:val="es-US"/>
        </w:rPr>
      </w:pPr>
      <w:r w:rsidRPr="007E6F0B">
        <w:rPr>
          <w:lang w:val="es-US"/>
        </w:rPr>
        <w:t>Uso de suelo, licencias de construcción, fraccionamientos, alineamientos.</w:t>
      </w:r>
    </w:p>
    <w:p w14:paraId="7E451F06" w14:textId="71DB752B" w:rsidR="007E6F0B" w:rsidRPr="007E6F0B" w:rsidRDefault="007E6F0B" w:rsidP="009B583D">
      <w:pPr>
        <w:rPr>
          <w:b/>
          <w:bCs/>
          <w:lang w:val="es-US"/>
        </w:rPr>
      </w:pPr>
      <w:r w:rsidRPr="007E6F0B">
        <w:rPr>
          <w:b/>
          <w:bCs/>
          <w:lang w:val="es-US"/>
        </w:rPr>
        <w:t>Centros deportivos y recreativos</w:t>
      </w:r>
    </w:p>
    <w:p w14:paraId="3CC4251D" w14:textId="77777777" w:rsidR="007E6F0B" w:rsidRPr="007E6F0B" w:rsidRDefault="007E6F0B" w:rsidP="009B583D">
      <w:pPr>
        <w:rPr>
          <w:lang w:val="es-US"/>
        </w:rPr>
      </w:pPr>
      <w:r w:rsidRPr="007E6F0B">
        <w:rPr>
          <w:lang w:val="es-US"/>
        </w:rPr>
        <w:t>Unidades deportivas, canchas, mantenimiento.</w:t>
      </w:r>
    </w:p>
    <w:p w14:paraId="4BD08DCB" w14:textId="18AC14AF" w:rsidR="007E6F0B" w:rsidRPr="007E6F0B" w:rsidRDefault="007E6F0B" w:rsidP="009B583D">
      <w:pPr>
        <w:rPr>
          <w:b/>
          <w:bCs/>
          <w:lang w:val="es-US"/>
        </w:rPr>
      </w:pPr>
      <w:r w:rsidRPr="007E6F0B">
        <w:rPr>
          <w:b/>
          <w:bCs/>
          <w:lang w:val="es-US"/>
        </w:rPr>
        <w:t>Bibliotecas públicas municipales</w:t>
      </w:r>
    </w:p>
    <w:p w14:paraId="1ADC90CC" w14:textId="77777777" w:rsidR="007E6F0B" w:rsidRPr="007E6F0B" w:rsidRDefault="007E6F0B" w:rsidP="009B583D">
      <w:pPr>
        <w:rPr>
          <w:lang w:val="es-US"/>
        </w:rPr>
      </w:pPr>
      <w:r w:rsidRPr="007E6F0B">
        <w:rPr>
          <w:lang w:val="es-US"/>
        </w:rPr>
        <w:t>Culturales y comunitarias.</w:t>
      </w:r>
    </w:p>
    <w:p w14:paraId="1AAB92BE" w14:textId="693844A2" w:rsidR="007E6F0B" w:rsidRPr="007E6F0B" w:rsidRDefault="007E6F0B" w:rsidP="009B583D">
      <w:pPr>
        <w:rPr>
          <w:b/>
          <w:bCs/>
          <w:lang w:val="es-US"/>
        </w:rPr>
      </w:pPr>
      <w:r w:rsidRPr="007E6F0B">
        <w:rPr>
          <w:b/>
          <w:bCs/>
          <w:lang w:val="es-US"/>
        </w:rPr>
        <w:t>Promoción cultural y turística (local)</w:t>
      </w:r>
    </w:p>
    <w:p w14:paraId="414A1AE1" w14:textId="77777777" w:rsidR="00D96F7D" w:rsidRDefault="00D96F7D" w:rsidP="009B583D">
      <w:pPr>
        <w:rPr>
          <w:lang w:val="es-US"/>
        </w:rPr>
      </w:pPr>
    </w:p>
    <w:p w14:paraId="50B35B1A" w14:textId="76B4F81F" w:rsidR="00D96F7D" w:rsidRDefault="00D96F7D" w:rsidP="009B583D">
      <w:pPr>
        <w:rPr>
          <w:lang w:val="es-US"/>
        </w:rPr>
      </w:pPr>
      <w:r>
        <w:rPr>
          <w:lang w:val="es-US"/>
        </w:rPr>
        <w:t>Referencias:</w:t>
      </w:r>
    </w:p>
    <w:p w14:paraId="01AF0105" w14:textId="68FDECB6" w:rsidR="000244B5" w:rsidRDefault="000244B5" w:rsidP="009B583D">
      <w:pPr>
        <w:rPr>
          <w:lang w:val="es-US"/>
        </w:rPr>
      </w:pPr>
      <w:r w:rsidRPr="000244B5">
        <w:rPr>
          <w:lang w:val="es-US"/>
        </w:rPr>
        <w:t xml:space="preserve">Nación321. (2021, mayo 3). </w:t>
      </w:r>
      <w:r w:rsidRPr="000244B5">
        <w:rPr>
          <w:i/>
          <w:iCs/>
          <w:lang w:val="es-US"/>
        </w:rPr>
        <w:t>¿De dónde salió que AMLO era “un peligro para México”?</w:t>
      </w:r>
      <w:r w:rsidRPr="000244B5">
        <w:rPr>
          <w:lang w:val="es-US"/>
        </w:rPr>
        <w:t xml:space="preserve"> Nación321. </w:t>
      </w:r>
      <w:hyperlink r:id="rId5" w:tgtFrame="_new" w:history="1">
        <w:r w:rsidRPr="000244B5">
          <w:rPr>
            <w:rStyle w:val="Hyperlink"/>
            <w:lang w:val="es-US"/>
          </w:rPr>
          <w:t>https://www.nacion321.com/elecciones/de-d</w:t>
        </w:r>
        <w:r w:rsidRPr="000244B5">
          <w:rPr>
            <w:rStyle w:val="Hyperlink"/>
            <w:lang w:val="es-US"/>
          </w:rPr>
          <w:t>o</w:t>
        </w:r>
        <w:r w:rsidRPr="000244B5">
          <w:rPr>
            <w:rStyle w:val="Hyperlink"/>
            <w:lang w:val="es-US"/>
          </w:rPr>
          <w:t>nde-salio-que-amlo-era-un-peligro-para-mexico/</w:t>
        </w:r>
      </w:hyperlink>
    </w:p>
    <w:p w14:paraId="4B37F2DA" w14:textId="6596BC56" w:rsidR="00D00BE0" w:rsidRPr="00F76ABC" w:rsidRDefault="00D96F7D" w:rsidP="009B583D">
      <w:pPr>
        <w:rPr>
          <w:lang w:val="es-US"/>
        </w:rPr>
      </w:pPr>
      <w:r w:rsidRPr="00D96F7D">
        <w:rPr>
          <w:lang w:val="es-US"/>
        </w:rPr>
        <w:t xml:space="preserve">Cosío Villegas, D. (1956). </w:t>
      </w:r>
      <w:r w:rsidRPr="00D96F7D">
        <w:rPr>
          <w:i/>
          <w:iCs/>
          <w:lang w:val="es-US"/>
        </w:rPr>
        <w:t>E</w:t>
      </w:r>
      <w:r>
        <w:rPr>
          <w:i/>
          <w:iCs/>
          <w:lang w:val="es-US"/>
        </w:rPr>
        <w:t>stados Unidos</w:t>
      </w:r>
      <w:r w:rsidRPr="00D96F7D">
        <w:rPr>
          <w:i/>
          <w:iCs/>
          <w:lang w:val="es-US"/>
        </w:rPr>
        <w:t xml:space="preserve"> </w:t>
      </w:r>
      <w:r>
        <w:rPr>
          <w:i/>
          <w:iCs/>
          <w:lang w:val="es-US"/>
        </w:rPr>
        <w:t>contra</w:t>
      </w:r>
      <w:r w:rsidRPr="00D96F7D">
        <w:rPr>
          <w:i/>
          <w:iCs/>
          <w:lang w:val="es-US"/>
        </w:rPr>
        <w:t xml:space="preserve"> Porfirio Díaz</w:t>
      </w:r>
      <w:r w:rsidRPr="00D96F7D">
        <w:rPr>
          <w:lang w:val="es-US"/>
        </w:rPr>
        <w:t>.</w:t>
      </w:r>
    </w:p>
    <w:sectPr w:rsidR="00D00BE0" w:rsidRPr="00F76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76B8"/>
    <w:multiLevelType w:val="hybridMultilevel"/>
    <w:tmpl w:val="9A589F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2D3150"/>
    <w:multiLevelType w:val="hybridMultilevel"/>
    <w:tmpl w:val="2BE0AB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1139F2"/>
    <w:multiLevelType w:val="multilevel"/>
    <w:tmpl w:val="5682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D7C98"/>
    <w:multiLevelType w:val="multilevel"/>
    <w:tmpl w:val="7016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F05B7"/>
    <w:multiLevelType w:val="multilevel"/>
    <w:tmpl w:val="BF10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103E4"/>
    <w:multiLevelType w:val="hybridMultilevel"/>
    <w:tmpl w:val="54A802FE"/>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523756"/>
    <w:multiLevelType w:val="multilevel"/>
    <w:tmpl w:val="254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54D01"/>
    <w:multiLevelType w:val="hybridMultilevel"/>
    <w:tmpl w:val="6D66415C"/>
    <w:lvl w:ilvl="0" w:tplc="CD0CE7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C531B0"/>
    <w:multiLevelType w:val="hybridMultilevel"/>
    <w:tmpl w:val="4170E80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ED095E"/>
    <w:multiLevelType w:val="hybridMultilevel"/>
    <w:tmpl w:val="9A589F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AD31CD6"/>
    <w:multiLevelType w:val="hybridMultilevel"/>
    <w:tmpl w:val="F8CC4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9F1A09"/>
    <w:multiLevelType w:val="hybridMultilevel"/>
    <w:tmpl w:val="7E20FFEA"/>
    <w:lvl w:ilvl="0" w:tplc="6A56CC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4F07A7"/>
    <w:multiLevelType w:val="hybridMultilevel"/>
    <w:tmpl w:val="673AB56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2F653EC"/>
    <w:multiLevelType w:val="multilevel"/>
    <w:tmpl w:val="72E4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A7854"/>
    <w:multiLevelType w:val="hybridMultilevel"/>
    <w:tmpl w:val="F156F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BD3D4E"/>
    <w:multiLevelType w:val="hybridMultilevel"/>
    <w:tmpl w:val="1F3A435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83C19AD"/>
    <w:multiLevelType w:val="multilevel"/>
    <w:tmpl w:val="7728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445432">
    <w:abstractNumId w:val="0"/>
  </w:num>
  <w:num w:numId="2" w16cid:durableId="443886410">
    <w:abstractNumId w:val="5"/>
  </w:num>
  <w:num w:numId="3" w16cid:durableId="240716814">
    <w:abstractNumId w:val="9"/>
  </w:num>
  <w:num w:numId="4" w16cid:durableId="994719513">
    <w:abstractNumId w:val="7"/>
  </w:num>
  <w:num w:numId="5" w16cid:durableId="532110997">
    <w:abstractNumId w:val="11"/>
  </w:num>
  <w:num w:numId="6" w16cid:durableId="269246193">
    <w:abstractNumId w:val="1"/>
  </w:num>
  <w:num w:numId="7" w16cid:durableId="2132700035">
    <w:abstractNumId w:val="10"/>
  </w:num>
  <w:num w:numId="8" w16cid:durableId="1017393601">
    <w:abstractNumId w:val="14"/>
  </w:num>
  <w:num w:numId="9" w16cid:durableId="659388543">
    <w:abstractNumId w:val="12"/>
  </w:num>
  <w:num w:numId="10" w16cid:durableId="1867518558">
    <w:abstractNumId w:val="15"/>
  </w:num>
  <w:num w:numId="11" w16cid:durableId="779881084">
    <w:abstractNumId w:val="6"/>
  </w:num>
  <w:num w:numId="12" w16cid:durableId="93599921">
    <w:abstractNumId w:val="13"/>
  </w:num>
  <w:num w:numId="13" w16cid:durableId="1807359438">
    <w:abstractNumId w:val="2"/>
  </w:num>
  <w:num w:numId="14" w16cid:durableId="418479575">
    <w:abstractNumId w:val="3"/>
  </w:num>
  <w:num w:numId="15" w16cid:durableId="320737822">
    <w:abstractNumId w:val="16"/>
  </w:num>
  <w:num w:numId="16" w16cid:durableId="1772971296">
    <w:abstractNumId w:val="4"/>
  </w:num>
  <w:num w:numId="17" w16cid:durableId="19274161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536"/>
    <w:rsid w:val="000244B5"/>
    <w:rsid w:val="00031C51"/>
    <w:rsid w:val="00056E43"/>
    <w:rsid w:val="00057191"/>
    <w:rsid w:val="00065185"/>
    <w:rsid w:val="00075C29"/>
    <w:rsid w:val="00083F61"/>
    <w:rsid w:val="000948E8"/>
    <w:rsid w:val="000E6515"/>
    <w:rsid w:val="00167F47"/>
    <w:rsid w:val="001A3B83"/>
    <w:rsid w:val="001E5BAA"/>
    <w:rsid w:val="00255C35"/>
    <w:rsid w:val="00263C67"/>
    <w:rsid w:val="00273227"/>
    <w:rsid w:val="002815E0"/>
    <w:rsid w:val="002A2AB4"/>
    <w:rsid w:val="002A53A1"/>
    <w:rsid w:val="002C0BA8"/>
    <w:rsid w:val="002F3436"/>
    <w:rsid w:val="00387C58"/>
    <w:rsid w:val="003B2DC1"/>
    <w:rsid w:val="003E3402"/>
    <w:rsid w:val="003E41C8"/>
    <w:rsid w:val="00411482"/>
    <w:rsid w:val="00442C3F"/>
    <w:rsid w:val="004A2742"/>
    <w:rsid w:val="004B4F69"/>
    <w:rsid w:val="00547CDA"/>
    <w:rsid w:val="00582D88"/>
    <w:rsid w:val="005B16BF"/>
    <w:rsid w:val="00645452"/>
    <w:rsid w:val="00664574"/>
    <w:rsid w:val="00692B81"/>
    <w:rsid w:val="006942CA"/>
    <w:rsid w:val="006C2430"/>
    <w:rsid w:val="006F1034"/>
    <w:rsid w:val="00712986"/>
    <w:rsid w:val="00720E26"/>
    <w:rsid w:val="00791372"/>
    <w:rsid w:val="007E6F0B"/>
    <w:rsid w:val="00804222"/>
    <w:rsid w:val="00880E86"/>
    <w:rsid w:val="009154C4"/>
    <w:rsid w:val="009A6337"/>
    <w:rsid w:val="009B583D"/>
    <w:rsid w:val="009D6F0C"/>
    <w:rsid w:val="009E38D9"/>
    <w:rsid w:val="00A0181E"/>
    <w:rsid w:val="00A44517"/>
    <w:rsid w:val="00A44691"/>
    <w:rsid w:val="00A45925"/>
    <w:rsid w:val="00AE2D07"/>
    <w:rsid w:val="00AF3592"/>
    <w:rsid w:val="00B02877"/>
    <w:rsid w:val="00B439A7"/>
    <w:rsid w:val="00B77F4A"/>
    <w:rsid w:val="00B9480F"/>
    <w:rsid w:val="00C36366"/>
    <w:rsid w:val="00C52EAB"/>
    <w:rsid w:val="00C757D4"/>
    <w:rsid w:val="00CB0F78"/>
    <w:rsid w:val="00CC17FF"/>
    <w:rsid w:val="00CE2D41"/>
    <w:rsid w:val="00D00BE0"/>
    <w:rsid w:val="00D62EFB"/>
    <w:rsid w:val="00D759CC"/>
    <w:rsid w:val="00D96F7D"/>
    <w:rsid w:val="00DD5536"/>
    <w:rsid w:val="00E42E02"/>
    <w:rsid w:val="00EB05F8"/>
    <w:rsid w:val="00EF15A5"/>
    <w:rsid w:val="00F22604"/>
    <w:rsid w:val="00F27139"/>
    <w:rsid w:val="00F437F4"/>
    <w:rsid w:val="00F76ABC"/>
    <w:rsid w:val="00F90D70"/>
    <w:rsid w:val="00FB7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8085"/>
  <w15:chartTrackingRefBased/>
  <w15:docId w15:val="{AED4ACB3-A5F8-447D-9DAD-A563E131E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536"/>
    <w:rPr>
      <w:rFonts w:eastAsiaTheme="majorEastAsia" w:cstheme="majorBidi"/>
      <w:color w:val="272727" w:themeColor="text1" w:themeTint="D8"/>
    </w:rPr>
  </w:style>
  <w:style w:type="paragraph" w:styleId="Title">
    <w:name w:val="Title"/>
    <w:basedOn w:val="Normal"/>
    <w:next w:val="Normal"/>
    <w:link w:val="TitleChar"/>
    <w:uiPriority w:val="10"/>
    <w:qFormat/>
    <w:rsid w:val="00DD5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536"/>
    <w:pPr>
      <w:spacing w:before="160"/>
      <w:jc w:val="center"/>
    </w:pPr>
    <w:rPr>
      <w:i/>
      <w:iCs/>
      <w:color w:val="404040" w:themeColor="text1" w:themeTint="BF"/>
    </w:rPr>
  </w:style>
  <w:style w:type="character" w:customStyle="1" w:styleId="QuoteChar">
    <w:name w:val="Quote Char"/>
    <w:basedOn w:val="DefaultParagraphFont"/>
    <w:link w:val="Quote"/>
    <w:uiPriority w:val="29"/>
    <w:rsid w:val="00DD5536"/>
    <w:rPr>
      <w:i/>
      <w:iCs/>
      <w:color w:val="404040" w:themeColor="text1" w:themeTint="BF"/>
    </w:rPr>
  </w:style>
  <w:style w:type="paragraph" w:styleId="ListParagraph">
    <w:name w:val="List Paragraph"/>
    <w:basedOn w:val="Normal"/>
    <w:uiPriority w:val="34"/>
    <w:qFormat/>
    <w:rsid w:val="00DD5536"/>
    <w:pPr>
      <w:ind w:left="720"/>
      <w:contextualSpacing/>
    </w:pPr>
  </w:style>
  <w:style w:type="character" w:styleId="IntenseEmphasis">
    <w:name w:val="Intense Emphasis"/>
    <w:basedOn w:val="DefaultParagraphFont"/>
    <w:uiPriority w:val="21"/>
    <w:qFormat/>
    <w:rsid w:val="00DD5536"/>
    <w:rPr>
      <w:i/>
      <w:iCs/>
      <w:color w:val="0F4761" w:themeColor="accent1" w:themeShade="BF"/>
    </w:rPr>
  </w:style>
  <w:style w:type="paragraph" w:styleId="IntenseQuote">
    <w:name w:val="Intense Quote"/>
    <w:basedOn w:val="Normal"/>
    <w:next w:val="Normal"/>
    <w:link w:val="IntenseQuoteChar"/>
    <w:uiPriority w:val="30"/>
    <w:qFormat/>
    <w:rsid w:val="00DD5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536"/>
    <w:rPr>
      <w:i/>
      <w:iCs/>
      <w:color w:val="0F4761" w:themeColor="accent1" w:themeShade="BF"/>
    </w:rPr>
  </w:style>
  <w:style w:type="character" w:styleId="IntenseReference">
    <w:name w:val="Intense Reference"/>
    <w:basedOn w:val="DefaultParagraphFont"/>
    <w:uiPriority w:val="32"/>
    <w:qFormat/>
    <w:rsid w:val="00DD5536"/>
    <w:rPr>
      <w:b/>
      <w:bCs/>
      <w:smallCaps/>
      <w:color w:val="0F4761" w:themeColor="accent1" w:themeShade="BF"/>
      <w:spacing w:val="5"/>
    </w:rPr>
  </w:style>
  <w:style w:type="character" w:styleId="Hyperlink">
    <w:name w:val="Hyperlink"/>
    <w:basedOn w:val="DefaultParagraphFont"/>
    <w:uiPriority w:val="99"/>
    <w:unhideWhenUsed/>
    <w:rsid w:val="000244B5"/>
    <w:rPr>
      <w:color w:val="467886" w:themeColor="hyperlink"/>
      <w:u w:val="single"/>
    </w:rPr>
  </w:style>
  <w:style w:type="character" w:styleId="UnresolvedMention">
    <w:name w:val="Unresolved Mention"/>
    <w:basedOn w:val="DefaultParagraphFont"/>
    <w:uiPriority w:val="99"/>
    <w:semiHidden/>
    <w:unhideWhenUsed/>
    <w:rsid w:val="000244B5"/>
    <w:rPr>
      <w:color w:val="605E5C"/>
      <w:shd w:val="clear" w:color="auto" w:fill="E1DFDD"/>
    </w:rPr>
  </w:style>
  <w:style w:type="character" w:styleId="FollowedHyperlink">
    <w:name w:val="FollowedHyperlink"/>
    <w:basedOn w:val="DefaultParagraphFont"/>
    <w:uiPriority w:val="99"/>
    <w:semiHidden/>
    <w:unhideWhenUsed/>
    <w:rsid w:val="000244B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acion321.com/elecciones/de-donde-salio-que-amlo-era-un-peligro-para-mexico/?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10650</TotalTime>
  <Pages>8</Pages>
  <Words>2375</Words>
  <Characters>13541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Contreras Lazarin, Hector (CW - CW-KFORCE)</dc:creator>
  <cp:keywords/>
  <dc:description/>
  <cp:lastModifiedBy>Contreras Lazarin, Hector (CW - CW-KFORCE)</cp:lastModifiedBy>
  <cp:revision>7</cp:revision>
  <dcterms:created xsi:type="dcterms:W3CDTF">2025-11-18T14:37:00Z</dcterms:created>
  <dcterms:modified xsi:type="dcterms:W3CDTF">2025-11-26T21:06:00Z</dcterms:modified>
</cp:coreProperties>
</file>