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9E" w:rsidRDefault="0030439E">
      <w:bookmarkStart w:id="0" w:name="_GoBack"/>
      <w:bookmarkEnd w:id="0"/>
    </w:p>
    <w:sectPr w:rsidR="0030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CD"/>
    <w:rsid w:val="0030439E"/>
    <w:rsid w:val="006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F4C7-E61A-424C-91C1-0D42B1A4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HCL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Padmanabhan [External]</dc:creator>
  <cp:keywords/>
  <dc:description/>
  <cp:lastModifiedBy>Saravanan Padmanabhan [External]</cp:lastModifiedBy>
  <cp:revision>1</cp:revision>
  <dcterms:created xsi:type="dcterms:W3CDTF">2021-11-15T17:47:00Z</dcterms:created>
  <dcterms:modified xsi:type="dcterms:W3CDTF">2021-11-15T17:48:00Z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d69ce448-39ad-403a-8e95-03ca58713b53</vt:lpwstr>
  </property>
  <property fmtid="{D5CDD505-2E9C-101B-9397-08002B2CF9AE}" pid="3" name="HCLClassification">
    <vt:lpwstr>HCL_Cla5s_Publ1c</vt:lpwstr>
  </property>
</Properties>
</file>