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chủ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đề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trình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bày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nhóm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đánh</w:t>
            </w:r>
            <w:proofErr w:type="spellEnd"/>
            <w:r w:rsidR="00FA30A3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giá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="007C62D5">
              <w:rPr>
                <w:rFonts w:ascii="Tahoma" w:hAnsi="Tahoma" w:cs="Tahoma"/>
                <w:sz w:val="18"/>
                <w:szCs w:val="18"/>
              </w:rPr>
              <w:t xml:space="preserve">MongoDB                                                           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Ngày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>:</w:t>
            </w:r>
            <w:r w:rsidR="007C62D5">
              <w:rPr>
                <w:rFonts w:ascii="Tahoma" w:hAnsi="Tahoma" w:cs="Tahoma"/>
                <w:sz w:val="18"/>
                <w:szCs w:val="18"/>
              </w:rPr>
              <w:t xml:space="preserve"> 31/10/2018</w:t>
            </w:r>
          </w:p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: 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Tìm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hiểu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về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cơ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sở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dữ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liệu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MongoDB</w:t>
            </w:r>
            <w:r w:rsidR="00AC3BF2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:rsidR="007C62D5" w:rsidRDefault="00F127EE" w:rsidP="007C62D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số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nhóm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:  </w:t>
            </w:r>
            <w:r w:rsidR="007C62D5">
              <w:rPr>
                <w:rFonts w:ascii="Tahoma" w:hAnsi="Tahoma" w:cs="Tahoma"/>
                <w:sz w:val="18"/>
                <w:szCs w:val="18"/>
              </w:rPr>
              <w:t>55</w:t>
            </w:r>
          </w:p>
          <w:p w:rsidR="00F127EE" w:rsidRPr="002D6305" w:rsidRDefault="00F127EE" w:rsidP="007C62D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MSSV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các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thành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viên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>:</w:t>
            </w:r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1552"/>
        <w:gridCol w:w="2944"/>
        <w:gridCol w:w="724"/>
        <w:gridCol w:w="3386"/>
        <w:gridCol w:w="1555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Thông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tin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sinh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viên</w:t>
            </w:r>
            <w:proofErr w:type="spellEnd"/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Phần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nội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dung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đóng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góp</w:t>
            </w:r>
            <w:proofErr w:type="spellEnd"/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Phong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cách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Điểm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đánh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giá</w:t>
            </w:r>
            <w:proofErr w:type="spellEnd"/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7C62D5" w:rsidP="00F127E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SINH VIÊN 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7C62D5" w:rsidP="00E34C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_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Thay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mặt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nhóm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trình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bày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tổng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thể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toàn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bộ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nội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dung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mà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nhóm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tìm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hiểu</w:t>
            </w:r>
            <w:proofErr w:type="spellEnd"/>
          </w:p>
        </w:tc>
        <w:tc>
          <w:tcPr>
            <w:tcW w:w="4130" w:type="dxa"/>
            <w:gridSpan w:val="2"/>
            <w:vAlign w:val="center"/>
          </w:tcPr>
          <w:p w:rsidR="00FA30A3" w:rsidRDefault="007C62D5" w:rsidP="00E34C79">
            <w:pPr>
              <w:rPr>
                <w:b/>
                <w:u w:val="single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Tự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tin,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nắm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rõ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chủ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đề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mình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trình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bày</w:t>
            </w:r>
            <w:proofErr w:type="spellEnd"/>
          </w:p>
        </w:tc>
        <w:tc>
          <w:tcPr>
            <w:tcW w:w="1560" w:type="dxa"/>
            <w:vAlign w:val="center"/>
          </w:tcPr>
          <w:p w:rsidR="00FA30A3" w:rsidRDefault="00630409" w:rsidP="00E34C7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8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7C62D5" w:rsidRDefault="00AC3BF2" w:rsidP="00FA30A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SINH VIEN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958B2" w:rsidRDefault="00167500" w:rsidP="00F127EE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_ </w:t>
            </w:r>
            <w:proofErr w:type="spellStart"/>
            <w:r>
              <w:rPr>
                <w:rFonts w:ascii="Tahoma" w:hAnsi="Tahoma" w:cs="Tahoma"/>
                <w:sz w:val="16"/>
              </w:rPr>
              <w:t>Thực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hiện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phần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DEMO</w:t>
            </w:r>
          </w:p>
        </w:tc>
        <w:tc>
          <w:tcPr>
            <w:tcW w:w="4130" w:type="dxa"/>
            <w:gridSpan w:val="2"/>
            <w:vAlign w:val="center"/>
          </w:tcPr>
          <w:p w:rsidR="00FA30A3" w:rsidRPr="00E958B2" w:rsidRDefault="00167500" w:rsidP="00F127EE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Thao </w:t>
            </w:r>
            <w:proofErr w:type="spellStart"/>
            <w:r>
              <w:rPr>
                <w:rFonts w:ascii="Tahoma" w:hAnsi="Tahoma" w:cs="Tahoma"/>
                <w:sz w:val="16"/>
              </w:rPr>
              <w:t>tác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chuẩn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xác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</w:rPr>
              <w:t>trình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bày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rõ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ràng</w:t>
            </w:r>
            <w:proofErr w:type="spellEnd"/>
          </w:p>
        </w:tc>
        <w:tc>
          <w:tcPr>
            <w:tcW w:w="1560" w:type="dxa"/>
            <w:vAlign w:val="center"/>
          </w:tcPr>
          <w:p w:rsidR="00FA30A3" w:rsidRPr="007C62D5" w:rsidRDefault="00630409" w:rsidP="00F127EE">
            <w:r>
              <w:t>8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Nội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dung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đóng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góp</w:t>
            </w:r>
            <w:proofErr w:type="spellEnd"/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Phong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cách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thiết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kế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Phong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cách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Điểm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đánh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giá</w:t>
            </w:r>
            <w:proofErr w:type="spellEnd"/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Default="007C62D5" w:rsidP="008227CB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Nội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dung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tương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đối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rõ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ràng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đầy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đủ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chính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xác</w:t>
            </w:r>
            <w:proofErr w:type="spellEnd"/>
            <w:r w:rsidR="000559A9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="000559A9">
              <w:rPr>
                <w:rFonts w:ascii="Tahoma" w:hAnsi="Tahoma" w:cs="Tahoma"/>
                <w:sz w:val="16"/>
                <w:szCs w:val="16"/>
              </w:rPr>
              <w:t>giúp</w:t>
            </w:r>
            <w:proofErr w:type="spellEnd"/>
            <w:r w:rsidR="000559A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0559A9">
              <w:rPr>
                <w:rFonts w:ascii="Tahoma" w:hAnsi="Tahoma" w:cs="Tahoma"/>
                <w:sz w:val="16"/>
                <w:szCs w:val="16"/>
              </w:rPr>
              <w:t>cho</w:t>
            </w:r>
            <w:proofErr w:type="spellEnd"/>
            <w:r w:rsidR="000559A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0559A9">
              <w:rPr>
                <w:rFonts w:ascii="Tahoma" w:hAnsi="Tahoma" w:cs="Tahoma"/>
                <w:sz w:val="16"/>
                <w:szCs w:val="16"/>
              </w:rPr>
              <w:t>mọi</w:t>
            </w:r>
            <w:proofErr w:type="spellEnd"/>
            <w:r w:rsidR="000559A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0559A9">
              <w:rPr>
                <w:rFonts w:ascii="Tahoma" w:hAnsi="Tahoma" w:cs="Tahoma"/>
                <w:sz w:val="16"/>
                <w:szCs w:val="16"/>
              </w:rPr>
              <w:t>người</w:t>
            </w:r>
            <w:proofErr w:type="spellEnd"/>
            <w:r w:rsidR="000559A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0559A9">
              <w:rPr>
                <w:rFonts w:ascii="Tahoma" w:hAnsi="Tahoma" w:cs="Tahoma"/>
                <w:sz w:val="16"/>
                <w:szCs w:val="16"/>
              </w:rPr>
              <w:t>có</w:t>
            </w:r>
            <w:proofErr w:type="spellEnd"/>
            <w:r w:rsidR="000559A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0559A9">
              <w:rPr>
                <w:rFonts w:ascii="Tahoma" w:hAnsi="Tahoma" w:cs="Tahoma"/>
                <w:sz w:val="16"/>
                <w:szCs w:val="16"/>
              </w:rPr>
              <w:t>cái</w:t>
            </w:r>
            <w:proofErr w:type="spellEnd"/>
            <w:r w:rsidR="000559A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0559A9">
              <w:rPr>
                <w:rFonts w:ascii="Tahoma" w:hAnsi="Tahoma" w:cs="Tahoma"/>
                <w:sz w:val="16"/>
                <w:szCs w:val="16"/>
              </w:rPr>
              <w:t>nhìn</w:t>
            </w:r>
            <w:proofErr w:type="spellEnd"/>
            <w:r w:rsidR="000559A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0559A9">
              <w:rPr>
                <w:rFonts w:ascii="Tahoma" w:hAnsi="Tahoma" w:cs="Tahoma"/>
                <w:sz w:val="16"/>
                <w:szCs w:val="16"/>
              </w:rPr>
              <w:t>tổng</w:t>
            </w:r>
            <w:proofErr w:type="spellEnd"/>
            <w:r w:rsidR="000559A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0559A9">
              <w:rPr>
                <w:rFonts w:ascii="Tahoma" w:hAnsi="Tahoma" w:cs="Tahoma"/>
                <w:sz w:val="16"/>
                <w:szCs w:val="16"/>
              </w:rPr>
              <w:t>thể</w:t>
            </w:r>
            <w:proofErr w:type="spellEnd"/>
            <w:r w:rsidR="000559A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0559A9">
              <w:rPr>
                <w:rFonts w:ascii="Tahoma" w:hAnsi="Tahoma" w:cs="Tahoma"/>
                <w:sz w:val="16"/>
                <w:szCs w:val="16"/>
              </w:rPr>
              <w:t>về</w:t>
            </w:r>
            <w:proofErr w:type="spellEnd"/>
            <w:r w:rsidR="000559A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0559A9">
              <w:rPr>
                <w:rFonts w:ascii="Tahoma" w:hAnsi="Tahoma" w:cs="Tahoma"/>
                <w:sz w:val="16"/>
                <w:szCs w:val="16"/>
              </w:rPr>
              <w:t>chủ</w:t>
            </w:r>
            <w:proofErr w:type="spellEnd"/>
            <w:r w:rsidR="000559A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0559A9">
              <w:rPr>
                <w:rFonts w:ascii="Tahoma" w:hAnsi="Tahoma" w:cs="Tahoma"/>
                <w:sz w:val="16"/>
                <w:szCs w:val="16"/>
              </w:rPr>
              <w:t>đề</w:t>
            </w:r>
            <w:proofErr w:type="spellEnd"/>
            <w:r w:rsidR="000559A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0559A9">
              <w:rPr>
                <w:rFonts w:ascii="Tahoma" w:hAnsi="Tahoma" w:cs="Tahoma"/>
                <w:sz w:val="16"/>
                <w:szCs w:val="16"/>
              </w:rPr>
              <w:t>nhóm</w:t>
            </w:r>
            <w:proofErr w:type="spellEnd"/>
            <w:r w:rsidR="000559A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0559A9">
              <w:rPr>
                <w:rFonts w:ascii="Tahoma" w:hAnsi="Tahoma" w:cs="Tahoma"/>
                <w:sz w:val="16"/>
                <w:szCs w:val="16"/>
              </w:rPr>
              <w:t>trình</w:t>
            </w:r>
            <w:proofErr w:type="spellEnd"/>
            <w:r w:rsidR="000559A9">
              <w:rPr>
                <w:rFonts w:ascii="Tahoma" w:hAnsi="Tahoma" w:cs="Tahoma"/>
                <w:sz w:val="16"/>
                <w:szCs w:val="16"/>
              </w:rPr>
              <w:t xml:space="preserve"> bày</w:t>
            </w:r>
          </w:p>
          <w:p w:rsidR="00AC3BF2" w:rsidRPr="00AC3BF2" w:rsidRDefault="00AC3BF2" w:rsidP="008227CB">
            <w:pPr>
              <w:rPr>
                <w:rFonts w:ascii="Tahoma" w:hAnsi="Tahoma" w:cs="Tahoma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962C6" w:rsidRDefault="007C62D5" w:rsidP="008227CB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Slide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đơn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giản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đầy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đủ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nội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dung,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truyền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đạt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được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nội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dung</w:t>
            </w:r>
          </w:p>
        </w:tc>
        <w:tc>
          <w:tcPr>
            <w:tcW w:w="3402" w:type="dxa"/>
            <w:vAlign w:val="center"/>
          </w:tcPr>
          <w:p w:rsidR="004D4167" w:rsidRDefault="007C62D5" w:rsidP="004D4167">
            <w:pPr>
              <w:rPr>
                <w:b/>
                <w:u w:val="single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Tự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tin,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trình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bày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rõ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ràng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mạnh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lạc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giọng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đọc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to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rõ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thu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hút</w:t>
            </w:r>
            <w:proofErr w:type="spellEnd"/>
          </w:p>
          <w:p w:rsidR="007962C6" w:rsidRDefault="007962C6" w:rsidP="0047378C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7962C6" w:rsidRDefault="00B31480" w:rsidP="001416A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9</w:t>
            </w:r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391" w:rsidRDefault="00CD7391" w:rsidP="00F127EE">
      <w:pPr>
        <w:spacing w:after="0" w:line="240" w:lineRule="auto"/>
      </w:pPr>
      <w:r>
        <w:separator/>
      </w:r>
    </w:p>
  </w:endnote>
  <w:endnote w:type="continuationSeparator" w:id="0">
    <w:p w:rsidR="00CD7391" w:rsidRDefault="00CD7391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ECF" w:rsidRDefault="00436E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ECF" w:rsidRDefault="00436E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ECF" w:rsidRDefault="00436E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391" w:rsidRDefault="00CD7391" w:rsidP="00F127EE">
      <w:pPr>
        <w:spacing w:after="0" w:line="240" w:lineRule="auto"/>
      </w:pPr>
      <w:r>
        <w:separator/>
      </w:r>
    </w:p>
  </w:footnote>
  <w:footnote w:type="continuationSeparator" w:id="0">
    <w:p w:rsidR="00CD7391" w:rsidRDefault="00CD7391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ECF" w:rsidRDefault="00436E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7EE" w:rsidRPr="00D70DC1" w:rsidRDefault="007C62D5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108450" cy="898525"/>
              <wp:effectExtent l="0" t="57150" r="38100" b="1905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0" cy="89852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084A63B3" id="Group 63" o:spid="_x0000_s1026" style="position:absolute;margin-left:0;margin-top:0;width:323.5pt;height:70.7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">
              <v:line id="Straight Connector 57" o:spid="_x0000_s1027" style="position:absolute;flip:y;visibility:visible;mso-wrap-style:square" from="4590,-401" to="40415,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0559A9">
          <w:rPr>
            <w:rFonts w:ascii="Tahoma" w:hAnsi="Tahoma" w:cs="Tahoma"/>
            <w:b/>
            <w:color w:val="365F91" w:themeColor="accent1" w:themeShade="BF"/>
          </w:rPr>
          <w:t>Bảng</w:t>
        </w:r>
        <w:proofErr w:type="spellEnd"/>
        <w:r w:rsidR="000559A9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559A9">
          <w:rPr>
            <w:rFonts w:ascii="Tahoma" w:hAnsi="Tahoma" w:cs="Tahoma"/>
            <w:b/>
            <w:color w:val="365F91" w:themeColor="accent1" w:themeShade="BF"/>
          </w:rPr>
          <w:t>đánh</w:t>
        </w:r>
        <w:proofErr w:type="spellEnd"/>
        <w:r w:rsidR="000559A9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559A9">
          <w:rPr>
            <w:rFonts w:ascii="Tahoma" w:hAnsi="Tahoma" w:cs="Tahoma"/>
            <w:b/>
            <w:color w:val="365F91" w:themeColor="accent1" w:themeShade="BF"/>
          </w:rPr>
          <w:t>giá</w:t>
        </w:r>
        <w:proofErr w:type="spellEnd"/>
        <w:r w:rsidR="000559A9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559A9">
          <w:rPr>
            <w:rFonts w:ascii="Tahoma" w:hAnsi="Tahoma" w:cs="Tahoma"/>
            <w:b/>
            <w:color w:val="365F91" w:themeColor="accent1" w:themeShade="BF"/>
          </w:rPr>
          <w:t>trình</w:t>
        </w:r>
        <w:proofErr w:type="spellEnd"/>
        <w:r w:rsidR="000559A9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559A9">
          <w:rPr>
            <w:rFonts w:ascii="Tahoma" w:hAnsi="Tahoma" w:cs="Tahoma"/>
            <w:b/>
            <w:color w:val="365F91" w:themeColor="accent1" w:themeShade="BF"/>
          </w:rPr>
          <w:t>bày</w:t>
        </w:r>
        <w:proofErr w:type="spellEnd"/>
        <w:r w:rsidR="000559A9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559A9">
          <w:rPr>
            <w:rFonts w:ascii="Tahoma" w:hAnsi="Tahoma" w:cs="Tahoma"/>
            <w:b/>
            <w:color w:val="365F91" w:themeColor="accent1" w:themeShade="BF"/>
          </w:rPr>
          <w:t>các</w:t>
        </w:r>
        <w:proofErr w:type="spellEnd"/>
        <w:r w:rsidR="000559A9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559A9">
          <w:rPr>
            <w:rFonts w:ascii="Tahoma" w:hAnsi="Tahoma" w:cs="Tahoma"/>
            <w:b/>
            <w:color w:val="365F91" w:themeColor="accent1" w:themeShade="BF"/>
          </w:rPr>
          <w:t>chủ</w:t>
        </w:r>
        <w:proofErr w:type="spellEnd"/>
        <w:r w:rsidR="000559A9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559A9">
          <w:rPr>
            <w:rFonts w:ascii="Tahoma" w:hAnsi="Tahoma" w:cs="Tahoma"/>
            <w:b/>
            <w:color w:val="365F91" w:themeColor="accent1" w:themeShade="BF"/>
          </w:rPr>
          <w:t>đề</w:t>
        </w:r>
        <w:proofErr w:type="spellEnd"/>
        <w:r w:rsidR="000559A9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559A9">
          <w:rPr>
            <w:rFonts w:ascii="Tahoma" w:hAnsi="Tahoma" w:cs="Tahoma"/>
            <w:b/>
            <w:color w:val="365F91" w:themeColor="accent1" w:themeShade="BF"/>
          </w:rPr>
          <w:t>nghiên</w:t>
        </w:r>
        <w:proofErr w:type="spellEnd"/>
        <w:r w:rsidR="000559A9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559A9">
          <w:rPr>
            <w:rFonts w:ascii="Tahoma" w:hAnsi="Tahoma" w:cs="Tahoma"/>
            <w:b/>
            <w:color w:val="365F91" w:themeColor="accent1" w:themeShade="BF"/>
          </w:rPr>
          <w:t>cứu</w:t>
        </w:r>
        <w:proofErr w:type="spellEnd"/>
        <w:r w:rsidR="000559A9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559A9">
          <w:rPr>
            <w:rFonts w:ascii="Tahoma" w:hAnsi="Tahoma" w:cs="Tahoma"/>
            <w:b/>
            <w:color w:val="365F91" w:themeColor="accent1" w:themeShade="BF"/>
          </w:rPr>
          <w:t>lý</w:t>
        </w:r>
        <w:proofErr w:type="spellEnd"/>
        <w:r w:rsidR="000559A9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559A9">
          <w:rPr>
            <w:rFonts w:ascii="Tahoma" w:hAnsi="Tahoma" w:cs="Tahoma"/>
            <w:b/>
            <w:color w:val="365F91" w:themeColor="accent1" w:themeShade="BF"/>
          </w:rPr>
          <w:t>thuyết</w:t>
        </w:r>
        <w:proofErr w:type="spellEnd"/>
        <w:r w:rsidR="000559A9">
          <w:rPr>
            <w:rFonts w:ascii="Tahoma" w:hAnsi="Tahoma" w:cs="Tahoma"/>
            <w:b/>
            <w:color w:val="365F91" w:themeColor="accent1" w:themeShade="BF"/>
          </w:rPr>
          <w:t xml:space="preserve"> – </w:t>
        </w:r>
        <w:proofErr w:type="spellStart"/>
        <w:r w:rsidR="000559A9">
          <w:rPr>
            <w:rFonts w:ascii="Tahoma" w:hAnsi="Tahoma" w:cs="Tahoma"/>
            <w:b/>
            <w:color w:val="365F91" w:themeColor="accent1" w:themeShade="BF"/>
          </w:rPr>
          <w:t>Môn</w:t>
        </w:r>
        <w:proofErr w:type="spellEnd"/>
        <w:r w:rsidR="000559A9">
          <w:rPr>
            <w:rFonts w:ascii="Tahoma" w:hAnsi="Tahoma" w:cs="Tahoma"/>
            <w:b/>
            <w:color w:val="365F91" w:themeColor="accent1" w:themeShade="BF"/>
          </w:rPr>
          <w:t xml:space="preserve"> CSDL NC – </w:t>
        </w:r>
        <w:proofErr w:type="spellStart"/>
        <w:r w:rsidR="000559A9">
          <w:rPr>
            <w:rFonts w:ascii="Tahoma" w:hAnsi="Tahoma" w:cs="Tahoma"/>
            <w:b/>
            <w:color w:val="365F91" w:themeColor="accent1" w:themeShade="BF"/>
          </w:rPr>
          <w:t>Nhóm</w:t>
        </w:r>
        <w:proofErr w:type="spellEnd"/>
        <w:r w:rsidR="000559A9">
          <w:rPr>
            <w:rFonts w:ascii="Tahoma" w:hAnsi="Tahoma" w:cs="Tahoma"/>
            <w:b/>
            <w:color w:val="365F91" w:themeColor="accent1" w:themeShade="BF"/>
          </w:rPr>
          <w:t xml:space="preserve"> 0</w:t>
        </w:r>
        <w:r w:rsidR="00436ECF">
          <w:rPr>
            <w:rFonts w:ascii="Tahoma" w:hAnsi="Tahoma" w:cs="Tahoma"/>
            <w:b/>
            <w:color w:val="365F91" w:themeColor="accent1" w:themeShade="BF"/>
          </w:rPr>
          <w:t>9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ECF" w:rsidRDefault="00436E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EE"/>
    <w:rsid w:val="000559A9"/>
    <w:rsid w:val="00073E49"/>
    <w:rsid w:val="000813EC"/>
    <w:rsid w:val="000C3EF2"/>
    <w:rsid w:val="00167500"/>
    <w:rsid w:val="002170C4"/>
    <w:rsid w:val="00252613"/>
    <w:rsid w:val="0026025C"/>
    <w:rsid w:val="002D6305"/>
    <w:rsid w:val="00300F52"/>
    <w:rsid w:val="003E2F80"/>
    <w:rsid w:val="003E5692"/>
    <w:rsid w:val="004012EF"/>
    <w:rsid w:val="00436ECF"/>
    <w:rsid w:val="0047378C"/>
    <w:rsid w:val="004A7EE4"/>
    <w:rsid w:val="004D4167"/>
    <w:rsid w:val="00554F9B"/>
    <w:rsid w:val="00630409"/>
    <w:rsid w:val="00632B04"/>
    <w:rsid w:val="00734C43"/>
    <w:rsid w:val="007962C6"/>
    <w:rsid w:val="007C62D5"/>
    <w:rsid w:val="00803F53"/>
    <w:rsid w:val="008227CB"/>
    <w:rsid w:val="00913A19"/>
    <w:rsid w:val="00AC3BF2"/>
    <w:rsid w:val="00AD24B5"/>
    <w:rsid w:val="00B31480"/>
    <w:rsid w:val="00CD7391"/>
    <w:rsid w:val="00D70DC1"/>
    <w:rsid w:val="00DE0AAC"/>
    <w:rsid w:val="00E34C79"/>
    <w:rsid w:val="00E958B2"/>
    <w:rsid w:val="00EF3575"/>
    <w:rsid w:val="00F127EE"/>
    <w:rsid w:val="00F87D9D"/>
    <w:rsid w:val="00FA30A3"/>
    <w:rsid w:val="00FA5C11"/>
    <w:rsid w:val="00FA778F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FC038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ADD"/>
    <w:rsid w:val="00347485"/>
    <w:rsid w:val="003F2862"/>
    <w:rsid w:val="00405FC3"/>
    <w:rsid w:val="004F0F24"/>
    <w:rsid w:val="005E45C2"/>
    <w:rsid w:val="00687C2E"/>
    <w:rsid w:val="007E2438"/>
    <w:rsid w:val="00A95628"/>
    <w:rsid w:val="00B66723"/>
    <w:rsid w:val="00D95F72"/>
    <w:rsid w:val="00DA7ADD"/>
    <w:rsid w:val="00F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đánh giá trình bày các chủ đề nghiên cứu lý thuyết – Môn CSDL NC – Nhóm 08</vt:lpstr>
    </vt:vector>
  </TitlesOfParts>
  <Company>MIFI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đánh giá trình bày các chủ đề nghiên cứu lý thuyết – Môn CSDL NC – Nhóm 09</dc:title>
  <dc:creator>Vu Nguyen</dc:creator>
  <cp:lastModifiedBy>Vu Nguyen</cp:lastModifiedBy>
  <cp:revision>4</cp:revision>
  <dcterms:created xsi:type="dcterms:W3CDTF">2018-10-31T13:59:00Z</dcterms:created>
  <dcterms:modified xsi:type="dcterms:W3CDTF">2018-10-31T14:39:00Z</dcterms:modified>
</cp:coreProperties>
</file>