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####################################################################################################################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&gt;   ## The Link between Behavioral/Information Fatigue and Mask Wearing - Germany and Denmark - Cross-Sectional Data ##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&gt;   ##################################################################################################################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# Extract relevant variables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subset(</w:t>
      </w:r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G, select = c("GENDER", "EDUCATION", "EMPLOYMENT", "CHRONIC",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MASK_WEARING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"Wave", "AGE",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                             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COGNITIVE_RISK</w:t>
      </w:r>
      <w:proofErr w:type="spellEnd"/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 "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AFFECTIVE_RISK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"TRUST", "WORRIES", "new_cases_smoothed_per_million","new_deaths_smoothed_per_million",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                             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stringency_index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"))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DEN &lt;-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subset(</w:t>
      </w:r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D, GENDER != "Other", select = c("GENDER", "EDUCATION", "EMPLOYMENT", "CHRONIC",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MASK_WEARING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"Wave", "AGE",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                                                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COGNITIVE_RISK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AFFECTIVE_RISK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"TRUST", "WORRIES", "OPTIMISTIC",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NEGATIVE_AFFECT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"EMPATHY",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HH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"EM",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EX","AG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"CO", "OP",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                                                 "new_cases_smoothed_per_million","new_deaths_smoothed_per_million",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", "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stringency_index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"))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# Scale and standardize data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DEN$Wave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DEN$Wave-19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GER$Wave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GER$Wave-24</w:t>
      </w:r>
      <w:proofErr w:type="spellEnd"/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[</w:t>
      </w:r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6:17] &lt;- scale(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[6:17])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DEN[</w:t>
      </w:r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6:26] &lt;- scale(DEN[6:26])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# Bivariate regression analyses - Germany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MW_BF_BI_GER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lm(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MASK_WEARING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~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, data =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summ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MW_BF_BI_GER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, digits = 3)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u w:val="single"/>
          <w:bdr w:val="none" w:sz="0" w:space="0" w:color="auto" w:frame="1"/>
        </w:rPr>
        <w:t>MODEL INFO: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Observations: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17803 (143 missing obs. deleted)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Dependent Variable: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MASK_WEARING</w:t>
      </w:r>
      <w:proofErr w:type="spellEnd"/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Type: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OLS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linear regression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u w:val="single"/>
          <w:bdr w:val="none" w:sz="0" w:space="0" w:color="auto" w:frame="1"/>
        </w:rPr>
        <w:t>MODEL FIT: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F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1,17801) = 1303.664, </w:t>
      </w: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p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R²</w:t>
      </w:r>
      <w:proofErr w:type="spellEnd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0.068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Adj. </w:t>
      </w:r>
      <w:proofErr w:type="spell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R²</w:t>
      </w:r>
      <w:proofErr w:type="spellEnd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0.068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Standard </w:t>
      </w:r>
      <w:proofErr w:type="spellStart"/>
      <w:proofErr w:type="gram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errors:OLS</w:t>
      </w:r>
      <w:proofErr w:type="spellEnd"/>
      <w:proofErr w:type="gramEnd"/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Est.    S.E.    t val.       p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 -------- ------- --------- 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4.582   0.006   827.862   0.000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-0.200   0.006   -36.106  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APAStyler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modelTest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MW_BF_BI_GER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), digits = 3) # Standardized effect sizes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Term                        Est          Type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&lt;char&gt;                     &lt;char&gt;        &lt;char&gt;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1: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Intercept)  4.582*** [ 4.571,  4.593]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2: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-0.200*** [-0.211, -0.189]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3:   N 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Observations)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17803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4: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DF                          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5: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-19862.191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6:                AIC                  39730.382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7:                BIC                  39753.743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8: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0.073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9: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0.068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10: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Adj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0.068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11: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0.073,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MW_IF_BI_GER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lm(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MASK_WEARING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~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, data =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summ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MW_IF_BI_GER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, digits = 3)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u w:val="single"/>
          <w:bdr w:val="none" w:sz="0" w:space="0" w:color="auto" w:frame="1"/>
        </w:rPr>
        <w:t>MODEL INFO: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Observations: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17803 (143 missing obs. deleted)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Dependent Variable: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MASK_WEARING</w:t>
      </w:r>
      <w:proofErr w:type="spellEnd"/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Type: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OLS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linear regression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u w:val="single"/>
          <w:bdr w:val="none" w:sz="0" w:space="0" w:color="auto" w:frame="1"/>
        </w:rPr>
        <w:t>MODEL FIT: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F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1,17801) = 425.794, </w:t>
      </w: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p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R²</w:t>
      </w:r>
      <w:proofErr w:type="spellEnd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0.023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Adj. </w:t>
      </w:r>
      <w:proofErr w:type="spell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R²</w:t>
      </w:r>
      <w:proofErr w:type="spellEnd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0.023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Standard </w:t>
      </w:r>
      <w:proofErr w:type="spellStart"/>
      <w:proofErr w:type="gram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errors:OLS</w:t>
      </w:r>
      <w:proofErr w:type="spellEnd"/>
      <w:proofErr w:type="gramEnd"/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Est.    S.E.    t val.       p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 -------- ------- --------- 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4.582   0.006   808.713   0.000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-0.117   0.006   -20.635  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lastRenderedPageBreak/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APAStyler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modelTest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MW_IF_BI_GER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), digits = 3) # Standardized effect sizes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Term                        Est          Type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&lt;char&gt;                     &lt;char&gt;        &lt;char&gt;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1: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Intercept)  4.582*** [ 4.571,  4.593]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2: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-0.117*** [-0.128, -0.106]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3:    N 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Observations)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17803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4: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DF                          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5: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-20280.915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6:                 AIC                  40567.830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7:                 BIC                  40591.192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8: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0.024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9: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0.023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10: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Adj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0.023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11: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0.024,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# Bivariate regression analyses - Denmark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MW_BF_BI_DEN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lm(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MASK_WEARING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~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, data = DEN)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summ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MW_BF_BI_DEN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, digits = 3)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u w:val="single"/>
          <w:bdr w:val="none" w:sz="0" w:space="0" w:color="auto" w:frame="1"/>
        </w:rPr>
        <w:t>MODEL INFO: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Observations: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15950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Dependent Variable: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MASK_WEARING</w:t>
      </w:r>
      <w:proofErr w:type="spellEnd"/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Type: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OLS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linear regression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u w:val="single"/>
          <w:bdr w:val="none" w:sz="0" w:space="0" w:color="auto" w:frame="1"/>
        </w:rPr>
        <w:t>MODEL FIT: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F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1,15948) = 14.149, </w:t>
      </w: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p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R²</w:t>
      </w:r>
      <w:proofErr w:type="spellEnd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0.001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Adj. </w:t>
      </w:r>
      <w:proofErr w:type="spell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R²</w:t>
      </w:r>
      <w:proofErr w:type="spellEnd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0.001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Standard </w:t>
      </w:r>
      <w:proofErr w:type="spellStart"/>
      <w:proofErr w:type="gram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errors:OLS</w:t>
      </w:r>
      <w:proofErr w:type="spellEnd"/>
      <w:proofErr w:type="gramEnd"/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Est.    S.E.    t val.       p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 -------- ------- --------- 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2.217   0.010   213.293   0.000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-0.039   0.010    -3.762  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APAStyler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modelTest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MW_BF_BI_DEN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), digits = 3) # Standardized effect sizes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Term                        Est          Type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&lt;char&gt;                     &lt;char&gt;        &lt;char&gt;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1: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Intercept)  2.217*** [ 2.196,  2.237]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2: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-0.039*** [-0.059, -0.019]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3:   N 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Observations)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15950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4: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DF                          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5: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-26970.027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6:                AIC                  53946.054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7:                BIC                  53969.085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8: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0.001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9: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0.001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10: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Adj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0.001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11: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MW_IF_BI_DEN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lm(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MASK_WEARING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~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, data = DEN)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summ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MW_IF_BI_DEN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, digits = 3)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u w:val="single"/>
          <w:bdr w:val="none" w:sz="0" w:space="0" w:color="auto" w:frame="1"/>
        </w:rPr>
        <w:t>MODEL INFO: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Observations: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15950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Dependent Variable: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MASK_WEARING</w:t>
      </w:r>
      <w:proofErr w:type="spellEnd"/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Type: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OLS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linear regression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u w:val="single"/>
          <w:bdr w:val="none" w:sz="0" w:space="0" w:color="auto" w:frame="1"/>
        </w:rPr>
        <w:t>MODEL FIT: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F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1,15948) = 167.196, </w:t>
      </w: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p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R²</w:t>
      </w:r>
      <w:proofErr w:type="spellEnd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0.010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Adj. </w:t>
      </w:r>
      <w:proofErr w:type="spell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R²</w:t>
      </w:r>
      <w:proofErr w:type="spellEnd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0.010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Standard </w:t>
      </w:r>
      <w:proofErr w:type="spellStart"/>
      <w:proofErr w:type="gramStart"/>
      <w:r w:rsidRPr="008C2877">
        <w:rPr>
          <w:rFonts w:ascii="Lucida Console" w:eastAsia="宋体" w:hAnsi="Lucida Console" w:cs="宋体"/>
          <w:i/>
          <w:iCs/>
          <w:color w:val="000000"/>
          <w:kern w:val="0"/>
          <w:sz w:val="20"/>
          <w:szCs w:val="20"/>
          <w:bdr w:val="none" w:sz="0" w:space="0" w:color="auto" w:frame="1"/>
        </w:rPr>
        <w:t>errors:OLS</w:t>
      </w:r>
      <w:proofErr w:type="spellEnd"/>
      <w:proofErr w:type="gramEnd"/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Est.    S.E.    t val.       p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 -------- ------- --------- 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2.217   0.010   214.313   0.000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-0.134   0.010   -12.930   0.000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------------------------------------------------------------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APAStyler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modelTest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MW_IF_BI_DEN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), digits = 3) # Standardized effect sizes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Term                        Est          Type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&lt;char&gt;                     &lt;char&gt;        &lt;char&gt;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1: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Intercept)  2.217*** [ 2.197,  2.237]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2: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-0.134*** [-0.154, -0.113]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3:    N 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Observations)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15950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4: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DF                          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5: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-26893.926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6:                 AIC                  53793.851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7:                 BIC                  53816.883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8: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0.010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9: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0.010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10: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Adj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0.010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11: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0.010,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lastRenderedPageBreak/>
        <w:t xml:space="preserve">&gt;   # Model 1 in Germany - Mask wearing &lt;- Behavioral fatigue + Information fatigue + Emotions + Perception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Sociodemographics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Contextual Factors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MW_GER_1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lm(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MASK_WEARING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~ Wave + AGE + GENDER + EDUCATION + EMPLOYMENT + CHRONIC +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+                 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COGNITIVE_RISK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AFFECTIVE_RISK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TRUST + WORRIES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new_cases_smoothed_per_million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+                 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new_deaths_smoothed_per_million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stringency_index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, data =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# Model 1 in Denmark - Mask wearing &lt;- Behavioral fatigue + Information fatigue + Emotions + Perception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Sociodemographics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Contextual Factors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MW_DEN_1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lm(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MASK_WEARING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~ Wave + AGE + GENDER + EDUCATION + EMPLOYMENT + CHRONIC +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+                 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COGNITIVE_RISK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AFFECTIVE_RISK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TRUST + WORRIES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new_cases_smoothed_per_million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+                 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new_deaths_smoothed_per_million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stringency_index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, data = DEN)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# Model 2 in Denmark - Mask wearing &lt;- Behavioral fatigue + Information fatigue + Emotions + Perception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Sociodemographics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Contextual Factors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HEXACO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and Additional Emotions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MW_DEN_2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lm(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MASK_WEARING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~ Wave + AGE + GENDER + EDUCATION + EMPLOYMENT + CHRONIC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+                 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COGNITIVE_RISK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AFFECTIVE_RISK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TRUST + WORRIES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new_cases_smoothed_per_million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+                 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new_deaths_smoothed_per_million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stringency_index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OPTIMISTIC 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+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NEGATIVE</w:t>
      </w:r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_AFFECT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EMPATHY +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+                 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HH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+ EM + EX + AG + CO + OP, data = DEN)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# Print results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export_</w:t>
      </w:r>
      <w:proofErr w:type="gram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summs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proofErr w:type="gram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MW_GER_1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,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MW_DEN_1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,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MW_DEN_2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,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model.names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= c("Mask wearing -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GER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", "Mask wearing - DEN", "Mask wearing - DEN"),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error_format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= "[{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conf.low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}, {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conf.high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}]")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Mask wearing -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GER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Mask wearing - DEN   Mask wearing - DEN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────────────────────────────────────────────────────────────────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4.68 ***             2.43 ***             2.48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            [4.63, 4.72]   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2.35, 2.52]         [2.39, 2.56]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Wave                            -0.01                -0.05 ***            -0.05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[-0.03, 0.00]   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-0.07, -0.02]       [-0.07, -0.02]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AGE                              0.04 ***            -0.09 ***            -0.06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[0.03, 0.05]   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-0.11, -0.07]       [-0.09, -0.04]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GENDERMale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-0.16 ***            -0.24 ***            -0.28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[-0.19, -0.14]   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-0.28, -0.20]       [-0.32, -0.23]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EDUCATION&gt; 10 years             -0.03                -0.13 ***            -0.15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[-0.07, 0.01]   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-0.20, -0.06]       [-0.23, -0.08]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EMPLOYMENTUnemployed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0.00                 0.26 ***             0.23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[-0.03, 0.03]   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0.21, 0.30]         [0.19, 0.28]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CHRONICNo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0.01                -0.16 ***            -0.15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[-0.02, 0.03]   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-0.20, -0.11]       [-0.19, -0.11]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CHRONICDon´t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know               -0.04                -0.07                -0.07 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[-0.11, 0.04]   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-0.17, 0.03]        [-0.17, 0.03]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-0.17 ***            -0.05 ***            -0.05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[-0.19, -0.16]   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-0.07, -0.03]       [-0.08, -0.03]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0.08 ***            -0.08 ***            -0.07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[0.06, 0.09]   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-0.10, -0.06]       [-0.10, -0.05]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COGNITIVE_RISK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-0.02 ***             0.11 ***             0.11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[-0.04, -0.01]   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0.09, 0.13]         [0.09, 0.13]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AFFECTIVE_RISK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0.14 ***             0.10 ***             0.09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            [0.13, 0.16]   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0.08, 0.13]         [0.06, 0.11]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TRUST                            0.13 ***            -0.00                -0.02 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[0.12, 0.14]   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-0.02, 0.02]        [-0.04, 0.00]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WORRIES                          0.09 ***             0.16 ***             0.13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[0.08, 0.11]   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0.14, 0.19]         [0.11, 0.16]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new_cases_smoothed_p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-0.01                 0.15 ***             0.15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                                       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[-0.03, 0.00]   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0.12, 0.17]         [0.12, 0.17]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new_deaths_smoothed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_            -0.03 **             -0.24 ***            -0.24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per_million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                                      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[-0.06, -0.01]   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-0.28, -0.20]       [-0.28, -0.20]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0.00                -0.11 ***            -0.11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[-0.01, 0.02]   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-0.15, -0.08]       [-0.14, -0.08]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stringency_index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0.07 ***             0.27 ***             0.25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[0.04, 0.09]   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0.24, 0.29]         [0.23, 0.28]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OPTIMISTIC                                                                 0.01 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                                        [-0.01, 0.03]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NEGATIVE_AFFECT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                                         0.06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                                         [0.03, 0.08]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EMPATHY                                                                    0.08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                                         [0.06, 0.10]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HH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                                        -0.08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                                                    [-0.10, -0.06]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EM                                                                        -0.01 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                                        [-0.03, 0.01]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EX                                                                        -0.00 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                                        [-0.03, 0.02]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AG                                                                         0.06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                                         [0.04, 0.08]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CO                                                                         0.04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                                         [0.02, 0.06]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OP                                                                         0.06 ***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                                           [0.04, 0.08]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────────────────────────────────────────────────────────────────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N                            13875                15891                15891    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0.18                 0.13                 0.14    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*** p &lt; 0.001; ** p &lt; 0.01; * p &lt; 0.05.                                             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Column names: names, Mask wearing -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GER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, Mask wearing - DEN, Mask wearing - DEN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APAStyler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modelTest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MW_GER_1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), digits = 3) # Standardized effect sizes model 1 Germany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Term                        Est          Type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&lt;char&gt;                     &lt;char&gt;        &lt;char&gt;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1: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Intercept)  4.676*** [ 4.631,  4.721]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2:                            Wave    -0.010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026,  0.005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3:           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AGE  0.039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[ 0.025,  0.053]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4: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GENDERMale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-0.163*** [-0.187, -0.139]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5:             EDUCATION&gt; 10 years    -0.035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074,  0.005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6: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EMPLOYMENTUnemployed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0.002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025,  0.030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7: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CHRONICNo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0.007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019,  0.034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8: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CHRONICDon´t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know    -0.038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111,  0.036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9: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-0.172*** [-0.188, -0.155]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10: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0.078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[ 0.062,  0.095]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11: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COGNITIVE_RISK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-0.024*** [-0.038, -0.010]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12: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AFFECTIVE_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0.142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[ 0.127,  0.157]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13:         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TRUST  0.130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[ 0.116,  0.144]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14:       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WORRIES  0.092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[ 0.079,  0.106]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15: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new_cases_smoothed_per_million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-0.011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025,  0.003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16: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new_deaths_smoothed_per_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0.034** [-0.059, -0.010]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17: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0.004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012,  0.021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18: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stringency_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index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0.067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[ 0.042,  0.091]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19:                N 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Observations)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13875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20: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DF                         19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21: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-14898.565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22:                             AIC                  29835.130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23:                             BIC                  29978.349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24:    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0.223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25:    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0.182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26: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Adj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0.181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27:                            Wave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179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28:                             AGE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0.002,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29:                          GENDER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0.013,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30:                       EDUCATION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087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31:                      EMPLOYMENT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864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32:                         CHRONIC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443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33: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0.031,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34: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0.006,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35: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COGNITIVE_RISK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36: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AFFECTIVE_RISK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0.025,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37:                           TRUST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0.024,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38:                         WORRIES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0.013,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39: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new_cases_smoothed_per_million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131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40: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new_deaths_smoothed_per_million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006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41: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611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42: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stringency_index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0.002,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Term                        Est          Type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APAStyler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modelTest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MW_DEN_1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), digits = 3) # Standardized effect sizes model 1 Denmark 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Term                        Est          Type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&lt;char&gt;                     &lt;char&gt;        &lt;char&gt;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1: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Intercept)  2.435*** [ 2.352,  2.518]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2:                            Wave -0.047*** [-0.074, -0.020]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3:                             AGE -0.091*** [-0.113, -0.068]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4: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GENDERMale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-0.244*** [-0.283, -0.204]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5:             EDUCATION&gt; 10 years -0.132*** [-0.204, -0.059]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6:            </w:t>
      </w:r>
      <w:proofErr w:type="spellStart"/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EMPLOYMENTUnemployed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0.257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[ 0.213,  0.300]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7: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CHRONICNo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-0.156*** [-0.200, -0.112]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8: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CHRONICDon´t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know    -0.072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175,  0.030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9: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-0.050*** [-0.074, -0.026]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10: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-0.080*** [-0.104, -0.055]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11: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COGNITIVE_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0.112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[ 0.090,  0.133]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12: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AFFECTIVE_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0.102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[ 0.079,  0.125]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13:                           TRUST    -0.001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022,  0.020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14:       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WORRIES  0.164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[ 0.143,  0.186]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15: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new_cases_smoothed_per_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0.148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[ 0.122,  0.174]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16: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new_deaths_smoothed_per_million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-0.240*** [-0.277, -0.202]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17: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-0.114*** [-0.145, -0.082]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18: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stringency_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index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0.265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[ 0.243,  0.287]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19:                N 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Observations)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15891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20: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DF                         19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21: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-25813.164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22:                             AIC                  51664.328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23:                             BIC                  51810.124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24:    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0.143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25:    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0.125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26: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Adj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0.125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27:                            Wave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28:                             AGE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0.004,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29:                          GENDER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0.009,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30:                       EDUCATION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31:                      EMPLOYMENT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0.008,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32:                         CHRONIC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0.003,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33: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34: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0.003,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35: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COGNITIVE_RISK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0.006,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36: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AFFECTIVE_RISK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0.005,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37:                           TRUST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903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38:                         WORRIES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0.014,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39: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new_cases_smoothed_per_million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0.008,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40: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new_deaths_smoothed_per_million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0.010,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41: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0.003,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42: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stringency_index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0.035,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Term                        Est          Type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APAStyler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modelTest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MW_DEN_2</w:t>
      </w:r>
      <w:proofErr w:type="spellEnd"/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), digits = 3) # Standardized effect sizes model 2 Denmark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Term                        Est          Type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&lt;char&gt;                     &lt;char&gt;        &lt;char&gt;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1: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Intercept)  2.476*** [ 2.393,  2.559]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2:                            Wave -0.047*** [-0.073, -0.020]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3:                             AGE -0.062*** [-0.086, -0.038]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4: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GENDERMale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-0.275*** [-0.318, -0.233]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5:             EDUCATION&gt; 10 years -0.154*** [-0.226, -0.081]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6:            </w:t>
      </w:r>
      <w:proofErr w:type="spellStart"/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EMPLOYMENTUnemployed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0.232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[ 0.188,  0.276]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7: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CHRONICNo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-0.149*** [-0.192, -0.105]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8: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CHRONICDon´t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know    -0.072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173,  0.030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9: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-0.052*** [-0.077, -0.026]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10: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-0.072*** [-0.097, -0.048]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11: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COGNITIVE_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0.109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[ 0.087,  0.131]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12: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AFFECTIVE_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0.086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[ 0.062,  0.110]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13:                           TRUST    -0.019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040,  0.003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14:       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WORRIES  0.133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[ 0.110,  0.156]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15: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new_cases_smoothed_per_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0.147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[ 0.121,  0.172]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16: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new_deaths_smoothed_per_million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-0.238*** [-0.275, -0.201]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17: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-0.113*** [-0.145, -0.082]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18: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stringency_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index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0.254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[ 0.232,  0.276]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19:                      OPTIMISTIC     0.012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010,  0.033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20: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NEGATIVE_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AFFECT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0.057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[ 0.033,  0.082]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21:       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EMPATHY  0.080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[ 0.057,  0.103]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22:    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HH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-0.083*** [-0.104, -0.062]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23:                              EM    -0.009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031,  0.012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24:                              EX    -0.004 [-0.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026,  0.018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25:            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AG  0.064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[ 0.044,  0.085]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26:            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CO  0.041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[ 0.020,  0.061]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27:                              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OP  0.064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*** [ 0.044,  0.085] Fixed Effects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28:                N (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Observations)   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15891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29: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DF                         28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30: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logLik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-25698.806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31:                             AIC                  51453.611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32:                             BIC                  51668.469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33:    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0.160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34:    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0.138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35: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Adj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0.137 Overall Model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36:                            Wave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37:                             AGE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0.002,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38:                          GENDER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0.010,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39:                       EDUCATION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40:                      EMPLOYMENT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0.007,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41:                         CHRONIC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0.003,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42: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BEHAVIORAL_FATIGUE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43: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INFORMATION_FATIGUE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0.002,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44: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COGNITIVE_RISK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0.006,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45: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AFFECTIVE_RISK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0.003,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46:                           TRUST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090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47:                         WORRIES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0.008,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48: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new_cases_smoothed_per_million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0.008,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49: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new_deaths_smoothed_per_million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0.010,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50: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reproduction_rate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0.003,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51: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stringency_index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0.031,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52:                      OPTIMISTIC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284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53: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NEGATIVE_AFFECT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54:                         EMPATHY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0.003,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55:                       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HH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0.004,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56:                              EM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393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57:                              EX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0.000, p =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740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58:                              AG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0.002,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59:                              CO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0.001,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60:                              OP       </w:t>
      </w:r>
      <w:proofErr w:type="spell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f2</w:t>
      </w:r>
      <w:proofErr w:type="spell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= 0.002, p &lt; .</w:t>
      </w:r>
      <w:proofErr w:type="gramStart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001  Effect</w:t>
      </w:r>
      <w:proofErr w:type="gramEnd"/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Sizes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8C2877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Term                        Est          Type</w:t>
      </w:r>
    </w:p>
    <w:p w:rsidR="008C2877" w:rsidRPr="008C2877" w:rsidRDefault="008C2877" w:rsidP="008C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8C2877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  </w:t>
      </w:r>
    </w:p>
    <w:p w:rsidR="00930E5D" w:rsidRDefault="00930E5D"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77"/>
    <w:rsid w:val="008C2877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65190-D6D4-4D9A-832D-CE5E1C24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4174</Words>
  <Characters>23629</Characters>
  <Application>Microsoft Office Word</Application>
  <DocSecurity>0</DocSecurity>
  <Lines>814</Lines>
  <Paragraphs>695</Paragraphs>
  <ScaleCrop>false</ScaleCrop>
  <Company/>
  <LinksUpToDate>false</LinksUpToDate>
  <CharactersWithSpaces>27108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2025-06-05T08:26:00Z</dcterms:created>
  <dcterms:modified xsi:type="dcterms:W3CDTF">2025-06-05T08:28:00Z</dcterms:modified>
</cp:coreProperties>
</file>