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F96" w:rsidRPr="00FC3A7D" w:rsidRDefault="00AC2353">
      <w:pPr>
        <w:rPr>
          <w:rFonts w:ascii="Times New Roman" w:hAnsi="Times New Roman" w:cs="Times New Roman"/>
          <w:sz w:val="24"/>
          <w:szCs w:val="24"/>
        </w:rPr>
      </w:pPr>
      <w:r w:rsidRPr="00FC3A7D">
        <w:rPr>
          <w:rFonts w:ascii="Times New Roman" w:hAnsi="Times New Roman" w:cs="Times New Roman"/>
          <w:sz w:val="24"/>
          <w:szCs w:val="24"/>
        </w:rPr>
        <w:t>Hayley Richardson</w:t>
      </w:r>
    </w:p>
    <w:p w:rsidR="00AC2353" w:rsidRPr="00FC3A7D" w:rsidRDefault="00AC2353">
      <w:pPr>
        <w:rPr>
          <w:rFonts w:ascii="Times New Roman" w:hAnsi="Times New Roman" w:cs="Times New Roman"/>
          <w:sz w:val="24"/>
          <w:szCs w:val="24"/>
        </w:rPr>
      </w:pPr>
      <w:r w:rsidRPr="00FC3A7D">
        <w:rPr>
          <w:rFonts w:ascii="Times New Roman" w:hAnsi="Times New Roman" w:cs="Times New Roman"/>
          <w:sz w:val="24"/>
          <w:szCs w:val="24"/>
        </w:rPr>
        <w:t>1-12-2016</w:t>
      </w:r>
    </w:p>
    <w:p w:rsidR="00AC2353" w:rsidRPr="00FC3A7D" w:rsidRDefault="00AC2353">
      <w:pPr>
        <w:rPr>
          <w:rFonts w:ascii="Times New Roman" w:hAnsi="Times New Roman" w:cs="Times New Roman"/>
          <w:sz w:val="24"/>
          <w:szCs w:val="24"/>
        </w:rPr>
      </w:pPr>
      <w:r w:rsidRPr="00FC3A7D">
        <w:rPr>
          <w:rFonts w:ascii="Times New Roman" w:hAnsi="Times New Roman" w:cs="Times New Roman"/>
          <w:sz w:val="24"/>
          <w:szCs w:val="24"/>
        </w:rPr>
        <w:t>Brief Autobiography</w:t>
      </w:r>
    </w:p>
    <w:p w:rsidR="00AC2353" w:rsidRPr="00FC3A7D" w:rsidRDefault="00AC2353">
      <w:pPr>
        <w:rPr>
          <w:rFonts w:ascii="Times New Roman" w:hAnsi="Times New Roman" w:cs="Times New Roman"/>
          <w:sz w:val="24"/>
          <w:szCs w:val="24"/>
        </w:rPr>
      </w:pPr>
      <w:r w:rsidRPr="00FC3A7D">
        <w:rPr>
          <w:rFonts w:ascii="Times New Roman" w:hAnsi="Times New Roman" w:cs="Times New Roman"/>
          <w:sz w:val="24"/>
          <w:szCs w:val="24"/>
        </w:rPr>
        <w:t xml:space="preserve">CHU395, Professor </w:t>
      </w:r>
      <w:proofErr w:type="spellStart"/>
      <w:r w:rsidRPr="00FC3A7D">
        <w:rPr>
          <w:rFonts w:ascii="Times New Roman" w:hAnsi="Times New Roman" w:cs="Times New Roman"/>
          <w:sz w:val="24"/>
          <w:szCs w:val="24"/>
        </w:rPr>
        <w:t>Lodahl</w:t>
      </w:r>
      <w:proofErr w:type="spellEnd"/>
    </w:p>
    <w:p w:rsidR="00AC2353" w:rsidRPr="00FC3A7D" w:rsidRDefault="00DE785F" w:rsidP="00DE785F">
      <w:pPr>
        <w:pStyle w:val="ListParagraph"/>
        <w:numPr>
          <w:ilvl w:val="0"/>
          <w:numId w:val="1"/>
        </w:numPr>
        <w:rPr>
          <w:rFonts w:ascii="Times New Roman" w:hAnsi="Times New Roman" w:cs="Times New Roman"/>
          <w:sz w:val="24"/>
          <w:szCs w:val="24"/>
        </w:rPr>
      </w:pPr>
      <w:r w:rsidRPr="00FC3A7D">
        <w:rPr>
          <w:rFonts w:ascii="Times New Roman" w:hAnsi="Times New Roman" w:cs="Times New Roman"/>
          <w:sz w:val="24"/>
          <w:szCs w:val="24"/>
        </w:rPr>
        <w:t>I prefer to be called Hayley in class.</w:t>
      </w:r>
    </w:p>
    <w:p w:rsidR="00DE785F" w:rsidRPr="00FC3A7D" w:rsidRDefault="00DE785F" w:rsidP="00DE785F">
      <w:pPr>
        <w:pStyle w:val="ListParagraph"/>
        <w:numPr>
          <w:ilvl w:val="0"/>
          <w:numId w:val="1"/>
        </w:numPr>
        <w:rPr>
          <w:rFonts w:ascii="Times New Roman" w:hAnsi="Times New Roman" w:cs="Times New Roman"/>
          <w:sz w:val="24"/>
          <w:szCs w:val="24"/>
        </w:rPr>
      </w:pPr>
      <w:r w:rsidRPr="00FC3A7D">
        <w:rPr>
          <w:rFonts w:ascii="Times New Roman" w:hAnsi="Times New Roman" w:cs="Times New Roman"/>
          <w:sz w:val="24"/>
          <w:szCs w:val="24"/>
        </w:rPr>
        <w:t>I am from San Marcos, California.</w:t>
      </w:r>
    </w:p>
    <w:p w:rsidR="00DE785F" w:rsidRPr="00FC3A7D" w:rsidRDefault="00DE785F" w:rsidP="00DE785F">
      <w:pPr>
        <w:pStyle w:val="ListParagraph"/>
        <w:numPr>
          <w:ilvl w:val="0"/>
          <w:numId w:val="1"/>
        </w:numPr>
        <w:rPr>
          <w:rFonts w:ascii="Times New Roman" w:hAnsi="Times New Roman" w:cs="Times New Roman"/>
          <w:sz w:val="24"/>
          <w:szCs w:val="24"/>
        </w:rPr>
      </w:pPr>
      <w:r w:rsidRPr="00FC3A7D">
        <w:rPr>
          <w:rFonts w:ascii="Times New Roman" w:hAnsi="Times New Roman" w:cs="Times New Roman"/>
          <w:sz w:val="24"/>
          <w:szCs w:val="24"/>
        </w:rPr>
        <w:t>I am a math major with a software engineering minor.  I honestly do not know what I want to do after I graduate, but I do have a passion for helping others, so I think that working for a software company that creates programs that are beneficial to people would be a good thing to do.</w:t>
      </w:r>
    </w:p>
    <w:p w:rsidR="00DE785F" w:rsidRPr="00FC3A7D" w:rsidRDefault="00DE785F" w:rsidP="00DE785F">
      <w:pPr>
        <w:pStyle w:val="ListParagraph"/>
        <w:numPr>
          <w:ilvl w:val="0"/>
          <w:numId w:val="1"/>
        </w:numPr>
        <w:rPr>
          <w:rFonts w:ascii="Times New Roman" w:hAnsi="Times New Roman" w:cs="Times New Roman"/>
          <w:sz w:val="24"/>
          <w:szCs w:val="24"/>
        </w:rPr>
      </w:pPr>
      <w:r w:rsidRPr="00FC3A7D">
        <w:rPr>
          <w:rFonts w:ascii="Times New Roman" w:hAnsi="Times New Roman" w:cs="Times New Roman"/>
          <w:sz w:val="24"/>
          <w:szCs w:val="24"/>
        </w:rPr>
        <w:t>I was raised in a Christian home, where both of my parents are Christians and we attend church every week.  At home, I attend a nondenominational church.</w:t>
      </w:r>
    </w:p>
    <w:p w:rsidR="00FC3A7D" w:rsidRPr="00FC3A7D" w:rsidRDefault="00DE785F" w:rsidP="00DE785F">
      <w:pPr>
        <w:pStyle w:val="ListParagraph"/>
        <w:numPr>
          <w:ilvl w:val="0"/>
          <w:numId w:val="1"/>
        </w:numPr>
        <w:rPr>
          <w:rFonts w:ascii="Times New Roman" w:hAnsi="Times New Roman" w:cs="Times New Roman"/>
          <w:sz w:val="24"/>
          <w:szCs w:val="24"/>
        </w:rPr>
      </w:pPr>
      <w:r w:rsidRPr="00FC3A7D">
        <w:rPr>
          <w:rFonts w:ascii="Times New Roman" w:hAnsi="Times New Roman" w:cs="Times New Roman"/>
          <w:sz w:val="24"/>
          <w:szCs w:val="24"/>
        </w:rPr>
        <w:t xml:space="preserve">I have a few questions that have been brought out by my experiences in BIB101 and BIB102.  One of them is based on how we can say that the Bible is true.  I wonder how we know that everything in the Bible actually happened.  Also, I know that some things in the Bible are meant to be taken literally, while others are meant to be taken figuratively.  How are we supposed to know when to take something literally or not?  </w:t>
      </w:r>
      <w:r w:rsidR="00FC3A7D" w:rsidRPr="00FC3A7D">
        <w:rPr>
          <w:rFonts w:ascii="Times New Roman" w:hAnsi="Times New Roman" w:cs="Times New Roman"/>
          <w:sz w:val="24"/>
          <w:szCs w:val="24"/>
        </w:rPr>
        <w:t>Also, how does this affect our perception of the Bible’s truth?</w:t>
      </w:r>
    </w:p>
    <w:p w:rsidR="00DE785F" w:rsidRPr="00FC3A7D" w:rsidRDefault="00FC3A7D" w:rsidP="00DE785F">
      <w:pPr>
        <w:pStyle w:val="ListParagraph"/>
        <w:numPr>
          <w:ilvl w:val="0"/>
          <w:numId w:val="1"/>
        </w:numPr>
        <w:rPr>
          <w:rFonts w:ascii="Times New Roman" w:hAnsi="Times New Roman" w:cs="Times New Roman"/>
          <w:sz w:val="24"/>
          <w:szCs w:val="24"/>
        </w:rPr>
      </w:pPr>
      <w:r w:rsidRPr="00FC3A7D">
        <w:rPr>
          <w:rFonts w:ascii="Times New Roman" w:hAnsi="Times New Roman" w:cs="Times New Roman"/>
          <w:sz w:val="24"/>
          <w:szCs w:val="24"/>
        </w:rPr>
        <w:t>These past few years at school have definitely challenged me in my faith; they challenged me a lot more than I thought that they would.  I love Jesus very much and I know that He exists, but yet there have been doubts creeping into my mind recently that cause me to second-guess my faith sometimes.  I hate it when this happens because I know what I believe and I never want to doubt any of it.  I just hope and pray that this class will help me answer some of my questions and reaffirm some of my doubts about my faith so that I can walk away a stronger Christian than I was before taking this class.  I am very excited for this class as I love to learn more about my faith and the Bible and I am anticipating our first class session!</w:t>
      </w:r>
    </w:p>
    <w:sectPr w:rsidR="00DE785F" w:rsidRPr="00FC3A7D" w:rsidSect="00956F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EC6AFE"/>
    <w:multiLevelType w:val="hybridMultilevel"/>
    <w:tmpl w:val="DD849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2353"/>
    <w:rsid w:val="00956F96"/>
    <w:rsid w:val="00AC2353"/>
    <w:rsid w:val="00DE785F"/>
    <w:rsid w:val="00FC3A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F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8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Richardson</dc:creator>
  <cp:lastModifiedBy>Haley Richardson</cp:lastModifiedBy>
  <cp:revision>1</cp:revision>
  <dcterms:created xsi:type="dcterms:W3CDTF">2016-01-12T21:10:00Z</dcterms:created>
  <dcterms:modified xsi:type="dcterms:W3CDTF">2016-01-12T22:00:00Z</dcterms:modified>
</cp:coreProperties>
</file>