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Arrangement Order for Team page and content </w:t>
      </w:r>
      <w:r w:rsidDel="00000000" w:rsidR="00000000" w:rsidRPr="00000000">
        <w:rPr>
          <w:rtl w:val="0"/>
        </w:rPr>
        <w:br w:type="textWrapping"/>
        <w:br w:type="textWrapping"/>
      </w:r>
      <w:r w:rsidDel="00000000" w:rsidR="00000000" w:rsidRPr="00000000">
        <w:rPr>
          <w:b w:val="1"/>
          <w:rtl w:val="0"/>
        </w:rPr>
        <w:t xml:space="preserve">Minal Joshi, Co-Founder</w:t>
        <w:br w:type="textWrapping"/>
      </w:r>
      <w:r w:rsidDel="00000000" w:rsidR="00000000" w:rsidRPr="00000000">
        <w:rPr>
          <w:rtl w:val="0"/>
        </w:rPr>
        <w:br w:type="textWrapping"/>
        <w:t xml:space="preserve">A marketing post graduate, Minal loves luxury and leisure trips. She plans special experiences for our guests and ensures that we are working day and night for the guest that are currently on vacation</w:t>
        <w:br w:type="textWrapping"/>
        <w:br w:type="textWrapping"/>
      </w:r>
      <w:r w:rsidDel="00000000" w:rsidR="00000000" w:rsidRPr="00000000">
        <w:rPr>
          <w:b w:val="1"/>
          <w:rtl w:val="0"/>
        </w:rPr>
        <w:t xml:space="preserve">Tejender Singh, Head of Operations</w:t>
        <w:br w:type="textWrapping"/>
      </w:r>
      <w:r w:rsidDel="00000000" w:rsidR="00000000" w:rsidRPr="00000000">
        <w:rPr>
          <w:rtl w:val="0"/>
        </w:rPr>
        <w:br w:type="textWrapping"/>
        <w:t xml:space="preserve">The man behind operations, Tejender also visits each destination and chooses hotels by personally visiting them. Tejender has been with adventourist since day 1</w:t>
        <w:br w:type="textWrapping"/>
        <w:br w:type="textWrapping"/>
      </w:r>
      <w:r w:rsidDel="00000000" w:rsidR="00000000" w:rsidRPr="00000000">
        <w:rPr>
          <w:b w:val="1"/>
          <w:rtl w:val="0"/>
        </w:rPr>
        <w:t xml:space="preserve">Viya Joshi, Chief Happiness Officer</w:t>
      </w:r>
    </w:p>
    <w:p w:rsidR="00000000" w:rsidDel="00000000" w:rsidP="00000000" w:rsidRDefault="00000000" w:rsidRPr="00000000" w14:paraId="00000002">
      <w:pPr>
        <w:rPr/>
      </w:pPr>
      <w:r w:rsidDel="00000000" w:rsidR="00000000" w:rsidRPr="00000000">
        <w:rPr>
          <w:rtl w:val="0"/>
        </w:rPr>
        <w:br w:type="textWrapping"/>
        <w:t xml:space="preserve">Body Copy No Change in content</w:t>
        <w:br w:type="textWrapping"/>
        <w:br w:type="textWrapping"/>
      </w:r>
      <w:r w:rsidDel="00000000" w:rsidR="00000000" w:rsidRPr="00000000">
        <w:rPr>
          <w:b w:val="1"/>
          <w:rtl w:val="0"/>
        </w:rPr>
        <w:t xml:space="preserve">Mukund Joshi, Chief Finance Officer</w:t>
      </w:r>
      <w:r w:rsidDel="00000000" w:rsidR="00000000" w:rsidRPr="00000000">
        <w:rPr>
          <w:rtl w:val="0"/>
        </w:rPr>
        <w:t xml:space="preserve"> </w:t>
        <w:br w:type="textWrapping"/>
        <w:br w:type="textWrapping"/>
        <w:t xml:space="preserve">Body Copy: No change in content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