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EDF85" w14:textId="01568A29" w:rsidR="007D6067" w:rsidRDefault="00F219C6" w:rsidP="007D6067">
      <w:pPr>
        <w:tabs>
          <w:tab w:val="left" w:pos="1702"/>
        </w:tabs>
        <w:rPr>
          <w:rFonts w:eastAsiaTheme="minorEastAsia"/>
          <w:b/>
          <w:color w:val="4F81BD" w:themeColor="accent1"/>
          <w:sz w:val="26"/>
          <w:lang w:eastAsia="zh-TW"/>
        </w:rPr>
      </w:pPr>
      <w:r>
        <w:rPr>
          <w:noProof/>
        </w:rPr>
        <w:drawing>
          <wp:anchor distT="0" distB="0" distL="114300" distR="114300" simplePos="0" relativeHeight="251658240" behindDoc="0" locked="0" layoutInCell="1" allowOverlap="1" wp14:anchorId="0A525343" wp14:editId="3BB1FDC6">
            <wp:simplePos x="0" y="0"/>
            <wp:positionH relativeFrom="column">
              <wp:posOffset>-2540</wp:posOffset>
            </wp:positionH>
            <wp:positionV relativeFrom="paragraph">
              <wp:posOffset>334645</wp:posOffset>
            </wp:positionV>
            <wp:extent cx="6122670" cy="2522855"/>
            <wp:effectExtent l="19050" t="19050" r="11430" b="10795"/>
            <wp:wrapTopAndBottom/>
            <wp:docPr id="129759290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92907" name="圖片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22670" cy="2522855"/>
                    </a:xfrm>
                    <a:prstGeom prst="rect">
                      <a:avLst/>
                    </a:prstGeom>
                    <a:noFill/>
                    <a:ln>
                      <a:solidFill>
                        <a:schemeClr val="tx1"/>
                      </a:solidFill>
                    </a:ln>
                  </pic:spPr>
                </pic:pic>
              </a:graphicData>
            </a:graphic>
          </wp:anchor>
        </w:drawing>
      </w:r>
      <w:r w:rsidR="007D6067" w:rsidRPr="007D6067">
        <w:rPr>
          <w:rFonts w:eastAsiaTheme="minorEastAsia"/>
          <w:b/>
          <w:color w:val="4F81BD" w:themeColor="accent1"/>
          <w:sz w:val="26"/>
          <w:lang w:eastAsia="zh-TW"/>
        </w:rPr>
        <w:t>Put Your Code Results Here</w:t>
      </w:r>
      <w:r w:rsidR="007D6067" w:rsidRPr="00514D20">
        <w:rPr>
          <w:rFonts w:eastAsiaTheme="minorEastAsia"/>
          <w:b/>
          <w:color w:val="4F81BD" w:themeColor="accent1"/>
          <w:sz w:val="26"/>
          <w:lang w:eastAsia="zh-TW"/>
        </w:rPr>
        <w:t>:</w:t>
      </w:r>
    </w:p>
    <w:p w14:paraId="5E91F879" w14:textId="1894037D" w:rsidR="005662D9" w:rsidRDefault="005662D9" w:rsidP="007D6067">
      <w:pPr>
        <w:tabs>
          <w:tab w:val="left" w:pos="1702"/>
        </w:tabs>
        <w:rPr>
          <w:rFonts w:eastAsiaTheme="minorEastAsia"/>
          <w:b/>
          <w:color w:val="4F81BD" w:themeColor="accent1"/>
          <w:sz w:val="26"/>
          <w:lang w:eastAsia="zh-TW"/>
        </w:rPr>
      </w:pPr>
    </w:p>
    <w:p w14:paraId="129B1A2F" w14:textId="00E835FF" w:rsidR="00F219C6" w:rsidRDefault="00F219C6" w:rsidP="007D6067">
      <w:pPr>
        <w:tabs>
          <w:tab w:val="left" w:pos="1702"/>
        </w:tabs>
        <w:rPr>
          <w:rFonts w:eastAsiaTheme="minorEastAsia" w:hint="eastAsia"/>
          <w:b/>
          <w:color w:val="4F81BD" w:themeColor="accent1"/>
          <w:sz w:val="26"/>
          <w:lang w:eastAsia="zh-TW"/>
        </w:rPr>
      </w:pPr>
      <w:r>
        <w:rPr>
          <w:noProof/>
        </w:rPr>
        <w:drawing>
          <wp:anchor distT="0" distB="0" distL="114300" distR="114300" simplePos="0" relativeHeight="251659264" behindDoc="0" locked="0" layoutInCell="1" allowOverlap="1" wp14:anchorId="7495EB9A" wp14:editId="33DB3791">
            <wp:simplePos x="0" y="0"/>
            <wp:positionH relativeFrom="column">
              <wp:posOffset>-2540</wp:posOffset>
            </wp:positionH>
            <wp:positionV relativeFrom="paragraph">
              <wp:posOffset>635</wp:posOffset>
            </wp:positionV>
            <wp:extent cx="6122670" cy="2524760"/>
            <wp:effectExtent l="19050" t="19050" r="11430" b="27940"/>
            <wp:wrapTopAndBottom/>
            <wp:docPr id="1497581555" name="圖片 3" descr="一張含有 文字, 圖表, 行,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81555" name="圖片 3" descr="一張含有 文字, 圖表, 行, 繪圖 的圖片&#10;&#10;AI 產生的內容可能不正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2670" cy="2524760"/>
                    </a:xfrm>
                    <a:prstGeom prst="rect">
                      <a:avLst/>
                    </a:prstGeom>
                    <a:noFill/>
                    <a:ln>
                      <a:solidFill>
                        <a:schemeClr val="tx1"/>
                      </a:solidFill>
                    </a:ln>
                  </pic:spPr>
                </pic:pic>
              </a:graphicData>
            </a:graphic>
          </wp:anchor>
        </w:drawing>
      </w:r>
    </w:p>
    <w:p w14:paraId="30AF8049" w14:textId="5F8F6198" w:rsidR="00F219C6" w:rsidRDefault="00F219C6" w:rsidP="006C5DB3">
      <w:pPr>
        <w:tabs>
          <w:tab w:val="left" w:pos="1702"/>
        </w:tabs>
        <w:rPr>
          <w:rFonts w:eastAsiaTheme="minorEastAsia"/>
          <w:b/>
          <w:color w:val="000000" w:themeColor="text1"/>
          <w:sz w:val="28"/>
          <w:szCs w:val="24"/>
          <w:lang w:eastAsia="zh-TW"/>
        </w:rPr>
      </w:pPr>
      <w:r>
        <w:rPr>
          <w:noProof/>
        </w:rPr>
        <w:drawing>
          <wp:anchor distT="0" distB="0" distL="114300" distR="114300" simplePos="0" relativeHeight="251660288" behindDoc="0" locked="0" layoutInCell="1" allowOverlap="1" wp14:anchorId="3E3FAF37" wp14:editId="319ECAEA">
            <wp:simplePos x="0" y="0"/>
            <wp:positionH relativeFrom="column">
              <wp:posOffset>-2540</wp:posOffset>
            </wp:positionH>
            <wp:positionV relativeFrom="paragraph">
              <wp:posOffset>635</wp:posOffset>
            </wp:positionV>
            <wp:extent cx="6122670" cy="2524760"/>
            <wp:effectExtent l="19050" t="19050" r="11430" b="27940"/>
            <wp:wrapTopAndBottom/>
            <wp:docPr id="467918440" name="圖片 4" descr="一張含有 行, 繪圖, 圖表, 文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18440" name="圖片 4" descr="一張含有 行, 繪圖, 圖表, 文字 的圖片&#10;&#10;AI 產生的內容可能不正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670" cy="2524760"/>
                    </a:xfrm>
                    <a:prstGeom prst="rect">
                      <a:avLst/>
                    </a:prstGeom>
                    <a:noFill/>
                    <a:ln>
                      <a:solidFill>
                        <a:schemeClr val="tx1"/>
                      </a:solidFill>
                    </a:ln>
                  </pic:spPr>
                </pic:pic>
              </a:graphicData>
            </a:graphic>
          </wp:anchor>
        </w:drawing>
      </w:r>
    </w:p>
    <w:p w14:paraId="7D075CF9" w14:textId="5ED1C640" w:rsidR="006C5DB3" w:rsidRPr="006C5DB3" w:rsidRDefault="006C5DB3" w:rsidP="006C5DB3">
      <w:pPr>
        <w:tabs>
          <w:tab w:val="left" w:pos="1702"/>
        </w:tabs>
        <w:rPr>
          <w:rFonts w:eastAsiaTheme="minorEastAsia"/>
          <w:b/>
          <w:color w:val="000000" w:themeColor="text1"/>
          <w:sz w:val="28"/>
          <w:szCs w:val="24"/>
          <w:lang w:eastAsia="zh-TW"/>
        </w:rPr>
      </w:pPr>
      <w:r w:rsidRPr="006C5DB3">
        <w:rPr>
          <w:rFonts w:eastAsiaTheme="minorEastAsia"/>
          <w:b/>
          <w:color w:val="000000" w:themeColor="text1"/>
          <w:sz w:val="28"/>
          <w:szCs w:val="24"/>
          <w:lang w:eastAsia="zh-TW"/>
        </w:rPr>
        <w:lastRenderedPageBreak/>
        <w:t>Question (20%):</w:t>
      </w:r>
    </w:p>
    <w:p w14:paraId="309C517D" w14:textId="785BC3A5" w:rsidR="006C5DB3" w:rsidRPr="00F219C6" w:rsidRDefault="006C5DB3" w:rsidP="006C5DB3">
      <w:pPr>
        <w:tabs>
          <w:tab w:val="left" w:pos="1702"/>
        </w:tabs>
        <w:rPr>
          <w:rFonts w:eastAsiaTheme="minorEastAsia"/>
          <w:b/>
          <w:color w:val="000000" w:themeColor="text1"/>
          <w:sz w:val="28"/>
          <w:szCs w:val="24"/>
          <w:lang w:eastAsia="zh-TW"/>
        </w:rPr>
      </w:pPr>
      <w:r w:rsidRPr="00F219C6">
        <w:rPr>
          <w:rFonts w:eastAsiaTheme="minorEastAsia"/>
          <w:bCs/>
          <w:color w:val="000000" w:themeColor="text1"/>
          <w:sz w:val="28"/>
          <w:szCs w:val="24"/>
          <w:lang w:eastAsia="zh-TW"/>
        </w:rPr>
        <w:t xml:space="preserve">1. Which regularization method gave you </w:t>
      </w:r>
      <w:r w:rsidRPr="00F219C6">
        <w:rPr>
          <w:rFonts w:eastAsiaTheme="minorEastAsia"/>
          <w:b/>
          <w:color w:val="000000" w:themeColor="text1"/>
          <w:sz w:val="28"/>
          <w:szCs w:val="24"/>
          <w:lang w:eastAsia="zh-TW"/>
        </w:rPr>
        <w:t>the best test accuracy?</w:t>
      </w:r>
      <w:r w:rsidRPr="00F219C6">
        <w:rPr>
          <w:rFonts w:eastAsiaTheme="minorEastAsia" w:hint="eastAsia"/>
          <w:b/>
          <w:color w:val="000000" w:themeColor="text1"/>
          <w:sz w:val="28"/>
          <w:szCs w:val="24"/>
          <w:lang w:eastAsia="zh-TW"/>
        </w:rPr>
        <w:t xml:space="preserve"> </w:t>
      </w:r>
    </w:p>
    <w:p w14:paraId="63A13FC3" w14:textId="77777777" w:rsidR="006C5DB3" w:rsidRPr="00F219C6" w:rsidRDefault="006C5DB3" w:rsidP="006C5DB3">
      <w:pPr>
        <w:tabs>
          <w:tab w:val="left" w:pos="1702"/>
        </w:tabs>
        <w:rPr>
          <w:rFonts w:eastAsiaTheme="minorEastAsia"/>
          <w:bCs/>
          <w:color w:val="000000" w:themeColor="text1"/>
          <w:sz w:val="28"/>
          <w:szCs w:val="24"/>
          <w:lang w:eastAsia="zh-TW"/>
        </w:rPr>
      </w:pPr>
      <w:r w:rsidRPr="00F219C6">
        <w:rPr>
          <w:rFonts w:eastAsiaTheme="minorEastAsia"/>
          <w:bCs/>
          <w:color w:val="000000" w:themeColor="text1"/>
          <w:sz w:val="28"/>
          <w:szCs w:val="24"/>
          <w:lang w:eastAsia="zh-TW"/>
        </w:rPr>
        <w:t>Why do you think it performed better than the other?</w:t>
      </w:r>
    </w:p>
    <w:p w14:paraId="227A5A17" w14:textId="22D5155C" w:rsidR="006C5DB3" w:rsidRPr="00F219C6" w:rsidRDefault="006C5DB3" w:rsidP="006C5DB3">
      <w:pPr>
        <w:tabs>
          <w:tab w:val="left" w:pos="1702"/>
        </w:tabs>
        <w:rPr>
          <w:rFonts w:eastAsiaTheme="minorEastAsia"/>
          <w:bCs/>
          <w:color w:val="000000" w:themeColor="text1"/>
          <w:sz w:val="28"/>
          <w:szCs w:val="24"/>
          <w:lang w:eastAsia="zh-TW"/>
        </w:rPr>
      </w:pPr>
      <w:r w:rsidRPr="00F219C6">
        <w:rPr>
          <w:rFonts w:eastAsiaTheme="minorEastAsia"/>
          <w:bCs/>
          <w:color w:val="000000" w:themeColor="text1"/>
          <w:sz w:val="28"/>
          <w:szCs w:val="24"/>
          <w:lang w:eastAsia="zh-TW"/>
        </w:rPr>
        <w:t>Was it due to training duration, generalization</w:t>
      </w:r>
      <w:r w:rsidRPr="00F219C6">
        <w:rPr>
          <w:rFonts w:eastAsiaTheme="minorEastAsia" w:hint="eastAsia"/>
          <w:bCs/>
          <w:color w:val="000000" w:themeColor="text1"/>
          <w:sz w:val="28"/>
          <w:szCs w:val="24"/>
          <w:lang w:eastAsia="zh-TW"/>
        </w:rPr>
        <w:t xml:space="preserve"> </w:t>
      </w:r>
      <w:r w:rsidRPr="00F219C6">
        <w:rPr>
          <w:rFonts w:eastAsiaTheme="minorEastAsia"/>
          <w:bCs/>
          <w:color w:val="000000" w:themeColor="text1"/>
          <w:sz w:val="28"/>
          <w:szCs w:val="24"/>
          <w:lang w:eastAsia="zh-TW"/>
        </w:rPr>
        <w:t>effect, or another factor?</w:t>
      </w:r>
    </w:p>
    <w:p w14:paraId="1F078C31" w14:textId="77777777" w:rsidR="006C5DB3" w:rsidRDefault="006C5DB3" w:rsidP="006C5DB3">
      <w:pPr>
        <w:tabs>
          <w:tab w:val="left" w:pos="1702"/>
        </w:tabs>
        <w:rPr>
          <w:rFonts w:eastAsiaTheme="minorEastAsia"/>
          <w:b/>
          <w:color w:val="000000" w:themeColor="text1"/>
          <w:sz w:val="28"/>
          <w:szCs w:val="24"/>
          <w:lang w:eastAsia="zh-TW"/>
        </w:rPr>
      </w:pPr>
    </w:p>
    <w:p w14:paraId="421FD8A1" w14:textId="1E756CCF" w:rsidR="00E7663E" w:rsidRPr="00E7663E" w:rsidRDefault="00E7663E" w:rsidP="00E7663E">
      <w:pPr>
        <w:tabs>
          <w:tab w:val="left" w:pos="1702"/>
        </w:tabs>
        <w:rPr>
          <w:rFonts w:eastAsiaTheme="minorEastAsia"/>
          <w:bCs/>
          <w:color w:val="000000" w:themeColor="text1"/>
          <w:szCs w:val="20"/>
          <w:lang w:eastAsia="zh-TW"/>
        </w:rPr>
      </w:pPr>
      <w:r w:rsidRPr="00E7663E">
        <w:rPr>
          <w:rFonts w:eastAsiaTheme="minorEastAsia"/>
          <w:bCs/>
          <w:color w:val="000000" w:themeColor="text1"/>
          <w:szCs w:val="20"/>
          <w:lang w:eastAsia="zh-TW"/>
        </w:rPr>
        <w:t xml:space="preserve">Look at the </w:t>
      </w:r>
      <w:r>
        <w:rPr>
          <w:rFonts w:eastAsiaTheme="minorEastAsia" w:hint="eastAsia"/>
          <w:bCs/>
          <w:color w:val="000000" w:themeColor="text1"/>
          <w:szCs w:val="20"/>
          <w:lang w:eastAsia="zh-TW"/>
        </w:rPr>
        <w:t>image at last page</w:t>
      </w:r>
      <w:r w:rsidRPr="00E7663E">
        <w:rPr>
          <w:rFonts w:eastAsiaTheme="minorEastAsia"/>
          <w:bCs/>
          <w:color w:val="000000" w:themeColor="text1"/>
          <w:szCs w:val="20"/>
          <w:lang w:eastAsia="zh-TW"/>
        </w:rPr>
        <w:t xml:space="preserve">, Early Stopping and Weight Decay (with λ = 0.0, </w:t>
      </w:r>
      <w:r>
        <w:rPr>
          <w:rFonts w:eastAsiaTheme="minorEastAsia" w:hint="eastAsia"/>
          <w:bCs/>
          <w:color w:val="000000" w:themeColor="text1"/>
          <w:szCs w:val="20"/>
          <w:lang w:eastAsia="zh-TW"/>
        </w:rPr>
        <w:t xml:space="preserve">0.01 </w:t>
      </w:r>
      <w:r w:rsidRPr="00E7663E">
        <w:rPr>
          <w:rFonts w:eastAsiaTheme="minorEastAsia"/>
          <w:bCs/>
          <w:color w:val="000000" w:themeColor="text1"/>
          <w:szCs w:val="20"/>
          <w:lang w:eastAsia="zh-TW"/>
        </w:rPr>
        <w:t>and 0.</w:t>
      </w:r>
      <w:r>
        <w:rPr>
          <w:rFonts w:eastAsiaTheme="minorEastAsia" w:hint="eastAsia"/>
          <w:bCs/>
          <w:color w:val="000000" w:themeColor="text1"/>
          <w:szCs w:val="20"/>
          <w:lang w:eastAsia="zh-TW"/>
        </w:rPr>
        <w:t>0</w:t>
      </w:r>
      <w:r w:rsidRPr="00E7663E">
        <w:rPr>
          <w:rFonts w:eastAsiaTheme="minorEastAsia"/>
          <w:bCs/>
          <w:color w:val="000000" w:themeColor="text1"/>
          <w:szCs w:val="20"/>
          <w:lang w:eastAsia="zh-TW"/>
        </w:rPr>
        <w:t xml:space="preserve">01) didn’t make a huge difference in final validation accuracy. But Weight Decay with λ = 0.001 did a little better overall. </w:t>
      </w:r>
      <w:r>
        <w:rPr>
          <w:rFonts w:eastAsiaTheme="minorEastAsia"/>
          <w:bCs/>
          <w:color w:val="000000" w:themeColor="text1"/>
          <w:szCs w:val="20"/>
          <w:lang w:eastAsia="zh-TW"/>
        </w:rPr>
        <w:br/>
      </w:r>
      <w:r>
        <w:rPr>
          <w:rFonts w:eastAsiaTheme="minorEastAsia"/>
          <w:bCs/>
          <w:color w:val="000000" w:themeColor="text1"/>
          <w:szCs w:val="20"/>
          <w:lang w:eastAsia="zh-TW"/>
        </w:rPr>
        <w:br/>
      </w:r>
      <w:r w:rsidRPr="00E7663E">
        <w:rPr>
          <w:rFonts w:eastAsiaTheme="minorEastAsia"/>
          <w:bCs/>
          <w:color w:val="000000" w:themeColor="text1"/>
          <w:szCs w:val="20"/>
          <w:lang w:eastAsia="zh-TW"/>
        </w:rPr>
        <w:t xml:space="preserve">Its validation accuracy </w:t>
      </w:r>
      <w:proofErr w:type="gramStart"/>
      <w:r>
        <w:rPr>
          <w:rFonts w:eastAsiaTheme="minorEastAsia" w:hint="eastAsia"/>
          <w:bCs/>
          <w:color w:val="000000" w:themeColor="text1"/>
          <w:szCs w:val="20"/>
          <w:lang w:eastAsia="zh-TW"/>
        </w:rPr>
        <w:t>go</w:t>
      </w:r>
      <w:proofErr w:type="gramEnd"/>
      <w:r w:rsidRPr="00E7663E">
        <w:rPr>
          <w:rFonts w:eastAsiaTheme="minorEastAsia"/>
          <w:bCs/>
          <w:color w:val="000000" w:themeColor="text1"/>
          <w:szCs w:val="20"/>
          <w:lang w:eastAsia="zh-TW"/>
        </w:rPr>
        <w:t xml:space="preserve"> up more clearly later in training and ke</w:t>
      </w:r>
      <w:r>
        <w:rPr>
          <w:rFonts w:eastAsiaTheme="minorEastAsia" w:hint="eastAsia"/>
          <w:bCs/>
          <w:color w:val="000000" w:themeColor="text1"/>
          <w:szCs w:val="20"/>
          <w:lang w:eastAsia="zh-TW"/>
        </w:rPr>
        <w:t>ep</w:t>
      </w:r>
      <w:r w:rsidRPr="00E7663E">
        <w:rPr>
          <w:rFonts w:eastAsiaTheme="minorEastAsia"/>
          <w:bCs/>
          <w:color w:val="000000" w:themeColor="text1"/>
          <w:szCs w:val="20"/>
          <w:lang w:eastAsia="zh-TW"/>
        </w:rPr>
        <w:t xml:space="preserve"> getting better, ending up a bit higher than the others.</w:t>
      </w:r>
    </w:p>
    <w:p w14:paraId="5AC67BD8" w14:textId="77777777" w:rsidR="00E7663E" w:rsidRPr="00E7663E" w:rsidRDefault="00E7663E" w:rsidP="00E7663E">
      <w:pPr>
        <w:tabs>
          <w:tab w:val="left" w:pos="1702"/>
        </w:tabs>
        <w:rPr>
          <w:rFonts w:eastAsiaTheme="minorEastAsia"/>
          <w:bCs/>
          <w:color w:val="000000" w:themeColor="text1"/>
          <w:szCs w:val="20"/>
          <w:lang w:eastAsia="zh-TW"/>
        </w:rPr>
      </w:pPr>
    </w:p>
    <w:p w14:paraId="23D0EA29" w14:textId="0B89E1C4" w:rsidR="00E7663E" w:rsidRPr="00E7663E" w:rsidRDefault="00E7663E" w:rsidP="00E7663E">
      <w:pPr>
        <w:tabs>
          <w:tab w:val="left" w:pos="1702"/>
        </w:tabs>
        <w:rPr>
          <w:rFonts w:eastAsiaTheme="minorEastAsia"/>
          <w:bCs/>
          <w:color w:val="000000" w:themeColor="text1"/>
          <w:szCs w:val="20"/>
          <w:lang w:eastAsia="zh-TW"/>
        </w:rPr>
      </w:pPr>
      <w:r w:rsidRPr="00E7663E">
        <w:rPr>
          <w:rFonts w:eastAsiaTheme="minorEastAsia"/>
          <w:bCs/>
          <w:color w:val="000000" w:themeColor="text1"/>
          <w:szCs w:val="20"/>
          <w:lang w:eastAsia="zh-TW"/>
        </w:rPr>
        <w:t>Why? Weight Decay helps keep the model’s weights smaller, which means it doesn’t try to make super complicated decisions. That helps it do better on new data, not just the training stuff. Also, using λ = 0.001 is kind of the sweet spot—it stops the model from overfitting, but it doesn’t make it too simple either.</w:t>
      </w:r>
    </w:p>
    <w:p w14:paraId="34116388" w14:textId="77777777" w:rsidR="00E7663E" w:rsidRDefault="00E7663E" w:rsidP="006C5DB3">
      <w:pPr>
        <w:tabs>
          <w:tab w:val="left" w:pos="1702"/>
        </w:tabs>
        <w:rPr>
          <w:rFonts w:eastAsiaTheme="minorEastAsia" w:hint="eastAsia"/>
          <w:b/>
          <w:color w:val="000000" w:themeColor="text1"/>
          <w:sz w:val="28"/>
          <w:szCs w:val="24"/>
          <w:lang w:eastAsia="zh-TW"/>
        </w:rPr>
      </w:pPr>
    </w:p>
    <w:p w14:paraId="4ADEE52B" w14:textId="5E3E81D4" w:rsidR="006C5DB3" w:rsidRPr="00F219C6" w:rsidRDefault="006C5DB3" w:rsidP="006C5DB3">
      <w:pPr>
        <w:tabs>
          <w:tab w:val="left" w:pos="1702"/>
        </w:tabs>
        <w:rPr>
          <w:rFonts w:eastAsiaTheme="minorEastAsia"/>
          <w:bCs/>
          <w:color w:val="000000" w:themeColor="text1"/>
          <w:sz w:val="28"/>
          <w:szCs w:val="24"/>
          <w:lang w:eastAsia="zh-TW"/>
        </w:rPr>
      </w:pPr>
      <w:r w:rsidRPr="00F219C6">
        <w:rPr>
          <w:rFonts w:eastAsiaTheme="minorEastAsia"/>
          <w:bCs/>
          <w:color w:val="000000" w:themeColor="text1"/>
          <w:sz w:val="28"/>
          <w:szCs w:val="24"/>
          <w:lang w:eastAsia="zh-TW"/>
        </w:rPr>
        <w:t>2. (7%) Compare training and validation loss curves</w:t>
      </w:r>
    </w:p>
    <w:p w14:paraId="0D2AD7A9" w14:textId="77777777" w:rsidR="006C5DB3" w:rsidRPr="00F219C6" w:rsidRDefault="006C5DB3" w:rsidP="006C5DB3">
      <w:pPr>
        <w:tabs>
          <w:tab w:val="left" w:pos="1702"/>
        </w:tabs>
        <w:rPr>
          <w:rFonts w:eastAsiaTheme="minorEastAsia"/>
          <w:bCs/>
          <w:color w:val="000000" w:themeColor="text1"/>
          <w:sz w:val="28"/>
          <w:szCs w:val="24"/>
          <w:lang w:eastAsia="zh-TW"/>
        </w:rPr>
      </w:pPr>
      <w:r w:rsidRPr="00F219C6">
        <w:rPr>
          <w:rFonts w:eastAsiaTheme="minorEastAsia"/>
          <w:bCs/>
          <w:color w:val="000000" w:themeColor="text1"/>
          <w:sz w:val="28"/>
          <w:szCs w:val="24"/>
          <w:lang w:eastAsia="zh-TW"/>
        </w:rPr>
        <w:t>Which method showed signs of overfitting or underfitting?</w:t>
      </w:r>
      <w:r w:rsidRPr="00F219C6">
        <w:rPr>
          <w:rFonts w:eastAsiaTheme="minorEastAsia" w:hint="eastAsia"/>
          <w:bCs/>
          <w:color w:val="000000" w:themeColor="text1"/>
          <w:sz w:val="28"/>
          <w:szCs w:val="24"/>
          <w:lang w:eastAsia="zh-TW"/>
        </w:rPr>
        <w:t xml:space="preserve"> </w:t>
      </w:r>
    </w:p>
    <w:p w14:paraId="10C49EDB" w14:textId="31899F4E" w:rsidR="006C5DB3" w:rsidRPr="00F219C6" w:rsidRDefault="006C5DB3" w:rsidP="006C5DB3">
      <w:pPr>
        <w:tabs>
          <w:tab w:val="left" w:pos="1702"/>
        </w:tabs>
        <w:rPr>
          <w:rFonts w:eastAsiaTheme="minorEastAsia"/>
          <w:bCs/>
          <w:color w:val="000000" w:themeColor="text1"/>
          <w:sz w:val="28"/>
          <w:szCs w:val="24"/>
          <w:lang w:eastAsia="zh-TW"/>
        </w:rPr>
      </w:pPr>
      <w:r w:rsidRPr="00F219C6">
        <w:rPr>
          <w:rFonts w:eastAsiaTheme="minorEastAsia"/>
          <w:bCs/>
          <w:color w:val="000000" w:themeColor="text1"/>
          <w:sz w:val="28"/>
          <w:szCs w:val="24"/>
          <w:lang w:eastAsia="zh-TW"/>
        </w:rPr>
        <w:t xml:space="preserve">Use your graphs to justify your answer </w:t>
      </w:r>
      <w:r w:rsidR="00F219C6">
        <w:rPr>
          <w:rFonts w:eastAsiaTheme="minorEastAsia"/>
          <w:bCs/>
          <w:color w:val="000000" w:themeColor="text1"/>
          <w:sz w:val="28"/>
          <w:szCs w:val="24"/>
          <w:lang w:eastAsia="zh-TW"/>
        </w:rPr>
        <w:br/>
      </w:r>
      <w:r w:rsidRPr="00F219C6">
        <w:rPr>
          <w:rFonts w:eastAsiaTheme="minorEastAsia"/>
          <w:bCs/>
          <w:color w:val="000000" w:themeColor="text1"/>
          <w:sz w:val="28"/>
          <w:szCs w:val="24"/>
          <w:lang w:eastAsia="zh-TW"/>
        </w:rPr>
        <w:t>(e.g., early stopping curve flattens early,</w:t>
      </w:r>
      <w:r w:rsidRPr="00F219C6">
        <w:rPr>
          <w:rFonts w:eastAsiaTheme="minorEastAsia" w:hint="eastAsia"/>
          <w:bCs/>
          <w:color w:val="000000" w:themeColor="text1"/>
          <w:sz w:val="28"/>
          <w:szCs w:val="24"/>
          <w:lang w:eastAsia="zh-TW"/>
        </w:rPr>
        <w:t xml:space="preserve"> </w:t>
      </w:r>
      <w:r w:rsidRPr="00F219C6">
        <w:rPr>
          <w:rFonts w:eastAsiaTheme="minorEastAsia"/>
          <w:bCs/>
          <w:color w:val="000000" w:themeColor="text1"/>
          <w:sz w:val="28"/>
          <w:szCs w:val="24"/>
          <w:lang w:eastAsia="zh-TW"/>
        </w:rPr>
        <w:t>weight decay trains</w:t>
      </w:r>
      <w:r w:rsidRPr="00F219C6">
        <w:rPr>
          <w:rFonts w:eastAsiaTheme="minorEastAsia" w:hint="eastAsia"/>
          <w:bCs/>
          <w:color w:val="000000" w:themeColor="text1"/>
          <w:sz w:val="28"/>
          <w:szCs w:val="24"/>
          <w:lang w:eastAsia="zh-TW"/>
        </w:rPr>
        <w:t xml:space="preserve"> </w:t>
      </w:r>
      <w:r w:rsidRPr="00F219C6">
        <w:rPr>
          <w:rFonts w:eastAsiaTheme="minorEastAsia"/>
          <w:bCs/>
          <w:color w:val="000000" w:themeColor="text1"/>
          <w:sz w:val="28"/>
          <w:szCs w:val="24"/>
          <w:lang w:eastAsia="zh-TW"/>
        </w:rPr>
        <w:t>longer but smoother).</w:t>
      </w:r>
    </w:p>
    <w:p w14:paraId="437AEF63" w14:textId="77777777" w:rsidR="006C5DB3" w:rsidRDefault="006C5DB3" w:rsidP="006C5DB3">
      <w:pPr>
        <w:tabs>
          <w:tab w:val="left" w:pos="1702"/>
        </w:tabs>
        <w:rPr>
          <w:rFonts w:eastAsiaTheme="minorEastAsia"/>
          <w:b/>
          <w:color w:val="000000" w:themeColor="text1"/>
          <w:sz w:val="28"/>
          <w:szCs w:val="24"/>
          <w:lang w:eastAsia="zh-TW"/>
        </w:rPr>
      </w:pPr>
    </w:p>
    <w:p w14:paraId="6832CE7C" w14:textId="77777777" w:rsidR="00E7663E" w:rsidRPr="00E7663E" w:rsidRDefault="00E7663E" w:rsidP="00E7663E">
      <w:pPr>
        <w:tabs>
          <w:tab w:val="left" w:pos="1702"/>
        </w:tabs>
        <w:rPr>
          <w:rFonts w:eastAsiaTheme="minorEastAsia"/>
          <w:b/>
          <w:color w:val="000000" w:themeColor="text1"/>
          <w:sz w:val="24"/>
          <w:lang w:eastAsia="zh-TW"/>
        </w:rPr>
      </w:pPr>
      <w:r w:rsidRPr="00E7663E">
        <w:rPr>
          <w:rFonts w:eastAsiaTheme="minorEastAsia"/>
          <w:b/>
          <w:color w:val="000000" w:themeColor="text1"/>
          <w:sz w:val="24"/>
          <w:lang w:eastAsia="zh-TW"/>
        </w:rPr>
        <w:t>Early Stopping:</w:t>
      </w:r>
    </w:p>
    <w:p w14:paraId="0028554D" w14:textId="77777777" w:rsidR="00E7663E" w:rsidRPr="00E7663E" w:rsidRDefault="00E7663E" w:rsidP="00E7663E">
      <w:pPr>
        <w:tabs>
          <w:tab w:val="left" w:pos="1702"/>
        </w:tabs>
        <w:rPr>
          <w:rFonts w:eastAsiaTheme="minorEastAsia"/>
          <w:bCs/>
          <w:color w:val="000000" w:themeColor="text1"/>
          <w:sz w:val="24"/>
          <w:lang w:eastAsia="zh-TW"/>
        </w:rPr>
      </w:pPr>
      <w:r w:rsidRPr="00E7663E">
        <w:rPr>
          <w:rFonts w:eastAsiaTheme="minorEastAsia"/>
          <w:bCs/>
          <w:color w:val="000000" w:themeColor="text1"/>
          <w:sz w:val="24"/>
          <w:lang w:eastAsia="zh-TW"/>
        </w:rPr>
        <w:t xml:space="preserve">From the chart, Early Stopping didn’t </w:t>
      </w:r>
      <w:proofErr w:type="gramStart"/>
      <w:r w:rsidRPr="00E7663E">
        <w:rPr>
          <w:rFonts w:eastAsiaTheme="minorEastAsia"/>
          <w:bCs/>
          <w:color w:val="000000" w:themeColor="text1"/>
          <w:sz w:val="24"/>
          <w:lang w:eastAsia="zh-TW"/>
        </w:rPr>
        <w:t>actually kick</w:t>
      </w:r>
      <w:proofErr w:type="gramEnd"/>
      <w:r w:rsidRPr="00E7663E">
        <w:rPr>
          <w:rFonts w:eastAsiaTheme="minorEastAsia"/>
          <w:bCs/>
          <w:color w:val="000000" w:themeColor="text1"/>
          <w:sz w:val="24"/>
          <w:lang w:eastAsia="zh-TW"/>
        </w:rPr>
        <w:t xml:space="preserve"> in during the 50 epochs, which means the model didn’t start overfitting. The training and validation loss curves went down together almost the whole time and kept dropping, so the model wasn’t done learning yet. It might even still be underfitting a little.</w:t>
      </w:r>
    </w:p>
    <w:p w14:paraId="265D0DD1" w14:textId="77777777" w:rsidR="00E7663E" w:rsidRPr="00E7663E" w:rsidRDefault="00E7663E" w:rsidP="00E7663E">
      <w:pPr>
        <w:tabs>
          <w:tab w:val="left" w:pos="1702"/>
        </w:tabs>
        <w:rPr>
          <w:rFonts w:eastAsiaTheme="minorEastAsia"/>
          <w:bCs/>
          <w:color w:val="000000" w:themeColor="text1"/>
          <w:sz w:val="24"/>
          <w:lang w:eastAsia="zh-TW"/>
        </w:rPr>
      </w:pPr>
    </w:p>
    <w:p w14:paraId="5AE7D029" w14:textId="77777777" w:rsidR="00E7663E" w:rsidRPr="00E7663E" w:rsidRDefault="00E7663E" w:rsidP="00E7663E">
      <w:pPr>
        <w:tabs>
          <w:tab w:val="left" w:pos="1702"/>
        </w:tabs>
        <w:rPr>
          <w:rFonts w:eastAsiaTheme="minorEastAsia"/>
          <w:b/>
          <w:color w:val="000000" w:themeColor="text1"/>
          <w:sz w:val="24"/>
          <w:lang w:eastAsia="zh-TW"/>
        </w:rPr>
      </w:pPr>
      <w:r w:rsidRPr="00E7663E">
        <w:rPr>
          <w:rFonts w:eastAsiaTheme="minorEastAsia"/>
          <w:b/>
          <w:color w:val="000000" w:themeColor="text1"/>
          <w:sz w:val="24"/>
          <w:lang w:eastAsia="zh-TW"/>
        </w:rPr>
        <w:t>Weight Decay (λ = 0.0):</w:t>
      </w:r>
    </w:p>
    <w:p w14:paraId="0A2996D4" w14:textId="77777777" w:rsidR="00E7663E" w:rsidRPr="00E7663E" w:rsidRDefault="00E7663E" w:rsidP="00E7663E">
      <w:pPr>
        <w:tabs>
          <w:tab w:val="left" w:pos="1702"/>
        </w:tabs>
        <w:rPr>
          <w:rFonts w:eastAsiaTheme="minorEastAsia"/>
          <w:bCs/>
          <w:color w:val="000000" w:themeColor="text1"/>
          <w:sz w:val="24"/>
          <w:lang w:eastAsia="zh-TW"/>
        </w:rPr>
      </w:pPr>
      <w:r w:rsidRPr="00E7663E">
        <w:rPr>
          <w:rFonts w:eastAsiaTheme="minorEastAsia"/>
          <w:bCs/>
          <w:color w:val="000000" w:themeColor="text1"/>
          <w:sz w:val="24"/>
          <w:lang w:eastAsia="zh-TW"/>
        </w:rPr>
        <w:t xml:space="preserve">This is basically no regularization at all. The training and validation loss curves looked really </w:t>
      </w:r>
      <w:proofErr w:type="gramStart"/>
      <w:r w:rsidRPr="00E7663E">
        <w:rPr>
          <w:rFonts w:eastAsiaTheme="minorEastAsia"/>
          <w:bCs/>
          <w:color w:val="000000" w:themeColor="text1"/>
          <w:sz w:val="24"/>
          <w:lang w:eastAsia="zh-TW"/>
        </w:rPr>
        <w:t>close</w:t>
      </w:r>
      <w:proofErr w:type="gramEnd"/>
      <w:r w:rsidRPr="00E7663E">
        <w:rPr>
          <w:rFonts w:eastAsiaTheme="minorEastAsia"/>
          <w:bCs/>
          <w:color w:val="000000" w:themeColor="text1"/>
          <w:sz w:val="24"/>
          <w:lang w:eastAsia="zh-TW"/>
        </w:rPr>
        <w:t xml:space="preserve"> and kept going down. There’s no sign of overfitting here either, </w:t>
      </w:r>
      <w:proofErr w:type="gramStart"/>
      <w:r w:rsidRPr="00E7663E">
        <w:rPr>
          <w:rFonts w:eastAsiaTheme="minorEastAsia"/>
          <w:bCs/>
          <w:color w:val="000000" w:themeColor="text1"/>
          <w:sz w:val="24"/>
          <w:lang w:eastAsia="zh-TW"/>
        </w:rPr>
        <w:t>and</w:t>
      </w:r>
      <w:proofErr w:type="gramEnd"/>
      <w:r w:rsidRPr="00E7663E">
        <w:rPr>
          <w:rFonts w:eastAsiaTheme="minorEastAsia"/>
          <w:bCs/>
          <w:color w:val="000000" w:themeColor="text1"/>
          <w:sz w:val="24"/>
          <w:lang w:eastAsia="zh-TW"/>
        </w:rPr>
        <w:t xml:space="preserve"> the model might still be underfitting just like before.</w:t>
      </w:r>
    </w:p>
    <w:p w14:paraId="788C0600" w14:textId="77777777" w:rsidR="00E7663E" w:rsidRPr="00E7663E" w:rsidRDefault="00E7663E" w:rsidP="00E7663E">
      <w:pPr>
        <w:tabs>
          <w:tab w:val="left" w:pos="1702"/>
        </w:tabs>
        <w:rPr>
          <w:rFonts w:eastAsiaTheme="minorEastAsia"/>
          <w:bCs/>
          <w:color w:val="000000" w:themeColor="text1"/>
          <w:sz w:val="24"/>
          <w:lang w:eastAsia="zh-TW"/>
        </w:rPr>
      </w:pPr>
    </w:p>
    <w:p w14:paraId="2ECF16AD" w14:textId="3FC3BB84" w:rsidR="00E7663E" w:rsidRPr="00E7663E" w:rsidRDefault="00E7663E" w:rsidP="00E7663E">
      <w:pPr>
        <w:tabs>
          <w:tab w:val="left" w:pos="1702"/>
        </w:tabs>
        <w:rPr>
          <w:rFonts w:eastAsiaTheme="minorEastAsia"/>
          <w:bCs/>
          <w:color w:val="000000" w:themeColor="text1"/>
          <w:sz w:val="24"/>
          <w:lang w:eastAsia="zh-TW"/>
        </w:rPr>
      </w:pPr>
      <w:r w:rsidRPr="00E7663E">
        <w:rPr>
          <w:rFonts w:eastAsiaTheme="minorEastAsia"/>
          <w:bCs/>
          <w:color w:val="000000" w:themeColor="text1"/>
          <w:sz w:val="24"/>
          <w:lang w:eastAsia="zh-TW"/>
        </w:rPr>
        <w:t>Weight Decay (λ = 0.01, λ = 0.0</w:t>
      </w:r>
      <w:r>
        <w:rPr>
          <w:rFonts w:eastAsiaTheme="minorEastAsia" w:hint="eastAsia"/>
          <w:bCs/>
          <w:color w:val="000000" w:themeColor="text1"/>
          <w:sz w:val="24"/>
          <w:lang w:eastAsia="zh-TW"/>
        </w:rPr>
        <w:t>0</w:t>
      </w:r>
      <w:r w:rsidRPr="00E7663E">
        <w:rPr>
          <w:rFonts w:eastAsiaTheme="minorEastAsia"/>
          <w:bCs/>
          <w:color w:val="000000" w:themeColor="text1"/>
          <w:sz w:val="24"/>
          <w:lang w:eastAsia="zh-TW"/>
        </w:rPr>
        <w:t>1):</w:t>
      </w:r>
    </w:p>
    <w:p w14:paraId="2AE0ED7F" w14:textId="59A5BB3F" w:rsidR="00E7663E" w:rsidRDefault="00E7663E" w:rsidP="00E7663E">
      <w:pPr>
        <w:tabs>
          <w:tab w:val="left" w:pos="1702"/>
        </w:tabs>
        <w:rPr>
          <w:rFonts w:eastAsiaTheme="minorEastAsia"/>
          <w:bCs/>
          <w:color w:val="000000" w:themeColor="text1"/>
          <w:sz w:val="24"/>
          <w:lang w:eastAsia="zh-TW"/>
        </w:rPr>
      </w:pPr>
      <w:r w:rsidRPr="00E7663E">
        <w:rPr>
          <w:rFonts w:eastAsiaTheme="minorEastAsia"/>
          <w:bCs/>
          <w:color w:val="000000" w:themeColor="text1"/>
          <w:sz w:val="24"/>
          <w:lang w:eastAsia="zh-TW"/>
        </w:rPr>
        <w:t xml:space="preserve">The curves for </w:t>
      </w:r>
      <w:proofErr w:type="gramStart"/>
      <w:r w:rsidRPr="00E7663E">
        <w:rPr>
          <w:rFonts w:eastAsiaTheme="minorEastAsia"/>
          <w:bCs/>
          <w:color w:val="000000" w:themeColor="text1"/>
          <w:sz w:val="24"/>
          <w:lang w:eastAsia="zh-TW"/>
        </w:rPr>
        <w:t>these look</w:t>
      </w:r>
      <w:proofErr w:type="gramEnd"/>
      <w:r w:rsidRPr="00E7663E">
        <w:rPr>
          <w:rFonts w:eastAsiaTheme="minorEastAsia"/>
          <w:bCs/>
          <w:color w:val="000000" w:themeColor="text1"/>
          <w:sz w:val="24"/>
          <w:lang w:eastAsia="zh-TW"/>
        </w:rPr>
        <w:t xml:space="preserve"> super smooth </w:t>
      </w:r>
      <w:proofErr w:type="gramStart"/>
      <w:r w:rsidRPr="00E7663E">
        <w:rPr>
          <w:rFonts w:eastAsiaTheme="minorEastAsia"/>
          <w:bCs/>
          <w:color w:val="000000" w:themeColor="text1"/>
          <w:sz w:val="24"/>
          <w:lang w:eastAsia="zh-TW"/>
        </w:rPr>
        <w:t>and also</w:t>
      </w:r>
      <w:proofErr w:type="gramEnd"/>
      <w:r w:rsidRPr="00E7663E">
        <w:rPr>
          <w:rFonts w:eastAsiaTheme="minorEastAsia"/>
          <w:bCs/>
          <w:color w:val="000000" w:themeColor="text1"/>
          <w:sz w:val="24"/>
          <w:lang w:eastAsia="zh-TW"/>
        </w:rPr>
        <w:t xml:space="preserve"> kept going down. The training and validation lines matched up </w:t>
      </w:r>
      <w:proofErr w:type="gramStart"/>
      <w:r w:rsidRPr="00E7663E">
        <w:rPr>
          <w:rFonts w:eastAsiaTheme="minorEastAsia"/>
          <w:bCs/>
          <w:color w:val="000000" w:themeColor="text1"/>
          <w:sz w:val="24"/>
          <w:lang w:eastAsia="zh-TW"/>
        </w:rPr>
        <w:t>really well</w:t>
      </w:r>
      <w:proofErr w:type="gramEnd"/>
      <w:r w:rsidRPr="00E7663E">
        <w:rPr>
          <w:rFonts w:eastAsiaTheme="minorEastAsia"/>
          <w:bCs/>
          <w:color w:val="000000" w:themeColor="text1"/>
          <w:sz w:val="24"/>
          <w:lang w:eastAsia="zh-TW"/>
        </w:rPr>
        <w:t>, and sometimes the validation loss was even lower than the training one. That’s another sign the model was still underfitting, not overfitting.</w:t>
      </w:r>
    </w:p>
    <w:p w14:paraId="03D9CCD7" w14:textId="77777777" w:rsidR="00E7663E" w:rsidRDefault="00E7663E" w:rsidP="00E7663E">
      <w:pPr>
        <w:tabs>
          <w:tab w:val="left" w:pos="1702"/>
        </w:tabs>
        <w:rPr>
          <w:rFonts w:eastAsiaTheme="minorEastAsia"/>
          <w:bCs/>
          <w:color w:val="000000" w:themeColor="text1"/>
          <w:sz w:val="24"/>
          <w:lang w:eastAsia="zh-TW"/>
        </w:rPr>
      </w:pPr>
    </w:p>
    <w:p w14:paraId="2DA2B1E5" w14:textId="3D4341D5" w:rsidR="00E7663E" w:rsidRPr="00E7663E" w:rsidRDefault="00E7663E" w:rsidP="00E7663E">
      <w:pPr>
        <w:tabs>
          <w:tab w:val="left" w:pos="1702"/>
        </w:tabs>
        <w:rPr>
          <w:rFonts w:eastAsiaTheme="minorEastAsia" w:hint="eastAsia"/>
          <w:bCs/>
          <w:color w:val="000000" w:themeColor="text1"/>
          <w:sz w:val="24"/>
          <w:lang w:eastAsia="zh-TW"/>
        </w:rPr>
      </w:pPr>
      <w:proofErr w:type="gramStart"/>
      <w:r>
        <w:rPr>
          <w:rFonts w:eastAsiaTheme="minorEastAsia" w:hint="eastAsia"/>
          <w:bCs/>
          <w:color w:val="000000" w:themeColor="text1"/>
          <w:sz w:val="24"/>
          <w:lang w:eastAsia="zh-TW"/>
        </w:rPr>
        <w:t>So</w:t>
      </w:r>
      <w:proofErr w:type="gramEnd"/>
      <w:r>
        <w:rPr>
          <w:rFonts w:eastAsiaTheme="minorEastAsia" w:hint="eastAsia"/>
          <w:bCs/>
          <w:color w:val="000000" w:themeColor="text1"/>
          <w:sz w:val="24"/>
          <w:lang w:eastAsia="zh-TW"/>
        </w:rPr>
        <w:t xml:space="preserve"> a</w:t>
      </w:r>
      <w:r w:rsidRPr="00E7663E">
        <w:rPr>
          <w:rFonts w:eastAsiaTheme="minorEastAsia"/>
          <w:bCs/>
          <w:color w:val="000000" w:themeColor="text1"/>
          <w:sz w:val="24"/>
          <w:lang w:eastAsia="zh-TW"/>
        </w:rPr>
        <w:t xml:space="preserve">ll </w:t>
      </w:r>
      <w:r>
        <w:rPr>
          <w:rFonts w:eastAsiaTheme="minorEastAsia" w:hint="eastAsia"/>
          <w:bCs/>
          <w:color w:val="000000" w:themeColor="text1"/>
          <w:sz w:val="24"/>
          <w:lang w:eastAsia="zh-TW"/>
        </w:rPr>
        <w:t>4</w:t>
      </w:r>
      <w:r w:rsidRPr="00E7663E">
        <w:rPr>
          <w:rFonts w:eastAsiaTheme="minorEastAsia"/>
          <w:bCs/>
          <w:color w:val="000000" w:themeColor="text1"/>
          <w:sz w:val="24"/>
          <w:lang w:eastAsia="zh-TW"/>
        </w:rPr>
        <w:t xml:space="preserve"> </w:t>
      </w:r>
      <w:proofErr w:type="gramStart"/>
      <w:r w:rsidRPr="00E7663E">
        <w:rPr>
          <w:rFonts w:eastAsiaTheme="minorEastAsia"/>
          <w:bCs/>
          <w:color w:val="000000" w:themeColor="text1"/>
          <w:sz w:val="24"/>
          <w:lang w:eastAsia="zh-TW"/>
        </w:rPr>
        <w:t>experiment</w:t>
      </w:r>
      <w:proofErr w:type="gramEnd"/>
      <w:r w:rsidRPr="00E7663E">
        <w:rPr>
          <w:rFonts w:eastAsiaTheme="minorEastAsia"/>
          <w:bCs/>
          <w:color w:val="000000" w:themeColor="text1"/>
          <w:sz w:val="24"/>
          <w:lang w:eastAsia="zh-TW"/>
        </w:rPr>
        <w:t xml:space="preserve"> show that the model hasn’t fully finished learning yet — it’s still kind of underfitting. That probably means we could make the model a bit more complex or train it for more epochs to get better accuracy.</w:t>
      </w:r>
    </w:p>
    <w:p w14:paraId="3D6F9E1D" w14:textId="77777777" w:rsidR="00E7663E" w:rsidRDefault="00E7663E" w:rsidP="006C5DB3">
      <w:pPr>
        <w:tabs>
          <w:tab w:val="left" w:pos="1702"/>
        </w:tabs>
        <w:rPr>
          <w:rFonts w:eastAsiaTheme="minorEastAsia" w:hint="eastAsia"/>
          <w:b/>
          <w:color w:val="000000" w:themeColor="text1"/>
          <w:sz w:val="28"/>
          <w:szCs w:val="24"/>
          <w:lang w:eastAsia="zh-TW"/>
        </w:rPr>
      </w:pPr>
    </w:p>
    <w:p w14:paraId="106DE825" w14:textId="77777777" w:rsidR="006C5DB3" w:rsidRPr="009276E8" w:rsidRDefault="006C5DB3" w:rsidP="006C5DB3">
      <w:pPr>
        <w:tabs>
          <w:tab w:val="left" w:pos="1702"/>
        </w:tabs>
        <w:rPr>
          <w:rFonts w:eastAsiaTheme="minorEastAsia"/>
          <w:b/>
          <w:color w:val="000000" w:themeColor="text1"/>
          <w:sz w:val="28"/>
          <w:szCs w:val="24"/>
          <w:lang w:eastAsia="zh-TW"/>
        </w:rPr>
      </w:pPr>
      <w:r w:rsidRPr="00F219C6">
        <w:rPr>
          <w:rFonts w:eastAsiaTheme="minorEastAsia"/>
          <w:bCs/>
          <w:color w:val="000000" w:themeColor="text1"/>
          <w:sz w:val="28"/>
          <w:szCs w:val="24"/>
          <w:lang w:eastAsia="zh-TW"/>
        </w:rPr>
        <w:t xml:space="preserve">3. (6%) </w:t>
      </w:r>
      <w:r w:rsidRPr="009276E8">
        <w:rPr>
          <w:rFonts w:eastAsiaTheme="minorEastAsia"/>
          <w:b/>
          <w:color w:val="000000" w:themeColor="text1"/>
          <w:sz w:val="28"/>
          <w:szCs w:val="24"/>
          <w:lang w:eastAsia="zh-TW"/>
        </w:rPr>
        <w:t>How did your choice of regularization strength (λ) or patience affect the model?</w:t>
      </w:r>
      <w:r w:rsidRPr="009276E8">
        <w:rPr>
          <w:rFonts w:eastAsiaTheme="minorEastAsia" w:hint="eastAsia"/>
          <w:b/>
          <w:color w:val="000000" w:themeColor="text1"/>
          <w:sz w:val="28"/>
          <w:szCs w:val="24"/>
          <w:lang w:eastAsia="zh-TW"/>
        </w:rPr>
        <w:t xml:space="preserve"> </w:t>
      </w:r>
    </w:p>
    <w:p w14:paraId="5CAD0F2F" w14:textId="50C19126" w:rsidR="00E7663E" w:rsidRDefault="006C5DB3" w:rsidP="006C5DB3">
      <w:pPr>
        <w:tabs>
          <w:tab w:val="left" w:pos="1702"/>
        </w:tabs>
        <w:rPr>
          <w:rFonts w:eastAsiaTheme="minorEastAsia"/>
          <w:bCs/>
          <w:color w:val="000000" w:themeColor="text1"/>
          <w:sz w:val="28"/>
          <w:szCs w:val="24"/>
          <w:lang w:eastAsia="zh-TW"/>
        </w:rPr>
      </w:pPr>
      <w:r w:rsidRPr="009276E8">
        <w:rPr>
          <w:rFonts w:eastAsiaTheme="minorEastAsia"/>
          <w:b/>
          <w:color w:val="000000" w:themeColor="text1"/>
          <w:sz w:val="28"/>
          <w:szCs w:val="24"/>
          <w:lang w:eastAsia="zh-TW"/>
        </w:rPr>
        <w:t xml:space="preserve">What λ or patience value worked best in your experiment? </w:t>
      </w:r>
      <w:r w:rsidR="009276E8" w:rsidRPr="009276E8">
        <w:rPr>
          <w:rFonts w:eastAsiaTheme="minorEastAsia"/>
          <w:b/>
          <w:color w:val="000000" w:themeColor="text1"/>
          <w:sz w:val="28"/>
          <w:szCs w:val="24"/>
          <w:lang w:eastAsia="zh-TW"/>
        </w:rPr>
        <w:t>What happened</w:t>
      </w:r>
      <w:r w:rsidR="009276E8" w:rsidRPr="009276E8">
        <w:rPr>
          <w:rFonts w:eastAsiaTheme="minorEastAsia" w:hint="eastAsia"/>
          <w:b/>
          <w:color w:val="000000" w:themeColor="text1"/>
          <w:sz w:val="28"/>
          <w:szCs w:val="24"/>
          <w:lang w:eastAsia="zh-TW"/>
        </w:rPr>
        <w:t xml:space="preserve"> </w:t>
      </w:r>
      <w:r w:rsidR="009276E8" w:rsidRPr="009276E8">
        <w:rPr>
          <w:rFonts w:eastAsiaTheme="minorEastAsia"/>
          <w:b/>
          <w:color w:val="000000" w:themeColor="text1"/>
          <w:sz w:val="28"/>
          <w:szCs w:val="24"/>
          <w:lang w:eastAsia="zh-TW"/>
        </w:rPr>
        <w:t>when you increased or</w:t>
      </w:r>
      <w:r w:rsidR="009276E8" w:rsidRPr="009276E8">
        <w:rPr>
          <w:rFonts w:eastAsiaTheme="minorEastAsia" w:hint="eastAsia"/>
          <w:b/>
          <w:color w:val="000000" w:themeColor="text1"/>
          <w:sz w:val="28"/>
          <w:szCs w:val="24"/>
          <w:lang w:eastAsia="zh-TW"/>
        </w:rPr>
        <w:t xml:space="preserve"> </w:t>
      </w:r>
      <w:r w:rsidR="009276E8" w:rsidRPr="009276E8">
        <w:rPr>
          <w:rFonts w:eastAsiaTheme="minorEastAsia"/>
          <w:b/>
          <w:color w:val="000000" w:themeColor="text1"/>
          <w:sz w:val="28"/>
          <w:szCs w:val="24"/>
          <w:lang w:eastAsia="zh-TW"/>
        </w:rPr>
        <w:t>decreased it?</w:t>
      </w:r>
      <w:r w:rsidR="009276E8" w:rsidRPr="00E7663E">
        <w:rPr>
          <w:rFonts w:eastAsiaTheme="minorEastAsia"/>
          <w:b/>
          <w:color w:val="000000" w:themeColor="text1"/>
          <w:sz w:val="28"/>
          <w:szCs w:val="24"/>
          <w:lang w:eastAsia="zh-TW"/>
        </w:rPr>
        <w:cr/>
      </w:r>
    </w:p>
    <w:p w14:paraId="053DC7CB" w14:textId="77777777" w:rsidR="00E7663E" w:rsidRDefault="00E7663E" w:rsidP="006C5DB3">
      <w:pPr>
        <w:tabs>
          <w:tab w:val="left" w:pos="1702"/>
        </w:tabs>
        <w:rPr>
          <w:rFonts w:eastAsiaTheme="minorEastAsia"/>
          <w:bCs/>
          <w:color w:val="000000" w:themeColor="text1"/>
          <w:sz w:val="28"/>
          <w:szCs w:val="24"/>
          <w:lang w:eastAsia="zh-TW"/>
        </w:rPr>
      </w:pPr>
    </w:p>
    <w:p w14:paraId="2317A4ED" w14:textId="77777777" w:rsidR="00E7663E" w:rsidRPr="00E7663E" w:rsidRDefault="00E7663E" w:rsidP="00E7663E">
      <w:pPr>
        <w:tabs>
          <w:tab w:val="left" w:pos="1702"/>
        </w:tabs>
        <w:rPr>
          <w:rFonts w:eastAsiaTheme="minorEastAsia"/>
          <w:bCs/>
          <w:color w:val="000000" w:themeColor="text1"/>
          <w:sz w:val="28"/>
          <w:szCs w:val="24"/>
          <w:lang w:eastAsia="zh-TW"/>
        </w:rPr>
      </w:pPr>
      <w:r w:rsidRPr="00E7663E">
        <w:rPr>
          <w:rFonts w:eastAsiaTheme="minorEastAsia"/>
          <w:b/>
          <w:bCs/>
          <w:color w:val="000000" w:themeColor="text1"/>
          <w:sz w:val="28"/>
          <w:szCs w:val="24"/>
          <w:lang w:eastAsia="zh-TW"/>
        </w:rPr>
        <w:t>Weight Decay (how different λ values affect things):</w:t>
      </w:r>
    </w:p>
    <w:p w14:paraId="5D1ECAAC" w14:textId="77777777" w:rsidR="00E7663E" w:rsidRPr="00E7663E" w:rsidRDefault="00E7663E" w:rsidP="00E7663E">
      <w:pPr>
        <w:numPr>
          <w:ilvl w:val="0"/>
          <w:numId w:val="25"/>
        </w:numPr>
        <w:tabs>
          <w:tab w:val="left" w:pos="1702"/>
        </w:tabs>
        <w:rPr>
          <w:rFonts w:eastAsiaTheme="minorEastAsia"/>
          <w:bCs/>
          <w:color w:val="000000" w:themeColor="text1"/>
          <w:sz w:val="24"/>
          <w:lang w:eastAsia="zh-TW"/>
        </w:rPr>
      </w:pPr>
      <w:r w:rsidRPr="00E7663E">
        <w:rPr>
          <w:rFonts w:eastAsiaTheme="minorEastAsia"/>
          <w:b/>
          <w:bCs/>
          <w:color w:val="000000" w:themeColor="text1"/>
          <w:sz w:val="24"/>
          <w:lang w:eastAsia="zh-TW"/>
        </w:rPr>
        <w:t>λ = 0.0:</w:t>
      </w:r>
      <w:r w:rsidRPr="00E7663E">
        <w:rPr>
          <w:rFonts w:eastAsiaTheme="minorEastAsia"/>
          <w:bCs/>
          <w:color w:val="000000" w:themeColor="text1"/>
          <w:sz w:val="24"/>
          <w:lang w:eastAsia="zh-TW"/>
        </w:rPr>
        <w:br/>
        <w:t>There’s no regularization here, so the model acts pretty much like the baseline.</w:t>
      </w:r>
    </w:p>
    <w:p w14:paraId="015219A1" w14:textId="77777777" w:rsidR="00E7663E" w:rsidRPr="00E7663E" w:rsidRDefault="00E7663E" w:rsidP="00E7663E">
      <w:pPr>
        <w:numPr>
          <w:ilvl w:val="0"/>
          <w:numId w:val="25"/>
        </w:numPr>
        <w:tabs>
          <w:tab w:val="left" w:pos="1702"/>
        </w:tabs>
        <w:rPr>
          <w:rFonts w:eastAsiaTheme="minorEastAsia"/>
          <w:bCs/>
          <w:color w:val="000000" w:themeColor="text1"/>
          <w:sz w:val="24"/>
          <w:lang w:eastAsia="zh-TW"/>
        </w:rPr>
      </w:pPr>
      <w:r w:rsidRPr="00E7663E">
        <w:rPr>
          <w:rFonts w:eastAsiaTheme="minorEastAsia"/>
          <w:b/>
          <w:bCs/>
          <w:color w:val="000000" w:themeColor="text1"/>
          <w:sz w:val="24"/>
          <w:lang w:eastAsia="zh-TW"/>
        </w:rPr>
        <w:t>λ = 0.001:</w:t>
      </w:r>
      <w:r w:rsidRPr="00E7663E">
        <w:rPr>
          <w:rFonts w:eastAsiaTheme="minorEastAsia"/>
          <w:bCs/>
          <w:color w:val="000000" w:themeColor="text1"/>
          <w:sz w:val="24"/>
          <w:lang w:eastAsia="zh-TW"/>
        </w:rPr>
        <w:br/>
      </w:r>
      <w:r w:rsidRPr="00E7663E">
        <w:rPr>
          <w:rFonts w:eastAsiaTheme="minorEastAsia"/>
          <w:bCs/>
          <w:color w:val="000000" w:themeColor="text1"/>
          <w:sz w:val="24"/>
          <w:lang w:eastAsia="zh-TW"/>
        </w:rPr>
        <w:lastRenderedPageBreak/>
        <w:t>This one gives just the right amount of regularization. It ended up doing the best — it helps stop overfitting but still lets the model learn well.</w:t>
      </w:r>
    </w:p>
    <w:p w14:paraId="45ADF39B" w14:textId="77777777" w:rsidR="00E7663E" w:rsidRPr="00E7663E" w:rsidRDefault="00E7663E" w:rsidP="00E7663E">
      <w:pPr>
        <w:numPr>
          <w:ilvl w:val="0"/>
          <w:numId w:val="25"/>
        </w:numPr>
        <w:tabs>
          <w:tab w:val="left" w:pos="1702"/>
        </w:tabs>
        <w:rPr>
          <w:rFonts w:eastAsiaTheme="minorEastAsia"/>
          <w:bCs/>
          <w:color w:val="000000" w:themeColor="text1"/>
          <w:sz w:val="24"/>
          <w:lang w:eastAsia="zh-TW"/>
        </w:rPr>
      </w:pPr>
      <w:r w:rsidRPr="00E7663E">
        <w:rPr>
          <w:rFonts w:eastAsiaTheme="minorEastAsia"/>
          <w:b/>
          <w:bCs/>
          <w:color w:val="000000" w:themeColor="text1"/>
          <w:sz w:val="24"/>
          <w:lang w:eastAsia="zh-TW"/>
        </w:rPr>
        <w:t>λ = 0.01:</w:t>
      </w:r>
      <w:r w:rsidRPr="00E7663E">
        <w:rPr>
          <w:rFonts w:eastAsiaTheme="minorEastAsia"/>
          <w:bCs/>
          <w:color w:val="000000" w:themeColor="text1"/>
          <w:sz w:val="24"/>
          <w:lang w:eastAsia="zh-TW"/>
        </w:rPr>
        <w:br/>
        <w:t>This one was a bit too much. The regularization was too strong, so the model couldn’t learn as fast, and its final accuracy wasn’t as good as with λ = 0.001.</w:t>
      </w:r>
    </w:p>
    <w:p w14:paraId="3D674B0A" w14:textId="2E2657F1" w:rsidR="00E7663E" w:rsidRPr="00E7663E" w:rsidRDefault="00E7663E" w:rsidP="00E7663E">
      <w:pPr>
        <w:tabs>
          <w:tab w:val="left" w:pos="1702"/>
        </w:tabs>
        <w:rPr>
          <w:rFonts w:eastAsiaTheme="minorEastAsia"/>
          <w:bCs/>
          <w:color w:val="000000" w:themeColor="text1"/>
          <w:sz w:val="24"/>
          <w:lang w:eastAsia="zh-TW"/>
        </w:rPr>
      </w:pPr>
      <w:r>
        <w:rPr>
          <w:rFonts w:eastAsiaTheme="minorEastAsia"/>
          <w:bCs/>
          <w:color w:val="000000" w:themeColor="text1"/>
          <w:sz w:val="24"/>
          <w:lang w:eastAsia="zh-TW"/>
        </w:rPr>
        <w:br/>
      </w:r>
      <w:r w:rsidRPr="00E7663E">
        <w:rPr>
          <w:rFonts w:eastAsiaTheme="minorEastAsia"/>
          <w:bCs/>
          <w:color w:val="000000" w:themeColor="text1"/>
          <w:sz w:val="24"/>
          <w:lang w:eastAsia="zh-TW"/>
        </w:rPr>
        <w:t xml:space="preserve">So yeah, </w:t>
      </w:r>
      <w:r w:rsidRPr="00E7663E">
        <w:rPr>
          <w:rFonts w:eastAsiaTheme="minorEastAsia"/>
          <w:b/>
          <w:bCs/>
          <w:color w:val="000000" w:themeColor="text1"/>
          <w:sz w:val="24"/>
          <w:lang w:eastAsia="zh-TW"/>
        </w:rPr>
        <w:t>λ = 0.001</w:t>
      </w:r>
      <w:r w:rsidRPr="00E7663E">
        <w:rPr>
          <w:rFonts w:eastAsiaTheme="minorEastAsia"/>
          <w:bCs/>
          <w:color w:val="000000" w:themeColor="text1"/>
          <w:sz w:val="24"/>
          <w:lang w:eastAsia="zh-TW"/>
        </w:rPr>
        <w:t xml:space="preserve"> is the sweet spot. It strikes a nice balance between keeping the model simple and letting it learn well.</w:t>
      </w:r>
    </w:p>
    <w:p w14:paraId="30D41B4F" w14:textId="77777777" w:rsidR="00E7663E" w:rsidRDefault="00E7663E" w:rsidP="006C5DB3">
      <w:pPr>
        <w:tabs>
          <w:tab w:val="left" w:pos="1702"/>
        </w:tabs>
        <w:rPr>
          <w:rFonts w:eastAsiaTheme="minorEastAsia"/>
          <w:bCs/>
          <w:color w:val="000000" w:themeColor="text1"/>
          <w:sz w:val="28"/>
          <w:szCs w:val="24"/>
          <w:lang w:eastAsia="zh-TW"/>
        </w:rPr>
      </w:pPr>
    </w:p>
    <w:p w14:paraId="69C812BB" w14:textId="77777777" w:rsidR="00E7663E" w:rsidRPr="00E7663E" w:rsidRDefault="00E7663E" w:rsidP="00E7663E">
      <w:pPr>
        <w:tabs>
          <w:tab w:val="left" w:pos="1702"/>
        </w:tabs>
        <w:rPr>
          <w:rFonts w:eastAsiaTheme="minorEastAsia"/>
          <w:bCs/>
          <w:color w:val="000000" w:themeColor="text1"/>
          <w:sz w:val="24"/>
          <w:lang w:eastAsia="zh-TW"/>
        </w:rPr>
      </w:pPr>
      <w:r w:rsidRPr="00E7663E">
        <w:rPr>
          <w:rFonts w:eastAsiaTheme="minorEastAsia"/>
          <w:bCs/>
          <w:color w:val="000000" w:themeColor="text1"/>
          <w:sz w:val="24"/>
          <w:lang w:eastAsia="zh-TW"/>
        </w:rPr>
        <w:t>Early Stopping (how the patience setting matters):</w:t>
      </w:r>
    </w:p>
    <w:p w14:paraId="3B837C95" w14:textId="77777777" w:rsidR="00E7663E" w:rsidRPr="00E7663E" w:rsidRDefault="00E7663E" w:rsidP="00E7663E">
      <w:pPr>
        <w:tabs>
          <w:tab w:val="left" w:pos="1702"/>
        </w:tabs>
        <w:rPr>
          <w:rFonts w:eastAsiaTheme="minorEastAsia"/>
          <w:bCs/>
          <w:color w:val="000000" w:themeColor="text1"/>
          <w:sz w:val="24"/>
          <w:lang w:eastAsia="zh-TW"/>
        </w:rPr>
      </w:pPr>
    </w:p>
    <w:p w14:paraId="7CDD99E3" w14:textId="16B8644C" w:rsidR="00E7663E" w:rsidRPr="00E7663E" w:rsidRDefault="00E7663E" w:rsidP="00E7663E">
      <w:pPr>
        <w:pStyle w:val="a6"/>
        <w:numPr>
          <w:ilvl w:val="0"/>
          <w:numId w:val="26"/>
        </w:numPr>
        <w:tabs>
          <w:tab w:val="left" w:pos="1702"/>
        </w:tabs>
        <w:rPr>
          <w:rFonts w:eastAsiaTheme="minorEastAsia" w:hint="eastAsia"/>
          <w:bCs/>
          <w:color w:val="000000" w:themeColor="text1"/>
          <w:sz w:val="24"/>
          <w:lang w:eastAsia="zh-TW"/>
        </w:rPr>
      </w:pPr>
      <w:r w:rsidRPr="00E7663E">
        <w:rPr>
          <w:rFonts w:eastAsiaTheme="minorEastAsia"/>
          <w:bCs/>
          <w:color w:val="000000" w:themeColor="text1"/>
          <w:sz w:val="24"/>
          <w:lang w:eastAsia="zh-TW"/>
        </w:rPr>
        <w:t>The patience was set to 5, but Early Stopping never actually kicked in. That means 5 was big enough to let the model keep training all the way through 50 epochs without stopping early.</w:t>
      </w:r>
    </w:p>
    <w:p w14:paraId="419F7D0A" w14:textId="0039454E" w:rsidR="00E7663E" w:rsidRPr="00E7663E" w:rsidRDefault="00E7663E" w:rsidP="00E7663E">
      <w:pPr>
        <w:pStyle w:val="a6"/>
        <w:numPr>
          <w:ilvl w:val="0"/>
          <w:numId w:val="26"/>
        </w:numPr>
        <w:tabs>
          <w:tab w:val="left" w:pos="1702"/>
        </w:tabs>
        <w:rPr>
          <w:rFonts w:eastAsiaTheme="minorEastAsia" w:hint="eastAsia"/>
          <w:bCs/>
          <w:color w:val="000000" w:themeColor="text1"/>
          <w:sz w:val="24"/>
          <w:lang w:eastAsia="zh-TW"/>
        </w:rPr>
      </w:pPr>
      <w:r w:rsidRPr="00E7663E">
        <w:rPr>
          <w:rFonts w:eastAsiaTheme="minorEastAsia"/>
          <w:bCs/>
          <w:color w:val="000000" w:themeColor="text1"/>
          <w:sz w:val="24"/>
          <w:lang w:eastAsia="zh-TW"/>
        </w:rPr>
        <w:t>If we had set patience lower (like 2 or 3), it might’ve stopped too early, before the model was fully trained.</w:t>
      </w:r>
    </w:p>
    <w:p w14:paraId="1E8CC2B3" w14:textId="77777777" w:rsidR="00E7663E" w:rsidRPr="00E7663E" w:rsidRDefault="00E7663E" w:rsidP="00E7663E">
      <w:pPr>
        <w:pStyle w:val="a6"/>
        <w:numPr>
          <w:ilvl w:val="0"/>
          <w:numId w:val="26"/>
        </w:numPr>
        <w:tabs>
          <w:tab w:val="left" w:pos="1702"/>
        </w:tabs>
        <w:rPr>
          <w:rFonts w:eastAsiaTheme="minorEastAsia"/>
          <w:bCs/>
          <w:color w:val="000000" w:themeColor="text1"/>
          <w:sz w:val="24"/>
          <w:lang w:eastAsia="zh-TW"/>
        </w:rPr>
      </w:pPr>
      <w:r w:rsidRPr="00E7663E">
        <w:rPr>
          <w:rFonts w:eastAsiaTheme="minorEastAsia"/>
          <w:bCs/>
          <w:color w:val="000000" w:themeColor="text1"/>
          <w:sz w:val="24"/>
          <w:lang w:eastAsia="zh-TW"/>
        </w:rPr>
        <w:t>Setting it higher wouldn’t have changed much in this case (since Early Stopping didn’t trigger), but in real life, it could just waste time by training longer than needed.</w:t>
      </w:r>
    </w:p>
    <w:p w14:paraId="19160D3E" w14:textId="77777777" w:rsidR="00E7663E" w:rsidRPr="00E7663E" w:rsidRDefault="00E7663E" w:rsidP="00E7663E">
      <w:pPr>
        <w:tabs>
          <w:tab w:val="left" w:pos="1702"/>
        </w:tabs>
        <w:rPr>
          <w:rFonts w:eastAsiaTheme="minorEastAsia"/>
          <w:bCs/>
          <w:color w:val="000000" w:themeColor="text1"/>
          <w:sz w:val="24"/>
          <w:lang w:eastAsia="zh-TW"/>
        </w:rPr>
      </w:pPr>
    </w:p>
    <w:p w14:paraId="2CC0B033" w14:textId="5C77F0AF" w:rsidR="00E7663E" w:rsidRPr="00E7663E" w:rsidRDefault="00E7663E" w:rsidP="00E7663E">
      <w:pPr>
        <w:tabs>
          <w:tab w:val="left" w:pos="1702"/>
        </w:tabs>
        <w:rPr>
          <w:rFonts w:eastAsiaTheme="minorEastAsia"/>
          <w:bCs/>
          <w:color w:val="000000" w:themeColor="text1"/>
          <w:sz w:val="24"/>
          <w:lang w:eastAsia="zh-TW"/>
        </w:rPr>
      </w:pPr>
      <w:r w:rsidRPr="00E7663E">
        <w:rPr>
          <w:rFonts w:eastAsiaTheme="minorEastAsia" w:hint="eastAsia"/>
          <w:b/>
          <w:color w:val="000000" w:themeColor="text1"/>
          <w:sz w:val="24"/>
          <w:lang w:eastAsia="zh-TW"/>
        </w:rPr>
        <w:t xml:space="preserve">So best is </w:t>
      </w:r>
      <w:proofErr w:type="gramStart"/>
      <w:r w:rsidRPr="00E7663E">
        <w:rPr>
          <w:rFonts w:eastAsiaTheme="minorEastAsia" w:hint="eastAsia"/>
          <w:b/>
          <w:color w:val="000000" w:themeColor="text1"/>
          <w:sz w:val="24"/>
          <w:lang w:eastAsia="zh-TW"/>
        </w:rPr>
        <w:t>k</w:t>
      </w:r>
      <w:r w:rsidRPr="00E7663E">
        <w:rPr>
          <w:rFonts w:eastAsiaTheme="minorEastAsia"/>
          <w:b/>
          <w:color w:val="000000" w:themeColor="text1"/>
          <w:sz w:val="24"/>
          <w:lang w:eastAsia="zh-TW"/>
        </w:rPr>
        <w:t>eep</w:t>
      </w:r>
      <w:proofErr w:type="gramEnd"/>
      <w:r w:rsidRPr="00E7663E">
        <w:rPr>
          <w:rFonts w:eastAsiaTheme="minorEastAsia"/>
          <w:b/>
          <w:color w:val="000000" w:themeColor="text1"/>
          <w:sz w:val="24"/>
          <w:lang w:eastAsia="zh-TW"/>
        </w:rPr>
        <w:t xml:space="preserve"> patience around 5 </w:t>
      </w:r>
      <w:r w:rsidRPr="00E7663E">
        <w:rPr>
          <w:rFonts w:eastAsiaTheme="minorEastAsia"/>
          <w:bCs/>
          <w:color w:val="000000" w:themeColor="text1"/>
          <w:sz w:val="24"/>
          <w:lang w:eastAsia="zh-TW"/>
        </w:rPr>
        <w:t>— it gives the model enough time to learn while also helping avoid super long training.</w:t>
      </w:r>
    </w:p>
    <w:p w14:paraId="2041D2A8" w14:textId="6AC2DDBD" w:rsidR="005662D9" w:rsidRPr="00E7663E" w:rsidRDefault="00F219C6" w:rsidP="006C5DB3">
      <w:pPr>
        <w:tabs>
          <w:tab w:val="left" w:pos="1702"/>
        </w:tabs>
        <w:rPr>
          <w:rFonts w:eastAsiaTheme="minorEastAsia"/>
          <w:b/>
          <w:color w:val="000000" w:themeColor="text1"/>
          <w:sz w:val="28"/>
          <w:szCs w:val="24"/>
          <w:lang w:eastAsia="zh-TW"/>
        </w:rPr>
      </w:pPr>
      <w:r>
        <w:rPr>
          <w:rFonts w:eastAsiaTheme="minorEastAsia"/>
          <w:bCs/>
          <w:color w:val="000000" w:themeColor="text1"/>
          <w:sz w:val="28"/>
          <w:szCs w:val="24"/>
          <w:lang w:eastAsia="zh-TW"/>
        </w:rPr>
        <w:br/>
      </w:r>
    </w:p>
    <w:sectPr w:rsidR="005662D9" w:rsidRPr="00E7663E" w:rsidSect="00FB28DC">
      <w:headerReference w:type="default" r:id="rId10"/>
      <w:footerReference w:type="default" r:id="rId11"/>
      <w:pgSz w:w="11910" w:h="16850"/>
      <w:pgMar w:top="1134" w:right="1134" w:bottom="1134" w:left="1134"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3B990" w14:textId="77777777" w:rsidR="00CC1DB0" w:rsidRDefault="00CC1DB0">
      <w:r>
        <w:separator/>
      </w:r>
    </w:p>
  </w:endnote>
  <w:endnote w:type="continuationSeparator" w:id="0">
    <w:p w14:paraId="2D164447" w14:textId="77777777" w:rsidR="00CC1DB0" w:rsidRDefault="00CC1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EA56D" w14:textId="23AE6C4B" w:rsidR="00DA3A73" w:rsidRDefault="00000000">
    <w:pPr>
      <w:pStyle w:val="a3"/>
      <w:spacing w:before="0" w:line="14" w:lineRule="auto"/>
      <w:rPr>
        <w:sz w:val="20"/>
      </w:rPr>
    </w:pPr>
    <w:r>
      <w:rPr>
        <w:noProof/>
      </w:rPr>
      <w:drawing>
        <wp:anchor distT="0" distB="0" distL="0" distR="0" simplePos="0" relativeHeight="251639808" behindDoc="1" locked="0" layoutInCell="1" allowOverlap="1" wp14:anchorId="21E93994" wp14:editId="0B52A35B">
          <wp:simplePos x="0" y="0"/>
          <wp:positionH relativeFrom="page">
            <wp:posOffset>6673150</wp:posOffset>
          </wp:positionH>
          <wp:positionV relativeFrom="page">
            <wp:posOffset>9930795</wp:posOffset>
          </wp:positionV>
          <wp:extent cx="723131" cy="718222"/>
          <wp:effectExtent l="0" t="0" r="0" b="0"/>
          <wp:wrapNone/>
          <wp:docPr id="196071396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3131" cy="718222"/>
                  </a:xfrm>
                  <a:prstGeom prst="rect">
                    <a:avLst/>
                  </a:prstGeom>
                </pic:spPr>
              </pic:pic>
            </a:graphicData>
          </a:graphic>
        </wp:anchor>
      </w:drawing>
    </w:r>
    <w:r>
      <w:rPr>
        <w:noProof/>
      </w:rPr>
      <mc:AlternateContent>
        <mc:Choice Requires="wps">
          <w:drawing>
            <wp:anchor distT="0" distB="0" distL="0" distR="0" simplePos="0" relativeHeight="251641856" behindDoc="1" locked="0" layoutInCell="1" allowOverlap="1" wp14:anchorId="7C51A38F" wp14:editId="62FCAC6B">
              <wp:simplePos x="0" y="0"/>
              <wp:positionH relativeFrom="page">
                <wp:posOffset>1066596</wp:posOffset>
              </wp:positionH>
              <wp:positionV relativeFrom="page">
                <wp:posOffset>9914662</wp:posOffset>
              </wp:positionV>
              <wp:extent cx="2435860" cy="3422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5860" cy="342265"/>
                      </a:xfrm>
                      <a:prstGeom prst="rect">
                        <a:avLst/>
                      </a:prstGeom>
                    </wps:spPr>
                    <wps:txbx>
                      <w:txbxContent>
                        <w:p w14:paraId="455677CD" w14:textId="77777777" w:rsidR="00DA3A73" w:rsidRDefault="00000000">
                          <w:pPr>
                            <w:pStyle w:val="a3"/>
                            <w:spacing w:before="11"/>
                            <w:ind w:left="20"/>
                          </w:pPr>
                          <w:r>
                            <w:t>Lecture:</w:t>
                          </w:r>
                          <w:r>
                            <w:rPr>
                              <w:spacing w:val="-3"/>
                            </w:rPr>
                            <w:t xml:space="preserve"> </w:t>
                          </w:r>
                          <w:r>
                            <w:t>Prof.</w:t>
                          </w:r>
                          <w:r>
                            <w:rPr>
                              <w:spacing w:val="-4"/>
                            </w:rPr>
                            <w:t xml:space="preserve"> </w:t>
                          </w:r>
                          <w:r>
                            <w:t>Hsien-I</w:t>
                          </w:r>
                          <w:r>
                            <w:rPr>
                              <w:spacing w:val="-5"/>
                            </w:rPr>
                            <w:t xml:space="preserve"> Lin</w:t>
                          </w:r>
                        </w:p>
                        <w:p w14:paraId="213ED5C8" w14:textId="77777777" w:rsidR="00DA3A73" w:rsidRDefault="00000000">
                          <w:pPr>
                            <w:pStyle w:val="a3"/>
                            <w:spacing w:before="1"/>
                            <w:ind w:left="20"/>
                          </w:pPr>
                          <w:r>
                            <w:t>TA:</w:t>
                          </w:r>
                          <w:r>
                            <w:rPr>
                              <w:spacing w:val="-2"/>
                            </w:rPr>
                            <w:t xml:space="preserve"> </w:t>
                          </w:r>
                          <w:r>
                            <w:t>Satrio</w:t>
                          </w:r>
                          <w:r>
                            <w:rPr>
                              <w:spacing w:val="-5"/>
                            </w:rPr>
                            <w:t xml:space="preserve"> </w:t>
                          </w:r>
                          <w:r>
                            <w:t>Sanjaya</w:t>
                          </w:r>
                          <w:r>
                            <w:rPr>
                              <w:spacing w:val="-4"/>
                            </w:rPr>
                            <w:t xml:space="preserve"> </w:t>
                          </w:r>
                          <w:r>
                            <w:t>and</w:t>
                          </w:r>
                          <w:r>
                            <w:rPr>
                              <w:spacing w:val="-4"/>
                            </w:rPr>
                            <w:t xml:space="preserve"> </w:t>
                          </w:r>
                          <w:r>
                            <w:t>Muhammad</w:t>
                          </w:r>
                          <w:r>
                            <w:rPr>
                              <w:spacing w:val="-2"/>
                            </w:rPr>
                            <w:t xml:space="preserve"> Ahsan</w:t>
                          </w:r>
                        </w:p>
                      </w:txbxContent>
                    </wps:txbx>
                    <wps:bodyPr wrap="square" lIns="0" tIns="0" rIns="0" bIns="0" rtlCol="0">
                      <a:noAutofit/>
                    </wps:bodyPr>
                  </wps:wsp>
                </a:graphicData>
              </a:graphic>
            </wp:anchor>
          </w:drawing>
        </mc:Choice>
        <mc:Fallback>
          <w:pict>
            <v:shapetype w14:anchorId="7C51A38F" id="_x0000_t202" coordsize="21600,21600" o:spt="202" path="m,l,21600r21600,l21600,xe">
              <v:stroke joinstyle="miter"/>
              <v:path gradientshapeok="t" o:connecttype="rect"/>
            </v:shapetype>
            <v:shape id="Textbox 2" o:spid="_x0000_s1026" type="#_x0000_t202" style="position:absolute;margin-left:84pt;margin-top:780.7pt;width:191.8pt;height:26.9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" filled="f" stroked="f">
              <v:textbox inset="0,0,0,0">
                <w:txbxContent>
                  <w:p w14:paraId="455677CD" w14:textId="77777777" w:rsidR="00DA3A73" w:rsidRDefault="00000000">
                    <w:pPr>
                      <w:pStyle w:val="a3"/>
                      <w:spacing w:before="11"/>
                      <w:ind w:left="20"/>
                    </w:pPr>
                    <w:r>
                      <w:t>Lecture:</w:t>
                    </w:r>
                    <w:r>
                      <w:rPr>
                        <w:spacing w:val="-3"/>
                      </w:rPr>
                      <w:t xml:space="preserve"> </w:t>
                    </w:r>
                    <w:r>
                      <w:t>Prof.</w:t>
                    </w:r>
                    <w:r>
                      <w:rPr>
                        <w:spacing w:val="-4"/>
                      </w:rPr>
                      <w:t xml:space="preserve"> </w:t>
                    </w:r>
                    <w:r>
                      <w:t>Hsien-I</w:t>
                    </w:r>
                    <w:r>
                      <w:rPr>
                        <w:spacing w:val="-5"/>
                      </w:rPr>
                      <w:t xml:space="preserve"> Lin</w:t>
                    </w:r>
                  </w:p>
                  <w:p w14:paraId="213ED5C8" w14:textId="77777777" w:rsidR="00DA3A73" w:rsidRDefault="00000000">
                    <w:pPr>
                      <w:pStyle w:val="a3"/>
                      <w:spacing w:before="1"/>
                      <w:ind w:left="20"/>
                    </w:pPr>
                    <w:r>
                      <w:t>TA:</w:t>
                    </w:r>
                    <w:r>
                      <w:rPr>
                        <w:spacing w:val="-2"/>
                      </w:rPr>
                      <w:t xml:space="preserve"> </w:t>
                    </w:r>
                    <w:r>
                      <w:t>Satrio</w:t>
                    </w:r>
                    <w:r>
                      <w:rPr>
                        <w:spacing w:val="-5"/>
                      </w:rPr>
                      <w:t xml:space="preserve"> </w:t>
                    </w:r>
                    <w:r>
                      <w:t>Sanjaya</w:t>
                    </w:r>
                    <w:r>
                      <w:rPr>
                        <w:spacing w:val="-4"/>
                      </w:rPr>
                      <w:t xml:space="preserve"> </w:t>
                    </w:r>
                    <w:r>
                      <w:t>and</w:t>
                    </w:r>
                    <w:r>
                      <w:rPr>
                        <w:spacing w:val="-4"/>
                      </w:rPr>
                      <w:t xml:space="preserve"> </w:t>
                    </w:r>
                    <w:r>
                      <w:t>Muhammad</w:t>
                    </w:r>
                    <w:r>
                      <w:rPr>
                        <w:spacing w:val="-2"/>
                      </w:rPr>
                      <w:t xml:space="preserve"> Ahsan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D4DB0" w14:textId="77777777" w:rsidR="00CC1DB0" w:rsidRDefault="00CC1DB0">
      <w:r>
        <w:separator/>
      </w:r>
    </w:p>
  </w:footnote>
  <w:footnote w:type="continuationSeparator" w:id="0">
    <w:p w14:paraId="38D79D3A" w14:textId="77777777" w:rsidR="00CC1DB0" w:rsidRDefault="00CC1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ADBF1" w14:textId="757D3DBA" w:rsidR="007D6067" w:rsidRDefault="007D6067">
    <w:pPr>
      <w:pStyle w:val="a8"/>
    </w:pPr>
    <w:r>
      <w:rPr>
        <w:b/>
        <w:noProof/>
        <w:sz w:val="26"/>
      </w:rPr>
      <w:drawing>
        <wp:anchor distT="0" distB="0" distL="114300" distR="114300" simplePos="0" relativeHeight="251642880" behindDoc="1" locked="0" layoutInCell="1" allowOverlap="1" wp14:anchorId="203C0EF8" wp14:editId="783FC7B3">
          <wp:simplePos x="0" y="0"/>
          <wp:positionH relativeFrom="column">
            <wp:posOffset>4935913</wp:posOffset>
          </wp:positionH>
          <wp:positionV relativeFrom="paragraph">
            <wp:posOffset>730885</wp:posOffset>
          </wp:positionV>
          <wp:extent cx="1466469" cy="1020470"/>
          <wp:effectExtent l="0" t="0" r="635" b="8255"/>
          <wp:wrapNone/>
          <wp:docPr id="436445726" name="Image 27" descr="一張含有 螢幕擷取畫面, 藍色, Azure, 電子藍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436445726" name="Image 27" descr="一張含有 螢幕擷取畫面, 藍色, Azure, 電子藍 的圖片&#10;&#10;AI 產生的內容可能不正確。"/>
                  <pic:cNvPicPr/>
                </pic:nvPicPr>
                <pic:blipFill>
                  <a:blip r:embed="rId1" cstate="print"/>
                  <a:stretch>
                    <a:fillRect/>
                  </a:stretch>
                </pic:blipFill>
                <pic:spPr>
                  <a:xfrm>
                    <a:off x="0" y="0"/>
                    <a:ext cx="1466469" cy="1020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5EA4"/>
    <w:multiLevelType w:val="hybridMultilevel"/>
    <w:tmpl w:val="0FB8456C"/>
    <w:lvl w:ilvl="0" w:tplc="94527822">
      <w:start w:val="1"/>
      <w:numFmt w:val="decimal"/>
      <w:lvlText w:val="%1."/>
      <w:lvlJc w:val="left"/>
      <w:pPr>
        <w:ind w:left="85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11FEC236">
      <w:start w:val="1"/>
      <w:numFmt w:val="lowerLetter"/>
      <w:lvlText w:val="%2."/>
      <w:lvlJc w:val="left"/>
      <w:pPr>
        <w:ind w:left="157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1D72FDFC">
      <w:numFmt w:val="bullet"/>
      <w:lvlText w:val="•"/>
      <w:lvlJc w:val="left"/>
      <w:pPr>
        <w:ind w:left="2505" w:hanging="360"/>
      </w:pPr>
      <w:rPr>
        <w:rFonts w:hint="default"/>
        <w:lang w:val="en-US" w:eastAsia="en-US" w:bidi="ar-SA"/>
      </w:rPr>
    </w:lvl>
    <w:lvl w:ilvl="3" w:tplc="48F0706A">
      <w:numFmt w:val="bullet"/>
      <w:lvlText w:val="•"/>
      <w:lvlJc w:val="left"/>
      <w:pPr>
        <w:ind w:left="3430" w:hanging="360"/>
      </w:pPr>
      <w:rPr>
        <w:rFonts w:hint="default"/>
        <w:lang w:val="en-US" w:eastAsia="en-US" w:bidi="ar-SA"/>
      </w:rPr>
    </w:lvl>
    <w:lvl w:ilvl="4" w:tplc="2C0C48E4">
      <w:numFmt w:val="bullet"/>
      <w:lvlText w:val="•"/>
      <w:lvlJc w:val="left"/>
      <w:pPr>
        <w:ind w:left="4355" w:hanging="360"/>
      </w:pPr>
      <w:rPr>
        <w:rFonts w:hint="default"/>
        <w:lang w:val="en-US" w:eastAsia="en-US" w:bidi="ar-SA"/>
      </w:rPr>
    </w:lvl>
    <w:lvl w:ilvl="5" w:tplc="A3662628">
      <w:numFmt w:val="bullet"/>
      <w:lvlText w:val="•"/>
      <w:lvlJc w:val="left"/>
      <w:pPr>
        <w:ind w:left="5280" w:hanging="360"/>
      </w:pPr>
      <w:rPr>
        <w:rFonts w:hint="default"/>
        <w:lang w:val="en-US" w:eastAsia="en-US" w:bidi="ar-SA"/>
      </w:rPr>
    </w:lvl>
    <w:lvl w:ilvl="6" w:tplc="52E45FC0">
      <w:numFmt w:val="bullet"/>
      <w:lvlText w:val="•"/>
      <w:lvlJc w:val="left"/>
      <w:pPr>
        <w:ind w:left="6205" w:hanging="360"/>
      </w:pPr>
      <w:rPr>
        <w:rFonts w:hint="default"/>
        <w:lang w:val="en-US" w:eastAsia="en-US" w:bidi="ar-SA"/>
      </w:rPr>
    </w:lvl>
    <w:lvl w:ilvl="7" w:tplc="B0B0FBF8">
      <w:numFmt w:val="bullet"/>
      <w:lvlText w:val="•"/>
      <w:lvlJc w:val="left"/>
      <w:pPr>
        <w:ind w:left="7130" w:hanging="360"/>
      </w:pPr>
      <w:rPr>
        <w:rFonts w:hint="default"/>
        <w:lang w:val="en-US" w:eastAsia="en-US" w:bidi="ar-SA"/>
      </w:rPr>
    </w:lvl>
    <w:lvl w:ilvl="8" w:tplc="259E80F8">
      <w:numFmt w:val="bullet"/>
      <w:lvlText w:val="•"/>
      <w:lvlJc w:val="left"/>
      <w:pPr>
        <w:ind w:left="8056" w:hanging="360"/>
      </w:pPr>
      <w:rPr>
        <w:rFonts w:hint="default"/>
        <w:lang w:val="en-US" w:eastAsia="en-US" w:bidi="ar-SA"/>
      </w:rPr>
    </w:lvl>
  </w:abstractNum>
  <w:abstractNum w:abstractNumId="1" w15:restartNumberingAfterBreak="0">
    <w:nsid w:val="02ED61EE"/>
    <w:multiLevelType w:val="multilevel"/>
    <w:tmpl w:val="73FA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7395E"/>
    <w:multiLevelType w:val="hybridMultilevel"/>
    <w:tmpl w:val="FCA61D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5297695"/>
    <w:multiLevelType w:val="multilevel"/>
    <w:tmpl w:val="0D96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51459"/>
    <w:multiLevelType w:val="multilevel"/>
    <w:tmpl w:val="8E862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10A7"/>
    <w:multiLevelType w:val="hybridMultilevel"/>
    <w:tmpl w:val="065649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26D6FC0"/>
    <w:multiLevelType w:val="multilevel"/>
    <w:tmpl w:val="AE8CB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55CC7"/>
    <w:multiLevelType w:val="hybridMultilevel"/>
    <w:tmpl w:val="FA82FE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C62555E"/>
    <w:multiLevelType w:val="hybridMultilevel"/>
    <w:tmpl w:val="A3CA1FA2"/>
    <w:lvl w:ilvl="0" w:tplc="CF82618C">
      <w:start w:val="1"/>
      <w:numFmt w:val="decimal"/>
      <w:lvlText w:val="%1."/>
      <w:lvlJc w:val="left"/>
      <w:pPr>
        <w:ind w:left="859" w:hanging="360"/>
      </w:pPr>
      <w:rPr>
        <w:rFonts w:hint="default"/>
        <w:spacing w:val="0"/>
        <w:w w:val="100"/>
        <w:lang w:val="en-US" w:eastAsia="en-US" w:bidi="ar-SA"/>
      </w:rPr>
    </w:lvl>
    <w:lvl w:ilvl="1" w:tplc="CB1C8846">
      <w:start w:val="1"/>
      <w:numFmt w:val="lowerLetter"/>
      <w:lvlText w:val="%2."/>
      <w:lvlJc w:val="left"/>
      <w:pPr>
        <w:ind w:left="1579" w:hanging="360"/>
      </w:pPr>
      <w:rPr>
        <w:rFonts w:hint="default"/>
        <w:spacing w:val="0"/>
        <w:w w:val="100"/>
        <w:lang w:val="en-US" w:eastAsia="en-US" w:bidi="ar-SA"/>
      </w:rPr>
    </w:lvl>
    <w:lvl w:ilvl="2" w:tplc="694AA44A">
      <w:start w:val="1"/>
      <w:numFmt w:val="lowerRoman"/>
      <w:lvlText w:val="%3."/>
      <w:lvlJc w:val="left"/>
      <w:pPr>
        <w:ind w:left="2300" w:hanging="476"/>
        <w:jc w:val="right"/>
      </w:pPr>
      <w:rPr>
        <w:rFonts w:ascii="Times New Roman" w:eastAsia="Times New Roman" w:hAnsi="Times New Roman" w:cs="Times New Roman" w:hint="default"/>
        <w:b/>
        <w:bCs/>
        <w:i w:val="0"/>
        <w:iCs w:val="0"/>
        <w:spacing w:val="0"/>
        <w:w w:val="100"/>
        <w:sz w:val="22"/>
        <w:szCs w:val="22"/>
        <w:lang w:val="en-US" w:eastAsia="en-US" w:bidi="ar-SA"/>
      </w:rPr>
    </w:lvl>
    <w:lvl w:ilvl="3" w:tplc="2F9A8FB6">
      <w:numFmt w:val="bullet"/>
      <w:lvlText w:val="•"/>
      <w:lvlJc w:val="left"/>
      <w:pPr>
        <w:ind w:left="3250" w:hanging="476"/>
      </w:pPr>
      <w:rPr>
        <w:rFonts w:hint="default"/>
        <w:lang w:val="en-US" w:eastAsia="en-US" w:bidi="ar-SA"/>
      </w:rPr>
    </w:lvl>
    <w:lvl w:ilvl="4" w:tplc="B4D02314">
      <w:numFmt w:val="bullet"/>
      <w:lvlText w:val="•"/>
      <w:lvlJc w:val="left"/>
      <w:pPr>
        <w:ind w:left="4201" w:hanging="476"/>
      </w:pPr>
      <w:rPr>
        <w:rFonts w:hint="default"/>
        <w:lang w:val="en-US" w:eastAsia="en-US" w:bidi="ar-SA"/>
      </w:rPr>
    </w:lvl>
    <w:lvl w:ilvl="5" w:tplc="FD4029F6">
      <w:numFmt w:val="bullet"/>
      <w:lvlText w:val="•"/>
      <w:lvlJc w:val="left"/>
      <w:pPr>
        <w:ind w:left="5152" w:hanging="476"/>
      </w:pPr>
      <w:rPr>
        <w:rFonts w:hint="default"/>
        <w:lang w:val="en-US" w:eastAsia="en-US" w:bidi="ar-SA"/>
      </w:rPr>
    </w:lvl>
    <w:lvl w:ilvl="6" w:tplc="32DEDFDE">
      <w:numFmt w:val="bullet"/>
      <w:lvlText w:val="•"/>
      <w:lvlJc w:val="left"/>
      <w:pPr>
        <w:ind w:left="6103" w:hanging="476"/>
      </w:pPr>
      <w:rPr>
        <w:rFonts w:hint="default"/>
        <w:lang w:val="en-US" w:eastAsia="en-US" w:bidi="ar-SA"/>
      </w:rPr>
    </w:lvl>
    <w:lvl w:ilvl="7" w:tplc="018A878C">
      <w:numFmt w:val="bullet"/>
      <w:lvlText w:val="•"/>
      <w:lvlJc w:val="left"/>
      <w:pPr>
        <w:ind w:left="7054" w:hanging="476"/>
      </w:pPr>
      <w:rPr>
        <w:rFonts w:hint="default"/>
        <w:lang w:val="en-US" w:eastAsia="en-US" w:bidi="ar-SA"/>
      </w:rPr>
    </w:lvl>
    <w:lvl w:ilvl="8" w:tplc="99469988">
      <w:numFmt w:val="bullet"/>
      <w:lvlText w:val="•"/>
      <w:lvlJc w:val="left"/>
      <w:pPr>
        <w:ind w:left="8004" w:hanging="476"/>
      </w:pPr>
      <w:rPr>
        <w:rFonts w:hint="default"/>
        <w:lang w:val="en-US" w:eastAsia="en-US" w:bidi="ar-SA"/>
      </w:rPr>
    </w:lvl>
  </w:abstractNum>
  <w:abstractNum w:abstractNumId="9" w15:restartNumberingAfterBreak="0">
    <w:nsid w:val="322501A0"/>
    <w:multiLevelType w:val="multilevel"/>
    <w:tmpl w:val="15B2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E4DEF"/>
    <w:multiLevelType w:val="multilevel"/>
    <w:tmpl w:val="32368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E1449"/>
    <w:multiLevelType w:val="hybridMultilevel"/>
    <w:tmpl w:val="9C8043B8"/>
    <w:lvl w:ilvl="0" w:tplc="04090003">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2" w15:restartNumberingAfterBreak="0">
    <w:nsid w:val="41EA7F6B"/>
    <w:multiLevelType w:val="multilevel"/>
    <w:tmpl w:val="E6303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C267E"/>
    <w:multiLevelType w:val="multilevel"/>
    <w:tmpl w:val="EFA4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917D6"/>
    <w:multiLevelType w:val="hybridMultilevel"/>
    <w:tmpl w:val="2C5AC4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2E42FB0"/>
    <w:multiLevelType w:val="multilevel"/>
    <w:tmpl w:val="7EB6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E7C47"/>
    <w:multiLevelType w:val="multilevel"/>
    <w:tmpl w:val="0B6C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00D75"/>
    <w:multiLevelType w:val="hybridMultilevel"/>
    <w:tmpl w:val="2B2820C4"/>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8" w15:restartNumberingAfterBreak="0">
    <w:nsid w:val="5D961EF2"/>
    <w:multiLevelType w:val="multilevel"/>
    <w:tmpl w:val="B684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83E4D"/>
    <w:multiLevelType w:val="hybridMultilevel"/>
    <w:tmpl w:val="A6964F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65A50E9"/>
    <w:multiLevelType w:val="hybridMultilevel"/>
    <w:tmpl w:val="80FCCB46"/>
    <w:lvl w:ilvl="0" w:tplc="E748446E">
      <w:numFmt w:val="bullet"/>
      <w:lvlText w:val="●"/>
      <w:lvlJc w:val="left"/>
      <w:pPr>
        <w:ind w:left="85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5F4F464">
      <w:numFmt w:val="bullet"/>
      <w:lvlText w:val="•"/>
      <w:lvlJc w:val="left"/>
      <w:pPr>
        <w:ind w:left="1764" w:hanging="360"/>
      </w:pPr>
      <w:rPr>
        <w:rFonts w:hint="default"/>
        <w:lang w:val="en-US" w:eastAsia="en-US" w:bidi="ar-SA"/>
      </w:rPr>
    </w:lvl>
    <w:lvl w:ilvl="2" w:tplc="27A8B52C">
      <w:numFmt w:val="bullet"/>
      <w:lvlText w:val="•"/>
      <w:lvlJc w:val="left"/>
      <w:pPr>
        <w:ind w:left="2669" w:hanging="360"/>
      </w:pPr>
      <w:rPr>
        <w:rFonts w:hint="default"/>
        <w:lang w:val="en-US" w:eastAsia="en-US" w:bidi="ar-SA"/>
      </w:rPr>
    </w:lvl>
    <w:lvl w:ilvl="3" w:tplc="F3B2B3EC">
      <w:numFmt w:val="bullet"/>
      <w:lvlText w:val="•"/>
      <w:lvlJc w:val="left"/>
      <w:pPr>
        <w:ind w:left="3573" w:hanging="360"/>
      </w:pPr>
      <w:rPr>
        <w:rFonts w:hint="default"/>
        <w:lang w:val="en-US" w:eastAsia="en-US" w:bidi="ar-SA"/>
      </w:rPr>
    </w:lvl>
    <w:lvl w:ilvl="4" w:tplc="E87C7BE0">
      <w:numFmt w:val="bullet"/>
      <w:lvlText w:val="•"/>
      <w:lvlJc w:val="left"/>
      <w:pPr>
        <w:ind w:left="4478" w:hanging="360"/>
      </w:pPr>
      <w:rPr>
        <w:rFonts w:hint="default"/>
        <w:lang w:val="en-US" w:eastAsia="en-US" w:bidi="ar-SA"/>
      </w:rPr>
    </w:lvl>
    <w:lvl w:ilvl="5" w:tplc="CA0EF58A">
      <w:numFmt w:val="bullet"/>
      <w:lvlText w:val="•"/>
      <w:lvlJc w:val="left"/>
      <w:pPr>
        <w:ind w:left="5383" w:hanging="360"/>
      </w:pPr>
      <w:rPr>
        <w:rFonts w:hint="default"/>
        <w:lang w:val="en-US" w:eastAsia="en-US" w:bidi="ar-SA"/>
      </w:rPr>
    </w:lvl>
    <w:lvl w:ilvl="6" w:tplc="4EE40D78">
      <w:numFmt w:val="bullet"/>
      <w:lvlText w:val="•"/>
      <w:lvlJc w:val="left"/>
      <w:pPr>
        <w:ind w:left="6287" w:hanging="360"/>
      </w:pPr>
      <w:rPr>
        <w:rFonts w:hint="default"/>
        <w:lang w:val="en-US" w:eastAsia="en-US" w:bidi="ar-SA"/>
      </w:rPr>
    </w:lvl>
    <w:lvl w:ilvl="7" w:tplc="EEF61C82">
      <w:numFmt w:val="bullet"/>
      <w:lvlText w:val="•"/>
      <w:lvlJc w:val="left"/>
      <w:pPr>
        <w:ind w:left="7192" w:hanging="360"/>
      </w:pPr>
      <w:rPr>
        <w:rFonts w:hint="default"/>
        <w:lang w:val="en-US" w:eastAsia="en-US" w:bidi="ar-SA"/>
      </w:rPr>
    </w:lvl>
    <w:lvl w:ilvl="8" w:tplc="19AE7524">
      <w:numFmt w:val="bullet"/>
      <w:lvlText w:val="•"/>
      <w:lvlJc w:val="left"/>
      <w:pPr>
        <w:ind w:left="8097" w:hanging="360"/>
      </w:pPr>
      <w:rPr>
        <w:rFonts w:hint="default"/>
        <w:lang w:val="en-US" w:eastAsia="en-US" w:bidi="ar-SA"/>
      </w:rPr>
    </w:lvl>
  </w:abstractNum>
  <w:abstractNum w:abstractNumId="21" w15:restartNumberingAfterBreak="0">
    <w:nsid w:val="720D224A"/>
    <w:multiLevelType w:val="hybridMultilevel"/>
    <w:tmpl w:val="6BCAC3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5BF6C3F"/>
    <w:multiLevelType w:val="hybridMultilevel"/>
    <w:tmpl w:val="FBC6A0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6D771B2"/>
    <w:multiLevelType w:val="multilevel"/>
    <w:tmpl w:val="0D54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F77E2"/>
    <w:multiLevelType w:val="multilevel"/>
    <w:tmpl w:val="FB58E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C7487"/>
    <w:multiLevelType w:val="hybridMultilevel"/>
    <w:tmpl w:val="698483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99306548">
    <w:abstractNumId w:val="0"/>
  </w:num>
  <w:num w:numId="2" w16cid:durableId="1967733134">
    <w:abstractNumId w:val="8"/>
  </w:num>
  <w:num w:numId="3" w16cid:durableId="1428770637">
    <w:abstractNumId w:val="20"/>
  </w:num>
  <w:num w:numId="4" w16cid:durableId="1064722621">
    <w:abstractNumId w:val="25"/>
  </w:num>
  <w:num w:numId="5" w16cid:durableId="1154033028">
    <w:abstractNumId w:val="21"/>
  </w:num>
  <w:num w:numId="6" w16cid:durableId="2133546607">
    <w:abstractNumId w:val="7"/>
  </w:num>
  <w:num w:numId="7" w16cid:durableId="1231233057">
    <w:abstractNumId w:val="9"/>
  </w:num>
  <w:num w:numId="8" w16cid:durableId="1987204729">
    <w:abstractNumId w:val="15"/>
  </w:num>
  <w:num w:numId="9" w16cid:durableId="1104879688">
    <w:abstractNumId w:val="6"/>
  </w:num>
  <w:num w:numId="10" w16cid:durableId="311981183">
    <w:abstractNumId w:val="4"/>
  </w:num>
  <w:num w:numId="11" w16cid:durableId="596790235">
    <w:abstractNumId w:val="1"/>
  </w:num>
  <w:num w:numId="12" w16cid:durableId="1832863346">
    <w:abstractNumId w:val="18"/>
  </w:num>
  <w:num w:numId="13" w16cid:durableId="872352733">
    <w:abstractNumId w:val="16"/>
  </w:num>
  <w:num w:numId="14" w16cid:durableId="841165285">
    <w:abstractNumId w:val="12"/>
  </w:num>
  <w:num w:numId="15" w16cid:durableId="155072940">
    <w:abstractNumId w:val="24"/>
  </w:num>
  <w:num w:numId="16" w16cid:durableId="1808938041">
    <w:abstractNumId w:val="13"/>
  </w:num>
  <w:num w:numId="17" w16cid:durableId="917445592">
    <w:abstractNumId w:val="10"/>
  </w:num>
  <w:num w:numId="18" w16cid:durableId="1057780673">
    <w:abstractNumId w:val="22"/>
  </w:num>
  <w:num w:numId="19" w16cid:durableId="1643581632">
    <w:abstractNumId w:val="11"/>
  </w:num>
  <w:num w:numId="20" w16cid:durableId="1875729200">
    <w:abstractNumId w:val="17"/>
  </w:num>
  <w:num w:numId="21" w16cid:durableId="678310963">
    <w:abstractNumId w:val="14"/>
  </w:num>
  <w:num w:numId="22" w16cid:durableId="1293629966">
    <w:abstractNumId w:val="19"/>
  </w:num>
  <w:num w:numId="23" w16cid:durableId="1330207035">
    <w:abstractNumId w:val="2"/>
  </w:num>
  <w:num w:numId="24" w16cid:durableId="58671224">
    <w:abstractNumId w:val="23"/>
  </w:num>
  <w:num w:numId="25" w16cid:durableId="841548100">
    <w:abstractNumId w:val="3"/>
  </w:num>
  <w:num w:numId="26" w16cid:durableId="768306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A3A73"/>
    <w:rsid w:val="001A5ECF"/>
    <w:rsid w:val="001B0652"/>
    <w:rsid w:val="001B4A9A"/>
    <w:rsid w:val="00403034"/>
    <w:rsid w:val="004172E2"/>
    <w:rsid w:val="004776BE"/>
    <w:rsid w:val="004A587E"/>
    <w:rsid w:val="00514D20"/>
    <w:rsid w:val="005662D9"/>
    <w:rsid w:val="00576279"/>
    <w:rsid w:val="005A58E1"/>
    <w:rsid w:val="006A6E9C"/>
    <w:rsid w:val="006B055F"/>
    <w:rsid w:val="006C5DB3"/>
    <w:rsid w:val="006C7501"/>
    <w:rsid w:val="00744E07"/>
    <w:rsid w:val="007D6067"/>
    <w:rsid w:val="009276E8"/>
    <w:rsid w:val="009E34A0"/>
    <w:rsid w:val="00A200AB"/>
    <w:rsid w:val="00A73E10"/>
    <w:rsid w:val="00A809A2"/>
    <w:rsid w:val="00B947C3"/>
    <w:rsid w:val="00C24856"/>
    <w:rsid w:val="00CC1A6D"/>
    <w:rsid w:val="00CC1DB0"/>
    <w:rsid w:val="00CD0874"/>
    <w:rsid w:val="00DA3A73"/>
    <w:rsid w:val="00E4798D"/>
    <w:rsid w:val="00E6423B"/>
    <w:rsid w:val="00E7663E"/>
    <w:rsid w:val="00E95A2D"/>
    <w:rsid w:val="00F219C6"/>
    <w:rsid w:val="00F2283E"/>
    <w:rsid w:val="00F464A0"/>
    <w:rsid w:val="00FB28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444B6"/>
  <w15:docId w15:val="{763D3CD0-06E8-4A80-A189-638CF40B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71"/>
      <w:ind w:left="139"/>
      <w:outlineLvl w:val="0"/>
    </w:pPr>
    <w:rPr>
      <w:b/>
      <w:bCs/>
      <w:sz w:val="28"/>
      <w:szCs w:val="28"/>
    </w:rPr>
  </w:style>
  <w:style w:type="paragraph" w:styleId="2">
    <w:name w:val="heading 2"/>
    <w:basedOn w:val="a"/>
    <w:next w:val="a"/>
    <w:link w:val="20"/>
    <w:uiPriority w:val="9"/>
    <w:unhideWhenUsed/>
    <w:qFormat/>
    <w:rsid w:val="007D606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D606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spacing w:before="37"/>
    </w:pPr>
  </w:style>
  <w:style w:type="paragraph" w:styleId="a5">
    <w:name w:val="Title"/>
    <w:basedOn w:val="a"/>
    <w:uiPriority w:val="10"/>
    <w:qFormat/>
    <w:pPr>
      <w:spacing w:line="915" w:lineRule="exact"/>
      <w:ind w:left="175"/>
    </w:pPr>
    <w:rPr>
      <w:b/>
      <w:bCs/>
      <w:sz w:val="48"/>
      <w:szCs w:val="48"/>
    </w:rPr>
  </w:style>
  <w:style w:type="paragraph" w:styleId="a6">
    <w:name w:val="List Paragraph"/>
    <w:basedOn w:val="a"/>
    <w:uiPriority w:val="1"/>
    <w:qFormat/>
    <w:pPr>
      <w:spacing w:before="37"/>
      <w:ind w:left="1578" w:hanging="359"/>
    </w:pPr>
  </w:style>
  <w:style w:type="paragraph" w:customStyle="1" w:styleId="TableParagraph">
    <w:name w:val="Table Paragraph"/>
    <w:basedOn w:val="a"/>
    <w:uiPriority w:val="1"/>
    <w:qFormat/>
    <w:pPr>
      <w:ind w:left="143"/>
    </w:pPr>
  </w:style>
  <w:style w:type="table" w:styleId="a7">
    <w:name w:val="Table Grid"/>
    <w:basedOn w:val="a1"/>
    <w:uiPriority w:val="39"/>
    <w:rsid w:val="00FB2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44E07"/>
    <w:pPr>
      <w:tabs>
        <w:tab w:val="center" w:pos="4153"/>
        <w:tab w:val="right" w:pos="8306"/>
      </w:tabs>
      <w:snapToGrid w:val="0"/>
    </w:pPr>
    <w:rPr>
      <w:sz w:val="20"/>
      <w:szCs w:val="20"/>
    </w:rPr>
  </w:style>
  <w:style w:type="character" w:customStyle="1" w:styleId="a9">
    <w:name w:val="頁首 字元"/>
    <w:basedOn w:val="a0"/>
    <w:link w:val="a8"/>
    <w:uiPriority w:val="99"/>
    <w:rsid w:val="00744E07"/>
    <w:rPr>
      <w:rFonts w:ascii="Times New Roman" w:eastAsia="Times New Roman" w:hAnsi="Times New Roman" w:cs="Times New Roman"/>
      <w:sz w:val="20"/>
      <w:szCs w:val="20"/>
    </w:rPr>
  </w:style>
  <w:style w:type="paragraph" w:styleId="aa">
    <w:name w:val="footer"/>
    <w:basedOn w:val="a"/>
    <w:link w:val="ab"/>
    <w:uiPriority w:val="99"/>
    <w:unhideWhenUsed/>
    <w:rsid w:val="00744E07"/>
    <w:pPr>
      <w:tabs>
        <w:tab w:val="center" w:pos="4153"/>
        <w:tab w:val="right" w:pos="8306"/>
      </w:tabs>
      <w:snapToGrid w:val="0"/>
    </w:pPr>
    <w:rPr>
      <w:sz w:val="20"/>
      <w:szCs w:val="20"/>
    </w:rPr>
  </w:style>
  <w:style w:type="character" w:customStyle="1" w:styleId="ab">
    <w:name w:val="頁尾 字元"/>
    <w:basedOn w:val="a0"/>
    <w:link w:val="aa"/>
    <w:uiPriority w:val="99"/>
    <w:rsid w:val="00744E07"/>
    <w:rPr>
      <w:rFonts w:ascii="Times New Roman" w:eastAsia="Times New Roman" w:hAnsi="Times New Roman" w:cs="Times New Roman"/>
      <w:sz w:val="20"/>
      <w:szCs w:val="20"/>
    </w:rPr>
  </w:style>
  <w:style w:type="character" w:customStyle="1" w:styleId="a4">
    <w:name w:val="本文 字元"/>
    <w:basedOn w:val="a0"/>
    <w:link w:val="a3"/>
    <w:uiPriority w:val="1"/>
    <w:rsid w:val="007D6067"/>
    <w:rPr>
      <w:rFonts w:ascii="Times New Roman" w:eastAsia="Times New Roman" w:hAnsi="Times New Roman" w:cs="Times New Roman"/>
    </w:rPr>
  </w:style>
  <w:style w:type="character" w:customStyle="1" w:styleId="20">
    <w:name w:val="標題 2 字元"/>
    <w:basedOn w:val="a0"/>
    <w:link w:val="2"/>
    <w:uiPriority w:val="9"/>
    <w:rsid w:val="007D6067"/>
    <w:rPr>
      <w:rFonts w:asciiTheme="majorHAnsi" w:eastAsiaTheme="majorEastAsia" w:hAnsiTheme="majorHAnsi" w:cstheme="majorBidi"/>
      <w:b/>
      <w:bCs/>
      <w:sz w:val="48"/>
      <w:szCs w:val="48"/>
    </w:rPr>
  </w:style>
  <w:style w:type="character" w:customStyle="1" w:styleId="30">
    <w:name w:val="標題 3 字元"/>
    <w:basedOn w:val="a0"/>
    <w:link w:val="3"/>
    <w:uiPriority w:val="9"/>
    <w:rsid w:val="007D6067"/>
    <w:rPr>
      <w:rFonts w:asciiTheme="majorHAnsi" w:eastAsiaTheme="majorEastAsia" w:hAnsiTheme="majorHAnsi" w:cstheme="majorBidi"/>
      <w:b/>
      <w:bCs/>
      <w:sz w:val="36"/>
      <w:szCs w:val="36"/>
    </w:rPr>
  </w:style>
  <w:style w:type="paragraph" w:styleId="Web">
    <w:name w:val="Normal (Web)"/>
    <w:basedOn w:val="a"/>
    <w:uiPriority w:val="99"/>
    <w:semiHidden/>
    <w:unhideWhenUsed/>
    <w:rsid w:val="009E34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00729">
      <w:bodyDiv w:val="1"/>
      <w:marLeft w:val="0"/>
      <w:marRight w:val="0"/>
      <w:marTop w:val="0"/>
      <w:marBottom w:val="0"/>
      <w:divBdr>
        <w:top w:val="none" w:sz="0" w:space="0" w:color="auto"/>
        <w:left w:val="none" w:sz="0" w:space="0" w:color="auto"/>
        <w:bottom w:val="none" w:sz="0" w:space="0" w:color="auto"/>
        <w:right w:val="none" w:sz="0" w:space="0" w:color="auto"/>
      </w:divBdr>
    </w:div>
    <w:div w:id="212696702">
      <w:bodyDiv w:val="1"/>
      <w:marLeft w:val="0"/>
      <w:marRight w:val="0"/>
      <w:marTop w:val="0"/>
      <w:marBottom w:val="0"/>
      <w:divBdr>
        <w:top w:val="none" w:sz="0" w:space="0" w:color="auto"/>
        <w:left w:val="none" w:sz="0" w:space="0" w:color="auto"/>
        <w:bottom w:val="none" w:sz="0" w:space="0" w:color="auto"/>
        <w:right w:val="none" w:sz="0" w:space="0" w:color="auto"/>
      </w:divBdr>
    </w:div>
    <w:div w:id="475411953">
      <w:bodyDiv w:val="1"/>
      <w:marLeft w:val="0"/>
      <w:marRight w:val="0"/>
      <w:marTop w:val="0"/>
      <w:marBottom w:val="0"/>
      <w:divBdr>
        <w:top w:val="none" w:sz="0" w:space="0" w:color="auto"/>
        <w:left w:val="none" w:sz="0" w:space="0" w:color="auto"/>
        <w:bottom w:val="none" w:sz="0" w:space="0" w:color="auto"/>
        <w:right w:val="none" w:sz="0" w:space="0" w:color="auto"/>
      </w:divBdr>
    </w:div>
    <w:div w:id="706832941">
      <w:bodyDiv w:val="1"/>
      <w:marLeft w:val="0"/>
      <w:marRight w:val="0"/>
      <w:marTop w:val="0"/>
      <w:marBottom w:val="0"/>
      <w:divBdr>
        <w:top w:val="none" w:sz="0" w:space="0" w:color="auto"/>
        <w:left w:val="none" w:sz="0" w:space="0" w:color="auto"/>
        <w:bottom w:val="none" w:sz="0" w:space="0" w:color="auto"/>
        <w:right w:val="none" w:sz="0" w:space="0" w:color="auto"/>
      </w:divBdr>
    </w:div>
    <w:div w:id="805124195">
      <w:bodyDiv w:val="1"/>
      <w:marLeft w:val="0"/>
      <w:marRight w:val="0"/>
      <w:marTop w:val="0"/>
      <w:marBottom w:val="0"/>
      <w:divBdr>
        <w:top w:val="none" w:sz="0" w:space="0" w:color="auto"/>
        <w:left w:val="none" w:sz="0" w:space="0" w:color="auto"/>
        <w:bottom w:val="none" w:sz="0" w:space="0" w:color="auto"/>
        <w:right w:val="none" w:sz="0" w:space="0" w:color="auto"/>
      </w:divBdr>
    </w:div>
    <w:div w:id="989670847">
      <w:bodyDiv w:val="1"/>
      <w:marLeft w:val="0"/>
      <w:marRight w:val="0"/>
      <w:marTop w:val="0"/>
      <w:marBottom w:val="0"/>
      <w:divBdr>
        <w:top w:val="none" w:sz="0" w:space="0" w:color="auto"/>
        <w:left w:val="none" w:sz="0" w:space="0" w:color="auto"/>
        <w:bottom w:val="none" w:sz="0" w:space="0" w:color="auto"/>
        <w:right w:val="none" w:sz="0" w:space="0" w:color="auto"/>
      </w:divBdr>
    </w:div>
    <w:div w:id="1262839612">
      <w:bodyDiv w:val="1"/>
      <w:marLeft w:val="0"/>
      <w:marRight w:val="0"/>
      <w:marTop w:val="0"/>
      <w:marBottom w:val="0"/>
      <w:divBdr>
        <w:top w:val="none" w:sz="0" w:space="0" w:color="auto"/>
        <w:left w:val="none" w:sz="0" w:space="0" w:color="auto"/>
        <w:bottom w:val="none" w:sz="0" w:space="0" w:color="auto"/>
        <w:right w:val="none" w:sz="0" w:space="0" w:color="auto"/>
      </w:divBdr>
    </w:div>
    <w:div w:id="1447700029">
      <w:bodyDiv w:val="1"/>
      <w:marLeft w:val="0"/>
      <w:marRight w:val="0"/>
      <w:marTop w:val="0"/>
      <w:marBottom w:val="0"/>
      <w:divBdr>
        <w:top w:val="none" w:sz="0" w:space="0" w:color="auto"/>
        <w:left w:val="none" w:sz="0" w:space="0" w:color="auto"/>
        <w:bottom w:val="none" w:sz="0" w:space="0" w:color="auto"/>
        <w:right w:val="none" w:sz="0" w:space="0" w:color="auto"/>
      </w:divBdr>
    </w:div>
    <w:div w:id="1482849664">
      <w:bodyDiv w:val="1"/>
      <w:marLeft w:val="0"/>
      <w:marRight w:val="0"/>
      <w:marTop w:val="0"/>
      <w:marBottom w:val="0"/>
      <w:divBdr>
        <w:top w:val="none" w:sz="0" w:space="0" w:color="auto"/>
        <w:left w:val="none" w:sz="0" w:space="0" w:color="auto"/>
        <w:bottom w:val="none" w:sz="0" w:space="0" w:color="auto"/>
        <w:right w:val="none" w:sz="0" w:space="0" w:color="auto"/>
      </w:divBdr>
    </w:div>
    <w:div w:id="1691756400">
      <w:bodyDiv w:val="1"/>
      <w:marLeft w:val="0"/>
      <w:marRight w:val="0"/>
      <w:marTop w:val="0"/>
      <w:marBottom w:val="0"/>
      <w:divBdr>
        <w:top w:val="none" w:sz="0" w:space="0" w:color="auto"/>
        <w:left w:val="none" w:sz="0" w:space="0" w:color="auto"/>
        <w:bottom w:val="none" w:sz="0" w:space="0" w:color="auto"/>
        <w:right w:val="none" w:sz="0" w:space="0" w:color="auto"/>
      </w:divBdr>
    </w:div>
    <w:div w:id="1919098053">
      <w:bodyDiv w:val="1"/>
      <w:marLeft w:val="0"/>
      <w:marRight w:val="0"/>
      <w:marTop w:val="0"/>
      <w:marBottom w:val="0"/>
      <w:divBdr>
        <w:top w:val="none" w:sz="0" w:space="0" w:color="auto"/>
        <w:left w:val="none" w:sz="0" w:space="0" w:color="auto"/>
        <w:bottom w:val="none" w:sz="0" w:space="0" w:color="auto"/>
        <w:right w:val="none" w:sz="0" w:space="0" w:color="auto"/>
      </w:divBdr>
    </w:div>
    <w:div w:id="1997949331">
      <w:bodyDiv w:val="1"/>
      <w:marLeft w:val="0"/>
      <w:marRight w:val="0"/>
      <w:marTop w:val="0"/>
      <w:marBottom w:val="0"/>
      <w:divBdr>
        <w:top w:val="none" w:sz="0" w:space="0" w:color="auto"/>
        <w:left w:val="none" w:sz="0" w:space="0" w:color="auto"/>
        <w:bottom w:val="none" w:sz="0" w:space="0" w:color="auto"/>
        <w:right w:val="none" w:sz="0" w:space="0" w:color="auto"/>
      </w:divBdr>
    </w:div>
    <w:div w:id="2057970754">
      <w:bodyDiv w:val="1"/>
      <w:marLeft w:val="0"/>
      <w:marRight w:val="0"/>
      <w:marTop w:val="0"/>
      <w:marBottom w:val="0"/>
      <w:divBdr>
        <w:top w:val="none" w:sz="0" w:space="0" w:color="auto"/>
        <w:left w:val="none" w:sz="0" w:space="0" w:color="auto"/>
        <w:bottom w:val="none" w:sz="0" w:space="0" w:color="auto"/>
        <w:right w:val="none" w:sz="0" w:space="0" w:color="auto"/>
      </w:divBdr>
    </w:div>
    <w:div w:id="2070423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Pedrito Menendez</dc:creator>
  <cp:lastModifiedBy>Tsai, Ting-Yi</cp:lastModifiedBy>
  <cp:revision>9</cp:revision>
  <cp:lastPrinted>2025-03-11T18:55:00Z</cp:lastPrinted>
  <dcterms:created xsi:type="dcterms:W3CDTF">2025-03-11T14:30:00Z</dcterms:created>
  <dcterms:modified xsi:type="dcterms:W3CDTF">2025-04-15T14:43:00Z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LTSC</vt:lpwstr>
  </property>
  <property fmtid="{D5CDD505-2E9C-101B-9397-08002B2CF9AE}" pid="4" name="LastSaved">
    <vt:filetime>2025-03-11T00:00:00Z</vt:filetime>
  </property>
  <property fmtid="{D5CDD505-2E9C-101B-9397-08002B2CF9AE}" pid="5" name="Producer">
    <vt:lpwstr>Microsoft® Word LTSC</vt:lpwstr>
  </property>
</Properties>
</file>