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366" w:rsidRPr="00BF40C9" w:rsidRDefault="006D1366" w:rsidP="006D1366">
      <w:pPr>
        <w:pStyle w:val="ecxmsonormal"/>
        <w:spacing w:before="2" w:after="2"/>
        <w:rPr>
          <w:rFonts w:asciiTheme="minorHAnsi" w:hAnsiTheme="minorHAnsi" w:cs="Times New Roman"/>
        </w:rPr>
      </w:pPr>
      <w:r w:rsidRPr="00BF40C9">
        <w:rPr>
          <w:rFonts w:asciiTheme="minorHAnsi" w:hAnsiTheme="minorHAnsi" w:cs="Times New Roman"/>
          <w:szCs w:val="16"/>
        </w:rPr>
        <w:t>April 9- May 8</w:t>
      </w:r>
    </w:p>
    <w:p w:rsidR="006D1366" w:rsidRPr="00BF40C9" w:rsidRDefault="006D1366" w:rsidP="006D1366">
      <w:pPr>
        <w:pStyle w:val="ecxmsonormal"/>
        <w:spacing w:before="2" w:after="2"/>
        <w:rPr>
          <w:rFonts w:asciiTheme="minorHAnsi" w:hAnsiTheme="minorHAnsi" w:cs="Times New Roman"/>
        </w:rPr>
      </w:pPr>
      <w:r w:rsidRPr="00BF40C9">
        <w:rPr>
          <w:rFonts w:asciiTheme="minorHAnsi" w:hAnsiTheme="minorHAnsi" w:cs="Times New Roman"/>
          <w:szCs w:val="16"/>
        </w:rPr>
        <w:t>Opening reception, Saturday April 9th, 6-10 pm</w:t>
      </w:r>
    </w:p>
    <w:p w:rsidR="006D1366" w:rsidRPr="00BF40C9" w:rsidRDefault="006D1366" w:rsidP="006D1366">
      <w:pPr>
        <w:rPr>
          <w:sz w:val="20"/>
          <w:szCs w:val="20"/>
        </w:rPr>
      </w:pPr>
    </w:p>
    <w:p w:rsidR="001429F1" w:rsidRDefault="001429F1" w:rsidP="006D1366">
      <w:pPr>
        <w:rPr>
          <w:sz w:val="20"/>
          <w:szCs w:val="20"/>
        </w:rPr>
      </w:pPr>
      <w:r w:rsidRPr="001429F1">
        <w:rPr>
          <w:sz w:val="20"/>
          <w:szCs w:val="20"/>
        </w:rPr>
        <w:t xml:space="preserve">Andrea Ferguson, Cameron Michel, </w:t>
      </w:r>
      <w:proofErr w:type="spellStart"/>
      <w:r w:rsidRPr="001429F1">
        <w:rPr>
          <w:sz w:val="20"/>
          <w:szCs w:val="20"/>
        </w:rPr>
        <w:t>Vashti</w:t>
      </w:r>
      <w:proofErr w:type="spellEnd"/>
      <w:r w:rsidRPr="001429F1">
        <w:rPr>
          <w:sz w:val="20"/>
          <w:szCs w:val="20"/>
        </w:rPr>
        <w:t xml:space="preserve"> </w:t>
      </w:r>
      <w:proofErr w:type="spellStart"/>
      <w:r w:rsidRPr="001429F1">
        <w:rPr>
          <w:sz w:val="20"/>
          <w:szCs w:val="20"/>
        </w:rPr>
        <w:t>Windish</w:t>
      </w:r>
      <w:proofErr w:type="spellEnd"/>
      <w:r w:rsidRPr="001429F1">
        <w:rPr>
          <w:sz w:val="20"/>
          <w:szCs w:val="20"/>
        </w:rPr>
        <w:t xml:space="preserve">, and Jonathan </w:t>
      </w:r>
      <w:proofErr w:type="spellStart"/>
      <w:r w:rsidRPr="001429F1">
        <w:rPr>
          <w:sz w:val="20"/>
          <w:szCs w:val="20"/>
        </w:rPr>
        <w:t>Traviesa</w:t>
      </w:r>
      <w:proofErr w:type="spellEnd"/>
    </w:p>
    <w:p w:rsidR="006D1366" w:rsidRPr="00101A2F" w:rsidRDefault="006D1366" w:rsidP="006D1366">
      <w:pPr>
        <w:rPr>
          <w:sz w:val="20"/>
          <w:szCs w:val="20"/>
        </w:rPr>
      </w:pPr>
    </w:p>
    <w:p w:rsidR="00F418CA" w:rsidRPr="00101A2F" w:rsidRDefault="00F418CA" w:rsidP="00F418CA">
      <w:pPr>
        <w:rPr>
          <w:sz w:val="20"/>
        </w:rPr>
      </w:pPr>
      <w:r w:rsidRPr="00101A2F">
        <w:rPr>
          <w:sz w:val="20"/>
        </w:rPr>
        <w:t>Times Picayune</w:t>
      </w:r>
    </w:p>
    <w:p w:rsidR="00F418CA" w:rsidRPr="00101A2F" w:rsidRDefault="00F418CA" w:rsidP="00F418CA">
      <w:pPr>
        <w:rPr>
          <w:sz w:val="20"/>
        </w:rPr>
      </w:pPr>
      <w:r w:rsidRPr="00101A2F">
        <w:rPr>
          <w:sz w:val="20"/>
        </w:rPr>
        <w:t xml:space="preserve">Send To: dmaccash@timespicayune.com </w:t>
      </w:r>
    </w:p>
    <w:p w:rsidR="00F418CA" w:rsidRPr="00101A2F" w:rsidRDefault="00F418CA" w:rsidP="00F418CA">
      <w:pPr>
        <w:rPr>
          <w:sz w:val="20"/>
        </w:rPr>
      </w:pPr>
      <w:r w:rsidRPr="00101A2F">
        <w:rPr>
          <w:sz w:val="20"/>
        </w:rPr>
        <w:t>Subject: Gallery Listing</w:t>
      </w:r>
    </w:p>
    <w:p w:rsidR="00F418CA" w:rsidRPr="00101A2F" w:rsidRDefault="00F418CA" w:rsidP="00F418CA">
      <w:pPr>
        <w:rPr>
          <w:sz w:val="20"/>
        </w:rPr>
      </w:pPr>
    </w:p>
    <w:p w:rsidR="00101A2F" w:rsidRPr="00101A2F" w:rsidRDefault="00101A2F" w:rsidP="00101A2F">
      <w:pPr>
        <w:rPr>
          <w:sz w:val="20"/>
        </w:rPr>
      </w:pPr>
      <w:proofErr w:type="gramStart"/>
      <w:r>
        <w:rPr>
          <w:sz w:val="20"/>
        </w:rPr>
        <w:t>Photography and costume</w:t>
      </w:r>
      <w:r w:rsidRPr="00101A2F">
        <w:rPr>
          <w:sz w:val="20"/>
        </w:rPr>
        <w:t>, The Front, 4100 St. Claude Ave., 920-3980.</w:t>
      </w:r>
      <w:proofErr w:type="gramEnd"/>
      <w:r w:rsidRPr="00101A2F">
        <w:rPr>
          <w:sz w:val="20"/>
        </w:rPr>
        <w:t xml:space="preserve">  </w:t>
      </w:r>
      <w:r>
        <w:rPr>
          <w:sz w:val="20"/>
        </w:rPr>
        <w:t xml:space="preserve">Solo shows of photography from Front members Andrea Ferguson and Jonathan </w:t>
      </w:r>
      <w:proofErr w:type="spellStart"/>
      <w:r>
        <w:rPr>
          <w:sz w:val="20"/>
        </w:rPr>
        <w:t>Traviesa</w:t>
      </w:r>
      <w:proofErr w:type="spellEnd"/>
      <w:r w:rsidR="001429F1">
        <w:rPr>
          <w:sz w:val="20"/>
        </w:rPr>
        <w:t>,</w:t>
      </w:r>
      <w:r>
        <w:rPr>
          <w:sz w:val="20"/>
        </w:rPr>
        <w:t xml:space="preserve"> investigating issues of memory and built environments</w:t>
      </w:r>
      <w:r w:rsidRPr="00101A2F">
        <w:rPr>
          <w:sz w:val="20"/>
        </w:rPr>
        <w:t>.</w:t>
      </w:r>
      <w:r>
        <w:rPr>
          <w:sz w:val="20"/>
        </w:rPr>
        <w:t xml:space="preserve">  Also feature</w:t>
      </w:r>
      <w:r w:rsidR="001429F1">
        <w:rPr>
          <w:sz w:val="20"/>
        </w:rPr>
        <w:t xml:space="preserve">s New York artists Cameron Michel and </w:t>
      </w:r>
      <w:proofErr w:type="spellStart"/>
      <w:r w:rsidR="001429F1">
        <w:rPr>
          <w:sz w:val="20"/>
        </w:rPr>
        <w:t>Vashti</w:t>
      </w:r>
      <w:proofErr w:type="spellEnd"/>
      <w:r w:rsidR="001429F1">
        <w:rPr>
          <w:sz w:val="20"/>
        </w:rPr>
        <w:t xml:space="preserve"> </w:t>
      </w:r>
      <w:proofErr w:type="spellStart"/>
      <w:r w:rsidR="001429F1">
        <w:rPr>
          <w:sz w:val="20"/>
        </w:rPr>
        <w:t>Windish</w:t>
      </w:r>
      <w:proofErr w:type="spellEnd"/>
      <w:r w:rsidR="001429F1">
        <w:rPr>
          <w:sz w:val="20"/>
        </w:rPr>
        <w:t xml:space="preserve"> with images and costumes of the </w:t>
      </w:r>
      <w:proofErr w:type="spellStart"/>
      <w:r w:rsidR="001429F1" w:rsidRPr="00BF40C9">
        <w:rPr>
          <w:sz w:val="20"/>
          <w:szCs w:val="22"/>
        </w:rPr>
        <w:t>Lysithean</w:t>
      </w:r>
      <w:proofErr w:type="spellEnd"/>
      <w:r w:rsidR="001429F1">
        <w:rPr>
          <w:sz w:val="20"/>
        </w:rPr>
        <w:t xml:space="preserve"> Order, a tribe from one of the moons of Jupiter.  </w:t>
      </w:r>
      <w:r w:rsidRPr="00101A2F">
        <w:rPr>
          <w:sz w:val="20"/>
        </w:rPr>
        <w:t xml:space="preserve">Opening Saturday </w:t>
      </w:r>
      <w:r w:rsidR="001429F1">
        <w:rPr>
          <w:sz w:val="20"/>
        </w:rPr>
        <w:t>April 9</w:t>
      </w:r>
      <w:r w:rsidRPr="00101A2F">
        <w:rPr>
          <w:sz w:val="20"/>
          <w:vertAlign w:val="superscript"/>
        </w:rPr>
        <w:t>th</w:t>
      </w:r>
      <w:r w:rsidRPr="00101A2F">
        <w:rPr>
          <w:sz w:val="20"/>
        </w:rPr>
        <w:t xml:space="preserve">, 6-10 pm.  Through </w:t>
      </w:r>
      <w:r w:rsidR="001429F1">
        <w:rPr>
          <w:sz w:val="20"/>
        </w:rPr>
        <w:t>May 8</w:t>
      </w:r>
      <w:r w:rsidRPr="00101A2F">
        <w:rPr>
          <w:sz w:val="20"/>
        </w:rPr>
        <w:t>.</w:t>
      </w:r>
    </w:p>
    <w:p w:rsidR="00F418CA" w:rsidRPr="00101A2F" w:rsidRDefault="00F418CA" w:rsidP="006D1366">
      <w:pPr>
        <w:rPr>
          <w:sz w:val="20"/>
          <w:szCs w:val="20"/>
        </w:rPr>
      </w:pPr>
    </w:p>
    <w:p w:rsidR="00F418CA" w:rsidRPr="00101A2F" w:rsidRDefault="00F418CA" w:rsidP="00F418CA">
      <w:pPr>
        <w:rPr>
          <w:sz w:val="20"/>
        </w:rPr>
      </w:pPr>
      <w:r w:rsidRPr="00101A2F">
        <w:rPr>
          <w:sz w:val="20"/>
        </w:rPr>
        <w:t>Gambit</w:t>
      </w:r>
    </w:p>
    <w:p w:rsidR="00F418CA" w:rsidRPr="00101A2F" w:rsidRDefault="00F418CA" w:rsidP="00F418CA">
      <w:pPr>
        <w:rPr>
          <w:sz w:val="20"/>
        </w:rPr>
      </w:pPr>
      <w:r w:rsidRPr="00101A2F">
        <w:rPr>
          <w:sz w:val="20"/>
        </w:rPr>
        <w:t>Send T: listingsedit@gambitweekly.com</w:t>
      </w:r>
    </w:p>
    <w:p w:rsidR="00F418CA" w:rsidRPr="00101A2F" w:rsidRDefault="00F418CA" w:rsidP="00F418CA">
      <w:pPr>
        <w:rPr>
          <w:sz w:val="20"/>
        </w:rPr>
      </w:pPr>
      <w:r w:rsidRPr="00101A2F">
        <w:rPr>
          <w:sz w:val="20"/>
        </w:rPr>
        <w:t>Subject: Gallery Listing</w:t>
      </w:r>
    </w:p>
    <w:p w:rsidR="00F418CA" w:rsidRPr="00101A2F" w:rsidRDefault="00F418CA" w:rsidP="00F418CA">
      <w:pPr>
        <w:rPr>
          <w:sz w:val="20"/>
        </w:rPr>
      </w:pPr>
    </w:p>
    <w:p w:rsidR="00F418CA" w:rsidRPr="00101A2F" w:rsidRDefault="00F418CA" w:rsidP="00F418CA">
      <w:pPr>
        <w:rPr>
          <w:sz w:val="20"/>
        </w:rPr>
      </w:pPr>
      <w:r w:rsidRPr="00101A2F">
        <w:rPr>
          <w:sz w:val="20"/>
        </w:rPr>
        <w:t>The Front - 4100</w:t>
      </w:r>
      <w:r w:rsidR="001429F1">
        <w:rPr>
          <w:sz w:val="20"/>
        </w:rPr>
        <w:t xml:space="preserve"> St. Claude Ave., (</w:t>
      </w:r>
      <w:proofErr w:type="spellStart"/>
      <w:r w:rsidR="001429F1">
        <w:rPr>
          <w:sz w:val="20"/>
        </w:rPr>
        <w:t>Bywater</w:t>
      </w:r>
      <w:proofErr w:type="spellEnd"/>
      <w:r w:rsidR="001429F1">
        <w:rPr>
          <w:sz w:val="20"/>
        </w:rPr>
        <w:t xml:space="preserve">), </w:t>
      </w:r>
      <w:r w:rsidRPr="00101A2F">
        <w:rPr>
          <w:sz w:val="20"/>
        </w:rPr>
        <w:t xml:space="preserve">www.nolafront.org, Open noon to 5 p.m. Saturday and Sunday. </w:t>
      </w:r>
      <w:r w:rsidR="001429F1">
        <w:rPr>
          <w:sz w:val="20"/>
        </w:rPr>
        <w:t xml:space="preserve">Solo shows of photography from Front members Andrea Ferguson and Jonathan </w:t>
      </w:r>
      <w:proofErr w:type="spellStart"/>
      <w:r w:rsidR="001429F1">
        <w:rPr>
          <w:sz w:val="20"/>
        </w:rPr>
        <w:t>Traviesa</w:t>
      </w:r>
      <w:proofErr w:type="spellEnd"/>
      <w:r w:rsidR="001429F1">
        <w:rPr>
          <w:sz w:val="20"/>
        </w:rPr>
        <w:t>, investigating issues of memory and built environments</w:t>
      </w:r>
      <w:r w:rsidR="001429F1" w:rsidRPr="00101A2F">
        <w:rPr>
          <w:sz w:val="20"/>
        </w:rPr>
        <w:t>.</w:t>
      </w:r>
      <w:r w:rsidR="001429F1">
        <w:rPr>
          <w:sz w:val="20"/>
        </w:rPr>
        <w:t xml:space="preserve">  Also features New York artists Cameron Michel and </w:t>
      </w:r>
      <w:proofErr w:type="spellStart"/>
      <w:r w:rsidR="001429F1">
        <w:rPr>
          <w:sz w:val="20"/>
        </w:rPr>
        <w:t>Vashti</w:t>
      </w:r>
      <w:proofErr w:type="spellEnd"/>
      <w:r w:rsidR="001429F1">
        <w:rPr>
          <w:sz w:val="20"/>
        </w:rPr>
        <w:t xml:space="preserve"> </w:t>
      </w:r>
      <w:proofErr w:type="spellStart"/>
      <w:r w:rsidR="001429F1">
        <w:rPr>
          <w:sz w:val="20"/>
        </w:rPr>
        <w:t>Windish</w:t>
      </w:r>
      <w:proofErr w:type="spellEnd"/>
      <w:r w:rsidR="001429F1">
        <w:rPr>
          <w:sz w:val="20"/>
        </w:rPr>
        <w:t xml:space="preserve"> with images and costumes of the </w:t>
      </w:r>
      <w:proofErr w:type="spellStart"/>
      <w:r w:rsidR="001429F1" w:rsidRPr="00BF40C9">
        <w:rPr>
          <w:sz w:val="20"/>
          <w:szCs w:val="22"/>
        </w:rPr>
        <w:t>Lysithean</w:t>
      </w:r>
      <w:proofErr w:type="spellEnd"/>
      <w:r w:rsidR="001429F1">
        <w:rPr>
          <w:sz w:val="20"/>
        </w:rPr>
        <w:t xml:space="preserve"> Order, a tribe from one of the moons of Jupiter. </w:t>
      </w:r>
      <w:r w:rsidR="001429F1" w:rsidRPr="00101A2F">
        <w:rPr>
          <w:sz w:val="20"/>
        </w:rPr>
        <w:t xml:space="preserve">Opening Saturday </w:t>
      </w:r>
      <w:r w:rsidR="001429F1">
        <w:rPr>
          <w:sz w:val="20"/>
        </w:rPr>
        <w:t>April 9</w:t>
      </w:r>
      <w:r w:rsidR="001429F1" w:rsidRPr="00101A2F">
        <w:rPr>
          <w:sz w:val="20"/>
          <w:vertAlign w:val="superscript"/>
        </w:rPr>
        <w:t>th</w:t>
      </w:r>
      <w:r w:rsidR="001429F1" w:rsidRPr="00101A2F">
        <w:rPr>
          <w:sz w:val="20"/>
        </w:rPr>
        <w:t xml:space="preserve">, 6-10 pm.  Through </w:t>
      </w:r>
      <w:r w:rsidR="001429F1">
        <w:rPr>
          <w:sz w:val="20"/>
        </w:rPr>
        <w:t>May 8</w:t>
      </w:r>
      <w:r w:rsidR="000B68B7">
        <w:rPr>
          <w:sz w:val="20"/>
        </w:rPr>
        <w:t>th</w:t>
      </w:r>
      <w:r w:rsidR="001429F1" w:rsidRPr="00101A2F">
        <w:rPr>
          <w:sz w:val="20"/>
        </w:rPr>
        <w:t>.</w:t>
      </w:r>
    </w:p>
    <w:p w:rsidR="00F418CA" w:rsidRPr="00101A2F" w:rsidRDefault="00F418CA" w:rsidP="006D1366">
      <w:pPr>
        <w:rPr>
          <w:sz w:val="20"/>
          <w:szCs w:val="20"/>
        </w:rPr>
      </w:pPr>
    </w:p>
    <w:p w:rsidR="00F418CA" w:rsidRPr="00101A2F" w:rsidRDefault="00F418CA" w:rsidP="00F418CA">
      <w:pPr>
        <w:rPr>
          <w:sz w:val="20"/>
        </w:rPr>
      </w:pPr>
      <w:r w:rsidRPr="00101A2F">
        <w:rPr>
          <w:sz w:val="20"/>
        </w:rPr>
        <w:t xml:space="preserve">Where </w:t>
      </w:r>
      <w:proofErr w:type="spellStart"/>
      <w:r w:rsidRPr="00101A2F">
        <w:rPr>
          <w:sz w:val="20"/>
        </w:rPr>
        <w:t>Y’at</w:t>
      </w:r>
      <w:proofErr w:type="spellEnd"/>
    </w:p>
    <w:p w:rsidR="00F418CA" w:rsidRPr="00101A2F" w:rsidRDefault="00F418CA" w:rsidP="00F418CA">
      <w:pPr>
        <w:rPr>
          <w:sz w:val="20"/>
        </w:rPr>
      </w:pPr>
      <w:r w:rsidRPr="00101A2F">
        <w:rPr>
          <w:sz w:val="20"/>
        </w:rPr>
        <w:t>Send To: info@whereyat.com</w:t>
      </w:r>
    </w:p>
    <w:p w:rsidR="00F418CA" w:rsidRPr="00101A2F" w:rsidRDefault="00F418CA" w:rsidP="00F418CA">
      <w:pPr>
        <w:rPr>
          <w:sz w:val="20"/>
        </w:rPr>
      </w:pPr>
      <w:r w:rsidRPr="00101A2F">
        <w:rPr>
          <w:sz w:val="20"/>
        </w:rPr>
        <w:t>Subject: Gallery Listing</w:t>
      </w:r>
    </w:p>
    <w:p w:rsidR="00F418CA" w:rsidRPr="00101A2F" w:rsidRDefault="00F418CA" w:rsidP="00F418CA">
      <w:pPr>
        <w:rPr>
          <w:sz w:val="20"/>
        </w:rPr>
      </w:pPr>
    </w:p>
    <w:p w:rsidR="00F418CA" w:rsidRPr="00101A2F" w:rsidRDefault="00F418CA" w:rsidP="00F418CA">
      <w:pPr>
        <w:rPr>
          <w:sz w:val="20"/>
        </w:rPr>
      </w:pPr>
      <w:r w:rsidRPr="00101A2F">
        <w:rPr>
          <w:sz w:val="20"/>
        </w:rPr>
        <w:t xml:space="preserve">The Front. </w:t>
      </w:r>
      <w:proofErr w:type="gramStart"/>
      <w:r w:rsidRPr="00101A2F">
        <w:rPr>
          <w:sz w:val="20"/>
        </w:rPr>
        <w:t>4100 St. Claude Ave, 920-3980; www.nolafront.org - Open 12 p.m. to 5 p.m. Saturdays and Sundays.</w:t>
      </w:r>
      <w:proofErr w:type="gramEnd"/>
      <w:r w:rsidRPr="00101A2F">
        <w:rPr>
          <w:sz w:val="20"/>
        </w:rPr>
        <w:t xml:space="preserve"> </w:t>
      </w:r>
      <w:r w:rsidR="001429F1">
        <w:rPr>
          <w:sz w:val="20"/>
        </w:rPr>
        <w:t xml:space="preserve">Solo shows of photography from Front members Andrea Ferguson and Jonathan </w:t>
      </w:r>
      <w:proofErr w:type="spellStart"/>
      <w:r w:rsidR="001429F1">
        <w:rPr>
          <w:sz w:val="20"/>
        </w:rPr>
        <w:t>Traviesa</w:t>
      </w:r>
      <w:proofErr w:type="spellEnd"/>
      <w:r w:rsidR="001429F1">
        <w:rPr>
          <w:sz w:val="20"/>
        </w:rPr>
        <w:t>, investigating issues of memory and built environments</w:t>
      </w:r>
      <w:r w:rsidR="001429F1" w:rsidRPr="00101A2F">
        <w:rPr>
          <w:sz w:val="20"/>
        </w:rPr>
        <w:t>.</w:t>
      </w:r>
      <w:r w:rsidR="001429F1">
        <w:rPr>
          <w:sz w:val="20"/>
        </w:rPr>
        <w:t xml:space="preserve">  Also features New York artists Cameron Michel and </w:t>
      </w:r>
      <w:proofErr w:type="spellStart"/>
      <w:r w:rsidR="001429F1">
        <w:rPr>
          <w:sz w:val="20"/>
        </w:rPr>
        <w:t>Vashti</w:t>
      </w:r>
      <w:proofErr w:type="spellEnd"/>
      <w:r w:rsidR="001429F1">
        <w:rPr>
          <w:sz w:val="20"/>
        </w:rPr>
        <w:t xml:space="preserve"> </w:t>
      </w:r>
      <w:proofErr w:type="spellStart"/>
      <w:r w:rsidR="001429F1">
        <w:rPr>
          <w:sz w:val="20"/>
        </w:rPr>
        <w:t>Windish</w:t>
      </w:r>
      <w:proofErr w:type="spellEnd"/>
      <w:r w:rsidR="001429F1">
        <w:rPr>
          <w:sz w:val="20"/>
        </w:rPr>
        <w:t xml:space="preserve"> with images and costumes of the </w:t>
      </w:r>
      <w:proofErr w:type="spellStart"/>
      <w:r w:rsidR="001429F1" w:rsidRPr="00BF40C9">
        <w:rPr>
          <w:sz w:val="20"/>
          <w:szCs w:val="22"/>
        </w:rPr>
        <w:t>Lysithean</w:t>
      </w:r>
      <w:proofErr w:type="spellEnd"/>
      <w:r w:rsidR="001429F1">
        <w:rPr>
          <w:sz w:val="20"/>
        </w:rPr>
        <w:t xml:space="preserve"> Order, a tribe from one of the moons of Jupiter. </w:t>
      </w:r>
      <w:r w:rsidR="001429F1" w:rsidRPr="00101A2F">
        <w:rPr>
          <w:sz w:val="20"/>
        </w:rPr>
        <w:t xml:space="preserve">Opening Saturday </w:t>
      </w:r>
      <w:r w:rsidR="001429F1">
        <w:rPr>
          <w:sz w:val="20"/>
        </w:rPr>
        <w:t>April 9</w:t>
      </w:r>
      <w:r w:rsidR="001429F1" w:rsidRPr="00101A2F">
        <w:rPr>
          <w:sz w:val="20"/>
          <w:vertAlign w:val="superscript"/>
        </w:rPr>
        <w:t>th</w:t>
      </w:r>
      <w:r w:rsidR="001429F1" w:rsidRPr="00101A2F">
        <w:rPr>
          <w:sz w:val="20"/>
        </w:rPr>
        <w:t xml:space="preserve">, 6-10 pm.  Through </w:t>
      </w:r>
      <w:r w:rsidR="001429F1">
        <w:rPr>
          <w:sz w:val="20"/>
        </w:rPr>
        <w:t>May 8</w:t>
      </w:r>
      <w:r w:rsidR="001429F1" w:rsidRPr="00101A2F">
        <w:rPr>
          <w:sz w:val="20"/>
        </w:rPr>
        <w:t>.</w:t>
      </w:r>
    </w:p>
    <w:p w:rsidR="00F418CA" w:rsidRDefault="00F418CA" w:rsidP="006D1366">
      <w:pPr>
        <w:rPr>
          <w:sz w:val="20"/>
          <w:szCs w:val="20"/>
        </w:rPr>
      </w:pPr>
    </w:p>
    <w:p w:rsidR="00F418CA" w:rsidRDefault="00F418CA" w:rsidP="006D1366">
      <w:pPr>
        <w:rPr>
          <w:sz w:val="20"/>
          <w:szCs w:val="20"/>
        </w:rPr>
      </w:pPr>
    </w:p>
    <w:p w:rsidR="00BF40C9" w:rsidRDefault="00BF40C9" w:rsidP="006D1366">
      <w:pPr>
        <w:rPr>
          <w:sz w:val="20"/>
          <w:szCs w:val="20"/>
        </w:rPr>
      </w:pPr>
      <w:r>
        <w:rPr>
          <w:sz w:val="20"/>
          <w:szCs w:val="20"/>
        </w:rPr>
        <w:t>Room 1: Andrea Ferguson</w:t>
      </w:r>
    </w:p>
    <w:p w:rsidR="00BF40C9" w:rsidRDefault="00BF40C9" w:rsidP="006D1366">
      <w:pPr>
        <w:rPr>
          <w:sz w:val="20"/>
          <w:szCs w:val="22"/>
        </w:rPr>
      </w:pPr>
      <w:r w:rsidRPr="00BF40C9">
        <w:rPr>
          <w:sz w:val="20"/>
          <w:szCs w:val="22"/>
        </w:rPr>
        <w:t>Human Nature</w:t>
      </w:r>
      <w:r w:rsidRPr="00BF40C9">
        <w:rPr>
          <w:sz w:val="20"/>
          <w:szCs w:val="22"/>
        </w:rPr>
        <w:br/>
      </w:r>
    </w:p>
    <w:p w:rsidR="00BF40C9" w:rsidRDefault="00BF40C9" w:rsidP="006D1366">
      <w:pPr>
        <w:rPr>
          <w:sz w:val="20"/>
          <w:szCs w:val="22"/>
        </w:rPr>
      </w:pPr>
      <w:r w:rsidRPr="00BF40C9">
        <w:rPr>
          <w:sz w:val="20"/>
          <w:szCs w:val="22"/>
        </w:rPr>
        <w:t xml:space="preserve">New Orleans based artist and Front </w:t>
      </w:r>
      <w:proofErr w:type="gramStart"/>
      <w:r w:rsidRPr="00BF40C9">
        <w:rPr>
          <w:sz w:val="20"/>
          <w:szCs w:val="22"/>
        </w:rPr>
        <w:t>member,</w:t>
      </w:r>
      <w:proofErr w:type="gramEnd"/>
      <w:r w:rsidRPr="00BF40C9">
        <w:rPr>
          <w:sz w:val="20"/>
          <w:szCs w:val="22"/>
        </w:rPr>
        <w:t xml:space="preserve"> Andrea Ferguson presents a series of new works that look into how memory and identity are formed through the constructed mythologies of family </w:t>
      </w:r>
      <w:proofErr w:type="spellStart"/>
      <w:r w:rsidRPr="00BF40C9">
        <w:rPr>
          <w:sz w:val="20"/>
          <w:szCs w:val="22"/>
        </w:rPr>
        <w:t>photographs</w:t>
      </w:r>
      <w:proofErr w:type="spellEnd"/>
      <w:r w:rsidRPr="00BF40C9">
        <w:rPr>
          <w:sz w:val="20"/>
          <w:szCs w:val="22"/>
        </w:rPr>
        <w:t>.</w:t>
      </w:r>
    </w:p>
    <w:p w:rsidR="00BF40C9" w:rsidRDefault="00BF40C9" w:rsidP="006D1366">
      <w:pPr>
        <w:rPr>
          <w:sz w:val="20"/>
          <w:szCs w:val="22"/>
        </w:rPr>
      </w:pPr>
    </w:p>
    <w:p w:rsidR="00BF40C9" w:rsidRDefault="00BF40C9" w:rsidP="00BF40C9">
      <w:pPr>
        <w:rPr>
          <w:sz w:val="20"/>
          <w:szCs w:val="22"/>
        </w:rPr>
      </w:pPr>
      <w:r>
        <w:rPr>
          <w:sz w:val="20"/>
          <w:szCs w:val="22"/>
        </w:rPr>
        <w:t xml:space="preserve">Room 2: </w:t>
      </w:r>
      <w:r w:rsidRPr="00BF40C9">
        <w:rPr>
          <w:sz w:val="20"/>
          <w:szCs w:val="22"/>
        </w:rPr>
        <w:t xml:space="preserve">Cameron Michel and </w:t>
      </w:r>
      <w:proofErr w:type="spellStart"/>
      <w:r w:rsidRPr="00BF40C9">
        <w:rPr>
          <w:sz w:val="20"/>
          <w:szCs w:val="22"/>
        </w:rPr>
        <w:t>Vashti</w:t>
      </w:r>
      <w:proofErr w:type="spellEnd"/>
      <w:r w:rsidRPr="00BF40C9">
        <w:rPr>
          <w:sz w:val="20"/>
          <w:szCs w:val="22"/>
        </w:rPr>
        <w:t xml:space="preserve"> </w:t>
      </w:r>
      <w:proofErr w:type="spellStart"/>
      <w:r w:rsidRPr="00BF40C9">
        <w:rPr>
          <w:sz w:val="20"/>
          <w:szCs w:val="22"/>
        </w:rPr>
        <w:t>Windish</w:t>
      </w:r>
      <w:proofErr w:type="spellEnd"/>
    </w:p>
    <w:p w:rsidR="00BF40C9" w:rsidRPr="00BF40C9" w:rsidRDefault="00BF40C9" w:rsidP="00BF40C9">
      <w:pPr>
        <w:rPr>
          <w:i/>
          <w:sz w:val="20"/>
          <w:szCs w:val="22"/>
        </w:rPr>
      </w:pPr>
      <w:r w:rsidRPr="00BF40C9">
        <w:rPr>
          <w:i/>
          <w:sz w:val="20"/>
          <w:szCs w:val="22"/>
        </w:rPr>
        <w:t xml:space="preserve">Articles of the </w:t>
      </w:r>
      <w:proofErr w:type="spellStart"/>
      <w:r w:rsidRPr="00BF40C9">
        <w:rPr>
          <w:i/>
          <w:sz w:val="20"/>
          <w:szCs w:val="22"/>
        </w:rPr>
        <w:t>Lysithean</w:t>
      </w:r>
      <w:proofErr w:type="spellEnd"/>
      <w:r w:rsidRPr="00BF40C9">
        <w:rPr>
          <w:i/>
          <w:sz w:val="20"/>
          <w:szCs w:val="22"/>
        </w:rPr>
        <w:t xml:space="preserve"> Order</w:t>
      </w:r>
    </w:p>
    <w:p w:rsidR="00BF40C9" w:rsidRDefault="00BF40C9" w:rsidP="00BF40C9">
      <w:pPr>
        <w:rPr>
          <w:sz w:val="20"/>
          <w:szCs w:val="22"/>
        </w:rPr>
      </w:pPr>
      <w:r w:rsidRPr="00BF40C9">
        <w:rPr>
          <w:sz w:val="20"/>
          <w:szCs w:val="22"/>
        </w:rPr>
        <w:br/>
        <w:t xml:space="preserve">Cameron Michel and </w:t>
      </w:r>
      <w:proofErr w:type="spellStart"/>
      <w:r w:rsidRPr="00BF40C9">
        <w:rPr>
          <w:sz w:val="20"/>
          <w:szCs w:val="22"/>
        </w:rPr>
        <w:t>Vashti</w:t>
      </w:r>
      <w:proofErr w:type="spellEnd"/>
      <w:r w:rsidRPr="00BF40C9">
        <w:rPr>
          <w:sz w:val="20"/>
          <w:szCs w:val="22"/>
        </w:rPr>
        <w:t xml:space="preserve"> </w:t>
      </w:r>
      <w:proofErr w:type="spellStart"/>
      <w:r w:rsidRPr="00BF40C9">
        <w:rPr>
          <w:sz w:val="20"/>
          <w:szCs w:val="22"/>
        </w:rPr>
        <w:t>Windish</w:t>
      </w:r>
      <w:proofErr w:type="spellEnd"/>
      <w:r w:rsidRPr="00BF40C9">
        <w:rPr>
          <w:sz w:val="20"/>
          <w:szCs w:val="22"/>
        </w:rPr>
        <w:t xml:space="preserve"> bring you a collection of images and traditional costumes of the </w:t>
      </w:r>
      <w:proofErr w:type="spellStart"/>
      <w:r w:rsidRPr="00BF40C9">
        <w:rPr>
          <w:sz w:val="20"/>
          <w:szCs w:val="22"/>
        </w:rPr>
        <w:t>Lysithean</w:t>
      </w:r>
      <w:proofErr w:type="spellEnd"/>
      <w:r w:rsidRPr="00BF40C9">
        <w:rPr>
          <w:sz w:val="20"/>
          <w:szCs w:val="22"/>
        </w:rPr>
        <w:t xml:space="preserve"> Order, a tribe that lives deep in our solar system on one of the many moons of Jupiter.  The masks and costumes are worn during the ceremonial gathering called </w:t>
      </w:r>
      <w:proofErr w:type="spellStart"/>
      <w:r w:rsidRPr="00BF40C9">
        <w:rPr>
          <w:sz w:val="20"/>
          <w:szCs w:val="22"/>
        </w:rPr>
        <w:t>Ipcheata</w:t>
      </w:r>
      <w:proofErr w:type="spellEnd"/>
      <w:r w:rsidRPr="00BF40C9">
        <w:rPr>
          <w:sz w:val="20"/>
          <w:szCs w:val="22"/>
        </w:rPr>
        <w:t xml:space="preserve"> which is when a young </w:t>
      </w:r>
      <w:proofErr w:type="spellStart"/>
      <w:r w:rsidRPr="00BF40C9">
        <w:rPr>
          <w:sz w:val="20"/>
          <w:szCs w:val="22"/>
        </w:rPr>
        <w:t>Lysithean</w:t>
      </w:r>
      <w:proofErr w:type="spellEnd"/>
      <w:r w:rsidRPr="00BF40C9">
        <w:rPr>
          <w:sz w:val="20"/>
          <w:szCs w:val="22"/>
        </w:rPr>
        <w:t xml:space="preserve"> </w:t>
      </w:r>
      <w:proofErr w:type="spellStart"/>
      <w:r w:rsidRPr="00BF40C9">
        <w:rPr>
          <w:sz w:val="20"/>
          <w:szCs w:val="22"/>
        </w:rPr>
        <w:t>transmutates</w:t>
      </w:r>
      <w:proofErr w:type="spellEnd"/>
      <w:r w:rsidRPr="00BF40C9">
        <w:rPr>
          <w:sz w:val="20"/>
          <w:szCs w:val="22"/>
        </w:rPr>
        <w:t xml:space="preserve"> into its telepathic body.  During </w:t>
      </w:r>
      <w:proofErr w:type="spellStart"/>
      <w:r w:rsidRPr="00BF40C9">
        <w:rPr>
          <w:sz w:val="20"/>
          <w:szCs w:val="22"/>
        </w:rPr>
        <w:t>Ipcheata</w:t>
      </w:r>
      <w:proofErr w:type="spellEnd"/>
      <w:r w:rsidRPr="00BF40C9">
        <w:rPr>
          <w:sz w:val="20"/>
          <w:szCs w:val="22"/>
        </w:rPr>
        <w:t>, they develop from a humanoid body into orbs of light, which can communicate in visual vibrations.  These glowing exchanges can be seen by the human mind’s eye when in dream states.  </w:t>
      </w:r>
      <w:r w:rsidRPr="00BF40C9">
        <w:rPr>
          <w:sz w:val="20"/>
          <w:szCs w:val="22"/>
        </w:rPr>
        <w:br/>
      </w:r>
    </w:p>
    <w:p w:rsidR="00F418CA" w:rsidRDefault="00BF40C9" w:rsidP="00BF40C9">
      <w:pPr>
        <w:rPr>
          <w:sz w:val="20"/>
          <w:szCs w:val="22"/>
        </w:rPr>
      </w:pPr>
      <w:r w:rsidRPr="00BF40C9">
        <w:rPr>
          <w:sz w:val="20"/>
          <w:szCs w:val="22"/>
        </w:rPr>
        <w:t xml:space="preserve">Cameron and </w:t>
      </w:r>
      <w:proofErr w:type="spellStart"/>
      <w:r w:rsidRPr="00BF40C9">
        <w:rPr>
          <w:sz w:val="20"/>
          <w:szCs w:val="22"/>
        </w:rPr>
        <w:t>Vashti</w:t>
      </w:r>
      <w:proofErr w:type="spellEnd"/>
      <w:r w:rsidRPr="00BF40C9">
        <w:rPr>
          <w:sz w:val="20"/>
          <w:szCs w:val="22"/>
        </w:rPr>
        <w:t xml:space="preserve"> operate </w:t>
      </w:r>
      <w:r w:rsidRPr="00101A2F">
        <w:rPr>
          <w:i/>
          <w:sz w:val="20"/>
          <w:szCs w:val="22"/>
        </w:rPr>
        <w:t>Live With Animals</w:t>
      </w:r>
      <w:r w:rsidRPr="00BF40C9">
        <w:rPr>
          <w:sz w:val="20"/>
          <w:szCs w:val="22"/>
        </w:rPr>
        <w:t>, an art space in Brooklyn, NY.  Their gallery houses exhi</w:t>
      </w:r>
      <w:r>
        <w:rPr>
          <w:sz w:val="20"/>
          <w:szCs w:val="22"/>
        </w:rPr>
        <w:t>bits by emerging artists, avant-</w:t>
      </w:r>
      <w:r w:rsidRPr="00BF40C9">
        <w:rPr>
          <w:sz w:val="20"/>
          <w:szCs w:val="22"/>
        </w:rPr>
        <w:t>garde performances and many musicians.  Also sharing the love of music, they are presently members of the bands K-holes and Golden Triangle.</w:t>
      </w:r>
      <w:r w:rsidRPr="00BF40C9">
        <w:rPr>
          <w:sz w:val="20"/>
          <w:szCs w:val="22"/>
        </w:rPr>
        <w:br/>
      </w:r>
    </w:p>
    <w:p w:rsidR="00BF40C9" w:rsidRDefault="00BF40C9" w:rsidP="00BF40C9">
      <w:pPr>
        <w:rPr>
          <w:sz w:val="20"/>
          <w:szCs w:val="22"/>
        </w:rPr>
      </w:pPr>
      <w:r w:rsidRPr="00BF40C9">
        <w:rPr>
          <w:sz w:val="20"/>
          <w:szCs w:val="22"/>
        </w:rPr>
        <w:t xml:space="preserve">Cameron Michel and </w:t>
      </w:r>
      <w:proofErr w:type="spellStart"/>
      <w:r w:rsidRPr="00BF40C9">
        <w:rPr>
          <w:sz w:val="20"/>
          <w:szCs w:val="22"/>
        </w:rPr>
        <w:t>Vashti</w:t>
      </w:r>
      <w:proofErr w:type="spellEnd"/>
      <w:r w:rsidRPr="00BF40C9">
        <w:rPr>
          <w:sz w:val="20"/>
          <w:szCs w:val="22"/>
        </w:rPr>
        <w:t xml:space="preserve"> </w:t>
      </w:r>
      <w:proofErr w:type="spellStart"/>
      <w:r w:rsidRPr="00BF40C9">
        <w:rPr>
          <w:sz w:val="20"/>
          <w:szCs w:val="22"/>
        </w:rPr>
        <w:t>Windish</w:t>
      </w:r>
      <w:proofErr w:type="spellEnd"/>
      <w:r w:rsidRPr="00BF40C9">
        <w:rPr>
          <w:sz w:val="20"/>
          <w:szCs w:val="22"/>
        </w:rPr>
        <w:t xml:space="preserve"> live and work together in New York City.  </w:t>
      </w:r>
      <w:r w:rsidRPr="00BF40C9">
        <w:rPr>
          <w:sz w:val="20"/>
          <w:szCs w:val="22"/>
        </w:rPr>
        <w:br/>
      </w:r>
    </w:p>
    <w:p w:rsidR="00BF40C9" w:rsidRPr="00BF40C9" w:rsidRDefault="00BF40C9" w:rsidP="00BF40C9">
      <w:pPr>
        <w:rPr>
          <w:color w:val="000000" w:themeColor="text1"/>
          <w:sz w:val="20"/>
          <w:szCs w:val="22"/>
        </w:rPr>
      </w:pPr>
      <w:proofErr w:type="gramStart"/>
      <w:r w:rsidRPr="00BF40C9">
        <w:rPr>
          <w:sz w:val="20"/>
          <w:szCs w:val="22"/>
        </w:rPr>
        <w:t>www.cameronmichel.blogspot.org</w:t>
      </w:r>
      <w:proofErr w:type="gramEnd"/>
      <w:r w:rsidRPr="00BF40C9">
        <w:rPr>
          <w:sz w:val="20"/>
          <w:szCs w:val="22"/>
        </w:rPr>
        <w:br/>
      </w:r>
      <w:hyperlink r:id="rId4" w:history="1">
        <w:r w:rsidRPr="00BF40C9">
          <w:rPr>
            <w:rStyle w:val="Hyperlink"/>
            <w:color w:val="000000" w:themeColor="text1"/>
            <w:sz w:val="20"/>
            <w:szCs w:val="22"/>
            <w:u w:val="none"/>
          </w:rPr>
          <w:t>www.livewithanimals.org</w:t>
        </w:r>
      </w:hyperlink>
    </w:p>
    <w:p w:rsidR="00BF40C9" w:rsidRDefault="00BF40C9" w:rsidP="00BF40C9">
      <w:pPr>
        <w:rPr>
          <w:sz w:val="20"/>
          <w:szCs w:val="22"/>
        </w:rPr>
      </w:pPr>
    </w:p>
    <w:p w:rsidR="00BF40C9" w:rsidRDefault="00BF40C9" w:rsidP="00BF40C9">
      <w:pPr>
        <w:rPr>
          <w:sz w:val="20"/>
          <w:szCs w:val="20"/>
        </w:rPr>
      </w:pPr>
      <w:r>
        <w:rPr>
          <w:sz w:val="20"/>
          <w:szCs w:val="20"/>
        </w:rPr>
        <w:t xml:space="preserve">Room 3 &amp; 4: Jonathan </w:t>
      </w:r>
      <w:proofErr w:type="spellStart"/>
      <w:r>
        <w:rPr>
          <w:sz w:val="20"/>
          <w:szCs w:val="20"/>
        </w:rPr>
        <w:t>Traviesa</w:t>
      </w:r>
      <w:proofErr w:type="spellEnd"/>
    </w:p>
    <w:p w:rsidR="006D1366" w:rsidRPr="00BF40C9" w:rsidRDefault="006D1366" w:rsidP="006D1366">
      <w:pPr>
        <w:rPr>
          <w:i/>
          <w:sz w:val="20"/>
          <w:szCs w:val="20"/>
        </w:rPr>
      </w:pPr>
      <w:r w:rsidRPr="00BF40C9">
        <w:rPr>
          <w:i/>
          <w:sz w:val="20"/>
          <w:szCs w:val="20"/>
        </w:rPr>
        <w:t>New Photographs</w:t>
      </w:r>
    </w:p>
    <w:p w:rsidR="00BF40C9" w:rsidRDefault="00BF40C9" w:rsidP="006D1366">
      <w:pPr>
        <w:rPr>
          <w:sz w:val="20"/>
          <w:szCs w:val="20"/>
        </w:rPr>
      </w:pPr>
    </w:p>
    <w:p w:rsidR="006D1366" w:rsidRPr="00BF40C9" w:rsidRDefault="00BF40C9" w:rsidP="006D1366">
      <w:pPr>
        <w:rPr>
          <w:sz w:val="20"/>
          <w:szCs w:val="20"/>
        </w:rPr>
      </w:pPr>
      <w:r w:rsidRPr="00BF40C9">
        <w:rPr>
          <w:i/>
          <w:sz w:val="20"/>
          <w:szCs w:val="20"/>
        </w:rPr>
        <w:t>Beacons Abound</w:t>
      </w:r>
      <w:r w:rsidR="006D1366" w:rsidRPr="00BF40C9">
        <w:rPr>
          <w:sz w:val="20"/>
          <w:szCs w:val="20"/>
        </w:rPr>
        <w:t xml:space="preserve"> focuses on my interest in random moments within the built environment that offer some type of intrigue: usually hope, seduction or despair.</w:t>
      </w:r>
    </w:p>
    <w:p w:rsidR="006D1366" w:rsidRPr="00BF40C9" w:rsidRDefault="006D1366">
      <w:pPr>
        <w:rPr>
          <w:sz w:val="20"/>
        </w:rPr>
      </w:pPr>
    </w:p>
    <w:p w:rsidR="00BF40C9" w:rsidRPr="00BF40C9" w:rsidRDefault="006D1366">
      <w:pPr>
        <w:rPr>
          <w:sz w:val="20"/>
        </w:rPr>
      </w:pPr>
      <w:r w:rsidRPr="00BF40C9">
        <w:rPr>
          <w:sz w:val="20"/>
          <w:szCs w:val="22"/>
        </w:rPr>
        <w:br/>
      </w:r>
      <w:r w:rsidRPr="00BF40C9">
        <w:rPr>
          <w:sz w:val="20"/>
          <w:szCs w:val="22"/>
        </w:rPr>
        <w:br/>
      </w:r>
      <w:r w:rsidRPr="00BF40C9">
        <w:rPr>
          <w:sz w:val="20"/>
          <w:szCs w:val="22"/>
        </w:rPr>
        <w:br/>
      </w:r>
    </w:p>
    <w:sectPr w:rsidR="00BF40C9" w:rsidRPr="00BF40C9" w:rsidSect="00BF40C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D1366"/>
    <w:rsid w:val="000B68B7"/>
    <w:rsid w:val="00101A2F"/>
    <w:rsid w:val="001429F1"/>
    <w:rsid w:val="003C75B9"/>
    <w:rsid w:val="006D1366"/>
    <w:rsid w:val="00996293"/>
    <w:rsid w:val="00BF40C9"/>
    <w:rsid w:val="00F418C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1B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ecxmsonormal">
    <w:name w:val="ecxmsonormal"/>
    <w:basedOn w:val="Normal"/>
    <w:rsid w:val="006D1366"/>
    <w:pPr>
      <w:spacing w:beforeLines="1" w:afterLines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F40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4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livewithanimals.or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359</Words>
  <Characters>2050</Characters>
  <Application>Microsoft Macintosh Word</Application>
  <DocSecurity>0</DocSecurity>
  <Lines>17</Lines>
  <Paragraphs>4</Paragraphs>
  <ScaleCrop>false</ScaleCrop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Claire Rau</cp:lastModifiedBy>
  <cp:revision>2</cp:revision>
  <dcterms:created xsi:type="dcterms:W3CDTF">2011-03-31T04:16:00Z</dcterms:created>
  <dcterms:modified xsi:type="dcterms:W3CDTF">2011-04-01T17:16:00Z</dcterms:modified>
</cp:coreProperties>
</file>