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432" w:rsidRDefault="00790432" w:rsidP="00415D28">
      <w:pPr>
        <w:rPr>
          <w:rFonts w:ascii="Helvetica" w:hAnsi="Helvetica"/>
          <w:color w:val="000000" w:themeColor="text1"/>
          <w:sz w:val="20"/>
          <w:szCs w:val="20"/>
        </w:rPr>
      </w:pPr>
      <w:r>
        <w:rPr>
          <w:rFonts w:ascii="Helvetica" w:hAnsi="Helvetica"/>
          <w:color w:val="000000" w:themeColor="text1"/>
          <w:sz w:val="20"/>
          <w:szCs w:val="20"/>
        </w:rPr>
        <w:t>March 9- April 7, 2013</w:t>
      </w:r>
    </w:p>
    <w:p w:rsidR="00790432" w:rsidRDefault="00790432" w:rsidP="00415D28">
      <w:pPr>
        <w:rPr>
          <w:rFonts w:ascii="Helvetica" w:hAnsi="Helvetica"/>
          <w:color w:val="000000" w:themeColor="text1"/>
          <w:sz w:val="20"/>
          <w:szCs w:val="20"/>
        </w:rPr>
      </w:pPr>
      <w:r>
        <w:rPr>
          <w:rFonts w:ascii="Helvetica" w:hAnsi="Helvetica"/>
          <w:color w:val="000000" w:themeColor="text1"/>
          <w:sz w:val="20"/>
          <w:szCs w:val="20"/>
        </w:rPr>
        <w:t>Opening reception: Saturday March 9</w:t>
      </w:r>
      <w:r w:rsidRPr="00790432">
        <w:rPr>
          <w:rFonts w:ascii="Helvetica" w:hAnsi="Helvetica"/>
          <w:color w:val="000000" w:themeColor="text1"/>
          <w:sz w:val="20"/>
          <w:szCs w:val="20"/>
          <w:vertAlign w:val="superscript"/>
        </w:rPr>
        <w:t>th</w:t>
      </w:r>
      <w:r>
        <w:rPr>
          <w:rFonts w:ascii="Helvetica" w:hAnsi="Helvetica"/>
          <w:color w:val="000000" w:themeColor="text1"/>
          <w:sz w:val="20"/>
          <w:szCs w:val="20"/>
        </w:rPr>
        <w:t>, 6-10 pm</w:t>
      </w:r>
    </w:p>
    <w:p w:rsidR="00790432" w:rsidRDefault="00790432" w:rsidP="00415D28">
      <w:pPr>
        <w:rPr>
          <w:rFonts w:ascii="Helvetica" w:hAnsi="Helvetica"/>
          <w:color w:val="000000" w:themeColor="text1"/>
          <w:sz w:val="20"/>
          <w:szCs w:val="20"/>
        </w:rPr>
      </w:pPr>
    </w:p>
    <w:p w:rsidR="00790432" w:rsidRDefault="00790432" w:rsidP="00415D28">
      <w:pPr>
        <w:rPr>
          <w:rFonts w:ascii="Helvetica" w:hAnsi="Helvetica"/>
          <w:color w:val="000000" w:themeColor="text1"/>
          <w:sz w:val="20"/>
          <w:szCs w:val="20"/>
        </w:rPr>
      </w:pPr>
      <w:r>
        <w:rPr>
          <w:rFonts w:ascii="Helvetica" w:hAnsi="Helvetica"/>
          <w:color w:val="000000" w:themeColor="text1"/>
          <w:sz w:val="20"/>
          <w:szCs w:val="20"/>
        </w:rPr>
        <w:t>Artists:</w:t>
      </w:r>
    </w:p>
    <w:p w:rsidR="00790432" w:rsidRDefault="00790432" w:rsidP="00415D28">
      <w:pPr>
        <w:rPr>
          <w:rFonts w:ascii="Helvetica" w:hAnsi="Helvetica"/>
          <w:color w:val="000000" w:themeColor="text1"/>
          <w:sz w:val="20"/>
          <w:szCs w:val="20"/>
        </w:rPr>
      </w:pPr>
      <w:r>
        <w:rPr>
          <w:rFonts w:ascii="Helvetica" w:hAnsi="Helvetica"/>
          <w:color w:val="000000" w:themeColor="text1"/>
          <w:sz w:val="20"/>
          <w:szCs w:val="20"/>
        </w:rPr>
        <w:t>Kyle Bravo, Deville Cohen, James Esber, Jane Fine</w:t>
      </w:r>
    </w:p>
    <w:p w:rsidR="00790432" w:rsidRDefault="00790432" w:rsidP="00415D28">
      <w:pPr>
        <w:rPr>
          <w:rFonts w:ascii="Helvetica" w:hAnsi="Helvetica"/>
          <w:color w:val="000000" w:themeColor="text1"/>
          <w:sz w:val="20"/>
          <w:szCs w:val="20"/>
        </w:rPr>
      </w:pPr>
    </w:p>
    <w:p w:rsidR="00837483" w:rsidRDefault="00837483" w:rsidP="00415D28">
      <w:pPr>
        <w:rPr>
          <w:rFonts w:ascii="Helvetica" w:hAnsi="Helvetica"/>
          <w:color w:val="000000" w:themeColor="text1"/>
          <w:sz w:val="20"/>
          <w:szCs w:val="20"/>
        </w:rPr>
      </w:pPr>
      <w:r>
        <w:rPr>
          <w:rFonts w:ascii="Helvetica" w:hAnsi="Helvetica"/>
          <w:color w:val="000000" w:themeColor="text1"/>
          <w:sz w:val="20"/>
          <w:szCs w:val="20"/>
        </w:rPr>
        <w:t>Drawing, mixed media, painting</w:t>
      </w:r>
    </w:p>
    <w:p w:rsidR="00837483" w:rsidRDefault="00837483" w:rsidP="00415D28">
      <w:pPr>
        <w:rPr>
          <w:rFonts w:ascii="Helvetica" w:hAnsi="Helvetica"/>
          <w:color w:val="000000" w:themeColor="text1"/>
          <w:sz w:val="20"/>
          <w:szCs w:val="20"/>
        </w:rPr>
      </w:pPr>
    </w:p>
    <w:p w:rsidR="00B165E1" w:rsidRDefault="007A6AA6" w:rsidP="00415D28">
      <w:pPr>
        <w:rPr>
          <w:rFonts w:ascii="Helvetica" w:hAnsi="Helvetica"/>
          <w:color w:val="000000" w:themeColor="text1"/>
          <w:sz w:val="20"/>
          <w:szCs w:val="20"/>
        </w:rPr>
      </w:pPr>
      <w:r>
        <w:rPr>
          <w:rFonts w:ascii="Helvetica" w:hAnsi="Helvetica"/>
          <w:color w:val="000000" w:themeColor="text1"/>
          <w:sz w:val="20"/>
          <w:szCs w:val="20"/>
        </w:rPr>
        <w:t>Yaat, G1, G2, pbomb,</w:t>
      </w:r>
      <w:r w:rsidR="00B165E1">
        <w:rPr>
          <w:rFonts w:ascii="Helvetica" w:hAnsi="Helvetica"/>
          <w:color w:val="000000" w:themeColor="text1"/>
          <w:sz w:val="20"/>
          <w:szCs w:val="20"/>
        </w:rPr>
        <w:t xml:space="preserve"> scad, diy, lap, defender, advo</w:t>
      </w:r>
    </w:p>
    <w:p w:rsidR="007A6AA6" w:rsidRDefault="00B165E1" w:rsidP="00415D28">
      <w:pPr>
        <w:rPr>
          <w:rFonts w:ascii="Helvetica" w:hAnsi="Helvetica"/>
          <w:color w:val="000000" w:themeColor="text1"/>
          <w:sz w:val="20"/>
          <w:szCs w:val="20"/>
        </w:rPr>
      </w:pPr>
      <w:r>
        <w:rPr>
          <w:rFonts w:ascii="Helvetica" w:hAnsi="Helvetica"/>
          <w:color w:val="000000" w:themeColor="text1"/>
          <w:sz w:val="20"/>
          <w:szCs w:val="20"/>
        </w:rPr>
        <w:t>Need artf and ren pub</w:t>
      </w:r>
    </w:p>
    <w:p w:rsidR="007A6AA6" w:rsidRDefault="007A6AA6" w:rsidP="00415D28">
      <w:pPr>
        <w:rPr>
          <w:rFonts w:ascii="Helvetica" w:hAnsi="Helvetica"/>
          <w:color w:val="000000" w:themeColor="text1"/>
          <w:sz w:val="20"/>
          <w:szCs w:val="20"/>
        </w:rPr>
      </w:pPr>
    </w:p>
    <w:p w:rsidR="007A6AA6" w:rsidRDefault="007A6AA6" w:rsidP="00415D28">
      <w:pPr>
        <w:rPr>
          <w:rFonts w:ascii="Helvetica" w:hAnsi="Helvetica"/>
          <w:color w:val="000000" w:themeColor="text1"/>
          <w:sz w:val="20"/>
          <w:szCs w:val="20"/>
        </w:rPr>
      </w:pPr>
      <w:r>
        <w:rPr>
          <w:rFonts w:ascii="Helvetica" w:hAnsi="Helvetica"/>
          <w:color w:val="000000" w:themeColor="text1"/>
          <w:sz w:val="20"/>
          <w:szCs w:val="20"/>
        </w:rPr>
        <w:t>Gambit:</w:t>
      </w:r>
    </w:p>
    <w:p w:rsidR="007A6AA6" w:rsidRDefault="007A6AA6" w:rsidP="00415D28">
      <w:pPr>
        <w:rPr>
          <w:rFonts w:ascii="Helvetica" w:hAnsi="Helvetica"/>
          <w:color w:val="000000" w:themeColor="text1"/>
          <w:sz w:val="20"/>
          <w:szCs w:val="20"/>
        </w:rPr>
      </w:pPr>
    </w:p>
    <w:p w:rsidR="007A6AA6" w:rsidRPr="007456FE" w:rsidRDefault="007A6AA6" w:rsidP="007A6AA6">
      <w:pPr>
        <w:rPr>
          <w:rFonts w:ascii="Helvetica" w:hAnsi="Helvetica"/>
          <w:color w:val="000000" w:themeColor="text1"/>
          <w:sz w:val="20"/>
        </w:rPr>
      </w:pPr>
      <w:r w:rsidRPr="007456FE">
        <w:rPr>
          <w:rFonts w:ascii="Helvetica" w:hAnsi="Helvetica"/>
          <w:color w:val="000000" w:themeColor="text1"/>
          <w:sz w:val="20"/>
        </w:rPr>
        <w:t>The Front - 4</w:t>
      </w:r>
      <w:r>
        <w:rPr>
          <w:rFonts w:ascii="Helvetica" w:hAnsi="Helvetica"/>
          <w:color w:val="000000" w:themeColor="text1"/>
          <w:sz w:val="20"/>
        </w:rPr>
        <w:t>100 St. Claude Ave., (Bywater),</w:t>
      </w:r>
      <w:r w:rsidRPr="007456FE">
        <w:rPr>
          <w:rFonts w:ascii="Helvetica" w:hAnsi="Helvetica"/>
          <w:color w:val="000000" w:themeColor="text1"/>
          <w:sz w:val="20"/>
        </w:rPr>
        <w:t xml:space="preserve">www.nolafront.org, Open noon to 5 p.m. Saturday and Sunday. </w:t>
      </w:r>
      <w:r>
        <w:rPr>
          <w:rFonts w:ascii="Helvetica" w:hAnsi="Helvetica"/>
          <w:color w:val="000000" w:themeColor="text1"/>
          <w:sz w:val="20"/>
        </w:rPr>
        <w:t xml:space="preserve">Four solo shows this month, starting with Kyle Bravo’s gigantic self-portrait wall drawings, Deville Cohen builds a series of psychic dramas through collage and video, James Esber addresses notions of distortion and perception via popular culture, and Jane Fine depicts layers of rubble and debris over a lush painted surface.  </w:t>
      </w:r>
      <w:r w:rsidRPr="007456FE">
        <w:rPr>
          <w:rFonts w:ascii="Helvetica" w:hAnsi="Helvetica"/>
          <w:color w:val="000000" w:themeColor="text1"/>
          <w:sz w:val="20"/>
        </w:rPr>
        <w:t xml:space="preserve">Opening reception </w:t>
      </w:r>
      <w:r>
        <w:rPr>
          <w:rFonts w:ascii="Helvetica" w:hAnsi="Helvetica"/>
          <w:color w:val="000000" w:themeColor="text1"/>
          <w:sz w:val="20"/>
        </w:rPr>
        <w:t>Saturday March 9</w:t>
      </w:r>
      <w:r w:rsidRPr="00837483">
        <w:rPr>
          <w:rFonts w:ascii="Helvetica" w:hAnsi="Helvetica"/>
          <w:color w:val="000000" w:themeColor="text1"/>
          <w:sz w:val="20"/>
          <w:vertAlign w:val="superscript"/>
        </w:rPr>
        <w:t>th</w:t>
      </w:r>
      <w:r>
        <w:rPr>
          <w:rFonts w:ascii="Helvetica" w:hAnsi="Helvetica"/>
          <w:color w:val="000000" w:themeColor="text1"/>
          <w:sz w:val="20"/>
        </w:rPr>
        <w:t>, 6-10 pm.  Through April 7</w:t>
      </w:r>
      <w:r w:rsidRPr="00837483">
        <w:rPr>
          <w:rFonts w:ascii="Helvetica" w:hAnsi="Helvetica"/>
          <w:color w:val="000000" w:themeColor="text1"/>
          <w:sz w:val="20"/>
          <w:vertAlign w:val="superscript"/>
        </w:rPr>
        <w:t>th</w:t>
      </w:r>
      <w:r>
        <w:rPr>
          <w:rFonts w:ascii="Helvetica" w:hAnsi="Helvetica"/>
          <w:color w:val="000000" w:themeColor="text1"/>
          <w:sz w:val="20"/>
        </w:rPr>
        <w:t>.</w:t>
      </w:r>
    </w:p>
    <w:p w:rsidR="007A6AA6" w:rsidRDefault="007A6AA6" w:rsidP="00415D28">
      <w:pPr>
        <w:rPr>
          <w:rFonts w:ascii="Helvetica" w:hAnsi="Helvetica"/>
          <w:color w:val="000000" w:themeColor="text1"/>
          <w:sz w:val="20"/>
          <w:szCs w:val="20"/>
        </w:rPr>
      </w:pPr>
    </w:p>
    <w:p w:rsidR="00790432" w:rsidRDefault="00790432" w:rsidP="00415D28">
      <w:pPr>
        <w:rPr>
          <w:rFonts w:ascii="Helvetica" w:hAnsi="Helvetica"/>
          <w:color w:val="000000" w:themeColor="text1"/>
          <w:sz w:val="20"/>
          <w:szCs w:val="20"/>
        </w:rPr>
      </w:pPr>
      <w:r>
        <w:rPr>
          <w:rFonts w:ascii="Helvetica" w:hAnsi="Helvetica"/>
          <w:color w:val="000000" w:themeColor="text1"/>
          <w:sz w:val="20"/>
          <w:szCs w:val="20"/>
        </w:rPr>
        <w:t>Yaat:</w:t>
      </w:r>
    </w:p>
    <w:p w:rsidR="00B165E1" w:rsidRDefault="00790432" w:rsidP="00790432">
      <w:pPr>
        <w:rPr>
          <w:rFonts w:ascii="Helvetica" w:hAnsi="Helvetica"/>
          <w:color w:val="000000" w:themeColor="text1"/>
          <w:sz w:val="20"/>
        </w:rPr>
      </w:pPr>
      <w:r w:rsidRPr="007456FE">
        <w:rPr>
          <w:rFonts w:ascii="Helvetica" w:hAnsi="Helvetica"/>
          <w:color w:val="000000" w:themeColor="text1"/>
          <w:sz w:val="20"/>
        </w:rPr>
        <w:t xml:space="preserve">The Front. 4100 St. Claude Ave, 920-3980; www.nolafront.org - Open 12 p.m. to 5 p.m. Saturdays and Sundays. </w:t>
      </w:r>
      <w:r w:rsidR="00837483">
        <w:rPr>
          <w:rFonts w:ascii="Helvetica" w:hAnsi="Helvetica"/>
          <w:color w:val="000000" w:themeColor="text1"/>
          <w:sz w:val="20"/>
        </w:rPr>
        <w:t xml:space="preserve">Four solo shows this month, starting with Kyle Bravo’s gigantic self-portrait wall drawings, Deville Cohen builds a series of psychic dramas through collage and video, James Esber addresses notions of distortion and perception via popular culture, and Jane Fine depicts layers of rubble and debris over a lush painted surface.  </w:t>
      </w:r>
      <w:r w:rsidRPr="007456FE">
        <w:rPr>
          <w:rFonts w:ascii="Helvetica" w:hAnsi="Helvetica"/>
          <w:color w:val="000000" w:themeColor="text1"/>
          <w:sz w:val="20"/>
        </w:rPr>
        <w:t xml:space="preserve">Opening reception </w:t>
      </w:r>
      <w:r w:rsidR="00837483">
        <w:rPr>
          <w:rFonts w:ascii="Helvetica" w:hAnsi="Helvetica"/>
          <w:color w:val="000000" w:themeColor="text1"/>
          <w:sz w:val="20"/>
        </w:rPr>
        <w:t>Saturday March 9</w:t>
      </w:r>
      <w:r w:rsidR="00837483" w:rsidRPr="00837483">
        <w:rPr>
          <w:rFonts w:ascii="Helvetica" w:hAnsi="Helvetica"/>
          <w:color w:val="000000" w:themeColor="text1"/>
          <w:sz w:val="20"/>
          <w:vertAlign w:val="superscript"/>
        </w:rPr>
        <w:t>th</w:t>
      </w:r>
      <w:r w:rsidR="00837483">
        <w:rPr>
          <w:rFonts w:ascii="Helvetica" w:hAnsi="Helvetica"/>
          <w:color w:val="000000" w:themeColor="text1"/>
          <w:sz w:val="20"/>
        </w:rPr>
        <w:t>, 6-10 pm.  Through April 7</w:t>
      </w:r>
      <w:r w:rsidR="00837483" w:rsidRPr="00837483">
        <w:rPr>
          <w:rFonts w:ascii="Helvetica" w:hAnsi="Helvetica"/>
          <w:color w:val="000000" w:themeColor="text1"/>
          <w:sz w:val="20"/>
          <w:vertAlign w:val="superscript"/>
        </w:rPr>
        <w:t>th</w:t>
      </w:r>
      <w:r w:rsidR="00837483">
        <w:rPr>
          <w:rFonts w:ascii="Helvetica" w:hAnsi="Helvetica"/>
          <w:color w:val="000000" w:themeColor="text1"/>
          <w:sz w:val="20"/>
        </w:rPr>
        <w:t>.</w:t>
      </w:r>
    </w:p>
    <w:p w:rsidR="00B165E1" w:rsidRDefault="00B165E1" w:rsidP="00790432">
      <w:pPr>
        <w:rPr>
          <w:rFonts w:ascii="Helvetica" w:hAnsi="Helvetica"/>
          <w:color w:val="000000" w:themeColor="text1"/>
          <w:sz w:val="20"/>
        </w:rPr>
      </w:pPr>
    </w:p>
    <w:p w:rsidR="00B165E1" w:rsidRDefault="00B165E1" w:rsidP="00790432">
      <w:pPr>
        <w:rPr>
          <w:rFonts w:ascii="Helvetica" w:hAnsi="Helvetica"/>
          <w:color w:val="000000" w:themeColor="text1"/>
          <w:sz w:val="20"/>
        </w:rPr>
      </w:pPr>
      <w:r>
        <w:rPr>
          <w:rFonts w:ascii="Helvetica" w:hAnsi="Helvetica"/>
          <w:color w:val="000000" w:themeColor="text1"/>
          <w:sz w:val="20"/>
        </w:rPr>
        <w:t>TP</w:t>
      </w:r>
    </w:p>
    <w:p w:rsidR="00B165E1" w:rsidRPr="007456FE" w:rsidRDefault="00B165E1" w:rsidP="00B165E1">
      <w:pPr>
        <w:rPr>
          <w:rFonts w:ascii="Helvetica" w:hAnsi="Helvetica"/>
          <w:color w:val="000000" w:themeColor="text1"/>
          <w:sz w:val="20"/>
        </w:rPr>
      </w:pPr>
      <w:r>
        <w:rPr>
          <w:rFonts w:ascii="Helvetica" w:hAnsi="Helvetica"/>
          <w:color w:val="000000" w:themeColor="text1"/>
          <w:sz w:val="20"/>
        </w:rPr>
        <w:t>Drawing, mixed media, painting</w:t>
      </w:r>
      <w:r w:rsidRPr="007456FE">
        <w:rPr>
          <w:rFonts w:ascii="Helvetica" w:hAnsi="Helvetica"/>
          <w:color w:val="000000" w:themeColor="text1"/>
          <w:sz w:val="20"/>
        </w:rPr>
        <w:t xml:space="preserve">, The Front, 4100 St. Claude Ave., 920-3980. </w:t>
      </w:r>
      <w:r>
        <w:rPr>
          <w:rFonts w:ascii="Helvetica" w:hAnsi="Helvetica"/>
          <w:color w:val="000000" w:themeColor="text1"/>
          <w:sz w:val="20"/>
        </w:rPr>
        <w:t xml:space="preserve">Four solo shows this month, starting with Kyle Bravo’s gigantic self-portrait wall drawings, Deville Cohen builds a series of psychic dramas through collage and video, James Esber addresses notions of distortion and perception via popular culture, and Jane Fine depicts layers of rubble and debris over a lush painted surface.  </w:t>
      </w:r>
      <w:r w:rsidRPr="007456FE">
        <w:rPr>
          <w:rFonts w:ascii="Helvetica" w:hAnsi="Helvetica"/>
          <w:color w:val="000000" w:themeColor="text1"/>
          <w:sz w:val="20"/>
        </w:rPr>
        <w:t xml:space="preserve">Opening reception </w:t>
      </w:r>
      <w:r>
        <w:rPr>
          <w:rFonts w:ascii="Helvetica" w:hAnsi="Helvetica"/>
          <w:color w:val="000000" w:themeColor="text1"/>
          <w:sz w:val="20"/>
        </w:rPr>
        <w:t>Saturday March 9</w:t>
      </w:r>
      <w:r w:rsidRPr="00837483">
        <w:rPr>
          <w:rFonts w:ascii="Helvetica" w:hAnsi="Helvetica"/>
          <w:color w:val="000000" w:themeColor="text1"/>
          <w:sz w:val="20"/>
          <w:vertAlign w:val="superscript"/>
        </w:rPr>
        <w:t>th</w:t>
      </w:r>
      <w:r>
        <w:rPr>
          <w:rFonts w:ascii="Helvetica" w:hAnsi="Helvetica"/>
          <w:color w:val="000000" w:themeColor="text1"/>
          <w:sz w:val="20"/>
        </w:rPr>
        <w:t>, 6-10 pm.  Through April 7</w:t>
      </w:r>
      <w:r w:rsidRPr="00837483">
        <w:rPr>
          <w:rFonts w:ascii="Helvetica" w:hAnsi="Helvetica"/>
          <w:color w:val="000000" w:themeColor="text1"/>
          <w:sz w:val="20"/>
          <w:vertAlign w:val="superscript"/>
        </w:rPr>
        <w:t>th</w:t>
      </w:r>
      <w:r>
        <w:rPr>
          <w:rFonts w:ascii="Helvetica" w:hAnsi="Helvetica"/>
          <w:color w:val="000000" w:themeColor="text1"/>
          <w:sz w:val="20"/>
        </w:rPr>
        <w:t>.</w:t>
      </w:r>
    </w:p>
    <w:p w:rsidR="00790432" w:rsidRPr="007456FE" w:rsidRDefault="00790432" w:rsidP="00790432">
      <w:pPr>
        <w:rPr>
          <w:rFonts w:ascii="Helvetica" w:hAnsi="Helvetica"/>
          <w:color w:val="000000" w:themeColor="text1"/>
          <w:sz w:val="20"/>
        </w:rPr>
      </w:pPr>
    </w:p>
    <w:p w:rsidR="00790432" w:rsidRDefault="00790432" w:rsidP="00415D28">
      <w:pPr>
        <w:rPr>
          <w:rFonts w:ascii="Helvetica" w:hAnsi="Helvetica"/>
          <w:color w:val="000000" w:themeColor="text1"/>
          <w:sz w:val="20"/>
          <w:szCs w:val="20"/>
        </w:rPr>
      </w:pP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szCs w:val="20"/>
        </w:rPr>
        <w:t>Room 1:</w:t>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szCs w:val="20"/>
        </w:rPr>
        <w:t xml:space="preserve">Kyle Bravo, </w:t>
      </w:r>
      <w:r w:rsidRPr="00415D28">
        <w:rPr>
          <w:rFonts w:ascii="Helvetica" w:hAnsi="Helvetica"/>
          <w:i/>
          <w:color w:val="000000" w:themeColor="text1"/>
          <w:sz w:val="20"/>
          <w:szCs w:val="20"/>
        </w:rPr>
        <w:t>Stuck</w:t>
      </w:r>
    </w:p>
    <w:p w:rsidR="00415D28" w:rsidRPr="00415D28" w:rsidRDefault="00415D28" w:rsidP="00415D28">
      <w:pPr>
        <w:rPr>
          <w:rFonts w:ascii="Helvetica" w:hAnsi="Helvetica"/>
          <w:color w:val="000000" w:themeColor="text1"/>
          <w:sz w:val="20"/>
          <w:szCs w:val="20"/>
        </w:rPr>
      </w:pP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szCs w:val="22"/>
          <w:shd w:val="clear" w:color="auto" w:fill="FFFFFF"/>
        </w:rPr>
        <w:t>This show will feature new pieces in Bravo's continuing series of large scale self portrait wall drawings. Drawn directly on the wall, the figures interact and struggle with the space around them, engaging architectural elements, and yearning to break free from the confines of the gallery walls they're seemingly trapped within.</w:t>
      </w:r>
      <w:r w:rsidRPr="00415D28">
        <w:rPr>
          <w:rFonts w:ascii="Helvetica" w:hAnsi="Helvetica"/>
          <w:color w:val="000000" w:themeColor="text1"/>
          <w:sz w:val="20"/>
          <w:szCs w:val="20"/>
        </w:rPr>
        <w:br w:type="textWrapping" w:clear="all"/>
      </w:r>
    </w:p>
    <w:p w:rsidR="00415D28" w:rsidRPr="00415D28" w:rsidRDefault="007A6AA6" w:rsidP="00415D28">
      <w:pPr>
        <w:rPr>
          <w:rFonts w:ascii="Helvetica" w:hAnsi="Helvetica"/>
          <w:color w:val="000000" w:themeColor="text1"/>
          <w:sz w:val="20"/>
          <w:szCs w:val="20"/>
        </w:rPr>
      </w:pPr>
      <w:r w:rsidRPr="007A6AA6">
        <w:rPr>
          <w:rFonts w:ascii="Helvetica" w:hAnsi="Helvetica"/>
          <w:color w:val="000000" w:themeColor="text1"/>
          <w:sz w:val="20"/>
          <w:szCs w:val="20"/>
        </w:rPr>
        <w:t>Kyle Bravo,</w:t>
      </w:r>
      <w:r>
        <w:rPr>
          <w:rFonts w:ascii="Helvetica" w:hAnsi="Helvetica"/>
          <w:i/>
          <w:color w:val="000000" w:themeColor="text1"/>
          <w:sz w:val="20"/>
          <w:szCs w:val="20"/>
        </w:rPr>
        <w:t xml:space="preserve"> </w:t>
      </w:r>
      <w:r w:rsidR="00415D28" w:rsidRPr="00415D28">
        <w:rPr>
          <w:rFonts w:ascii="Helvetica" w:hAnsi="Helvetica"/>
          <w:i/>
          <w:color w:val="000000" w:themeColor="text1"/>
          <w:sz w:val="20"/>
          <w:szCs w:val="20"/>
        </w:rPr>
        <w:t>Self Portrait Stuck in Wall</w:t>
      </w:r>
      <w:r w:rsidR="00415D28" w:rsidRPr="00415D28">
        <w:rPr>
          <w:rFonts w:ascii="Helvetica" w:hAnsi="Helvetica"/>
          <w:color w:val="000000" w:themeColor="text1"/>
          <w:sz w:val="20"/>
          <w:szCs w:val="20"/>
        </w:rPr>
        <w:t>, charcoal on wall, installation at Dashboard Co-op's Boom City exhibition, Atlanta, GA, 2013</w:t>
      </w:r>
    </w:p>
    <w:p w:rsidR="00415D28" w:rsidRPr="00415D28" w:rsidRDefault="00415D28">
      <w:pPr>
        <w:rPr>
          <w:rFonts w:ascii="Helvetica" w:hAnsi="Helvetica"/>
          <w:color w:val="000000" w:themeColor="text1"/>
          <w:sz w:val="20"/>
        </w:rPr>
      </w:pPr>
    </w:p>
    <w:p w:rsidR="00415D28" w:rsidRDefault="00415D28" w:rsidP="00415D28">
      <w:pPr>
        <w:rPr>
          <w:rFonts w:ascii="Helvetica" w:hAnsi="Helvetica"/>
          <w:color w:val="000000" w:themeColor="text1"/>
          <w:sz w:val="20"/>
          <w:szCs w:val="20"/>
        </w:rPr>
      </w:pPr>
      <w:r w:rsidRPr="00415D28">
        <w:rPr>
          <w:rFonts w:ascii="Helvetica" w:hAnsi="Helvetica"/>
          <w:color w:val="000000" w:themeColor="text1"/>
          <w:sz w:val="20"/>
          <w:szCs w:val="28"/>
        </w:rPr>
        <w:t>Room 2:</w:t>
      </w:r>
      <w:r>
        <w:rPr>
          <w:rFonts w:ascii="Helvetica" w:hAnsi="Helvetica"/>
          <w:color w:val="000000" w:themeColor="text1"/>
          <w:sz w:val="20"/>
          <w:szCs w:val="28"/>
        </w:rPr>
        <w:t xml:space="preserve"> </w:t>
      </w:r>
      <w:r>
        <w:rPr>
          <w:rFonts w:ascii="Helvetica" w:hAnsi="Helvetica"/>
          <w:color w:val="000000" w:themeColor="text1"/>
          <w:sz w:val="20"/>
          <w:szCs w:val="20"/>
        </w:rPr>
        <w:t>Deville Cohen</w:t>
      </w:r>
    </w:p>
    <w:p w:rsidR="004D0392" w:rsidRPr="004D0392" w:rsidRDefault="00415D28" w:rsidP="00415D28">
      <w:pPr>
        <w:rPr>
          <w:rFonts w:ascii="Helvetica" w:hAnsi="Helvetica"/>
          <w:b/>
          <w:i/>
          <w:color w:val="000000" w:themeColor="text1"/>
          <w:sz w:val="20"/>
          <w:szCs w:val="20"/>
        </w:rPr>
      </w:pPr>
      <w:r w:rsidRPr="004D0392">
        <w:rPr>
          <w:rFonts w:ascii="Helvetica" w:hAnsi="Helvetica"/>
          <w:b/>
          <w:i/>
          <w:color w:val="000000" w:themeColor="text1"/>
          <w:sz w:val="20"/>
          <w:szCs w:val="20"/>
        </w:rPr>
        <w:t>Poison</w:t>
      </w:r>
    </w:p>
    <w:p w:rsidR="00415D28" w:rsidRPr="00415D28" w:rsidRDefault="00415D28" w:rsidP="00415D28">
      <w:pPr>
        <w:rPr>
          <w:rFonts w:ascii="Helvetica" w:hAnsi="Helvetica"/>
          <w:color w:val="000000" w:themeColor="text1"/>
          <w:sz w:val="20"/>
          <w:szCs w:val="28"/>
        </w:rPr>
      </w:pPr>
    </w:p>
    <w:p w:rsidR="00415D28" w:rsidRDefault="00415D28" w:rsidP="00415D28">
      <w:pPr>
        <w:rPr>
          <w:rFonts w:ascii="Helvetica" w:hAnsi="Helvetica"/>
          <w:color w:val="000000" w:themeColor="text1"/>
          <w:sz w:val="20"/>
          <w:shd w:val="clear" w:color="auto" w:fill="FFFFFF"/>
        </w:rPr>
      </w:pPr>
      <w:r w:rsidRPr="00415D28">
        <w:rPr>
          <w:rFonts w:ascii="Helvetica" w:hAnsi="Helvetica"/>
          <w:color w:val="000000" w:themeColor="text1"/>
          <w:sz w:val="20"/>
          <w:shd w:val="clear" w:color="auto" w:fill="FFFFFF"/>
        </w:rPr>
        <w:t>Deville Cohen’s performance-based photographs and videos use black-and-white Xerox images as integral elements in their mise-en-scène. Sets, characters, and props become entangled in psychic dramas saturated with humor, desire, and anxiety. Cohen was born in Tel Aviv, Israel, and currently lives and works in New York, NY.</w:t>
      </w:r>
    </w:p>
    <w:p w:rsidR="00415D28" w:rsidRPr="00415D28" w:rsidRDefault="00415D28" w:rsidP="00415D28">
      <w:pPr>
        <w:rPr>
          <w:rFonts w:ascii="Helvetica" w:hAnsi="Helvetica"/>
          <w:color w:val="000000" w:themeColor="text1"/>
          <w:sz w:val="20"/>
          <w:szCs w:val="20"/>
        </w:rPr>
      </w:pP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rPr>
        <w:fldChar w:fldCharType="begin"/>
      </w:r>
      <w:r w:rsidRPr="00415D28">
        <w:rPr>
          <w:rFonts w:ascii="Helvetica" w:hAnsi="Helvetica"/>
          <w:color w:val="000000" w:themeColor="text1"/>
          <w:sz w:val="20"/>
        </w:rPr>
        <w:instrText xml:space="preserve"> HYPERLINK "http://devillecohen.com" \t "_blank" </w:instrText>
      </w:r>
      <w:r w:rsidRPr="00415D28">
        <w:rPr>
          <w:rFonts w:ascii="Helvetica" w:hAnsi="Helvetica"/>
          <w:color w:val="000000" w:themeColor="text1"/>
          <w:sz w:val="20"/>
        </w:rPr>
      </w:r>
      <w:r w:rsidRPr="00415D28">
        <w:rPr>
          <w:rFonts w:ascii="Helvetica" w:hAnsi="Helvetica"/>
          <w:color w:val="000000" w:themeColor="text1"/>
          <w:sz w:val="20"/>
        </w:rPr>
        <w:fldChar w:fldCharType="separate"/>
      </w:r>
      <w:r w:rsidRPr="00415D28">
        <w:rPr>
          <w:rFonts w:ascii="Helvetica" w:hAnsi="Helvetica"/>
          <w:color w:val="000000" w:themeColor="text1"/>
          <w:sz w:val="20"/>
        </w:rPr>
        <w:t>devillecohen.com</w:t>
      </w:r>
      <w:r w:rsidRPr="00415D28">
        <w:rPr>
          <w:rFonts w:ascii="Helvetica" w:hAnsi="Helvetica"/>
          <w:color w:val="000000" w:themeColor="text1"/>
          <w:sz w:val="20"/>
        </w:rPr>
        <w:fldChar w:fldCharType="end"/>
      </w:r>
    </w:p>
    <w:p w:rsidR="00415D28" w:rsidRPr="00415D28" w:rsidRDefault="00415D28" w:rsidP="00415D28">
      <w:pPr>
        <w:rPr>
          <w:rFonts w:ascii="Helvetica" w:hAnsi="Helvetica"/>
          <w:color w:val="000000" w:themeColor="text1"/>
          <w:sz w:val="20"/>
          <w:szCs w:val="28"/>
        </w:rPr>
      </w:pPr>
    </w:p>
    <w:p w:rsidR="00415D28" w:rsidRPr="00415D28" w:rsidRDefault="00415D28" w:rsidP="00415D28">
      <w:pPr>
        <w:rPr>
          <w:rFonts w:ascii="Helvetica" w:hAnsi="Helvetica"/>
          <w:color w:val="000000" w:themeColor="text1"/>
          <w:sz w:val="20"/>
          <w:szCs w:val="28"/>
        </w:rPr>
      </w:pPr>
      <w:r w:rsidRPr="00415D28">
        <w:rPr>
          <w:rFonts w:ascii="Helvetica" w:hAnsi="Helvetica"/>
          <w:color w:val="000000" w:themeColor="text1"/>
          <w:sz w:val="20"/>
          <w:szCs w:val="28"/>
        </w:rPr>
        <w:t>Rooms 3 &amp; 4</w:t>
      </w:r>
    </w:p>
    <w:p w:rsidR="00415D28" w:rsidRPr="00415D28" w:rsidRDefault="00415D28" w:rsidP="00415D28">
      <w:pPr>
        <w:rPr>
          <w:rFonts w:ascii="Helvetica" w:hAnsi="Helvetica"/>
          <w:color w:val="000000" w:themeColor="text1"/>
          <w:sz w:val="20"/>
          <w:szCs w:val="28"/>
        </w:rPr>
      </w:pPr>
    </w:p>
    <w:p w:rsidR="00415D28" w:rsidRPr="00415D28" w:rsidRDefault="00415D28" w:rsidP="004D0392">
      <w:pPr>
        <w:widowControl w:val="0"/>
        <w:autoSpaceDE w:val="0"/>
        <w:autoSpaceDN w:val="0"/>
        <w:adjustRightInd w:val="0"/>
        <w:spacing w:after="480"/>
        <w:rPr>
          <w:rFonts w:ascii="Helvetica" w:hAnsi="Helvetica" w:cs="Arial"/>
          <w:color w:val="000000" w:themeColor="text1"/>
          <w:sz w:val="20"/>
        </w:rPr>
      </w:pPr>
      <w:r w:rsidRPr="00415D28">
        <w:rPr>
          <w:rFonts w:ascii="Helvetica" w:hAnsi="Helvetica" w:cs="Arial"/>
          <w:color w:val="000000" w:themeColor="text1"/>
          <w:sz w:val="20"/>
        </w:rPr>
        <w:t xml:space="preserve">In his new work, James Esber continues to address notions of distortion and perception by mining the pawed-over icons of popular culture. </w:t>
      </w:r>
      <w:bookmarkStart w:id="0" w:name="_GoBack"/>
      <w:bookmarkEnd w:id="0"/>
      <w:r w:rsidRPr="00415D28">
        <w:rPr>
          <w:rFonts w:ascii="Helvetica" w:hAnsi="Helvetica" w:cs="Arial"/>
          <w:color w:val="000000" w:themeColor="text1"/>
          <w:sz w:val="20"/>
        </w:rPr>
        <w:t>In new paintings on canvas, Esber presents an array of visual puzzles; cutting, fragmenting and distorting found images before remaking them in calligraphic layered strokes of paint. These paintings invite the viewer to embrace absurdity or force a remedy by mentally bandaging holes and reconfiguring forms.</w:t>
      </w:r>
      <w:r w:rsidR="004D0392">
        <w:rPr>
          <w:rFonts w:ascii="Helvetica" w:hAnsi="Helvetica" w:cs="Arial"/>
          <w:color w:val="000000" w:themeColor="text1"/>
          <w:sz w:val="20"/>
        </w:rPr>
        <w:br/>
      </w:r>
      <w:r w:rsidR="004D0392">
        <w:rPr>
          <w:rFonts w:ascii="Helvetica" w:hAnsi="Helvetica" w:cs="Arial"/>
          <w:color w:val="000000" w:themeColor="text1"/>
          <w:sz w:val="20"/>
        </w:rPr>
        <w:br/>
      </w:r>
      <w:r w:rsidRPr="00415D28">
        <w:rPr>
          <w:rFonts w:ascii="Helvetica" w:hAnsi="Helvetica" w:cs="Arial"/>
          <w:color w:val="000000" w:themeColor="text1"/>
          <w:sz w:val="20"/>
        </w:rPr>
        <w:t xml:space="preserve">James Esber’s exhibition </w:t>
      </w:r>
      <w:r w:rsidRPr="00415D28">
        <w:rPr>
          <w:rFonts w:ascii="Helvetica" w:hAnsi="Helvetica" w:cs="Arial"/>
          <w:i/>
          <w:color w:val="000000" w:themeColor="text1"/>
          <w:sz w:val="20"/>
        </w:rPr>
        <w:t xml:space="preserve">Parts and Labor </w:t>
      </w:r>
      <w:r w:rsidRPr="00415D28">
        <w:rPr>
          <w:rFonts w:ascii="Helvetica" w:hAnsi="Helvetica" w:cs="Arial"/>
          <w:color w:val="000000" w:themeColor="text1"/>
          <w:sz w:val="20"/>
        </w:rPr>
        <w:t xml:space="preserve">will include a fragment from </w:t>
      </w:r>
      <w:r w:rsidRPr="00415D28">
        <w:rPr>
          <w:rFonts w:ascii="Helvetica" w:hAnsi="Helvetica" w:cs="Arial"/>
          <w:i/>
          <w:color w:val="000000" w:themeColor="text1"/>
          <w:sz w:val="20"/>
        </w:rPr>
        <w:t xml:space="preserve">This </w:t>
      </w:r>
      <w:r w:rsidRPr="00415D28">
        <w:rPr>
          <w:rFonts w:ascii="Helvetica" w:hAnsi="Helvetica" w:cs="Arial"/>
          <w:i/>
          <w:iCs/>
          <w:color w:val="000000" w:themeColor="text1"/>
          <w:sz w:val="20"/>
        </w:rPr>
        <w:t>is not a portrait</w:t>
      </w:r>
      <w:r w:rsidRPr="00415D28">
        <w:rPr>
          <w:rFonts w:ascii="Helvetica" w:hAnsi="Helvetica" w:cs="Arial"/>
          <w:color w:val="000000" w:themeColor="text1"/>
          <w:sz w:val="20"/>
        </w:rPr>
        <w:t>, a group drawing project in which he enlisted a broad range of people (young and old, artists and non-artists), to translate his 2005 pen and ink drawing of Osama bin Laden. The project began in 2009 and terminated with the death of bin Laden in May, 2011. Fifteen of the pieces presented at the Front Gallery were made by New Orleans residents during a visit in December and January of 2010/11. Esber wants to “create an arena in which the distinction between skilled and unskilled hands is irrelevant and personal touch becomes paramount. In the process of remaking every line, each participant may or may not be thinking about Bin Laden; the paper may be turned sideways or upside-down.” The final product is in no sense a conventional portrait. It is arguably not a portrait at all, but the re-presentation of a mask-like portrait image.</w:t>
      </w:r>
      <w:r w:rsidR="004D0392">
        <w:rPr>
          <w:rFonts w:ascii="Helvetica" w:hAnsi="Helvetica" w:cs="Arial"/>
          <w:color w:val="000000" w:themeColor="text1"/>
          <w:sz w:val="20"/>
        </w:rPr>
        <w:br/>
      </w:r>
      <w:r w:rsidR="004D0392">
        <w:rPr>
          <w:rFonts w:ascii="Helvetica" w:hAnsi="Helvetica" w:cs="Arial"/>
          <w:color w:val="000000" w:themeColor="text1"/>
          <w:sz w:val="20"/>
        </w:rPr>
        <w:br/>
      </w:r>
      <w:r w:rsidRPr="00415D28">
        <w:rPr>
          <w:rFonts w:ascii="Helvetica" w:hAnsi="Helvetica" w:cs="Arial"/>
          <w:color w:val="000000" w:themeColor="text1"/>
          <w:sz w:val="20"/>
        </w:rPr>
        <w:t xml:space="preserve">Writing in the New York Times, Roberta Smith referred to </w:t>
      </w:r>
      <w:r w:rsidRPr="00415D28">
        <w:rPr>
          <w:rFonts w:ascii="Helvetica" w:hAnsi="Helvetica" w:cs="Arial"/>
          <w:i/>
          <w:color w:val="000000" w:themeColor="text1"/>
          <w:sz w:val="20"/>
        </w:rPr>
        <w:t>This is not a portrait</w:t>
      </w:r>
      <w:r w:rsidRPr="00415D28">
        <w:rPr>
          <w:rFonts w:ascii="Helvetica" w:hAnsi="Helvetica" w:cs="Arial"/>
          <w:color w:val="000000" w:themeColor="text1"/>
          <w:sz w:val="20"/>
        </w:rPr>
        <w:t xml:space="preserve"> as “a dizzying, slightly hallucinatory, one-rogue rogue’s gallery” and “a meditation on drawing and individuality. Each image is in a way a self-portrait of its maker, just as the totality is a kind of group portrait of an Esberian community.” (Dec. 23, 2010)</w:t>
      </w:r>
    </w:p>
    <w:p w:rsidR="00415D28" w:rsidRPr="00415D28" w:rsidRDefault="00415D28" w:rsidP="00415D28">
      <w:pPr>
        <w:rPr>
          <w:rFonts w:ascii="Helvetica" w:hAnsi="Helvetica"/>
          <w:color w:val="000000" w:themeColor="text1"/>
          <w:sz w:val="20"/>
        </w:rPr>
      </w:pPr>
    </w:p>
    <w:p w:rsidR="00415D28" w:rsidRPr="00415D28" w:rsidRDefault="00415D28" w:rsidP="00415D28">
      <w:pPr>
        <w:rPr>
          <w:rFonts w:ascii="Helvetica" w:hAnsi="Helvetica"/>
          <w:color w:val="000000" w:themeColor="text1"/>
          <w:sz w:val="20"/>
          <w:szCs w:val="28"/>
        </w:rPr>
      </w:pPr>
      <w:r w:rsidRPr="00415D28">
        <w:rPr>
          <w:rFonts w:ascii="Helvetica" w:hAnsi="Helvetica"/>
          <w:color w:val="000000" w:themeColor="text1"/>
          <w:sz w:val="20"/>
          <w:szCs w:val="28"/>
        </w:rPr>
        <w:t>James Esber, "Parts and Labor"</w:t>
      </w:r>
    </w:p>
    <w:p w:rsidR="00415D28" w:rsidRPr="00415D28" w:rsidRDefault="00415D28" w:rsidP="00415D28">
      <w:pPr>
        <w:rPr>
          <w:rFonts w:ascii="Helvetica" w:hAnsi="Helvetica"/>
          <w:color w:val="000000" w:themeColor="text1"/>
          <w:sz w:val="20"/>
          <w:szCs w:val="28"/>
        </w:rPr>
      </w:pPr>
    </w:p>
    <w:p w:rsidR="00415D28" w:rsidRPr="00415D28" w:rsidRDefault="00415D28" w:rsidP="00415D28">
      <w:pPr>
        <w:rPr>
          <w:rFonts w:ascii="Helvetica" w:hAnsi="Helvetica"/>
          <w:color w:val="000000" w:themeColor="text1"/>
          <w:sz w:val="20"/>
          <w:szCs w:val="28"/>
        </w:rPr>
      </w:pPr>
      <w:r w:rsidRPr="00415D28">
        <w:rPr>
          <w:rFonts w:ascii="Helvetica" w:hAnsi="Helvetica"/>
          <w:color w:val="000000" w:themeColor="text1"/>
          <w:sz w:val="20"/>
          <w:szCs w:val="28"/>
        </w:rPr>
        <w:t>Jane Fine, "Fatty Was An Angel"</w:t>
      </w:r>
    </w:p>
    <w:p w:rsidR="00415D28" w:rsidRPr="00415D28" w:rsidRDefault="00415D28" w:rsidP="00415D28">
      <w:pPr>
        <w:rPr>
          <w:rFonts w:ascii="Helvetica" w:hAnsi="Helvetica"/>
          <w:color w:val="000000" w:themeColor="text1"/>
          <w:sz w:val="20"/>
          <w:szCs w:val="28"/>
        </w:rPr>
      </w:pPr>
    </w:p>
    <w:p w:rsidR="00415D28" w:rsidRPr="00415D28" w:rsidRDefault="00415D28" w:rsidP="00415D28">
      <w:pPr>
        <w:rPr>
          <w:rFonts w:ascii="Helvetica" w:hAnsi="Helvetica"/>
          <w:color w:val="000000" w:themeColor="text1"/>
          <w:sz w:val="20"/>
          <w:szCs w:val="28"/>
        </w:rPr>
      </w:pPr>
      <w:r w:rsidRPr="00415D28">
        <w:rPr>
          <w:rFonts w:ascii="Helvetica" w:hAnsi="Helvetica"/>
          <w:color w:val="000000" w:themeColor="text1"/>
          <w:sz w:val="20"/>
          <w:szCs w:val="28"/>
        </w:rPr>
        <w:t>Bios and resumes attached.</w:t>
      </w:r>
    </w:p>
    <w:p w:rsidR="00415D28" w:rsidRPr="00415D28" w:rsidRDefault="00415D28" w:rsidP="00415D28">
      <w:pPr>
        <w:rPr>
          <w:rFonts w:ascii="Helvetica" w:hAnsi="Helvetica"/>
          <w:color w:val="000000" w:themeColor="text1"/>
          <w:sz w:val="20"/>
          <w:szCs w:val="28"/>
        </w:rPr>
      </w:pPr>
      <w:r w:rsidRPr="00415D28">
        <w:rPr>
          <w:rFonts w:ascii="Helvetica" w:hAnsi="Helvetica"/>
          <w:color w:val="000000" w:themeColor="text1"/>
          <w:sz w:val="20"/>
          <w:szCs w:val="28"/>
        </w:rPr>
        <w:t>Plus image. More on the way.</w:t>
      </w:r>
    </w:p>
    <w:p w:rsidR="00415D28" w:rsidRPr="00415D28" w:rsidRDefault="00415D28" w:rsidP="00415D28">
      <w:pPr>
        <w:rPr>
          <w:rFonts w:ascii="Helvetica" w:hAnsi="Helvetica"/>
          <w:color w:val="000000" w:themeColor="text1"/>
          <w:sz w:val="20"/>
          <w:szCs w:val="28"/>
        </w:rPr>
      </w:pPr>
    </w:p>
    <w:p w:rsidR="00415D28" w:rsidRPr="00415D28" w:rsidRDefault="00415D28" w:rsidP="00415D28">
      <w:pPr>
        <w:rPr>
          <w:rFonts w:ascii="Helvetica" w:hAnsi="Helvetica"/>
          <w:color w:val="000000" w:themeColor="text1"/>
          <w:sz w:val="20"/>
          <w:szCs w:val="28"/>
        </w:rPr>
      </w:pPr>
      <w:r w:rsidRPr="00415D28">
        <w:rPr>
          <w:rFonts w:ascii="Helvetica" w:hAnsi="Helvetica"/>
          <w:color w:val="000000" w:themeColor="text1"/>
          <w:sz w:val="20"/>
        </w:rPr>
        <w:t>James Esber</w:t>
      </w:r>
    </w:p>
    <w:p w:rsidR="00415D28" w:rsidRPr="00415D28" w:rsidRDefault="00415D28" w:rsidP="00415D28">
      <w:pPr>
        <w:rPr>
          <w:rFonts w:ascii="Helvetica" w:hAnsi="Helvetica"/>
          <w:color w:val="000000" w:themeColor="text1"/>
          <w:sz w:val="20"/>
          <w:szCs w:val="28"/>
        </w:rPr>
      </w:pPr>
      <w:r w:rsidRPr="00415D28">
        <w:rPr>
          <w:rFonts w:ascii="Helvetica" w:hAnsi="Helvetica"/>
          <w:color w:val="000000" w:themeColor="text1"/>
          <w:sz w:val="20"/>
        </w:rPr>
        <w:t>Execution 2009</w:t>
      </w:r>
      <w:r w:rsidRPr="00415D28">
        <w:rPr>
          <w:rFonts w:ascii="Helvetica" w:hAnsi="Helvetica"/>
          <w:color w:val="000000" w:themeColor="text1"/>
          <w:sz w:val="20"/>
        </w:rPr>
        <w:br/>
        <w:t>acrylic on canvas</w:t>
      </w:r>
      <w:r w:rsidRPr="00415D28">
        <w:rPr>
          <w:rFonts w:ascii="Helvetica" w:hAnsi="Helvetica"/>
          <w:color w:val="000000" w:themeColor="text1"/>
          <w:sz w:val="20"/>
        </w:rPr>
        <w:br/>
        <w:t>42.25 x 30 inches </w:t>
      </w:r>
    </w:p>
    <w:p w:rsidR="00415D28" w:rsidRPr="00415D28" w:rsidRDefault="00415D28">
      <w:pPr>
        <w:rPr>
          <w:rFonts w:ascii="Helvetica" w:hAnsi="Helvetica"/>
          <w:color w:val="000000" w:themeColor="text1"/>
          <w:sz w:val="20"/>
        </w:rPr>
      </w:pPr>
    </w:p>
    <w:p w:rsidR="00415D28" w:rsidRPr="00415D28" w:rsidRDefault="00415D28">
      <w:pPr>
        <w:rPr>
          <w:rFonts w:ascii="Helvetica" w:hAnsi="Helvetica"/>
          <w:color w:val="000000" w:themeColor="text1"/>
          <w:sz w:val="20"/>
        </w:rPr>
      </w:pPr>
    </w:p>
    <w:p w:rsidR="00415D28" w:rsidRPr="00415D28" w:rsidRDefault="00A1233D" w:rsidP="00415D28">
      <w:pPr>
        <w:rPr>
          <w:rFonts w:ascii="Helvetica" w:hAnsi="Helvetica"/>
          <w:color w:val="000000" w:themeColor="text1"/>
          <w:sz w:val="20"/>
          <w:szCs w:val="20"/>
        </w:rPr>
      </w:pPr>
      <w:r>
        <w:rPr>
          <w:rFonts w:ascii="Helvetica" w:hAnsi="Helvetica"/>
          <w:color w:val="000000" w:themeColor="text1"/>
          <w:sz w:val="20"/>
          <w:szCs w:val="20"/>
        </w:rPr>
        <w:t xml:space="preserve">James Esber, </w:t>
      </w:r>
      <w:r w:rsidR="00415D28" w:rsidRPr="007A6AA6">
        <w:rPr>
          <w:rFonts w:ascii="Helvetica" w:hAnsi="Helvetica"/>
          <w:i/>
          <w:color w:val="000000" w:themeColor="text1"/>
          <w:sz w:val="20"/>
        </w:rPr>
        <w:t>SOL</w:t>
      </w:r>
      <w:r>
        <w:rPr>
          <w:rFonts w:ascii="Helvetica" w:hAnsi="Helvetica"/>
          <w:color w:val="000000" w:themeColor="text1"/>
          <w:sz w:val="20"/>
        </w:rPr>
        <w:t>,</w:t>
      </w:r>
      <w:r w:rsidR="00415D28" w:rsidRPr="00415D28">
        <w:rPr>
          <w:rFonts w:ascii="Helvetica" w:hAnsi="Helvetica"/>
          <w:color w:val="000000" w:themeColor="text1"/>
          <w:sz w:val="20"/>
        </w:rPr>
        <w:t xml:space="preserve"> 2010</w:t>
      </w:r>
      <w:r>
        <w:rPr>
          <w:rFonts w:ascii="Helvetica" w:hAnsi="Helvetica"/>
          <w:color w:val="000000" w:themeColor="text1"/>
          <w:sz w:val="20"/>
          <w:szCs w:val="27"/>
        </w:rPr>
        <w:t xml:space="preserve">, </w:t>
      </w:r>
      <w:r w:rsidR="00415D28" w:rsidRPr="00415D28">
        <w:rPr>
          <w:rFonts w:ascii="Helvetica" w:hAnsi="Helvetica"/>
          <w:color w:val="000000" w:themeColor="text1"/>
          <w:sz w:val="20"/>
        </w:rPr>
        <w:t>acrylic on canvas</w:t>
      </w:r>
      <w:r>
        <w:rPr>
          <w:rFonts w:ascii="Helvetica" w:hAnsi="Helvetica"/>
          <w:color w:val="000000" w:themeColor="text1"/>
          <w:sz w:val="20"/>
          <w:szCs w:val="27"/>
        </w:rPr>
        <w:t xml:space="preserve">, </w:t>
      </w:r>
      <w:r w:rsidR="00415D28" w:rsidRPr="00415D28">
        <w:rPr>
          <w:rFonts w:ascii="Helvetica" w:hAnsi="Helvetica"/>
          <w:color w:val="000000" w:themeColor="text1"/>
          <w:sz w:val="20"/>
        </w:rPr>
        <w:t>35.25 x 30 inches</w:t>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szCs w:val="27"/>
        </w:rPr>
        <w:br/>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rPr>
        <w:t>James Esber</w:t>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rPr>
        <w:t>Figure on Ground 2013</w:t>
      </w:r>
      <w:r w:rsidRPr="00415D28">
        <w:rPr>
          <w:rFonts w:ascii="Helvetica" w:hAnsi="Helvetica"/>
          <w:color w:val="000000" w:themeColor="text1"/>
          <w:sz w:val="20"/>
          <w:szCs w:val="20"/>
        </w:rPr>
        <w:br/>
        <w:t>acrylic on canvas</w:t>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szCs w:val="20"/>
        </w:rPr>
        <w:t>38 x 46 inches</w:t>
      </w:r>
    </w:p>
    <w:p w:rsidR="00415D28" w:rsidRPr="00415D28" w:rsidRDefault="00415D28">
      <w:pPr>
        <w:rPr>
          <w:rFonts w:ascii="Helvetica" w:hAnsi="Helvetica"/>
          <w:color w:val="000000" w:themeColor="text1"/>
          <w:sz w:val="20"/>
        </w:rPr>
      </w:pPr>
    </w:p>
    <w:p w:rsidR="004D0392" w:rsidRDefault="004D0392" w:rsidP="00415D28">
      <w:pPr>
        <w:rPr>
          <w:rFonts w:ascii="Helvetica" w:hAnsi="Helvetica"/>
          <w:color w:val="000000" w:themeColor="text1"/>
          <w:sz w:val="20"/>
          <w:szCs w:val="20"/>
        </w:rPr>
      </w:pPr>
    </w:p>
    <w:p w:rsidR="004D0392" w:rsidRDefault="004D0392" w:rsidP="00415D28">
      <w:pPr>
        <w:rPr>
          <w:rFonts w:ascii="Helvetica" w:hAnsi="Helvetica"/>
          <w:color w:val="000000" w:themeColor="text1"/>
          <w:sz w:val="20"/>
          <w:szCs w:val="20"/>
        </w:rPr>
      </w:pP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szCs w:val="20"/>
        </w:rPr>
        <w:t>Jane Fine</w:t>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rPr>
        <w:t>Battle of Saratoga, 2012 </w:t>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rPr>
        <w:t>acrylic on wood panel, 24" x 30"</w:t>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shd w:val="clear" w:color="auto" w:fill="FFFFFF"/>
        </w:rPr>
        <w:br/>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shd w:val="clear" w:color="auto" w:fill="FFFFFF"/>
        </w:rPr>
        <w:br/>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rPr>
        <w:t>Jane Fine</w:t>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rPr>
        <w:t>Waste Management, 2012</w:t>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rPr>
        <w:t>acrylic and ink on wood, 24" x 30"</w:t>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shd w:val="clear" w:color="auto" w:fill="FFFFFF"/>
        </w:rPr>
        <w:br/>
      </w:r>
    </w:p>
    <w:p w:rsidR="00415D28" w:rsidRPr="00415D28" w:rsidRDefault="00415D28" w:rsidP="00415D28">
      <w:pPr>
        <w:rPr>
          <w:rFonts w:ascii="Helvetica" w:hAnsi="Helvetica"/>
          <w:color w:val="000000" w:themeColor="text1"/>
          <w:sz w:val="20"/>
          <w:szCs w:val="20"/>
        </w:rPr>
      </w:pPr>
      <w:r w:rsidRPr="00415D28">
        <w:rPr>
          <w:rFonts w:ascii="Helvetica" w:hAnsi="Helvetica"/>
          <w:color w:val="000000" w:themeColor="text1"/>
          <w:sz w:val="20"/>
        </w:rPr>
        <w:t>Jane Fine</w:t>
      </w:r>
      <w:r w:rsidR="00A1233D">
        <w:rPr>
          <w:rFonts w:ascii="Helvetica" w:hAnsi="Helvetica"/>
          <w:color w:val="000000" w:themeColor="text1"/>
          <w:sz w:val="20"/>
          <w:szCs w:val="20"/>
        </w:rPr>
        <w:t xml:space="preserve">, </w:t>
      </w:r>
      <w:r w:rsidRPr="007A6AA6">
        <w:rPr>
          <w:rFonts w:ascii="Helvetica" w:hAnsi="Helvetica"/>
          <w:i/>
          <w:color w:val="000000" w:themeColor="text1"/>
          <w:sz w:val="20"/>
        </w:rPr>
        <w:t>Fatty was an Angel,</w:t>
      </w:r>
      <w:r w:rsidRPr="00415D28">
        <w:rPr>
          <w:rFonts w:ascii="Helvetica" w:hAnsi="Helvetica"/>
          <w:color w:val="000000" w:themeColor="text1"/>
          <w:sz w:val="20"/>
        </w:rPr>
        <w:t xml:space="preserve"> 2012</w:t>
      </w:r>
      <w:r w:rsidR="00A1233D">
        <w:rPr>
          <w:rFonts w:ascii="Helvetica" w:hAnsi="Helvetica"/>
          <w:color w:val="000000" w:themeColor="text1"/>
          <w:sz w:val="20"/>
          <w:szCs w:val="20"/>
        </w:rPr>
        <w:t xml:space="preserve">, </w:t>
      </w:r>
      <w:r w:rsidRPr="00415D28">
        <w:rPr>
          <w:rFonts w:ascii="Helvetica" w:hAnsi="Helvetica"/>
          <w:color w:val="000000" w:themeColor="text1"/>
          <w:sz w:val="20"/>
        </w:rPr>
        <w:t>acrylic on canvas, 32" x 26"</w:t>
      </w:r>
    </w:p>
    <w:p w:rsidR="00415D28" w:rsidRPr="00415D28" w:rsidRDefault="00415D28">
      <w:pPr>
        <w:rPr>
          <w:rFonts w:ascii="Helvetica" w:hAnsi="Helvetica"/>
          <w:color w:val="000000" w:themeColor="text1"/>
          <w:sz w:val="20"/>
        </w:rPr>
      </w:pPr>
    </w:p>
    <w:sectPr w:rsidR="00415D28" w:rsidRPr="00415D28" w:rsidSect="00415D2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15D28"/>
    <w:rsid w:val="00415D28"/>
    <w:rsid w:val="004D0392"/>
    <w:rsid w:val="00790432"/>
    <w:rsid w:val="007A6AA6"/>
    <w:rsid w:val="00837483"/>
    <w:rsid w:val="00881D12"/>
    <w:rsid w:val="00A1233D"/>
    <w:rsid w:val="00B165E1"/>
    <w:rsid w:val="00FB39F6"/>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2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ecxapple-style-span">
    <w:name w:val="ecxapple-style-span"/>
    <w:basedOn w:val="DefaultParagraphFont"/>
    <w:rsid w:val="00415D28"/>
  </w:style>
  <w:style w:type="character" w:styleId="Hyperlink">
    <w:name w:val="Hyperlink"/>
    <w:basedOn w:val="DefaultParagraphFont"/>
    <w:uiPriority w:val="99"/>
    <w:rsid w:val="00415D28"/>
    <w:rPr>
      <w:color w:val="0000FF"/>
      <w:u w:val="single"/>
    </w:rPr>
  </w:style>
</w:styles>
</file>

<file path=word/webSettings.xml><?xml version="1.0" encoding="utf-8"?>
<w:webSettings xmlns:r="http://schemas.openxmlformats.org/officeDocument/2006/relationships" xmlns:w="http://schemas.openxmlformats.org/wordprocessingml/2006/main">
  <w:divs>
    <w:div w:id="143814897">
      <w:bodyDiv w:val="1"/>
      <w:marLeft w:val="0"/>
      <w:marRight w:val="0"/>
      <w:marTop w:val="0"/>
      <w:marBottom w:val="0"/>
      <w:divBdr>
        <w:top w:val="none" w:sz="0" w:space="0" w:color="auto"/>
        <w:left w:val="none" w:sz="0" w:space="0" w:color="auto"/>
        <w:bottom w:val="none" w:sz="0" w:space="0" w:color="auto"/>
        <w:right w:val="none" w:sz="0" w:space="0" w:color="auto"/>
      </w:divBdr>
      <w:divsChild>
        <w:div w:id="1117792443">
          <w:marLeft w:val="0"/>
          <w:marRight w:val="0"/>
          <w:marTop w:val="0"/>
          <w:marBottom w:val="0"/>
          <w:divBdr>
            <w:top w:val="none" w:sz="0" w:space="0" w:color="auto"/>
            <w:left w:val="none" w:sz="0" w:space="0" w:color="auto"/>
            <w:bottom w:val="none" w:sz="0" w:space="0" w:color="auto"/>
            <w:right w:val="none" w:sz="0" w:space="0" w:color="auto"/>
          </w:divBdr>
        </w:div>
        <w:div w:id="530145356">
          <w:marLeft w:val="0"/>
          <w:marRight w:val="0"/>
          <w:marTop w:val="0"/>
          <w:marBottom w:val="0"/>
          <w:divBdr>
            <w:top w:val="none" w:sz="0" w:space="0" w:color="auto"/>
            <w:left w:val="none" w:sz="0" w:space="0" w:color="auto"/>
            <w:bottom w:val="none" w:sz="0" w:space="0" w:color="auto"/>
            <w:right w:val="none" w:sz="0" w:space="0" w:color="auto"/>
          </w:divBdr>
        </w:div>
        <w:div w:id="1507594438">
          <w:marLeft w:val="0"/>
          <w:marRight w:val="0"/>
          <w:marTop w:val="0"/>
          <w:marBottom w:val="0"/>
          <w:divBdr>
            <w:top w:val="none" w:sz="0" w:space="0" w:color="auto"/>
            <w:left w:val="none" w:sz="0" w:space="0" w:color="auto"/>
            <w:bottom w:val="none" w:sz="0" w:space="0" w:color="auto"/>
            <w:right w:val="none" w:sz="0" w:space="0" w:color="auto"/>
          </w:divBdr>
        </w:div>
        <w:div w:id="2147157619">
          <w:marLeft w:val="0"/>
          <w:marRight w:val="0"/>
          <w:marTop w:val="0"/>
          <w:marBottom w:val="0"/>
          <w:divBdr>
            <w:top w:val="none" w:sz="0" w:space="0" w:color="auto"/>
            <w:left w:val="none" w:sz="0" w:space="0" w:color="auto"/>
            <w:bottom w:val="none" w:sz="0" w:space="0" w:color="auto"/>
            <w:right w:val="none" w:sz="0" w:space="0" w:color="auto"/>
          </w:divBdr>
        </w:div>
        <w:div w:id="1877112598">
          <w:marLeft w:val="0"/>
          <w:marRight w:val="0"/>
          <w:marTop w:val="0"/>
          <w:marBottom w:val="0"/>
          <w:divBdr>
            <w:top w:val="none" w:sz="0" w:space="0" w:color="auto"/>
            <w:left w:val="none" w:sz="0" w:space="0" w:color="auto"/>
            <w:bottom w:val="none" w:sz="0" w:space="0" w:color="auto"/>
            <w:right w:val="none" w:sz="0" w:space="0" w:color="auto"/>
          </w:divBdr>
        </w:div>
        <w:div w:id="711467200">
          <w:marLeft w:val="0"/>
          <w:marRight w:val="0"/>
          <w:marTop w:val="0"/>
          <w:marBottom w:val="0"/>
          <w:divBdr>
            <w:top w:val="none" w:sz="0" w:space="0" w:color="auto"/>
            <w:left w:val="none" w:sz="0" w:space="0" w:color="auto"/>
            <w:bottom w:val="none" w:sz="0" w:space="0" w:color="auto"/>
            <w:right w:val="none" w:sz="0" w:space="0" w:color="auto"/>
          </w:divBdr>
        </w:div>
        <w:div w:id="1962221345">
          <w:marLeft w:val="0"/>
          <w:marRight w:val="0"/>
          <w:marTop w:val="0"/>
          <w:marBottom w:val="0"/>
          <w:divBdr>
            <w:top w:val="none" w:sz="0" w:space="0" w:color="auto"/>
            <w:left w:val="none" w:sz="0" w:space="0" w:color="auto"/>
            <w:bottom w:val="none" w:sz="0" w:space="0" w:color="auto"/>
            <w:right w:val="none" w:sz="0" w:space="0" w:color="auto"/>
          </w:divBdr>
        </w:div>
        <w:div w:id="1090351865">
          <w:marLeft w:val="0"/>
          <w:marRight w:val="0"/>
          <w:marTop w:val="0"/>
          <w:marBottom w:val="0"/>
          <w:divBdr>
            <w:top w:val="none" w:sz="0" w:space="0" w:color="auto"/>
            <w:left w:val="none" w:sz="0" w:space="0" w:color="auto"/>
            <w:bottom w:val="none" w:sz="0" w:space="0" w:color="auto"/>
            <w:right w:val="none" w:sz="0" w:space="0" w:color="auto"/>
          </w:divBdr>
        </w:div>
        <w:div w:id="1468470156">
          <w:marLeft w:val="0"/>
          <w:marRight w:val="0"/>
          <w:marTop w:val="0"/>
          <w:marBottom w:val="0"/>
          <w:divBdr>
            <w:top w:val="none" w:sz="0" w:space="0" w:color="auto"/>
            <w:left w:val="none" w:sz="0" w:space="0" w:color="auto"/>
            <w:bottom w:val="none" w:sz="0" w:space="0" w:color="auto"/>
            <w:right w:val="none" w:sz="0" w:space="0" w:color="auto"/>
          </w:divBdr>
        </w:div>
        <w:div w:id="1917665620">
          <w:marLeft w:val="0"/>
          <w:marRight w:val="0"/>
          <w:marTop w:val="0"/>
          <w:marBottom w:val="0"/>
          <w:divBdr>
            <w:top w:val="none" w:sz="0" w:space="0" w:color="auto"/>
            <w:left w:val="none" w:sz="0" w:space="0" w:color="auto"/>
            <w:bottom w:val="none" w:sz="0" w:space="0" w:color="auto"/>
            <w:right w:val="none" w:sz="0" w:space="0" w:color="auto"/>
          </w:divBdr>
        </w:div>
        <w:div w:id="1496916411">
          <w:marLeft w:val="0"/>
          <w:marRight w:val="0"/>
          <w:marTop w:val="0"/>
          <w:marBottom w:val="0"/>
          <w:divBdr>
            <w:top w:val="none" w:sz="0" w:space="0" w:color="auto"/>
            <w:left w:val="none" w:sz="0" w:space="0" w:color="auto"/>
            <w:bottom w:val="none" w:sz="0" w:space="0" w:color="auto"/>
            <w:right w:val="none" w:sz="0" w:space="0" w:color="auto"/>
          </w:divBdr>
        </w:div>
        <w:div w:id="563682176">
          <w:marLeft w:val="0"/>
          <w:marRight w:val="0"/>
          <w:marTop w:val="0"/>
          <w:marBottom w:val="0"/>
          <w:divBdr>
            <w:top w:val="none" w:sz="0" w:space="0" w:color="auto"/>
            <w:left w:val="none" w:sz="0" w:space="0" w:color="auto"/>
            <w:bottom w:val="none" w:sz="0" w:space="0" w:color="auto"/>
            <w:right w:val="none" w:sz="0" w:space="0" w:color="auto"/>
          </w:divBdr>
        </w:div>
      </w:divsChild>
    </w:div>
    <w:div w:id="939411945">
      <w:bodyDiv w:val="1"/>
      <w:marLeft w:val="0"/>
      <w:marRight w:val="0"/>
      <w:marTop w:val="0"/>
      <w:marBottom w:val="0"/>
      <w:divBdr>
        <w:top w:val="none" w:sz="0" w:space="0" w:color="auto"/>
        <w:left w:val="none" w:sz="0" w:space="0" w:color="auto"/>
        <w:bottom w:val="none" w:sz="0" w:space="0" w:color="auto"/>
        <w:right w:val="none" w:sz="0" w:space="0" w:color="auto"/>
      </w:divBdr>
      <w:divsChild>
        <w:div w:id="1199702147">
          <w:marLeft w:val="0"/>
          <w:marRight w:val="0"/>
          <w:marTop w:val="0"/>
          <w:marBottom w:val="0"/>
          <w:divBdr>
            <w:top w:val="none" w:sz="0" w:space="0" w:color="auto"/>
            <w:left w:val="none" w:sz="0" w:space="0" w:color="auto"/>
            <w:bottom w:val="none" w:sz="0" w:space="0" w:color="auto"/>
            <w:right w:val="none" w:sz="0" w:space="0" w:color="auto"/>
          </w:divBdr>
        </w:div>
        <w:div w:id="975791793">
          <w:marLeft w:val="0"/>
          <w:marRight w:val="0"/>
          <w:marTop w:val="0"/>
          <w:marBottom w:val="0"/>
          <w:divBdr>
            <w:top w:val="none" w:sz="0" w:space="0" w:color="auto"/>
            <w:left w:val="none" w:sz="0" w:space="0" w:color="auto"/>
            <w:bottom w:val="none" w:sz="0" w:space="0" w:color="auto"/>
            <w:right w:val="none" w:sz="0" w:space="0" w:color="auto"/>
          </w:divBdr>
        </w:div>
        <w:div w:id="1236166283">
          <w:marLeft w:val="0"/>
          <w:marRight w:val="0"/>
          <w:marTop w:val="0"/>
          <w:marBottom w:val="0"/>
          <w:divBdr>
            <w:top w:val="none" w:sz="0" w:space="0" w:color="auto"/>
            <w:left w:val="none" w:sz="0" w:space="0" w:color="auto"/>
            <w:bottom w:val="none" w:sz="0" w:space="0" w:color="auto"/>
            <w:right w:val="none" w:sz="0" w:space="0" w:color="auto"/>
          </w:divBdr>
        </w:div>
        <w:div w:id="423645412">
          <w:marLeft w:val="0"/>
          <w:marRight w:val="0"/>
          <w:marTop w:val="0"/>
          <w:marBottom w:val="0"/>
          <w:divBdr>
            <w:top w:val="none" w:sz="0" w:space="0" w:color="auto"/>
            <w:left w:val="none" w:sz="0" w:space="0" w:color="auto"/>
            <w:bottom w:val="none" w:sz="0" w:space="0" w:color="auto"/>
            <w:right w:val="none" w:sz="0" w:space="0" w:color="auto"/>
          </w:divBdr>
        </w:div>
        <w:div w:id="1310553461">
          <w:marLeft w:val="0"/>
          <w:marRight w:val="0"/>
          <w:marTop w:val="0"/>
          <w:marBottom w:val="0"/>
          <w:divBdr>
            <w:top w:val="none" w:sz="0" w:space="0" w:color="auto"/>
            <w:left w:val="none" w:sz="0" w:space="0" w:color="auto"/>
            <w:bottom w:val="none" w:sz="0" w:space="0" w:color="auto"/>
            <w:right w:val="none" w:sz="0" w:space="0" w:color="auto"/>
          </w:divBdr>
        </w:div>
        <w:div w:id="640773227">
          <w:marLeft w:val="0"/>
          <w:marRight w:val="0"/>
          <w:marTop w:val="0"/>
          <w:marBottom w:val="0"/>
          <w:divBdr>
            <w:top w:val="none" w:sz="0" w:space="0" w:color="auto"/>
            <w:left w:val="none" w:sz="0" w:space="0" w:color="auto"/>
            <w:bottom w:val="none" w:sz="0" w:space="0" w:color="auto"/>
            <w:right w:val="none" w:sz="0" w:space="0" w:color="auto"/>
          </w:divBdr>
        </w:div>
        <w:div w:id="1825312722">
          <w:marLeft w:val="0"/>
          <w:marRight w:val="0"/>
          <w:marTop w:val="0"/>
          <w:marBottom w:val="0"/>
          <w:divBdr>
            <w:top w:val="none" w:sz="0" w:space="0" w:color="auto"/>
            <w:left w:val="none" w:sz="0" w:space="0" w:color="auto"/>
            <w:bottom w:val="none" w:sz="0" w:space="0" w:color="auto"/>
            <w:right w:val="none" w:sz="0" w:space="0" w:color="auto"/>
          </w:divBdr>
        </w:div>
        <w:div w:id="2008288426">
          <w:marLeft w:val="0"/>
          <w:marRight w:val="0"/>
          <w:marTop w:val="0"/>
          <w:marBottom w:val="0"/>
          <w:divBdr>
            <w:top w:val="none" w:sz="0" w:space="0" w:color="auto"/>
            <w:left w:val="none" w:sz="0" w:space="0" w:color="auto"/>
            <w:bottom w:val="none" w:sz="0" w:space="0" w:color="auto"/>
            <w:right w:val="none" w:sz="0" w:space="0" w:color="auto"/>
          </w:divBdr>
        </w:div>
        <w:div w:id="2014450694">
          <w:marLeft w:val="0"/>
          <w:marRight w:val="0"/>
          <w:marTop w:val="0"/>
          <w:marBottom w:val="0"/>
          <w:divBdr>
            <w:top w:val="none" w:sz="0" w:space="0" w:color="auto"/>
            <w:left w:val="none" w:sz="0" w:space="0" w:color="auto"/>
            <w:bottom w:val="none" w:sz="0" w:space="0" w:color="auto"/>
            <w:right w:val="none" w:sz="0" w:space="0" w:color="auto"/>
          </w:divBdr>
          <w:divsChild>
            <w:div w:id="1353843753">
              <w:marLeft w:val="0"/>
              <w:marRight w:val="0"/>
              <w:marTop w:val="0"/>
              <w:marBottom w:val="0"/>
              <w:divBdr>
                <w:top w:val="none" w:sz="0" w:space="0" w:color="auto"/>
                <w:left w:val="none" w:sz="0" w:space="0" w:color="auto"/>
                <w:bottom w:val="none" w:sz="0" w:space="0" w:color="auto"/>
                <w:right w:val="none" w:sz="0" w:space="0" w:color="auto"/>
              </w:divBdr>
            </w:div>
            <w:div w:id="5630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8192">
      <w:bodyDiv w:val="1"/>
      <w:marLeft w:val="0"/>
      <w:marRight w:val="0"/>
      <w:marTop w:val="0"/>
      <w:marBottom w:val="0"/>
      <w:divBdr>
        <w:top w:val="none" w:sz="0" w:space="0" w:color="auto"/>
        <w:left w:val="none" w:sz="0" w:space="0" w:color="auto"/>
        <w:bottom w:val="none" w:sz="0" w:space="0" w:color="auto"/>
        <w:right w:val="none" w:sz="0" w:space="0" w:color="auto"/>
      </w:divBdr>
      <w:divsChild>
        <w:div w:id="1744374111">
          <w:marLeft w:val="0"/>
          <w:marRight w:val="0"/>
          <w:marTop w:val="0"/>
          <w:marBottom w:val="0"/>
          <w:divBdr>
            <w:top w:val="none" w:sz="0" w:space="0" w:color="auto"/>
            <w:left w:val="none" w:sz="0" w:space="0" w:color="auto"/>
            <w:bottom w:val="none" w:sz="0" w:space="0" w:color="auto"/>
            <w:right w:val="none" w:sz="0" w:space="0" w:color="auto"/>
          </w:divBdr>
        </w:div>
        <w:div w:id="1026247851">
          <w:marLeft w:val="0"/>
          <w:marRight w:val="0"/>
          <w:marTop w:val="0"/>
          <w:marBottom w:val="0"/>
          <w:divBdr>
            <w:top w:val="none" w:sz="0" w:space="0" w:color="auto"/>
            <w:left w:val="none" w:sz="0" w:space="0" w:color="auto"/>
            <w:bottom w:val="none" w:sz="0" w:space="0" w:color="auto"/>
            <w:right w:val="none" w:sz="0" w:space="0" w:color="auto"/>
          </w:divBdr>
          <w:divsChild>
            <w:div w:id="167137578">
              <w:marLeft w:val="0"/>
              <w:marRight w:val="0"/>
              <w:marTop w:val="0"/>
              <w:marBottom w:val="0"/>
              <w:divBdr>
                <w:top w:val="none" w:sz="0" w:space="0" w:color="auto"/>
                <w:left w:val="none" w:sz="0" w:space="0" w:color="auto"/>
                <w:bottom w:val="none" w:sz="0" w:space="0" w:color="auto"/>
                <w:right w:val="none" w:sz="0" w:space="0" w:color="auto"/>
              </w:divBdr>
            </w:div>
            <w:div w:id="1261987701">
              <w:marLeft w:val="0"/>
              <w:marRight w:val="0"/>
              <w:marTop w:val="0"/>
              <w:marBottom w:val="0"/>
              <w:divBdr>
                <w:top w:val="none" w:sz="0" w:space="0" w:color="auto"/>
                <w:left w:val="none" w:sz="0" w:space="0" w:color="auto"/>
                <w:bottom w:val="none" w:sz="0" w:space="0" w:color="auto"/>
                <w:right w:val="none" w:sz="0" w:space="0" w:color="auto"/>
              </w:divBdr>
            </w:div>
            <w:div w:id="197014216">
              <w:marLeft w:val="0"/>
              <w:marRight w:val="0"/>
              <w:marTop w:val="0"/>
              <w:marBottom w:val="0"/>
              <w:divBdr>
                <w:top w:val="none" w:sz="0" w:space="0" w:color="auto"/>
                <w:left w:val="none" w:sz="0" w:space="0" w:color="auto"/>
                <w:bottom w:val="none" w:sz="0" w:space="0" w:color="auto"/>
                <w:right w:val="none" w:sz="0" w:space="0" w:color="auto"/>
              </w:divBdr>
            </w:div>
            <w:div w:id="12141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4044">
      <w:bodyDiv w:val="1"/>
      <w:marLeft w:val="0"/>
      <w:marRight w:val="0"/>
      <w:marTop w:val="0"/>
      <w:marBottom w:val="0"/>
      <w:divBdr>
        <w:top w:val="none" w:sz="0" w:space="0" w:color="auto"/>
        <w:left w:val="none" w:sz="0" w:space="0" w:color="auto"/>
        <w:bottom w:val="none" w:sz="0" w:space="0" w:color="auto"/>
        <w:right w:val="none" w:sz="0" w:space="0" w:color="auto"/>
      </w:divBdr>
      <w:divsChild>
        <w:div w:id="602228078">
          <w:marLeft w:val="0"/>
          <w:marRight w:val="0"/>
          <w:marTop w:val="0"/>
          <w:marBottom w:val="0"/>
          <w:divBdr>
            <w:top w:val="none" w:sz="0" w:space="0" w:color="auto"/>
            <w:left w:val="none" w:sz="0" w:space="0" w:color="auto"/>
            <w:bottom w:val="none" w:sz="0" w:space="0" w:color="auto"/>
            <w:right w:val="none" w:sz="0" w:space="0" w:color="auto"/>
          </w:divBdr>
        </w:div>
        <w:div w:id="972557837">
          <w:marLeft w:val="0"/>
          <w:marRight w:val="0"/>
          <w:marTop w:val="0"/>
          <w:marBottom w:val="0"/>
          <w:divBdr>
            <w:top w:val="none" w:sz="0" w:space="0" w:color="auto"/>
            <w:left w:val="none" w:sz="0" w:space="0" w:color="auto"/>
            <w:bottom w:val="none" w:sz="0" w:space="0" w:color="auto"/>
            <w:right w:val="none" w:sz="0" w:space="0" w:color="auto"/>
          </w:divBdr>
        </w:div>
        <w:div w:id="643126267">
          <w:marLeft w:val="0"/>
          <w:marRight w:val="0"/>
          <w:marTop w:val="0"/>
          <w:marBottom w:val="0"/>
          <w:divBdr>
            <w:top w:val="none" w:sz="0" w:space="0" w:color="auto"/>
            <w:left w:val="none" w:sz="0" w:space="0" w:color="auto"/>
            <w:bottom w:val="none" w:sz="0" w:space="0" w:color="auto"/>
            <w:right w:val="none" w:sz="0" w:space="0" w:color="auto"/>
          </w:divBdr>
        </w:div>
        <w:div w:id="1928534328">
          <w:marLeft w:val="0"/>
          <w:marRight w:val="0"/>
          <w:marTop w:val="0"/>
          <w:marBottom w:val="0"/>
          <w:divBdr>
            <w:top w:val="none" w:sz="0" w:space="0" w:color="auto"/>
            <w:left w:val="none" w:sz="0" w:space="0" w:color="auto"/>
            <w:bottom w:val="none" w:sz="0" w:space="0" w:color="auto"/>
            <w:right w:val="none" w:sz="0" w:space="0" w:color="auto"/>
          </w:divBdr>
        </w:div>
        <w:div w:id="264778171">
          <w:marLeft w:val="0"/>
          <w:marRight w:val="0"/>
          <w:marTop w:val="0"/>
          <w:marBottom w:val="0"/>
          <w:divBdr>
            <w:top w:val="none" w:sz="0" w:space="0" w:color="auto"/>
            <w:left w:val="none" w:sz="0" w:space="0" w:color="auto"/>
            <w:bottom w:val="none" w:sz="0" w:space="0" w:color="auto"/>
            <w:right w:val="none" w:sz="0" w:space="0" w:color="auto"/>
          </w:divBdr>
        </w:div>
        <w:div w:id="1895190131">
          <w:marLeft w:val="0"/>
          <w:marRight w:val="0"/>
          <w:marTop w:val="0"/>
          <w:marBottom w:val="0"/>
          <w:divBdr>
            <w:top w:val="none" w:sz="0" w:space="0" w:color="auto"/>
            <w:left w:val="none" w:sz="0" w:space="0" w:color="auto"/>
            <w:bottom w:val="none" w:sz="0" w:space="0" w:color="auto"/>
            <w:right w:val="none" w:sz="0" w:space="0" w:color="auto"/>
          </w:divBdr>
        </w:div>
        <w:div w:id="1235701995">
          <w:marLeft w:val="0"/>
          <w:marRight w:val="0"/>
          <w:marTop w:val="0"/>
          <w:marBottom w:val="0"/>
          <w:divBdr>
            <w:top w:val="none" w:sz="0" w:space="0" w:color="auto"/>
            <w:left w:val="none" w:sz="0" w:space="0" w:color="auto"/>
            <w:bottom w:val="none" w:sz="0" w:space="0" w:color="auto"/>
            <w:right w:val="none" w:sz="0" w:space="0" w:color="auto"/>
          </w:divBdr>
          <w:divsChild>
            <w:div w:id="10373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7731">
      <w:bodyDiv w:val="1"/>
      <w:marLeft w:val="0"/>
      <w:marRight w:val="0"/>
      <w:marTop w:val="0"/>
      <w:marBottom w:val="0"/>
      <w:divBdr>
        <w:top w:val="none" w:sz="0" w:space="0" w:color="auto"/>
        <w:left w:val="none" w:sz="0" w:space="0" w:color="auto"/>
        <w:bottom w:val="none" w:sz="0" w:space="0" w:color="auto"/>
        <w:right w:val="none" w:sz="0" w:space="0" w:color="auto"/>
      </w:divBdr>
      <w:divsChild>
        <w:div w:id="179976432">
          <w:marLeft w:val="0"/>
          <w:marRight w:val="0"/>
          <w:marTop w:val="0"/>
          <w:marBottom w:val="0"/>
          <w:divBdr>
            <w:top w:val="none" w:sz="0" w:space="0" w:color="auto"/>
            <w:left w:val="none" w:sz="0" w:space="0" w:color="auto"/>
            <w:bottom w:val="none" w:sz="0" w:space="0" w:color="auto"/>
            <w:right w:val="none" w:sz="0" w:space="0" w:color="auto"/>
          </w:divBdr>
        </w:div>
        <w:div w:id="1919241811">
          <w:marLeft w:val="0"/>
          <w:marRight w:val="0"/>
          <w:marTop w:val="0"/>
          <w:marBottom w:val="0"/>
          <w:divBdr>
            <w:top w:val="none" w:sz="0" w:space="0" w:color="auto"/>
            <w:left w:val="none" w:sz="0" w:space="0" w:color="auto"/>
            <w:bottom w:val="none" w:sz="0" w:space="0" w:color="auto"/>
            <w:right w:val="none" w:sz="0" w:space="0" w:color="auto"/>
          </w:divBdr>
        </w:div>
      </w:divsChild>
    </w:div>
    <w:div w:id="1841459000">
      <w:bodyDiv w:val="1"/>
      <w:marLeft w:val="0"/>
      <w:marRight w:val="0"/>
      <w:marTop w:val="0"/>
      <w:marBottom w:val="0"/>
      <w:divBdr>
        <w:top w:val="none" w:sz="0" w:space="0" w:color="auto"/>
        <w:left w:val="none" w:sz="0" w:space="0" w:color="auto"/>
        <w:bottom w:val="none" w:sz="0" w:space="0" w:color="auto"/>
        <w:right w:val="none" w:sz="0" w:space="0" w:color="auto"/>
      </w:divBdr>
      <w:divsChild>
        <w:div w:id="1286696592">
          <w:marLeft w:val="0"/>
          <w:marRight w:val="0"/>
          <w:marTop w:val="0"/>
          <w:marBottom w:val="0"/>
          <w:divBdr>
            <w:top w:val="none" w:sz="0" w:space="0" w:color="auto"/>
            <w:left w:val="none" w:sz="0" w:space="0" w:color="auto"/>
            <w:bottom w:val="none" w:sz="0" w:space="0" w:color="auto"/>
            <w:right w:val="none" w:sz="0" w:space="0" w:color="auto"/>
          </w:divBdr>
        </w:div>
        <w:div w:id="1177962103">
          <w:marLeft w:val="0"/>
          <w:marRight w:val="0"/>
          <w:marTop w:val="0"/>
          <w:marBottom w:val="0"/>
          <w:divBdr>
            <w:top w:val="none" w:sz="0" w:space="0" w:color="auto"/>
            <w:left w:val="none" w:sz="0" w:space="0" w:color="auto"/>
            <w:bottom w:val="none" w:sz="0" w:space="0" w:color="auto"/>
            <w:right w:val="none" w:sz="0" w:space="0" w:color="auto"/>
          </w:divBdr>
          <w:divsChild>
            <w:div w:id="980307326">
              <w:marLeft w:val="0"/>
              <w:marRight w:val="0"/>
              <w:marTop w:val="0"/>
              <w:marBottom w:val="0"/>
              <w:divBdr>
                <w:top w:val="none" w:sz="0" w:space="0" w:color="auto"/>
                <w:left w:val="none" w:sz="0" w:space="0" w:color="auto"/>
                <w:bottom w:val="none" w:sz="0" w:space="0" w:color="auto"/>
                <w:right w:val="none" w:sz="0" w:space="0" w:color="auto"/>
              </w:divBdr>
            </w:div>
            <w:div w:id="20919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635</Words>
  <Characters>3620</Characters>
  <Application>Microsoft Macintosh Word</Application>
  <DocSecurity>0</DocSecurity>
  <Lines>30</Lines>
  <Paragraphs>7</Paragraphs>
  <ScaleCrop>false</ScaleCrop>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5</cp:revision>
  <dcterms:created xsi:type="dcterms:W3CDTF">2013-02-23T23:47:00Z</dcterms:created>
  <dcterms:modified xsi:type="dcterms:W3CDTF">2013-02-24T00:57:00Z</dcterms:modified>
</cp:coreProperties>
</file>