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1E37F" w14:textId="18AABA56" w:rsidR="008D28A3" w:rsidRPr="0093397E" w:rsidRDefault="0093397E" w:rsidP="0093397E">
      <w:pPr>
        <w:jc w:val="center"/>
        <w:rPr>
          <w:rFonts w:eastAsia="宋体"/>
          <w:b/>
          <w:bCs/>
          <w:sz w:val="44"/>
          <w:szCs w:val="44"/>
        </w:rPr>
      </w:pPr>
      <w:r w:rsidRPr="0093397E">
        <w:rPr>
          <w:rFonts w:eastAsia="宋体"/>
          <w:b/>
          <w:bCs/>
          <w:sz w:val="44"/>
          <w:szCs w:val="44"/>
        </w:rPr>
        <w:t>多元统计分析第一次作业</w:t>
      </w:r>
    </w:p>
    <w:p w14:paraId="71A26F28" w14:textId="635B078D" w:rsidR="0093397E" w:rsidRDefault="0093397E" w:rsidP="0093397E">
      <w:pPr>
        <w:pStyle w:val="SCI1"/>
        <w:ind w:firstLine="480"/>
      </w:pPr>
      <w:r>
        <w:rPr>
          <w:rFonts w:hint="eastAsia"/>
        </w:rPr>
        <w:t xml:space="preserve">contents: </w:t>
      </w:r>
      <w:r w:rsidRPr="0093397E">
        <w:t xml:space="preserve">Methods of multivariate analysis </w:t>
      </w:r>
      <w:r w:rsidRPr="0093397E">
        <w:t>第三章习题</w:t>
      </w:r>
      <w:r w:rsidRPr="0093397E">
        <w:t xml:space="preserve"> 1-5 </w:t>
      </w:r>
      <w:r w:rsidRPr="0093397E">
        <w:t>、</w:t>
      </w:r>
      <w:r w:rsidRPr="0093397E">
        <w:t>10</w:t>
      </w:r>
    </w:p>
    <w:p w14:paraId="02CC9861" w14:textId="22A24E3B" w:rsidR="0093397E" w:rsidRDefault="0093397E" w:rsidP="0093397E">
      <w:pPr>
        <w:pStyle w:val="SCI1"/>
        <w:ind w:firstLineChars="0" w:firstLine="0"/>
      </w:pPr>
      <w:r w:rsidRPr="0093397E">
        <w:drawing>
          <wp:inline distT="0" distB="0" distL="0" distR="0" wp14:anchorId="479FE93A" wp14:editId="013F4B55">
            <wp:extent cx="5253355" cy="338455"/>
            <wp:effectExtent l="0" t="0" r="4445" b="4445"/>
            <wp:docPr id="2082411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11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8EE5" w14:textId="5B3D7F5F" w:rsidR="00F543E6" w:rsidRPr="00F543E6" w:rsidRDefault="00F543E6" w:rsidP="0093397E">
      <w:pPr>
        <w:pStyle w:val="SCI1"/>
        <w:ind w:firstLine="480"/>
      </w:pP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  <m:r>
              <w:rPr>
                <w:rFonts w:ascii="Cambria Math" w:hAnsi="Cambria Math"/>
              </w:rPr>
              <m:t>&amp;</m:t>
            </m:r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#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Theme="minorEastAsia" w:hAnsi="Cambria Math" w:cs="Cambria Math"/>
              </w:rPr>
              <m:t>&amp;=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>&amp;=</m:t>
            </m:r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>&amp;=</m:t>
            </m:r>
            <m:r>
              <w:rPr>
                <w:rFonts w:ascii="Cambria Math" w:hAnsi="Cambria Math"/>
              </w:rPr>
              <m:t>a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  <m:r>
              <w:rPr>
                <w:rFonts w:ascii="Cambria Math" w:hAnsi="Cambria Math"/>
              </w:rPr>
              <m:t>&amp;</m:t>
            </m:r>
            <m:r>
              <w:rPr>
                <w:rFonts w:ascii="Cambria Math" w:hAnsi="Cambria Math"/>
              </w:rPr>
              <m:t>#(by 3.1)</m:t>
            </m:r>
          </m:e>
        </m:eqArr>
      </m:oMath>
      <w:r w:rsidR="00E94654">
        <w:t xml:space="preserve"> </w:t>
      </w:r>
    </w:p>
    <w:p w14:paraId="05714655" w14:textId="61CFF3A2" w:rsidR="0093397E" w:rsidRDefault="0093397E" w:rsidP="0093397E">
      <w:pPr>
        <w:pStyle w:val="SCI1"/>
        <w:ind w:firstLineChars="0" w:firstLine="0"/>
        <w:rPr>
          <w:rFonts w:hint="eastAsia"/>
        </w:rPr>
      </w:pPr>
      <w:r w:rsidRPr="0093397E">
        <w:drawing>
          <wp:inline distT="0" distB="0" distL="0" distR="0" wp14:anchorId="01C28AB0" wp14:editId="7EC6F99B">
            <wp:extent cx="5253355" cy="309880"/>
            <wp:effectExtent l="0" t="0" r="4445" b="0"/>
            <wp:docPr id="1307731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31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DFA5" w14:textId="614C585F" w:rsidR="0093397E" w:rsidRPr="00F543E6" w:rsidRDefault="00F543E6" w:rsidP="0093397E">
      <w:pPr>
        <w:pStyle w:val="SCI1"/>
        <w:ind w:firstLine="480"/>
      </w:pP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&amp;=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r>
              <w:rPr>
                <w:rFonts w:ascii="Cambria Math" w:hAnsi="Cambria Math"/>
              </w:rPr>
              <m:t>#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>&amp;=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>&amp;</m:t>
            </m:r>
            <m:r>
              <w:rPr>
                <w:rFonts w:ascii="Cambria Math" w:eastAsia="Cambria Math" w:hAnsi="Cambria Math" w:cs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>&amp;</m:t>
            </m:r>
            <m:r>
              <w:rPr>
                <w:rFonts w:ascii="Cambria Math" w:eastAsia="Cambria Math" w:hAnsi="Cambria Math" w:cs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#</m:t>
            </m:r>
          </m:e>
        </m:eqArr>
      </m:oMath>
      <w:r w:rsidR="00E94654">
        <w:t xml:space="preserve"> </w:t>
      </w:r>
    </w:p>
    <w:p w14:paraId="63C4C3AC" w14:textId="4BE52C5A" w:rsidR="0093397E" w:rsidRDefault="0093397E" w:rsidP="0093397E">
      <w:pPr>
        <w:pStyle w:val="SCI1"/>
        <w:ind w:firstLineChars="0" w:firstLine="0"/>
        <w:rPr>
          <w:rFonts w:hint="eastAsia"/>
        </w:rPr>
      </w:pPr>
      <w:r w:rsidRPr="0093397E">
        <w:drawing>
          <wp:inline distT="0" distB="0" distL="0" distR="0" wp14:anchorId="31E351A3" wp14:editId="690820B8">
            <wp:extent cx="5253355" cy="269875"/>
            <wp:effectExtent l="0" t="0" r="4445" b="0"/>
            <wp:docPr id="1325617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17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CEAC" w14:textId="77777777" w:rsidR="00E94654" w:rsidRDefault="00E94654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8955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rep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457BDE" w14:textId="77777777" w:rsidR="00E94654" w:rsidRDefault="00E94654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8955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rep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each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ADD640" w14:textId="77777777" w:rsidR="00E94654" w:rsidRDefault="00E94654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8955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cov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0156F4" w14:textId="77777777" w:rsidR="00E94654" w:rsidRDefault="00E94654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8955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64C47532" w14:textId="6708B309" w:rsidR="0093397E" w:rsidRDefault="0093397E" w:rsidP="0093397E">
      <w:pPr>
        <w:pStyle w:val="SCI1"/>
        <w:ind w:firstLineChars="0" w:firstLine="0"/>
        <w:rPr>
          <w:rFonts w:hint="eastAsia"/>
        </w:rPr>
      </w:pPr>
      <w:r w:rsidRPr="0093397E">
        <w:drawing>
          <wp:inline distT="0" distB="0" distL="0" distR="0" wp14:anchorId="53C941AD" wp14:editId="3D408A42">
            <wp:extent cx="5253355" cy="307975"/>
            <wp:effectExtent l="0" t="0" r="4445" b="0"/>
            <wp:docPr id="2111543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43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1ADB" w14:textId="5A1E10E6" w:rsidR="0093397E" w:rsidRDefault="00925072" w:rsidP="0093397E">
      <w:pPr>
        <w:pStyle w:val="SCI1"/>
        <w:ind w:firstLine="480"/>
      </w:pPr>
      <w:r>
        <w:rPr>
          <w:rFonts w:hint="eastAsia"/>
        </w:rPr>
        <w:t>令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'=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  <m:r>
          <w:rPr>
            <w:rFonts w:ascii="Cambria Math" w:hAnsi="Cambria Math"/>
          </w:rPr>
          <m:t>',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)</m:t>
        </m:r>
      </m:oMath>
    </w:p>
    <w:p w14:paraId="5D2A0771" w14:textId="1E3740A5" w:rsidR="00925072" w:rsidRPr="00925072" w:rsidRDefault="00925072" w:rsidP="0093397E">
      <w:pPr>
        <w:pStyle w:val="SCI1"/>
        <w:ind w:firstLine="480"/>
        <w:rPr>
          <w:rFonts w:hint="eastAsia"/>
          <w:b/>
          <w:bCs/>
        </w:rPr>
      </w:pPr>
      <w:r>
        <w:rPr>
          <w:rFonts w:hint="eastAsia"/>
        </w:rPr>
        <w:t>那么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的内积为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，得证</w:t>
      </w:r>
    </w:p>
    <w:p w14:paraId="4646CF5E" w14:textId="7F30CC93" w:rsidR="0093397E" w:rsidRDefault="0093397E" w:rsidP="0093397E">
      <w:pPr>
        <w:pStyle w:val="SCI1"/>
        <w:ind w:firstLineChars="0" w:firstLine="0"/>
        <w:rPr>
          <w:rFonts w:hint="eastAsia"/>
        </w:rPr>
      </w:pPr>
      <w:r w:rsidRPr="0093397E">
        <w:lastRenderedPageBreak/>
        <w:drawing>
          <wp:inline distT="0" distB="0" distL="0" distR="0" wp14:anchorId="0E25112D" wp14:editId="3E9D2BC2">
            <wp:extent cx="5253355" cy="3668395"/>
            <wp:effectExtent l="0" t="0" r="4445" b="8255"/>
            <wp:docPr id="1529565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65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6885" w14:textId="023034D2" w:rsidR="0093397E" w:rsidRDefault="00F649ED" w:rsidP="0093397E">
      <w:pPr>
        <w:pStyle w:val="SCI1"/>
        <w:ind w:firstLine="480"/>
        <w:rPr>
          <w:rFonts w:hint="eastAsia"/>
        </w:rPr>
      </w:pPr>
      <m:oMath>
        <m:r>
          <w:rPr>
            <w:rFonts w:ascii="Cambria Math" w:hAnsi="Cambria Math" w:hint="eastAsia"/>
          </w:rPr>
          <m:t>p=3</m:t>
        </m:r>
      </m:oMath>
      <w:r>
        <w:rPr>
          <w:rFonts w:hint="eastAsia"/>
        </w:rPr>
        <w:t xml:space="preserve"> </w:t>
      </w:r>
      <w:r>
        <w:rPr>
          <w:rFonts w:hint="eastAsia"/>
        </w:rPr>
        <w:t>根据公式</w:t>
      </w:r>
      <w:r>
        <w:rPr>
          <w:rFonts w:hint="eastAsia"/>
        </w:rPr>
        <w:t>3.23</w:t>
      </w:r>
      <w:r>
        <w:rPr>
          <w:rFonts w:hint="eastAsia"/>
        </w:rPr>
        <w:t>，其写成向量形式即可得证</w:t>
      </w:r>
    </w:p>
    <w:p w14:paraId="78830F94" w14:textId="77777777" w:rsidR="0093397E" w:rsidRDefault="0093397E" w:rsidP="0093397E">
      <w:pPr>
        <w:pStyle w:val="SCI1"/>
        <w:ind w:firstLine="480"/>
      </w:pPr>
    </w:p>
    <w:p w14:paraId="670728F2" w14:textId="77777777" w:rsidR="00D84F88" w:rsidRDefault="00D84F88" w:rsidP="0093397E">
      <w:pPr>
        <w:pStyle w:val="SCI1"/>
        <w:ind w:firstLine="480"/>
      </w:pPr>
    </w:p>
    <w:p w14:paraId="4DF6B1F2" w14:textId="77777777" w:rsidR="00D84F88" w:rsidRDefault="00D84F88" w:rsidP="0093397E">
      <w:pPr>
        <w:pStyle w:val="SCI1"/>
        <w:ind w:firstLine="480"/>
      </w:pPr>
    </w:p>
    <w:p w14:paraId="2CDE1D97" w14:textId="77777777" w:rsidR="00D84F88" w:rsidRDefault="00D84F88" w:rsidP="0093397E">
      <w:pPr>
        <w:pStyle w:val="SCI1"/>
        <w:ind w:firstLine="480"/>
      </w:pPr>
    </w:p>
    <w:p w14:paraId="0F236CD2" w14:textId="77777777" w:rsidR="00D84F88" w:rsidRDefault="00D84F88" w:rsidP="0093397E">
      <w:pPr>
        <w:pStyle w:val="SCI1"/>
        <w:ind w:firstLine="480"/>
      </w:pPr>
    </w:p>
    <w:p w14:paraId="268DF717" w14:textId="77777777" w:rsidR="00D84F88" w:rsidRDefault="00D84F88" w:rsidP="0093397E">
      <w:pPr>
        <w:pStyle w:val="SCI1"/>
        <w:ind w:firstLine="480"/>
      </w:pPr>
    </w:p>
    <w:p w14:paraId="392DF9EE" w14:textId="77777777" w:rsidR="00D84F88" w:rsidRDefault="00D84F88" w:rsidP="0093397E">
      <w:pPr>
        <w:pStyle w:val="SCI1"/>
        <w:ind w:firstLine="480"/>
      </w:pPr>
    </w:p>
    <w:p w14:paraId="4D99A0FF" w14:textId="77777777" w:rsidR="00D84F88" w:rsidRDefault="00D84F88" w:rsidP="0093397E">
      <w:pPr>
        <w:pStyle w:val="SCI1"/>
        <w:ind w:firstLine="480"/>
      </w:pPr>
    </w:p>
    <w:p w14:paraId="49BC2AA3" w14:textId="77777777" w:rsidR="00D84F88" w:rsidRDefault="00D84F88" w:rsidP="0093397E">
      <w:pPr>
        <w:pStyle w:val="SCI1"/>
        <w:ind w:firstLine="480"/>
      </w:pPr>
    </w:p>
    <w:p w14:paraId="28E7ECF9" w14:textId="77777777" w:rsidR="00D84F88" w:rsidRDefault="00D84F88" w:rsidP="0093397E">
      <w:pPr>
        <w:pStyle w:val="SCI1"/>
        <w:ind w:firstLine="480"/>
      </w:pPr>
    </w:p>
    <w:p w14:paraId="54A91F6B" w14:textId="77777777" w:rsidR="00D84F88" w:rsidRDefault="00D84F88" w:rsidP="0093397E">
      <w:pPr>
        <w:pStyle w:val="SCI1"/>
        <w:ind w:firstLine="480"/>
      </w:pPr>
    </w:p>
    <w:p w14:paraId="33856CCD" w14:textId="77777777" w:rsidR="00D84F88" w:rsidRDefault="00D84F88" w:rsidP="0093397E">
      <w:pPr>
        <w:pStyle w:val="SCI1"/>
        <w:ind w:firstLine="480"/>
      </w:pPr>
    </w:p>
    <w:p w14:paraId="762E51BD" w14:textId="77777777" w:rsidR="00D84F88" w:rsidRDefault="00D84F88" w:rsidP="0093397E">
      <w:pPr>
        <w:pStyle w:val="SCI1"/>
        <w:ind w:firstLine="480"/>
        <w:rPr>
          <w:rFonts w:hint="eastAsia"/>
        </w:rPr>
      </w:pPr>
    </w:p>
    <w:p w14:paraId="272D89CE" w14:textId="0EAA7BC2" w:rsidR="0093397E" w:rsidRDefault="0093397E" w:rsidP="0093397E">
      <w:pPr>
        <w:pStyle w:val="SCI1"/>
        <w:ind w:firstLineChars="0" w:firstLine="0"/>
      </w:pPr>
      <w:r w:rsidRPr="0093397E">
        <w:lastRenderedPageBreak/>
        <w:drawing>
          <wp:inline distT="0" distB="0" distL="0" distR="0" wp14:anchorId="3D5A696A" wp14:editId="7C56EB0B">
            <wp:extent cx="5253355" cy="1179195"/>
            <wp:effectExtent l="0" t="0" r="4445" b="1905"/>
            <wp:docPr id="1790641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41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E67A" w14:textId="3DA3EE8D" w:rsidR="00D84F88" w:rsidRDefault="00D84F88" w:rsidP="0093397E">
      <w:pPr>
        <w:pStyle w:val="SCI1"/>
        <w:ind w:firstLineChars="0" w:firstLine="0"/>
      </w:pPr>
      <w:r w:rsidRPr="00D84F88">
        <w:drawing>
          <wp:inline distT="0" distB="0" distL="0" distR="0" wp14:anchorId="550366F2" wp14:editId="669B9F2A">
            <wp:extent cx="1749927" cy="2372360"/>
            <wp:effectExtent l="0" t="0" r="3175" b="0"/>
            <wp:docPr id="1333255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55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4080" cy="23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F10C" w14:textId="6F12372F" w:rsidR="00D84F88" w:rsidRDefault="00D84F88" w:rsidP="0093397E">
      <w:pPr>
        <w:pStyle w:val="SCI1"/>
        <w:ind w:firstLineChars="0" w:firstLine="0"/>
        <w:rPr>
          <w:rFonts w:hint="eastAsia"/>
        </w:rPr>
      </w:pPr>
      <w:r>
        <w:rPr>
          <w:rFonts w:hint="eastAsia"/>
        </w:rPr>
        <w:t>a</w:t>
      </w:r>
    </w:p>
    <w:p w14:paraId="73918BAC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y1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A83DE5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y2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2.7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4.6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10.9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8.0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1.6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E5B5023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y3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2.7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4.38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3.21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2.73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2.81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2.88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2.90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3.28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3.20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1E0F4E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C3DECD8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组合成矩阵</w:t>
      </w:r>
    </w:p>
    <w:p w14:paraId="3EB3D537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cbind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407620B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nrow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A490946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EF5B4FE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计算协方差矩阵</w:t>
      </w:r>
      <w:r>
        <w:rPr>
          <w:rFonts w:ascii="Consolas" w:hAnsi="Consolas" w:cs="Courier New"/>
          <w:color w:val="880000"/>
          <w:sz w:val="17"/>
          <w:szCs w:val="17"/>
        </w:rPr>
        <w:t xml:space="preserve"> S</w:t>
      </w:r>
    </w:p>
    <w:p w14:paraId="132D6A24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matrix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全</w:t>
      </w:r>
      <w:r>
        <w:rPr>
          <w:rFonts w:ascii="Consolas" w:hAnsi="Consolas" w:cs="Courier New"/>
          <w:color w:val="880000"/>
          <w:sz w:val="17"/>
          <w:szCs w:val="17"/>
        </w:rPr>
        <w:t xml:space="preserve"> 1 </w:t>
      </w:r>
      <w:r>
        <w:rPr>
          <w:rFonts w:ascii="Consolas" w:hAnsi="Consolas" w:cs="Courier New"/>
          <w:color w:val="880000"/>
          <w:sz w:val="17"/>
          <w:szCs w:val="17"/>
        </w:rPr>
        <w:t>矩阵</w:t>
      </w:r>
    </w:p>
    <w:p w14:paraId="504D8FD7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diag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单位矩阵</w:t>
      </w:r>
    </w:p>
    <w:p w14:paraId="4A93FDC0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H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J  </w:t>
      </w:r>
    </w:p>
    <w:p w14:paraId="2A7A9601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H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</w:p>
    <w:p w14:paraId="3BD96361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</w:p>
    <w:p w14:paraId="1DC650DD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y1        y2        y3</w:t>
      </w:r>
    </w:p>
    <w:p w14:paraId="5C18F2D8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y1 </w:t>
      </w:r>
      <w:r>
        <w:rPr>
          <w:rFonts w:ascii="Consolas" w:hAnsi="Consolas" w:cs="Courier New"/>
          <w:color w:val="006666"/>
          <w:sz w:val="17"/>
          <w:szCs w:val="17"/>
        </w:rPr>
        <w:t>140.544444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49.680000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1.9412222</w:t>
      </w:r>
    </w:p>
    <w:p w14:paraId="44292A07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y2  </w:t>
      </w:r>
      <w:r>
        <w:rPr>
          <w:rFonts w:ascii="Consolas" w:hAnsi="Consolas" w:cs="Courier New"/>
          <w:color w:val="006666"/>
          <w:sz w:val="17"/>
          <w:szCs w:val="17"/>
        </w:rPr>
        <w:t>49.680000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72.248444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3.6760889</w:t>
      </w:r>
    </w:p>
    <w:p w14:paraId="7A3E150C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y3   </w:t>
      </w:r>
      <w:r>
        <w:rPr>
          <w:rFonts w:ascii="Consolas" w:hAnsi="Consolas" w:cs="Courier New"/>
          <w:color w:val="006666"/>
          <w:sz w:val="17"/>
          <w:szCs w:val="17"/>
        </w:rPr>
        <w:t>1.941222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3.676089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0.2501211</w:t>
      </w:r>
    </w:p>
    <w:p w14:paraId="3ABA6AA4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C99E408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cov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6CDC133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y1        y2        y3</w:t>
      </w:r>
    </w:p>
    <w:p w14:paraId="2E79A782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y1 </w:t>
      </w:r>
      <w:r>
        <w:rPr>
          <w:rFonts w:ascii="Consolas" w:hAnsi="Consolas" w:cs="Courier New"/>
          <w:color w:val="006666"/>
          <w:sz w:val="17"/>
          <w:szCs w:val="17"/>
        </w:rPr>
        <w:t>140.544444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49.680000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1.9412222</w:t>
      </w:r>
    </w:p>
    <w:p w14:paraId="0C1BE1DF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y2  </w:t>
      </w:r>
      <w:r>
        <w:rPr>
          <w:rFonts w:ascii="Consolas" w:hAnsi="Consolas" w:cs="Courier New"/>
          <w:color w:val="006666"/>
          <w:sz w:val="17"/>
          <w:szCs w:val="17"/>
        </w:rPr>
        <w:t>49.680000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72.248444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3.6760889</w:t>
      </w:r>
    </w:p>
    <w:p w14:paraId="24B4F1F8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y3   </w:t>
      </w:r>
      <w:r>
        <w:rPr>
          <w:rFonts w:ascii="Consolas" w:hAnsi="Consolas" w:cs="Courier New"/>
          <w:color w:val="006666"/>
          <w:sz w:val="17"/>
          <w:szCs w:val="17"/>
        </w:rPr>
        <w:t>1.941222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3.676089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0.2501211</w:t>
      </w:r>
    </w:p>
    <w:p w14:paraId="4CB37549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DC2FD4" w14:textId="28DBF5CB" w:rsidR="00D84F88" w:rsidRDefault="00D84F88" w:rsidP="0093397E">
      <w:pPr>
        <w:pStyle w:val="SCI1"/>
        <w:ind w:firstLineChars="0" w:firstLine="0"/>
      </w:pPr>
      <w:r>
        <w:rPr>
          <w:rFonts w:hint="eastAsia"/>
        </w:rPr>
        <w:t>b</w:t>
      </w:r>
    </w:p>
    <w:p w14:paraId="06D53114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C8782D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y1        y2       y3</w:t>
      </w:r>
    </w:p>
    <w:p w14:paraId="14B71AC3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y1 </w:t>
      </w:r>
      <w:r>
        <w:rPr>
          <w:rFonts w:ascii="Consolas" w:hAnsi="Consolas" w:cs="Courier New"/>
          <w:color w:val="006666"/>
          <w:sz w:val="17"/>
          <w:szCs w:val="17"/>
        </w:rPr>
        <w:t>1.0000000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0.4930154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0.327411</w:t>
      </w:r>
    </w:p>
    <w:p w14:paraId="4F8A5819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y2 </w:t>
      </w:r>
      <w:r>
        <w:rPr>
          <w:rFonts w:ascii="Consolas" w:hAnsi="Consolas" w:cs="Courier New"/>
          <w:color w:val="006666"/>
          <w:sz w:val="17"/>
          <w:szCs w:val="17"/>
        </w:rPr>
        <w:t>0.4930154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1.0000000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0.864762</w:t>
      </w:r>
    </w:p>
    <w:p w14:paraId="096285D6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y3 </w:t>
      </w:r>
      <w:r>
        <w:rPr>
          <w:rFonts w:ascii="Consolas" w:hAnsi="Consolas" w:cs="Courier New"/>
          <w:color w:val="006666"/>
          <w:sz w:val="17"/>
          <w:szCs w:val="17"/>
        </w:rPr>
        <w:t>0.3274110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0.8647620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1.000000</w:t>
      </w:r>
    </w:p>
    <w:p w14:paraId="23B5128C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cov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955A5A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0B81234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计算标准差</w:t>
      </w:r>
    </w:p>
    <w:p w14:paraId="509F10C2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s_j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sqrt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diag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提取</w:t>
      </w:r>
      <w:r>
        <w:rPr>
          <w:rFonts w:ascii="Consolas" w:hAnsi="Consolas" w:cs="Courier New"/>
          <w:color w:val="880000"/>
          <w:sz w:val="17"/>
          <w:szCs w:val="17"/>
        </w:rPr>
        <w:t xml:space="preserve"> S </w:t>
      </w:r>
      <w:r>
        <w:rPr>
          <w:rFonts w:ascii="Consolas" w:hAnsi="Consolas" w:cs="Courier New"/>
          <w:color w:val="880000"/>
          <w:sz w:val="17"/>
          <w:szCs w:val="17"/>
        </w:rPr>
        <w:t>的对角线元素并开方</w:t>
      </w:r>
    </w:p>
    <w:p w14:paraId="0152C157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ECFD86E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计算相关性矩阵</w:t>
      </w:r>
      <w:r>
        <w:rPr>
          <w:rFonts w:ascii="Consolas" w:hAnsi="Consolas" w:cs="Courier New"/>
          <w:color w:val="880000"/>
          <w:sz w:val="17"/>
          <w:szCs w:val="17"/>
        </w:rPr>
        <w:t xml:space="preserve"> R</w:t>
      </w:r>
    </w:p>
    <w:p w14:paraId="66AEEC25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R_manual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s_j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s_j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按公式计算</w:t>
      </w:r>
    </w:p>
    <w:p w14:paraId="5FA63A3B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R_manual</w:t>
      </w:r>
    </w:p>
    <w:p w14:paraId="0714CDC4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y1        y2       y3</w:t>
      </w:r>
    </w:p>
    <w:p w14:paraId="442693FF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y1 </w:t>
      </w:r>
      <w:r>
        <w:rPr>
          <w:rFonts w:ascii="Consolas" w:hAnsi="Consolas" w:cs="Courier New"/>
          <w:color w:val="006666"/>
          <w:sz w:val="17"/>
          <w:szCs w:val="17"/>
        </w:rPr>
        <w:t>1.0000000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0.4930154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0.327411</w:t>
      </w:r>
    </w:p>
    <w:p w14:paraId="17087588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y2 </w:t>
      </w:r>
      <w:r>
        <w:rPr>
          <w:rFonts w:ascii="Consolas" w:hAnsi="Consolas" w:cs="Courier New"/>
          <w:color w:val="006666"/>
          <w:sz w:val="17"/>
          <w:szCs w:val="17"/>
        </w:rPr>
        <w:t>0.4930154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1.0000000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0.864762</w:t>
      </w:r>
    </w:p>
    <w:p w14:paraId="3A91985B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y3 </w:t>
      </w:r>
      <w:r>
        <w:rPr>
          <w:rFonts w:ascii="Consolas" w:hAnsi="Consolas" w:cs="Courier New"/>
          <w:color w:val="006666"/>
          <w:sz w:val="17"/>
          <w:szCs w:val="17"/>
        </w:rPr>
        <w:t>0.3274110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0.8647620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1.000000</w:t>
      </w:r>
    </w:p>
    <w:p w14:paraId="7E8EAC81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EF3AAF" w14:textId="5FAB40AF" w:rsidR="00D84F88" w:rsidRDefault="00D84F88" w:rsidP="0093397E">
      <w:pPr>
        <w:pStyle w:val="SCI1"/>
        <w:ind w:firstLineChars="0" w:firstLine="0"/>
      </w:pPr>
      <w:r>
        <w:rPr>
          <w:rFonts w:hint="eastAsia"/>
        </w:rPr>
        <w:t>c</w:t>
      </w:r>
    </w:p>
    <w:p w14:paraId="5D5B318C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98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diag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sqrt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diag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对角线元素取平方根，形成对角矩阵</w:t>
      </w:r>
    </w:p>
    <w:p w14:paraId="0E88A260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98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ACA0089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98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计算</w:t>
      </w:r>
      <w:r>
        <w:rPr>
          <w:rFonts w:ascii="Consolas" w:hAnsi="Consolas" w:cs="Courier New"/>
          <w:color w:val="880000"/>
          <w:sz w:val="17"/>
          <w:szCs w:val="17"/>
        </w:rPr>
        <w:t xml:space="preserve"> D_s^(-1)</w:t>
      </w:r>
    </w:p>
    <w:p w14:paraId="2283626F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98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Ds_inv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diag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sqrt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diag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直接计算</w:t>
      </w:r>
      <w:r>
        <w:rPr>
          <w:rFonts w:ascii="Consolas" w:hAnsi="Consolas" w:cs="Courier New"/>
          <w:color w:val="880000"/>
          <w:sz w:val="17"/>
          <w:szCs w:val="17"/>
        </w:rPr>
        <w:t xml:space="preserve"> D_s </w:t>
      </w:r>
      <w:r>
        <w:rPr>
          <w:rFonts w:ascii="Consolas" w:hAnsi="Consolas" w:cs="Courier New"/>
          <w:color w:val="880000"/>
          <w:sz w:val="17"/>
          <w:szCs w:val="17"/>
        </w:rPr>
        <w:t>的逆矩阵</w:t>
      </w:r>
    </w:p>
    <w:p w14:paraId="25640DEC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98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A76E929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98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计算相关矩阵</w:t>
      </w:r>
      <w:r>
        <w:rPr>
          <w:rFonts w:ascii="Consolas" w:hAnsi="Consolas" w:cs="Courier New"/>
          <w:color w:val="880000"/>
          <w:sz w:val="17"/>
          <w:szCs w:val="17"/>
        </w:rPr>
        <w:t xml:space="preserve"> R</w:t>
      </w:r>
    </w:p>
    <w:p w14:paraId="0EDB75E1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98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Ds_inv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Ds_inv</w:t>
      </w:r>
    </w:p>
    <w:p w14:paraId="1446041E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98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D18C265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98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1.0000000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0.4930154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0.327411</w:t>
      </w:r>
    </w:p>
    <w:p w14:paraId="19E6922E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98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0.4930154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1.0000000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0.864762</w:t>
      </w:r>
    </w:p>
    <w:p w14:paraId="560DBA8D" w14:textId="77526D22" w:rsidR="00D84F88" w:rsidRPr="00D23DAA" w:rsidRDefault="00D23DAA" w:rsidP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98848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0.3274110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0.8647620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1.000000</w:t>
      </w:r>
    </w:p>
    <w:sectPr w:rsidR="00D84F88" w:rsidRPr="00D23DAA" w:rsidSect="00916CEF">
      <w:footerReference w:type="default" r:id="rId14"/>
      <w:pgSz w:w="10433" w:h="14742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01D1E" w14:textId="77777777" w:rsidR="003C7E27" w:rsidRDefault="003C7E27">
      <w:r>
        <w:separator/>
      </w:r>
    </w:p>
  </w:endnote>
  <w:endnote w:type="continuationSeparator" w:id="0">
    <w:p w14:paraId="1DDE1B46" w14:textId="77777777" w:rsidR="003C7E27" w:rsidRDefault="003C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(正文 CS 字体)">
    <w:charset w:val="86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66695352"/>
      <w:docPartObj>
        <w:docPartGallery w:val="Page Numbers (Bottom of Page)"/>
        <w:docPartUnique/>
      </w:docPartObj>
    </w:sdtPr>
    <w:sdtContent>
      <w:p w14:paraId="32FCCC26" w14:textId="77777777" w:rsidR="00916CEF" w:rsidRDefault="00916CEF" w:rsidP="006C575F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33</w:t>
        </w:r>
        <w:r>
          <w:rPr>
            <w:rStyle w:val="af2"/>
          </w:rPr>
          <w:fldChar w:fldCharType="end"/>
        </w:r>
      </w:p>
    </w:sdtContent>
  </w:sdt>
  <w:p w14:paraId="273094C3" w14:textId="77777777" w:rsidR="00916CEF" w:rsidRDefault="00916CE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E2947" w14:textId="77777777" w:rsidR="003C7E27" w:rsidRDefault="003C7E27">
      <w:r>
        <w:separator/>
      </w:r>
    </w:p>
  </w:footnote>
  <w:footnote w:type="continuationSeparator" w:id="0">
    <w:p w14:paraId="16CB6CFB" w14:textId="77777777" w:rsidR="003C7E27" w:rsidRDefault="003C7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E743B"/>
    <w:multiLevelType w:val="multilevel"/>
    <w:tmpl w:val="8A7E9E96"/>
    <w:lvl w:ilvl="0">
      <w:start w:val="1"/>
      <w:numFmt w:val="decimal"/>
      <w:pStyle w:val="SCI"/>
      <w:suff w:val="space"/>
      <w:lvlText w:val="Table 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E265653"/>
    <w:multiLevelType w:val="multilevel"/>
    <w:tmpl w:val="147C558E"/>
    <w:lvl w:ilvl="0">
      <w:start w:val="1"/>
      <w:numFmt w:val="decimal"/>
      <w:pStyle w:val="SCI0"/>
      <w:suff w:val="space"/>
      <w:lvlText w:val="Figure 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CDB1701"/>
    <w:multiLevelType w:val="multilevel"/>
    <w:tmpl w:val="9A8A13DC"/>
    <w:numStyleLink w:val="a"/>
  </w:abstractNum>
  <w:abstractNum w:abstractNumId="3" w15:restartNumberingAfterBreak="0">
    <w:nsid w:val="31C47209"/>
    <w:multiLevelType w:val="multilevel"/>
    <w:tmpl w:val="9A8A13DC"/>
    <w:styleLink w:val="a"/>
    <w:lvl w:ilvl="0">
      <w:start w:val="1"/>
      <w:numFmt w:val="decimal"/>
      <w:pStyle w:val="a0"/>
      <w:isLgl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sz w:val="30"/>
      </w:rPr>
    </w:lvl>
    <w:lvl w:ilvl="1">
      <w:start w:val="1"/>
      <w:numFmt w:val="decimal"/>
      <w:pStyle w:val="a1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sz w:val="28"/>
      </w:rPr>
    </w:lvl>
    <w:lvl w:ilvl="2">
      <w:start w:val="1"/>
      <w:numFmt w:val="decimal"/>
      <w:pStyle w:val="a2"/>
      <w:isLgl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sz w:val="24"/>
      </w:rPr>
    </w:lvl>
    <w:lvl w:ilvl="3">
      <w:start w:val="1"/>
      <w:numFmt w:val="decimal"/>
      <w:pStyle w:val="a3"/>
      <w:isLgl/>
      <w:suff w:val="space"/>
      <w:lvlText w:val="%1.%2.%3.%4"/>
      <w:lvlJc w:val="left"/>
      <w:pPr>
        <w:ind w:left="0" w:firstLine="0"/>
      </w:pPr>
      <w:rPr>
        <w:rFonts w:ascii="Times New Roman" w:eastAsia="楷体" w:hAnsi="Times New Roman" w:hint="default"/>
        <w:sz w:val="24"/>
      </w:rPr>
    </w:lvl>
    <w:lvl w:ilvl="4">
      <w:start w:val="1"/>
      <w:numFmt w:val="decimal"/>
      <w:lvlRestart w:val="1"/>
      <w:pStyle w:val="a4"/>
      <w:suff w:val="space"/>
      <w:lvlText w:val="图%1.%5"/>
      <w:lvlJc w:val="left"/>
      <w:pPr>
        <w:ind w:left="0" w:firstLine="0"/>
      </w:pPr>
      <w:rPr>
        <w:rFonts w:ascii="Times New Roman" w:eastAsia="黑体" w:hAnsi="Times New Roman" w:hint="default"/>
        <w:sz w:val="21"/>
      </w:rPr>
    </w:lvl>
    <w:lvl w:ilvl="5">
      <w:start w:val="1"/>
      <w:numFmt w:val="decimal"/>
      <w:lvlRestart w:val="1"/>
      <w:pStyle w:val="a5"/>
      <w:suff w:val="space"/>
      <w:lvlText w:val="表%1.%6"/>
      <w:lvlJc w:val="left"/>
      <w:pPr>
        <w:ind w:left="0" w:firstLine="0"/>
      </w:pPr>
      <w:rPr>
        <w:rFonts w:ascii="Times New Roman" w:eastAsia="黑体" w:hAnsi="Times New Roman" w:hint="default"/>
        <w:sz w:val="21"/>
      </w:rPr>
    </w:lvl>
    <w:lvl w:ilvl="6">
      <w:start w:val="1"/>
      <w:numFmt w:val="none"/>
      <w:lvlRestart w:val="1"/>
      <w:suff w:val="space"/>
      <w:lvlText w:val="(1.1)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2046710182">
    <w:abstractNumId w:val="1"/>
  </w:num>
  <w:num w:numId="2" w16cid:durableId="10548195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0151457">
    <w:abstractNumId w:val="0"/>
  </w:num>
  <w:num w:numId="4" w16cid:durableId="287006837">
    <w:abstractNumId w:val="3"/>
  </w:num>
  <w:num w:numId="5" w16cid:durableId="1929070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7E"/>
    <w:rsid w:val="00001E43"/>
    <w:rsid w:val="00001F24"/>
    <w:rsid w:val="00011F77"/>
    <w:rsid w:val="00022227"/>
    <w:rsid w:val="00056E65"/>
    <w:rsid w:val="000A2C84"/>
    <w:rsid w:val="000B1C36"/>
    <w:rsid w:val="000B4C1A"/>
    <w:rsid w:val="000B4E67"/>
    <w:rsid w:val="001007B7"/>
    <w:rsid w:val="00130C58"/>
    <w:rsid w:val="001334EC"/>
    <w:rsid w:val="0014140B"/>
    <w:rsid w:val="00157497"/>
    <w:rsid w:val="001A327F"/>
    <w:rsid w:val="001A5770"/>
    <w:rsid w:val="001B1771"/>
    <w:rsid w:val="001C6370"/>
    <w:rsid w:val="001C690F"/>
    <w:rsid w:val="001E0C9F"/>
    <w:rsid w:val="001E3454"/>
    <w:rsid w:val="001F1E0A"/>
    <w:rsid w:val="0020067D"/>
    <w:rsid w:val="00231596"/>
    <w:rsid w:val="00285D83"/>
    <w:rsid w:val="002C150E"/>
    <w:rsid w:val="002D12F5"/>
    <w:rsid w:val="002E0EA5"/>
    <w:rsid w:val="002F1BC0"/>
    <w:rsid w:val="00327EFE"/>
    <w:rsid w:val="00346577"/>
    <w:rsid w:val="00371329"/>
    <w:rsid w:val="0037792B"/>
    <w:rsid w:val="003A4876"/>
    <w:rsid w:val="003C7E27"/>
    <w:rsid w:val="00434472"/>
    <w:rsid w:val="0043586E"/>
    <w:rsid w:val="00437865"/>
    <w:rsid w:val="00452E5C"/>
    <w:rsid w:val="00454787"/>
    <w:rsid w:val="00460DDD"/>
    <w:rsid w:val="004A5E82"/>
    <w:rsid w:val="004A7A4E"/>
    <w:rsid w:val="004B3284"/>
    <w:rsid w:val="004C04E8"/>
    <w:rsid w:val="004D614B"/>
    <w:rsid w:val="004F0897"/>
    <w:rsid w:val="0050161F"/>
    <w:rsid w:val="0050171E"/>
    <w:rsid w:val="00502417"/>
    <w:rsid w:val="00523ED5"/>
    <w:rsid w:val="0054392F"/>
    <w:rsid w:val="00562465"/>
    <w:rsid w:val="00593E75"/>
    <w:rsid w:val="005A5299"/>
    <w:rsid w:val="005E7871"/>
    <w:rsid w:val="00635059"/>
    <w:rsid w:val="0064486E"/>
    <w:rsid w:val="00655AC3"/>
    <w:rsid w:val="00690FAA"/>
    <w:rsid w:val="006A6BE2"/>
    <w:rsid w:val="006D7B4E"/>
    <w:rsid w:val="006F32B3"/>
    <w:rsid w:val="006F77E5"/>
    <w:rsid w:val="0070059E"/>
    <w:rsid w:val="00705987"/>
    <w:rsid w:val="007122B8"/>
    <w:rsid w:val="0075277D"/>
    <w:rsid w:val="00762D2C"/>
    <w:rsid w:val="00782328"/>
    <w:rsid w:val="007A1788"/>
    <w:rsid w:val="007E29F6"/>
    <w:rsid w:val="007E6169"/>
    <w:rsid w:val="00827F4B"/>
    <w:rsid w:val="00832F53"/>
    <w:rsid w:val="00844965"/>
    <w:rsid w:val="008514B9"/>
    <w:rsid w:val="00866785"/>
    <w:rsid w:val="008760A2"/>
    <w:rsid w:val="00877264"/>
    <w:rsid w:val="00884236"/>
    <w:rsid w:val="008844BE"/>
    <w:rsid w:val="00894E92"/>
    <w:rsid w:val="008A4907"/>
    <w:rsid w:val="008A67F8"/>
    <w:rsid w:val="008B05A8"/>
    <w:rsid w:val="008B4F09"/>
    <w:rsid w:val="008D28A3"/>
    <w:rsid w:val="008E51D0"/>
    <w:rsid w:val="0090570C"/>
    <w:rsid w:val="00911864"/>
    <w:rsid w:val="00916CEF"/>
    <w:rsid w:val="00925072"/>
    <w:rsid w:val="009329BD"/>
    <w:rsid w:val="0093397E"/>
    <w:rsid w:val="00940579"/>
    <w:rsid w:val="009703A6"/>
    <w:rsid w:val="009726B0"/>
    <w:rsid w:val="0098490F"/>
    <w:rsid w:val="00985632"/>
    <w:rsid w:val="009D3B77"/>
    <w:rsid w:val="009D6B90"/>
    <w:rsid w:val="009F0108"/>
    <w:rsid w:val="009F360D"/>
    <w:rsid w:val="009F6788"/>
    <w:rsid w:val="00A03EEA"/>
    <w:rsid w:val="00A07897"/>
    <w:rsid w:val="00A21ABB"/>
    <w:rsid w:val="00A4143F"/>
    <w:rsid w:val="00A50271"/>
    <w:rsid w:val="00A85F5D"/>
    <w:rsid w:val="00AA02F8"/>
    <w:rsid w:val="00AE276C"/>
    <w:rsid w:val="00AF67F1"/>
    <w:rsid w:val="00B11316"/>
    <w:rsid w:val="00B14D32"/>
    <w:rsid w:val="00B20752"/>
    <w:rsid w:val="00B210E2"/>
    <w:rsid w:val="00B225D1"/>
    <w:rsid w:val="00B23F08"/>
    <w:rsid w:val="00B2680E"/>
    <w:rsid w:val="00B313D1"/>
    <w:rsid w:val="00B33706"/>
    <w:rsid w:val="00B443CE"/>
    <w:rsid w:val="00B74410"/>
    <w:rsid w:val="00B814B3"/>
    <w:rsid w:val="00B975C3"/>
    <w:rsid w:val="00BB024A"/>
    <w:rsid w:val="00BD2B60"/>
    <w:rsid w:val="00BF797C"/>
    <w:rsid w:val="00C068B8"/>
    <w:rsid w:val="00C128B2"/>
    <w:rsid w:val="00C30C6D"/>
    <w:rsid w:val="00C46774"/>
    <w:rsid w:val="00C61F39"/>
    <w:rsid w:val="00C70762"/>
    <w:rsid w:val="00C76143"/>
    <w:rsid w:val="00C806A7"/>
    <w:rsid w:val="00C86327"/>
    <w:rsid w:val="00C86597"/>
    <w:rsid w:val="00C97AC8"/>
    <w:rsid w:val="00CB26AE"/>
    <w:rsid w:val="00CC1957"/>
    <w:rsid w:val="00CD5422"/>
    <w:rsid w:val="00CE3C7B"/>
    <w:rsid w:val="00CF715F"/>
    <w:rsid w:val="00D1292A"/>
    <w:rsid w:val="00D228DA"/>
    <w:rsid w:val="00D23DAA"/>
    <w:rsid w:val="00D63D90"/>
    <w:rsid w:val="00D77BEE"/>
    <w:rsid w:val="00D808EB"/>
    <w:rsid w:val="00D84F88"/>
    <w:rsid w:val="00D870E0"/>
    <w:rsid w:val="00DA0B03"/>
    <w:rsid w:val="00DB4CB9"/>
    <w:rsid w:val="00DB6C89"/>
    <w:rsid w:val="00E02BEB"/>
    <w:rsid w:val="00E06C48"/>
    <w:rsid w:val="00E3455F"/>
    <w:rsid w:val="00E82398"/>
    <w:rsid w:val="00E92CF3"/>
    <w:rsid w:val="00E94654"/>
    <w:rsid w:val="00EA1044"/>
    <w:rsid w:val="00EC2117"/>
    <w:rsid w:val="00EE3DC4"/>
    <w:rsid w:val="00EE421E"/>
    <w:rsid w:val="00EF44B1"/>
    <w:rsid w:val="00F127DF"/>
    <w:rsid w:val="00F16968"/>
    <w:rsid w:val="00F20E77"/>
    <w:rsid w:val="00F21EF3"/>
    <w:rsid w:val="00F40592"/>
    <w:rsid w:val="00F51D28"/>
    <w:rsid w:val="00F543E6"/>
    <w:rsid w:val="00F649ED"/>
    <w:rsid w:val="00F75FB6"/>
    <w:rsid w:val="00F92E45"/>
    <w:rsid w:val="00FA2ACA"/>
    <w:rsid w:val="00FA2F2A"/>
    <w:rsid w:val="00FF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8E6A"/>
  <w15:chartTrackingRefBased/>
  <w15:docId w15:val="{73DFAC4E-1E3A-4C98-8B8A-5C692924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1A327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SCI1">
    <w:name w:val="SCI正文"/>
    <w:basedOn w:val="a6"/>
    <w:link w:val="SCI2"/>
    <w:qFormat/>
    <w:rsid w:val="009F360D"/>
    <w:pPr>
      <w:ind w:firstLineChars="200" w:firstLine="200"/>
    </w:pPr>
    <w:rPr>
      <w:rFonts w:eastAsia="宋体"/>
    </w:rPr>
  </w:style>
  <w:style w:type="character" w:customStyle="1" w:styleId="SCI2">
    <w:name w:val="SCI正文 字符"/>
    <w:basedOn w:val="a7"/>
    <w:link w:val="SCI1"/>
    <w:rsid w:val="009F360D"/>
    <w:rPr>
      <w:rFonts w:ascii="Times New Roman" w:eastAsia="宋体" w:hAnsi="Times New Roman"/>
      <w:sz w:val="24"/>
    </w:rPr>
  </w:style>
  <w:style w:type="paragraph" w:customStyle="1" w:styleId="SCI3">
    <w:name w:val="SCI题目"/>
    <w:basedOn w:val="SCI1"/>
    <w:link w:val="SCI4"/>
    <w:qFormat/>
    <w:rsid w:val="009F360D"/>
    <w:pPr>
      <w:ind w:firstLine="480"/>
      <w:jc w:val="center"/>
    </w:pPr>
    <w:rPr>
      <w:b/>
      <w:sz w:val="32"/>
    </w:rPr>
  </w:style>
  <w:style w:type="character" w:customStyle="1" w:styleId="SCI4">
    <w:name w:val="SCI题目 字符"/>
    <w:basedOn w:val="SCI2"/>
    <w:link w:val="SCI3"/>
    <w:rsid w:val="009F360D"/>
    <w:rPr>
      <w:rFonts w:ascii="Times New Roman" w:eastAsia="宋体" w:hAnsi="Times New Roman"/>
      <w:b/>
      <w:sz w:val="32"/>
    </w:rPr>
  </w:style>
  <w:style w:type="paragraph" w:customStyle="1" w:styleId="SCI5">
    <w:name w:val="SCI摘要"/>
    <w:basedOn w:val="SCI1"/>
    <w:link w:val="SCI6"/>
    <w:qFormat/>
    <w:rsid w:val="00BF797C"/>
    <w:pPr>
      <w:ind w:firstLineChars="0" w:firstLine="0"/>
    </w:pPr>
    <w:rPr>
      <w:b/>
      <w:sz w:val="28"/>
    </w:rPr>
  </w:style>
  <w:style w:type="character" w:customStyle="1" w:styleId="SCI6">
    <w:name w:val="SCI摘要 字符"/>
    <w:basedOn w:val="SCI2"/>
    <w:link w:val="SCI5"/>
    <w:rsid w:val="00BF797C"/>
    <w:rPr>
      <w:rFonts w:ascii="Times New Roman" w:eastAsia="宋体" w:hAnsi="Times New Roman"/>
      <w:b/>
      <w:sz w:val="28"/>
    </w:rPr>
  </w:style>
  <w:style w:type="paragraph" w:customStyle="1" w:styleId="SCI7">
    <w:name w:val="SCI一级标题"/>
    <w:basedOn w:val="SCI5"/>
    <w:link w:val="SCI8"/>
    <w:qFormat/>
    <w:rsid w:val="008B05A8"/>
    <w:pPr>
      <w:outlineLvl w:val="0"/>
    </w:pPr>
    <w:rPr>
      <w:sz w:val="32"/>
    </w:rPr>
  </w:style>
  <w:style w:type="character" w:customStyle="1" w:styleId="SCI8">
    <w:name w:val="SCI一级标题 字符"/>
    <w:basedOn w:val="SCI6"/>
    <w:link w:val="SCI7"/>
    <w:rsid w:val="008B05A8"/>
    <w:rPr>
      <w:rFonts w:ascii="Times New Roman" w:eastAsia="宋体" w:hAnsi="Times New Roman" w:cs="Times New Roman"/>
      <w:b/>
      <w:kern w:val="0"/>
      <w:sz w:val="32"/>
      <w:szCs w:val="24"/>
      <w14:ligatures w14:val="none"/>
    </w:rPr>
  </w:style>
  <w:style w:type="paragraph" w:customStyle="1" w:styleId="SCI9">
    <w:name w:val="SCI二级标题"/>
    <w:basedOn w:val="SCI7"/>
    <w:link w:val="SCIa"/>
    <w:qFormat/>
    <w:rsid w:val="008B05A8"/>
    <w:pPr>
      <w:outlineLvl w:val="1"/>
    </w:pPr>
    <w:rPr>
      <w:sz w:val="28"/>
    </w:rPr>
  </w:style>
  <w:style w:type="character" w:customStyle="1" w:styleId="SCIa">
    <w:name w:val="SCI二级标题 字符"/>
    <w:basedOn w:val="SCI8"/>
    <w:link w:val="SCI9"/>
    <w:rsid w:val="008B05A8"/>
    <w:rPr>
      <w:rFonts w:ascii="Times New Roman" w:eastAsia="宋体" w:hAnsi="Times New Roman" w:cs="Times New Roman"/>
      <w:b/>
      <w:kern w:val="0"/>
      <w:sz w:val="28"/>
      <w:szCs w:val="24"/>
      <w14:ligatures w14:val="none"/>
    </w:rPr>
  </w:style>
  <w:style w:type="paragraph" w:customStyle="1" w:styleId="SCIb">
    <w:name w:val="SCI三级标题"/>
    <w:basedOn w:val="SCI7"/>
    <w:link w:val="SCIc"/>
    <w:qFormat/>
    <w:rsid w:val="008B05A8"/>
    <w:pPr>
      <w:outlineLvl w:val="2"/>
    </w:pPr>
    <w:rPr>
      <w:sz w:val="24"/>
    </w:rPr>
  </w:style>
  <w:style w:type="character" w:customStyle="1" w:styleId="SCIc">
    <w:name w:val="SCI三级标题 字符"/>
    <w:basedOn w:val="SCI8"/>
    <w:link w:val="SCIb"/>
    <w:rsid w:val="008B05A8"/>
    <w:rPr>
      <w:rFonts w:ascii="Times New Roman" w:eastAsia="宋体" w:hAnsi="Times New Roman" w:cs="Times New Roman"/>
      <w:b/>
      <w:kern w:val="0"/>
      <w:sz w:val="24"/>
      <w:szCs w:val="24"/>
      <w14:ligatures w14:val="none"/>
    </w:rPr>
  </w:style>
  <w:style w:type="paragraph" w:customStyle="1" w:styleId="SCI">
    <w:name w:val="SCI表注"/>
    <w:basedOn w:val="SCIb"/>
    <w:link w:val="SCId"/>
    <w:qFormat/>
    <w:rsid w:val="0050171E"/>
    <w:pPr>
      <w:numPr>
        <w:numId w:val="3"/>
      </w:numPr>
      <w:spacing w:beforeLines="50" w:before="50"/>
      <w:jc w:val="center"/>
      <w:outlineLvl w:val="0"/>
    </w:pPr>
  </w:style>
  <w:style w:type="character" w:customStyle="1" w:styleId="SCId">
    <w:name w:val="SCI表注 字符"/>
    <w:basedOn w:val="SCIc"/>
    <w:link w:val="SCI"/>
    <w:rsid w:val="0050171E"/>
    <w:rPr>
      <w:rFonts w:ascii="Times New Roman" w:eastAsia="宋体" w:hAnsi="Times New Roman" w:cs="Times New Roman"/>
      <w:b/>
      <w:kern w:val="0"/>
      <w:sz w:val="24"/>
      <w:szCs w:val="24"/>
      <w14:ligatures w14:val="none"/>
    </w:rPr>
  </w:style>
  <w:style w:type="paragraph" w:customStyle="1" w:styleId="SCI0">
    <w:name w:val="SCI图注"/>
    <w:basedOn w:val="SCI"/>
    <w:link w:val="SCIe"/>
    <w:qFormat/>
    <w:rsid w:val="009F360D"/>
    <w:pPr>
      <w:numPr>
        <w:numId w:val="1"/>
      </w:numPr>
      <w:spacing w:beforeLines="0" w:before="0" w:afterLines="50" w:after="50"/>
    </w:pPr>
  </w:style>
  <w:style w:type="character" w:customStyle="1" w:styleId="SCIe">
    <w:name w:val="SCI图注 字符"/>
    <w:basedOn w:val="SCId"/>
    <w:link w:val="SCI0"/>
    <w:rsid w:val="009F360D"/>
    <w:rPr>
      <w:rFonts w:ascii="Times New Roman" w:eastAsia="宋体" w:hAnsi="Times New Roman" w:cs="Times New Roman"/>
      <w:b/>
      <w:kern w:val="0"/>
      <w:sz w:val="24"/>
      <w:szCs w:val="24"/>
      <w14:ligatures w14:val="none"/>
    </w:rPr>
  </w:style>
  <w:style w:type="table" w:styleId="aa">
    <w:name w:val="Table Grid"/>
    <w:basedOn w:val="a8"/>
    <w:uiPriority w:val="39"/>
    <w:rsid w:val="00BF7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CIf">
    <w:name w:val="SCI三线表"/>
    <w:basedOn w:val="a8"/>
    <w:uiPriority w:val="99"/>
    <w:rsid w:val="00BF797C"/>
    <w:pPr>
      <w:spacing w:line="0" w:lineRule="atLeast"/>
    </w:pPr>
    <w:rPr>
      <w:rFonts w:eastAsia="Times New Roman"/>
    </w:rPr>
    <w:tblPr>
      <w:tblBorders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3">
    <w:name w:val="四级标题"/>
    <w:basedOn w:val="a6"/>
    <w:next w:val="ab"/>
    <w:qFormat/>
    <w:rsid w:val="00916CEF"/>
    <w:pPr>
      <w:numPr>
        <w:ilvl w:val="3"/>
        <w:numId w:val="5"/>
      </w:numPr>
      <w:topLinePunct/>
      <w:spacing w:line="400" w:lineRule="atLeast"/>
      <w:outlineLvl w:val="3"/>
    </w:pPr>
    <w:rPr>
      <w:rFonts w:eastAsia="楷体"/>
    </w:rPr>
  </w:style>
  <w:style w:type="paragraph" w:customStyle="1" w:styleId="a0">
    <w:name w:val="一级标题"/>
    <w:basedOn w:val="a6"/>
    <w:next w:val="ab"/>
    <w:link w:val="1"/>
    <w:qFormat/>
    <w:rsid w:val="00916CEF"/>
    <w:pPr>
      <w:numPr>
        <w:numId w:val="5"/>
      </w:numPr>
      <w:spacing w:line="400" w:lineRule="atLeast"/>
      <w:outlineLvl w:val="0"/>
    </w:pPr>
    <w:rPr>
      <w:rFonts w:eastAsia="黑体"/>
      <w:sz w:val="30"/>
    </w:rPr>
  </w:style>
  <w:style w:type="character" w:customStyle="1" w:styleId="1">
    <w:name w:val="一级标题 字符1"/>
    <w:basedOn w:val="a7"/>
    <w:link w:val="a0"/>
    <w:rsid w:val="00916CEF"/>
    <w:rPr>
      <w:rFonts w:ascii="Times New Roman" w:eastAsia="黑体" w:hAnsi="Times New Roman" w:cs="Times New Roman"/>
      <w:kern w:val="0"/>
      <w:sz w:val="30"/>
      <w:szCs w:val="24"/>
      <w14:ligatures w14:val="none"/>
    </w:rPr>
  </w:style>
  <w:style w:type="paragraph" w:customStyle="1" w:styleId="a1">
    <w:name w:val="二级标题"/>
    <w:basedOn w:val="a6"/>
    <w:next w:val="ab"/>
    <w:link w:val="ac"/>
    <w:qFormat/>
    <w:rsid w:val="00916CEF"/>
    <w:pPr>
      <w:numPr>
        <w:ilvl w:val="1"/>
        <w:numId w:val="5"/>
      </w:numPr>
      <w:spacing w:line="400" w:lineRule="atLeast"/>
      <w:outlineLvl w:val="1"/>
    </w:pPr>
    <w:rPr>
      <w:rFonts w:eastAsia="黑体"/>
      <w:sz w:val="28"/>
    </w:rPr>
  </w:style>
  <w:style w:type="character" w:customStyle="1" w:styleId="ac">
    <w:name w:val="二级标题 字符"/>
    <w:basedOn w:val="a7"/>
    <w:link w:val="a1"/>
    <w:rsid w:val="00916CEF"/>
    <w:rPr>
      <w:rFonts w:ascii="Times New Roman" w:eastAsia="黑体" w:hAnsi="Times New Roman" w:cs="Times New Roman"/>
      <w:kern w:val="0"/>
      <w:sz w:val="28"/>
      <w:szCs w:val="24"/>
      <w14:ligatures w14:val="none"/>
    </w:rPr>
  </w:style>
  <w:style w:type="paragraph" w:customStyle="1" w:styleId="a2">
    <w:name w:val="三级标题"/>
    <w:basedOn w:val="a6"/>
    <w:next w:val="ab"/>
    <w:qFormat/>
    <w:rsid w:val="00916CEF"/>
    <w:pPr>
      <w:numPr>
        <w:ilvl w:val="2"/>
        <w:numId w:val="5"/>
      </w:numPr>
      <w:snapToGrid w:val="0"/>
      <w:spacing w:line="400" w:lineRule="exact"/>
      <w:outlineLvl w:val="2"/>
    </w:pPr>
    <w:rPr>
      <w:rFonts w:eastAsia="黑体"/>
    </w:rPr>
  </w:style>
  <w:style w:type="character" w:customStyle="1" w:styleId="ad">
    <w:name w:val="论文正文 字符"/>
    <w:basedOn w:val="a7"/>
    <w:link w:val="ab"/>
    <w:rsid w:val="00916CE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4">
    <w:name w:val="图片标签"/>
    <w:basedOn w:val="a6"/>
    <w:next w:val="ab"/>
    <w:qFormat/>
    <w:rsid w:val="00916CEF"/>
    <w:pPr>
      <w:numPr>
        <w:ilvl w:val="4"/>
        <w:numId w:val="5"/>
      </w:numPr>
      <w:spacing w:line="400" w:lineRule="atLeast"/>
      <w:jc w:val="center"/>
    </w:pPr>
    <w:rPr>
      <w:rFonts w:eastAsia="黑体"/>
      <w:sz w:val="21"/>
    </w:rPr>
  </w:style>
  <w:style w:type="paragraph" w:customStyle="1" w:styleId="a5">
    <w:name w:val="表格标签"/>
    <w:basedOn w:val="a6"/>
    <w:next w:val="a6"/>
    <w:link w:val="ae"/>
    <w:qFormat/>
    <w:rsid w:val="00916CEF"/>
    <w:pPr>
      <w:keepNext/>
      <w:numPr>
        <w:ilvl w:val="5"/>
        <w:numId w:val="5"/>
      </w:numPr>
      <w:spacing w:line="400" w:lineRule="atLeast"/>
      <w:contextualSpacing/>
      <w:jc w:val="center"/>
    </w:pPr>
    <w:rPr>
      <w:rFonts w:eastAsia="黑体"/>
      <w:sz w:val="21"/>
    </w:rPr>
  </w:style>
  <w:style w:type="character" w:customStyle="1" w:styleId="ae">
    <w:name w:val="表格标签 字符"/>
    <w:basedOn w:val="a7"/>
    <w:link w:val="a5"/>
    <w:rsid w:val="00916CEF"/>
    <w:rPr>
      <w:rFonts w:ascii="Times New Roman" w:eastAsia="黑体" w:hAnsi="Times New Roman" w:cs="Times New Roman"/>
      <w:kern w:val="0"/>
      <w:szCs w:val="24"/>
      <w14:ligatures w14:val="none"/>
    </w:rPr>
  </w:style>
  <w:style w:type="table" w:customStyle="1" w:styleId="af">
    <w:name w:val="论文表格"/>
    <w:basedOn w:val="a8"/>
    <w:uiPriority w:val="99"/>
    <w:rsid w:val="00916CEF"/>
    <w:pPr>
      <w:snapToGrid w:val="0"/>
      <w:spacing w:line="400" w:lineRule="atLeast"/>
      <w:contextualSpacing/>
      <w:jc w:val="center"/>
      <w:textAlignment w:val="center"/>
    </w:pPr>
    <w:rPr>
      <w:szCs w:val="21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</w:pPr>
      <w:tblPr/>
      <w:tcPr>
        <w:tcBorders>
          <w:bottom w:val="single" w:sz="4" w:space="0" w:color="auto"/>
        </w:tcBorders>
      </w:tcPr>
    </w:tblStylePr>
  </w:style>
  <w:style w:type="numbering" w:customStyle="1" w:styleId="a">
    <w:name w:val="论文列表"/>
    <w:basedOn w:val="a9"/>
    <w:uiPriority w:val="99"/>
    <w:rsid w:val="00916CEF"/>
    <w:pPr>
      <w:numPr>
        <w:numId w:val="4"/>
      </w:numPr>
    </w:pPr>
  </w:style>
  <w:style w:type="paragraph" w:customStyle="1" w:styleId="ab">
    <w:name w:val="论文正文"/>
    <w:basedOn w:val="a6"/>
    <w:link w:val="ad"/>
    <w:qFormat/>
    <w:rsid w:val="00916CEF"/>
    <w:pPr>
      <w:topLinePunct/>
      <w:spacing w:line="400" w:lineRule="atLeast"/>
      <w:ind w:firstLineChars="200" w:firstLine="200"/>
      <w:jc w:val="both"/>
    </w:pPr>
  </w:style>
  <w:style w:type="paragraph" w:styleId="af0">
    <w:name w:val="footer"/>
    <w:basedOn w:val="a6"/>
    <w:link w:val="af1"/>
    <w:uiPriority w:val="99"/>
    <w:unhideWhenUsed/>
    <w:rsid w:val="00916C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7"/>
    <w:link w:val="af0"/>
    <w:uiPriority w:val="99"/>
    <w:rsid w:val="00916CEF"/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character" w:styleId="af2">
    <w:name w:val="page number"/>
    <w:basedOn w:val="a7"/>
    <w:uiPriority w:val="99"/>
    <w:semiHidden/>
    <w:unhideWhenUsed/>
    <w:rsid w:val="00916CEF"/>
  </w:style>
  <w:style w:type="table" w:customStyle="1" w:styleId="af3">
    <w:name w:val="三线表"/>
    <w:basedOn w:val="a8"/>
    <w:uiPriority w:val="99"/>
    <w:rsid w:val="00916CEF"/>
    <w:pPr>
      <w:adjustRightInd w:val="0"/>
      <w:snapToGrid w:val="0"/>
      <w:spacing w:line="0" w:lineRule="atLeast"/>
      <w:jc w:val="center"/>
    </w:pPr>
    <w:rPr>
      <w:rFonts w:ascii="Times New Roman" w:hAnsi="Times New Roman" w:cs="Arial (正文 CS 字体)"/>
      <w:kern w:val="0"/>
      <w:sz w:val="22"/>
      <w:lang w:eastAsia="en-US"/>
      <w14:ligatures w14:val="none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8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4">
    <w:name w:val="Placeholder Text"/>
    <w:basedOn w:val="a7"/>
    <w:uiPriority w:val="99"/>
    <w:semiHidden/>
    <w:rsid w:val="00371329"/>
    <w:rPr>
      <w:color w:val="666666"/>
    </w:rPr>
  </w:style>
  <w:style w:type="paragraph" w:styleId="af5">
    <w:name w:val="Normal (Web)"/>
    <w:basedOn w:val="a6"/>
    <w:uiPriority w:val="99"/>
    <w:unhideWhenUsed/>
    <w:rsid w:val="00E94654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3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0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0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17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0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cy29\Documents\&#33258;&#23450;&#20041;%20Office%20&#27169;&#26495;\SCI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7C064C-D1A4-405C-B3BF-4CF4B5B8E5C7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SCI.dotx</Template>
  <TotalTime>79</TotalTime>
  <Pages>4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Congyuan He</dc:creator>
  <cp:keywords/>
  <dc:description/>
  <cp:lastModifiedBy>Congyuan He</cp:lastModifiedBy>
  <cp:revision>2</cp:revision>
  <dcterms:created xsi:type="dcterms:W3CDTF">2025-03-26T07:41:00Z</dcterms:created>
  <dcterms:modified xsi:type="dcterms:W3CDTF">2025-03-26T09:00:00Z</dcterms:modified>
</cp:coreProperties>
</file>