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B25DF" w14:textId="3DF26387" w:rsidR="002863F7" w:rsidRDefault="00AB7926">
      <w:pPr>
        <w:rPr>
          <w:lang w:val="en-US"/>
        </w:rPr>
      </w:pPr>
      <w:r>
        <w:rPr>
          <w:lang w:val="en-US"/>
        </w:rPr>
        <w:t>Update hardware configuration</w:t>
      </w:r>
    </w:p>
    <w:p w14:paraId="16E102F8" w14:textId="383031EB" w:rsidR="00AB7926" w:rsidRPr="00AB7926" w:rsidRDefault="00F84052">
      <w:pPr>
        <w:rPr>
          <w:lang w:val="en-US"/>
        </w:rPr>
      </w:pPr>
      <w:r w:rsidRPr="00F84052">
        <w:rPr>
          <w:lang w:val="en-US"/>
        </w:rPr>
        <w:drawing>
          <wp:inline distT="0" distB="0" distL="0" distR="0" wp14:anchorId="2BF7CBEE" wp14:editId="5C572ED8">
            <wp:extent cx="4458086" cy="3886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926" w:rsidRPr="00AB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26"/>
    <w:rsid w:val="0067458E"/>
    <w:rsid w:val="00AB7926"/>
    <w:rsid w:val="00F84052"/>
    <w:rsid w:val="00FD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0099"/>
  <w15:chartTrackingRefBased/>
  <w15:docId w15:val="{6A612711-2202-4022-9B49-C7E98B78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 THANH CHUONG HO</dc:creator>
  <cp:keywords/>
  <dc:description/>
  <cp:lastModifiedBy>DAC THANH CHUONG HO</cp:lastModifiedBy>
  <cp:revision>1</cp:revision>
  <dcterms:created xsi:type="dcterms:W3CDTF">2021-03-15T10:28:00Z</dcterms:created>
  <dcterms:modified xsi:type="dcterms:W3CDTF">2021-03-15T12:10:00Z</dcterms:modified>
</cp:coreProperties>
</file>