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05" w:rsidRDefault="00002205" w:rsidP="00002205">
      <w:r>
        <w:t>Hung Dang</w:t>
      </w:r>
    </w:p>
    <w:p w:rsidR="00002205" w:rsidRDefault="00002205" w:rsidP="00002205">
      <w:r>
        <w:t>2/25/2019</w:t>
      </w:r>
    </w:p>
    <w:p w:rsidR="00002205" w:rsidRDefault="00002205" w:rsidP="00002205">
      <w:r>
        <w:t>Homework: Kickstart My Chart</w:t>
      </w:r>
    </w:p>
    <w:p w:rsidR="007D26F0" w:rsidRDefault="007D26F0" w:rsidP="00002205"/>
    <w:p w:rsidR="00002205" w:rsidRPr="00DB4BA9" w:rsidRDefault="00002205" w:rsidP="00002205">
      <w:pPr>
        <w:rPr>
          <w:b/>
        </w:rPr>
      </w:pPr>
      <w:r w:rsidRPr="00DB4BA9">
        <w:rPr>
          <w:b/>
        </w:rPr>
        <w:t>What are three conclusions we can make about Kickstarter campaigns given the provided data?</w:t>
      </w:r>
    </w:p>
    <w:p w:rsidR="001F61D8" w:rsidRDefault="001F61D8" w:rsidP="00002205">
      <w:r>
        <w:t xml:space="preserve">1. The </w:t>
      </w:r>
      <w:r w:rsidR="00C91F6D">
        <w:t>theater and music categories are the top two performing in terms of total campaigns and successful campaigns</w:t>
      </w:r>
      <w:r w:rsidR="007D26F0">
        <w:t>.</w:t>
      </w:r>
      <w:r w:rsidR="005C3FA6">
        <w:t xml:space="preserve"> Many of these campaigns have low goals and the scope of the projects are minimal.</w:t>
      </w:r>
    </w:p>
    <w:p w:rsidR="001F61D8" w:rsidRDefault="001F61D8" w:rsidP="00002205">
      <w:r>
        <w:t>2.</w:t>
      </w:r>
      <w:r w:rsidR="00C91F6D">
        <w:t xml:space="preserve"> The subcategories of </w:t>
      </w:r>
      <w:proofErr w:type="gramStart"/>
      <w:r w:rsidR="00C91F6D">
        <w:t>rock(</w:t>
      </w:r>
      <w:proofErr w:type="gramEnd"/>
      <w:r w:rsidR="00C91F6D">
        <w:t>music) and plays(theater) are the most successfully funded.</w:t>
      </w:r>
      <w:r w:rsidR="007D26F0">
        <w:t xml:space="preserve"> </w:t>
      </w:r>
      <w:r w:rsidR="0093008C">
        <w:t>All 260 rock campaigns were successful and almost 70% plays were successful.</w:t>
      </w:r>
    </w:p>
    <w:p w:rsidR="001F61D8" w:rsidRDefault="001F61D8" w:rsidP="00002205">
      <w:r>
        <w:t>3.</w:t>
      </w:r>
      <w:r w:rsidR="00C91F6D">
        <w:t xml:space="preserve"> Non US campaigns only account for 25% of the total campaigns. However, </w:t>
      </w:r>
      <w:r w:rsidR="00DB4BA9">
        <w:t xml:space="preserve">they perform on par with US campaigns at around 50% </w:t>
      </w:r>
      <w:r w:rsidR="00566626">
        <w:t>successful</w:t>
      </w:r>
      <w:r w:rsidR="00DB4BA9">
        <w:t>.</w:t>
      </w:r>
    </w:p>
    <w:p w:rsidR="00002205" w:rsidRDefault="00002205" w:rsidP="00002205"/>
    <w:p w:rsidR="00002205" w:rsidRDefault="00002205" w:rsidP="00002205">
      <w:pPr>
        <w:rPr>
          <w:b/>
        </w:rPr>
      </w:pPr>
      <w:r w:rsidRPr="00DB4BA9">
        <w:rPr>
          <w:b/>
        </w:rPr>
        <w:t>What are some of the limitations of this dataset?</w:t>
      </w:r>
    </w:p>
    <w:p w:rsidR="00DB4BA9" w:rsidRPr="0093008C" w:rsidRDefault="007D26F0" w:rsidP="00566626">
      <w:pPr>
        <w:pStyle w:val="ListParagraph"/>
        <w:numPr>
          <w:ilvl w:val="0"/>
          <w:numId w:val="1"/>
        </w:numPr>
      </w:pPr>
      <w:r w:rsidRPr="0093008C">
        <w:t>Data set is only 4,000 Kickstarter campaigns</w:t>
      </w:r>
    </w:p>
    <w:p w:rsidR="0093008C" w:rsidRDefault="0093008C" w:rsidP="00566626">
      <w:pPr>
        <w:pStyle w:val="ListParagraph"/>
        <w:numPr>
          <w:ilvl w:val="0"/>
          <w:numId w:val="1"/>
        </w:numPr>
      </w:pPr>
      <w:r w:rsidRPr="0093008C">
        <w:t>There are outliers, for example campaigns</w:t>
      </w:r>
      <w:r>
        <w:t xml:space="preserve"> that have goals from 1-100</w:t>
      </w:r>
    </w:p>
    <w:p w:rsidR="005C3FA6" w:rsidRDefault="005C3FA6" w:rsidP="00566626">
      <w:pPr>
        <w:pStyle w:val="ListParagraph"/>
        <w:numPr>
          <w:ilvl w:val="0"/>
          <w:numId w:val="1"/>
        </w:numPr>
      </w:pPr>
      <w:r>
        <w:t>A rock album campaign of $10 is equally compared to a tech campaign +$50,000</w:t>
      </w:r>
    </w:p>
    <w:p w:rsidR="00002205" w:rsidRDefault="005C3FA6" w:rsidP="00002205">
      <w:pPr>
        <w:pStyle w:val="ListParagraph"/>
        <w:numPr>
          <w:ilvl w:val="0"/>
          <w:numId w:val="1"/>
        </w:numPr>
      </w:pPr>
      <w:r>
        <w:t xml:space="preserve">Marketing strategy and design of Kickstarter pages not accounted for </w:t>
      </w:r>
      <w:r w:rsidR="0093008C" w:rsidRPr="0093008C">
        <w:t xml:space="preserve"> </w:t>
      </w:r>
    </w:p>
    <w:p w:rsidR="005C3FA6" w:rsidRDefault="005C3FA6" w:rsidP="005C3FA6">
      <w:pPr>
        <w:pStyle w:val="ListParagraph"/>
      </w:pPr>
    </w:p>
    <w:p w:rsidR="005C3FA6" w:rsidRDefault="00002205" w:rsidP="00002205">
      <w:pPr>
        <w:rPr>
          <w:b/>
        </w:rPr>
      </w:pPr>
      <w:r w:rsidRPr="00DB4BA9">
        <w:rPr>
          <w:b/>
        </w:rPr>
        <w:t>What are some other possible tables/graphs that we could create?</w:t>
      </w:r>
      <w:bookmarkStart w:id="0" w:name="_GoBack"/>
      <w:bookmarkEnd w:id="0"/>
    </w:p>
    <w:p w:rsidR="005C3FA6" w:rsidRPr="005A6F76" w:rsidRDefault="005A6F76" w:rsidP="005C3FA6">
      <w:pPr>
        <w:pStyle w:val="ListParagraph"/>
        <w:numPr>
          <w:ilvl w:val="0"/>
          <w:numId w:val="2"/>
        </w:numPr>
      </w:pPr>
      <w:r w:rsidRPr="005A6F76">
        <w:t>Subcategory average donations</w:t>
      </w:r>
    </w:p>
    <w:p w:rsidR="005A6F76" w:rsidRPr="005A6F76" w:rsidRDefault="005A6F76" w:rsidP="005C3FA6">
      <w:pPr>
        <w:pStyle w:val="ListParagraph"/>
        <w:numPr>
          <w:ilvl w:val="0"/>
          <w:numId w:val="2"/>
        </w:numPr>
      </w:pPr>
      <w:r w:rsidRPr="005A6F76">
        <w:t>US vs Global trends in category/subcategories</w:t>
      </w:r>
    </w:p>
    <w:p w:rsidR="005A6F76" w:rsidRPr="005A6F76" w:rsidRDefault="005A6F76" w:rsidP="005C3FA6">
      <w:pPr>
        <w:pStyle w:val="ListParagraph"/>
        <w:numPr>
          <w:ilvl w:val="0"/>
          <w:numId w:val="2"/>
        </w:numPr>
      </w:pPr>
      <w:r w:rsidRPr="005A6F76">
        <w:t>Successful campaigns and launch rates</w:t>
      </w:r>
    </w:p>
    <w:p w:rsidR="005A6F76" w:rsidRPr="005C3FA6" w:rsidRDefault="005A6F76" w:rsidP="005A6F76">
      <w:pPr>
        <w:pStyle w:val="ListParagraph"/>
        <w:rPr>
          <w:b/>
        </w:rPr>
      </w:pPr>
    </w:p>
    <w:p w:rsidR="000506B9" w:rsidRPr="00DB4BA9" w:rsidRDefault="000506B9">
      <w:pPr>
        <w:rPr>
          <w:b/>
        </w:rPr>
      </w:pPr>
    </w:p>
    <w:sectPr w:rsidR="000506B9" w:rsidRPr="00DB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65F6E"/>
    <w:multiLevelType w:val="hybridMultilevel"/>
    <w:tmpl w:val="B0FE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7EF0"/>
    <w:multiLevelType w:val="hybridMultilevel"/>
    <w:tmpl w:val="1018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05"/>
    <w:rsid w:val="00002205"/>
    <w:rsid w:val="000506B9"/>
    <w:rsid w:val="001F61D8"/>
    <w:rsid w:val="00566626"/>
    <w:rsid w:val="005A6F76"/>
    <w:rsid w:val="005C3FA6"/>
    <w:rsid w:val="0069289C"/>
    <w:rsid w:val="007D26F0"/>
    <w:rsid w:val="0093008C"/>
    <w:rsid w:val="00C91F6D"/>
    <w:rsid w:val="00DB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F5F68-8295-4F1E-A9B1-21FAE64E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branchsupport@assent123.com</dc:creator>
  <cp:keywords/>
  <dc:description/>
  <cp:lastModifiedBy>branchsupport@assent123.com</cp:lastModifiedBy>
  <cp:revision>2</cp:revision>
  <dcterms:created xsi:type="dcterms:W3CDTF">2019-02-25T22:57:00Z</dcterms:created>
  <dcterms:modified xsi:type="dcterms:W3CDTF">2019-02-26T02:24:00Z</dcterms:modified>
</cp:coreProperties>
</file>