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0934071"/>
        <w:docPartObj>
          <w:docPartGallery w:val="Cover Pages"/>
          <w:docPartUnique/>
        </w:docPartObj>
      </w:sdtPr>
      <w:sdtEndPr/>
      <w:sdtContent>
        <w:p w:rsidR="0058599D" w:rsidRDefault="0058599D">
          <w:r>
            <w:rPr>
              <w:noProof/>
              <w:lang w:val="it-IT" w:eastAsia="it-IT"/>
            </w:rPr>
            <mc:AlternateContent>
              <mc:Choice Requires="wpg">
                <w:drawing>
                  <wp:anchor distT="0" distB="0" distL="114300" distR="114300" simplePos="0" relativeHeight="251659264" behindDoc="0" locked="0" layoutInCell="0" allowOverlap="1" wp14:anchorId="6C4024A4" wp14:editId="73CA9BCA">
                    <wp:simplePos x="0" y="0"/>
                    <wp:positionH relativeFrom="page">
                      <wp:align>center</wp:align>
                    </wp:positionH>
                    <wp:positionV relativeFrom="margin">
                      <wp:align>center</wp:align>
                    </wp:positionV>
                    <wp:extent cx="7771765" cy="8229600"/>
                    <wp:effectExtent l="57150" t="0" r="19685" b="19050"/>
                    <wp:wrapNone/>
                    <wp:docPr id="407" name="Grup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età"/>
                                    <w:id w:val="15866524"/>
                                    <w:dataBinding w:prefixMappings="xmlns:ns0='http://schemas.openxmlformats.org/officeDocument/2006/extended-properties'" w:xpath="/ns0:Properties[1]/ns0:Company[1]" w:storeItemID="{6668398D-A668-4E3E-A5EB-62B293D839F1}"/>
                                    <w:text/>
                                  </w:sdtPr>
                                  <w:sdtEndPr/>
                                  <w:sdtContent>
                                    <w:p w:rsidR="0058599D" w:rsidRPr="0058599D" w:rsidRDefault="0058599D">
                                      <w:pPr>
                                        <w:spacing w:after="0"/>
                                        <w:rPr>
                                          <w:b/>
                                          <w:bCs/>
                                          <w:color w:val="000000" w:themeColor="text1"/>
                                          <w:sz w:val="32"/>
                                          <w:szCs w:val="32"/>
                                          <w:lang w:val="it-IT"/>
                                        </w:rPr>
                                      </w:pPr>
                                      <w:r>
                                        <w:rPr>
                                          <w:b/>
                                          <w:bCs/>
                                          <w:color w:val="000000" w:themeColor="text1"/>
                                          <w:sz w:val="32"/>
                                          <w:szCs w:val="32"/>
                                        </w:rPr>
                                        <w:t>TU Delft</w:t>
                                      </w:r>
                                    </w:p>
                                  </w:sdtContent>
                                </w:sdt>
                                <w:p w:rsidR="0058599D" w:rsidRPr="0058599D" w:rsidRDefault="0058599D">
                                  <w:pPr>
                                    <w:spacing w:after="0"/>
                                    <w:rPr>
                                      <w:b/>
                                      <w:bCs/>
                                      <w:color w:val="000000" w:themeColor="text1"/>
                                      <w:sz w:val="32"/>
                                      <w:szCs w:val="32"/>
                                      <w:lang w:val="it-IT"/>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o"/>
                                    <w:id w:val="18366977"/>
                                    <w:dataBinding w:prefixMappings="xmlns:ns0='http://schemas.microsoft.com/office/2006/coverPageProps'" w:xpath="/ns0:CoverPageProperties[1]/ns0:PublishDate[1]" w:storeItemID="{55AF091B-3C7A-41E3-B477-F2FDAA23CFDA}"/>
                                    <w:date>
                                      <w:dateFormat w:val="yy"/>
                                      <w:lid w:val="it-IT"/>
                                      <w:storeMappedDataAs w:val="dateTime"/>
                                      <w:calendar w:val="gregorian"/>
                                    </w:date>
                                  </w:sdtPr>
                                  <w:sdtEndPr/>
                                  <w:sdtContent>
                                    <w:p w:rsidR="0058599D" w:rsidRDefault="007D68D7">
                                      <w:pPr>
                                        <w:jc w:val="right"/>
                                        <w:rPr>
                                          <w:sz w:val="96"/>
                                          <w:szCs w:val="96"/>
                                          <w14:numForm w14:val="oldStyle"/>
                                        </w:rPr>
                                      </w:pPr>
                                      <w:r>
                                        <w:rPr>
                                          <w:sz w:val="96"/>
                                          <w:szCs w:val="96"/>
                                          <w14:numForm w14:val="oldStyle"/>
                                        </w:rPr>
                                        <w:t>20</w:t>
                                      </w:r>
                                      <w:r w:rsidR="0058599D">
                                        <w:rPr>
                                          <w:sz w:val="96"/>
                                          <w:szCs w:val="96"/>
                                          <w:lang w:val="it-IT"/>
                                          <w14:numForm w14:val="oldStyle"/>
                                        </w:rPr>
                                        <w:t>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olo"/>
                                    <w:id w:val="15866532"/>
                                    <w:dataBinding w:prefixMappings="xmlns:ns0='http://schemas.openxmlformats.org/package/2006/metadata/core-properties' xmlns:ns1='http://purl.org/dc/elements/1.1/'" w:xpath="/ns0:coreProperties[1]/ns1:title[1]" w:storeItemID="{6C3C8BC8-F283-45AE-878A-BAB7291924A1}"/>
                                    <w:text/>
                                  </w:sdtPr>
                                  <w:sdtEndPr/>
                                  <w:sdtContent>
                                    <w:p w:rsidR="0058599D" w:rsidRPr="0058599D" w:rsidRDefault="0058599D">
                                      <w:pPr>
                                        <w:spacing w:after="0"/>
                                        <w:rPr>
                                          <w:b/>
                                          <w:bCs/>
                                          <w:color w:val="1F497D" w:themeColor="text2"/>
                                          <w:sz w:val="72"/>
                                          <w:szCs w:val="72"/>
                                        </w:rPr>
                                      </w:pPr>
                                      <w:r>
                                        <w:rPr>
                                          <w:b/>
                                          <w:bCs/>
                                          <w:color w:val="1F497D" w:themeColor="text2"/>
                                          <w:sz w:val="72"/>
                                          <w:szCs w:val="72"/>
                                        </w:rPr>
                                        <w:t>ET4171 Processor Design Project</w:t>
                                      </w:r>
                                    </w:p>
                                  </w:sdtContent>
                                </w:sdt>
                                <w:sdt>
                                  <w:sdtPr>
                                    <w:rPr>
                                      <w:b/>
                                      <w:bCs/>
                                      <w:color w:val="4F81BD" w:themeColor="accent1"/>
                                      <w:sz w:val="40"/>
                                      <w:szCs w:val="40"/>
                                    </w:rPr>
                                    <w:alias w:val="Sottotitolo"/>
                                    <w:id w:val="15866538"/>
                                    <w:dataBinding w:prefixMappings="xmlns:ns0='http://schemas.openxmlformats.org/package/2006/metadata/core-properties' xmlns:ns1='http://purl.org/dc/elements/1.1/'" w:xpath="/ns0:coreProperties[1]/ns1:subject[1]" w:storeItemID="{6C3C8BC8-F283-45AE-878A-BAB7291924A1}"/>
                                    <w:text/>
                                  </w:sdtPr>
                                  <w:sdtEndPr/>
                                  <w:sdtContent>
                                    <w:p w:rsidR="0058599D" w:rsidRPr="0058599D" w:rsidRDefault="0058599D">
                                      <w:pPr>
                                        <w:rPr>
                                          <w:b/>
                                          <w:bCs/>
                                          <w:color w:val="4F81BD" w:themeColor="accent1"/>
                                          <w:sz w:val="40"/>
                                          <w:szCs w:val="40"/>
                                        </w:rPr>
                                      </w:pPr>
                                      <w:r>
                                        <w:rPr>
                                          <w:b/>
                                          <w:bCs/>
                                          <w:color w:val="4F81BD" w:themeColor="accent1"/>
                                          <w:sz w:val="40"/>
                                          <w:szCs w:val="40"/>
                                        </w:rPr>
                                        <w:t>LEON3 processor optimization</w:t>
                                      </w:r>
                                    </w:p>
                                  </w:sdtContent>
                                </w:sdt>
                                <w:sdt>
                                  <w:sdtPr>
                                    <w:rPr>
                                      <w:b/>
                                      <w:bCs/>
                                      <w:color w:val="000000" w:themeColor="text1"/>
                                      <w:sz w:val="32"/>
                                      <w:szCs w:val="32"/>
                                    </w:rPr>
                                    <w:alias w:val="Autore"/>
                                    <w:id w:val="15866544"/>
                                    <w:dataBinding w:prefixMappings="xmlns:ns0='http://schemas.openxmlformats.org/package/2006/metadata/core-properties' xmlns:ns1='http://purl.org/dc/elements/1.1/'" w:xpath="/ns0:coreProperties[1]/ns1:creator[1]" w:storeItemID="{6C3C8BC8-F283-45AE-878A-BAB7291924A1}"/>
                                    <w:text/>
                                  </w:sdtPr>
                                  <w:sdtEndPr/>
                                  <w:sdtContent>
                                    <w:p w:rsidR="0058599D" w:rsidRDefault="0058599D">
                                      <w:pPr>
                                        <w:rPr>
                                          <w:b/>
                                          <w:bCs/>
                                          <w:color w:val="000000" w:themeColor="text1"/>
                                          <w:sz w:val="32"/>
                                          <w:szCs w:val="32"/>
                                        </w:rPr>
                                      </w:pPr>
                                      <w:r>
                                        <w:rPr>
                                          <w:b/>
                                          <w:bCs/>
                                          <w:color w:val="000000" w:themeColor="text1"/>
                                          <w:sz w:val="32"/>
                                          <w:szCs w:val="32"/>
                                          <w:lang w:val="it-IT"/>
                                        </w:rPr>
                                        <w:t xml:space="preserve">Luca </w:t>
                                      </w:r>
                                      <w:proofErr w:type="spellStart"/>
                                      <w:r>
                                        <w:rPr>
                                          <w:b/>
                                          <w:bCs/>
                                          <w:color w:val="000000" w:themeColor="text1"/>
                                          <w:sz w:val="32"/>
                                          <w:szCs w:val="32"/>
                                          <w:lang w:val="it-IT"/>
                                        </w:rPr>
                                        <w:t>Feltrin</w:t>
                                      </w:r>
                                      <w:proofErr w:type="spellEnd"/>
                                      <w:r>
                                        <w:rPr>
                                          <w:b/>
                                          <w:bCs/>
                                          <w:color w:val="000000" w:themeColor="text1"/>
                                          <w:sz w:val="32"/>
                                          <w:szCs w:val="32"/>
                                          <w:lang w:val="it-IT"/>
                                        </w:rPr>
                                        <w:t xml:space="preserve">, Henrique </w:t>
                                      </w:r>
                                      <w:proofErr w:type="spellStart"/>
                                      <w:r>
                                        <w:rPr>
                                          <w:b/>
                                          <w:bCs/>
                                          <w:color w:val="000000" w:themeColor="text1"/>
                                          <w:sz w:val="32"/>
                                          <w:szCs w:val="32"/>
                                          <w:lang w:val="it-IT"/>
                                        </w:rPr>
                                        <w:t>Dantas</w:t>
                                      </w:r>
                                      <w:proofErr w:type="spellEnd"/>
                                    </w:p>
                                  </w:sdtContent>
                                </w:sdt>
                                <w:p w:rsidR="0058599D" w:rsidRDefault="0058599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HK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S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t1By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età"/>
                              <w:id w:val="15866524"/>
                              <w:dataBinding w:prefixMappings="xmlns:ns0='http://schemas.openxmlformats.org/officeDocument/2006/extended-properties'" w:xpath="/ns0:Properties[1]/ns0:Company[1]" w:storeItemID="{6668398D-A668-4E3E-A5EB-62B293D839F1}"/>
                              <w:text/>
                            </w:sdtPr>
                            <w:sdtEndPr/>
                            <w:sdtContent>
                              <w:p w:rsidR="0058599D" w:rsidRPr="0058599D" w:rsidRDefault="0058599D">
                                <w:pPr>
                                  <w:spacing w:after="0"/>
                                  <w:rPr>
                                    <w:b/>
                                    <w:bCs/>
                                    <w:color w:val="000000" w:themeColor="text1"/>
                                    <w:sz w:val="32"/>
                                    <w:szCs w:val="32"/>
                                    <w:lang w:val="it-IT"/>
                                  </w:rPr>
                                </w:pPr>
                                <w:r>
                                  <w:rPr>
                                    <w:b/>
                                    <w:bCs/>
                                    <w:color w:val="000000" w:themeColor="text1"/>
                                    <w:sz w:val="32"/>
                                    <w:szCs w:val="32"/>
                                  </w:rPr>
                                  <w:t>TU Delft</w:t>
                                </w:r>
                              </w:p>
                            </w:sdtContent>
                          </w:sdt>
                          <w:p w:rsidR="0058599D" w:rsidRPr="0058599D" w:rsidRDefault="0058599D">
                            <w:pPr>
                              <w:spacing w:after="0"/>
                              <w:rPr>
                                <w:b/>
                                <w:bCs/>
                                <w:color w:val="000000" w:themeColor="text1"/>
                                <w:sz w:val="32"/>
                                <w:szCs w:val="32"/>
                                <w:lang w:val="it-IT"/>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o"/>
                              <w:id w:val="18366977"/>
                              <w:dataBinding w:prefixMappings="xmlns:ns0='http://schemas.microsoft.com/office/2006/coverPageProps'" w:xpath="/ns0:CoverPageProperties[1]/ns0:PublishDate[1]" w:storeItemID="{55AF091B-3C7A-41E3-B477-F2FDAA23CFDA}"/>
                              <w:date>
                                <w:dateFormat w:val="yy"/>
                                <w:lid w:val="it-IT"/>
                                <w:storeMappedDataAs w:val="dateTime"/>
                                <w:calendar w:val="gregorian"/>
                              </w:date>
                            </w:sdtPr>
                            <w:sdtEndPr/>
                            <w:sdtContent>
                              <w:p w:rsidR="0058599D" w:rsidRDefault="007D68D7">
                                <w:pPr>
                                  <w:jc w:val="right"/>
                                  <w:rPr>
                                    <w:sz w:val="96"/>
                                    <w:szCs w:val="96"/>
                                    <w14:numForm w14:val="oldStyle"/>
                                  </w:rPr>
                                </w:pPr>
                                <w:r>
                                  <w:rPr>
                                    <w:sz w:val="96"/>
                                    <w:szCs w:val="96"/>
                                    <w14:numForm w14:val="oldStyle"/>
                                  </w:rPr>
                                  <w:t>20</w:t>
                                </w:r>
                                <w:r w:rsidR="0058599D">
                                  <w:rPr>
                                    <w:sz w:val="96"/>
                                    <w:szCs w:val="96"/>
                                    <w:lang w:val="it-IT"/>
                                    <w14:numForm w14:val="oldStyle"/>
                                  </w:rPr>
                                  <w:t>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olo"/>
                              <w:id w:val="15866532"/>
                              <w:dataBinding w:prefixMappings="xmlns:ns0='http://schemas.openxmlformats.org/package/2006/metadata/core-properties' xmlns:ns1='http://purl.org/dc/elements/1.1/'" w:xpath="/ns0:coreProperties[1]/ns1:title[1]" w:storeItemID="{6C3C8BC8-F283-45AE-878A-BAB7291924A1}"/>
                              <w:text/>
                            </w:sdtPr>
                            <w:sdtEndPr/>
                            <w:sdtContent>
                              <w:p w:rsidR="0058599D" w:rsidRPr="0058599D" w:rsidRDefault="0058599D">
                                <w:pPr>
                                  <w:spacing w:after="0"/>
                                  <w:rPr>
                                    <w:b/>
                                    <w:bCs/>
                                    <w:color w:val="1F497D" w:themeColor="text2"/>
                                    <w:sz w:val="72"/>
                                    <w:szCs w:val="72"/>
                                  </w:rPr>
                                </w:pPr>
                                <w:r>
                                  <w:rPr>
                                    <w:b/>
                                    <w:bCs/>
                                    <w:color w:val="1F497D" w:themeColor="text2"/>
                                    <w:sz w:val="72"/>
                                    <w:szCs w:val="72"/>
                                  </w:rPr>
                                  <w:t>ET4171 Processor Design Project</w:t>
                                </w:r>
                              </w:p>
                            </w:sdtContent>
                          </w:sdt>
                          <w:sdt>
                            <w:sdtPr>
                              <w:rPr>
                                <w:b/>
                                <w:bCs/>
                                <w:color w:val="4F81BD" w:themeColor="accent1"/>
                                <w:sz w:val="40"/>
                                <w:szCs w:val="40"/>
                              </w:rPr>
                              <w:alias w:val="Sottotitolo"/>
                              <w:id w:val="15866538"/>
                              <w:dataBinding w:prefixMappings="xmlns:ns0='http://schemas.openxmlformats.org/package/2006/metadata/core-properties' xmlns:ns1='http://purl.org/dc/elements/1.1/'" w:xpath="/ns0:coreProperties[1]/ns1:subject[1]" w:storeItemID="{6C3C8BC8-F283-45AE-878A-BAB7291924A1}"/>
                              <w:text/>
                            </w:sdtPr>
                            <w:sdtEndPr/>
                            <w:sdtContent>
                              <w:p w:rsidR="0058599D" w:rsidRPr="0058599D" w:rsidRDefault="0058599D">
                                <w:pPr>
                                  <w:rPr>
                                    <w:b/>
                                    <w:bCs/>
                                    <w:color w:val="4F81BD" w:themeColor="accent1"/>
                                    <w:sz w:val="40"/>
                                    <w:szCs w:val="40"/>
                                  </w:rPr>
                                </w:pPr>
                                <w:r>
                                  <w:rPr>
                                    <w:b/>
                                    <w:bCs/>
                                    <w:color w:val="4F81BD" w:themeColor="accent1"/>
                                    <w:sz w:val="40"/>
                                    <w:szCs w:val="40"/>
                                  </w:rPr>
                                  <w:t>LEON3 processor optimization</w:t>
                                </w:r>
                              </w:p>
                            </w:sdtContent>
                          </w:sdt>
                          <w:sdt>
                            <w:sdtPr>
                              <w:rPr>
                                <w:b/>
                                <w:bCs/>
                                <w:color w:val="000000" w:themeColor="text1"/>
                                <w:sz w:val="32"/>
                                <w:szCs w:val="32"/>
                              </w:rPr>
                              <w:alias w:val="Autore"/>
                              <w:id w:val="15866544"/>
                              <w:dataBinding w:prefixMappings="xmlns:ns0='http://schemas.openxmlformats.org/package/2006/metadata/core-properties' xmlns:ns1='http://purl.org/dc/elements/1.1/'" w:xpath="/ns0:coreProperties[1]/ns1:creator[1]" w:storeItemID="{6C3C8BC8-F283-45AE-878A-BAB7291924A1}"/>
                              <w:text/>
                            </w:sdtPr>
                            <w:sdtEndPr/>
                            <w:sdtContent>
                              <w:p w:rsidR="0058599D" w:rsidRDefault="0058599D">
                                <w:pPr>
                                  <w:rPr>
                                    <w:b/>
                                    <w:bCs/>
                                    <w:color w:val="000000" w:themeColor="text1"/>
                                    <w:sz w:val="32"/>
                                    <w:szCs w:val="32"/>
                                  </w:rPr>
                                </w:pPr>
                                <w:r>
                                  <w:rPr>
                                    <w:b/>
                                    <w:bCs/>
                                    <w:color w:val="000000" w:themeColor="text1"/>
                                    <w:sz w:val="32"/>
                                    <w:szCs w:val="32"/>
                                    <w:lang w:val="it-IT"/>
                                  </w:rPr>
                                  <w:t xml:space="preserve">Luca </w:t>
                                </w:r>
                                <w:proofErr w:type="spellStart"/>
                                <w:r>
                                  <w:rPr>
                                    <w:b/>
                                    <w:bCs/>
                                    <w:color w:val="000000" w:themeColor="text1"/>
                                    <w:sz w:val="32"/>
                                    <w:szCs w:val="32"/>
                                    <w:lang w:val="it-IT"/>
                                  </w:rPr>
                                  <w:t>Feltrin</w:t>
                                </w:r>
                                <w:proofErr w:type="spellEnd"/>
                                <w:r>
                                  <w:rPr>
                                    <w:b/>
                                    <w:bCs/>
                                    <w:color w:val="000000" w:themeColor="text1"/>
                                    <w:sz w:val="32"/>
                                    <w:szCs w:val="32"/>
                                    <w:lang w:val="it-IT"/>
                                  </w:rPr>
                                  <w:t xml:space="preserve">, Henrique </w:t>
                                </w:r>
                                <w:proofErr w:type="spellStart"/>
                                <w:r>
                                  <w:rPr>
                                    <w:b/>
                                    <w:bCs/>
                                    <w:color w:val="000000" w:themeColor="text1"/>
                                    <w:sz w:val="32"/>
                                    <w:szCs w:val="32"/>
                                    <w:lang w:val="it-IT"/>
                                  </w:rPr>
                                  <w:t>Dantas</w:t>
                                </w:r>
                                <w:proofErr w:type="spellEnd"/>
                              </w:p>
                            </w:sdtContent>
                          </w:sdt>
                          <w:p w:rsidR="0058599D" w:rsidRDefault="0058599D">
                            <w:pPr>
                              <w:rPr>
                                <w:b/>
                                <w:bCs/>
                                <w:color w:val="000000" w:themeColor="text1"/>
                                <w:sz w:val="32"/>
                                <w:szCs w:val="32"/>
                              </w:rPr>
                            </w:pPr>
                          </w:p>
                        </w:txbxContent>
                      </v:textbox>
                    </v:rect>
                    <w10:wrap anchorx="page" anchory="margin"/>
                  </v:group>
                </w:pict>
              </mc:Fallback>
            </mc:AlternateContent>
          </w:r>
          <w:r>
            <w:br w:type="page"/>
          </w:r>
        </w:p>
      </w:sdtContent>
    </w:sdt>
    <w:p w:rsidR="00083F6F" w:rsidRDefault="0058599D" w:rsidP="0058599D">
      <w:pPr>
        <w:pStyle w:val="Titolo1"/>
      </w:pPr>
      <w:r>
        <w:lastRenderedPageBreak/>
        <w:t>Introduction</w:t>
      </w:r>
    </w:p>
    <w:p w:rsidR="00FC23E3" w:rsidRDefault="00EF6E2E" w:rsidP="00FC23E3">
      <w:r>
        <w:t>For the Processor Design Project course we have been asked to improve the performance of the LEON3, a 32-bit SPARC V8 processor designed for embedded application.</w:t>
      </w:r>
    </w:p>
    <w:p w:rsidR="00EF6E2E" w:rsidRDefault="00EF6E2E" w:rsidP="00FC23E3">
      <w:r>
        <w:t>Our main target is to decrease the computation time for certain benchmarks keeping the power consumption as low as possible, so the main compound metric we</w:t>
      </w:r>
      <w:r w:rsidR="005669D3">
        <w:t xml:space="preserve"> are going to care of is the power*benchmark score (P*BS).</w:t>
      </w:r>
    </w:p>
    <w:p w:rsidR="005669D3" w:rsidRDefault="005669D3" w:rsidP="00FC23E3">
      <w:r>
        <w:t>The SPARC V8 architecture contemplates the use of instruction and special hardware for integer multiplications and divisions, but with the original configuration the multiplier takes 5 clock cycles to calculate the result and the divider 36, so one of the first things we decided to do is to improve this arithmetic cores, some easy algorithms can be implemented to have a real improvement.</w:t>
      </w:r>
    </w:p>
    <w:p w:rsidR="005669D3" w:rsidRPr="00FC23E3" w:rsidRDefault="005669D3" w:rsidP="00FC23E3">
      <w:r>
        <w:t>Some other changes are described at the end of this document.</w:t>
      </w:r>
    </w:p>
    <w:p w:rsidR="0058599D" w:rsidRDefault="0058599D" w:rsidP="0058599D">
      <w:pPr>
        <w:pStyle w:val="Titolo1"/>
      </w:pPr>
      <w:r>
        <w:t>Improved Arithmetic Cores</w:t>
      </w:r>
    </w:p>
    <w:p w:rsidR="0058599D" w:rsidRDefault="0058599D" w:rsidP="0058599D">
      <w:pPr>
        <w:pStyle w:val="Titolo2"/>
      </w:pPr>
      <w:r>
        <w:t>Multiplier</w:t>
      </w:r>
    </w:p>
    <w:p w:rsidR="0058599D" w:rsidRDefault="0058599D" w:rsidP="0058599D">
      <w:pPr>
        <w:pStyle w:val="Titolo2"/>
      </w:pPr>
      <w:r>
        <w:t>Divider</w:t>
      </w:r>
    </w:p>
    <w:p w:rsidR="0058599D" w:rsidRDefault="0058599D" w:rsidP="0058599D">
      <w:r w:rsidRPr="007E7DDB">
        <w:t>The algorithm implemented in the original version of the processor is one of the simplest but the slowest available.</w:t>
      </w:r>
      <w:r>
        <w:br/>
        <w:t>Several other algorithms can compute the division faster but all of them present disadvantages that must be taken into account according to the target application.</w:t>
      </w:r>
    </w:p>
    <w:p w:rsidR="0058599D" w:rsidRDefault="0058599D" w:rsidP="0058599D">
      <w:r>
        <w:t xml:space="preserve">Algorithms like repeated multiplication or reciprocation are fast but require a significant amount of area, similarly an array divider would have been very fast only If we had control on the </w:t>
      </w:r>
      <w:proofErr w:type="spellStart"/>
      <w:r>
        <w:t>place&amp;routing</w:t>
      </w:r>
      <w:proofErr w:type="spellEnd"/>
      <w:r>
        <w:t xml:space="preserve"> process in order to create a regular</w:t>
      </w:r>
      <w:r w:rsidR="006E2DFE">
        <w:t>.</w:t>
      </w:r>
      <w:r>
        <w:t xml:space="preserve"> </w:t>
      </w:r>
      <w:r w:rsidR="006E2DFE">
        <w:t>In the end we</w:t>
      </w:r>
      <w:r>
        <w:t xml:space="preserve"> decided to implement a simple radix-4 division algorithm</w:t>
      </w:r>
      <w:r w:rsidR="006E2DFE">
        <w:t xml:space="preserve"> for simplicity of implementation and of the circuit itself</w:t>
      </w:r>
      <w:r>
        <w:t>.</w:t>
      </w:r>
      <w:r>
        <w:br/>
        <w:t>Using an higher radix could have improved performance but the size of the look-up table required by the algorithm would have increased again the area consumption.</w:t>
      </w:r>
    </w:p>
    <w:p w:rsidR="0058599D" w:rsidRPr="007E7DDB" w:rsidRDefault="0058599D" w:rsidP="0058599D">
      <w:r>
        <w:t xml:space="preserve">The divider consist in a state machine (its diagram is shown in </w:t>
      </w:r>
      <w:r>
        <w:fldChar w:fldCharType="begin"/>
      </w:r>
      <w:r>
        <w:instrText xml:space="preserve"> REF _Ref356833679 \h </w:instrText>
      </w:r>
      <w:r>
        <w:fldChar w:fldCharType="separate"/>
      </w:r>
      <w:r>
        <w:t xml:space="preserve">Fig. </w:t>
      </w:r>
      <w:r>
        <w:rPr>
          <w:noProof/>
        </w:rPr>
        <w:t>1</w:t>
      </w:r>
      <w:r>
        <w:fldChar w:fldCharType="end"/>
      </w:r>
      <w:r>
        <w:t>) which check if the inputs will generate an overflow and performs a preliminary shift to put the divisor in the appropriate range to be computed correctly.</w:t>
      </w:r>
    </w:p>
    <w:p w:rsidR="0058599D" w:rsidRDefault="00457BBD" w:rsidP="0058599D">
      <w:pPr>
        <w:keepNext/>
        <w:jc w:val="center"/>
      </w:pPr>
      <w:r>
        <w:rPr>
          <w:noProof/>
          <w:lang w:val="it-IT" w:eastAsia="it-IT"/>
        </w:rPr>
        <w:lastRenderedPageBreak/>
        <w:drawing>
          <wp:inline distT="0" distB="0" distL="0" distR="0" wp14:anchorId="1FE36198" wp14:editId="045621CD">
            <wp:extent cx="2657143" cy="3142857"/>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57143" cy="3142857"/>
                    </a:xfrm>
                    <a:prstGeom prst="rect">
                      <a:avLst/>
                    </a:prstGeom>
                  </pic:spPr>
                </pic:pic>
              </a:graphicData>
            </a:graphic>
          </wp:inline>
        </w:drawing>
      </w:r>
    </w:p>
    <w:p w:rsidR="0058599D" w:rsidRDefault="0058599D" w:rsidP="0058599D">
      <w:pPr>
        <w:pStyle w:val="Didascalia"/>
      </w:pPr>
      <w:bookmarkStart w:id="0" w:name="_Ref356833679"/>
      <w:r>
        <w:t xml:space="preserve">Fig. </w:t>
      </w:r>
      <w:r>
        <w:fldChar w:fldCharType="begin"/>
      </w:r>
      <w:r>
        <w:instrText xml:space="preserve"> SEQ Fig. \* ARABIC </w:instrText>
      </w:r>
      <w:r>
        <w:fldChar w:fldCharType="separate"/>
      </w:r>
      <w:r w:rsidR="00FC23E3">
        <w:rPr>
          <w:noProof/>
        </w:rPr>
        <w:t>1</w:t>
      </w:r>
      <w:r>
        <w:fldChar w:fldCharType="end"/>
      </w:r>
      <w:bookmarkEnd w:id="0"/>
      <w:r>
        <w:t xml:space="preserve"> Divider State Diagram</w:t>
      </w:r>
    </w:p>
    <w:p w:rsidR="0058599D" w:rsidRDefault="0058599D" w:rsidP="0058599D">
      <w:r>
        <w:t xml:space="preserve">After that, the real computation begins and lasts 16 clock cycles. The block diagram of the divider while it’s in this state is shown in </w:t>
      </w:r>
      <w:r>
        <w:fldChar w:fldCharType="begin"/>
      </w:r>
      <w:r>
        <w:instrText xml:space="preserve"> REF _Ref356833880 \h </w:instrText>
      </w:r>
      <w:r>
        <w:fldChar w:fldCharType="separate"/>
      </w:r>
      <w:r>
        <w:t xml:space="preserve">Fig. </w:t>
      </w:r>
      <w:r>
        <w:rPr>
          <w:noProof/>
        </w:rPr>
        <w:t>2</w:t>
      </w:r>
      <w:r>
        <w:fldChar w:fldCharType="end"/>
      </w:r>
      <w:r>
        <w:t>.</w:t>
      </w:r>
    </w:p>
    <w:p w:rsidR="0058599D" w:rsidRDefault="0058599D" w:rsidP="0058599D">
      <w:pPr>
        <w:keepNext/>
        <w:jc w:val="center"/>
      </w:pPr>
      <w:r>
        <w:rPr>
          <w:noProof/>
          <w:lang w:val="it-IT" w:eastAsia="it-IT"/>
        </w:rPr>
        <w:drawing>
          <wp:inline distT="0" distB="0" distL="0" distR="0" wp14:anchorId="1F28C630" wp14:editId="7A47D216">
            <wp:extent cx="5629275" cy="2857500"/>
            <wp:effectExtent l="0" t="0" r="9525" b="0"/>
            <wp:docPr id="2" name="Immagine 2" descr="C:\Users\Feltro\pdp\Final Report\figures\Diviso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tro\pdp\Final Report\figures\Diviso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857500"/>
                    </a:xfrm>
                    <a:prstGeom prst="rect">
                      <a:avLst/>
                    </a:prstGeom>
                    <a:noFill/>
                    <a:ln>
                      <a:noFill/>
                    </a:ln>
                  </pic:spPr>
                </pic:pic>
              </a:graphicData>
            </a:graphic>
          </wp:inline>
        </w:drawing>
      </w:r>
    </w:p>
    <w:p w:rsidR="0058599D" w:rsidRDefault="0058599D" w:rsidP="0058599D">
      <w:pPr>
        <w:pStyle w:val="Didascalia"/>
      </w:pPr>
      <w:bookmarkStart w:id="1" w:name="_Ref356833880"/>
      <w:r>
        <w:t xml:space="preserve">Fig. </w:t>
      </w:r>
      <w:r>
        <w:fldChar w:fldCharType="begin"/>
      </w:r>
      <w:r>
        <w:instrText xml:space="preserve"> SEQ Fig. \* ARABIC </w:instrText>
      </w:r>
      <w:r>
        <w:fldChar w:fldCharType="separate"/>
      </w:r>
      <w:r w:rsidR="00FC23E3">
        <w:rPr>
          <w:noProof/>
        </w:rPr>
        <w:t>2</w:t>
      </w:r>
      <w:r>
        <w:fldChar w:fldCharType="end"/>
      </w:r>
      <w:bookmarkEnd w:id="1"/>
      <w:r>
        <w:t xml:space="preserve"> Divider Block Diagram (during core computation, state=1)</w:t>
      </w:r>
    </w:p>
    <w:p w:rsidR="0058599D" w:rsidRDefault="0058599D" w:rsidP="0058599D">
      <w:r>
        <w:t>The algorithm is very similar to the original radix-2 version but in this case the partial reminder (x) is shifted by 2 bits every cycle and the circuit has to guess the quotient digit from the range [-3,3]. “</w:t>
      </w:r>
      <w:proofErr w:type="spellStart"/>
      <w:r>
        <w:t>qSelector</w:t>
      </w:r>
      <w:proofErr w:type="spellEnd"/>
      <w:r>
        <w:t xml:space="preserve">” is the look-up table which perform the quotient digit guessing and it’s based on the p-d plot of the radix-4 SRT division shown in </w:t>
      </w:r>
      <w:r>
        <w:fldChar w:fldCharType="begin"/>
      </w:r>
      <w:r>
        <w:instrText xml:space="preserve"> REF _Ref356834851 \h </w:instrText>
      </w:r>
      <w:r>
        <w:fldChar w:fldCharType="separate"/>
      </w:r>
      <w:r>
        <w:t xml:space="preserve">Fig. </w:t>
      </w:r>
      <w:r>
        <w:rPr>
          <w:noProof/>
        </w:rPr>
        <w:t>3</w:t>
      </w:r>
      <w:r>
        <w:fldChar w:fldCharType="end"/>
      </w:r>
      <w:r>
        <w:t>, in case of unsigned division only the right half of the p-d plot is being used.</w:t>
      </w:r>
    </w:p>
    <w:p w:rsidR="0058599D" w:rsidRDefault="0058599D" w:rsidP="0058599D">
      <w:r>
        <w:t>The quotient digits are in a radix-4 redundant format so a conversion in binary format is needed, the conversion is performed gradually every cycle by the 32-bit adder “</w:t>
      </w:r>
      <w:proofErr w:type="spellStart"/>
      <w:r>
        <w:t>CPAq</w:t>
      </w:r>
      <w:proofErr w:type="spellEnd"/>
      <w:r>
        <w:t>” which shift and sum each generated digit with the already calculated quotient.</w:t>
      </w:r>
    </w:p>
    <w:p w:rsidR="0058599D" w:rsidRDefault="0058599D" w:rsidP="0058599D">
      <w:r>
        <w:t xml:space="preserve">One could think that it would be better keep the quotient in a radix-4 redundant format and avoid the addition in order not to slow down the execution every cycle so that the clock frequency could </w:t>
      </w:r>
      <w:r>
        <w:lastRenderedPageBreak/>
        <w:t>be higher, but also the original divider executes a 32-bit addition every cycle so from this point of view our divider is not worse than the original one, moreover a conversion from radix-4 redundant format to binary is quite complicated, doing this it consists in a simple addition.</w:t>
      </w:r>
    </w:p>
    <w:p w:rsidR="0058599D" w:rsidRDefault="0058599D" w:rsidP="0058599D">
      <w:r>
        <w:t>The same concept has been used also for the computation of the partial reminder.</w:t>
      </w:r>
    </w:p>
    <w:p w:rsidR="0058599D" w:rsidRPr="00593485" w:rsidRDefault="0058599D" w:rsidP="0058599D">
      <w:r>
        <w:t>An addition/subtraction in Carry-Save format would have been much faster and also easier, but the selection of the quotient digit would have required the analysis of the most significant bits of both the sum and  the carry making the lookup table several orders of magnitude bigger.</w:t>
      </w:r>
      <w:r>
        <w:br/>
        <w:t>In our divider  “</w:t>
      </w:r>
      <w:proofErr w:type="spellStart"/>
      <w:r>
        <w:t>SubGen</w:t>
      </w:r>
      <w:proofErr w:type="spellEnd"/>
      <w:r>
        <w:t>” generates the multiple of d to sum with the current partial reminder in a carry save format, all this operands are been compressed by a 3-2 compressor (1 full adder of delay) and finally the new partial reminder is calculated with a 35-bit adder, “</w:t>
      </w:r>
      <w:proofErr w:type="spellStart"/>
      <w:r>
        <w:t>CPAx</w:t>
      </w:r>
      <w:proofErr w:type="spellEnd"/>
      <w:r>
        <w:t>”.</w:t>
      </w:r>
    </w:p>
    <w:p w:rsidR="0058599D" w:rsidRDefault="0058599D" w:rsidP="0058599D">
      <w:pPr>
        <w:keepNext/>
        <w:jc w:val="center"/>
      </w:pPr>
      <w:r>
        <w:rPr>
          <w:noProof/>
          <w:lang w:val="it-IT" w:eastAsia="it-IT"/>
        </w:rPr>
        <w:drawing>
          <wp:inline distT="0" distB="0" distL="0" distR="0" wp14:anchorId="30538E1B" wp14:editId="107F5BE2">
            <wp:extent cx="5451723" cy="50101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1723" cy="5010150"/>
                    </a:xfrm>
                    <a:prstGeom prst="rect">
                      <a:avLst/>
                    </a:prstGeom>
                    <a:noFill/>
                    <a:ln>
                      <a:noFill/>
                    </a:ln>
                  </pic:spPr>
                </pic:pic>
              </a:graphicData>
            </a:graphic>
          </wp:inline>
        </w:drawing>
      </w:r>
    </w:p>
    <w:p w:rsidR="0058599D" w:rsidRPr="007E7DDB" w:rsidRDefault="0058599D" w:rsidP="0058599D">
      <w:pPr>
        <w:pStyle w:val="Didascalia"/>
      </w:pPr>
      <w:bookmarkStart w:id="2" w:name="_Ref356834851"/>
      <w:r>
        <w:t xml:space="preserve">Fig. </w:t>
      </w:r>
      <w:r>
        <w:fldChar w:fldCharType="begin"/>
      </w:r>
      <w:r>
        <w:instrText xml:space="preserve"> SEQ Fig. \* ARABIC </w:instrText>
      </w:r>
      <w:r>
        <w:fldChar w:fldCharType="separate"/>
      </w:r>
      <w:r w:rsidR="00FC23E3">
        <w:rPr>
          <w:noProof/>
        </w:rPr>
        <w:t>3</w:t>
      </w:r>
      <w:r>
        <w:fldChar w:fldCharType="end"/>
      </w:r>
      <w:bookmarkEnd w:id="2"/>
      <w:r>
        <w:t xml:space="preserve"> Radix-4 p-d plot (red dots are exceptions)</w:t>
      </w:r>
    </w:p>
    <w:p w:rsidR="0058599D" w:rsidRDefault="00457BBD" w:rsidP="0058599D">
      <w:r>
        <w:t xml:space="preserve">Other solutions have been analyzed, such as having a look-up table only for unsigned division, half of the size of the final version, and handle the sign separately but the synthesis has shown that the </w:t>
      </w:r>
      <w:r w:rsidR="006E2DFE">
        <w:t>resources</w:t>
      </w:r>
      <w:r>
        <w:t xml:space="preserve"> utilization would have not change</w:t>
      </w:r>
      <w:r w:rsidR="006E2DFE">
        <w:t>d</w:t>
      </w:r>
      <w:r>
        <w:t xml:space="preserve"> a lot while one more cycle would have been needed so we decided to keep using this divider.</w:t>
      </w:r>
    </w:p>
    <w:p w:rsidR="00457BBD" w:rsidRDefault="00457BBD" w:rsidP="0058599D">
      <w:r>
        <w:t>In the end in order to check the compatibility of the radix-4 divider with the original one we performed a simulation of the two versions with the same output, the only difference is in the case of overflows where the flag is set up correctly but the result is different</w:t>
      </w:r>
      <w:r w:rsidR="00FC23E3">
        <w:t xml:space="preserve"> or in some cases undefined</w:t>
      </w:r>
      <w:r>
        <w:t>, but since there is an overflow the result has no meaning so this is acceptable.</w:t>
      </w:r>
    </w:p>
    <w:p w:rsidR="00FC23E3" w:rsidRDefault="00FC23E3" w:rsidP="00FC23E3">
      <w:pPr>
        <w:keepNext/>
        <w:jc w:val="center"/>
      </w:pPr>
      <w:r>
        <w:rPr>
          <w:noProof/>
          <w:lang w:val="it-IT" w:eastAsia="it-IT"/>
        </w:rPr>
        <w:lastRenderedPageBreak/>
        <w:drawing>
          <wp:inline distT="0" distB="0" distL="0" distR="0" wp14:anchorId="0734D3E4" wp14:editId="10B18CE0">
            <wp:extent cx="6105525" cy="1866900"/>
            <wp:effectExtent l="0" t="0" r="9525" b="0"/>
            <wp:docPr id="4" name="Immagine 4" descr="C:\Users\Feltro\pdp\Final Report\figures\myDivisionv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tro\pdp\Final Report\figures\myDivisionvsOrig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1866900"/>
                    </a:xfrm>
                    <a:prstGeom prst="rect">
                      <a:avLst/>
                    </a:prstGeom>
                    <a:noFill/>
                    <a:ln>
                      <a:noFill/>
                    </a:ln>
                  </pic:spPr>
                </pic:pic>
              </a:graphicData>
            </a:graphic>
          </wp:inline>
        </w:drawing>
      </w:r>
    </w:p>
    <w:p w:rsidR="00457BBD" w:rsidRPr="0058599D" w:rsidRDefault="00FC23E3" w:rsidP="00FC23E3">
      <w:pPr>
        <w:pStyle w:val="Didascalia"/>
      </w:pPr>
      <w:r>
        <w:t xml:space="preserve">Fig. </w:t>
      </w:r>
      <w:r>
        <w:fldChar w:fldCharType="begin"/>
      </w:r>
      <w:r>
        <w:instrText xml:space="preserve"> SEQ Fig. \* ARABIC </w:instrText>
      </w:r>
      <w:r>
        <w:fldChar w:fldCharType="separate"/>
      </w:r>
      <w:r>
        <w:rPr>
          <w:noProof/>
        </w:rPr>
        <w:t>4</w:t>
      </w:r>
      <w:r>
        <w:fldChar w:fldCharType="end"/>
      </w:r>
      <w:r>
        <w:rPr>
          <w:noProof/>
        </w:rPr>
        <w:t xml:space="preserve"> Signal dump of radix-4 divider vs. original divider</w:t>
      </w:r>
    </w:p>
    <w:p w:rsidR="0058599D" w:rsidRPr="00242646" w:rsidRDefault="0058599D" w:rsidP="0058599D">
      <w:pPr>
        <w:pStyle w:val="Titolo1"/>
      </w:pPr>
      <w:r w:rsidRPr="00242646">
        <w:t>Results</w:t>
      </w:r>
    </w:p>
    <w:p w:rsidR="00242646" w:rsidRPr="00242646" w:rsidRDefault="0058599D" w:rsidP="00242646">
      <w:pPr>
        <w:pStyle w:val="Titolo2"/>
      </w:pPr>
      <w:r w:rsidRPr="00242646">
        <w:t>Synthesis</w:t>
      </w:r>
    </w:p>
    <w:p w:rsidR="00242646" w:rsidRDefault="00242646" w:rsidP="00242646">
      <w:r w:rsidRPr="00242646">
        <w:t>In order to evaluate the performance of our improved processor we need first to evaluate the performance of the baseline version of the processor.</w:t>
      </w:r>
    </w:p>
    <w:p w:rsidR="00242646" w:rsidRDefault="00242646" w:rsidP="00242646">
      <w:r>
        <w:t xml:space="preserve">The synthesis tool reported the values in the </w:t>
      </w:r>
      <w:r w:rsidR="003A4150">
        <w:fldChar w:fldCharType="begin"/>
      </w:r>
      <w:r w:rsidR="003A4150">
        <w:instrText xml:space="preserve"> REF _Ref358719444 \h </w:instrText>
      </w:r>
      <w:r w:rsidR="003A4150">
        <w:fldChar w:fldCharType="separate"/>
      </w:r>
      <w:r w:rsidR="003A4150" w:rsidRPr="003A4150">
        <w:t xml:space="preserve">Table </w:t>
      </w:r>
      <w:r w:rsidR="003A4150" w:rsidRPr="003A4150">
        <w:rPr>
          <w:noProof/>
        </w:rPr>
        <w:t>1</w:t>
      </w:r>
      <w:r w:rsidR="003A4150">
        <w:fldChar w:fldCharType="end"/>
      </w:r>
      <w:r>
        <w:t xml:space="preserve"> for the resources utilization.</w:t>
      </w:r>
    </w:p>
    <w:p w:rsidR="003A4150" w:rsidRDefault="003A4150" w:rsidP="00242646"/>
    <w:tbl>
      <w:tblPr>
        <w:tblStyle w:val="Sfondochiaro-Colore1"/>
        <w:tblW w:w="0" w:type="auto"/>
        <w:jc w:val="center"/>
        <w:tblLook w:val="0420" w:firstRow="1" w:lastRow="0" w:firstColumn="0" w:lastColumn="0" w:noHBand="0" w:noVBand="1"/>
      </w:tblPr>
      <w:tblGrid>
        <w:gridCol w:w="1222"/>
        <w:gridCol w:w="1222"/>
        <w:gridCol w:w="1222"/>
        <w:gridCol w:w="1222"/>
        <w:gridCol w:w="1222"/>
        <w:gridCol w:w="1223"/>
        <w:gridCol w:w="1223"/>
      </w:tblGrid>
      <w:tr w:rsidR="00242646" w:rsidRPr="00242646" w:rsidTr="003A4150">
        <w:trPr>
          <w:cnfStyle w:val="100000000000" w:firstRow="1" w:lastRow="0" w:firstColumn="0" w:lastColumn="0" w:oddVBand="0" w:evenVBand="0" w:oddHBand="0" w:evenHBand="0" w:firstRowFirstColumn="0" w:firstRowLastColumn="0" w:lastRowFirstColumn="0" w:lastRowLastColumn="0"/>
          <w:trHeight w:val="1410"/>
          <w:jc w:val="center"/>
        </w:trPr>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Timing Summary</w:t>
            </w:r>
            <w:r w:rsidRPr="00242646">
              <w:rPr>
                <w:rFonts w:ascii="Calibri" w:eastAsia="Times New Roman" w:hAnsi="Calibri" w:cs="Times New Roman"/>
                <w:color w:val="3F3F76"/>
                <w:sz w:val="22"/>
                <w:lang w:eastAsia="it-IT"/>
              </w:rPr>
              <w:br/>
              <w:t xml:space="preserve">(max clock freq. </w:t>
            </w:r>
            <w:r>
              <w:rPr>
                <w:rFonts w:ascii="Calibri" w:eastAsia="Times New Roman" w:hAnsi="Calibri" w:cs="Times New Roman"/>
                <w:color w:val="3F3F76"/>
                <w:sz w:val="22"/>
                <w:lang w:eastAsia="it-IT"/>
              </w:rPr>
              <w:t>[MHz])</w:t>
            </w:r>
          </w:p>
        </w:tc>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 of Occupied Slices</w:t>
            </w:r>
          </w:p>
        </w:tc>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Total # of 4-input LUTs</w:t>
            </w:r>
          </w:p>
        </w:tc>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Quiescent</w:t>
            </w:r>
            <w:r>
              <w:rPr>
                <w:rFonts w:ascii="Calibri" w:eastAsia="Times New Roman" w:hAnsi="Calibri" w:cs="Times New Roman"/>
                <w:color w:val="3F3F76"/>
                <w:sz w:val="22"/>
                <w:lang w:eastAsia="it-IT"/>
              </w:rPr>
              <w:t xml:space="preserve"> power [W]</w:t>
            </w:r>
          </w:p>
        </w:tc>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Dynamic</w:t>
            </w:r>
            <w:r>
              <w:rPr>
                <w:rFonts w:ascii="Calibri" w:eastAsia="Times New Roman" w:hAnsi="Calibri" w:cs="Times New Roman"/>
                <w:color w:val="3F3F76"/>
                <w:sz w:val="22"/>
                <w:lang w:eastAsia="it-IT"/>
              </w:rPr>
              <w:t xml:space="preserve"> power [W]</w:t>
            </w:r>
          </w:p>
        </w:tc>
        <w:tc>
          <w:tcPr>
            <w:tcW w:w="1223"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Total</w:t>
            </w:r>
            <w:r>
              <w:rPr>
                <w:rFonts w:ascii="Calibri" w:eastAsia="Times New Roman" w:hAnsi="Calibri" w:cs="Times New Roman"/>
                <w:color w:val="3F3F76"/>
                <w:sz w:val="22"/>
                <w:lang w:eastAsia="it-IT"/>
              </w:rPr>
              <w:t xml:space="preserve"> power [W]</w:t>
            </w:r>
          </w:p>
        </w:tc>
        <w:tc>
          <w:tcPr>
            <w:tcW w:w="1223"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P/f</w:t>
            </w:r>
            <w:r>
              <w:rPr>
                <w:rFonts w:ascii="Calibri" w:eastAsia="Times New Roman" w:hAnsi="Calibri" w:cs="Times New Roman"/>
                <w:color w:val="3F3F76"/>
                <w:sz w:val="22"/>
                <w:lang w:eastAsia="it-IT"/>
              </w:rPr>
              <w:t xml:space="preserve"> [W/MHz]</w:t>
            </w:r>
          </w:p>
        </w:tc>
      </w:tr>
      <w:tr w:rsidR="00242646" w:rsidTr="003A4150">
        <w:trPr>
          <w:cnfStyle w:val="000000100000" w:firstRow="0" w:lastRow="0" w:firstColumn="0" w:lastColumn="0" w:oddVBand="0" w:evenVBand="0" w:oddHBand="1" w:evenHBand="0" w:firstRowFirstColumn="0" w:firstRowLastColumn="0" w:lastRowFirstColumn="0" w:lastRowLastColumn="0"/>
          <w:jc w:val="center"/>
        </w:trPr>
        <w:tc>
          <w:tcPr>
            <w:tcW w:w="1222" w:type="dxa"/>
          </w:tcPr>
          <w:p w:rsidR="00242646" w:rsidRDefault="00242646" w:rsidP="00242646">
            <w:r>
              <w:t xml:space="preserve">80.522 </w:t>
            </w:r>
          </w:p>
        </w:tc>
        <w:tc>
          <w:tcPr>
            <w:tcW w:w="1222" w:type="dxa"/>
          </w:tcPr>
          <w:p w:rsidR="00242646" w:rsidRDefault="00242646" w:rsidP="00242646">
            <w:r>
              <w:t>9904</w:t>
            </w:r>
          </w:p>
        </w:tc>
        <w:tc>
          <w:tcPr>
            <w:tcW w:w="1222" w:type="dxa"/>
          </w:tcPr>
          <w:p w:rsidR="00242646" w:rsidRDefault="00242646" w:rsidP="00242646">
            <w:r>
              <w:t>16889</w:t>
            </w:r>
          </w:p>
        </w:tc>
        <w:tc>
          <w:tcPr>
            <w:tcW w:w="1222" w:type="dxa"/>
          </w:tcPr>
          <w:p w:rsidR="00242646" w:rsidRDefault="00242646" w:rsidP="00242646">
            <w:r>
              <w:t>2,467</w:t>
            </w:r>
          </w:p>
        </w:tc>
        <w:tc>
          <w:tcPr>
            <w:tcW w:w="1222" w:type="dxa"/>
          </w:tcPr>
          <w:p w:rsidR="00242646" w:rsidRDefault="00242646" w:rsidP="00242646">
            <w:r>
              <w:t>0,721</w:t>
            </w:r>
          </w:p>
        </w:tc>
        <w:tc>
          <w:tcPr>
            <w:tcW w:w="1223" w:type="dxa"/>
          </w:tcPr>
          <w:p w:rsidR="00242646" w:rsidRDefault="00242646" w:rsidP="00242646">
            <w:r>
              <w:t>3,188</w:t>
            </w:r>
          </w:p>
        </w:tc>
        <w:tc>
          <w:tcPr>
            <w:tcW w:w="1223" w:type="dxa"/>
          </w:tcPr>
          <w:p w:rsidR="00242646" w:rsidRDefault="00242646" w:rsidP="00242646">
            <w:pPr>
              <w:keepNext/>
            </w:pPr>
            <w:r>
              <w:t>0,03959</w:t>
            </w:r>
          </w:p>
        </w:tc>
      </w:tr>
    </w:tbl>
    <w:p w:rsidR="00242646" w:rsidRDefault="00242646" w:rsidP="00242646">
      <w:pPr>
        <w:pStyle w:val="Didascalia"/>
      </w:pPr>
      <w:bookmarkStart w:id="3" w:name="_Ref358719444"/>
      <w:r>
        <w:t xml:space="preserve">Table </w:t>
      </w:r>
      <w:r>
        <w:fldChar w:fldCharType="begin"/>
      </w:r>
      <w:r>
        <w:instrText xml:space="preserve"> SEQ Table \* ARABIC </w:instrText>
      </w:r>
      <w:r>
        <w:fldChar w:fldCharType="separate"/>
      </w:r>
      <w:r w:rsidR="00EA49AC">
        <w:rPr>
          <w:noProof/>
        </w:rPr>
        <w:t>1</w:t>
      </w:r>
      <w:r>
        <w:fldChar w:fldCharType="end"/>
      </w:r>
      <w:bookmarkEnd w:id="3"/>
      <w:r>
        <w:t>: resource utilization baseline</w:t>
      </w:r>
    </w:p>
    <w:p w:rsidR="003A4150" w:rsidRDefault="003A4150" w:rsidP="003A4150">
      <w:pPr>
        <w:rPr>
          <w:lang w:bidi="hi-IN"/>
        </w:rPr>
      </w:pPr>
      <w:r>
        <w:rPr>
          <w:lang w:bidi="hi-IN"/>
        </w:rPr>
        <w:t>Notice that the value “P/f” indicate the energetic efficiency of the processor, since the power consumption is almost proportional to the clock frequency we can use this value to estimate the power consumption at different clock frequencies.</w:t>
      </w:r>
    </w:p>
    <w:p w:rsidR="003A4150" w:rsidRDefault="003A4150" w:rsidP="003A4150">
      <w:pPr>
        <w:rPr>
          <w:lang w:bidi="hi-IN"/>
        </w:rPr>
      </w:pPr>
      <w:r>
        <w:rPr>
          <w:lang w:bidi="hi-IN"/>
        </w:rPr>
        <w:t>From the synthesis report we can also see the slowest path which determines the max clock frequency.</w:t>
      </w:r>
    </w:p>
    <w:p w:rsidR="00775A37" w:rsidRDefault="00775A37" w:rsidP="003A4150">
      <w:pPr>
        <w:rPr>
          <w:lang w:bidi="hi-IN"/>
        </w:rPr>
      </w:pPr>
      <w:r>
        <w:rPr>
          <w:lang w:bidi="hi-IN"/>
        </w:rPr>
        <w:t>This path is from “ddrsp0.ddrc0/ddr_phy0/ddr_phy0/xc4v.ddr_phy0/</w:t>
      </w:r>
      <w:proofErr w:type="spellStart"/>
      <w:r>
        <w:rPr>
          <w:lang w:bidi="hi-IN"/>
        </w:rPr>
        <w:t>ddgen</w:t>
      </w:r>
      <w:proofErr w:type="spellEnd"/>
      <w:r>
        <w:rPr>
          <w:lang w:bidi="hi-IN"/>
        </w:rPr>
        <w:t>[24].</w:t>
      </w:r>
      <w:proofErr w:type="spellStart"/>
      <w:r>
        <w:rPr>
          <w:lang w:bidi="hi-IN"/>
        </w:rPr>
        <w:t>gi</w:t>
      </w:r>
      <w:proofErr w:type="spellEnd"/>
      <w:r>
        <w:rPr>
          <w:lang w:bidi="hi-IN"/>
        </w:rPr>
        <w:t>/FF1” to “</w:t>
      </w:r>
      <w:r w:rsidRPr="00775A37">
        <w:rPr>
          <w:lang w:bidi="hi-IN"/>
        </w:rPr>
        <w:t>ddrsp0.ddrc0/ddr32.ddrc/</w:t>
      </w:r>
      <w:proofErr w:type="spellStart"/>
      <w:r w:rsidRPr="00775A37">
        <w:rPr>
          <w:lang w:bidi="hi-IN"/>
        </w:rPr>
        <w:t>read_buff</w:t>
      </w:r>
      <w:proofErr w:type="spellEnd"/>
      <w:r w:rsidRPr="00775A37">
        <w:rPr>
          <w:lang w:bidi="hi-IN"/>
        </w:rPr>
        <w:t>/xc2v.x0/a0.x0/Mram_rfd</w:t>
      </w:r>
      <w:r>
        <w:rPr>
          <w:lang w:bidi="hi-IN"/>
        </w:rPr>
        <w:t>1”</w:t>
      </w:r>
    </w:p>
    <w:p w:rsidR="00775A37" w:rsidRDefault="00775A37" w:rsidP="003A4150">
      <w:pPr>
        <w:rPr>
          <w:color w:val="FF0000"/>
          <w:lang w:bidi="hi-IN"/>
        </w:rPr>
      </w:pPr>
      <w:r w:rsidRPr="00775A37">
        <w:rPr>
          <w:color w:val="FF0000"/>
          <w:lang w:bidi="hi-IN"/>
        </w:rPr>
        <w:t>?????????????????????????????????? ANY DETAILED INFORMATION??!?!!</w:t>
      </w:r>
    </w:p>
    <w:p w:rsidR="00775A37" w:rsidRPr="00775A37" w:rsidRDefault="00775A37" w:rsidP="003A4150">
      <w:pPr>
        <w:rPr>
          <w:lang w:bidi="hi-IN"/>
        </w:rPr>
      </w:pPr>
    </w:p>
    <w:p w:rsidR="0058599D" w:rsidRPr="00242646" w:rsidRDefault="0058599D" w:rsidP="0058599D">
      <w:pPr>
        <w:pStyle w:val="Titolo2"/>
      </w:pPr>
      <w:r w:rsidRPr="00242646">
        <w:t>Benchmark Scores</w:t>
      </w:r>
    </w:p>
    <w:p w:rsidR="0058599D" w:rsidRPr="00242646" w:rsidRDefault="0058599D" w:rsidP="0058599D">
      <w:pPr>
        <w:pStyle w:val="Titolo2"/>
      </w:pPr>
      <w:r w:rsidRPr="00242646">
        <w:t>Metrics c</w:t>
      </w:r>
      <w:r w:rsidR="007D68D7" w:rsidRPr="00242646">
        <w:t>omparison</w:t>
      </w:r>
    </w:p>
    <w:p w:rsidR="007D68D7" w:rsidRPr="00242646" w:rsidRDefault="007D68D7" w:rsidP="007D68D7">
      <w:r w:rsidRPr="00242646">
        <w:t>In order to get a fair comparison between the baseline and the improved processor some standard metrics have to be calculated and studied.</w:t>
      </w:r>
    </w:p>
    <w:p w:rsidR="007D68D7" w:rsidRDefault="007D68D7" w:rsidP="00242646">
      <w:r w:rsidRPr="00242646">
        <w:lastRenderedPageBreak/>
        <w:t xml:space="preserve">Usually these metrics are </w:t>
      </w:r>
      <w:r w:rsidRPr="00242646">
        <w:rPr>
          <w:b/>
        </w:rPr>
        <w:t>A</w:t>
      </w:r>
      <w:r w:rsidRPr="00242646">
        <w:t>, the area consumption here calculated as the weighted sum of the number of occupied slices and the number of 4-input LUTs used where the weight is the reciprocal of the number of available resources</w:t>
      </w:r>
      <w:r>
        <w:t xml:space="preserve">, </w:t>
      </w:r>
      <w:r w:rsidRPr="007D68D7">
        <w:rPr>
          <w:b/>
        </w:rPr>
        <w:t>D</w:t>
      </w:r>
      <w:r>
        <w:t xml:space="preserve"> is the delay or the reciprocal of the max clock frequency and indicate the delay of the slowest path, </w:t>
      </w:r>
      <w:r w:rsidRPr="007D68D7">
        <w:rPr>
          <w:b/>
        </w:rPr>
        <w:t>P</w:t>
      </w:r>
      <w:r>
        <w:t xml:space="preserve"> is the power and it’s simply calculated as the total power consumed by the Dhrystone benchmark used for the simulation and </w:t>
      </w:r>
      <w:r w:rsidRPr="007D68D7">
        <w:rPr>
          <w:b/>
        </w:rPr>
        <w:t>BS</w:t>
      </w:r>
      <w:r>
        <w:t xml:space="preserve"> is the benchmark score which indicate how fast a program can be executed, it’s calculated as the total execution time of the benchmarks on the FPGA board.</w:t>
      </w:r>
      <w:r w:rsidR="00EA49AC">
        <w:t xml:space="preserve"> </w:t>
      </w:r>
      <w:r w:rsidR="00EA49AC" w:rsidRPr="00EA49AC">
        <w:rPr>
          <w:color w:val="FF0000"/>
        </w:rPr>
        <w:t>(DO YOU AGREE WITH THIS?????)</w:t>
      </w:r>
    </w:p>
    <w:p w:rsidR="007D68D7" w:rsidRPr="00775A37" w:rsidRDefault="007D68D7" w:rsidP="007D68D7">
      <w:r w:rsidRPr="00775A37">
        <w:t>Moreover some comp</w:t>
      </w:r>
      <w:r w:rsidR="00775A37" w:rsidRPr="00775A37">
        <w:t>osite</w:t>
      </w:r>
      <w:r w:rsidRPr="00775A37">
        <w:t xml:space="preserve"> metrics can be observed: these metrics consider two or more primitive metrics and often are more interesting </w:t>
      </w:r>
      <w:r w:rsidR="009D3F8B" w:rsidRPr="00775A37">
        <w:t xml:space="preserve">than these ones because when a modification is done on the processor usually we obtain two opposite effects, one primitive metrics increases while another one decreases, but what we want is that all in all we have an improvement. </w:t>
      </w:r>
      <w:r w:rsidR="00775A37">
        <w:t>C</w:t>
      </w:r>
      <w:r w:rsidR="00775A37" w:rsidRPr="00775A37">
        <w:t>omposite</w:t>
      </w:r>
      <w:r w:rsidR="009D3F8B" w:rsidRPr="00775A37">
        <w:t xml:space="preserve"> metrics show the overall performance.</w:t>
      </w:r>
    </w:p>
    <w:p w:rsidR="009D3F8B" w:rsidRPr="00775A37" w:rsidRDefault="009D3F8B" w:rsidP="007D68D7">
      <w:r w:rsidRPr="00775A37">
        <w:t xml:space="preserve">Since we want to speed-up the execution of the software while keeping the power consumption low because this is a processor designed for embedded applications, the </w:t>
      </w:r>
      <w:r w:rsidR="00775A37" w:rsidRPr="00775A37">
        <w:t>composite</w:t>
      </w:r>
      <w:r w:rsidRPr="00775A37">
        <w:t xml:space="preserve"> metric we are interested the most is </w:t>
      </w:r>
      <w:r w:rsidRPr="00775A37">
        <w:rPr>
          <w:b/>
        </w:rPr>
        <w:t>P*BS</w:t>
      </w:r>
      <w:r w:rsidRPr="00775A37">
        <w:t xml:space="preserve"> which show how much the processor is able to execute the software fast with the same amount of energy.</w:t>
      </w:r>
    </w:p>
    <w:p w:rsidR="009D3F8B" w:rsidRPr="00775A37" w:rsidRDefault="009D3F8B" w:rsidP="007D68D7">
      <w:r w:rsidRPr="00775A37">
        <w:t xml:space="preserve">Other </w:t>
      </w:r>
      <w:r w:rsidR="00775A37" w:rsidRPr="00775A37">
        <w:t>composite</w:t>
      </w:r>
      <w:r w:rsidRPr="00775A37">
        <w:t xml:space="preserve"> metrics are A*D, A*BS and P*D. Since we focused on the improvement of the execution time and power consumption one can notice that these metrics are worse in our version compared to the baseline, because the area consumption has increased notably and the delay hadn’t had any significant changes.</w:t>
      </w:r>
    </w:p>
    <w:p w:rsidR="00775A37" w:rsidRDefault="00775A37" w:rsidP="007D68D7">
      <w:r w:rsidRPr="00775A37">
        <w:t>B</w:t>
      </w:r>
      <w:r>
        <w:t xml:space="preserve">oth </w:t>
      </w:r>
      <w:r w:rsidRPr="00775A37">
        <w:t>the baseline version</w:t>
      </w:r>
      <w:r>
        <w:t>’s and our improved version’s</w:t>
      </w:r>
      <w:r w:rsidRPr="00775A37">
        <w:t xml:space="preserve"> synthesis and benchmark results have be condensed in this metrics and their values</w:t>
      </w:r>
      <w:r>
        <w:t xml:space="preserve"> are in the </w:t>
      </w:r>
      <w:r w:rsidR="00EA49AC">
        <w:fldChar w:fldCharType="begin"/>
      </w:r>
      <w:r w:rsidR="00EA49AC">
        <w:instrText xml:space="preserve"> REF _Ref358720902 \h </w:instrText>
      </w:r>
      <w:r w:rsidR="00EA49AC">
        <w:fldChar w:fldCharType="separate"/>
      </w:r>
      <w:r w:rsidR="00EA49AC" w:rsidRPr="00EA49AC">
        <w:t xml:space="preserve">Table </w:t>
      </w:r>
      <w:r w:rsidR="00EA49AC" w:rsidRPr="00EA49AC">
        <w:rPr>
          <w:noProof/>
        </w:rPr>
        <w:t>2</w:t>
      </w:r>
      <w:r w:rsidR="00EA49AC">
        <w:fldChar w:fldCharType="end"/>
      </w:r>
      <w:r>
        <w:t>.</w:t>
      </w:r>
    </w:p>
    <w:tbl>
      <w:tblPr>
        <w:tblStyle w:val="Sfondochiaro-Colore1"/>
        <w:tblW w:w="0" w:type="auto"/>
        <w:jc w:val="center"/>
        <w:tblLook w:val="04A0" w:firstRow="1" w:lastRow="0" w:firstColumn="1" w:lastColumn="0" w:noHBand="0" w:noVBand="1"/>
      </w:tblPr>
      <w:tblGrid>
        <w:gridCol w:w="1524"/>
        <w:gridCol w:w="980"/>
        <w:gridCol w:w="981"/>
        <w:gridCol w:w="1062"/>
        <w:gridCol w:w="1075"/>
        <w:gridCol w:w="1011"/>
        <w:gridCol w:w="1106"/>
        <w:gridCol w:w="1010"/>
        <w:gridCol w:w="1105"/>
      </w:tblGrid>
      <w:tr w:rsidR="00EA49AC" w:rsidTr="00EA49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8" w:type="dxa"/>
          </w:tcPr>
          <w:p w:rsidR="00EA49AC" w:rsidRDefault="00EA49AC" w:rsidP="00EA49AC">
            <w:pPr>
              <w:jc w:val="center"/>
            </w:pPr>
            <w:r>
              <w:t>Version</w:t>
            </w:r>
          </w:p>
        </w:tc>
        <w:tc>
          <w:tcPr>
            <w:tcW w:w="4270" w:type="dxa"/>
            <w:gridSpan w:val="4"/>
            <w:vAlign w:val="center"/>
          </w:tcPr>
          <w:p w:rsidR="00EA49AC" w:rsidRDefault="00EA49AC" w:rsidP="00EA49AC">
            <w:pPr>
              <w:jc w:val="center"/>
              <w:cnfStyle w:val="100000000000" w:firstRow="1" w:lastRow="0" w:firstColumn="0" w:lastColumn="0" w:oddVBand="0" w:evenVBand="0" w:oddHBand="0" w:evenHBand="0" w:firstRowFirstColumn="0" w:firstRowLastColumn="0" w:lastRowFirstColumn="0" w:lastRowLastColumn="0"/>
            </w:pPr>
            <w:r>
              <w:t>Primitive metrics</w:t>
            </w:r>
          </w:p>
        </w:tc>
        <w:tc>
          <w:tcPr>
            <w:tcW w:w="4456" w:type="dxa"/>
            <w:gridSpan w:val="4"/>
            <w:vAlign w:val="center"/>
          </w:tcPr>
          <w:p w:rsidR="00EA49AC" w:rsidRDefault="00EA49AC" w:rsidP="00EA49AC">
            <w:pPr>
              <w:jc w:val="center"/>
              <w:cnfStyle w:val="100000000000" w:firstRow="1" w:lastRow="0" w:firstColumn="0" w:lastColumn="0" w:oddVBand="0" w:evenVBand="0" w:oddHBand="0" w:evenHBand="0" w:firstRowFirstColumn="0" w:firstRowLastColumn="0" w:lastRowFirstColumn="0" w:lastRowLastColumn="0"/>
            </w:pPr>
            <w:r>
              <w:t>Composite metrics</w:t>
            </w:r>
          </w:p>
        </w:tc>
      </w:tr>
      <w:tr w:rsidR="00EA49AC" w:rsidTr="00EA49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0" w:type="dxa"/>
          </w:tcPr>
          <w:p w:rsidR="00EA49AC" w:rsidRDefault="00EA49AC" w:rsidP="00EA49AC">
            <w:pPr>
              <w:jc w:val="center"/>
            </w:pPr>
          </w:p>
        </w:tc>
        <w:tc>
          <w:tcPr>
            <w:tcW w:w="1072" w:type="dxa"/>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A</w:t>
            </w:r>
          </w:p>
        </w:tc>
        <w:tc>
          <w:tcPr>
            <w:tcW w:w="1073" w:type="dxa"/>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D</w:t>
            </w:r>
          </w:p>
        </w:tc>
        <w:tc>
          <w:tcPr>
            <w:tcW w:w="1069" w:type="dxa"/>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P</w:t>
            </w:r>
          </w:p>
        </w:tc>
        <w:tc>
          <w:tcPr>
            <w:tcW w:w="1089" w:type="dxa"/>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BS</w:t>
            </w:r>
          </w:p>
        </w:tc>
        <w:tc>
          <w:tcPr>
            <w:tcW w:w="1118" w:type="dxa"/>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A*D</w:t>
            </w:r>
          </w:p>
        </w:tc>
        <w:tc>
          <w:tcPr>
            <w:tcW w:w="1134" w:type="dxa"/>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A*BS</w:t>
            </w:r>
          </w:p>
        </w:tc>
        <w:tc>
          <w:tcPr>
            <w:tcW w:w="1116" w:type="dxa"/>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P*D</w:t>
            </w:r>
          </w:p>
        </w:tc>
        <w:tc>
          <w:tcPr>
            <w:tcW w:w="1133" w:type="dxa"/>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P*BS</w:t>
            </w:r>
          </w:p>
        </w:tc>
      </w:tr>
      <w:tr w:rsidR="00EA49AC" w:rsidTr="00EA49AC">
        <w:trPr>
          <w:jc w:val="center"/>
        </w:trPr>
        <w:tc>
          <w:tcPr>
            <w:cnfStyle w:val="001000000000" w:firstRow="0" w:lastRow="0" w:firstColumn="1" w:lastColumn="0" w:oddVBand="0" w:evenVBand="0" w:oddHBand="0" w:evenHBand="0" w:firstRowFirstColumn="0" w:firstRowLastColumn="0" w:lastRowFirstColumn="0" w:lastRowLastColumn="0"/>
            <w:tcW w:w="1050" w:type="dxa"/>
          </w:tcPr>
          <w:p w:rsidR="00EA49AC" w:rsidRDefault="00EA49AC" w:rsidP="00EA49AC">
            <w:pPr>
              <w:jc w:val="center"/>
            </w:pPr>
            <w:r>
              <w:t>Baseline</w:t>
            </w:r>
          </w:p>
        </w:tc>
        <w:tc>
          <w:tcPr>
            <w:tcW w:w="1072" w:type="dxa"/>
            <w:vAlign w:val="center"/>
          </w:tcPr>
          <w:p w:rsidR="00EA49AC" w:rsidRDefault="00EA49A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3,63E-01</w:t>
            </w:r>
          </w:p>
        </w:tc>
        <w:tc>
          <w:tcPr>
            <w:tcW w:w="1073" w:type="dxa"/>
            <w:vAlign w:val="center"/>
          </w:tcPr>
          <w:p w:rsidR="00EA49AC" w:rsidRDefault="00EA49A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1,24E-02</w:t>
            </w:r>
          </w:p>
        </w:tc>
        <w:tc>
          <w:tcPr>
            <w:tcW w:w="1069" w:type="dxa"/>
            <w:vAlign w:val="center"/>
          </w:tcPr>
          <w:p w:rsidR="00EA49AC" w:rsidRDefault="00EA49A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3,19E+00</w:t>
            </w:r>
          </w:p>
        </w:tc>
        <w:tc>
          <w:tcPr>
            <w:tcW w:w="1089" w:type="dxa"/>
            <w:vAlign w:val="center"/>
          </w:tcPr>
          <w:p w:rsidR="00EA49AC" w:rsidRDefault="00EA49A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2,19E+02</w:t>
            </w:r>
          </w:p>
        </w:tc>
        <w:tc>
          <w:tcPr>
            <w:tcW w:w="1118" w:type="dxa"/>
            <w:vAlign w:val="center"/>
          </w:tcPr>
          <w:p w:rsidR="00EA49AC" w:rsidRDefault="00EA49A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4,51E-03</w:t>
            </w:r>
          </w:p>
        </w:tc>
        <w:tc>
          <w:tcPr>
            <w:tcW w:w="1134" w:type="dxa"/>
            <w:vAlign w:val="center"/>
          </w:tcPr>
          <w:p w:rsidR="00EA49AC" w:rsidRDefault="00EA49A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7,96E+01</w:t>
            </w:r>
          </w:p>
        </w:tc>
        <w:tc>
          <w:tcPr>
            <w:tcW w:w="1116" w:type="dxa"/>
            <w:vAlign w:val="center"/>
          </w:tcPr>
          <w:p w:rsidR="00EA49AC" w:rsidRDefault="00EA49A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3,96E-02</w:t>
            </w:r>
          </w:p>
        </w:tc>
        <w:tc>
          <w:tcPr>
            <w:tcW w:w="1133" w:type="dxa"/>
            <w:vAlign w:val="center"/>
          </w:tcPr>
          <w:p w:rsidR="00EA49AC" w:rsidRDefault="00EA49A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6,99E+02</w:t>
            </w:r>
          </w:p>
        </w:tc>
      </w:tr>
      <w:tr w:rsidR="00EA49AC" w:rsidTr="00EA49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8" w:type="dxa"/>
          </w:tcPr>
          <w:p w:rsidR="00EA49AC" w:rsidRDefault="00EA49AC" w:rsidP="00EA49AC">
            <w:pPr>
              <w:jc w:val="center"/>
            </w:pPr>
            <w:r>
              <w:t xml:space="preserve">Modified </w:t>
            </w:r>
            <w:r w:rsidRPr="00F66BA5">
              <w:rPr>
                <w:color w:val="FF0000"/>
              </w:rPr>
              <w:t>(ONLY DIVISION!!!!)</w:t>
            </w:r>
          </w:p>
        </w:tc>
        <w:tc>
          <w:tcPr>
            <w:tcW w:w="1060" w:type="dxa"/>
            <w:vAlign w:val="center"/>
          </w:tcPr>
          <w:p w:rsidR="00EA49AC" w:rsidRDefault="00EA49A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3,84E-01</w:t>
            </w:r>
          </w:p>
        </w:tc>
        <w:tc>
          <w:tcPr>
            <w:tcW w:w="1061" w:type="dxa"/>
            <w:vAlign w:val="center"/>
          </w:tcPr>
          <w:p w:rsidR="00EA49AC" w:rsidRDefault="00EA49A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1,24E-02</w:t>
            </w:r>
          </w:p>
        </w:tc>
        <w:tc>
          <w:tcPr>
            <w:tcW w:w="1057" w:type="dxa"/>
            <w:vAlign w:val="center"/>
          </w:tcPr>
          <w:p w:rsidR="00EA49AC" w:rsidRDefault="00EA49A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3,21E+00</w:t>
            </w:r>
          </w:p>
        </w:tc>
        <w:tc>
          <w:tcPr>
            <w:tcW w:w="1078" w:type="dxa"/>
            <w:vAlign w:val="center"/>
          </w:tcPr>
          <w:p w:rsidR="00EA49AC" w:rsidRDefault="00EA49A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2,13E+02</w:t>
            </w:r>
          </w:p>
        </w:tc>
        <w:tc>
          <w:tcPr>
            <w:tcW w:w="1110" w:type="dxa"/>
            <w:vAlign w:val="center"/>
          </w:tcPr>
          <w:p w:rsidR="00EA49AC" w:rsidRDefault="00EA49A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4,77E-03</w:t>
            </w:r>
          </w:p>
        </w:tc>
        <w:tc>
          <w:tcPr>
            <w:tcW w:w="1127" w:type="dxa"/>
            <w:vAlign w:val="center"/>
          </w:tcPr>
          <w:p w:rsidR="00EA49AC" w:rsidRDefault="00EA49A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8,19E+01</w:t>
            </w:r>
          </w:p>
        </w:tc>
        <w:tc>
          <w:tcPr>
            <w:tcW w:w="1107" w:type="dxa"/>
            <w:vAlign w:val="center"/>
          </w:tcPr>
          <w:p w:rsidR="00EA49AC" w:rsidRDefault="00EA49A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3,99E-02</w:t>
            </w:r>
          </w:p>
        </w:tc>
        <w:tc>
          <w:tcPr>
            <w:tcW w:w="1126" w:type="dxa"/>
            <w:vAlign w:val="center"/>
          </w:tcPr>
          <w:p w:rsidR="00EA49AC" w:rsidRDefault="00EA49AC" w:rsidP="00EA49AC">
            <w:pPr>
              <w:keepNext/>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6,85E+02</w:t>
            </w:r>
          </w:p>
        </w:tc>
        <w:bookmarkStart w:id="4" w:name="_GoBack"/>
        <w:bookmarkEnd w:id="4"/>
      </w:tr>
    </w:tbl>
    <w:p w:rsidR="00775A37" w:rsidRPr="00775A37" w:rsidRDefault="00EA49AC" w:rsidP="00EA49AC">
      <w:pPr>
        <w:pStyle w:val="Didascalia"/>
      </w:pPr>
      <w:bookmarkStart w:id="5" w:name="_Ref358720902"/>
      <w:r w:rsidRPr="00EA49AC">
        <w:t xml:space="preserve">Table </w:t>
      </w:r>
      <w:r>
        <w:fldChar w:fldCharType="begin"/>
      </w:r>
      <w:r w:rsidRPr="00EA49AC">
        <w:instrText xml:space="preserve"> SEQ Table \* ARABIC </w:instrText>
      </w:r>
      <w:r>
        <w:fldChar w:fldCharType="separate"/>
      </w:r>
      <w:r w:rsidRPr="00EA49AC">
        <w:rPr>
          <w:noProof/>
        </w:rPr>
        <w:t>2</w:t>
      </w:r>
      <w:r>
        <w:fldChar w:fldCharType="end"/>
      </w:r>
      <w:bookmarkEnd w:id="5"/>
      <w:r w:rsidRPr="00EA49AC">
        <w:t>: final metrics</w:t>
      </w:r>
      <w:r w:rsidRPr="00EA49AC">
        <w:rPr>
          <w:noProof/>
        </w:rPr>
        <w:t xml:space="preserve">  for baseline and improved versions</w:t>
      </w:r>
    </w:p>
    <w:p w:rsidR="0058599D" w:rsidRDefault="0058599D" w:rsidP="0058599D">
      <w:pPr>
        <w:pStyle w:val="Titolo1"/>
      </w:pPr>
      <w:r>
        <w:t>Conclusions and further improvements</w:t>
      </w:r>
    </w:p>
    <w:p w:rsidR="0058599D" w:rsidRDefault="0058599D" w:rsidP="0058599D"/>
    <w:p w:rsidR="006E2DFE" w:rsidRDefault="006E2DFE" w:rsidP="0058599D"/>
    <w:p w:rsidR="006E2DFE" w:rsidRDefault="006E2DFE" w:rsidP="0058599D"/>
    <w:p w:rsidR="006E2DFE" w:rsidRDefault="006E2DFE" w:rsidP="0058599D">
      <w:r>
        <w:t>(FURTHER IMPROVEMENTS)</w:t>
      </w:r>
    </w:p>
    <w:p w:rsidR="006E2DFE" w:rsidRDefault="006E2DFE" w:rsidP="0058599D">
      <w:r>
        <w:t>Because of lack of time we didn’t do any other changes, but of course there are many things to change in the architecture to improve further the performance.</w:t>
      </w:r>
    </w:p>
    <w:p w:rsidR="006E2DFE" w:rsidRDefault="006E2DFE" w:rsidP="0058599D">
      <w:r>
        <w:t xml:space="preserve">The size and structure of the cache memory can be changed to decrease the probability of misses and so the benchmarks execution time, but this can be done using the configuration tool and so it </w:t>
      </w:r>
      <w:r>
        <w:lastRenderedPageBreak/>
        <w:t>would have not been an our real achievement, moreover increasing the cache size probably would have increased also the power consumption making things worse.</w:t>
      </w:r>
    </w:p>
    <w:p w:rsidR="006E2DFE" w:rsidRDefault="006E2DFE" w:rsidP="0058599D">
      <w:r>
        <w:t xml:space="preserve">The LEON3 uses a static branch prediction in the integer unit, which is a good compromise between power consumption, because no difficult computation is needed, and gain in terms of execution time. </w:t>
      </w:r>
      <w:r w:rsidR="00C02BCF">
        <w:t>To improve performance further a 1 bit or a 2 bit branch prediction buffer algorithm. The calculation needed is more complicated and it has to be done very often (30% of the instructions are branches) so the power consumption probably would increase, but the gain in terms of execution time could be worth it.</w:t>
      </w:r>
    </w:p>
    <w:p w:rsidR="0058599D" w:rsidRDefault="0058599D" w:rsidP="0058599D">
      <w:pPr>
        <w:pStyle w:val="Titolo1"/>
      </w:pPr>
      <w:r>
        <w:t>Attached documents</w:t>
      </w:r>
    </w:p>
    <w:p w:rsidR="0058599D" w:rsidRDefault="0058599D" w:rsidP="0058599D">
      <w:pPr>
        <w:pStyle w:val="Titolo2"/>
      </w:pPr>
      <w:r>
        <w:t>Baseline</w:t>
      </w:r>
    </w:p>
    <w:p w:rsidR="00B67CD6" w:rsidRDefault="00B67CD6" w:rsidP="00B67CD6">
      <w:pPr>
        <w:pStyle w:val="Titolo3"/>
      </w:pPr>
      <w:r>
        <w:t>Dhrystone report</w:t>
      </w:r>
    </w:p>
    <w:p w:rsidR="00B67CD6" w:rsidRPr="00B67CD6" w:rsidRDefault="00B67CD6" w:rsidP="00B67CD6"/>
    <w:p w:rsidR="00B67CD6" w:rsidRPr="00B67CD6" w:rsidRDefault="00B67CD6" w:rsidP="00B67CD6">
      <w:pPr>
        <w:rPr>
          <w:rFonts w:ascii="Courier" w:hAnsi="Courier"/>
          <w:sz w:val="18"/>
          <w:szCs w:val="18"/>
        </w:rPr>
      </w:pPr>
      <w:r w:rsidRPr="00B67CD6">
        <w:rPr>
          <w:rFonts w:ascii="Courier" w:hAnsi="Courier"/>
          <w:sz w:val="18"/>
          <w:szCs w:val="18"/>
        </w:rPr>
        <w:t xml:space="preserve"># Xilinx ML410 Development board </w:t>
      </w:r>
    </w:p>
    <w:p w:rsidR="00B67CD6" w:rsidRPr="00B67CD6" w:rsidRDefault="00B67CD6" w:rsidP="00B67CD6">
      <w:pPr>
        <w:rPr>
          <w:rFonts w:ascii="Courier" w:hAnsi="Courier"/>
          <w:sz w:val="18"/>
          <w:szCs w:val="18"/>
        </w:rPr>
      </w:pPr>
      <w:r w:rsidRPr="00B67CD6">
        <w:rPr>
          <w:rFonts w:ascii="Courier" w:hAnsi="Courier"/>
          <w:sz w:val="18"/>
          <w:szCs w:val="18"/>
        </w:rPr>
        <w:t># GRLIB Version 1.1.0, build 4104</w:t>
      </w:r>
    </w:p>
    <w:p w:rsidR="00B67CD6" w:rsidRPr="00B67CD6" w:rsidRDefault="00B67CD6" w:rsidP="00B67CD6">
      <w:pPr>
        <w:rPr>
          <w:rFonts w:ascii="Courier" w:hAnsi="Courier"/>
          <w:sz w:val="18"/>
          <w:szCs w:val="18"/>
        </w:rPr>
      </w:pPr>
      <w:r w:rsidRPr="00B67CD6">
        <w:rPr>
          <w:rFonts w:ascii="Courier" w:hAnsi="Courier"/>
          <w:sz w:val="18"/>
          <w:szCs w:val="18"/>
        </w:rPr>
        <w:t xml:space="preserve"># Target technology: virtex4   ,  memory library: virtex4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AHB arbiter/multiplexer rev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Common I/O area at 0xfff00000, 1 </w:t>
      </w:r>
      <w:proofErr w:type="spellStart"/>
      <w:r w:rsidRPr="00B67CD6">
        <w:rPr>
          <w:rFonts w:ascii="Courier" w:hAnsi="Courier"/>
          <w:sz w:val="18"/>
          <w:szCs w:val="18"/>
        </w:rPr>
        <w:t>Mbyte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AHB masters: 4, AHB slaves: 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Configuration area at 0xfffff000, 4 </w:t>
      </w:r>
      <w:proofErr w:type="spellStart"/>
      <w:r w:rsidRPr="00B67CD6">
        <w:rPr>
          <w:rFonts w:ascii="Courier" w:hAnsi="Courier"/>
          <w:sz w:val="18"/>
          <w:szCs w:val="18"/>
        </w:rPr>
        <w:t>kbyte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mst0: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Leon3 SPARC V8 Processor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mst1: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AHB Debug UART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mst2: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JTAG Debug Link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mst3: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GR Ethernet MAC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slv0: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Single-port DDR266 controller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0x40000000, size 256 </w:t>
      </w:r>
      <w:proofErr w:type="spellStart"/>
      <w:r w:rsidRPr="00B67CD6">
        <w:rPr>
          <w:rFonts w:ascii="Courier" w:hAnsi="Courier"/>
          <w:sz w:val="18"/>
          <w:szCs w:val="18"/>
        </w:rPr>
        <w:t>Mbyte</w:t>
      </w:r>
      <w:proofErr w:type="spellEnd"/>
      <w:r w:rsidRPr="00B67CD6">
        <w:rPr>
          <w:rFonts w:ascii="Courier" w:hAnsi="Courier"/>
          <w:sz w:val="18"/>
          <w:szCs w:val="18"/>
        </w:rPr>
        <w:t xml:space="preserve">, cacheable, </w:t>
      </w:r>
      <w:proofErr w:type="spellStart"/>
      <w:r w:rsidRPr="00B67CD6">
        <w:rPr>
          <w:rFonts w:ascii="Courier" w:hAnsi="Courier"/>
          <w:sz w:val="18"/>
          <w:szCs w:val="18"/>
        </w:rPr>
        <w:t>prefetch</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I/O port at 0xfff00100, size 256 byte</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slv1: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AHB/APB Bridge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0x80000000, size 1 </w:t>
      </w:r>
      <w:proofErr w:type="spellStart"/>
      <w:r w:rsidRPr="00B67CD6">
        <w:rPr>
          <w:rFonts w:ascii="Courier" w:hAnsi="Courier"/>
          <w:sz w:val="18"/>
          <w:szCs w:val="18"/>
        </w:rPr>
        <w:t>Mbyte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slv2: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Leon3 Debug Support Unit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0x90000000, size 256 </w:t>
      </w:r>
      <w:proofErr w:type="spellStart"/>
      <w:r w:rsidRPr="00B67CD6">
        <w:rPr>
          <w:rFonts w:ascii="Courier" w:hAnsi="Courier"/>
          <w:sz w:val="18"/>
          <w:szCs w:val="18"/>
        </w:rPr>
        <w:t>Mbyte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slv3: European Space Agency   Leon2 Memory Controller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0x00000000, size 512 </w:t>
      </w:r>
      <w:proofErr w:type="spellStart"/>
      <w:r w:rsidRPr="00B67CD6">
        <w:rPr>
          <w:rFonts w:ascii="Courier" w:hAnsi="Courier"/>
          <w:sz w:val="18"/>
          <w:szCs w:val="18"/>
        </w:rPr>
        <w:t>Mbyte</w:t>
      </w:r>
      <w:proofErr w:type="spellEnd"/>
      <w:r w:rsidRPr="00B67CD6">
        <w:rPr>
          <w:rFonts w:ascii="Courier" w:hAnsi="Courier"/>
          <w:sz w:val="18"/>
          <w:szCs w:val="18"/>
        </w:rPr>
        <w:t xml:space="preserve">, cacheable, </w:t>
      </w:r>
      <w:proofErr w:type="spellStart"/>
      <w:r w:rsidRPr="00B67CD6">
        <w:rPr>
          <w:rFonts w:ascii="Courier" w:hAnsi="Courier"/>
          <w:sz w:val="18"/>
          <w:szCs w:val="18"/>
        </w:rPr>
        <w:t>prefetch</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0x20000000, size 512 </w:t>
      </w:r>
      <w:proofErr w:type="spellStart"/>
      <w:r w:rsidRPr="00B67CD6">
        <w:rPr>
          <w:rFonts w:ascii="Courier" w:hAnsi="Courier"/>
          <w:sz w:val="18"/>
          <w:szCs w:val="18"/>
        </w:rPr>
        <w:t>Mbyte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0xc0000000, size 16 </w:t>
      </w:r>
      <w:proofErr w:type="spellStart"/>
      <w:r w:rsidRPr="00B67CD6">
        <w:rPr>
          <w:rFonts w:ascii="Courier" w:hAnsi="Courier"/>
          <w:sz w:val="18"/>
          <w:szCs w:val="18"/>
        </w:rPr>
        <w:t>Mbyte</w:t>
      </w:r>
      <w:proofErr w:type="spellEnd"/>
      <w:r w:rsidRPr="00B67CD6">
        <w:rPr>
          <w:rFonts w:ascii="Courier" w:hAnsi="Courier"/>
          <w:sz w:val="18"/>
          <w:szCs w:val="18"/>
        </w:rPr>
        <w:t xml:space="preserve">, cacheable, </w:t>
      </w:r>
      <w:proofErr w:type="spellStart"/>
      <w:r w:rsidRPr="00B67CD6">
        <w:rPr>
          <w:rFonts w:ascii="Courier" w:hAnsi="Courier"/>
          <w:sz w:val="18"/>
          <w:szCs w:val="18"/>
        </w:rPr>
        <w:t>prefetch</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slv5: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System ACE I/F Controller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I/O port at 0xfff00000, size 256 byte</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APB Bridge at 0x80000000 rev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slv0: European Space Agency   Leon2 Memory Controller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0x80000000,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slv1: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Generic UART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0x80000100,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slv2: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Multi-processor Interrupt Ctrl.</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0x80000200,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slv3: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Modular Timer Unit             </w:t>
      </w:r>
    </w:p>
    <w:p w:rsidR="00B67CD6" w:rsidRPr="00B67CD6" w:rsidRDefault="00B67CD6" w:rsidP="00B67CD6">
      <w:pPr>
        <w:rPr>
          <w:rFonts w:ascii="Courier" w:hAnsi="Courier"/>
          <w:sz w:val="18"/>
          <w:szCs w:val="18"/>
        </w:rPr>
      </w:pPr>
      <w:r w:rsidRPr="00B67CD6">
        <w:rPr>
          <w:rFonts w:ascii="Courier" w:hAnsi="Courier"/>
          <w:sz w:val="18"/>
          <w:szCs w:val="18"/>
        </w:rPr>
        <w:lastRenderedPageBreak/>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0x80000300,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slv7: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AHB Debug UART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0x80000700,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slv8: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General Purpose I/O port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0x80000800,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slv11: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GR Ethernet MAC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0x80000b00,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slv15: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AHB Status Register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0x80000f00,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ahbstat15: AHB status unit rev 0, </w:t>
      </w:r>
      <w:proofErr w:type="spellStart"/>
      <w:r w:rsidRPr="00B67CD6">
        <w:rPr>
          <w:rFonts w:ascii="Courier" w:hAnsi="Courier"/>
          <w:sz w:val="18"/>
          <w:szCs w:val="18"/>
        </w:rPr>
        <w:t>irq</w:t>
      </w:r>
      <w:proofErr w:type="spellEnd"/>
      <w:r w:rsidRPr="00B67CD6">
        <w:rPr>
          <w:rFonts w:ascii="Courier" w:hAnsi="Courier"/>
          <w:sz w:val="18"/>
          <w:szCs w:val="18"/>
        </w:rPr>
        <w:t xml:space="preserve"> 7</w:t>
      </w:r>
    </w:p>
    <w:p w:rsidR="00B67CD6" w:rsidRPr="00B67CD6" w:rsidRDefault="00B67CD6" w:rsidP="00B67CD6">
      <w:pPr>
        <w:rPr>
          <w:rFonts w:ascii="Courier" w:hAnsi="Courier"/>
          <w:sz w:val="18"/>
          <w:szCs w:val="18"/>
        </w:rPr>
      </w:pPr>
      <w:r w:rsidRPr="00B67CD6">
        <w:rPr>
          <w:rFonts w:ascii="Courier" w:hAnsi="Courier"/>
          <w:sz w:val="18"/>
          <w:szCs w:val="18"/>
        </w:rPr>
        <w:t># grgpio8: 14-bit GPIO Unit rev 1</w:t>
      </w:r>
    </w:p>
    <w:p w:rsidR="00B67CD6" w:rsidRPr="00B67CD6" w:rsidRDefault="00B67CD6" w:rsidP="00B67CD6">
      <w:pPr>
        <w:rPr>
          <w:rFonts w:ascii="Courier" w:hAnsi="Courier"/>
          <w:sz w:val="18"/>
          <w:szCs w:val="18"/>
        </w:rPr>
      </w:pPr>
      <w:r w:rsidRPr="00B67CD6">
        <w:rPr>
          <w:rFonts w:ascii="Courier" w:hAnsi="Courier"/>
          <w:sz w:val="18"/>
          <w:szCs w:val="18"/>
        </w:rPr>
        <w:t xml:space="preserve"># gptimer3: GR Timer Unit rev 0, 8-bit </w:t>
      </w:r>
      <w:proofErr w:type="spellStart"/>
      <w:r w:rsidRPr="00B67CD6">
        <w:rPr>
          <w:rFonts w:ascii="Courier" w:hAnsi="Courier"/>
          <w:sz w:val="18"/>
          <w:szCs w:val="18"/>
        </w:rPr>
        <w:t>scaler</w:t>
      </w:r>
      <w:proofErr w:type="spellEnd"/>
      <w:r w:rsidRPr="00B67CD6">
        <w:rPr>
          <w:rFonts w:ascii="Courier" w:hAnsi="Courier"/>
          <w:sz w:val="18"/>
          <w:szCs w:val="18"/>
        </w:rPr>
        <w:t xml:space="preserve">, 2 32-bit timers, </w:t>
      </w:r>
      <w:proofErr w:type="spellStart"/>
      <w:r w:rsidRPr="00B67CD6">
        <w:rPr>
          <w:rFonts w:ascii="Courier" w:hAnsi="Courier"/>
          <w:sz w:val="18"/>
          <w:szCs w:val="18"/>
        </w:rPr>
        <w:t>irq</w:t>
      </w:r>
      <w:proofErr w:type="spellEnd"/>
      <w:r w:rsidRPr="00B67CD6">
        <w:rPr>
          <w:rFonts w:ascii="Courier" w:hAnsi="Courier"/>
          <w:sz w:val="18"/>
          <w:szCs w:val="18"/>
        </w:rPr>
        <w:t xml:space="preserve"> 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irqmp</w:t>
      </w:r>
      <w:proofErr w:type="spellEnd"/>
      <w:r w:rsidRPr="00B67CD6">
        <w:rPr>
          <w:rFonts w:ascii="Courier" w:hAnsi="Courier"/>
          <w:sz w:val="18"/>
          <w:szCs w:val="18"/>
        </w:rPr>
        <w:t>: Multi-processor Interrupt Controller rev 3, #</w:t>
      </w:r>
      <w:proofErr w:type="spellStart"/>
      <w:r w:rsidRPr="00B67CD6">
        <w:rPr>
          <w:rFonts w:ascii="Courier" w:hAnsi="Courier"/>
          <w:sz w:val="18"/>
          <w:szCs w:val="18"/>
        </w:rPr>
        <w:t>cpu</w:t>
      </w:r>
      <w:proofErr w:type="spellEnd"/>
      <w:r w:rsidRPr="00B67CD6">
        <w:rPr>
          <w:rFonts w:ascii="Courier" w:hAnsi="Courier"/>
          <w:sz w:val="18"/>
          <w:szCs w:val="18"/>
        </w:rPr>
        <w:t xml:space="preserve"> 1, </w:t>
      </w:r>
      <w:proofErr w:type="spellStart"/>
      <w:r w:rsidRPr="00B67CD6">
        <w:rPr>
          <w:rFonts w:ascii="Courier" w:hAnsi="Courier"/>
          <w:sz w:val="18"/>
          <w:szCs w:val="18"/>
        </w:rPr>
        <w:t>eirq</w:t>
      </w:r>
      <w:proofErr w:type="spellEnd"/>
      <w:r w:rsidRPr="00B67CD6">
        <w:rPr>
          <w:rFonts w:ascii="Courier" w:hAnsi="Courier"/>
          <w:sz w:val="18"/>
          <w:szCs w:val="18"/>
        </w:rPr>
        <w:t xml:space="preserve"> 0</w:t>
      </w:r>
    </w:p>
    <w:p w:rsidR="00B67CD6" w:rsidRPr="00B67CD6" w:rsidRDefault="00B67CD6" w:rsidP="00B67CD6">
      <w:pPr>
        <w:rPr>
          <w:rFonts w:ascii="Courier" w:hAnsi="Courier"/>
          <w:sz w:val="18"/>
          <w:szCs w:val="18"/>
        </w:rPr>
      </w:pPr>
      <w:r w:rsidRPr="00B67CD6">
        <w:rPr>
          <w:rFonts w:ascii="Courier" w:hAnsi="Courier"/>
          <w:sz w:val="18"/>
          <w:szCs w:val="18"/>
        </w:rPr>
        <w:t xml:space="preserve"># apbuart1: Generic UART rev 1, </w:t>
      </w:r>
      <w:proofErr w:type="spellStart"/>
      <w:r w:rsidRPr="00B67CD6">
        <w:rPr>
          <w:rFonts w:ascii="Courier" w:hAnsi="Courier"/>
          <w:sz w:val="18"/>
          <w:szCs w:val="18"/>
        </w:rPr>
        <w:t>fifo</w:t>
      </w:r>
      <w:proofErr w:type="spellEnd"/>
      <w:r w:rsidRPr="00B67CD6">
        <w:rPr>
          <w:rFonts w:ascii="Courier" w:hAnsi="Courier"/>
          <w:sz w:val="18"/>
          <w:szCs w:val="18"/>
        </w:rPr>
        <w:t xml:space="preserve"> 4, </w:t>
      </w:r>
      <w:proofErr w:type="spellStart"/>
      <w:r w:rsidRPr="00B67CD6">
        <w:rPr>
          <w:rFonts w:ascii="Courier" w:hAnsi="Courier"/>
          <w:sz w:val="18"/>
          <w:szCs w:val="18"/>
        </w:rPr>
        <w:t>irq</w:t>
      </w:r>
      <w:proofErr w:type="spellEnd"/>
      <w:r w:rsidRPr="00B67CD6">
        <w:rPr>
          <w:rFonts w:ascii="Courier" w:hAnsi="Courier"/>
          <w:sz w:val="18"/>
          <w:szCs w:val="18"/>
        </w:rPr>
        <w:t xml:space="preserve"> 2</w:t>
      </w:r>
    </w:p>
    <w:p w:rsidR="00B67CD6" w:rsidRPr="00B67CD6" w:rsidRDefault="00B67CD6" w:rsidP="00B67CD6">
      <w:pPr>
        <w:rPr>
          <w:rFonts w:ascii="Courier" w:hAnsi="Courier"/>
          <w:sz w:val="18"/>
          <w:szCs w:val="18"/>
        </w:rPr>
      </w:pPr>
      <w:r w:rsidRPr="00B67CD6">
        <w:rPr>
          <w:rFonts w:ascii="Courier" w:hAnsi="Courier"/>
          <w:sz w:val="18"/>
          <w:szCs w:val="18"/>
        </w:rPr>
        <w:t xml:space="preserve"># gracectrl5: System ACE I/F Controller, rev 0, </w:t>
      </w:r>
      <w:proofErr w:type="spellStart"/>
      <w:r w:rsidRPr="00B67CD6">
        <w:rPr>
          <w:rFonts w:ascii="Courier" w:hAnsi="Courier"/>
          <w:sz w:val="18"/>
          <w:szCs w:val="18"/>
        </w:rPr>
        <w:t>irq</w:t>
      </w:r>
      <w:proofErr w:type="spellEnd"/>
      <w:r w:rsidRPr="00B67CD6">
        <w:rPr>
          <w:rFonts w:ascii="Courier" w:hAnsi="Courier"/>
          <w:sz w:val="18"/>
          <w:szCs w:val="18"/>
        </w:rPr>
        <w:t xml:space="preserve"> 13</w:t>
      </w:r>
    </w:p>
    <w:p w:rsidR="00B67CD6" w:rsidRPr="00B67CD6" w:rsidRDefault="00B67CD6" w:rsidP="00B67CD6">
      <w:pPr>
        <w:rPr>
          <w:rFonts w:ascii="Courier" w:hAnsi="Courier"/>
          <w:sz w:val="18"/>
          <w:szCs w:val="18"/>
        </w:rPr>
      </w:pPr>
      <w:r w:rsidRPr="00B67CD6">
        <w:rPr>
          <w:rFonts w:ascii="Courier" w:hAnsi="Courier"/>
          <w:sz w:val="18"/>
          <w:szCs w:val="18"/>
        </w:rPr>
        <w:t xml:space="preserve"># greth3: 10/100 Mbit Ethernet MAC rev 03, EDCL 1, buffer 2 </w:t>
      </w:r>
      <w:proofErr w:type="spellStart"/>
      <w:r w:rsidRPr="00B67CD6">
        <w:rPr>
          <w:rFonts w:ascii="Courier" w:hAnsi="Courier"/>
          <w:sz w:val="18"/>
          <w:szCs w:val="18"/>
        </w:rPr>
        <w:t>kbyte</w:t>
      </w:r>
      <w:proofErr w:type="spellEnd"/>
      <w:r w:rsidRPr="00B67CD6">
        <w:rPr>
          <w:rFonts w:ascii="Courier" w:hAnsi="Courier"/>
          <w:sz w:val="18"/>
          <w:szCs w:val="18"/>
        </w:rPr>
        <w:t xml:space="preserve"> 128 </w:t>
      </w:r>
      <w:proofErr w:type="spellStart"/>
      <w:r w:rsidRPr="00B67CD6">
        <w:rPr>
          <w:rFonts w:ascii="Courier" w:hAnsi="Courier"/>
          <w:sz w:val="18"/>
          <w:szCs w:val="18"/>
        </w:rPr>
        <w:t>txfifo</w:t>
      </w:r>
      <w:proofErr w:type="spellEnd"/>
      <w:r w:rsidRPr="00B67CD6">
        <w:rPr>
          <w:rFonts w:ascii="Courier" w:hAnsi="Courier"/>
          <w:sz w:val="18"/>
          <w:szCs w:val="18"/>
        </w:rPr>
        <w:t xml:space="preserve">, </w:t>
      </w:r>
      <w:proofErr w:type="spellStart"/>
      <w:r w:rsidRPr="00B67CD6">
        <w:rPr>
          <w:rFonts w:ascii="Courier" w:hAnsi="Courier"/>
          <w:sz w:val="18"/>
          <w:szCs w:val="18"/>
        </w:rPr>
        <w:t>irq</w:t>
      </w:r>
      <w:proofErr w:type="spellEnd"/>
      <w:r w:rsidRPr="00B67CD6">
        <w:rPr>
          <w:rFonts w:ascii="Courier" w:hAnsi="Courier"/>
          <w:sz w:val="18"/>
          <w:szCs w:val="18"/>
        </w:rPr>
        <w:t xml:space="preserve"> 4</w:t>
      </w:r>
    </w:p>
    <w:p w:rsidR="00B67CD6" w:rsidRPr="00B67CD6" w:rsidRDefault="00B67CD6" w:rsidP="00B67CD6">
      <w:pPr>
        <w:rPr>
          <w:rFonts w:ascii="Courier" w:hAnsi="Courier"/>
          <w:sz w:val="18"/>
          <w:szCs w:val="18"/>
        </w:rPr>
      </w:pPr>
      <w:r w:rsidRPr="00B67CD6">
        <w:rPr>
          <w:rFonts w:ascii="Courier" w:hAnsi="Courier"/>
          <w:sz w:val="18"/>
          <w:szCs w:val="18"/>
        </w:rPr>
        <w:t xml:space="preserve"># ddrsp0: 32-bit DDR266 controller rev 0, 64 </w:t>
      </w:r>
      <w:proofErr w:type="spellStart"/>
      <w:r w:rsidRPr="00B67CD6">
        <w:rPr>
          <w:rFonts w:ascii="Courier" w:hAnsi="Courier"/>
          <w:sz w:val="18"/>
          <w:szCs w:val="18"/>
        </w:rPr>
        <w:t>Mbyte</w:t>
      </w:r>
      <w:proofErr w:type="spellEnd"/>
      <w:r w:rsidRPr="00B67CD6">
        <w:rPr>
          <w:rFonts w:ascii="Courier" w:hAnsi="Courier"/>
          <w:sz w:val="18"/>
          <w:szCs w:val="18"/>
        </w:rPr>
        <w:t>, 100 MHz DDR clock</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ahbjtag</w:t>
      </w:r>
      <w:proofErr w:type="spellEnd"/>
      <w:r w:rsidRPr="00B67CD6">
        <w:rPr>
          <w:rFonts w:ascii="Courier" w:hAnsi="Courier"/>
          <w:sz w:val="18"/>
          <w:szCs w:val="18"/>
        </w:rPr>
        <w:t xml:space="preserve"> AHB Debug JTAG rev 1</w:t>
      </w:r>
    </w:p>
    <w:p w:rsidR="00B67CD6" w:rsidRPr="00B67CD6" w:rsidRDefault="00B67CD6" w:rsidP="00B67CD6">
      <w:pPr>
        <w:rPr>
          <w:rFonts w:ascii="Courier" w:hAnsi="Courier"/>
          <w:sz w:val="18"/>
          <w:szCs w:val="18"/>
        </w:rPr>
      </w:pPr>
      <w:r w:rsidRPr="00B67CD6">
        <w:rPr>
          <w:rFonts w:ascii="Courier" w:hAnsi="Courier"/>
          <w:sz w:val="18"/>
          <w:szCs w:val="18"/>
        </w:rPr>
        <w:t># ahbuart7: AHB Debug UART rev 0</w:t>
      </w:r>
    </w:p>
    <w:p w:rsidR="00B67CD6" w:rsidRPr="00B67CD6" w:rsidRDefault="00B67CD6" w:rsidP="00B67CD6">
      <w:pPr>
        <w:rPr>
          <w:rFonts w:ascii="Courier" w:hAnsi="Courier"/>
          <w:sz w:val="18"/>
          <w:szCs w:val="18"/>
        </w:rPr>
      </w:pPr>
      <w:r w:rsidRPr="00B67CD6">
        <w:rPr>
          <w:rFonts w:ascii="Courier" w:hAnsi="Courier"/>
          <w:sz w:val="18"/>
          <w:szCs w:val="18"/>
        </w:rPr>
        <w:t xml:space="preserve"># dsu3_2: LEON3 Debug support unit + AHB Trace Buffer, 2 </w:t>
      </w:r>
      <w:proofErr w:type="spellStart"/>
      <w:r w:rsidRPr="00B67CD6">
        <w:rPr>
          <w:rFonts w:ascii="Courier" w:hAnsi="Courier"/>
          <w:sz w:val="18"/>
          <w:szCs w:val="18"/>
        </w:rPr>
        <w:t>kbytes</w:t>
      </w:r>
      <w:proofErr w:type="spellEnd"/>
    </w:p>
    <w:p w:rsidR="00B67CD6" w:rsidRPr="00B67CD6" w:rsidRDefault="00B67CD6" w:rsidP="00B67CD6">
      <w:pPr>
        <w:rPr>
          <w:rFonts w:ascii="Courier" w:hAnsi="Courier"/>
          <w:sz w:val="18"/>
          <w:szCs w:val="18"/>
        </w:rPr>
      </w:pPr>
      <w:r w:rsidRPr="00B67CD6">
        <w:rPr>
          <w:rFonts w:ascii="Courier" w:hAnsi="Courier"/>
          <w:sz w:val="18"/>
          <w:szCs w:val="18"/>
        </w:rPr>
        <w:t># leon3_0: LEON3 SPARC V8 processor rev 0</w:t>
      </w:r>
    </w:p>
    <w:p w:rsidR="00B67CD6" w:rsidRPr="00B67CD6" w:rsidRDefault="00B67CD6" w:rsidP="00B67CD6">
      <w:pPr>
        <w:rPr>
          <w:rFonts w:ascii="Courier" w:hAnsi="Courier"/>
          <w:sz w:val="18"/>
          <w:szCs w:val="18"/>
        </w:rPr>
      </w:pPr>
      <w:r w:rsidRPr="00B67CD6">
        <w:rPr>
          <w:rFonts w:ascii="Courier" w:hAnsi="Courier"/>
          <w:sz w:val="18"/>
          <w:szCs w:val="18"/>
        </w:rPr>
        <w:t xml:space="preserve"># leon3_0: </w:t>
      </w:r>
      <w:proofErr w:type="spellStart"/>
      <w:r w:rsidRPr="00B67CD6">
        <w:rPr>
          <w:rFonts w:ascii="Courier" w:hAnsi="Courier"/>
          <w:sz w:val="18"/>
          <w:szCs w:val="18"/>
        </w:rPr>
        <w:t>icache</w:t>
      </w:r>
      <w:proofErr w:type="spellEnd"/>
      <w:r w:rsidRPr="00B67CD6">
        <w:rPr>
          <w:rFonts w:ascii="Courier" w:hAnsi="Courier"/>
          <w:sz w:val="18"/>
          <w:szCs w:val="18"/>
        </w:rPr>
        <w:t xml:space="preserve"> 2*8 </w:t>
      </w:r>
      <w:proofErr w:type="spellStart"/>
      <w:r w:rsidRPr="00B67CD6">
        <w:rPr>
          <w:rFonts w:ascii="Courier" w:hAnsi="Courier"/>
          <w:sz w:val="18"/>
          <w:szCs w:val="18"/>
        </w:rPr>
        <w:t>kbyte</w:t>
      </w:r>
      <w:proofErr w:type="spellEnd"/>
      <w:r w:rsidRPr="00B67CD6">
        <w:rPr>
          <w:rFonts w:ascii="Courier" w:hAnsi="Courier"/>
          <w:sz w:val="18"/>
          <w:szCs w:val="18"/>
        </w:rPr>
        <w:t xml:space="preserve">, </w:t>
      </w:r>
      <w:proofErr w:type="spellStart"/>
      <w:r w:rsidRPr="00B67CD6">
        <w:rPr>
          <w:rFonts w:ascii="Courier" w:hAnsi="Courier"/>
          <w:sz w:val="18"/>
          <w:szCs w:val="18"/>
        </w:rPr>
        <w:t>dcache</w:t>
      </w:r>
      <w:proofErr w:type="spellEnd"/>
      <w:r w:rsidRPr="00B67CD6">
        <w:rPr>
          <w:rFonts w:ascii="Courier" w:hAnsi="Courier"/>
          <w:sz w:val="18"/>
          <w:szCs w:val="18"/>
        </w:rPr>
        <w:t xml:space="preserve"> 2*4 </w:t>
      </w:r>
      <w:proofErr w:type="spellStart"/>
      <w:r w:rsidRPr="00B67CD6">
        <w:rPr>
          <w:rFonts w:ascii="Courier" w:hAnsi="Courier"/>
          <w:sz w:val="18"/>
          <w:szCs w:val="18"/>
        </w:rPr>
        <w:t>kbyte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clkgen_virtex2: virtex-2 </w:t>
      </w:r>
      <w:proofErr w:type="spellStart"/>
      <w:r w:rsidRPr="00B67CD6">
        <w:rPr>
          <w:rFonts w:ascii="Courier" w:hAnsi="Courier"/>
          <w:sz w:val="18"/>
          <w:szCs w:val="18"/>
        </w:rPr>
        <w:t>sdram</w:t>
      </w:r>
      <w:proofErr w:type="spellEnd"/>
      <w:r w:rsidRPr="00B67CD6">
        <w:rPr>
          <w:rFonts w:ascii="Courier" w:hAnsi="Courier"/>
          <w:sz w:val="18"/>
          <w:szCs w:val="18"/>
        </w:rPr>
        <w:t>/</w:t>
      </w:r>
      <w:proofErr w:type="spellStart"/>
      <w:r w:rsidRPr="00B67CD6">
        <w:rPr>
          <w:rFonts w:ascii="Courier" w:hAnsi="Courier"/>
          <w:sz w:val="18"/>
          <w:szCs w:val="18"/>
        </w:rPr>
        <w:t>pci</w:t>
      </w:r>
      <w:proofErr w:type="spellEnd"/>
      <w:r w:rsidRPr="00B67CD6">
        <w:rPr>
          <w:rFonts w:ascii="Courier" w:hAnsi="Courier"/>
          <w:sz w:val="18"/>
          <w:szCs w:val="18"/>
        </w:rPr>
        <w:t xml:space="preserve"> clock generator, version 1</w:t>
      </w:r>
    </w:p>
    <w:p w:rsidR="00B67CD6" w:rsidRPr="00B67CD6" w:rsidRDefault="00B67CD6" w:rsidP="00B67CD6">
      <w:pPr>
        <w:rPr>
          <w:rFonts w:ascii="Courier" w:hAnsi="Courier"/>
          <w:sz w:val="18"/>
          <w:szCs w:val="18"/>
        </w:rPr>
      </w:pPr>
      <w:r w:rsidRPr="00B67CD6">
        <w:rPr>
          <w:rFonts w:ascii="Courier" w:hAnsi="Courier"/>
          <w:sz w:val="18"/>
          <w:szCs w:val="18"/>
        </w:rPr>
        <w:t># clkgen_virtex2: Frequency 100000 KHz, DCM divisor 16/20</w:t>
      </w:r>
    </w:p>
    <w:p w:rsidR="00B67CD6" w:rsidRPr="00B67CD6" w:rsidRDefault="00B67CD6" w:rsidP="00B67CD6">
      <w:pPr>
        <w:rPr>
          <w:rFonts w:ascii="Courier" w:hAnsi="Courier"/>
          <w:sz w:val="18"/>
          <w:szCs w:val="18"/>
        </w:rPr>
      </w:pPr>
      <w:r w:rsidRPr="00B67CD6">
        <w:rPr>
          <w:rFonts w:ascii="Courier" w:hAnsi="Courier"/>
          <w:sz w:val="18"/>
          <w:szCs w:val="18"/>
        </w:rPr>
        <w:t># Execution starts, 1 runs through Dhrystone</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Execution ends</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Final values of the variables used in the benchmark:</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Int_Glob</w:t>
      </w:r>
      <w:proofErr w:type="spellEnd"/>
      <w:r w:rsidRPr="00B67CD6">
        <w:rPr>
          <w:rFonts w:ascii="Courier" w:hAnsi="Courier"/>
          <w:sz w:val="18"/>
          <w:szCs w:val="18"/>
        </w:rPr>
        <w:t>:            5</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5</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Bool_Glob</w:t>
      </w:r>
      <w:proofErr w:type="spellEnd"/>
      <w:r w:rsidRPr="00B67CD6">
        <w:rPr>
          <w:rFonts w:ascii="Courier" w:hAnsi="Courier"/>
          <w:sz w:val="18"/>
          <w:szCs w:val="18"/>
        </w:rPr>
        <w:t>: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Ch_1_Glob:           A</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A</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Ch_2_Glob:           B</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lastRenderedPageBreak/>
        <w:t>#         should be:   B</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Arr_1_Glob[8]:       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Arr_2_Glob[8][7]:    11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should be:   </w:t>
      </w:r>
      <w:proofErr w:type="spellStart"/>
      <w:r w:rsidRPr="00B67CD6">
        <w:rPr>
          <w:rFonts w:ascii="Courier" w:hAnsi="Courier"/>
          <w:sz w:val="18"/>
          <w:szCs w:val="18"/>
        </w:rPr>
        <w:t>Number_Of_Runs</w:t>
      </w:r>
      <w:proofErr w:type="spellEnd"/>
      <w:r w:rsidRPr="00B67CD6">
        <w:rPr>
          <w:rFonts w:ascii="Courier" w:hAnsi="Courier"/>
          <w:sz w:val="18"/>
          <w:szCs w:val="18"/>
        </w:rPr>
        <w:t xml:space="preserve"> + 10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Ptr_Glob</w:t>
      </w:r>
      <w:proofErr w:type="spellEnd"/>
      <w:r w:rsidRPr="00B67CD6">
        <w:rPr>
          <w:rFonts w:ascii="Courier" w:hAnsi="Courier"/>
          <w:sz w:val="18"/>
          <w:szCs w:val="18"/>
        </w:rPr>
        <w:t>-&gt;</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Ptr_Comp</w:t>
      </w:r>
      <w:proofErr w:type="spellEnd"/>
      <w:r w:rsidRPr="00B67CD6">
        <w:rPr>
          <w:rFonts w:ascii="Courier" w:hAnsi="Courier"/>
          <w:sz w:val="18"/>
          <w:szCs w:val="18"/>
        </w:rPr>
        <w:t>:          1073811648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(implementation-dependent)</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Discr</w:t>
      </w:r>
      <w:proofErr w:type="spellEnd"/>
      <w:r w:rsidRPr="00B67CD6">
        <w:rPr>
          <w:rFonts w:ascii="Courier" w:hAnsi="Courier"/>
          <w:sz w:val="18"/>
          <w:szCs w:val="18"/>
        </w:rPr>
        <w:t>:             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Enum_Comp</w:t>
      </w:r>
      <w:proofErr w:type="spellEnd"/>
      <w:r w:rsidRPr="00B67CD6">
        <w:rPr>
          <w:rFonts w:ascii="Courier" w:hAnsi="Courier"/>
          <w:sz w:val="18"/>
          <w:szCs w:val="18"/>
        </w:rPr>
        <w:t>:         2</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2</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Int_Comp</w:t>
      </w:r>
      <w:proofErr w:type="spellEnd"/>
      <w:r w:rsidRPr="00B67CD6">
        <w:rPr>
          <w:rFonts w:ascii="Courier" w:hAnsi="Courier"/>
          <w:sz w:val="18"/>
          <w:szCs w:val="18"/>
        </w:rPr>
        <w:t>:          17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Str_Comp</w:t>
      </w:r>
      <w:proofErr w:type="spellEnd"/>
      <w:r w:rsidRPr="00B67CD6">
        <w:rPr>
          <w:rFonts w:ascii="Courier" w:hAnsi="Courier"/>
          <w:sz w:val="18"/>
          <w:szCs w:val="18"/>
        </w:rPr>
        <w:t>:          DHRYSTONE PROGRAM, SOME STRING</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DHRYSTONE PROGRAM, SOME STRING</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Next_Ptr_Glob</w:t>
      </w:r>
      <w:proofErr w:type="spellEnd"/>
      <w:r w:rsidRPr="00B67CD6">
        <w:rPr>
          <w:rFonts w:ascii="Courier" w:hAnsi="Courier"/>
          <w:sz w:val="18"/>
          <w:szCs w:val="18"/>
        </w:rPr>
        <w:t>-&gt;</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Ptr_Comp</w:t>
      </w:r>
      <w:proofErr w:type="spellEnd"/>
      <w:r w:rsidRPr="00B67CD6">
        <w:rPr>
          <w:rFonts w:ascii="Courier" w:hAnsi="Courier"/>
          <w:sz w:val="18"/>
          <w:szCs w:val="18"/>
        </w:rPr>
        <w:t>:          1073811648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(implementation-dependent), same as above</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Discr</w:t>
      </w:r>
      <w:proofErr w:type="spellEnd"/>
      <w:r w:rsidRPr="00B67CD6">
        <w:rPr>
          <w:rFonts w:ascii="Courier" w:hAnsi="Courier"/>
          <w:sz w:val="18"/>
          <w:szCs w:val="18"/>
        </w:rPr>
        <w:t>:             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Enum_Comp</w:t>
      </w:r>
      <w:proofErr w:type="spellEnd"/>
      <w:r w:rsidRPr="00B67CD6">
        <w:rPr>
          <w:rFonts w:ascii="Courier" w:hAnsi="Courier"/>
          <w:sz w:val="18"/>
          <w:szCs w:val="18"/>
        </w:rPr>
        <w:t>: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Int_Comp</w:t>
      </w:r>
      <w:proofErr w:type="spellEnd"/>
      <w:r w:rsidRPr="00B67CD6">
        <w:rPr>
          <w:rFonts w:ascii="Courier" w:hAnsi="Courier"/>
          <w:sz w:val="18"/>
          <w:szCs w:val="18"/>
        </w:rPr>
        <w:t>:          18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lastRenderedPageBreak/>
        <w:t>#         should be:   18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Str_Comp</w:t>
      </w:r>
      <w:proofErr w:type="spellEnd"/>
      <w:r w:rsidRPr="00B67CD6">
        <w:rPr>
          <w:rFonts w:ascii="Courier" w:hAnsi="Courier"/>
          <w:sz w:val="18"/>
          <w:szCs w:val="18"/>
        </w:rPr>
        <w:t>:          DHRYSTONE PROGRAM, SOME STRING</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DHRYSTONE PROGRAM, SOME STRING</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Int_1_Loc:           5</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5</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Int_2_Loc:           13</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13</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Int_3_Loc:           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pStyle w:val="code"/>
      </w:pPr>
      <w:r w:rsidRPr="00B67CD6">
        <w:t>#         should be:   7</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w:t>
      </w:r>
      <w:proofErr w:type="spellStart"/>
      <w:r w:rsidRPr="00B67CD6">
        <w:t>Enum_Loc</w:t>
      </w:r>
      <w:proofErr w:type="spellEnd"/>
      <w:r w:rsidRPr="00B67CD6">
        <w:t>:            1</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should be:   1</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Str_1_Loc:           DHRYSTONE PROGRAM, 1'ST STRING</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should be:   DHRYSTONE PROGRAM, 1'ST STRING</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Str_2_Loc:           DHRYSTONE PROGRAM, 2'ND STRING</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should be:   DHRYSTONE PROGRAM, 2'ND STRING</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Begin time is: </w:t>
      </w:r>
      <w:r w:rsidRPr="00B67CD6">
        <w:tab/>
      </w:r>
      <w:r w:rsidRPr="00B67CD6">
        <w:tab/>
        <w:t>399496</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End time is: </w:t>
      </w:r>
      <w:r w:rsidRPr="00B67CD6">
        <w:tab/>
      </w:r>
      <w:r w:rsidRPr="00B67CD6">
        <w:tab/>
        <w:t>399496</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user time is: </w:t>
      </w:r>
      <w:r w:rsidRPr="00B67CD6">
        <w:tab/>
      </w:r>
      <w:r w:rsidRPr="00B67CD6">
        <w:tab/>
        <w:t>0</w:t>
      </w:r>
    </w:p>
    <w:p w:rsidR="00B67CD6" w:rsidRPr="00B67CD6" w:rsidRDefault="00B67CD6" w:rsidP="00B67CD6">
      <w:pPr>
        <w:pStyle w:val="code"/>
      </w:pPr>
      <w:r w:rsidRPr="00B67CD6">
        <w:t xml:space="preserve"># </w:t>
      </w:r>
    </w:p>
    <w:p w:rsidR="00B67CD6" w:rsidRPr="00B67CD6" w:rsidRDefault="00B67CD6" w:rsidP="00B67CD6">
      <w:pPr>
        <w:pStyle w:val="code"/>
      </w:pPr>
      <w:r w:rsidRPr="00B67CD6">
        <w:t># Measured time too small to obtain meaningful results</w:t>
      </w:r>
    </w:p>
    <w:p w:rsidR="00B67CD6" w:rsidRPr="00B67CD6" w:rsidRDefault="00B67CD6" w:rsidP="00B67CD6">
      <w:pPr>
        <w:pStyle w:val="code"/>
      </w:pPr>
      <w:r w:rsidRPr="00B67CD6">
        <w:t xml:space="preserve"># </w:t>
      </w:r>
    </w:p>
    <w:p w:rsidR="00B67CD6" w:rsidRPr="00B67CD6" w:rsidRDefault="00B67CD6" w:rsidP="00B67CD6">
      <w:pPr>
        <w:pStyle w:val="code"/>
      </w:pPr>
      <w:r w:rsidRPr="00B67CD6">
        <w:t># Please increase number of runs</w:t>
      </w:r>
    </w:p>
    <w:p w:rsidR="0058599D" w:rsidRPr="0058599D" w:rsidRDefault="0058599D" w:rsidP="0058599D">
      <w:pPr>
        <w:pStyle w:val="Titolo2"/>
      </w:pPr>
      <w:r>
        <w:t>Upgraded version</w:t>
      </w:r>
    </w:p>
    <w:sectPr w:rsidR="0058599D" w:rsidRPr="0058599D" w:rsidSect="0058599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E2"/>
    <w:rsid w:val="0002527F"/>
    <w:rsid w:val="00083F6F"/>
    <w:rsid w:val="00242646"/>
    <w:rsid w:val="003A4150"/>
    <w:rsid w:val="003B2AE2"/>
    <w:rsid w:val="00426516"/>
    <w:rsid w:val="00457BBD"/>
    <w:rsid w:val="005669D3"/>
    <w:rsid w:val="0058599D"/>
    <w:rsid w:val="006E2DFE"/>
    <w:rsid w:val="00775A37"/>
    <w:rsid w:val="007D68D7"/>
    <w:rsid w:val="00820B5C"/>
    <w:rsid w:val="009D3F8B"/>
    <w:rsid w:val="00B67CD6"/>
    <w:rsid w:val="00C02BCF"/>
    <w:rsid w:val="00CC2941"/>
    <w:rsid w:val="00EA49AC"/>
    <w:rsid w:val="00EF6E2E"/>
    <w:rsid w:val="00F66BA5"/>
    <w:rsid w:val="00FC23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A4150"/>
    <w:pPr>
      <w:spacing w:before="120" w:after="120"/>
    </w:pPr>
    <w:rPr>
      <w:sz w:val="24"/>
      <w:lang w:val="en-US"/>
    </w:rPr>
  </w:style>
  <w:style w:type="paragraph" w:styleId="Titolo1">
    <w:name w:val="heading 1"/>
    <w:basedOn w:val="Normale"/>
    <w:next w:val="Normale"/>
    <w:link w:val="Titolo1Carattere"/>
    <w:uiPriority w:val="9"/>
    <w:qFormat/>
    <w:rsid w:val="00242646"/>
    <w:pPr>
      <w:keepNext/>
      <w:keepLines/>
      <w:spacing w:before="360" w:after="0"/>
      <w:outlineLvl w:val="0"/>
    </w:pPr>
    <w:rPr>
      <w:rFonts w:asciiTheme="majorHAnsi" w:eastAsiaTheme="majorEastAsia" w:hAnsiTheme="majorHAnsi" w:cstheme="majorBidi"/>
      <w:bCs/>
      <w:color w:val="4F81BD" w:themeColor="accent1"/>
      <w:spacing w:val="20"/>
      <w:sz w:val="36"/>
      <w:szCs w:val="28"/>
    </w:rPr>
  </w:style>
  <w:style w:type="paragraph" w:styleId="Titolo2">
    <w:name w:val="heading 2"/>
    <w:basedOn w:val="Normale"/>
    <w:next w:val="Normale"/>
    <w:link w:val="Titolo2Carattere"/>
    <w:uiPriority w:val="9"/>
    <w:unhideWhenUsed/>
    <w:qFormat/>
    <w:rsid w:val="00B67CD6"/>
    <w:pPr>
      <w:keepNext/>
      <w:keepLines/>
      <w:spacing w:after="0"/>
      <w:outlineLvl w:val="1"/>
    </w:pPr>
    <w:rPr>
      <w:rFonts w:eastAsiaTheme="majorEastAsia" w:cstheme="majorBidi"/>
      <w:b/>
      <w:bCs/>
      <w:color w:val="4F81BD" w:themeColor="accent1"/>
      <w:sz w:val="28"/>
      <w:szCs w:val="26"/>
    </w:rPr>
  </w:style>
  <w:style w:type="paragraph" w:styleId="Titolo3">
    <w:name w:val="heading 3"/>
    <w:basedOn w:val="Normale"/>
    <w:next w:val="Normale"/>
    <w:link w:val="Titolo3Carattere"/>
    <w:uiPriority w:val="9"/>
    <w:unhideWhenUsed/>
    <w:qFormat/>
    <w:rsid w:val="00B67CD6"/>
    <w:pPr>
      <w:keepNext/>
      <w:keepLines/>
      <w:spacing w:before="20" w:after="0"/>
      <w:outlineLvl w:val="2"/>
    </w:pPr>
    <w:rPr>
      <w:rFonts w:asciiTheme="majorHAnsi" w:eastAsiaTheme="majorEastAsia" w:hAnsiTheme="majorHAnsi" w:cstheme="majorBidi"/>
      <w:bCs/>
      <w:color w:val="1F497D" w:themeColor="text2"/>
      <w:spacing w:val="14"/>
    </w:rPr>
  </w:style>
  <w:style w:type="paragraph" w:styleId="Titolo4">
    <w:name w:val="heading 4"/>
    <w:basedOn w:val="Normale"/>
    <w:next w:val="Normale"/>
    <w:link w:val="Titolo4Carattere"/>
    <w:uiPriority w:val="9"/>
    <w:semiHidden/>
    <w:unhideWhenUsed/>
    <w:qFormat/>
    <w:rsid w:val="00B67CD6"/>
    <w:pPr>
      <w:keepNext/>
      <w:keepLines/>
      <w:spacing w:before="200" w:after="0"/>
      <w:outlineLvl w:val="3"/>
    </w:pPr>
    <w:rPr>
      <w:rFonts w:eastAsiaTheme="majorEastAsia" w:cstheme="majorBidi"/>
      <w:b/>
      <w:bCs/>
      <w:i/>
      <w:iCs/>
      <w:color w:val="000000"/>
    </w:rPr>
  </w:style>
  <w:style w:type="paragraph" w:styleId="Titolo5">
    <w:name w:val="heading 5"/>
    <w:basedOn w:val="Normale"/>
    <w:next w:val="Normale"/>
    <w:link w:val="Titolo5Carattere"/>
    <w:uiPriority w:val="9"/>
    <w:semiHidden/>
    <w:unhideWhenUsed/>
    <w:qFormat/>
    <w:rsid w:val="00B67CD6"/>
    <w:pPr>
      <w:keepNext/>
      <w:keepLines/>
      <w:spacing w:before="200" w:after="0"/>
      <w:outlineLvl w:val="4"/>
    </w:pPr>
    <w:rPr>
      <w:rFonts w:asciiTheme="majorHAnsi" w:eastAsiaTheme="majorEastAsia" w:hAnsiTheme="majorHAnsi" w:cstheme="majorBidi"/>
      <w:color w:val="000000"/>
      <w:sz w:val="22"/>
    </w:rPr>
  </w:style>
  <w:style w:type="paragraph" w:styleId="Titolo6">
    <w:name w:val="heading 6"/>
    <w:basedOn w:val="Normale"/>
    <w:next w:val="Normale"/>
    <w:link w:val="Titolo6Carattere"/>
    <w:uiPriority w:val="9"/>
    <w:semiHidden/>
    <w:unhideWhenUsed/>
    <w:qFormat/>
    <w:rsid w:val="00B67CD6"/>
    <w:pPr>
      <w:keepNext/>
      <w:keepLines/>
      <w:spacing w:before="200" w:after="0"/>
      <w:outlineLvl w:val="5"/>
    </w:pPr>
    <w:rPr>
      <w:rFonts w:asciiTheme="majorHAnsi" w:eastAsiaTheme="majorEastAsia" w:hAnsiTheme="majorHAnsi" w:cstheme="majorBidi"/>
      <w:iCs/>
      <w:color w:val="4F81BD" w:themeColor="accent1"/>
      <w:sz w:val="22"/>
    </w:rPr>
  </w:style>
  <w:style w:type="paragraph" w:styleId="Titolo7">
    <w:name w:val="heading 7"/>
    <w:basedOn w:val="Normale"/>
    <w:next w:val="Normale"/>
    <w:link w:val="Titolo7Carattere"/>
    <w:uiPriority w:val="9"/>
    <w:semiHidden/>
    <w:unhideWhenUsed/>
    <w:qFormat/>
    <w:rsid w:val="00B67CD6"/>
    <w:pPr>
      <w:keepNext/>
      <w:keepLines/>
      <w:spacing w:before="200" w:after="0"/>
      <w:outlineLvl w:val="6"/>
    </w:pPr>
    <w:rPr>
      <w:rFonts w:asciiTheme="majorHAnsi" w:eastAsiaTheme="majorEastAsia" w:hAnsiTheme="majorHAnsi" w:cstheme="majorBidi"/>
      <w:i/>
      <w:iCs/>
      <w:color w:val="000000"/>
      <w:sz w:val="22"/>
    </w:rPr>
  </w:style>
  <w:style w:type="paragraph" w:styleId="Titolo8">
    <w:name w:val="heading 8"/>
    <w:basedOn w:val="Normale"/>
    <w:next w:val="Normale"/>
    <w:link w:val="Titolo8Carattere"/>
    <w:uiPriority w:val="9"/>
    <w:semiHidden/>
    <w:unhideWhenUsed/>
    <w:qFormat/>
    <w:rsid w:val="00B67CD6"/>
    <w:pPr>
      <w:keepNext/>
      <w:keepLines/>
      <w:spacing w:before="200" w:after="0"/>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rsid w:val="00B67C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8599D"/>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599D"/>
    <w:rPr>
      <w:rFonts w:ascii="Tahoma" w:hAnsi="Tahoma" w:cs="Tahoma"/>
      <w:sz w:val="16"/>
      <w:szCs w:val="16"/>
      <w:lang w:val="en-US"/>
    </w:rPr>
  </w:style>
  <w:style w:type="character" w:customStyle="1" w:styleId="Titolo1Carattere">
    <w:name w:val="Titolo 1 Carattere"/>
    <w:basedOn w:val="Carpredefinitoparagrafo"/>
    <w:link w:val="Titolo1"/>
    <w:uiPriority w:val="9"/>
    <w:rsid w:val="00242646"/>
    <w:rPr>
      <w:rFonts w:asciiTheme="majorHAnsi" w:eastAsiaTheme="majorEastAsia" w:hAnsiTheme="majorHAnsi" w:cstheme="majorBidi"/>
      <w:bCs/>
      <w:color w:val="4F81BD" w:themeColor="accent1"/>
      <w:spacing w:val="20"/>
      <w:sz w:val="36"/>
      <w:szCs w:val="28"/>
    </w:rPr>
  </w:style>
  <w:style w:type="character" w:customStyle="1" w:styleId="Titolo2Carattere">
    <w:name w:val="Titolo 2 Carattere"/>
    <w:basedOn w:val="Carpredefinitoparagrafo"/>
    <w:link w:val="Titolo2"/>
    <w:uiPriority w:val="9"/>
    <w:rsid w:val="00B67CD6"/>
    <w:rPr>
      <w:rFonts w:eastAsiaTheme="majorEastAsia" w:cstheme="majorBidi"/>
      <w:b/>
      <w:bCs/>
      <w:color w:val="4F81BD" w:themeColor="accent1"/>
      <w:sz w:val="28"/>
      <w:szCs w:val="26"/>
    </w:rPr>
  </w:style>
  <w:style w:type="paragraph" w:styleId="Didascalia">
    <w:name w:val="caption"/>
    <w:basedOn w:val="Normale"/>
    <w:next w:val="Normale"/>
    <w:uiPriority w:val="35"/>
    <w:unhideWhenUsed/>
    <w:qFormat/>
    <w:rsid w:val="003A4150"/>
    <w:pPr>
      <w:jc w:val="center"/>
    </w:pPr>
    <w:rPr>
      <w:rFonts w:asciiTheme="majorHAnsi" w:eastAsiaTheme="minorEastAsia" w:hAnsiTheme="majorHAnsi"/>
      <w:bCs/>
      <w:smallCaps/>
      <w:color w:val="1F497D" w:themeColor="text2"/>
      <w:spacing w:val="6"/>
      <w:sz w:val="20"/>
      <w:szCs w:val="18"/>
      <w:lang w:bidi="hi-IN"/>
    </w:rPr>
  </w:style>
  <w:style w:type="character" w:customStyle="1" w:styleId="Titolo3Carattere">
    <w:name w:val="Titolo 3 Carattere"/>
    <w:basedOn w:val="Carpredefinitoparagrafo"/>
    <w:link w:val="Titolo3"/>
    <w:uiPriority w:val="9"/>
    <w:rsid w:val="00B67CD6"/>
    <w:rPr>
      <w:rFonts w:asciiTheme="majorHAnsi" w:eastAsiaTheme="majorEastAsia" w:hAnsiTheme="majorHAnsi" w:cstheme="majorBidi"/>
      <w:bCs/>
      <w:color w:val="1F497D" w:themeColor="text2"/>
      <w:spacing w:val="14"/>
      <w:sz w:val="24"/>
    </w:rPr>
  </w:style>
  <w:style w:type="character" w:customStyle="1" w:styleId="Titolo4Carattere">
    <w:name w:val="Titolo 4 Carattere"/>
    <w:basedOn w:val="Carpredefinitoparagrafo"/>
    <w:link w:val="Titolo4"/>
    <w:uiPriority w:val="9"/>
    <w:semiHidden/>
    <w:rsid w:val="00B67CD6"/>
    <w:rPr>
      <w:rFonts w:eastAsiaTheme="majorEastAsia" w:cstheme="majorBidi"/>
      <w:b/>
      <w:bCs/>
      <w:i/>
      <w:iCs/>
      <w:color w:val="000000"/>
      <w:sz w:val="24"/>
    </w:rPr>
  </w:style>
  <w:style w:type="character" w:customStyle="1" w:styleId="Titolo5Carattere">
    <w:name w:val="Titolo 5 Carattere"/>
    <w:basedOn w:val="Carpredefinitoparagrafo"/>
    <w:link w:val="Titolo5"/>
    <w:uiPriority w:val="9"/>
    <w:semiHidden/>
    <w:rsid w:val="00B67CD6"/>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sid w:val="00B67CD6"/>
    <w:rPr>
      <w:rFonts w:asciiTheme="majorHAnsi" w:eastAsiaTheme="majorEastAsia" w:hAnsiTheme="majorHAnsi" w:cstheme="majorBidi"/>
      <w:iCs/>
      <w:color w:val="4F81BD" w:themeColor="accent1"/>
    </w:rPr>
  </w:style>
  <w:style w:type="character" w:customStyle="1" w:styleId="Titolo7Carattere">
    <w:name w:val="Titolo 7 Carattere"/>
    <w:basedOn w:val="Carpredefinitoparagrafo"/>
    <w:link w:val="Titolo7"/>
    <w:uiPriority w:val="9"/>
    <w:semiHidden/>
    <w:rsid w:val="00B67CD6"/>
    <w:rPr>
      <w:rFonts w:asciiTheme="majorHAnsi" w:eastAsiaTheme="majorEastAsia" w:hAnsiTheme="majorHAnsi" w:cstheme="majorBidi"/>
      <w:i/>
      <w:iCs/>
      <w:color w:val="000000"/>
    </w:rPr>
  </w:style>
  <w:style w:type="character" w:customStyle="1" w:styleId="Titolo8Carattere">
    <w:name w:val="Titolo 8 Carattere"/>
    <w:basedOn w:val="Carpredefinitoparagrafo"/>
    <w:link w:val="Titolo8"/>
    <w:uiPriority w:val="9"/>
    <w:semiHidden/>
    <w:rsid w:val="00B67CD6"/>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sid w:val="00B67CD6"/>
    <w:rPr>
      <w:rFonts w:asciiTheme="majorHAnsi" w:eastAsiaTheme="majorEastAsia" w:hAnsiTheme="majorHAnsi" w:cstheme="majorBidi"/>
      <w:i/>
      <w:iCs/>
      <w:color w:val="000000"/>
      <w:sz w:val="20"/>
      <w:szCs w:val="20"/>
    </w:rPr>
  </w:style>
  <w:style w:type="paragraph" w:styleId="Titolo">
    <w:name w:val="Title"/>
    <w:basedOn w:val="Normale"/>
    <w:next w:val="Normale"/>
    <w:link w:val="TitoloCarattere"/>
    <w:uiPriority w:val="10"/>
    <w:qFormat/>
    <w:rsid w:val="00B67CD6"/>
    <w:pPr>
      <w:contextualSpacing/>
    </w:pPr>
    <w:rPr>
      <w:rFonts w:asciiTheme="majorHAnsi" w:eastAsiaTheme="majorEastAsia" w:hAnsiTheme="majorHAnsi" w:cstheme="majorBidi"/>
      <w:color w:val="1F497D" w:themeColor="text2"/>
      <w:spacing w:val="30"/>
      <w:kern w:val="28"/>
      <w:sz w:val="96"/>
      <w:szCs w:val="52"/>
    </w:rPr>
  </w:style>
  <w:style w:type="character" w:customStyle="1" w:styleId="TitoloCarattere">
    <w:name w:val="Titolo Carattere"/>
    <w:basedOn w:val="Carpredefinitoparagrafo"/>
    <w:link w:val="Titolo"/>
    <w:uiPriority w:val="10"/>
    <w:rsid w:val="00B67CD6"/>
    <w:rPr>
      <w:rFonts w:asciiTheme="majorHAnsi" w:eastAsiaTheme="majorEastAsia" w:hAnsiTheme="majorHAnsi" w:cstheme="majorBidi"/>
      <w:color w:val="1F497D" w:themeColor="text2"/>
      <w:spacing w:val="30"/>
      <w:kern w:val="28"/>
      <w:sz w:val="96"/>
      <w:szCs w:val="52"/>
    </w:rPr>
  </w:style>
  <w:style w:type="paragraph" w:styleId="Sottotitolo">
    <w:name w:val="Subtitle"/>
    <w:basedOn w:val="Normale"/>
    <w:next w:val="Normale"/>
    <w:link w:val="SottotitoloCarattere"/>
    <w:uiPriority w:val="11"/>
    <w:qFormat/>
    <w:rsid w:val="00B67CD6"/>
    <w:pPr>
      <w:numPr>
        <w:ilvl w:val="1"/>
      </w:numPr>
    </w:pPr>
    <w:rPr>
      <w:rFonts w:eastAsiaTheme="majorEastAsia" w:cstheme="majorBidi"/>
      <w:iCs/>
      <w:color w:val="1F497D" w:themeColor="text2"/>
      <w:sz w:val="40"/>
      <w:szCs w:val="24"/>
      <w:lang w:bidi="hi-IN"/>
    </w:rPr>
  </w:style>
  <w:style w:type="character" w:customStyle="1" w:styleId="SottotitoloCarattere">
    <w:name w:val="Sottotitolo Carattere"/>
    <w:basedOn w:val="Carpredefinitoparagrafo"/>
    <w:link w:val="Sottotitolo"/>
    <w:uiPriority w:val="11"/>
    <w:rsid w:val="00B67CD6"/>
    <w:rPr>
      <w:rFonts w:eastAsiaTheme="majorEastAsia" w:cstheme="majorBidi"/>
      <w:iCs/>
      <w:color w:val="1F497D" w:themeColor="text2"/>
      <w:sz w:val="40"/>
      <w:szCs w:val="24"/>
      <w:lang w:bidi="hi-IN"/>
    </w:rPr>
  </w:style>
  <w:style w:type="character" w:styleId="Enfasigrassetto">
    <w:name w:val="Strong"/>
    <w:basedOn w:val="Carpredefinitoparagrafo"/>
    <w:uiPriority w:val="22"/>
    <w:qFormat/>
    <w:rsid w:val="00B67CD6"/>
    <w:rPr>
      <w:b w:val="0"/>
      <w:bCs/>
      <w:i/>
      <w:color w:val="1F497D" w:themeColor="text2"/>
    </w:rPr>
  </w:style>
  <w:style w:type="character" w:styleId="Enfasicorsivo">
    <w:name w:val="Emphasis"/>
    <w:basedOn w:val="Carpredefinitoparagrafo"/>
    <w:uiPriority w:val="20"/>
    <w:qFormat/>
    <w:rsid w:val="00B67CD6"/>
    <w:rPr>
      <w:b/>
      <w:i/>
      <w:iCs/>
    </w:rPr>
  </w:style>
  <w:style w:type="paragraph" w:styleId="Nessunaspaziatura">
    <w:name w:val="No Spacing"/>
    <w:link w:val="NessunaspaziaturaCarattere"/>
    <w:uiPriority w:val="1"/>
    <w:qFormat/>
    <w:rsid w:val="00B67CD6"/>
  </w:style>
  <w:style w:type="character" w:customStyle="1" w:styleId="NessunaspaziaturaCarattere">
    <w:name w:val="Nessuna spaziatura Carattere"/>
    <w:basedOn w:val="Carpredefinitoparagrafo"/>
    <w:link w:val="Nessunaspaziatura"/>
    <w:uiPriority w:val="1"/>
    <w:rsid w:val="00B67CD6"/>
  </w:style>
  <w:style w:type="paragraph" w:styleId="Paragrafoelenco">
    <w:name w:val="List Paragraph"/>
    <w:basedOn w:val="Normale"/>
    <w:uiPriority w:val="34"/>
    <w:qFormat/>
    <w:rsid w:val="00B67CD6"/>
    <w:pPr>
      <w:ind w:left="720" w:hanging="288"/>
      <w:contextualSpacing/>
    </w:pPr>
    <w:rPr>
      <w:color w:val="1F497D" w:themeColor="text2"/>
    </w:rPr>
  </w:style>
  <w:style w:type="paragraph" w:styleId="Citazione">
    <w:name w:val="Quote"/>
    <w:basedOn w:val="Normale"/>
    <w:next w:val="Normale"/>
    <w:link w:val="CitazioneCarattere"/>
    <w:uiPriority w:val="29"/>
    <w:qFormat/>
    <w:rsid w:val="00B67CD6"/>
    <w:pPr>
      <w:spacing w:after="0" w:line="360" w:lineRule="auto"/>
      <w:jc w:val="center"/>
    </w:pPr>
    <w:rPr>
      <w:rFonts w:eastAsiaTheme="minorEastAsia"/>
      <w:b/>
      <w:i/>
      <w:iCs/>
      <w:color w:val="4F81BD" w:themeColor="accent1"/>
      <w:sz w:val="26"/>
      <w:lang w:bidi="hi-IN"/>
    </w:rPr>
  </w:style>
  <w:style w:type="character" w:customStyle="1" w:styleId="CitazioneCarattere">
    <w:name w:val="Citazione Carattere"/>
    <w:basedOn w:val="Carpredefinitoparagrafo"/>
    <w:link w:val="Citazione"/>
    <w:uiPriority w:val="29"/>
    <w:rsid w:val="00B67CD6"/>
    <w:rPr>
      <w:rFonts w:eastAsiaTheme="minorEastAsia"/>
      <w:b/>
      <w:i/>
      <w:iCs/>
      <w:color w:val="4F81BD" w:themeColor="accent1"/>
      <w:sz w:val="26"/>
      <w:lang w:bidi="hi-IN"/>
    </w:rPr>
  </w:style>
  <w:style w:type="paragraph" w:styleId="Citazioneintensa">
    <w:name w:val="Intense Quote"/>
    <w:basedOn w:val="Normale"/>
    <w:next w:val="Normale"/>
    <w:link w:val="CitazioneintensaCarattere"/>
    <w:uiPriority w:val="30"/>
    <w:qFormat/>
    <w:rsid w:val="00B67CD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zioneintensaCarattere">
    <w:name w:val="Citazione intensa Carattere"/>
    <w:basedOn w:val="Carpredefinitoparagrafo"/>
    <w:link w:val="Citazioneintensa"/>
    <w:uiPriority w:val="30"/>
    <w:rsid w:val="00B67CD6"/>
    <w:rPr>
      <w:rFonts w:asciiTheme="majorHAnsi" w:eastAsiaTheme="minorEastAsia" w:hAnsiTheme="majorHAnsi"/>
      <w:bCs/>
      <w:iCs/>
      <w:color w:val="FFFFFF" w:themeColor="background1"/>
      <w:sz w:val="28"/>
      <w:shd w:val="clear" w:color="auto" w:fill="4F81BD" w:themeFill="accent1"/>
      <w:lang w:bidi="hi-IN"/>
    </w:rPr>
  </w:style>
  <w:style w:type="character" w:styleId="Enfasidelicata">
    <w:name w:val="Subtle Emphasis"/>
    <w:basedOn w:val="Carpredefinitoparagrafo"/>
    <w:uiPriority w:val="19"/>
    <w:qFormat/>
    <w:rsid w:val="00B67CD6"/>
    <w:rPr>
      <w:i/>
      <w:iCs/>
      <w:color w:val="000000"/>
    </w:rPr>
  </w:style>
  <w:style w:type="character" w:styleId="Enfasiintensa">
    <w:name w:val="Intense Emphasis"/>
    <w:basedOn w:val="Carpredefinitoparagrafo"/>
    <w:uiPriority w:val="21"/>
    <w:qFormat/>
    <w:rsid w:val="00B67CD6"/>
    <w:rPr>
      <w:b/>
      <w:bCs/>
      <w:i/>
      <w:iCs/>
      <w:color w:val="4F81BD" w:themeColor="accent1"/>
    </w:rPr>
  </w:style>
  <w:style w:type="character" w:styleId="Riferimentodelicato">
    <w:name w:val="Subtle Reference"/>
    <w:basedOn w:val="Carpredefinitoparagrafo"/>
    <w:uiPriority w:val="31"/>
    <w:qFormat/>
    <w:rsid w:val="00B67CD6"/>
    <w:rPr>
      <w:smallCaps/>
      <w:color w:val="000000"/>
      <w:u w:val="single"/>
    </w:rPr>
  </w:style>
  <w:style w:type="character" w:styleId="Riferimentointenso">
    <w:name w:val="Intense Reference"/>
    <w:basedOn w:val="Carpredefinitoparagrafo"/>
    <w:uiPriority w:val="32"/>
    <w:qFormat/>
    <w:rsid w:val="00B67CD6"/>
    <w:rPr>
      <w:b w:val="0"/>
      <w:bCs/>
      <w:smallCaps/>
      <w:color w:val="4F81BD" w:themeColor="accent1"/>
      <w:spacing w:val="5"/>
      <w:u w:val="single"/>
    </w:rPr>
  </w:style>
  <w:style w:type="character" w:styleId="Titolodellibro">
    <w:name w:val="Book Title"/>
    <w:basedOn w:val="Carpredefinitoparagrafo"/>
    <w:uiPriority w:val="33"/>
    <w:qFormat/>
    <w:rsid w:val="00B67CD6"/>
    <w:rPr>
      <w:b/>
      <w:bCs/>
      <w:caps/>
      <w:smallCaps w:val="0"/>
      <w:color w:val="1F497D" w:themeColor="text2"/>
      <w:spacing w:val="10"/>
    </w:rPr>
  </w:style>
  <w:style w:type="paragraph" w:styleId="Titolosommario">
    <w:name w:val="TOC Heading"/>
    <w:basedOn w:val="Titolo1"/>
    <w:next w:val="Normale"/>
    <w:uiPriority w:val="39"/>
    <w:semiHidden/>
    <w:unhideWhenUsed/>
    <w:qFormat/>
    <w:rsid w:val="00B67CD6"/>
    <w:pPr>
      <w:spacing w:before="480" w:line="264" w:lineRule="auto"/>
      <w:outlineLvl w:val="9"/>
    </w:pPr>
    <w:rPr>
      <w:b/>
    </w:rPr>
  </w:style>
  <w:style w:type="paragraph" w:customStyle="1" w:styleId="code">
    <w:name w:val="code"/>
    <w:basedOn w:val="Normale"/>
    <w:link w:val="codeCarattere"/>
    <w:qFormat/>
    <w:rsid w:val="00B67CD6"/>
    <w:rPr>
      <w:rFonts w:ascii="Courier" w:hAnsi="Courier"/>
      <w:sz w:val="18"/>
      <w:szCs w:val="18"/>
    </w:rPr>
  </w:style>
  <w:style w:type="table" w:styleId="Grigliatabella">
    <w:name w:val="Table Grid"/>
    <w:basedOn w:val="Tabellanormale"/>
    <w:uiPriority w:val="59"/>
    <w:rsid w:val="00242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attere">
    <w:name w:val="code Carattere"/>
    <w:basedOn w:val="Carpredefinitoparagrafo"/>
    <w:link w:val="code"/>
    <w:rsid w:val="00B67CD6"/>
    <w:rPr>
      <w:rFonts w:ascii="Courier" w:hAnsi="Courier"/>
      <w:sz w:val="18"/>
      <w:szCs w:val="18"/>
    </w:rPr>
  </w:style>
  <w:style w:type="table" w:styleId="Sfondochiaro-Colore1">
    <w:name w:val="Light Shading Accent 1"/>
    <w:basedOn w:val="Tabellanormale"/>
    <w:uiPriority w:val="60"/>
    <w:rsid w:val="0024264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
    <w:name w:val="Light Shading"/>
    <w:basedOn w:val="Tabellanormale"/>
    <w:uiPriority w:val="60"/>
    <w:rsid w:val="0024264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eWeb">
    <w:name w:val="Normal (Web)"/>
    <w:basedOn w:val="Normale"/>
    <w:uiPriority w:val="99"/>
    <w:semiHidden/>
    <w:unhideWhenUsed/>
    <w:rsid w:val="003A4150"/>
    <w:pPr>
      <w:spacing w:before="100" w:beforeAutospacing="1" w:after="100" w:afterAutospacing="1"/>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3A4150"/>
    <w:rPr>
      <w:color w:val="0000FF"/>
      <w:u w:val="single"/>
    </w:rPr>
  </w:style>
  <w:style w:type="paragraph" w:styleId="PreformattatoHTML">
    <w:name w:val="HTML Preformatted"/>
    <w:basedOn w:val="Normale"/>
    <w:link w:val="PreformattatoHTMLCarattere"/>
    <w:uiPriority w:val="99"/>
    <w:semiHidden/>
    <w:unhideWhenUsed/>
    <w:rsid w:val="003A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A4150"/>
    <w:rPr>
      <w:rFonts w:ascii="Courier New" w:eastAsia="Times New Roman" w:hAnsi="Courier New" w:cs="Courier New"/>
      <w:sz w:val="20"/>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A4150"/>
    <w:pPr>
      <w:spacing w:before="120" w:after="120"/>
    </w:pPr>
    <w:rPr>
      <w:sz w:val="24"/>
      <w:lang w:val="en-US"/>
    </w:rPr>
  </w:style>
  <w:style w:type="paragraph" w:styleId="Titolo1">
    <w:name w:val="heading 1"/>
    <w:basedOn w:val="Normale"/>
    <w:next w:val="Normale"/>
    <w:link w:val="Titolo1Carattere"/>
    <w:uiPriority w:val="9"/>
    <w:qFormat/>
    <w:rsid w:val="00242646"/>
    <w:pPr>
      <w:keepNext/>
      <w:keepLines/>
      <w:spacing w:before="360" w:after="0"/>
      <w:outlineLvl w:val="0"/>
    </w:pPr>
    <w:rPr>
      <w:rFonts w:asciiTheme="majorHAnsi" w:eastAsiaTheme="majorEastAsia" w:hAnsiTheme="majorHAnsi" w:cstheme="majorBidi"/>
      <w:bCs/>
      <w:color w:val="4F81BD" w:themeColor="accent1"/>
      <w:spacing w:val="20"/>
      <w:sz w:val="36"/>
      <w:szCs w:val="28"/>
    </w:rPr>
  </w:style>
  <w:style w:type="paragraph" w:styleId="Titolo2">
    <w:name w:val="heading 2"/>
    <w:basedOn w:val="Normale"/>
    <w:next w:val="Normale"/>
    <w:link w:val="Titolo2Carattere"/>
    <w:uiPriority w:val="9"/>
    <w:unhideWhenUsed/>
    <w:qFormat/>
    <w:rsid w:val="00B67CD6"/>
    <w:pPr>
      <w:keepNext/>
      <w:keepLines/>
      <w:spacing w:after="0"/>
      <w:outlineLvl w:val="1"/>
    </w:pPr>
    <w:rPr>
      <w:rFonts w:eastAsiaTheme="majorEastAsia" w:cstheme="majorBidi"/>
      <w:b/>
      <w:bCs/>
      <w:color w:val="4F81BD" w:themeColor="accent1"/>
      <w:sz w:val="28"/>
      <w:szCs w:val="26"/>
    </w:rPr>
  </w:style>
  <w:style w:type="paragraph" w:styleId="Titolo3">
    <w:name w:val="heading 3"/>
    <w:basedOn w:val="Normale"/>
    <w:next w:val="Normale"/>
    <w:link w:val="Titolo3Carattere"/>
    <w:uiPriority w:val="9"/>
    <w:unhideWhenUsed/>
    <w:qFormat/>
    <w:rsid w:val="00B67CD6"/>
    <w:pPr>
      <w:keepNext/>
      <w:keepLines/>
      <w:spacing w:before="20" w:after="0"/>
      <w:outlineLvl w:val="2"/>
    </w:pPr>
    <w:rPr>
      <w:rFonts w:asciiTheme="majorHAnsi" w:eastAsiaTheme="majorEastAsia" w:hAnsiTheme="majorHAnsi" w:cstheme="majorBidi"/>
      <w:bCs/>
      <w:color w:val="1F497D" w:themeColor="text2"/>
      <w:spacing w:val="14"/>
    </w:rPr>
  </w:style>
  <w:style w:type="paragraph" w:styleId="Titolo4">
    <w:name w:val="heading 4"/>
    <w:basedOn w:val="Normale"/>
    <w:next w:val="Normale"/>
    <w:link w:val="Titolo4Carattere"/>
    <w:uiPriority w:val="9"/>
    <w:semiHidden/>
    <w:unhideWhenUsed/>
    <w:qFormat/>
    <w:rsid w:val="00B67CD6"/>
    <w:pPr>
      <w:keepNext/>
      <w:keepLines/>
      <w:spacing w:before="200" w:after="0"/>
      <w:outlineLvl w:val="3"/>
    </w:pPr>
    <w:rPr>
      <w:rFonts w:eastAsiaTheme="majorEastAsia" w:cstheme="majorBidi"/>
      <w:b/>
      <w:bCs/>
      <w:i/>
      <w:iCs/>
      <w:color w:val="000000"/>
    </w:rPr>
  </w:style>
  <w:style w:type="paragraph" w:styleId="Titolo5">
    <w:name w:val="heading 5"/>
    <w:basedOn w:val="Normale"/>
    <w:next w:val="Normale"/>
    <w:link w:val="Titolo5Carattere"/>
    <w:uiPriority w:val="9"/>
    <w:semiHidden/>
    <w:unhideWhenUsed/>
    <w:qFormat/>
    <w:rsid w:val="00B67CD6"/>
    <w:pPr>
      <w:keepNext/>
      <w:keepLines/>
      <w:spacing w:before="200" w:after="0"/>
      <w:outlineLvl w:val="4"/>
    </w:pPr>
    <w:rPr>
      <w:rFonts w:asciiTheme="majorHAnsi" w:eastAsiaTheme="majorEastAsia" w:hAnsiTheme="majorHAnsi" w:cstheme="majorBidi"/>
      <w:color w:val="000000"/>
      <w:sz w:val="22"/>
    </w:rPr>
  </w:style>
  <w:style w:type="paragraph" w:styleId="Titolo6">
    <w:name w:val="heading 6"/>
    <w:basedOn w:val="Normale"/>
    <w:next w:val="Normale"/>
    <w:link w:val="Titolo6Carattere"/>
    <w:uiPriority w:val="9"/>
    <w:semiHidden/>
    <w:unhideWhenUsed/>
    <w:qFormat/>
    <w:rsid w:val="00B67CD6"/>
    <w:pPr>
      <w:keepNext/>
      <w:keepLines/>
      <w:spacing w:before="200" w:after="0"/>
      <w:outlineLvl w:val="5"/>
    </w:pPr>
    <w:rPr>
      <w:rFonts w:asciiTheme="majorHAnsi" w:eastAsiaTheme="majorEastAsia" w:hAnsiTheme="majorHAnsi" w:cstheme="majorBidi"/>
      <w:iCs/>
      <w:color w:val="4F81BD" w:themeColor="accent1"/>
      <w:sz w:val="22"/>
    </w:rPr>
  </w:style>
  <w:style w:type="paragraph" w:styleId="Titolo7">
    <w:name w:val="heading 7"/>
    <w:basedOn w:val="Normale"/>
    <w:next w:val="Normale"/>
    <w:link w:val="Titolo7Carattere"/>
    <w:uiPriority w:val="9"/>
    <w:semiHidden/>
    <w:unhideWhenUsed/>
    <w:qFormat/>
    <w:rsid w:val="00B67CD6"/>
    <w:pPr>
      <w:keepNext/>
      <w:keepLines/>
      <w:spacing w:before="200" w:after="0"/>
      <w:outlineLvl w:val="6"/>
    </w:pPr>
    <w:rPr>
      <w:rFonts w:asciiTheme="majorHAnsi" w:eastAsiaTheme="majorEastAsia" w:hAnsiTheme="majorHAnsi" w:cstheme="majorBidi"/>
      <w:i/>
      <w:iCs/>
      <w:color w:val="000000"/>
      <w:sz w:val="22"/>
    </w:rPr>
  </w:style>
  <w:style w:type="paragraph" w:styleId="Titolo8">
    <w:name w:val="heading 8"/>
    <w:basedOn w:val="Normale"/>
    <w:next w:val="Normale"/>
    <w:link w:val="Titolo8Carattere"/>
    <w:uiPriority w:val="9"/>
    <w:semiHidden/>
    <w:unhideWhenUsed/>
    <w:qFormat/>
    <w:rsid w:val="00B67CD6"/>
    <w:pPr>
      <w:keepNext/>
      <w:keepLines/>
      <w:spacing w:before="200" w:after="0"/>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rsid w:val="00B67C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8599D"/>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599D"/>
    <w:rPr>
      <w:rFonts w:ascii="Tahoma" w:hAnsi="Tahoma" w:cs="Tahoma"/>
      <w:sz w:val="16"/>
      <w:szCs w:val="16"/>
      <w:lang w:val="en-US"/>
    </w:rPr>
  </w:style>
  <w:style w:type="character" w:customStyle="1" w:styleId="Titolo1Carattere">
    <w:name w:val="Titolo 1 Carattere"/>
    <w:basedOn w:val="Carpredefinitoparagrafo"/>
    <w:link w:val="Titolo1"/>
    <w:uiPriority w:val="9"/>
    <w:rsid w:val="00242646"/>
    <w:rPr>
      <w:rFonts w:asciiTheme="majorHAnsi" w:eastAsiaTheme="majorEastAsia" w:hAnsiTheme="majorHAnsi" w:cstheme="majorBidi"/>
      <w:bCs/>
      <w:color w:val="4F81BD" w:themeColor="accent1"/>
      <w:spacing w:val="20"/>
      <w:sz w:val="36"/>
      <w:szCs w:val="28"/>
    </w:rPr>
  </w:style>
  <w:style w:type="character" w:customStyle="1" w:styleId="Titolo2Carattere">
    <w:name w:val="Titolo 2 Carattere"/>
    <w:basedOn w:val="Carpredefinitoparagrafo"/>
    <w:link w:val="Titolo2"/>
    <w:uiPriority w:val="9"/>
    <w:rsid w:val="00B67CD6"/>
    <w:rPr>
      <w:rFonts w:eastAsiaTheme="majorEastAsia" w:cstheme="majorBidi"/>
      <w:b/>
      <w:bCs/>
      <w:color w:val="4F81BD" w:themeColor="accent1"/>
      <w:sz w:val="28"/>
      <w:szCs w:val="26"/>
    </w:rPr>
  </w:style>
  <w:style w:type="paragraph" w:styleId="Didascalia">
    <w:name w:val="caption"/>
    <w:basedOn w:val="Normale"/>
    <w:next w:val="Normale"/>
    <w:uiPriority w:val="35"/>
    <w:unhideWhenUsed/>
    <w:qFormat/>
    <w:rsid w:val="003A4150"/>
    <w:pPr>
      <w:jc w:val="center"/>
    </w:pPr>
    <w:rPr>
      <w:rFonts w:asciiTheme="majorHAnsi" w:eastAsiaTheme="minorEastAsia" w:hAnsiTheme="majorHAnsi"/>
      <w:bCs/>
      <w:smallCaps/>
      <w:color w:val="1F497D" w:themeColor="text2"/>
      <w:spacing w:val="6"/>
      <w:sz w:val="20"/>
      <w:szCs w:val="18"/>
      <w:lang w:bidi="hi-IN"/>
    </w:rPr>
  </w:style>
  <w:style w:type="character" w:customStyle="1" w:styleId="Titolo3Carattere">
    <w:name w:val="Titolo 3 Carattere"/>
    <w:basedOn w:val="Carpredefinitoparagrafo"/>
    <w:link w:val="Titolo3"/>
    <w:uiPriority w:val="9"/>
    <w:rsid w:val="00B67CD6"/>
    <w:rPr>
      <w:rFonts w:asciiTheme="majorHAnsi" w:eastAsiaTheme="majorEastAsia" w:hAnsiTheme="majorHAnsi" w:cstheme="majorBidi"/>
      <w:bCs/>
      <w:color w:val="1F497D" w:themeColor="text2"/>
      <w:spacing w:val="14"/>
      <w:sz w:val="24"/>
    </w:rPr>
  </w:style>
  <w:style w:type="character" w:customStyle="1" w:styleId="Titolo4Carattere">
    <w:name w:val="Titolo 4 Carattere"/>
    <w:basedOn w:val="Carpredefinitoparagrafo"/>
    <w:link w:val="Titolo4"/>
    <w:uiPriority w:val="9"/>
    <w:semiHidden/>
    <w:rsid w:val="00B67CD6"/>
    <w:rPr>
      <w:rFonts w:eastAsiaTheme="majorEastAsia" w:cstheme="majorBidi"/>
      <w:b/>
      <w:bCs/>
      <w:i/>
      <w:iCs/>
      <w:color w:val="000000"/>
      <w:sz w:val="24"/>
    </w:rPr>
  </w:style>
  <w:style w:type="character" w:customStyle="1" w:styleId="Titolo5Carattere">
    <w:name w:val="Titolo 5 Carattere"/>
    <w:basedOn w:val="Carpredefinitoparagrafo"/>
    <w:link w:val="Titolo5"/>
    <w:uiPriority w:val="9"/>
    <w:semiHidden/>
    <w:rsid w:val="00B67CD6"/>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sid w:val="00B67CD6"/>
    <w:rPr>
      <w:rFonts w:asciiTheme="majorHAnsi" w:eastAsiaTheme="majorEastAsia" w:hAnsiTheme="majorHAnsi" w:cstheme="majorBidi"/>
      <w:iCs/>
      <w:color w:val="4F81BD" w:themeColor="accent1"/>
    </w:rPr>
  </w:style>
  <w:style w:type="character" w:customStyle="1" w:styleId="Titolo7Carattere">
    <w:name w:val="Titolo 7 Carattere"/>
    <w:basedOn w:val="Carpredefinitoparagrafo"/>
    <w:link w:val="Titolo7"/>
    <w:uiPriority w:val="9"/>
    <w:semiHidden/>
    <w:rsid w:val="00B67CD6"/>
    <w:rPr>
      <w:rFonts w:asciiTheme="majorHAnsi" w:eastAsiaTheme="majorEastAsia" w:hAnsiTheme="majorHAnsi" w:cstheme="majorBidi"/>
      <w:i/>
      <w:iCs/>
      <w:color w:val="000000"/>
    </w:rPr>
  </w:style>
  <w:style w:type="character" w:customStyle="1" w:styleId="Titolo8Carattere">
    <w:name w:val="Titolo 8 Carattere"/>
    <w:basedOn w:val="Carpredefinitoparagrafo"/>
    <w:link w:val="Titolo8"/>
    <w:uiPriority w:val="9"/>
    <w:semiHidden/>
    <w:rsid w:val="00B67CD6"/>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sid w:val="00B67CD6"/>
    <w:rPr>
      <w:rFonts w:asciiTheme="majorHAnsi" w:eastAsiaTheme="majorEastAsia" w:hAnsiTheme="majorHAnsi" w:cstheme="majorBidi"/>
      <w:i/>
      <w:iCs/>
      <w:color w:val="000000"/>
      <w:sz w:val="20"/>
      <w:szCs w:val="20"/>
    </w:rPr>
  </w:style>
  <w:style w:type="paragraph" w:styleId="Titolo">
    <w:name w:val="Title"/>
    <w:basedOn w:val="Normale"/>
    <w:next w:val="Normale"/>
    <w:link w:val="TitoloCarattere"/>
    <w:uiPriority w:val="10"/>
    <w:qFormat/>
    <w:rsid w:val="00B67CD6"/>
    <w:pPr>
      <w:contextualSpacing/>
    </w:pPr>
    <w:rPr>
      <w:rFonts w:asciiTheme="majorHAnsi" w:eastAsiaTheme="majorEastAsia" w:hAnsiTheme="majorHAnsi" w:cstheme="majorBidi"/>
      <w:color w:val="1F497D" w:themeColor="text2"/>
      <w:spacing w:val="30"/>
      <w:kern w:val="28"/>
      <w:sz w:val="96"/>
      <w:szCs w:val="52"/>
    </w:rPr>
  </w:style>
  <w:style w:type="character" w:customStyle="1" w:styleId="TitoloCarattere">
    <w:name w:val="Titolo Carattere"/>
    <w:basedOn w:val="Carpredefinitoparagrafo"/>
    <w:link w:val="Titolo"/>
    <w:uiPriority w:val="10"/>
    <w:rsid w:val="00B67CD6"/>
    <w:rPr>
      <w:rFonts w:asciiTheme="majorHAnsi" w:eastAsiaTheme="majorEastAsia" w:hAnsiTheme="majorHAnsi" w:cstheme="majorBidi"/>
      <w:color w:val="1F497D" w:themeColor="text2"/>
      <w:spacing w:val="30"/>
      <w:kern w:val="28"/>
      <w:sz w:val="96"/>
      <w:szCs w:val="52"/>
    </w:rPr>
  </w:style>
  <w:style w:type="paragraph" w:styleId="Sottotitolo">
    <w:name w:val="Subtitle"/>
    <w:basedOn w:val="Normale"/>
    <w:next w:val="Normale"/>
    <w:link w:val="SottotitoloCarattere"/>
    <w:uiPriority w:val="11"/>
    <w:qFormat/>
    <w:rsid w:val="00B67CD6"/>
    <w:pPr>
      <w:numPr>
        <w:ilvl w:val="1"/>
      </w:numPr>
    </w:pPr>
    <w:rPr>
      <w:rFonts w:eastAsiaTheme="majorEastAsia" w:cstheme="majorBidi"/>
      <w:iCs/>
      <w:color w:val="1F497D" w:themeColor="text2"/>
      <w:sz w:val="40"/>
      <w:szCs w:val="24"/>
      <w:lang w:bidi="hi-IN"/>
    </w:rPr>
  </w:style>
  <w:style w:type="character" w:customStyle="1" w:styleId="SottotitoloCarattere">
    <w:name w:val="Sottotitolo Carattere"/>
    <w:basedOn w:val="Carpredefinitoparagrafo"/>
    <w:link w:val="Sottotitolo"/>
    <w:uiPriority w:val="11"/>
    <w:rsid w:val="00B67CD6"/>
    <w:rPr>
      <w:rFonts w:eastAsiaTheme="majorEastAsia" w:cstheme="majorBidi"/>
      <w:iCs/>
      <w:color w:val="1F497D" w:themeColor="text2"/>
      <w:sz w:val="40"/>
      <w:szCs w:val="24"/>
      <w:lang w:bidi="hi-IN"/>
    </w:rPr>
  </w:style>
  <w:style w:type="character" w:styleId="Enfasigrassetto">
    <w:name w:val="Strong"/>
    <w:basedOn w:val="Carpredefinitoparagrafo"/>
    <w:uiPriority w:val="22"/>
    <w:qFormat/>
    <w:rsid w:val="00B67CD6"/>
    <w:rPr>
      <w:b w:val="0"/>
      <w:bCs/>
      <w:i/>
      <w:color w:val="1F497D" w:themeColor="text2"/>
    </w:rPr>
  </w:style>
  <w:style w:type="character" w:styleId="Enfasicorsivo">
    <w:name w:val="Emphasis"/>
    <w:basedOn w:val="Carpredefinitoparagrafo"/>
    <w:uiPriority w:val="20"/>
    <w:qFormat/>
    <w:rsid w:val="00B67CD6"/>
    <w:rPr>
      <w:b/>
      <w:i/>
      <w:iCs/>
    </w:rPr>
  </w:style>
  <w:style w:type="paragraph" w:styleId="Nessunaspaziatura">
    <w:name w:val="No Spacing"/>
    <w:link w:val="NessunaspaziaturaCarattere"/>
    <w:uiPriority w:val="1"/>
    <w:qFormat/>
    <w:rsid w:val="00B67CD6"/>
  </w:style>
  <w:style w:type="character" w:customStyle="1" w:styleId="NessunaspaziaturaCarattere">
    <w:name w:val="Nessuna spaziatura Carattere"/>
    <w:basedOn w:val="Carpredefinitoparagrafo"/>
    <w:link w:val="Nessunaspaziatura"/>
    <w:uiPriority w:val="1"/>
    <w:rsid w:val="00B67CD6"/>
  </w:style>
  <w:style w:type="paragraph" w:styleId="Paragrafoelenco">
    <w:name w:val="List Paragraph"/>
    <w:basedOn w:val="Normale"/>
    <w:uiPriority w:val="34"/>
    <w:qFormat/>
    <w:rsid w:val="00B67CD6"/>
    <w:pPr>
      <w:ind w:left="720" w:hanging="288"/>
      <w:contextualSpacing/>
    </w:pPr>
    <w:rPr>
      <w:color w:val="1F497D" w:themeColor="text2"/>
    </w:rPr>
  </w:style>
  <w:style w:type="paragraph" w:styleId="Citazione">
    <w:name w:val="Quote"/>
    <w:basedOn w:val="Normale"/>
    <w:next w:val="Normale"/>
    <w:link w:val="CitazioneCarattere"/>
    <w:uiPriority w:val="29"/>
    <w:qFormat/>
    <w:rsid w:val="00B67CD6"/>
    <w:pPr>
      <w:spacing w:after="0" w:line="360" w:lineRule="auto"/>
      <w:jc w:val="center"/>
    </w:pPr>
    <w:rPr>
      <w:rFonts w:eastAsiaTheme="minorEastAsia"/>
      <w:b/>
      <w:i/>
      <w:iCs/>
      <w:color w:val="4F81BD" w:themeColor="accent1"/>
      <w:sz w:val="26"/>
      <w:lang w:bidi="hi-IN"/>
    </w:rPr>
  </w:style>
  <w:style w:type="character" w:customStyle="1" w:styleId="CitazioneCarattere">
    <w:name w:val="Citazione Carattere"/>
    <w:basedOn w:val="Carpredefinitoparagrafo"/>
    <w:link w:val="Citazione"/>
    <w:uiPriority w:val="29"/>
    <w:rsid w:val="00B67CD6"/>
    <w:rPr>
      <w:rFonts w:eastAsiaTheme="minorEastAsia"/>
      <w:b/>
      <w:i/>
      <w:iCs/>
      <w:color w:val="4F81BD" w:themeColor="accent1"/>
      <w:sz w:val="26"/>
      <w:lang w:bidi="hi-IN"/>
    </w:rPr>
  </w:style>
  <w:style w:type="paragraph" w:styleId="Citazioneintensa">
    <w:name w:val="Intense Quote"/>
    <w:basedOn w:val="Normale"/>
    <w:next w:val="Normale"/>
    <w:link w:val="CitazioneintensaCarattere"/>
    <w:uiPriority w:val="30"/>
    <w:qFormat/>
    <w:rsid w:val="00B67CD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zioneintensaCarattere">
    <w:name w:val="Citazione intensa Carattere"/>
    <w:basedOn w:val="Carpredefinitoparagrafo"/>
    <w:link w:val="Citazioneintensa"/>
    <w:uiPriority w:val="30"/>
    <w:rsid w:val="00B67CD6"/>
    <w:rPr>
      <w:rFonts w:asciiTheme="majorHAnsi" w:eastAsiaTheme="minorEastAsia" w:hAnsiTheme="majorHAnsi"/>
      <w:bCs/>
      <w:iCs/>
      <w:color w:val="FFFFFF" w:themeColor="background1"/>
      <w:sz w:val="28"/>
      <w:shd w:val="clear" w:color="auto" w:fill="4F81BD" w:themeFill="accent1"/>
      <w:lang w:bidi="hi-IN"/>
    </w:rPr>
  </w:style>
  <w:style w:type="character" w:styleId="Enfasidelicata">
    <w:name w:val="Subtle Emphasis"/>
    <w:basedOn w:val="Carpredefinitoparagrafo"/>
    <w:uiPriority w:val="19"/>
    <w:qFormat/>
    <w:rsid w:val="00B67CD6"/>
    <w:rPr>
      <w:i/>
      <w:iCs/>
      <w:color w:val="000000"/>
    </w:rPr>
  </w:style>
  <w:style w:type="character" w:styleId="Enfasiintensa">
    <w:name w:val="Intense Emphasis"/>
    <w:basedOn w:val="Carpredefinitoparagrafo"/>
    <w:uiPriority w:val="21"/>
    <w:qFormat/>
    <w:rsid w:val="00B67CD6"/>
    <w:rPr>
      <w:b/>
      <w:bCs/>
      <w:i/>
      <w:iCs/>
      <w:color w:val="4F81BD" w:themeColor="accent1"/>
    </w:rPr>
  </w:style>
  <w:style w:type="character" w:styleId="Riferimentodelicato">
    <w:name w:val="Subtle Reference"/>
    <w:basedOn w:val="Carpredefinitoparagrafo"/>
    <w:uiPriority w:val="31"/>
    <w:qFormat/>
    <w:rsid w:val="00B67CD6"/>
    <w:rPr>
      <w:smallCaps/>
      <w:color w:val="000000"/>
      <w:u w:val="single"/>
    </w:rPr>
  </w:style>
  <w:style w:type="character" w:styleId="Riferimentointenso">
    <w:name w:val="Intense Reference"/>
    <w:basedOn w:val="Carpredefinitoparagrafo"/>
    <w:uiPriority w:val="32"/>
    <w:qFormat/>
    <w:rsid w:val="00B67CD6"/>
    <w:rPr>
      <w:b w:val="0"/>
      <w:bCs/>
      <w:smallCaps/>
      <w:color w:val="4F81BD" w:themeColor="accent1"/>
      <w:spacing w:val="5"/>
      <w:u w:val="single"/>
    </w:rPr>
  </w:style>
  <w:style w:type="character" w:styleId="Titolodellibro">
    <w:name w:val="Book Title"/>
    <w:basedOn w:val="Carpredefinitoparagrafo"/>
    <w:uiPriority w:val="33"/>
    <w:qFormat/>
    <w:rsid w:val="00B67CD6"/>
    <w:rPr>
      <w:b/>
      <w:bCs/>
      <w:caps/>
      <w:smallCaps w:val="0"/>
      <w:color w:val="1F497D" w:themeColor="text2"/>
      <w:spacing w:val="10"/>
    </w:rPr>
  </w:style>
  <w:style w:type="paragraph" w:styleId="Titolosommario">
    <w:name w:val="TOC Heading"/>
    <w:basedOn w:val="Titolo1"/>
    <w:next w:val="Normale"/>
    <w:uiPriority w:val="39"/>
    <w:semiHidden/>
    <w:unhideWhenUsed/>
    <w:qFormat/>
    <w:rsid w:val="00B67CD6"/>
    <w:pPr>
      <w:spacing w:before="480" w:line="264" w:lineRule="auto"/>
      <w:outlineLvl w:val="9"/>
    </w:pPr>
    <w:rPr>
      <w:b/>
    </w:rPr>
  </w:style>
  <w:style w:type="paragraph" w:customStyle="1" w:styleId="code">
    <w:name w:val="code"/>
    <w:basedOn w:val="Normale"/>
    <w:link w:val="codeCarattere"/>
    <w:qFormat/>
    <w:rsid w:val="00B67CD6"/>
    <w:rPr>
      <w:rFonts w:ascii="Courier" w:hAnsi="Courier"/>
      <w:sz w:val="18"/>
      <w:szCs w:val="18"/>
    </w:rPr>
  </w:style>
  <w:style w:type="table" w:styleId="Grigliatabella">
    <w:name w:val="Table Grid"/>
    <w:basedOn w:val="Tabellanormale"/>
    <w:uiPriority w:val="59"/>
    <w:rsid w:val="00242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attere">
    <w:name w:val="code Carattere"/>
    <w:basedOn w:val="Carpredefinitoparagrafo"/>
    <w:link w:val="code"/>
    <w:rsid w:val="00B67CD6"/>
    <w:rPr>
      <w:rFonts w:ascii="Courier" w:hAnsi="Courier"/>
      <w:sz w:val="18"/>
      <w:szCs w:val="18"/>
    </w:rPr>
  </w:style>
  <w:style w:type="table" w:styleId="Sfondochiaro-Colore1">
    <w:name w:val="Light Shading Accent 1"/>
    <w:basedOn w:val="Tabellanormale"/>
    <w:uiPriority w:val="60"/>
    <w:rsid w:val="0024264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
    <w:name w:val="Light Shading"/>
    <w:basedOn w:val="Tabellanormale"/>
    <w:uiPriority w:val="60"/>
    <w:rsid w:val="0024264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eWeb">
    <w:name w:val="Normal (Web)"/>
    <w:basedOn w:val="Normale"/>
    <w:uiPriority w:val="99"/>
    <w:semiHidden/>
    <w:unhideWhenUsed/>
    <w:rsid w:val="003A4150"/>
    <w:pPr>
      <w:spacing w:before="100" w:beforeAutospacing="1" w:after="100" w:afterAutospacing="1"/>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3A4150"/>
    <w:rPr>
      <w:color w:val="0000FF"/>
      <w:u w:val="single"/>
    </w:rPr>
  </w:style>
  <w:style w:type="paragraph" w:styleId="PreformattatoHTML">
    <w:name w:val="HTML Preformatted"/>
    <w:basedOn w:val="Normale"/>
    <w:link w:val="PreformattatoHTMLCarattere"/>
    <w:uiPriority w:val="99"/>
    <w:semiHidden/>
    <w:unhideWhenUsed/>
    <w:rsid w:val="003A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A415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8205">
      <w:bodyDiv w:val="1"/>
      <w:marLeft w:val="0"/>
      <w:marRight w:val="0"/>
      <w:marTop w:val="0"/>
      <w:marBottom w:val="0"/>
      <w:divBdr>
        <w:top w:val="none" w:sz="0" w:space="0" w:color="auto"/>
        <w:left w:val="none" w:sz="0" w:space="0" w:color="auto"/>
        <w:bottom w:val="none" w:sz="0" w:space="0" w:color="auto"/>
        <w:right w:val="none" w:sz="0" w:space="0" w:color="auto"/>
      </w:divBdr>
    </w:div>
    <w:div w:id="811991779">
      <w:bodyDiv w:val="1"/>
      <w:marLeft w:val="0"/>
      <w:marRight w:val="0"/>
      <w:marTop w:val="0"/>
      <w:marBottom w:val="0"/>
      <w:divBdr>
        <w:top w:val="none" w:sz="0" w:space="0" w:color="auto"/>
        <w:left w:val="none" w:sz="0" w:space="0" w:color="auto"/>
        <w:bottom w:val="none" w:sz="0" w:space="0" w:color="auto"/>
        <w:right w:val="none" w:sz="0" w:space="0" w:color="auto"/>
      </w:divBdr>
    </w:div>
    <w:div w:id="1045063137">
      <w:bodyDiv w:val="1"/>
      <w:marLeft w:val="0"/>
      <w:marRight w:val="0"/>
      <w:marTop w:val="0"/>
      <w:marBottom w:val="0"/>
      <w:divBdr>
        <w:top w:val="none" w:sz="0" w:space="0" w:color="auto"/>
        <w:left w:val="none" w:sz="0" w:space="0" w:color="auto"/>
        <w:bottom w:val="none" w:sz="0" w:space="0" w:color="auto"/>
        <w:right w:val="none" w:sz="0" w:space="0" w:color="auto"/>
      </w:divBdr>
    </w:div>
    <w:div w:id="1418281878">
      <w:bodyDiv w:val="1"/>
      <w:marLeft w:val="0"/>
      <w:marRight w:val="0"/>
      <w:marTop w:val="0"/>
      <w:marBottom w:val="0"/>
      <w:divBdr>
        <w:top w:val="none" w:sz="0" w:space="0" w:color="auto"/>
        <w:left w:val="none" w:sz="0" w:space="0" w:color="auto"/>
        <w:bottom w:val="none" w:sz="0" w:space="0" w:color="auto"/>
        <w:right w:val="none" w:sz="0" w:space="0" w:color="auto"/>
      </w:divBdr>
    </w:div>
    <w:div w:id="20362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5AC04-65E4-4AEE-B705-69720826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2224</Words>
  <Characters>12678</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ET4171 Processor Design Project</vt:lpstr>
    </vt:vector>
  </TitlesOfParts>
  <Company>TU Delft</Company>
  <LinksUpToDate>false</LinksUpToDate>
  <CharactersWithSpaces>14873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ET4171 Processor Design Project</dc:title>
  <dc:subject>LEON3 processor optimization</dc:subject>
  <dc:creator>Luca Feltrin, Henrique Dantas</dc:creator>
  <cp:keywords/>
  <dc:description/>
  <cp:lastModifiedBy>Feltro</cp:lastModifiedBy>
  <cp:revision>5</cp:revision>
  <dcterms:created xsi:type="dcterms:W3CDTF">2013-06-07T08:52:00Z</dcterms:created>
  <dcterms:modified xsi:type="dcterms:W3CDTF">2013-06-11T11:42:00Z</dcterms:modified>
</cp:coreProperties>
</file>