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D3C869" w14:textId="1715CAC5" w:rsidR="00BB4A4A" w:rsidRDefault="003E310A">
      <w:r>
        <w:t>TCB.USAID.Gov Id list</w:t>
      </w:r>
    </w:p>
    <w:tbl>
      <w:tblPr>
        <w:tblStyle w:val="TableGrid"/>
        <w:tblW w:w="10345" w:type="dxa"/>
        <w:tblLayout w:type="fixed"/>
        <w:tblLook w:val="04A0" w:firstRow="1" w:lastRow="0" w:firstColumn="1" w:lastColumn="0" w:noHBand="0" w:noVBand="1"/>
      </w:tblPr>
      <w:tblGrid>
        <w:gridCol w:w="1467"/>
        <w:gridCol w:w="2169"/>
        <w:gridCol w:w="6709"/>
      </w:tblGrid>
      <w:tr w:rsidR="008D2CBF" w14:paraId="325E5FB5" w14:textId="715376CA" w:rsidTr="00F91948">
        <w:tc>
          <w:tcPr>
            <w:tcW w:w="1467" w:type="dxa"/>
          </w:tcPr>
          <w:p w14:paraId="68D5CB71" w14:textId="72E2A739" w:rsidR="008D2CBF" w:rsidRPr="008D2CBF" w:rsidRDefault="008D2CBF">
            <w:pPr>
              <w:rPr>
                <w:b/>
                <w:bCs/>
              </w:rPr>
            </w:pPr>
            <w:r w:rsidRPr="008D2CBF">
              <w:rPr>
                <w:b/>
                <w:bCs/>
              </w:rPr>
              <w:t>Name Of ID</w:t>
            </w:r>
          </w:p>
        </w:tc>
        <w:tc>
          <w:tcPr>
            <w:tcW w:w="2169" w:type="dxa"/>
          </w:tcPr>
          <w:p w14:paraId="7F8563CD" w14:textId="49250A41" w:rsidR="008D2CBF" w:rsidRPr="008D2CBF" w:rsidRDefault="008D2CBF">
            <w:pPr>
              <w:rPr>
                <w:b/>
                <w:bCs/>
              </w:rPr>
            </w:pPr>
            <w:r w:rsidRPr="008D2CBF">
              <w:rPr>
                <w:b/>
                <w:bCs/>
              </w:rPr>
              <w:t>New ID</w:t>
            </w:r>
          </w:p>
        </w:tc>
        <w:tc>
          <w:tcPr>
            <w:tcW w:w="6709" w:type="dxa"/>
          </w:tcPr>
          <w:p w14:paraId="2A012443" w14:textId="2D1C10DE" w:rsidR="008D2CBF" w:rsidRPr="008D2CBF" w:rsidRDefault="008D2CBF">
            <w:pPr>
              <w:rPr>
                <w:b/>
                <w:bCs/>
              </w:rPr>
            </w:pPr>
            <w:r>
              <w:rPr>
                <w:b/>
                <w:bCs/>
              </w:rPr>
              <w:t>Screen Shot</w:t>
            </w:r>
          </w:p>
        </w:tc>
      </w:tr>
      <w:tr w:rsidR="008D2CBF" w14:paraId="1EA799F6" w14:textId="25003A55" w:rsidTr="00F91948">
        <w:tc>
          <w:tcPr>
            <w:tcW w:w="1467" w:type="dxa"/>
          </w:tcPr>
          <w:p w14:paraId="0810F9FC" w14:textId="51F19B65" w:rsidR="008D2CBF" w:rsidRDefault="008D2CBF">
            <w:r>
              <w:t>Dashboard</w:t>
            </w:r>
          </w:p>
        </w:tc>
        <w:tc>
          <w:tcPr>
            <w:tcW w:w="2169" w:type="dxa"/>
          </w:tcPr>
          <w:p w14:paraId="0E52E462" w14:textId="46079C6E" w:rsidR="008D2CBF" w:rsidRDefault="008D2CBF">
            <w:r>
              <w:t>Id=”dashboard”</w:t>
            </w:r>
          </w:p>
        </w:tc>
        <w:tc>
          <w:tcPr>
            <w:tcW w:w="6709" w:type="dxa"/>
          </w:tcPr>
          <w:p w14:paraId="14CA8C9F" w14:textId="596A123D" w:rsidR="008D2CBF" w:rsidRDefault="00A8339F">
            <w:r w:rsidRPr="00A8339F">
              <w:rPr>
                <w:noProof/>
              </w:rPr>
              <w:drawing>
                <wp:inline distT="0" distB="0" distL="0" distR="0" wp14:anchorId="554A8826" wp14:editId="2755F96A">
                  <wp:extent cx="4123055" cy="196913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23055" cy="19691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D2CBF" w14:paraId="554EE732" w14:textId="6CD0CB27" w:rsidTr="00F91948">
        <w:tc>
          <w:tcPr>
            <w:tcW w:w="1467" w:type="dxa"/>
          </w:tcPr>
          <w:p w14:paraId="698A76D2" w14:textId="4087D86E" w:rsidR="008D2CBF" w:rsidRDefault="008D2CBF">
            <w:r>
              <w:t>Add filter</w:t>
            </w:r>
          </w:p>
        </w:tc>
        <w:tc>
          <w:tcPr>
            <w:tcW w:w="2169" w:type="dxa"/>
          </w:tcPr>
          <w:p w14:paraId="33C6BEA3" w14:textId="2B2AC02B" w:rsidR="008D2CBF" w:rsidRDefault="008D2CBF">
            <w:r>
              <w:t>Id=”</w:t>
            </w:r>
            <w:proofErr w:type="spellStart"/>
            <w:r>
              <w:t>autofilter</w:t>
            </w:r>
            <w:proofErr w:type="spellEnd"/>
            <w:r>
              <w:t>”</w:t>
            </w:r>
          </w:p>
        </w:tc>
        <w:tc>
          <w:tcPr>
            <w:tcW w:w="6709" w:type="dxa"/>
          </w:tcPr>
          <w:p w14:paraId="210E998C" w14:textId="1AF2B6F1" w:rsidR="008D2CBF" w:rsidRDefault="00261008">
            <w:r w:rsidRPr="00261008">
              <w:rPr>
                <w:noProof/>
              </w:rPr>
              <w:drawing>
                <wp:inline distT="0" distB="0" distL="0" distR="0" wp14:anchorId="6C610221" wp14:editId="609BB03C">
                  <wp:extent cx="4123055" cy="1765300"/>
                  <wp:effectExtent l="0" t="0" r="0" b="635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23055" cy="1765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D2CBF" w14:paraId="36085347" w14:textId="78AA7E55" w:rsidTr="00F91948">
        <w:tc>
          <w:tcPr>
            <w:tcW w:w="1467" w:type="dxa"/>
          </w:tcPr>
          <w:p w14:paraId="5F1F3DD2" w14:textId="72E16812" w:rsidR="008D2CBF" w:rsidRPr="00DC3F91" w:rsidRDefault="008D2CBF" w:rsidP="00DC3F91">
            <w:pPr>
              <w:rPr>
                <w:b/>
                <w:color w:val="5B9BD5" w:themeColor="accent5"/>
                <w:sz w:val="32"/>
                <w:szCs w:val="32"/>
                <w14:shadow w14:blurRad="12700" w14:dist="38100" w14:dir="2700000" w14:sx="100000" w14:sy="100000" w14:kx="0" w14:ky="0" w14:algn="tl">
                  <w14:schemeClr w14:val="accent5">
                    <w14:lumMod w14:val="60000"/>
                    <w14:lumOff w14:val="4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  <w:r w:rsidRPr="00DC3F91">
              <w:t>Total Obligations</w:t>
            </w:r>
            <w:r>
              <w:t xml:space="preserve"> </w:t>
            </w:r>
            <w:proofErr w:type="spellStart"/>
            <w:r w:rsidRPr="00DC3F91">
              <w:rPr>
                <w:b/>
                <w:color w:val="5B9BD5" w:themeColor="accent5"/>
                <w:sz w:val="32"/>
                <w:szCs w:val="32"/>
                <w14:shadow w14:blurRad="12700" w14:dist="38100" w14:dir="2700000" w14:sx="100000" w14:sy="100000" w14:kx="0" w14:ky="0" w14:algn="tl">
                  <w14:schemeClr w14:val="accent5">
                    <w14:lumMod w14:val="60000"/>
                    <w14:lumOff w14:val="4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>i</w:t>
            </w:r>
            <w:proofErr w:type="spellEnd"/>
          </w:p>
          <w:p w14:paraId="4F084ACC" w14:textId="77777777" w:rsidR="008D2CBF" w:rsidRDefault="008D2CBF"/>
        </w:tc>
        <w:tc>
          <w:tcPr>
            <w:tcW w:w="2169" w:type="dxa"/>
          </w:tcPr>
          <w:p w14:paraId="4C22EA4A" w14:textId="3423B074" w:rsidR="008D2CBF" w:rsidRDefault="008D2CBF">
            <w:r>
              <w:t xml:space="preserve">Id= </w:t>
            </w:r>
            <w:proofErr w:type="spellStart"/>
            <w:r>
              <w:t>TotalObligation</w:t>
            </w:r>
            <w:proofErr w:type="spellEnd"/>
          </w:p>
        </w:tc>
        <w:tc>
          <w:tcPr>
            <w:tcW w:w="6709" w:type="dxa"/>
          </w:tcPr>
          <w:p w14:paraId="3FBD81F5" w14:textId="49D65AD2" w:rsidR="008D2CBF" w:rsidRDefault="007F418C">
            <w:r w:rsidRPr="007F418C">
              <w:rPr>
                <w:noProof/>
              </w:rPr>
              <w:drawing>
                <wp:inline distT="0" distB="0" distL="0" distR="0" wp14:anchorId="3F6712AA" wp14:editId="7043DE91">
                  <wp:extent cx="4123055" cy="1887220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23055" cy="18872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D2CBF" w14:paraId="16C38DD1" w14:textId="781F7FF7" w:rsidTr="00F91948">
        <w:tc>
          <w:tcPr>
            <w:tcW w:w="1467" w:type="dxa"/>
          </w:tcPr>
          <w:p w14:paraId="786FA561" w14:textId="4D33F8A8" w:rsidR="008D2CBF" w:rsidRDefault="008D2CBF">
            <w:r>
              <w:t xml:space="preserve">Activities </w:t>
            </w:r>
            <w:proofErr w:type="spellStart"/>
            <w:r w:rsidRPr="00DC3F91">
              <w:rPr>
                <w:b/>
                <w:color w:val="5B9BD5" w:themeColor="accent5"/>
                <w:sz w:val="32"/>
                <w:szCs w:val="32"/>
                <w14:shadow w14:blurRad="12700" w14:dist="38100" w14:dir="2700000" w14:sx="100000" w14:sy="100000" w14:kx="0" w14:ky="0" w14:algn="tl">
                  <w14:schemeClr w14:val="accent5">
                    <w14:lumMod w14:val="60000"/>
                    <w14:lumOff w14:val="4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>i</w:t>
            </w:r>
            <w:proofErr w:type="spellEnd"/>
          </w:p>
        </w:tc>
        <w:tc>
          <w:tcPr>
            <w:tcW w:w="2169" w:type="dxa"/>
          </w:tcPr>
          <w:p w14:paraId="1FA68CFA" w14:textId="12133128" w:rsidR="008D2CBF" w:rsidRDefault="008D2CBF">
            <w:r>
              <w:t>Id=” Activities”</w:t>
            </w:r>
          </w:p>
        </w:tc>
        <w:tc>
          <w:tcPr>
            <w:tcW w:w="6709" w:type="dxa"/>
          </w:tcPr>
          <w:p w14:paraId="6B7D274E" w14:textId="17793C1C" w:rsidR="008D2CBF" w:rsidRDefault="009D31F8">
            <w:r w:rsidRPr="009D31F8">
              <w:rPr>
                <w:noProof/>
              </w:rPr>
              <w:drawing>
                <wp:inline distT="0" distB="0" distL="0" distR="0" wp14:anchorId="2103B792" wp14:editId="26A614C3">
                  <wp:extent cx="4123055" cy="1970405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23055" cy="19704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D2CBF" w14:paraId="6F552ECA" w14:textId="11872728" w:rsidTr="00F91948">
        <w:tc>
          <w:tcPr>
            <w:tcW w:w="1467" w:type="dxa"/>
          </w:tcPr>
          <w:p w14:paraId="6724454B" w14:textId="70F58A97" w:rsidR="008D2CBF" w:rsidRDefault="008D2CBF">
            <w:r>
              <w:lastRenderedPageBreak/>
              <w:t xml:space="preserve">Countries </w:t>
            </w:r>
            <w:proofErr w:type="spellStart"/>
            <w:r w:rsidRPr="00DC3F91">
              <w:rPr>
                <w:b/>
                <w:color w:val="5B9BD5" w:themeColor="accent5"/>
                <w:sz w:val="32"/>
                <w:szCs w:val="32"/>
                <w14:shadow w14:blurRad="12700" w14:dist="38100" w14:dir="2700000" w14:sx="100000" w14:sy="100000" w14:kx="0" w14:ky="0" w14:algn="tl">
                  <w14:schemeClr w14:val="accent5">
                    <w14:lumMod w14:val="60000"/>
                    <w14:lumOff w14:val="4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>i</w:t>
            </w:r>
            <w:proofErr w:type="spellEnd"/>
          </w:p>
        </w:tc>
        <w:tc>
          <w:tcPr>
            <w:tcW w:w="2169" w:type="dxa"/>
          </w:tcPr>
          <w:p w14:paraId="4682A4B0" w14:textId="4E719C5B" w:rsidR="008D2CBF" w:rsidRDefault="008D2CBF">
            <w:r>
              <w:t>Id=” Countries”</w:t>
            </w:r>
          </w:p>
        </w:tc>
        <w:tc>
          <w:tcPr>
            <w:tcW w:w="6709" w:type="dxa"/>
          </w:tcPr>
          <w:p w14:paraId="08F5DFB5" w14:textId="13FA082C" w:rsidR="008D2CBF" w:rsidRDefault="0034609F">
            <w:r w:rsidRPr="0034609F">
              <w:rPr>
                <w:noProof/>
              </w:rPr>
              <w:drawing>
                <wp:inline distT="0" distB="0" distL="0" distR="0" wp14:anchorId="7A183E52" wp14:editId="0F1BD4CA">
                  <wp:extent cx="4123055" cy="1378585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23055" cy="1378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D2CBF" w14:paraId="0EC0A72E" w14:textId="4F0563F0" w:rsidTr="00F91948">
        <w:tc>
          <w:tcPr>
            <w:tcW w:w="1467" w:type="dxa"/>
          </w:tcPr>
          <w:p w14:paraId="31F0F119" w14:textId="20346B37" w:rsidR="008D2CBF" w:rsidRDefault="008D2CBF">
            <w:r>
              <w:t>Dashboard Fiscal Year dropdown arrow</w:t>
            </w:r>
          </w:p>
        </w:tc>
        <w:tc>
          <w:tcPr>
            <w:tcW w:w="2169" w:type="dxa"/>
          </w:tcPr>
          <w:p w14:paraId="4A32CAD3" w14:textId="09912218" w:rsidR="008D2CBF" w:rsidRDefault="008D2CBF">
            <w:r>
              <w:t>Id=”</w:t>
            </w:r>
            <w:proofErr w:type="spellStart"/>
            <w:r>
              <w:t>Dashfiscalyear</w:t>
            </w:r>
            <w:proofErr w:type="spellEnd"/>
            <w:r>
              <w:t>”</w:t>
            </w:r>
          </w:p>
        </w:tc>
        <w:tc>
          <w:tcPr>
            <w:tcW w:w="6709" w:type="dxa"/>
          </w:tcPr>
          <w:p w14:paraId="1CD7D49E" w14:textId="11EC19A0" w:rsidR="008D2CBF" w:rsidRDefault="00EA20FA">
            <w:r w:rsidRPr="00EA20FA">
              <w:rPr>
                <w:noProof/>
              </w:rPr>
              <w:drawing>
                <wp:inline distT="0" distB="0" distL="0" distR="0" wp14:anchorId="299FD26A" wp14:editId="7357E454">
                  <wp:extent cx="4123055" cy="1371600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23055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D2CBF" w14:paraId="0FA32538" w14:textId="56833DCD" w:rsidTr="00F91948">
        <w:tc>
          <w:tcPr>
            <w:tcW w:w="1467" w:type="dxa"/>
          </w:tcPr>
          <w:p w14:paraId="0FDA49A2" w14:textId="553D513F" w:rsidR="008D2CBF" w:rsidRDefault="008D2CBF">
            <w:r>
              <w:t xml:space="preserve">Implementing Agency </w:t>
            </w:r>
            <w:proofErr w:type="spellStart"/>
            <w:r w:rsidRPr="00DC3F91">
              <w:rPr>
                <w:b/>
                <w:color w:val="5B9BD5" w:themeColor="accent5"/>
                <w:sz w:val="32"/>
                <w:szCs w:val="32"/>
                <w14:shadow w14:blurRad="12700" w14:dist="38100" w14:dir="2700000" w14:sx="100000" w14:sy="100000" w14:kx="0" w14:ky="0" w14:algn="tl">
                  <w14:schemeClr w14:val="accent5">
                    <w14:lumMod w14:val="60000"/>
                    <w14:lumOff w14:val="4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>i</w:t>
            </w:r>
            <w:proofErr w:type="spellEnd"/>
          </w:p>
        </w:tc>
        <w:tc>
          <w:tcPr>
            <w:tcW w:w="2169" w:type="dxa"/>
          </w:tcPr>
          <w:p w14:paraId="08455029" w14:textId="57825AD7" w:rsidR="008D2CBF" w:rsidRDefault="008D2CBF">
            <w:r>
              <w:t>ID=”</w:t>
            </w:r>
            <w:proofErr w:type="spellStart"/>
            <w:r>
              <w:t>ImpleAgency</w:t>
            </w:r>
            <w:proofErr w:type="spellEnd"/>
            <w:r>
              <w:t>”</w:t>
            </w:r>
          </w:p>
        </w:tc>
        <w:tc>
          <w:tcPr>
            <w:tcW w:w="6709" w:type="dxa"/>
          </w:tcPr>
          <w:p w14:paraId="03E6C368" w14:textId="4626824D" w:rsidR="008D2CBF" w:rsidRDefault="00DE4420">
            <w:r w:rsidRPr="00DE4420">
              <w:rPr>
                <w:noProof/>
              </w:rPr>
              <w:drawing>
                <wp:inline distT="0" distB="0" distL="0" distR="0" wp14:anchorId="4E61AD65" wp14:editId="1445EB56">
                  <wp:extent cx="4123055" cy="1410335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23055" cy="1410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D2CBF" w14:paraId="1DD898C2" w14:textId="33273A10" w:rsidTr="00F91948">
        <w:tc>
          <w:tcPr>
            <w:tcW w:w="1467" w:type="dxa"/>
          </w:tcPr>
          <w:p w14:paraId="00D797BC" w14:textId="637C9D3D" w:rsidR="008D2CBF" w:rsidRDefault="008D2CBF">
            <w:r>
              <w:t xml:space="preserve">Category </w:t>
            </w:r>
            <w:proofErr w:type="spellStart"/>
            <w:r w:rsidRPr="00DC3F91">
              <w:rPr>
                <w:b/>
                <w:color w:val="5B9BD5" w:themeColor="accent5"/>
                <w:sz w:val="32"/>
                <w:szCs w:val="32"/>
                <w14:shadow w14:blurRad="12700" w14:dist="38100" w14:dir="2700000" w14:sx="100000" w14:sy="100000" w14:kx="0" w14:ky="0" w14:algn="tl">
                  <w14:schemeClr w14:val="accent5">
                    <w14:lumMod w14:val="60000"/>
                    <w14:lumOff w14:val="4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>i</w:t>
            </w:r>
            <w:proofErr w:type="spellEnd"/>
          </w:p>
        </w:tc>
        <w:tc>
          <w:tcPr>
            <w:tcW w:w="2169" w:type="dxa"/>
          </w:tcPr>
          <w:p w14:paraId="08359027" w14:textId="6B3A9179" w:rsidR="008D2CBF" w:rsidRDefault="008D2CBF">
            <w:proofErr w:type="spellStart"/>
            <w:r>
              <w:t>ID”Category</w:t>
            </w:r>
            <w:proofErr w:type="spellEnd"/>
            <w:r>
              <w:t>”</w:t>
            </w:r>
          </w:p>
        </w:tc>
        <w:tc>
          <w:tcPr>
            <w:tcW w:w="6709" w:type="dxa"/>
          </w:tcPr>
          <w:p w14:paraId="02EB46DE" w14:textId="78BE3A1F" w:rsidR="008D2CBF" w:rsidRDefault="00320416">
            <w:r w:rsidRPr="00320416">
              <w:rPr>
                <w:noProof/>
              </w:rPr>
              <w:drawing>
                <wp:inline distT="0" distB="0" distL="0" distR="0" wp14:anchorId="34C8A628" wp14:editId="109B1FC8">
                  <wp:extent cx="2959252" cy="2781443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9252" cy="27814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D2CBF" w14:paraId="13AEE6F7" w14:textId="024845AC" w:rsidTr="00F91948">
        <w:tc>
          <w:tcPr>
            <w:tcW w:w="1467" w:type="dxa"/>
          </w:tcPr>
          <w:p w14:paraId="081B2405" w14:textId="788679C0" w:rsidR="008D2CBF" w:rsidRDefault="008D2CBF">
            <w:r>
              <w:lastRenderedPageBreak/>
              <w:t xml:space="preserve">Region </w:t>
            </w:r>
            <w:proofErr w:type="spellStart"/>
            <w:r w:rsidRPr="00DC3F91">
              <w:rPr>
                <w:b/>
                <w:color w:val="5B9BD5" w:themeColor="accent5"/>
                <w:sz w:val="32"/>
                <w:szCs w:val="32"/>
                <w14:shadow w14:blurRad="12700" w14:dist="38100" w14:dir="2700000" w14:sx="100000" w14:sy="100000" w14:kx="0" w14:ky="0" w14:algn="tl">
                  <w14:schemeClr w14:val="accent5">
                    <w14:lumMod w14:val="60000"/>
                    <w14:lumOff w14:val="4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>i</w:t>
            </w:r>
            <w:proofErr w:type="spellEnd"/>
          </w:p>
        </w:tc>
        <w:tc>
          <w:tcPr>
            <w:tcW w:w="2169" w:type="dxa"/>
          </w:tcPr>
          <w:p w14:paraId="14417743" w14:textId="057ADA56" w:rsidR="008D2CBF" w:rsidRDefault="008D2CBF">
            <w:r>
              <w:t>ID=”Region”</w:t>
            </w:r>
          </w:p>
        </w:tc>
        <w:tc>
          <w:tcPr>
            <w:tcW w:w="6709" w:type="dxa"/>
          </w:tcPr>
          <w:p w14:paraId="29A57C34" w14:textId="3E5E34D8" w:rsidR="008D2CBF" w:rsidRDefault="00DE695F">
            <w:r w:rsidRPr="00DE695F">
              <w:rPr>
                <w:noProof/>
              </w:rPr>
              <w:drawing>
                <wp:inline distT="0" distB="0" distL="0" distR="0" wp14:anchorId="3F1E23BA" wp14:editId="024D6792">
                  <wp:extent cx="3016405" cy="1994002"/>
                  <wp:effectExtent l="0" t="0" r="0" b="635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6405" cy="19940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D2CBF" w14:paraId="25CB9968" w14:textId="398D764D" w:rsidTr="00F91948">
        <w:tc>
          <w:tcPr>
            <w:tcW w:w="1467" w:type="dxa"/>
          </w:tcPr>
          <w:p w14:paraId="53D50260" w14:textId="5C6EF56C" w:rsidR="008D2CBF" w:rsidRDefault="008D2CBF">
            <w:r>
              <w:t>Income Group</w:t>
            </w:r>
            <w:r w:rsidRPr="00DC3F91">
              <w:rPr>
                <w:b/>
                <w:color w:val="5B9BD5" w:themeColor="accent5"/>
                <w:sz w:val="32"/>
                <w:szCs w:val="32"/>
                <w14:shadow w14:blurRad="12700" w14:dist="38100" w14:dir="2700000" w14:sx="100000" w14:sy="100000" w14:kx="0" w14:ky="0" w14:algn="tl">
                  <w14:schemeClr w14:val="accent5">
                    <w14:lumMod w14:val="60000"/>
                    <w14:lumOff w14:val="4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DC3F91">
              <w:rPr>
                <w:b/>
                <w:color w:val="5B9BD5" w:themeColor="accent5"/>
                <w:sz w:val="32"/>
                <w:szCs w:val="32"/>
                <w14:shadow w14:blurRad="12700" w14:dist="38100" w14:dir="2700000" w14:sx="100000" w14:sy="100000" w14:kx="0" w14:ky="0" w14:algn="tl">
                  <w14:schemeClr w14:val="accent5">
                    <w14:lumMod w14:val="60000"/>
                    <w14:lumOff w14:val="4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>i</w:t>
            </w:r>
            <w:proofErr w:type="spellEnd"/>
          </w:p>
        </w:tc>
        <w:tc>
          <w:tcPr>
            <w:tcW w:w="2169" w:type="dxa"/>
          </w:tcPr>
          <w:p w14:paraId="2DC91091" w14:textId="3502AEE4" w:rsidR="008D2CBF" w:rsidRDefault="008D2CBF">
            <w:r>
              <w:t>ID=”</w:t>
            </w:r>
            <w:proofErr w:type="spellStart"/>
            <w:r>
              <w:t>Incomegroup</w:t>
            </w:r>
            <w:proofErr w:type="spellEnd"/>
            <w:r>
              <w:t>”</w:t>
            </w:r>
          </w:p>
        </w:tc>
        <w:tc>
          <w:tcPr>
            <w:tcW w:w="6709" w:type="dxa"/>
          </w:tcPr>
          <w:p w14:paraId="0300353A" w14:textId="059641CF" w:rsidR="008D2CBF" w:rsidRDefault="00932545">
            <w:r w:rsidRPr="00932545">
              <w:rPr>
                <w:noProof/>
              </w:rPr>
              <w:drawing>
                <wp:inline distT="0" distB="0" distL="0" distR="0" wp14:anchorId="70675C91" wp14:editId="4857139F">
                  <wp:extent cx="2768742" cy="1784442"/>
                  <wp:effectExtent l="0" t="0" r="0" b="635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8742" cy="17844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D2CBF" w14:paraId="7356DC3A" w14:textId="6CF47999" w:rsidTr="00F91948">
        <w:tc>
          <w:tcPr>
            <w:tcW w:w="1467" w:type="dxa"/>
          </w:tcPr>
          <w:p w14:paraId="666D86D3" w14:textId="0D1C6AA3" w:rsidR="008D2CBF" w:rsidRDefault="008D2CBF">
            <w:r>
              <w:t>Activities Reports</w:t>
            </w:r>
            <w:r w:rsidRPr="00DC3F91">
              <w:rPr>
                <w:b/>
                <w:color w:val="5B9BD5" w:themeColor="accent5"/>
                <w:sz w:val="32"/>
                <w:szCs w:val="32"/>
                <w14:shadow w14:blurRad="12700" w14:dist="38100" w14:dir="2700000" w14:sx="100000" w14:sy="100000" w14:kx="0" w14:ky="0" w14:algn="tl">
                  <w14:schemeClr w14:val="accent5">
                    <w14:lumMod w14:val="60000"/>
                    <w14:lumOff w14:val="4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DC3F91">
              <w:rPr>
                <w:b/>
                <w:color w:val="5B9BD5" w:themeColor="accent5"/>
                <w:sz w:val="32"/>
                <w:szCs w:val="32"/>
                <w14:shadow w14:blurRad="12700" w14:dist="38100" w14:dir="2700000" w14:sx="100000" w14:sy="100000" w14:kx="0" w14:ky="0" w14:algn="tl">
                  <w14:schemeClr w14:val="accent5">
                    <w14:lumMod w14:val="60000"/>
                    <w14:lumOff w14:val="4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>i</w:t>
            </w:r>
            <w:proofErr w:type="spellEnd"/>
          </w:p>
        </w:tc>
        <w:tc>
          <w:tcPr>
            <w:tcW w:w="2169" w:type="dxa"/>
          </w:tcPr>
          <w:p w14:paraId="12DA38B4" w14:textId="5C47F912" w:rsidR="008D2CBF" w:rsidRDefault="008D2CBF">
            <w:r>
              <w:t>ID=”</w:t>
            </w:r>
            <w:proofErr w:type="spellStart"/>
            <w:r>
              <w:t>Activitiesreports</w:t>
            </w:r>
            <w:proofErr w:type="spellEnd"/>
            <w:r>
              <w:t>”</w:t>
            </w:r>
          </w:p>
        </w:tc>
        <w:tc>
          <w:tcPr>
            <w:tcW w:w="6709" w:type="dxa"/>
          </w:tcPr>
          <w:p w14:paraId="79E9DBD0" w14:textId="49D1E560" w:rsidR="008D2CBF" w:rsidRDefault="000C3BF1">
            <w:r w:rsidRPr="000C3BF1">
              <w:rPr>
                <w:noProof/>
              </w:rPr>
              <w:drawing>
                <wp:inline distT="0" distB="0" distL="0" distR="0" wp14:anchorId="145972D0" wp14:editId="46964E5C">
                  <wp:extent cx="4123055" cy="1544320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23055" cy="1544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D2CBF" w14:paraId="4C3CB1D7" w14:textId="726D4251" w:rsidTr="00F91948">
        <w:tc>
          <w:tcPr>
            <w:tcW w:w="1467" w:type="dxa"/>
          </w:tcPr>
          <w:p w14:paraId="61FE892E" w14:textId="77777777" w:rsidR="008D2CBF" w:rsidRDefault="008D2CBF"/>
        </w:tc>
        <w:tc>
          <w:tcPr>
            <w:tcW w:w="2169" w:type="dxa"/>
          </w:tcPr>
          <w:p w14:paraId="7CE18B1D" w14:textId="77777777" w:rsidR="008D2CBF" w:rsidRDefault="008D2CBF"/>
        </w:tc>
        <w:tc>
          <w:tcPr>
            <w:tcW w:w="6709" w:type="dxa"/>
          </w:tcPr>
          <w:p w14:paraId="649620C6" w14:textId="77777777" w:rsidR="008D2CBF" w:rsidRDefault="008D2CBF"/>
        </w:tc>
      </w:tr>
      <w:tr w:rsidR="008D2CBF" w14:paraId="25312954" w14:textId="04C02A28" w:rsidTr="00F91948">
        <w:tc>
          <w:tcPr>
            <w:tcW w:w="1467" w:type="dxa"/>
          </w:tcPr>
          <w:p w14:paraId="4D5D5186" w14:textId="77777777" w:rsidR="008D2CBF" w:rsidRDefault="008D2CBF"/>
        </w:tc>
        <w:tc>
          <w:tcPr>
            <w:tcW w:w="2169" w:type="dxa"/>
          </w:tcPr>
          <w:p w14:paraId="100D724D" w14:textId="77777777" w:rsidR="008D2CBF" w:rsidRDefault="008D2CBF"/>
        </w:tc>
        <w:tc>
          <w:tcPr>
            <w:tcW w:w="6709" w:type="dxa"/>
          </w:tcPr>
          <w:p w14:paraId="5B1DEBEA" w14:textId="77777777" w:rsidR="008D2CBF" w:rsidRDefault="008D2CBF"/>
        </w:tc>
      </w:tr>
      <w:tr w:rsidR="008D2CBF" w14:paraId="3E12B507" w14:textId="55D8B9BD" w:rsidTr="00F91948">
        <w:tc>
          <w:tcPr>
            <w:tcW w:w="1467" w:type="dxa"/>
          </w:tcPr>
          <w:p w14:paraId="38008F0A" w14:textId="77777777" w:rsidR="008D2CBF" w:rsidRDefault="008D2CBF"/>
        </w:tc>
        <w:tc>
          <w:tcPr>
            <w:tcW w:w="2169" w:type="dxa"/>
          </w:tcPr>
          <w:p w14:paraId="087C4103" w14:textId="77777777" w:rsidR="008D2CBF" w:rsidRDefault="008D2CBF"/>
        </w:tc>
        <w:tc>
          <w:tcPr>
            <w:tcW w:w="6709" w:type="dxa"/>
          </w:tcPr>
          <w:p w14:paraId="765A767A" w14:textId="77777777" w:rsidR="008D2CBF" w:rsidRDefault="008D2CBF"/>
        </w:tc>
      </w:tr>
    </w:tbl>
    <w:p w14:paraId="3A109D4A" w14:textId="2A6F02CA" w:rsidR="003E310A" w:rsidRDefault="003E310A"/>
    <w:p w14:paraId="7FCAD03A" w14:textId="5A0AD0F7" w:rsidR="003E310A" w:rsidRDefault="00A8167F">
      <w:r w:rsidRPr="00A8167F">
        <w:t xml:space="preserve">&lt;a target="_blank" href="https://s3.amazonaws.com/files.devdata.devtechlab.com/literature_review_wto_accession_and_economic_growth.pdf" </w:t>
      </w:r>
      <w:proofErr w:type="spellStart"/>
      <w:r w:rsidRPr="00A8167F">
        <w:t>rel</w:t>
      </w:r>
      <w:proofErr w:type="spellEnd"/>
      <w:r w:rsidRPr="00A8167F">
        <w:t>="</w:t>
      </w:r>
      <w:proofErr w:type="spellStart"/>
      <w:r w:rsidRPr="00A8167F">
        <w:t>noopener</w:t>
      </w:r>
      <w:proofErr w:type="spellEnd"/>
      <w:r w:rsidRPr="00A8167F">
        <w:t xml:space="preserve"> </w:t>
      </w:r>
      <w:proofErr w:type="spellStart"/>
      <w:r w:rsidRPr="00A8167F">
        <w:t>noreferrer</w:t>
      </w:r>
      <w:proofErr w:type="spellEnd"/>
      <w:r w:rsidRPr="00A8167F">
        <w:t>"&gt;PDF&lt;/a&gt;</w:t>
      </w:r>
    </w:p>
    <w:p w14:paraId="3E6471C8" w14:textId="77777777" w:rsidR="00AC125F" w:rsidRDefault="00AC125F"/>
    <w:p w14:paraId="72B8B3BB" w14:textId="77777777" w:rsidR="00AC125F" w:rsidRDefault="00AC125F" w:rsidP="00AC12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//Open IDEA</w:t>
      </w:r>
    </w:p>
    <w:p w14:paraId="32D40725" w14:textId="77777777" w:rsidR="00AC125F" w:rsidRDefault="00AC125F" w:rsidP="00AC12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"//*[text()='IDEA']"</w:t>
      </w:r>
      <w:r>
        <w:rPr>
          <w:rFonts w:ascii="Consolas" w:hAnsi="Consolas" w:cs="Consolas"/>
          <w:color w:val="000000"/>
          <w:sz w:val="20"/>
          <w:szCs w:val="20"/>
        </w:rPr>
        <w:t>)).click();</w:t>
      </w:r>
    </w:p>
    <w:p w14:paraId="0B22D3D0" w14:textId="77777777" w:rsidR="00AC125F" w:rsidRDefault="00AC125F" w:rsidP="00AC12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(2000);</w:t>
      </w:r>
    </w:p>
    <w:p w14:paraId="52247CF9" w14:textId="77777777" w:rsidR="00AC125F" w:rsidRDefault="00AC125F" w:rsidP="00AC12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Actions </w:t>
      </w:r>
      <w:r>
        <w:rPr>
          <w:rFonts w:ascii="Consolas" w:hAnsi="Consolas" w:cs="Consolas"/>
          <w:color w:val="6A3E3E"/>
          <w:sz w:val="20"/>
          <w:szCs w:val="20"/>
        </w:rPr>
        <w:t>act1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Actions(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CDB2EF4" w14:textId="77777777" w:rsidR="00AC125F" w:rsidRDefault="00AC125F" w:rsidP="00AC12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act1</w:t>
      </w:r>
      <w:r>
        <w:rPr>
          <w:rFonts w:ascii="Consolas" w:hAnsi="Consolas" w:cs="Consolas"/>
          <w:color w:val="000000"/>
          <w:sz w:val="20"/>
          <w:szCs w:val="20"/>
        </w:rPr>
        <w:t>.sendKeys(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Keys.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PAGE_DOWN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).build().perform();</w:t>
      </w:r>
    </w:p>
    <w:p w14:paraId="5FA51FF4" w14:textId="77777777" w:rsidR="00AC125F" w:rsidRDefault="00AC125F" w:rsidP="00AC12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"Scroll down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perfomed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CC7C142" w14:textId="77777777" w:rsidR="00AC125F" w:rsidRDefault="00AC125F" w:rsidP="00AC12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(2000);</w:t>
      </w:r>
    </w:p>
    <w:p w14:paraId="469FCE44" w14:textId="764DF736" w:rsidR="00AC125F" w:rsidRDefault="00AC125F" w:rsidP="00AC125F"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sectPr w:rsidR="00AC12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10A"/>
    <w:rsid w:val="00034AF1"/>
    <w:rsid w:val="000927A7"/>
    <w:rsid w:val="000C3BF1"/>
    <w:rsid w:val="00227DAE"/>
    <w:rsid w:val="002461C7"/>
    <w:rsid w:val="00261008"/>
    <w:rsid w:val="00320416"/>
    <w:rsid w:val="0034609F"/>
    <w:rsid w:val="003E310A"/>
    <w:rsid w:val="00576FF9"/>
    <w:rsid w:val="006346BF"/>
    <w:rsid w:val="00652C99"/>
    <w:rsid w:val="006B6B97"/>
    <w:rsid w:val="00786830"/>
    <w:rsid w:val="007F418C"/>
    <w:rsid w:val="00896980"/>
    <w:rsid w:val="008D2CBF"/>
    <w:rsid w:val="009312AF"/>
    <w:rsid w:val="00932545"/>
    <w:rsid w:val="009D31F8"/>
    <w:rsid w:val="00A8167F"/>
    <w:rsid w:val="00A8339F"/>
    <w:rsid w:val="00AC125F"/>
    <w:rsid w:val="00BB4A4A"/>
    <w:rsid w:val="00BF584F"/>
    <w:rsid w:val="00DC3F91"/>
    <w:rsid w:val="00DE4420"/>
    <w:rsid w:val="00DE695F"/>
    <w:rsid w:val="00EA20FA"/>
    <w:rsid w:val="00EB0A51"/>
    <w:rsid w:val="00F91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E506C2"/>
  <w15:chartTrackingRefBased/>
  <w15:docId w15:val="{B36F1104-83E1-4375-80E8-571F4ACF0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C3F9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E31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DC3F91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284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4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1294</TotalTime>
  <Pages>4</Pages>
  <Words>135</Words>
  <Characters>774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Hiral Dave</dc:creator>
  <cp:keywords/>
  <dc:description/>
  <cp:lastModifiedBy>Hiral Dave</cp:lastModifiedBy>
  <cp:revision>24</cp:revision>
  <dcterms:created xsi:type="dcterms:W3CDTF">2022-07-05T19:19:00Z</dcterms:created>
  <dcterms:modified xsi:type="dcterms:W3CDTF">2022-09-29T21:44:00Z</dcterms:modified>
</cp:coreProperties>
</file>