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3CCF9E2">
      <w:r w:rsidR="2A1A5BF2">
        <w:rPr/>
        <w:t>Budget Project – 08/22/26 (Harold Breeden)</w:t>
      </w:r>
    </w:p>
    <w:p w:rsidR="2A1A5BF2" w:rsidP="1F1C850D" w:rsidRDefault="2A1A5BF2" w14:paraId="47ADE790" w14:textId="5DA62B77">
      <w:pPr>
        <w:pStyle w:val="Heading2"/>
      </w:pPr>
      <w:r w:rsidR="2A1A5BF2">
        <w:rPr/>
        <w:t>Overview</w:t>
      </w:r>
    </w:p>
    <w:p w:rsidR="2A1A5BF2" w:rsidP="1F1C850D" w:rsidRDefault="2A1A5BF2" w14:paraId="21133F99" w14:textId="38F571F2">
      <w:pPr>
        <w:pStyle w:val="Normal"/>
      </w:pPr>
      <w:r w:rsidR="2A1A5BF2">
        <w:rPr/>
        <w:t>The Budget Project started with two goals in mind:</w:t>
      </w:r>
    </w:p>
    <w:p w:rsidR="2A1A5BF2" w:rsidP="1F1C850D" w:rsidRDefault="2A1A5BF2" w14:paraId="5A913DC8" w14:textId="77C2712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F1C850D" w:rsidR="2A1A5BF2">
        <w:rPr>
          <w:sz w:val="24"/>
          <w:szCs w:val="24"/>
        </w:rPr>
        <w:t>Provide</w:t>
      </w:r>
      <w:r w:rsidRPr="1F1C850D" w:rsidR="2A1A5BF2">
        <w:rPr>
          <w:sz w:val="24"/>
          <w:szCs w:val="24"/>
        </w:rPr>
        <w:t xml:space="preserve"> me a better means of budgeting for my financial health</w:t>
      </w:r>
    </w:p>
    <w:p w:rsidR="2A1A5BF2" w:rsidP="1F1C850D" w:rsidRDefault="2A1A5BF2" w14:paraId="5DD6D431" w14:textId="67CEB4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F1C850D" w:rsidR="2A1A5BF2">
        <w:rPr>
          <w:sz w:val="24"/>
          <w:szCs w:val="24"/>
        </w:rPr>
        <w:t xml:space="preserve">Implement </w:t>
      </w:r>
      <w:r w:rsidRPr="1F1C850D" w:rsidR="2A1A5BF2">
        <w:rPr>
          <w:sz w:val="24"/>
          <w:szCs w:val="24"/>
        </w:rPr>
        <w:t>a new technology</w:t>
      </w:r>
      <w:r w:rsidRPr="1F1C850D" w:rsidR="2A1A5BF2">
        <w:rPr>
          <w:sz w:val="24"/>
          <w:szCs w:val="24"/>
        </w:rPr>
        <w:t xml:space="preserve"> approach in Python and Django</w:t>
      </w:r>
    </w:p>
    <w:p w:rsidR="2A1A5BF2" w:rsidP="1F1C850D" w:rsidRDefault="2A1A5BF2" w14:paraId="64DE1473" w14:textId="6E998E90">
      <w:pPr>
        <w:pStyle w:val="Normal"/>
      </w:pPr>
      <w:r w:rsidRPr="1F1C850D" w:rsidR="2A1A5BF2">
        <w:rPr>
          <w:sz w:val="24"/>
          <w:szCs w:val="24"/>
        </w:rPr>
        <w:t xml:space="preserve">My home accounting system is, and has been for many years, the Quicken Classic application on a Windows platform. My intention </w:t>
      </w:r>
      <w:r w:rsidRPr="1F1C850D" w:rsidR="3E60A8FA">
        <w:rPr>
          <w:sz w:val="24"/>
          <w:szCs w:val="24"/>
        </w:rPr>
        <w:t xml:space="preserve">has been to </w:t>
      </w:r>
      <w:r w:rsidRPr="1F1C850D" w:rsidR="3E60A8FA">
        <w:rPr>
          <w:sz w:val="24"/>
          <w:szCs w:val="24"/>
        </w:rPr>
        <w:t>retain</w:t>
      </w:r>
      <w:r w:rsidRPr="1F1C850D" w:rsidR="3E60A8FA">
        <w:rPr>
          <w:sz w:val="24"/>
          <w:szCs w:val="24"/>
        </w:rPr>
        <w:t xml:space="preserve"> Quicken as my primary accounting for tracking and reconciliation of accounts and be the source of information for my Budget Project</w:t>
      </w:r>
      <w:r w:rsidRPr="1F1C850D" w:rsidR="01D87E4F">
        <w:rPr>
          <w:sz w:val="24"/>
          <w:szCs w:val="24"/>
        </w:rPr>
        <w:t>.</w:t>
      </w:r>
    </w:p>
    <w:p w:rsidR="01D87E4F" w:rsidP="1F1C850D" w:rsidRDefault="01D87E4F" w14:paraId="447E53FB" w14:textId="479A1C1F">
      <w:pPr>
        <w:pStyle w:val="Normal"/>
      </w:pPr>
      <w:r w:rsidRPr="1F1C850D" w:rsidR="01D87E4F">
        <w:rPr>
          <w:sz w:val="24"/>
          <w:szCs w:val="24"/>
        </w:rPr>
        <w:t xml:space="preserve">My overall vision of what Budget would provide is a budgeting system for historical, </w:t>
      </w:r>
      <w:r w:rsidRPr="1F1C850D" w:rsidR="57A6E9D9">
        <w:rPr>
          <w:sz w:val="24"/>
          <w:szCs w:val="24"/>
        </w:rPr>
        <w:t>current,</w:t>
      </w:r>
      <w:r w:rsidRPr="1F1C850D" w:rsidR="57A6E9D9">
        <w:rPr>
          <w:sz w:val="24"/>
          <w:szCs w:val="24"/>
        </w:rPr>
        <w:t xml:space="preserve"> and future analysis.</w:t>
      </w:r>
    </w:p>
    <w:p w:rsidR="57A6E9D9" w:rsidP="1F1C850D" w:rsidRDefault="57A6E9D9" w14:paraId="0B09FEAB" w14:textId="6E4CF2D0">
      <w:pPr>
        <w:pStyle w:val="Heading2"/>
      </w:pPr>
      <w:r w:rsidR="57A6E9D9">
        <w:rPr/>
        <w:t>Background</w:t>
      </w:r>
    </w:p>
    <w:p w:rsidR="57A6E9D9" w:rsidP="1F1C850D" w:rsidRDefault="57A6E9D9" w14:paraId="39317BA5" w14:textId="4AC75B82">
      <w:pPr>
        <w:pStyle w:val="Normal"/>
      </w:pPr>
      <w:r w:rsidR="57A6E9D9">
        <w:rPr/>
        <w:t xml:space="preserve">I </w:t>
      </w:r>
      <w:r w:rsidR="57A6E9D9">
        <w:rPr/>
        <w:t xml:space="preserve">am </w:t>
      </w:r>
      <w:r w:rsidR="5C949530">
        <w:rPr/>
        <w:t xml:space="preserve"> </w:t>
      </w:r>
      <w:r w:rsidR="57A6E9D9">
        <w:rPr/>
        <w:t>retired</w:t>
      </w:r>
      <w:r w:rsidR="57A6E9D9">
        <w:rPr/>
        <w:t xml:space="preserve"> </w:t>
      </w:r>
      <w:r w:rsidR="1EB17E6B">
        <w:rPr/>
        <w:t xml:space="preserve"> from a </w:t>
      </w:r>
      <w:r w:rsidR="20EA460F">
        <w:rPr/>
        <w:t>45-year</w:t>
      </w:r>
      <w:r w:rsidR="1EB17E6B">
        <w:rPr/>
        <w:t xml:space="preserve"> career in</w:t>
      </w:r>
      <w:r w:rsidR="55C9BEC9">
        <w:rPr/>
        <w:t xml:space="preserve"> the</w:t>
      </w:r>
      <w:r w:rsidR="1EB17E6B">
        <w:rPr/>
        <w:t xml:space="preserve"> data processing industry.  I</w:t>
      </w:r>
      <w:r w:rsidR="653638E1">
        <w:rPr/>
        <w:t xml:space="preserve">n my </w:t>
      </w:r>
      <w:r w:rsidR="561E3849">
        <w:rPr/>
        <w:t>retirement,</w:t>
      </w:r>
      <w:r w:rsidR="653638E1">
        <w:rPr/>
        <w:t xml:space="preserve"> I have </w:t>
      </w:r>
      <w:r w:rsidR="653638E1">
        <w:rPr/>
        <w:t>maintained</w:t>
      </w:r>
      <w:r w:rsidR="653638E1">
        <w:rPr/>
        <w:t xml:space="preserve"> </w:t>
      </w:r>
      <w:r w:rsidR="57A6E9D9">
        <w:rPr/>
        <w:t>a strong desire</w:t>
      </w:r>
      <w:r w:rsidR="57A6E9D9">
        <w:rPr/>
        <w:t xml:space="preserve"> to continue in my </w:t>
      </w:r>
      <w:r w:rsidR="0F8BBC2E">
        <w:rPr/>
        <w:t xml:space="preserve">search for knowledge </w:t>
      </w:r>
      <w:r w:rsidR="1B0A6736">
        <w:rPr/>
        <w:t>in</w:t>
      </w:r>
      <w:r w:rsidR="57A6E9D9">
        <w:rPr/>
        <w:t xml:space="preserve"> a variety of </w:t>
      </w:r>
      <w:r w:rsidR="501D7742">
        <w:rPr/>
        <w:t>ways</w:t>
      </w:r>
      <w:r w:rsidR="501D7742">
        <w:rPr/>
        <w:t xml:space="preserve">. </w:t>
      </w:r>
      <w:r w:rsidR="4CD41F9C">
        <w:rPr/>
        <w:t xml:space="preserve"> </w:t>
      </w:r>
      <w:r w:rsidR="4CD41F9C">
        <w:rPr/>
        <w:t xml:space="preserve">My areas of interest </w:t>
      </w:r>
      <w:r w:rsidR="6752BF1C">
        <w:rPr/>
        <w:t>in the data processing environment</w:t>
      </w:r>
      <w:r w:rsidR="4C484EEB">
        <w:rPr/>
        <w:t xml:space="preserve"> of today </w:t>
      </w:r>
      <w:r w:rsidR="6752BF1C">
        <w:rPr/>
        <w:t xml:space="preserve"> </w:t>
      </w:r>
      <w:r w:rsidR="4CD41F9C">
        <w:rPr/>
        <w:t>include</w:t>
      </w:r>
      <w:r w:rsidR="2BB6EFE2">
        <w:rPr/>
        <w:t>:</w:t>
      </w:r>
    </w:p>
    <w:p w:rsidR="0EBD3D1E" w:rsidP="1F1C850D" w:rsidRDefault="0EBD3D1E" w14:paraId="5BC937E2" w14:textId="022557F3">
      <w:pPr>
        <w:pStyle w:val="ListParagraph"/>
        <w:numPr>
          <w:ilvl w:val="0"/>
          <w:numId w:val="2"/>
        </w:numPr>
        <w:rPr/>
      </w:pPr>
      <w:r w:rsidR="0EBD3D1E">
        <w:rPr/>
        <w:t>Python</w:t>
      </w:r>
    </w:p>
    <w:p w:rsidR="0EBD3D1E" w:rsidP="1F1C850D" w:rsidRDefault="0EBD3D1E" w14:paraId="5E1EADB7" w14:textId="23B58641">
      <w:pPr>
        <w:pStyle w:val="ListParagraph"/>
        <w:numPr>
          <w:ilvl w:val="0"/>
          <w:numId w:val="2"/>
        </w:numPr>
        <w:rPr/>
      </w:pPr>
      <w:r w:rsidR="0EBD3D1E">
        <w:rPr/>
        <w:t>Django</w:t>
      </w:r>
    </w:p>
    <w:p w:rsidR="0EBD3D1E" w:rsidP="1F1C850D" w:rsidRDefault="0EBD3D1E" w14:paraId="63642DC7" w14:textId="260CFD5E">
      <w:pPr>
        <w:pStyle w:val="ListParagraph"/>
        <w:numPr>
          <w:ilvl w:val="0"/>
          <w:numId w:val="2"/>
        </w:numPr>
        <w:rPr/>
      </w:pPr>
      <w:r w:rsidR="0EBD3D1E">
        <w:rPr/>
        <w:t>Postgresql</w:t>
      </w:r>
    </w:p>
    <w:p w:rsidR="66F046F1" w:rsidP="1F1C850D" w:rsidRDefault="66F046F1" w14:paraId="05788893" w14:textId="68CD5DA3">
      <w:pPr>
        <w:pStyle w:val="ListParagraph"/>
        <w:numPr>
          <w:ilvl w:val="0"/>
          <w:numId w:val="2"/>
        </w:numPr>
        <w:rPr/>
      </w:pPr>
      <w:r w:rsidR="66F046F1">
        <w:rPr/>
        <w:t>AI</w:t>
      </w:r>
    </w:p>
    <w:p w:rsidR="61AF09AA" w:rsidP="1F1C850D" w:rsidRDefault="61AF09AA" w14:paraId="306EEC06" w14:textId="6B2D206D">
      <w:pPr>
        <w:pStyle w:val="Heading2"/>
      </w:pPr>
      <w:r w:rsidR="61AF09AA">
        <w:rPr/>
        <w:t xml:space="preserve">Synopsis </w:t>
      </w:r>
    </w:p>
    <w:p w:rsidR="61AF09AA" w:rsidP="1F1C850D" w:rsidRDefault="61AF09AA" w14:paraId="345DBA31" w14:textId="627CA3D2">
      <w:pPr>
        <w:pStyle w:val="Normal"/>
        <w:ind w:left="0"/>
        <w:rPr>
          <w:sz w:val="24"/>
          <w:szCs w:val="24"/>
        </w:rPr>
      </w:pPr>
      <w:r w:rsidR="61AF09AA">
        <w:rPr/>
        <w:t>My Bud</w:t>
      </w:r>
      <w:r w:rsidR="61AF09AA">
        <w:rPr/>
        <w:t xml:space="preserve">get project </w:t>
      </w:r>
      <w:r w:rsidRPr="1F1C850D" w:rsidR="61AF09AA">
        <w:rPr>
          <w:sz w:val="24"/>
          <w:szCs w:val="24"/>
        </w:rPr>
        <w:t>(Budget) has as its core th</w:t>
      </w:r>
      <w:r w:rsidRPr="1F1C850D" w:rsidR="734830EA">
        <w:rPr>
          <w:sz w:val="24"/>
          <w:szCs w:val="24"/>
        </w:rPr>
        <w:t>e following:</w:t>
      </w:r>
    </w:p>
    <w:p w:rsidR="43B50ECE" w:rsidP="1F1C850D" w:rsidRDefault="43B50ECE" w14:paraId="6701B416" w14:textId="4C243D2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F1C850D" w:rsidR="43B50ECE">
        <w:rPr>
          <w:sz w:val="24"/>
          <w:szCs w:val="24"/>
        </w:rPr>
        <w:t>Periods</w:t>
      </w:r>
    </w:p>
    <w:p w:rsidR="43B50ECE" w:rsidP="1F1C850D" w:rsidRDefault="43B50ECE" w14:paraId="2FF886FF" w14:textId="00078F8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F1C850D" w:rsidR="43B50ECE">
        <w:rPr>
          <w:sz w:val="24"/>
          <w:szCs w:val="24"/>
        </w:rPr>
        <w:t>Accounts</w:t>
      </w:r>
    </w:p>
    <w:p w:rsidR="43B50ECE" w:rsidP="1F1C850D" w:rsidRDefault="43B50ECE" w14:paraId="756760D2" w14:textId="374146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F1C850D" w:rsidR="43B50ECE">
        <w:rPr>
          <w:sz w:val="24"/>
          <w:szCs w:val="24"/>
        </w:rPr>
        <w:t>Categories</w:t>
      </w:r>
    </w:p>
    <w:p w:rsidR="43B50ECE" w:rsidP="1F1C850D" w:rsidRDefault="43B50ECE" w14:paraId="6AD8BACC" w14:textId="18D2BC1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F1C850D" w:rsidR="43B50ECE">
        <w:rPr>
          <w:sz w:val="24"/>
          <w:szCs w:val="24"/>
        </w:rPr>
        <w:t>Transactions</w:t>
      </w:r>
    </w:p>
    <w:p w:rsidR="43B50ECE" w:rsidP="1F1C850D" w:rsidRDefault="43B50ECE" w14:paraId="1DE4F0E8" w14:textId="39C16D0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F1C850D" w:rsidR="43B50ECE">
        <w:rPr>
          <w:sz w:val="24"/>
          <w:szCs w:val="24"/>
        </w:rPr>
        <w:t>Budgets</w:t>
      </w:r>
    </w:p>
    <w:p w:rsidR="1F1C850D" w:rsidP="1F1C850D" w:rsidRDefault="1F1C850D" w14:paraId="07B0C8F4" w14:textId="365185F4">
      <w:pPr>
        <w:pStyle w:val="Normal"/>
        <w:rPr>
          <w:sz w:val="24"/>
          <w:szCs w:val="24"/>
        </w:rPr>
      </w:pPr>
    </w:p>
    <w:p w:rsidR="1966CF75" w:rsidP="1F1C850D" w:rsidRDefault="1966CF75" w14:paraId="3AC317F9" w14:textId="05349938">
      <w:pPr>
        <w:pStyle w:val="Heading3"/>
      </w:pPr>
      <w:r w:rsidR="1966CF75">
        <w:rPr/>
        <w:t>Periods</w:t>
      </w:r>
    </w:p>
    <w:p w:rsidR="43B50ECE" w:rsidP="1F1C850D" w:rsidRDefault="43B50ECE" w14:paraId="44454861" w14:textId="1AEE32CE">
      <w:pPr>
        <w:pStyle w:val="Normal"/>
      </w:pPr>
      <w:r w:rsidRPr="1F1C850D" w:rsidR="43B50ECE">
        <w:rPr>
          <w:sz w:val="24"/>
          <w:szCs w:val="24"/>
        </w:rPr>
        <w:t xml:space="preserve">Periods define a segment of the calendar. A period incorporates the time between a start date and an end date. </w:t>
      </w:r>
      <w:r w:rsidRPr="1F1C850D" w:rsidR="5D440556">
        <w:rPr>
          <w:sz w:val="24"/>
          <w:szCs w:val="24"/>
        </w:rPr>
        <w:t xml:space="preserve">There </w:t>
      </w:r>
      <w:r w:rsidRPr="1F1C850D" w:rsidR="3287B36F">
        <w:rPr>
          <w:sz w:val="24"/>
          <w:szCs w:val="24"/>
        </w:rPr>
        <w:t>are</w:t>
      </w:r>
      <w:r w:rsidRPr="1F1C850D" w:rsidR="177631DD">
        <w:rPr>
          <w:sz w:val="24"/>
          <w:szCs w:val="24"/>
        </w:rPr>
        <w:t xml:space="preserve"> </w:t>
      </w:r>
      <w:r w:rsidRPr="1F1C850D" w:rsidR="0BC352C4">
        <w:rPr>
          <w:sz w:val="24"/>
          <w:szCs w:val="24"/>
        </w:rPr>
        <w:t>a</w:t>
      </w:r>
      <w:r w:rsidRPr="1F1C850D" w:rsidR="177631DD">
        <w:rPr>
          <w:sz w:val="24"/>
          <w:szCs w:val="24"/>
        </w:rPr>
        <w:t xml:space="preserve"> variety of ways to define period segments which include weekly, </w:t>
      </w:r>
      <w:r w:rsidRPr="1F1C850D" w:rsidR="177631DD">
        <w:rPr>
          <w:sz w:val="24"/>
          <w:szCs w:val="24"/>
        </w:rPr>
        <w:t>monthly</w:t>
      </w:r>
      <w:r w:rsidRPr="1F1C850D" w:rsidR="177631DD">
        <w:rPr>
          <w:sz w:val="24"/>
          <w:szCs w:val="24"/>
        </w:rPr>
        <w:t xml:space="preserve"> and </w:t>
      </w:r>
      <w:r w:rsidRPr="1F1C850D" w:rsidR="177631DD">
        <w:rPr>
          <w:sz w:val="24"/>
          <w:szCs w:val="24"/>
        </w:rPr>
        <w:t>nth weekday</w:t>
      </w:r>
      <w:r w:rsidRPr="1F1C850D" w:rsidR="177631DD">
        <w:rPr>
          <w:sz w:val="24"/>
          <w:szCs w:val="24"/>
        </w:rPr>
        <w:t xml:space="preserve">. </w:t>
      </w:r>
    </w:p>
    <w:p w:rsidR="37792CD7" w:rsidP="1F1C850D" w:rsidRDefault="37792CD7" w14:paraId="1602BD65" w14:textId="04F280A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F1C850D" w:rsidR="37792CD7">
        <w:rPr>
          <w:sz w:val="24"/>
          <w:szCs w:val="24"/>
        </w:rPr>
        <w:t>Tables</w:t>
      </w:r>
      <w:r w:rsidRPr="1F1C850D" w:rsidR="0AE64031">
        <w:rPr>
          <w:sz w:val="24"/>
          <w:szCs w:val="24"/>
        </w:rPr>
        <w:t>:</w:t>
      </w:r>
    </w:p>
    <w:p w:rsidR="5B5A19AD" w:rsidP="1F1C850D" w:rsidRDefault="5B5A19AD" w14:paraId="6CFE7F30" w14:textId="45110419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1F1C850D" w:rsidR="5B5A19AD">
        <w:rPr>
          <w:sz w:val="24"/>
          <w:szCs w:val="24"/>
        </w:rPr>
        <w:t xml:space="preserve">Scheme: </w:t>
      </w:r>
      <w:r w:rsidRPr="1F1C850D" w:rsidR="5B5A19AD">
        <w:rPr>
          <w:sz w:val="24"/>
          <w:szCs w:val="24"/>
        </w:rPr>
        <w:t>budget_periodscheme</w:t>
      </w:r>
    </w:p>
    <w:p w:rsidR="61757353" w:rsidP="1F1C850D" w:rsidRDefault="61757353" w14:paraId="7E609B79" w14:textId="5ABC2161">
      <w:pPr>
        <w:pStyle w:val="ListParagraph"/>
        <w:numPr>
          <w:ilvl w:val="2"/>
          <w:numId w:val="7"/>
        </w:numPr>
        <w:rPr/>
      </w:pPr>
      <w:r w:rsidRPr="1F1C850D" w:rsidR="61757353">
        <w:rPr>
          <w:sz w:val="24"/>
          <w:szCs w:val="24"/>
        </w:rPr>
        <w:t xml:space="preserve">A Scheme is </w:t>
      </w:r>
      <w:r w:rsidRPr="1F1C850D" w:rsidR="61757353">
        <w:rPr>
          <w:sz w:val="24"/>
          <w:szCs w:val="24"/>
        </w:rPr>
        <w:t>identified</w:t>
      </w:r>
      <w:r w:rsidRPr="1F1C850D" w:rsidR="61757353">
        <w:rPr>
          <w:sz w:val="24"/>
          <w:szCs w:val="24"/>
        </w:rPr>
        <w:t xml:space="preserve"> by a Scheme.name and defined by a Scheme</w:t>
      </w:r>
      <w:r w:rsidRPr="1F1C850D" w:rsidR="617FA66F">
        <w:rPr>
          <w:sz w:val="24"/>
          <w:szCs w:val="24"/>
        </w:rPr>
        <w:t xml:space="preserve"> </w:t>
      </w:r>
      <w:r w:rsidRPr="1F1C850D" w:rsidR="61757353">
        <w:rPr>
          <w:sz w:val="24"/>
          <w:szCs w:val="24"/>
        </w:rPr>
        <w:t>type.</w:t>
      </w:r>
    </w:p>
    <w:p w:rsidR="5B5A19AD" w:rsidP="1F1C850D" w:rsidRDefault="5B5A19AD" w14:paraId="5D35FE50" w14:textId="41585803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1F1C850D" w:rsidR="5B5A19AD">
        <w:rPr>
          <w:sz w:val="24"/>
          <w:szCs w:val="24"/>
        </w:rPr>
        <w:t xml:space="preserve">Period: </w:t>
      </w:r>
      <w:r w:rsidRPr="1F1C850D" w:rsidR="5B5A19AD">
        <w:rPr>
          <w:sz w:val="24"/>
          <w:szCs w:val="24"/>
        </w:rPr>
        <w:t>budget_period</w:t>
      </w:r>
      <w:r w:rsidRPr="1F1C850D" w:rsidR="5B5A19AD">
        <w:rPr>
          <w:sz w:val="24"/>
          <w:szCs w:val="24"/>
        </w:rPr>
        <w:t xml:space="preserve"> </w:t>
      </w:r>
    </w:p>
    <w:p w:rsidR="621076F8" w:rsidP="1F1C850D" w:rsidRDefault="621076F8" w14:paraId="0F5F4C33" w14:textId="0841718F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1F1C850D" w:rsidR="621076F8">
        <w:rPr>
          <w:sz w:val="24"/>
          <w:szCs w:val="24"/>
        </w:rPr>
        <w:t xml:space="preserve">A Period is </w:t>
      </w:r>
      <w:r w:rsidRPr="1F1C850D" w:rsidR="621076F8">
        <w:rPr>
          <w:sz w:val="24"/>
          <w:szCs w:val="24"/>
        </w:rPr>
        <w:t>identified</w:t>
      </w:r>
      <w:r w:rsidRPr="1F1C850D" w:rsidR="621076F8">
        <w:rPr>
          <w:sz w:val="24"/>
          <w:szCs w:val="24"/>
        </w:rPr>
        <w:t xml:space="preserve"> by a </w:t>
      </w:r>
      <w:r w:rsidRPr="1F1C850D" w:rsidR="4CF7CBA3">
        <w:rPr>
          <w:sz w:val="24"/>
          <w:szCs w:val="24"/>
        </w:rPr>
        <w:t>p</w:t>
      </w:r>
      <w:r w:rsidRPr="1F1C850D" w:rsidR="621076F8">
        <w:rPr>
          <w:sz w:val="24"/>
          <w:szCs w:val="24"/>
        </w:rPr>
        <w:t>eriod</w:t>
      </w:r>
      <w:r w:rsidRPr="1F1C850D" w:rsidR="39783CAF">
        <w:rPr>
          <w:sz w:val="24"/>
          <w:szCs w:val="24"/>
        </w:rPr>
        <w:t xml:space="preserve"> </w:t>
      </w:r>
      <w:r w:rsidRPr="1F1C850D" w:rsidR="621076F8">
        <w:rPr>
          <w:sz w:val="24"/>
          <w:szCs w:val="24"/>
        </w:rPr>
        <w:t>scheme</w:t>
      </w:r>
      <w:r w:rsidRPr="1F1C850D" w:rsidR="4756480E">
        <w:rPr>
          <w:sz w:val="24"/>
          <w:szCs w:val="24"/>
        </w:rPr>
        <w:t xml:space="preserve"> </w:t>
      </w:r>
      <w:r w:rsidRPr="1F1C850D" w:rsidR="621076F8">
        <w:rPr>
          <w:sz w:val="24"/>
          <w:szCs w:val="24"/>
        </w:rPr>
        <w:t>id</w:t>
      </w:r>
      <w:r w:rsidRPr="1F1C850D" w:rsidR="621076F8">
        <w:rPr>
          <w:sz w:val="24"/>
          <w:szCs w:val="24"/>
        </w:rPr>
        <w:t xml:space="preserve"> and defined by a </w:t>
      </w:r>
      <w:r w:rsidRPr="1F1C850D" w:rsidR="621076F8">
        <w:rPr>
          <w:sz w:val="24"/>
          <w:szCs w:val="24"/>
        </w:rPr>
        <w:t>Period</w:t>
      </w:r>
      <w:r w:rsidRPr="1F1C850D" w:rsidR="0C834EC5">
        <w:rPr>
          <w:sz w:val="24"/>
          <w:szCs w:val="24"/>
        </w:rPr>
        <w:t xml:space="preserve"> </w:t>
      </w:r>
      <w:r w:rsidRPr="1F1C850D" w:rsidR="621076F8">
        <w:rPr>
          <w:sz w:val="24"/>
          <w:szCs w:val="24"/>
        </w:rPr>
        <w:t>start</w:t>
      </w:r>
      <w:r w:rsidRPr="1F1C850D" w:rsidR="621076F8">
        <w:rPr>
          <w:sz w:val="24"/>
          <w:szCs w:val="24"/>
        </w:rPr>
        <w:t xml:space="preserve"> and </w:t>
      </w:r>
      <w:r w:rsidRPr="1F1C850D" w:rsidR="621076F8">
        <w:rPr>
          <w:sz w:val="24"/>
          <w:szCs w:val="24"/>
        </w:rPr>
        <w:t>Period</w:t>
      </w:r>
      <w:r w:rsidRPr="1F1C850D" w:rsidR="5D5FB4F7">
        <w:rPr>
          <w:sz w:val="24"/>
          <w:szCs w:val="24"/>
        </w:rPr>
        <w:t xml:space="preserve"> </w:t>
      </w:r>
      <w:r w:rsidRPr="1F1C850D" w:rsidR="621076F8">
        <w:rPr>
          <w:sz w:val="24"/>
          <w:szCs w:val="24"/>
        </w:rPr>
        <w:t>end</w:t>
      </w:r>
      <w:r w:rsidRPr="1F1C850D" w:rsidR="621076F8">
        <w:rPr>
          <w:sz w:val="24"/>
          <w:szCs w:val="24"/>
        </w:rPr>
        <w:t xml:space="preserve"> and can extend as far into th</w:t>
      </w:r>
      <w:r w:rsidRPr="1F1C850D" w:rsidR="7F5AED7E">
        <w:rPr>
          <w:sz w:val="24"/>
          <w:szCs w:val="24"/>
        </w:rPr>
        <w:t>e past or future as the user desires</w:t>
      </w:r>
      <w:r w:rsidRPr="1F1C850D" w:rsidR="0A5017F2">
        <w:rPr>
          <w:sz w:val="24"/>
          <w:szCs w:val="24"/>
        </w:rPr>
        <w:t>.</w:t>
      </w:r>
    </w:p>
    <w:p w:rsidR="5B5A19AD" w:rsidP="1F1C850D" w:rsidRDefault="5B5A19AD" w14:paraId="3D2034EA" w14:textId="17AFFB24">
      <w:pPr>
        <w:pStyle w:val="Heading3"/>
      </w:pPr>
      <w:r w:rsidR="5B5A19AD">
        <w:rPr/>
        <w:t>Accounts</w:t>
      </w:r>
    </w:p>
    <w:p w:rsidR="5B5A19AD" w:rsidP="1F1C850D" w:rsidRDefault="5B5A19AD" w14:paraId="156087DC" w14:textId="6DAD2D80">
      <w:pPr>
        <w:pStyle w:val="Normal"/>
      </w:pPr>
      <w:r w:rsidR="5B5A19AD">
        <w:rPr/>
        <w:t xml:space="preserve">A defined account from Quicken. This can be </w:t>
      </w:r>
      <w:r w:rsidR="3C69838F">
        <w:rPr/>
        <w:t>any bank or credit card account that the user wants to track.</w:t>
      </w:r>
    </w:p>
    <w:p w:rsidR="3C69838F" w:rsidP="1F1C850D" w:rsidRDefault="3C69838F" w14:paraId="564F4D9D" w14:textId="32DE8DBE">
      <w:pPr>
        <w:pStyle w:val="ListParagraph"/>
        <w:numPr>
          <w:ilvl w:val="0"/>
          <w:numId w:val="8"/>
        </w:numPr>
        <w:rPr/>
      </w:pPr>
      <w:r w:rsidR="3C69838F">
        <w:rPr/>
        <w:t>Account: budget_account</w:t>
      </w:r>
    </w:p>
    <w:p w:rsidR="3C69838F" w:rsidP="1F1C850D" w:rsidRDefault="3C69838F" w14:paraId="6FB4B9CD" w14:textId="7DDB22DC">
      <w:pPr>
        <w:pStyle w:val="Normal"/>
      </w:pPr>
      <w:r w:rsidR="3C69838F">
        <w:rPr/>
        <w:t xml:space="preserve">An Account is </w:t>
      </w:r>
      <w:r w:rsidR="3C69838F">
        <w:rPr/>
        <w:t>identified</w:t>
      </w:r>
      <w:r w:rsidR="3C69838F">
        <w:rPr/>
        <w:t xml:space="preserve"> by </w:t>
      </w:r>
      <w:r w:rsidR="6A897E07">
        <w:rPr/>
        <w:t xml:space="preserve">its </w:t>
      </w:r>
      <w:r w:rsidR="143A2BD4">
        <w:rPr/>
        <w:t>name but</w:t>
      </w:r>
      <w:r w:rsidR="3C69838F">
        <w:rPr/>
        <w:t xml:space="preserve"> also has a secondary identification </w:t>
      </w:r>
      <w:r w:rsidR="4DAB56A4">
        <w:rPr/>
        <w:t xml:space="preserve">of </w:t>
      </w:r>
      <w:r w:rsidR="03706629">
        <w:rPr/>
        <w:t xml:space="preserve">its </w:t>
      </w:r>
      <w:r w:rsidR="4DAB56A4">
        <w:rPr/>
        <w:t>short</w:t>
      </w:r>
      <w:r w:rsidR="404DA1C0">
        <w:rPr/>
        <w:t xml:space="preserve"> </w:t>
      </w:r>
      <w:r w:rsidR="4DAB56A4">
        <w:rPr/>
        <w:t>name.</w:t>
      </w:r>
    </w:p>
    <w:p w:rsidR="3C69838F" w:rsidP="1F1C850D" w:rsidRDefault="3C69838F" w14:paraId="529BB60C" w14:textId="795181B9">
      <w:pPr>
        <w:pStyle w:val="Heading3"/>
      </w:pPr>
      <w:r w:rsidR="3C69838F">
        <w:rPr/>
        <w:t>Category</w:t>
      </w:r>
    </w:p>
    <w:p w:rsidR="0438999C" w:rsidP="1F1C850D" w:rsidRDefault="0438999C" w14:paraId="0F3B9D7B" w14:textId="3CB87BE6">
      <w:pPr>
        <w:pStyle w:val="Normal"/>
      </w:pPr>
      <w:r w:rsidR="0438999C">
        <w:rPr/>
        <w:t xml:space="preserve">A Category is an accounting entity within Quicken. Quicken is not built on the standard double-entry accounting, but rather by </w:t>
      </w:r>
      <w:r w:rsidR="195B0199">
        <w:rPr/>
        <w:t>an account-category single entry. Every transaction or budget has an account and a category. Quicken does all</w:t>
      </w:r>
      <w:r w:rsidR="357D9B45">
        <w:rPr/>
        <w:t xml:space="preserve">ow for a blank category, but that takes on the presumed category of "Uncategorized". Categories in </w:t>
      </w:r>
      <w:r w:rsidR="60044FA7">
        <w:rPr/>
        <w:t>Quicken</w:t>
      </w:r>
      <w:r w:rsidR="357D9B45">
        <w:rPr/>
        <w:t xml:space="preserve"> can have </w:t>
      </w:r>
      <w:r w:rsidR="497B7A2F">
        <w:rPr/>
        <w:t xml:space="preserve">as many </w:t>
      </w:r>
      <w:r w:rsidR="55A8DA20">
        <w:rPr/>
        <w:t>layers as possible</w:t>
      </w:r>
      <w:r w:rsidR="497B7A2F">
        <w:rPr/>
        <w:t xml:space="preserve"> of sub-categories below the top level. Sub-categories are represented by </w:t>
      </w:r>
      <w:r w:rsidR="497B7A2F">
        <w:rPr/>
        <w:t>category:sub-category</w:t>
      </w:r>
      <w:r w:rsidR="7C9888BF">
        <w:rPr/>
        <w:t xml:space="preserve"> syntax for as many sub-categories as defined by the user.</w:t>
      </w:r>
    </w:p>
    <w:p w:rsidR="7A00EB3E" w:rsidP="1F1C850D" w:rsidRDefault="7A00EB3E" w14:paraId="6AC2095A" w14:textId="668E217E">
      <w:pPr>
        <w:pStyle w:val="ListParagraph"/>
        <w:numPr>
          <w:ilvl w:val="0"/>
          <w:numId w:val="9"/>
        </w:numPr>
        <w:rPr/>
      </w:pPr>
      <w:r w:rsidR="7A00EB3E">
        <w:rPr/>
        <w:t>Tables</w:t>
      </w:r>
    </w:p>
    <w:p w:rsidR="1B6D7BEF" w:rsidP="1F1C850D" w:rsidRDefault="1B6D7BEF" w14:paraId="7F1EBDFA" w14:textId="4F73E407">
      <w:pPr>
        <w:pStyle w:val="ListParagraph"/>
        <w:numPr>
          <w:ilvl w:val="1"/>
          <w:numId w:val="9"/>
        </w:numPr>
        <w:rPr/>
      </w:pPr>
      <w:r w:rsidR="1B6D7BEF">
        <w:rPr/>
        <w:t xml:space="preserve">Category: </w:t>
      </w:r>
      <w:r w:rsidR="1B6D7BEF">
        <w:rPr/>
        <w:t>budget_category</w:t>
      </w:r>
      <w:r w:rsidR="1B6D7BEF">
        <w:rPr/>
        <w:t>.</w:t>
      </w:r>
    </w:p>
    <w:p w:rsidR="1B6D7BEF" w:rsidP="1F1C850D" w:rsidRDefault="1B6D7BEF" w14:paraId="4F8ACB60" w14:textId="5EE16B9E">
      <w:pPr>
        <w:pStyle w:val="ListParagraph"/>
        <w:numPr>
          <w:ilvl w:val="2"/>
          <w:numId w:val="9"/>
        </w:numPr>
        <w:rPr/>
      </w:pPr>
      <w:r w:rsidR="1B6D7BEF">
        <w:rPr/>
        <w:t xml:space="preserve">Category is </w:t>
      </w:r>
      <w:r w:rsidR="1B6D7BEF">
        <w:rPr/>
        <w:t>identified</w:t>
      </w:r>
      <w:r w:rsidR="1B6D7BEF">
        <w:rPr/>
        <w:t xml:space="preserve"> by </w:t>
      </w:r>
      <w:r w:rsidR="1B6D7BEF">
        <w:rPr/>
        <w:t>Category.full_path</w:t>
      </w:r>
      <w:r w:rsidR="1B6D7BEF">
        <w:rPr/>
        <w:t>,</w:t>
      </w:r>
    </w:p>
    <w:p w:rsidR="1F1C850D" w:rsidP="1F1C850D" w:rsidRDefault="1F1C850D" w14:paraId="3E101055" w14:textId="0160295A">
      <w:pPr>
        <w:pStyle w:val="Normal"/>
      </w:pPr>
    </w:p>
    <w:p w:rsidR="1B6D7BEF" w:rsidP="1F1C850D" w:rsidRDefault="1B6D7BEF" w14:paraId="172E92AA" w14:textId="62DAAA68">
      <w:pPr>
        <w:pStyle w:val="Heading3"/>
      </w:pPr>
      <w:r w:rsidR="1B6D7BEF">
        <w:rPr/>
        <w:t>Transactions</w:t>
      </w:r>
    </w:p>
    <w:p w:rsidR="1B6D7BEF" w:rsidP="1F1C850D" w:rsidRDefault="1B6D7BEF" w14:paraId="5F4E642E" w14:textId="02EA06FB">
      <w:pPr>
        <w:pStyle w:val="Normal"/>
      </w:pPr>
      <w:r w:rsidR="1B6D7BEF">
        <w:rPr/>
        <w:t xml:space="preserve">A transaction is </w:t>
      </w:r>
      <w:r w:rsidR="1B6D7BEF">
        <w:rPr/>
        <w:t>a</w:t>
      </w:r>
      <w:r w:rsidR="1B6D7BEF">
        <w:rPr/>
        <w:t xml:space="preserve"> entry in the Quicken transactions within an Account.</w:t>
      </w:r>
    </w:p>
    <w:p w:rsidR="219D0133" w:rsidP="1F1C850D" w:rsidRDefault="219D0133" w14:paraId="6A887DD0" w14:textId="3CD3E53C">
      <w:pPr>
        <w:pStyle w:val="ListParagraph"/>
        <w:numPr>
          <w:ilvl w:val="0"/>
          <w:numId w:val="10"/>
        </w:numPr>
        <w:rPr/>
      </w:pPr>
      <w:r w:rsidR="219D0133">
        <w:rPr/>
        <w:t>Table</w:t>
      </w:r>
    </w:p>
    <w:p w:rsidR="1B6D7BEF" w:rsidP="1F1C850D" w:rsidRDefault="1B6D7BEF" w14:paraId="2BF3A3D0" w14:textId="6381A197">
      <w:pPr>
        <w:pStyle w:val="ListParagraph"/>
        <w:numPr>
          <w:ilvl w:val="1"/>
          <w:numId w:val="10"/>
        </w:numPr>
        <w:rPr/>
      </w:pPr>
      <w:r w:rsidR="1B6D7BEF">
        <w:rPr/>
        <w:t>Transaction: budget_transaction</w:t>
      </w:r>
    </w:p>
    <w:p w:rsidR="1B6D7BEF" w:rsidP="1F1C850D" w:rsidRDefault="1B6D7BEF" w14:paraId="6FAC215E" w14:textId="7ACF079E">
      <w:pPr>
        <w:pStyle w:val="ListParagraph"/>
        <w:numPr>
          <w:ilvl w:val="2"/>
          <w:numId w:val="10"/>
        </w:numPr>
        <w:rPr/>
      </w:pPr>
      <w:r w:rsidR="1B6D7BEF">
        <w:rPr/>
        <w:t xml:space="preserve">A transaction is </w:t>
      </w:r>
      <w:r w:rsidR="68E935DC">
        <w:rPr/>
        <w:t>identified</w:t>
      </w:r>
      <w:r w:rsidR="1B6D7BEF">
        <w:rPr/>
        <w:t xml:space="preserve"> by </w:t>
      </w:r>
      <w:r w:rsidR="75F8A50D">
        <w:rPr/>
        <w:t xml:space="preserve">all </w:t>
      </w:r>
      <w:r w:rsidR="1B6D7BEF">
        <w:rPr/>
        <w:t xml:space="preserve">of </w:t>
      </w:r>
      <w:r w:rsidR="2DF9BDB5">
        <w:rPr/>
        <w:t>its</w:t>
      </w:r>
      <w:r w:rsidR="1B6D7BEF">
        <w:rPr/>
        <w:t xml:space="preserve"> columns.</w:t>
      </w:r>
    </w:p>
    <w:p w:rsidR="115B5EDF" w:rsidP="1F1C850D" w:rsidRDefault="115B5EDF" w14:paraId="6CC7726F" w14:textId="0D12BCD6">
      <w:pPr>
        <w:pStyle w:val="ListParagraph"/>
        <w:numPr>
          <w:ilvl w:val="0"/>
          <w:numId w:val="11"/>
        </w:numPr>
        <w:rPr/>
      </w:pPr>
      <w:r w:rsidR="115B5EDF">
        <w:rPr/>
        <w:t>Account</w:t>
      </w:r>
    </w:p>
    <w:p w:rsidR="115B5EDF" w:rsidP="1F1C850D" w:rsidRDefault="115B5EDF" w14:paraId="14CA0861" w14:textId="40DA5F4C">
      <w:pPr>
        <w:pStyle w:val="ListParagraph"/>
        <w:numPr>
          <w:ilvl w:val="0"/>
          <w:numId w:val="11"/>
        </w:numPr>
        <w:rPr/>
      </w:pPr>
      <w:r w:rsidR="115B5EDF">
        <w:rPr/>
        <w:t>Category</w:t>
      </w:r>
    </w:p>
    <w:p w:rsidR="1B6D7BEF" w:rsidP="1F1C850D" w:rsidRDefault="1B6D7BEF" w14:paraId="2A92F29C" w14:textId="4B44CB80">
      <w:pPr>
        <w:pStyle w:val="ListParagraph"/>
        <w:numPr>
          <w:ilvl w:val="0"/>
          <w:numId w:val="11"/>
        </w:numPr>
        <w:rPr/>
      </w:pPr>
      <w:r w:rsidR="1B6D7BEF">
        <w:rPr/>
        <w:t>Date</w:t>
      </w:r>
    </w:p>
    <w:p w:rsidR="1B6D7BEF" w:rsidP="1F1C850D" w:rsidRDefault="1B6D7BEF" w14:paraId="1425297F" w14:textId="0938866E">
      <w:pPr>
        <w:pStyle w:val="ListParagraph"/>
        <w:numPr>
          <w:ilvl w:val="0"/>
          <w:numId w:val="11"/>
        </w:numPr>
        <w:rPr/>
      </w:pPr>
      <w:r w:rsidR="1B6D7BEF">
        <w:rPr/>
        <w:t>Description</w:t>
      </w:r>
    </w:p>
    <w:p w:rsidR="1B6D7BEF" w:rsidP="1F1C850D" w:rsidRDefault="1B6D7BEF" w14:paraId="016D2024" w14:textId="38A76A96">
      <w:pPr>
        <w:pStyle w:val="ListParagraph"/>
        <w:numPr>
          <w:ilvl w:val="0"/>
          <w:numId w:val="11"/>
        </w:numPr>
        <w:rPr/>
      </w:pPr>
      <w:r w:rsidR="1B6D7BEF">
        <w:rPr/>
        <w:t>Memo</w:t>
      </w:r>
    </w:p>
    <w:p w:rsidR="1B6D7BEF" w:rsidP="1F1C850D" w:rsidRDefault="1B6D7BEF" w14:paraId="114992C9" w14:textId="04F4D61C">
      <w:pPr>
        <w:pStyle w:val="ListParagraph"/>
        <w:numPr>
          <w:ilvl w:val="0"/>
          <w:numId w:val="11"/>
        </w:numPr>
        <w:rPr/>
      </w:pPr>
      <w:r w:rsidR="1B6D7BEF">
        <w:rPr/>
        <w:t>Amount</w:t>
      </w:r>
    </w:p>
    <w:p w:rsidR="1B6D7BEF" w:rsidP="1F1C850D" w:rsidRDefault="1B6D7BEF" w14:paraId="4D9A9622" w14:textId="7AB25DC7">
      <w:pPr>
        <w:pStyle w:val="ListParagraph"/>
        <w:numPr>
          <w:ilvl w:val="0"/>
          <w:numId w:val="11"/>
        </w:numPr>
        <w:rPr/>
      </w:pPr>
      <w:r w:rsidR="1B6D7BEF">
        <w:rPr/>
        <w:t>Seq</w:t>
      </w:r>
    </w:p>
    <w:p w:rsidR="1B6D7BEF" w:rsidP="1F1C850D" w:rsidRDefault="1B6D7BEF" w14:paraId="23B2DB9D" w14:textId="491623A8">
      <w:pPr>
        <w:pStyle w:val="Normal"/>
      </w:pPr>
      <w:r w:rsidR="1B6D7BEF">
        <w:rPr/>
        <w:t xml:space="preserve">I will give a full representation as to why every collected item is part of the primary key in the section involving the Quicken </w:t>
      </w:r>
      <w:r w:rsidR="0F020AB9">
        <w:rPr/>
        <w:t>importer.</w:t>
      </w:r>
    </w:p>
    <w:p w:rsidR="1F1C850D" w:rsidP="1F1C850D" w:rsidRDefault="1F1C850D" w14:paraId="01BDEC5F" w14:textId="2B42D404">
      <w:pPr>
        <w:pStyle w:val="Normal"/>
      </w:pPr>
    </w:p>
    <w:p w:rsidR="0F020AB9" w:rsidP="1F1C850D" w:rsidRDefault="0F020AB9" w14:paraId="449086BF" w14:textId="13982072">
      <w:pPr>
        <w:pStyle w:val="Heading3"/>
      </w:pPr>
      <w:r w:rsidR="0F020AB9">
        <w:rPr/>
        <w:t>Budget</w:t>
      </w:r>
    </w:p>
    <w:p w:rsidR="0F020AB9" w:rsidP="1F1C850D" w:rsidRDefault="0F020AB9" w14:paraId="50670132" w14:textId="0EA36C96">
      <w:pPr>
        <w:pStyle w:val="Normal"/>
      </w:pPr>
      <w:r w:rsidR="0F020AB9">
        <w:rPr/>
        <w:t xml:space="preserve">A budget is a record </w:t>
      </w:r>
      <w:r w:rsidR="0F020AB9">
        <w:rPr/>
        <w:t>established</w:t>
      </w:r>
      <w:r w:rsidR="0F020AB9">
        <w:rPr/>
        <w:t xml:space="preserve"> in the Budget project to define a </w:t>
      </w:r>
      <w:r w:rsidR="62EF76D5">
        <w:rPr/>
        <w:t xml:space="preserve">Quicken transaction that is </w:t>
      </w:r>
      <w:r w:rsidR="62EF76D5">
        <w:rPr/>
        <w:t>anticipated</w:t>
      </w:r>
      <w:r w:rsidR="4B1CE209">
        <w:rPr/>
        <w:t xml:space="preserve"> to occur</w:t>
      </w:r>
      <w:r w:rsidR="62EF76D5">
        <w:rPr/>
        <w:t xml:space="preserve"> on or accumulated through a </w:t>
      </w:r>
      <w:r w:rsidR="413F7A54">
        <w:rPr/>
        <w:t>specific</w:t>
      </w:r>
      <w:r w:rsidR="62EF76D5">
        <w:rPr/>
        <w:t xml:space="preserve"> date.</w:t>
      </w:r>
    </w:p>
    <w:p w:rsidR="7CACD731" w:rsidP="1F1C850D" w:rsidRDefault="7CACD731" w14:paraId="02C149D2" w14:textId="2CA8963E">
      <w:pPr>
        <w:pStyle w:val="ListParagraph"/>
        <w:numPr>
          <w:ilvl w:val="0"/>
          <w:numId w:val="12"/>
        </w:numPr>
        <w:rPr/>
      </w:pPr>
      <w:r w:rsidR="7CACD731">
        <w:rPr/>
        <w:t>Budget: budget_budget</w:t>
      </w:r>
    </w:p>
    <w:p w:rsidR="7CACD731" w:rsidP="1F1C850D" w:rsidRDefault="7CACD731" w14:paraId="4E051B21" w14:textId="004C4374">
      <w:pPr>
        <w:pStyle w:val="Normal"/>
      </w:pPr>
      <w:r w:rsidR="7CACD731">
        <w:rPr/>
        <w:t xml:space="preserve">A budget is </w:t>
      </w:r>
      <w:r w:rsidR="7CACD731">
        <w:rPr/>
        <w:t>identified</w:t>
      </w:r>
      <w:r w:rsidR="7CACD731">
        <w:rPr/>
        <w:t xml:space="preserve"> by:</w:t>
      </w:r>
    </w:p>
    <w:p w:rsidR="04E9CF5A" w:rsidP="1F1C850D" w:rsidRDefault="04E9CF5A" w14:paraId="20B0F200" w14:textId="612923FA">
      <w:pPr>
        <w:pStyle w:val="ListParagraph"/>
        <w:numPr>
          <w:ilvl w:val="0"/>
          <w:numId w:val="13"/>
        </w:numPr>
        <w:rPr/>
      </w:pPr>
      <w:r w:rsidR="04E9CF5A">
        <w:rPr/>
        <w:t>Category</w:t>
      </w:r>
    </w:p>
    <w:p w:rsidR="04E9CF5A" w:rsidP="1F1C850D" w:rsidRDefault="04E9CF5A" w14:paraId="7823173B" w14:textId="2F3787B4">
      <w:pPr>
        <w:pStyle w:val="ListParagraph"/>
        <w:numPr>
          <w:ilvl w:val="0"/>
          <w:numId w:val="13"/>
        </w:numPr>
        <w:rPr/>
      </w:pPr>
      <w:r w:rsidR="04E9CF5A">
        <w:rPr/>
        <w:t>Due date</w:t>
      </w:r>
    </w:p>
    <w:p w:rsidR="04E9CF5A" w:rsidP="1F1C850D" w:rsidRDefault="04E9CF5A" w14:paraId="5C4D85D4" w14:textId="33A188B1">
      <w:pPr>
        <w:pStyle w:val="ListParagraph"/>
        <w:numPr>
          <w:ilvl w:val="0"/>
          <w:numId w:val="13"/>
        </w:numPr>
        <w:rPr/>
      </w:pPr>
      <w:r w:rsidR="04E9CF5A">
        <w:rPr/>
        <w:t>Sequence</w:t>
      </w:r>
    </w:p>
    <w:p w:rsidR="04E9CF5A" w:rsidP="1F1C850D" w:rsidRDefault="04E9CF5A" w14:paraId="022C274D" w14:textId="5DF876AB">
      <w:pPr>
        <w:pStyle w:val="ListParagraph"/>
        <w:numPr>
          <w:ilvl w:val="0"/>
          <w:numId w:val="13"/>
        </w:numPr>
        <w:rPr/>
      </w:pPr>
      <w:r w:rsidR="04E9CF5A">
        <w:rPr/>
        <w:t>Type</w:t>
      </w:r>
    </w:p>
    <w:p w:rsidR="04E9CF5A" w:rsidP="1F1C850D" w:rsidRDefault="04E9CF5A" w14:paraId="2DF10E38" w14:textId="0F31F81C">
      <w:pPr>
        <w:pStyle w:val="ListParagraph"/>
        <w:numPr>
          <w:ilvl w:val="0"/>
          <w:numId w:val="13"/>
        </w:numPr>
        <w:rPr/>
      </w:pPr>
      <w:r w:rsidR="04E9CF5A">
        <w:rPr/>
        <w:t>Account (optional)</w:t>
      </w:r>
    </w:p>
    <w:p w:rsidR="1F1C850D" w:rsidP="1F1C850D" w:rsidRDefault="1F1C850D" w14:paraId="451BF441" w14:textId="212C02DF">
      <w:pPr>
        <w:pStyle w:val="Normal"/>
      </w:pPr>
    </w:p>
    <w:p w:rsidR="1F1C850D" w:rsidRDefault="1F1C850D" w14:paraId="29ED9C81" w14:textId="08557BE4">
      <w:r>
        <w:br w:type="page"/>
      </w:r>
    </w:p>
    <w:p w:rsidR="5D6B7EAD" w:rsidP="1F1C850D" w:rsidRDefault="5D6B7EAD" w14:paraId="6C345402" w14:textId="66BACBE5">
      <w:pPr>
        <w:pStyle w:val="Heading2"/>
      </w:pPr>
      <w:r w:rsidR="5D6B7EAD">
        <w:rPr/>
        <w:t>Budget Modules</w:t>
      </w:r>
    </w:p>
    <w:p w:rsidR="732CBE5F" w:rsidP="1F1C850D" w:rsidRDefault="732CBE5F" w14:paraId="02E6EC6A" w14:textId="22E58ED5">
      <w:pPr>
        <w:pStyle w:val="Heading3"/>
      </w:pPr>
      <w:r w:rsidR="732CBE5F">
        <w:rPr/>
        <w:t>Period Manager</w:t>
      </w:r>
    </w:p>
    <w:p w:rsidR="7632B72E" w:rsidP="1F1C850D" w:rsidRDefault="7632B72E" w14:paraId="677990F5" w14:textId="172374F5">
      <w:pPr>
        <w:pStyle w:val="Normal"/>
      </w:pPr>
      <w:r w:rsidR="7632B72E">
        <w:rPr/>
        <w:t xml:space="preserve">The period manager allows the user to define as many calendar definitions as desired. The standard period </w:t>
      </w:r>
      <w:r w:rsidR="29DA5253">
        <w:rPr/>
        <w:t>allocations</w:t>
      </w:r>
      <w:r w:rsidR="7632B72E">
        <w:rPr/>
        <w:t xml:space="preserve"> of weekly, </w:t>
      </w:r>
      <w:r w:rsidR="7632B72E">
        <w:rPr/>
        <w:t>monthly</w:t>
      </w:r>
      <w:r w:rsidR="7632B72E">
        <w:rPr/>
        <w:t xml:space="preserve"> and annual can be defined, but also more complex</w:t>
      </w:r>
      <w:r w:rsidR="705EE146">
        <w:rPr/>
        <w:t xml:space="preserve"> </w:t>
      </w:r>
      <w:r w:rsidR="16A0AE18">
        <w:rPr/>
        <w:t>periods</w:t>
      </w:r>
      <w:r w:rsidR="705EE146">
        <w:rPr/>
        <w:t xml:space="preserve"> such as biweekly</w:t>
      </w:r>
      <w:r w:rsidR="134C6D8F">
        <w:rPr/>
        <w:t>,</w:t>
      </w:r>
      <w:r w:rsidR="705EE146">
        <w:rPr/>
        <w:t xml:space="preserve"> bimonthly, </w:t>
      </w:r>
      <w:r w:rsidR="705EE146">
        <w:rPr/>
        <w:t>semiannual</w:t>
      </w:r>
      <w:r w:rsidR="3234425F">
        <w:rPr/>
        <w:t xml:space="preserve"> and nth weekday.</w:t>
      </w:r>
      <w:r w:rsidR="291EF30F">
        <w:rPr/>
        <w:t xml:space="preserve"> The Period manager is robust enough that if a user wanted to define the lunar calendar it is a possibility.</w:t>
      </w:r>
      <w:r w:rsidR="3234425F">
        <w:rPr/>
        <w:t xml:space="preserve"> </w:t>
      </w:r>
    </w:p>
    <w:p w:rsidR="01EFEF60" w:rsidP="1F1C850D" w:rsidRDefault="01EFEF60" w14:paraId="274D42A7" w14:textId="08CE6A49">
      <w:pPr>
        <w:pStyle w:val="Normal"/>
      </w:pPr>
      <w:r w:rsidR="01EFEF60">
        <w:rPr/>
        <w:t>As a matter of definition, a</w:t>
      </w:r>
      <w:r w:rsidR="3234425F">
        <w:rPr/>
        <w:t xml:space="preserve"> nth weekday defines a calendar period that begins on the nth </w:t>
      </w:r>
      <w:r w:rsidR="095676F3">
        <w:rPr/>
        <w:t xml:space="preserve">day </w:t>
      </w:r>
      <w:r w:rsidR="3234425F">
        <w:rPr/>
        <w:t>of the week</w:t>
      </w:r>
      <w:r w:rsidR="49020A3C">
        <w:rPr/>
        <w:t xml:space="preserve"> within a month</w:t>
      </w:r>
      <w:r w:rsidR="3234425F">
        <w:rPr/>
        <w:t xml:space="preserve"> and end</w:t>
      </w:r>
      <w:r w:rsidR="7B046F14">
        <w:rPr/>
        <w:t xml:space="preserve">s </w:t>
      </w:r>
      <w:r w:rsidR="3234425F">
        <w:rPr/>
        <w:t xml:space="preserve">on the day before </w:t>
      </w:r>
      <w:r w:rsidR="1B7C52EE">
        <w:rPr/>
        <w:t>the nth weekday</w:t>
      </w:r>
      <w:r w:rsidR="3A158308">
        <w:rPr/>
        <w:t xml:space="preserve"> in the following month</w:t>
      </w:r>
      <w:r w:rsidR="1B7C52EE">
        <w:rPr/>
        <w:t xml:space="preserve">. As an </w:t>
      </w:r>
      <w:r w:rsidR="048E70F3">
        <w:rPr/>
        <w:t>example,</w:t>
      </w:r>
      <w:r w:rsidR="1B7C52EE">
        <w:rPr/>
        <w:t xml:space="preserve"> the 4</w:t>
      </w:r>
      <w:r w:rsidRPr="1F1C850D" w:rsidR="1B7C52EE">
        <w:rPr>
          <w:vertAlign w:val="superscript"/>
        </w:rPr>
        <w:t>th</w:t>
      </w:r>
      <w:r w:rsidR="1B7C52EE">
        <w:rPr/>
        <w:t xml:space="preserve"> Wednesday period scheme starts on the 4</w:t>
      </w:r>
      <w:r w:rsidRPr="1F1C850D" w:rsidR="1B7C52EE">
        <w:rPr>
          <w:vertAlign w:val="superscript"/>
        </w:rPr>
        <w:t>th</w:t>
      </w:r>
      <w:r w:rsidR="1B7C52EE">
        <w:rPr/>
        <w:t xml:space="preserve"> Wednesday of the month and end</w:t>
      </w:r>
      <w:r w:rsidR="51E9C220">
        <w:rPr/>
        <w:t>s</w:t>
      </w:r>
      <w:r w:rsidR="1B7C52EE">
        <w:rPr/>
        <w:t xml:space="preserve"> on </w:t>
      </w:r>
      <w:r w:rsidR="0106B07E">
        <w:rPr/>
        <w:t xml:space="preserve">the </w:t>
      </w:r>
      <w:r w:rsidR="3E9F3BAB">
        <w:rPr/>
        <w:t xml:space="preserve">Tuesday before </w:t>
      </w:r>
      <w:r w:rsidR="0106B07E">
        <w:rPr/>
        <w:t>4</w:t>
      </w:r>
      <w:r w:rsidRPr="1F1C850D" w:rsidR="0106B07E">
        <w:rPr>
          <w:vertAlign w:val="superscript"/>
        </w:rPr>
        <w:t>th</w:t>
      </w:r>
      <w:r w:rsidR="0106B07E">
        <w:rPr/>
        <w:t xml:space="preserve"> Wednesday of the next month.</w:t>
      </w:r>
    </w:p>
    <w:p w:rsidR="3550EF06" w:rsidP="1F1C850D" w:rsidRDefault="3550EF06" w14:paraId="49B48DF7" w14:textId="2E6E321A">
      <w:pPr>
        <w:pStyle w:val="Normal"/>
      </w:pPr>
      <w:r w:rsidR="3550EF06">
        <w:rPr/>
        <w:t xml:space="preserve">One important </w:t>
      </w:r>
      <w:r w:rsidR="3550EF06">
        <w:rPr/>
        <w:t>factor</w:t>
      </w:r>
      <w:r w:rsidR="3550EF06">
        <w:rPr/>
        <w:t xml:space="preserve"> needs to be kept in mind </w:t>
      </w:r>
      <w:r w:rsidR="5B0632F3">
        <w:rPr/>
        <w:t xml:space="preserve">is </w:t>
      </w:r>
      <w:r w:rsidR="3550EF06">
        <w:rPr/>
        <w:t xml:space="preserve">that the dates in Transactions </w:t>
      </w:r>
      <w:r w:rsidR="645C237C">
        <w:rPr/>
        <w:t>and</w:t>
      </w:r>
      <w:r w:rsidR="3550EF06">
        <w:rPr/>
        <w:t xml:space="preserve"> Budgets </w:t>
      </w:r>
      <w:r w:rsidR="1446F02D">
        <w:rPr/>
        <w:t xml:space="preserve">do not </w:t>
      </w:r>
      <w:r w:rsidR="3550EF06">
        <w:rPr/>
        <w:t>belong to a Period. The date</w:t>
      </w:r>
      <w:r w:rsidR="6ED18620">
        <w:rPr/>
        <w:t>s in Transactions and Budgets belong to the calendar and can exist in as many Periods as the user has defined in wh</w:t>
      </w:r>
      <w:r w:rsidR="298B3D94">
        <w:rPr/>
        <w:t>i</w:t>
      </w:r>
      <w:r w:rsidR="6ED18620">
        <w:rPr/>
        <w:t xml:space="preserve">ch that calendar date falls between the </w:t>
      </w:r>
      <w:r w:rsidR="024B34F5">
        <w:rPr/>
        <w:t xml:space="preserve">Period start and </w:t>
      </w:r>
      <w:r w:rsidR="2D2464B3">
        <w:rPr/>
        <w:t>end</w:t>
      </w:r>
      <w:r w:rsidR="024B34F5">
        <w:rPr/>
        <w:t xml:space="preserve"> dates.</w:t>
      </w:r>
    </w:p>
    <w:p w:rsidR="1F1C850D" w:rsidP="1F1C850D" w:rsidRDefault="1F1C850D" w14:paraId="00A91849" w14:textId="3C068A64">
      <w:pPr>
        <w:pStyle w:val="Normal"/>
      </w:pPr>
    </w:p>
    <w:p w:rsidR="732CBE5F" w:rsidP="1F1C850D" w:rsidRDefault="732CBE5F" w14:paraId="6DD61413" w14:textId="31BCAD16">
      <w:pPr>
        <w:pStyle w:val="Heading3"/>
      </w:pPr>
      <w:r w:rsidR="732CBE5F">
        <w:rPr/>
        <w:t xml:space="preserve">Transaction </w:t>
      </w:r>
      <w:r w:rsidR="5D6B7EAD">
        <w:rPr/>
        <w:t>Importer</w:t>
      </w:r>
    </w:p>
    <w:p w:rsidR="5D6B7EAD" w:rsidP="1F1C850D" w:rsidRDefault="5D6B7EAD" w14:paraId="53B686BF" w14:textId="469B4323">
      <w:pPr>
        <w:pStyle w:val="Normal"/>
      </w:pPr>
      <w:r w:rsidR="5D6B7EAD">
        <w:rPr/>
        <w:t>The Budget Importer is the means in which Quicken transactions update the Budget system with transactions.</w:t>
      </w:r>
    </w:p>
    <w:p w:rsidR="5D6B7EAD" w:rsidP="1F1C850D" w:rsidRDefault="5D6B7EAD" w14:paraId="4A70F59C" w14:textId="4AAEF58E">
      <w:pPr>
        <w:pStyle w:val="Normal"/>
      </w:pPr>
      <w:r w:rsidR="5D6B7EAD">
        <w:rPr/>
        <w:t xml:space="preserve">Using Quicken reports exported to Excel, the Budget Importer can read a transaction report and find all transactions that should either be inserted or </w:t>
      </w:r>
      <w:r w:rsidR="5D6B7EAD">
        <w:rPr/>
        <w:t>deleted</w:t>
      </w:r>
      <w:r w:rsidR="5D6B7EAD">
        <w:rPr/>
        <w:t xml:space="preserve">. Note that </w:t>
      </w:r>
      <w:r w:rsidR="066DA619">
        <w:rPr/>
        <w:t xml:space="preserve">a Quicken transaction can </w:t>
      </w:r>
      <w:r w:rsidR="71E52D7D">
        <w:rPr/>
        <w:t>never</w:t>
      </w:r>
      <w:r w:rsidR="066DA619">
        <w:rPr/>
        <w:t xml:space="preserve"> be </w:t>
      </w:r>
      <w:r w:rsidR="27CA35FC">
        <w:rPr/>
        <w:t>updated;</w:t>
      </w:r>
      <w:r w:rsidR="066DA619">
        <w:rPr/>
        <w:t xml:space="preserve"> it can only be inserted or </w:t>
      </w:r>
      <w:r w:rsidR="066DA619">
        <w:rPr/>
        <w:t>deleted</w:t>
      </w:r>
      <w:r w:rsidR="066DA619">
        <w:rPr/>
        <w:t xml:space="preserve">. This is due to a quirk in the way Quicken transactions are defined. The primary </w:t>
      </w:r>
      <w:r w:rsidR="076EDA2F">
        <w:rPr/>
        <w:t xml:space="preserve">key for a transaction is the full complement of its columns. The reason for this is that Quicken does not </w:t>
      </w:r>
      <w:r w:rsidR="7101BF82">
        <w:rPr/>
        <w:t>utilize</w:t>
      </w:r>
      <w:r w:rsidR="076EDA2F">
        <w:rPr/>
        <w:t xml:space="preserve"> a primary id </w:t>
      </w:r>
      <w:r w:rsidR="4DA24165">
        <w:rPr/>
        <w:t xml:space="preserve">for its transactions and has no qualifications against duplication. When the importer </w:t>
      </w:r>
      <w:r w:rsidR="3784B7F3">
        <w:rPr/>
        <w:t>analyzes</w:t>
      </w:r>
      <w:r w:rsidR="4DA24165">
        <w:rPr/>
        <w:t xml:space="preserve"> a </w:t>
      </w:r>
      <w:r w:rsidR="54EF3F59">
        <w:rPr/>
        <w:t>Qu</w:t>
      </w:r>
      <w:r w:rsidR="4DA24165">
        <w:rPr/>
        <w:t xml:space="preserve">icken </w:t>
      </w:r>
      <w:r w:rsidR="1CCC11B5">
        <w:rPr/>
        <w:t xml:space="preserve">transaction </w:t>
      </w:r>
      <w:r w:rsidR="46427607">
        <w:rPr/>
        <w:t>report,</w:t>
      </w:r>
      <w:r w:rsidR="1CCC11B5">
        <w:rPr/>
        <w:t xml:space="preserve"> it can </w:t>
      </w:r>
      <w:r w:rsidR="1CCC11B5">
        <w:rPr/>
        <w:t>identify</w:t>
      </w:r>
      <w:r w:rsidR="1CCC11B5">
        <w:rPr/>
        <w:t xml:space="preserve"> the from and through dates of the report. </w:t>
      </w:r>
      <w:r w:rsidR="351995E6">
        <w:rPr/>
        <w:t xml:space="preserve">It reads in </w:t>
      </w:r>
      <w:r w:rsidR="7D81B198">
        <w:rPr/>
        <w:t>Quicken</w:t>
      </w:r>
      <w:r w:rsidR="351995E6">
        <w:rPr/>
        <w:t xml:space="preserve"> </w:t>
      </w:r>
      <w:r w:rsidR="1F4AE716">
        <w:rPr/>
        <w:t>Transactions</w:t>
      </w:r>
      <w:r w:rsidR="351995E6">
        <w:rPr/>
        <w:t xml:space="preserve"> and the Budget </w:t>
      </w:r>
      <w:r w:rsidR="47F9C8D0">
        <w:rPr/>
        <w:t>T</w:t>
      </w:r>
      <w:r w:rsidR="351995E6">
        <w:rPr/>
        <w:t xml:space="preserve">ransactions for the same date range. It discards records found in both Quicken and Budget as these transactions have an existing match and do need to be </w:t>
      </w:r>
      <w:r w:rsidR="29CA4ABE">
        <w:rPr/>
        <w:t>inserted into</w:t>
      </w:r>
      <w:r w:rsidR="0F972962">
        <w:rPr/>
        <w:t xml:space="preserve"> Budget. What </w:t>
      </w:r>
      <w:r w:rsidR="0F972962">
        <w:rPr/>
        <w:t>remains</w:t>
      </w:r>
      <w:r w:rsidR="0F972962">
        <w:rPr/>
        <w:t xml:space="preserve"> in the </w:t>
      </w:r>
      <w:r w:rsidR="70AFDC98">
        <w:rPr/>
        <w:t>comparison</w:t>
      </w:r>
      <w:r w:rsidR="0F972962">
        <w:rPr/>
        <w:t xml:space="preserve"> are the records in Quicken and not in Budget which become Inserts. What </w:t>
      </w:r>
      <w:r w:rsidR="0F972962">
        <w:rPr/>
        <w:t>remains</w:t>
      </w:r>
      <w:r w:rsidR="0F972962">
        <w:rPr/>
        <w:t xml:space="preserve"> in Budget and not in Qui</w:t>
      </w:r>
      <w:r w:rsidR="5F7EF422">
        <w:rPr/>
        <w:t>cken becomes Deletes.</w:t>
      </w:r>
      <w:r w:rsidR="7FABD421">
        <w:rPr/>
        <w:t xml:space="preserve"> Once the Budget Deletes are removed and the Quicken Inserts are </w:t>
      </w:r>
      <w:r w:rsidR="71491332">
        <w:rPr/>
        <w:t>created,</w:t>
      </w:r>
      <w:r w:rsidR="7FABD421">
        <w:rPr/>
        <w:t xml:space="preserve"> then Quicken and Budget are once more </w:t>
      </w:r>
      <w:r w:rsidR="4C9260FD">
        <w:rPr/>
        <w:t xml:space="preserve">in a </w:t>
      </w:r>
      <w:r w:rsidR="7FABD421">
        <w:rPr/>
        <w:t xml:space="preserve">synchronized </w:t>
      </w:r>
      <w:r w:rsidR="4D320D7A">
        <w:rPr/>
        <w:t>state</w:t>
      </w:r>
      <w:r w:rsidR="7FABD421">
        <w:rPr/>
        <w:t>.</w:t>
      </w:r>
      <w:r>
        <w:br/>
      </w:r>
      <w:r>
        <w:br/>
      </w:r>
      <w:r w:rsidR="1A9CE8D4">
        <w:rPr/>
        <w:t xml:space="preserve">The one add-on Budget </w:t>
      </w:r>
      <w:r w:rsidR="30FAE9B3">
        <w:rPr/>
        <w:t>identifier is</w:t>
      </w:r>
      <w:r w:rsidR="1A9CE8D4">
        <w:rPr/>
        <w:t xml:space="preserve"> the Sequence (</w:t>
      </w:r>
      <w:r w:rsidR="1A9CE8D4">
        <w:rPr/>
        <w:t>budget.seq</w:t>
      </w:r>
      <w:r w:rsidR="1A9CE8D4">
        <w:rPr/>
        <w:t xml:space="preserve">). </w:t>
      </w:r>
      <w:r w:rsidR="1A9CE8D4">
        <w:rPr/>
        <w:t>This field is calculated by the B</w:t>
      </w:r>
      <w:r w:rsidR="1ADD18B9">
        <w:rPr/>
        <w:t>udget Importer to differentiate between duplicate primary keys coming from Quicken.</w:t>
      </w:r>
      <w:r w:rsidR="136DFB7E">
        <w:rPr/>
        <w:t xml:space="preserve"> The primary key of a Quicken transaction is:</w:t>
      </w:r>
    </w:p>
    <w:p w:rsidR="136DFB7E" w:rsidP="1F1C850D" w:rsidRDefault="136DFB7E" w14:paraId="1EA4939B" w14:textId="30B12195">
      <w:pPr>
        <w:pStyle w:val="ListParagraph"/>
        <w:numPr>
          <w:ilvl w:val="0"/>
          <w:numId w:val="14"/>
        </w:numPr>
        <w:rPr/>
      </w:pPr>
      <w:r w:rsidR="136DFB7E">
        <w:rPr/>
        <w:t>Account</w:t>
      </w:r>
    </w:p>
    <w:p w:rsidR="136DFB7E" w:rsidP="1F1C850D" w:rsidRDefault="136DFB7E" w14:paraId="03A8C99F" w14:textId="04DB7C52">
      <w:pPr>
        <w:pStyle w:val="ListParagraph"/>
        <w:numPr>
          <w:ilvl w:val="0"/>
          <w:numId w:val="14"/>
        </w:numPr>
        <w:rPr/>
      </w:pPr>
      <w:r w:rsidR="136DFB7E">
        <w:rPr/>
        <w:t>Category</w:t>
      </w:r>
    </w:p>
    <w:p w:rsidR="136DFB7E" w:rsidP="1F1C850D" w:rsidRDefault="136DFB7E" w14:paraId="181521DD" w14:textId="62DB747F">
      <w:pPr>
        <w:pStyle w:val="ListParagraph"/>
        <w:numPr>
          <w:ilvl w:val="0"/>
          <w:numId w:val="14"/>
        </w:numPr>
        <w:rPr/>
      </w:pPr>
      <w:r w:rsidR="136DFB7E">
        <w:rPr/>
        <w:t>Date</w:t>
      </w:r>
    </w:p>
    <w:p w:rsidR="136DFB7E" w:rsidP="1F1C850D" w:rsidRDefault="136DFB7E" w14:paraId="6E4AE834" w14:textId="142AA6B7">
      <w:pPr>
        <w:pStyle w:val="ListParagraph"/>
        <w:numPr>
          <w:ilvl w:val="0"/>
          <w:numId w:val="14"/>
        </w:numPr>
        <w:rPr/>
      </w:pPr>
      <w:r w:rsidR="136DFB7E">
        <w:rPr/>
        <w:t>Description</w:t>
      </w:r>
    </w:p>
    <w:p w:rsidR="136DFB7E" w:rsidP="1F1C850D" w:rsidRDefault="136DFB7E" w14:paraId="77EC40E7" w14:textId="333EC05C">
      <w:pPr>
        <w:pStyle w:val="ListParagraph"/>
        <w:numPr>
          <w:ilvl w:val="0"/>
          <w:numId w:val="14"/>
        </w:numPr>
        <w:rPr/>
      </w:pPr>
      <w:r w:rsidR="136DFB7E">
        <w:rPr/>
        <w:t>Memo</w:t>
      </w:r>
    </w:p>
    <w:p w:rsidR="136DFB7E" w:rsidP="1F1C850D" w:rsidRDefault="136DFB7E" w14:paraId="316B9E9A" w14:textId="7D308165">
      <w:pPr>
        <w:pStyle w:val="ListParagraph"/>
        <w:numPr>
          <w:ilvl w:val="0"/>
          <w:numId w:val="14"/>
        </w:numPr>
        <w:rPr/>
      </w:pPr>
      <w:r w:rsidR="136DFB7E">
        <w:rPr/>
        <w:t>Amount</w:t>
      </w:r>
    </w:p>
    <w:p w:rsidR="136DFB7E" w:rsidP="1F1C850D" w:rsidRDefault="136DFB7E" w14:paraId="34044838" w14:textId="64E003EC">
      <w:pPr>
        <w:pStyle w:val="Normal"/>
        <w:ind w:left="0"/>
      </w:pPr>
      <w:r w:rsidR="136DFB7E">
        <w:rPr/>
        <w:t xml:space="preserve">But there is no requirement in Quicken that a </w:t>
      </w:r>
      <w:r w:rsidR="23769C6A">
        <w:rPr/>
        <w:t xml:space="preserve">user cannot have two or </w:t>
      </w:r>
      <w:r w:rsidR="6D10F5F7">
        <w:rPr/>
        <w:t>more identical</w:t>
      </w:r>
      <w:r w:rsidR="23769C6A">
        <w:rPr/>
        <w:t xml:space="preserve"> transactions. Budget assigns a Sequence, starting at zero </w:t>
      </w:r>
      <w:r w:rsidR="0ED622F5">
        <w:rPr/>
        <w:t xml:space="preserve">to </w:t>
      </w:r>
      <w:r w:rsidR="23769C6A">
        <w:rPr/>
        <w:t xml:space="preserve">each </w:t>
      </w:r>
      <w:r w:rsidR="18C6298C">
        <w:rPr/>
        <w:t xml:space="preserve">transaction, </w:t>
      </w:r>
      <w:r w:rsidR="487B65ED">
        <w:rPr/>
        <w:t>incrementing</w:t>
      </w:r>
      <w:r w:rsidR="18C6298C">
        <w:rPr/>
        <w:t xml:space="preserve"> each duplicate</w:t>
      </w:r>
      <w:r w:rsidR="3E7C16AB">
        <w:rPr/>
        <w:t xml:space="preserve">. This allows the Budget Importer to </w:t>
      </w:r>
      <w:r w:rsidR="3E7C16AB">
        <w:rPr/>
        <w:t>maintain</w:t>
      </w:r>
      <w:r w:rsidR="3E7C16AB">
        <w:rPr/>
        <w:t xml:space="preserve"> an exact duplicate transaction list as has been entered in Quicken</w:t>
      </w:r>
      <w:r w:rsidR="149C252F">
        <w:rPr/>
        <w:t xml:space="preserve"> with a full primary key for</w:t>
      </w:r>
      <w:r w:rsidR="7E293C95">
        <w:rPr/>
        <w:t xml:space="preserve"> each transaction</w:t>
      </w:r>
      <w:r w:rsidR="3E7C16AB">
        <w:rPr/>
        <w:t>.</w:t>
      </w:r>
    </w:p>
    <w:p w:rsidR="1F1C850D" w:rsidP="1F1C850D" w:rsidRDefault="1F1C850D" w14:paraId="53342945" w14:textId="375EFBF4">
      <w:pPr>
        <w:pStyle w:val="Normal"/>
        <w:ind w:left="0"/>
      </w:pPr>
    </w:p>
    <w:p w:rsidR="34F91894" w:rsidP="1F1C850D" w:rsidRDefault="34F91894" w14:paraId="19634972" w14:textId="26C5C7F4">
      <w:pPr>
        <w:pStyle w:val="Heading3"/>
      </w:pPr>
      <w:r w:rsidR="34F91894">
        <w:rPr/>
        <w:t>Budget Manager</w:t>
      </w:r>
    </w:p>
    <w:p w:rsidR="34F91894" w:rsidP="1F1C850D" w:rsidRDefault="34F91894" w14:paraId="292DF8BA" w14:textId="22D07662">
      <w:pPr>
        <w:pStyle w:val="Normal"/>
      </w:pPr>
      <w:r w:rsidR="34F91894">
        <w:rPr/>
        <w:t xml:space="preserve">The Budget Manager </w:t>
      </w:r>
      <w:r w:rsidR="34F91894">
        <w:rPr/>
        <w:t>will be the central core of the Budget system.</w:t>
      </w:r>
    </w:p>
    <w:p w:rsidR="62984DB9" w:rsidP="1F1C850D" w:rsidRDefault="62984DB9" w14:paraId="791B7EC5" w14:textId="44DDDA8E">
      <w:pPr>
        <w:pStyle w:val="Normal"/>
      </w:pPr>
      <w:r w:rsidR="62984DB9">
        <w:rPr/>
        <w:t>The Budget record allows for two types of budgets - Planned and Transient. A planned budget</w:t>
      </w:r>
      <w:r w:rsidR="17B6E535">
        <w:rPr/>
        <w:t xml:space="preserve"> is for a category that </w:t>
      </w:r>
      <w:r w:rsidR="62984DB9">
        <w:rPr/>
        <w:t>has a a spe</w:t>
      </w:r>
      <w:r w:rsidR="63CF761E">
        <w:rPr/>
        <w:t xml:space="preserve">cific due date and amount. A transient </w:t>
      </w:r>
      <w:r w:rsidR="6F033CC1">
        <w:rPr/>
        <w:t xml:space="preserve">budget is for a category in which the due date </w:t>
      </w:r>
      <w:r w:rsidR="6F033CC1">
        <w:rPr/>
        <w:t>represents</w:t>
      </w:r>
      <w:r w:rsidR="6F033CC1">
        <w:rPr/>
        <w:t xml:space="preserve"> the date through which transactions will be accumulated</w:t>
      </w:r>
      <w:r w:rsidR="3B565A94">
        <w:rPr/>
        <w:t>.</w:t>
      </w:r>
    </w:p>
    <w:p w:rsidR="3B565A94" w:rsidP="1F1C850D" w:rsidRDefault="3B565A94" w14:paraId="716EBD54" w14:textId="7F79494F">
      <w:pPr>
        <w:pStyle w:val="Normal"/>
      </w:pPr>
      <w:r w:rsidR="3B565A94">
        <w:rPr/>
        <w:t>Examples of Budget type</w:t>
      </w:r>
      <w:r w:rsidR="49D3AFDF">
        <w:rPr/>
        <w:t>:</w:t>
      </w:r>
    </w:p>
    <w:p w:rsidR="49D3AFDF" w:rsidP="1F1C850D" w:rsidRDefault="49D3AFDF" w14:paraId="4058928B" w14:textId="3513035E">
      <w:pPr>
        <w:pStyle w:val="Normal"/>
      </w:pPr>
      <w:r w:rsidR="49D3AFDF">
        <w:rPr/>
        <w:t xml:space="preserve">A </w:t>
      </w:r>
      <w:r w:rsidR="3B565A94">
        <w:rPr/>
        <w:t xml:space="preserve">planned budget </w:t>
      </w:r>
      <w:r w:rsidR="2B1F174B">
        <w:rPr/>
        <w:t xml:space="preserve">could be for something like </w:t>
      </w:r>
      <w:r w:rsidR="3B565A94">
        <w:rPr/>
        <w:t>the ele</w:t>
      </w:r>
      <w:r w:rsidR="03A04254">
        <w:rPr/>
        <w:t>c</w:t>
      </w:r>
      <w:r w:rsidR="3B565A94">
        <w:rPr/>
        <w:t>tric bill. T</w:t>
      </w:r>
      <w:r w:rsidR="6A0CC043">
        <w:rPr/>
        <w:t>his</w:t>
      </w:r>
      <w:r w:rsidR="3B565A94">
        <w:rPr/>
        <w:t xml:space="preserve"> bill has a due date and an</w:t>
      </w:r>
      <w:r w:rsidR="2F53BCED">
        <w:rPr/>
        <w:t>d</w:t>
      </w:r>
      <w:r w:rsidR="3B565A94">
        <w:rPr/>
        <w:t xml:space="preserve"> </w:t>
      </w:r>
      <w:r w:rsidR="15D9F23A">
        <w:rPr/>
        <w:t>amount,</w:t>
      </w:r>
      <w:r w:rsidR="3B565A94">
        <w:rPr/>
        <w:t xml:space="preserve"> so the budget </w:t>
      </w:r>
      <w:r w:rsidR="0B067BFC">
        <w:rPr/>
        <w:t>provides a</w:t>
      </w:r>
      <w:r w:rsidR="707FF582">
        <w:rPr/>
        <w:t xml:space="preserve"> means to track </w:t>
      </w:r>
      <w:r w:rsidR="0B067BFC">
        <w:rPr/>
        <w:t xml:space="preserve">the </w:t>
      </w:r>
      <w:r w:rsidR="0B067BFC">
        <w:rPr/>
        <w:t>funds</w:t>
      </w:r>
      <w:r w:rsidR="0B067BFC">
        <w:rPr/>
        <w:t xml:space="preserve"> need to be available for that amount by that date.</w:t>
      </w:r>
    </w:p>
    <w:p w:rsidR="5F2D309D" w:rsidP="1F1C850D" w:rsidRDefault="5F2D309D" w14:paraId="1EAD90EF" w14:textId="6DED6A08">
      <w:pPr>
        <w:pStyle w:val="Normal"/>
      </w:pPr>
      <w:r w:rsidR="5F2D309D">
        <w:rPr/>
        <w:t xml:space="preserve">A transient budget could be for something like household groceries. </w:t>
      </w:r>
      <w:r w:rsidR="50504BB5">
        <w:rPr/>
        <w:t xml:space="preserve">A grocery budget </w:t>
      </w:r>
      <w:r w:rsidR="29B7A47B">
        <w:rPr/>
        <w:t>will allow</w:t>
      </w:r>
      <w:r w:rsidR="5F2D309D">
        <w:rPr/>
        <w:t xml:space="preserve"> the user to project </w:t>
      </w:r>
      <w:r w:rsidR="5F2D309D">
        <w:rPr/>
        <w:t>an anticipated</w:t>
      </w:r>
      <w:r w:rsidR="5F2D309D">
        <w:rPr/>
        <w:t xml:space="preserve"> amount through a </w:t>
      </w:r>
      <w:r w:rsidR="11323CE1">
        <w:rPr/>
        <w:t>particular date</w:t>
      </w:r>
      <w:r w:rsidR="4F27987F">
        <w:rPr/>
        <w:t xml:space="preserve"> to spend on groceries. This may entail multiple purchases of groceries that occur within the period</w:t>
      </w:r>
      <w:r w:rsidR="6452D494">
        <w:rPr/>
        <w:t>.</w:t>
      </w:r>
      <w:r>
        <w:br/>
      </w:r>
    </w:p>
    <w:p w:rsidR="359C50B6" w:rsidP="1F1C850D" w:rsidRDefault="359C50B6" w14:paraId="1A0B2F8B" w14:textId="1D63495F">
      <w:pPr>
        <w:pStyle w:val="Normal"/>
      </w:pPr>
      <w:r w:rsidR="359C50B6">
        <w:rPr/>
        <w:t>Operations that the budget manager needs to provide:</w:t>
      </w:r>
    </w:p>
    <w:p w:rsidR="359C50B6" w:rsidP="1F1C850D" w:rsidRDefault="359C50B6" w14:paraId="4917A177" w14:textId="04A9C3DC">
      <w:pPr>
        <w:pStyle w:val="ListParagraph"/>
        <w:numPr>
          <w:ilvl w:val="0"/>
          <w:numId w:val="15"/>
        </w:numPr>
        <w:rPr/>
      </w:pPr>
      <w:r w:rsidR="359C50B6">
        <w:rPr/>
        <w:t>A</w:t>
      </w:r>
      <w:r w:rsidR="7ECEEC99">
        <w:rPr/>
        <w:t xml:space="preserve"> selector </w:t>
      </w:r>
      <w:r w:rsidR="3E6FC5FB">
        <w:rPr/>
        <w:t>allows</w:t>
      </w:r>
      <w:r w:rsidR="7ECEEC99">
        <w:rPr/>
        <w:t xml:space="preserve"> the user to select the period they want to work in.</w:t>
      </w:r>
    </w:p>
    <w:p w:rsidR="553E58D6" w:rsidP="1F1C850D" w:rsidRDefault="553E58D6" w14:paraId="508F2E1F" w14:textId="0315ACC0">
      <w:pPr>
        <w:pStyle w:val="ListParagraph"/>
        <w:numPr>
          <w:ilvl w:val="0"/>
          <w:numId w:val="15"/>
        </w:numPr>
        <w:rPr/>
      </w:pPr>
      <w:r w:rsidR="553E58D6">
        <w:rPr/>
        <w:t>C</w:t>
      </w:r>
      <w:r w:rsidR="7ECEEC99">
        <w:rPr/>
        <w:t>RUD operations to</w:t>
      </w:r>
      <w:r w:rsidR="5A2B6E9D">
        <w:rPr/>
        <w:t>:</w:t>
      </w:r>
    </w:p>
    <w:p w:rsidR="7ECEEC99" w:rsidP="1F1C850D" w:rsidRDefault="7ECEEC99" w14:paraId="4E245AF4" w14:textId="6583225A">
      <w:pPr>
        <w:pStyle w:val="ListParagraph"/>
        <w:numPr>
          <w:ilvl w:val="1"/>
          <w:numId w:val="15"/>
        </w:numPr>
        <w:rPr/>
      </w:pPr>
      <w:r w:rsidR="7ECEEC99">
        <w:rPr/>
        <w:t>create new budgets</w:t>
      </w:r>
    </w:p>
    <w:p w:rsidR="7ECEEC99" w:rsidP="1F1C850D" w:rsidRDefault="7ECEEC99" w14:paraId="5C1BB177" w14:textId="6FB64B8B">
      <w:pPr>
        <w:pStyle w:val="ListParagraph"/>
        <w:numPr>
          <w:ilvl w:val="1"/>
          <w:numId w:val="15"/>
        </w:numPr>
        <w:rPr/>
      </w:pPr>
      <w:r w:rsidR="7ECEEC99">
        <w:rPr/>
        <w:t xml:space="preserve">update existing </w:t>
      </w:r>
      <w:r w:rsidR="551711CE">
        <w:rPr/>
        <w:t>budgets</w:t>
      </w:r>
    </w:p>
    <w:p w:rsidR="0ED38F89" w:rsidP="1F1C850D" w:rsidRDefault="0ED38F89" w14:paraId="47AD7110" w14:textId="1076D063">
      <w:pPr>
        <w:pStyle w:val="ListParagraph"/>
        <w:numPr>
          <w:ilvl w:val="1"/>
          <w:numId w:val="15"/>
        </w:numPr>
        <w:rPr/>
      </w:pPr>
      <w:r w:rsidR="0ED38F89">
        <w:rPr/>
        <w:t>delete</w:t>
      </w:r>
      <w:r w:rsidR="0ED38F89">
        <w:rPr/>
        <w:t xml:space="preserve"> </w:t>
      </w:r>
      <w:r w:rsidR="1C2A5084">
        <w:rPr/>
        <w:t>existing budgets</w:t>
      </w:r>
    </w:p>
    <w:p w:rsidR="1C2A5084" w:rsidP="1F1C850D" w:rsidRDefault="1C2A5084" w14:paraId="36CA1BE4" w14:textId="6B4BCE13">
      <w:pPr>
        <w:pStyle w:val="ListParagraph"/>
        <w:numPr>
          <w:ilvl w:val="0"/>
          <w:numId w:val="15"/>
        </w:numPr>
        <w:rPr/>
      </w:pPr>
      <w:r w:rsidR="1C2A5084">
        <w:rPr/>
        <w:t>C</w:t>
      </w:r>
      <w:r w:rsidR="3EAE82BC">
        <w:rPr/>
        <w:t xml:space="preserve">alculate historical and current period values for each budget to guide the user in </w:t>
      </w:r>
      <w:r w:rsidR="7A88018F">
        <w:rPr/>
        <w:t>maintaining the</w:t>
      </w:r>
      <w:r w:rsidR="3EAE82BC">
        <w:rPr/>
        <w:t xml:space="preserve"> budgets.</w:t>
      </w:r>
      <w:r w:rsidR="4F27987F">
        <w:rPr/>
        <w:t xml:space="preserve"> </w:t>
      </w:r>
    </w:p>
    <w:p w:rsidR="71B1F278" w:rsidP="1F1C850D" w:rsidRDefault="71B1F278" w14:paraId="2B4484F9" w14:textId="6BA72CFC">
      <w:pPr>
        <w:pStyle w:val="ListParagraph"/>
        <w:numPr>
          <w:ilvl w:val="0"/>
          <w:numId w:val="15"/>
        </w:numPr>
        <w:rPr/>
      </w:pPr>
      <w:r w:rsidR="71B1F278">
        <w:rPr/>
        <w:t>Provide lookups for categories without a budget, particularly those that have transactions in the selected period</w:t>
      </w:r>
    </w:p>
    <w:p w:rsidR="5514CF6B" w:rsidP="1F1C850D" w:rsidRDefault="5514CF6B" w14:paraId="60717E76" w14:textId="52E6DC8D">
      <w:pPr>
        <w:pStyle w:val="ListParagraph"/>
        <w:numPr>
          <w:ilvl w:val="0"/>
          <w:numId w:val="15"/>
        </w:numPr>
        <w:rPr/>
      </w:pPr>
      <w:r w:rsidR="5514CF6B">
        <w:rPr/>
        <w:t>Provide</w:t>
      </w:r>
      <w:r w:rsidR="5514CF6B">
        <w:rPr/>
        <w:t xml:space="preserve"> the capability to project budgets forward to future periods</w:t>
      </w:r>
    </w:p>
    <w:p w:rsidR="1F1C850D" w:rsidP="1F1C850D" w:rsidRDefault="1F1C850D" w14:paraId="1A4EB74C" w14:textId="1D7A2BB9">
      <w:pPr>
        <w:pStyle w:val="Normal"/>
      </w:pPr>
    </w:p>
    <w:p w:rsidR="1F1C850D" w:rsidP="1F1C850D" w:rsidRDefault="1F1C850D" w14:paraId="1067E199" w14:textId="408D1285">
      <w:pPr>
        <w:pStyle w:val="Normal"/>
      </w:pPr>
    </w:p>
    <w:p w:rsidR="1F1C850D" w:rsidP="1F1C850D" w:rsidRDefault="1F1C850D" w14:paraId="5CD3C671" w14:textId="39937F2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4cf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e16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d4e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980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c68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be5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4a4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f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061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58a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468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dc2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bd5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8d9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5db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495A26"/>
    <w:rsid w:val="00503F4D"/>
    <w:rsid w:val="00899072"/>
    <w:rsid w:val="008E6BFD"/>
    <w:rsid w:val="00E6E639"/>
    <w:rsid w:val="00E724D9"/>
    <w:rsid w:val="0106B07E"/>
    <w:rsid w:val="01A445E3"/>
    <w:rsid w:val="01A4D577"/>
    <w:rsid w:val="01AE900C"/>
    <w:rsid w:val="01B9755C"/>
    <w:rsid w:val="01D87E4F"/>
    <w:rsid w:val="01EFEF60"/>
    <w:rsid w:val="024B34F5"/>
    <w:rsid w:val="03706629"/>
    <w:rsid w:val="038DD807"/>
    <w:rsid w:val="03A04254"/>
    <w:rsid w:val="03A0767D"/>
    <w:rsid w:val="0438999C"/>
    <w:rsid w:val="048E70F3"/>
    <w:rsid w:val="04B949F7"/>
    <w:rsid w:val="04E9CF5A"/>
    <w:rsid w:val="04F7029E"/>
    <w:rsid w:val="050B0D31"/>
    <w:rsid w:val="0520A925"/>
    <w:rsid w:val="0581A9D1"/>
    <w:rsid w:val="059CEE39"/>
    <w:rsid w:val="063C7FAA"/>
    <w:rsid w:val="065566C8"/>
    <w:rsid w:val="066B10B5"/>
    <w:rsid w:val="066DA619"/>
    <w:rsid w:val="0734A99F"/>
    <w:rsid w:val="073E20D0"/>
    <w:rsid w:val="076EDA2F"/>
    <w:rsid w:val="082D6349"/>
    <w:rsid w:val="08FA85F4"/>
    <w:rsid w:val="09376D96"/>
    <w:rsid w:val="095676F3"/>
    <w:rsid w:val="0964E7FC"/>
    <w:rsid w:val="0A2634A7"/>
    <w:rsid w:val="0A3AAED1"/>
    <w:rsid w:val="0A5017F2"/>
    <w:rsid w:val="0A62225C"/>
    <w:rsid w:val="0A8466C7"/>
    <w:rsid w:val="0A9B63CC"/>
    <w:rsid w:val="0AA3ADA8"/>
    <w:rsid w:val="0AD9D9B7"/>
    <w:rsid w:val="0ADCD776"/>
    <w:rsid w:val="0ADE3A18"/>
    <w:rsid w:val="0AE64031"/>
    <w:rsid w:val="0B067BFC"/>
    <w:rsid w:val="0B10A52B"/>
    <w:rsid w:val="0BB23253"/>
    <w:rsid w:val="0BC352C4"/>
    <w:rsid w:val="0C42DC02"/>
    <w:rsid w:val="0C834EC5"/>
    <w:rsid w:val="0C92F3A4"/>
    <w:rsid w:val="0CB4388C"/>
    <w:rsid w:val="0CF9CFBD"/>
    <w:rsid w:val="0D482DDE"/>
    <w:rsid w:val="0D7D9855"/>
    <w:rsid w:val="0DCEBB63"/>
    <w:rsid w:val="0E5DFA6A"/>
    <w:rsid w:val="0E6DB0BE"/>
    <w:rsid w:val="0E8246DE"/>
    <w:rsid w:val="0EBD3D1E"/>
    <w:rsid w:val="0ED38F89"/>
    <w:rsid w:val="0ED622F5"/>
    <w:rsid w:val="0F020AB9"/>
    <w:rsid w:val="0F8BBC2E"/>
    <w:rsid w:val="0F972962"/>
    <w:rsid w:val="100D2739"/>
    <w:rsid w:val="106DE8A3"/>
    <w:rsid w:val="10E0AFF9"/>
    <w:rsid w:val="11323CE1"/>
    <w:rsid w:val="11528FFA"/>
    <w:rsid w:val="115B5EDF"/>
    <w:rsid w:val="118CD904"/>
    <w:rsid w:val="11C0E3A7"/>
    <w:rsid w:val="1251EFBD"/>
    <w:rsid w:val="12556C26"/>
    <w:rsid w:val="126552CB"/>
    <w:rsid w:val="134C6D8F"/>
    <w:rsid w:val="135D79C7"/>
    <w:rsid w:val="136DFB7E"/>
    <w:rsid w:val="1402BF7D"/>
    <w:rsid w:val="143A2BD4"/>
    <w:rsid w:val="1446F02D"/>
    <w:rsid w:val="145332F7"/>
    <w:rsid w:val="149C252F"/>
    <w:rsid w:val="159A12F5"/>
    <w:rsid w:val="15A19C35"/>
    <w:rsid w:val="15D9F23A"/>
    <w:rsid w:val="15E68D90"/>
    <w:rsid w:val="15EEFA28"/>
    <w:rsid w:val="16805C3A"/>
    <w:rsid w:val="16947885"/>
    <w:rsid w:val="16A0AE18"/>
    <w:rsid w:val="16A8F1FA"/>
    <w:rsid w:val="17367811"/>
    <w:rsid w:val="173B0CF9"/>
    <w:rsid w:val="177631DD"/>
    <w:rsid w:val="17950F14"/>
    <w:rsid w:val="17B6E535"/>
    <w:rsid w:val="17EDA78D"/>
    <w:rsid w:val="17F5A070"/>
    <w:rsid w:val="184A5357"/>
    <w:rsid w:val="1852E796"/>
    <w:rsid w:val="18775617"/>
    <w:rsid w:val="18C6298C"/>
    <w:rsid w:val="192AECED"/>
    <w:rsid w:val="1936ED9C"/>
    <w:rsid w:val="1948C5DE"/>
    <w:rsid w:val="194E500B"/>
    <w:rsid w:val="195B0199"/>
    <w:rsid w:val="1966CF75"/>
    <w:rsid w:val="197700A9"/>
    <w:rsid w:val="19B6FA22"/>
    <w:rsid w:val="19DB608E"/>
    <w:rsid w:val="19E29B6C"/>
    <w:rsid w:val="19F93DD3"/>
    <w:rsid w:val="1A2D10D6"/>
    <w:rsid w:val="1A636105"/>
    <w:rsid w:val="1A87F64D"/>
    <w:rsid w:val="1A8EB95E"/>
    <w:rsid w:val="1A9CE8D4"/>
    <w:rsid w:val="1ADD18B9"/>
    <w:rsid w:val="1B0A6736"/>
    <w:rsid w:val="1B1E14AB"/>
    <w:rsid w:val="1B6D7BEF"/>
    <w:rsid w:val="1B7C52EE"/>
    <w:rsid w:val="1BB49970"/>
    <w:rsid w:val="1C2A5084"/>
    <w:rsid w:val="1C826069"/>
    <w:rsid w:val="1C9BD315"/>
    <w:rsid w:val="1CA59B0D"/>
    <w:rsid w:val="1CB4434E"/>
    <w:rsid w:val="1CCC11B5"/>
    <w:rsid w:val="1DE71F1D"/>
    <w:rsid w:val="1DFB035A"/>
    <w:rsid w:val="1EB17E6B"/>
    <w:rsid w:val="1EB32145"/>
    <w:rsid w:val="1EFAD457"/>
    <w:rsid w:val="1F1C850D"/>
    <w:rsid w:val="1F4AE716"/>
    <w:rsid w:val="1F730403"/>
    <w:rsid w:val="20CEB52A"/>
    <w:rsid w:val="20EA460F"/>
    <w:rsid w:val="2117748B"/>
    <w:rsid w:val="2121F5EF"/>
    <w:rsid w:val="219D0133"/>
    <w:rsid w:val="22A24D16"/>
    <w:rsid w:val="23010F3D"/>
    <w:rsid w:val="2309FC58"/>
    <w:rsid w:val="23769C6A"/>
    <w:rsid w:val="23C12D51"/>
    <w:rsid w:val="240BB6F6"/>
    <w:rsid w:val="24201D12"/>
    <w:rsid w:val="244424AA"/>
    <w:rsid w:val="2483251C"/>
    <w:rsid w:val="26034258"/>
    <w:rsid w:val="277935AA"/>
    <w:rsid w:val="27CA35FC"/>
    <w:rsid w:val="27DAE02D"/>
    <w:rsid w:val="2824C957"/>
    <w:rsid w:val="283EFD04"/>
    <w:rsid w:val="28819DB6"/>
    <w:rsid w:val="291EF30F"/>
    <w:rsid w:val="296DFC41"/>
    <w:rsid w:val="298B3D94"/>
    <w:rsid w:val="29B7A47B"/>
    <w:rsid w:val="29CA4ABE"/>
    <w:rsid w:val="29DA5253"/>
    <w:rsid w:val="29E46BFF"/>
    <w:rsid w:val="2A1A5BF2"/>
    <w:rsid w:val="2A723E85"/>
    <w:rsid w:val="2A7F0381"/>
    <w:rsid w:val="2B1F174B"/>
    <w:rsid w:val="2B2D0AAC"/>
    <w:rsid w:val="2B3B09F8"/>
    <w:rsid w:val="2B7432E0"/>
    <w:rsid w:val="2B82479B"/>
    <w:rsid w:val="2BB6EFE2"/>
    <w:rsid w:val="2BDAE2B2"/>
    <w:rsid w:val="2C0C1F6C"/>
    <w:rsid w:val="2CA3E585"/>
    <w:rsid w:val="2D2464B3"/>
    <w:rsid w:val="2DA31926"/>
    <w:rsid w:val="2DCC046D"/>
    <w:rsid w:val="2DEF4994"/>
    <w:rsid w:val="2DF9BDB5"/>
    <w:rsid w:val="2E6D217D"/>
    <w:rsid w:val="2F0A808F"/>
    <w:rsid w:val="2F41D080"/>
    <w:rsid w:val="2F53BCED"/>
    <w:rsid w:val="2F83E4A9"/>
    <w:rsid w:val="2FE6E1DB"/>
    <w:rsid w:val="30FAE9B3"/>
    <w:rsid w:val="310D54E6"/>
    <w:rsid w:val="3143F577"/>
    <w:rsid w:val="31B0130A"/>
    <w:rsid w:val="31D78514"/>
    <w:rsid w:val="3234425F"/>
    <w:rsid w:val="32495A26"/>
    <w:rsid w:val="3287B36F"/>
    <w:rsid w:val="32E9B8A8"/>
    <w:rsid w:val="32F8711C"/>
    <w:rsid w:val="33C80125"/>
    <w:rsid w:val="3414C16B"/>
    <w:rsid w:val="34E6E815"/>
    <w:rsid w:val="34F91894"/>
    <w:rsid w:val="34FF4D35"/>
    <w:rsid w:val="351995E6"/>
    <w:rsid w:val="3550EF06"/>
    <w:rsid w:val="357D9B45"/>
    <w:rsid w:val="359C50B6"/>
    <w:rsid w:val="35A12618"/>
    <w:rsid w:val="35F39E49"/>
    <w:rsid w:val="35FFA6D4"/>
    <w:rsid w:val="3636DA10"/>
    <w:rsid w:val="36C1F77B"/>
    <w:rsid w:val="374E72E1"/>
    <w:rsid w:val="37792CD7"/>
    <w:rsid w:val="3784B7F3"/>
    <w:rsid w:val="37A63F1F"/>
    <w:rsid w:val="37ECEEEF"/>
    <w:rsid w:val="387E5518"/>
    <w:rsid w:val="38C08CED"/>
    <w:rsid w:val="39783CAF"/>
    <w:rsid w:val="39A2F61B"/>
    <w:rsid w:val="3A158308"/>
    <w:rsid w:val="3A9EE390"/>
    <w:rsid w:val="3B15B820"/>
    <w:rsid w:val="3B355039"/>
    <w:rsid w:val="3B565A94"/>
    <w:rsid w:val="3BB5857F"/>
    <w:rsid w:val="3BC38EAA"/>
    <w:rsid w:val="3BD2CC60"/>
    <w:rsid w:val="3BEA7EAD"/>
    <w:rsid w:val="3C363F94"/>
    <w:rsid w:val="3C69838F"/>
    <w:rsid w:val="3C6D5DCC"/>
    <w:rsid w:val="3C83A5BE"/>
    <w:rsid w:val="3DB3B80C"/>
    <w:rsid w:val="3E2E3D0E"/>
    <w:rsid w:val="3E60A8FA"/>
    <w:rsid w:val="3E6FC5FB"/>
    <w:rsid w:val="3E7C16AB"/>
    <w:rsid w:val="3E834A0D"/>
    <w:rsid w:val="3E88755E"/>
    <w:rsid w:val="3E9F3BAB"/>
    <w:rsid w:val="3EAE82BC"/>
    <w:rsid w:val="3EB329B1"/>
    <w:rsid w:val="3F1E09C0"/>
    <w:rsid w:val="3FE783FF"/>
    <w:rsid w:val="3FECEECB"/>
    <w:rsid w:val="404DA1C0"/>
    <w:rsid w:val="413F7A54"/>
    <w:rsid w:val="4150711C"/>
    <w:rsid w:val="41731B6C"/>
    <w:rsid w:val="417E6411"/>
    <w:rsid w:val="423E8882"/>
    <w:rsid w:val="424BB9B8"/>
    <w:rsid w:val="429D78D5"/>
    <w:rsid w:val="42B9F625"/>
    <w:rsid w:val="43B50ECE"/>
    <w:rsid w:val="44112346"/>
    <w:rsid w:val="445C9647"/>
    <w:rsid w:val="447854FC"/>
    <w:rsid w:val="44E952D5"/>
    <w:rsid w:val="4500C2EC"/>
    <w:rsid w:val="454FBFA7"/>
    <w:rsid w:val="4550D2BD"/>
    <w:rsid w:val="4597DB4C"/>
    <w:rsid w:val="46427607"/>
    <w:rsid w:val="46DF1C0D"/>
    <w:rsid w:val="475007D7"/>
    <w:rsid w:val="4756480E"/>
    <w:rsid w:val="47B1D764"/>
    <w:rsid w:val="47D87037"/>
    <w:rsid w:val="47F9C8D0"/>
    <w:rsid w:val="4837BAC2"/>
    <w:rsid w:val="485394DB"/>
    <w:rsid w:val="487B65ED"/>
    <w:rsid w:val="4892BC9D"/>
    <w:rsid w:val="48D2EA09"/>
    <w:rsid w:val="49020A3C"/>
    <w:rsid w:val="492D38C9"/>
    <w:rsid w:val="4960506E"/>
    <w:rsid w:val="4972A1BD"/>
    <w:rsid w:val="497B7A2F"/>
    <w:rsid w:val="49947E00"/>
    <w:rsid w:val="49D3AFDF"/>
    <w:rsid w:val="4A0F8469"/>
    <w:rsid w:val="4A20922D"/>
    <w:rsid w:val="4A79B6A1"/>
    <w:rsid w:val="4ABCF85C"/>
    <w:rsid w:val="4ADFCC68"/>
    <w:rsid w:val="4B070864"/>
    <w:rsid w:val="4B1CE209"/>
    <w:rsid w:val="4B402FBD"/>
    <w:rsid w:val="4B9942A9"/>
    <w:rsid w:val="4BC13B08"/>
    <w:rsid w:val="4C06CF9D"/>
    <w:rsid w:val="4C484EEB"/>
    <w:rsid w:val="4C55D240"/>
    <w:rsid w:val="4C8CA71E"/>
    <w:rsid w:val="4C9260FD"/>
    <w:rsid w:val="4CA466C5"/>
    <w:rsid w:val="4CD2F3BD"/>
    <w:rsid w:val="4CD41F9C"/>
    <w:rsid w:val="4CF7CBA3"/>
    <w:rsid w:val="4D2995C2"/>
    <w:rsid w:val="4D320D7A"/>
    <w:rsid w:val="4DA24165"/>
    <w:rsid w:val="4DAB56A4"/>
    <w:rsid w:val="4DC6DEFB"/>
    <w:rsid w:val="4DC7453B"/>
    <w:rsid w:val="4DD1A3F3"/>
    <w:rsid w:val="4E29557F"/>
    <w:rsid w:val="4E41860D"/>
    <w:rsid w:val="4EC21CC1"/>
    <w:rsid w:val="4EFEA23E"/>
    <w:rsid w:val="4EFF66DA"/>
    <w:rsid w:val="4F27987F"/>
    <w:rsid w:val="4F27FBBA"/>
    <w:rsid w:val="4F4752DA"/>
    <w:rsid w:val="4F5E1D3B"/>
    <w:rsid w:val="4F8ECB08"/>
    <w:rsid w:val="4F97B19B"/>
    <w:rsid w:val="4FD6E471"/>
    <w:rsid w:val="5014C98D"/>
    <w:rsid w:val="501D7742"/>
    <w:rsid w:val="50200FA3"/>
    <w:rsid w:val="50504BB5"/>
    <w:rsid w:val="50A5856E"/>
    <w:rsid w:val="50E0E645"/>
    <w:rsid w:val="51021399"/>
    <w:rsid w:val="51A1F02C"/>
    <w:rsid w:val="51E9C220"/>
    <w:rsid w:val="52238493"/>
    <w:rsid w:val="5258CBC3"/>
    <w:rsid w:val="5281E9D1"/>
    <w:rsid w:val="530FDA9D"/>
    <w:rsid w:val="53249C73"/>
    <w:rsid w:val="5348DE26"/>
    <w:rsid w:val="53C716B4"/>
    <w:rsid w:val="53EDF094"/>
    <w:rsid w:val="54580FE1"/>
    <w:rsid w:val="54CB3B34"/>
    <w:rsid w:val="54E2BF82"/>
    <w:rsid w:val="54EC60DD"/>
    <w:rsid w:val="54EF3F59"/>
    <w:rsid w:val="5514CF6B"/>
    <w:rsid w:val="551711CE"/>
    <w:rsid w:val="553E58D6"/>
    <w:rsid w:val="55A8DA20"/>
    <w:rsid w:val="55C9BEC9"/>
    <w:rsid w:val="561456F4"/>
    <w:rsid w:val="561E3849"/>
    <w:rsid w:val="562037CA"/>
    <w:rsid w:val="56459AA1"/>
    <w:rsid w:val="566A1285"/>
    <w:rsid w:val="56C94D65"/>
    <w:rsid w:val="57A6E9D9"/>
    <w:rsid w:val="57AC41A4"/>
    <w:rsid w:val="57B8F018"/>
    <w:rsid w:val="57DC842E"/>
    <w:rsid w:val="588AD53E"/>
    <w:rsid w:val="589D6319"/>
    <w:rsid w:val="58AE52D0"/>
    <w:rsid w:val="590C3950"/>
    <w:rsid w:val="592B5B68"/>
    <w:rsid w:val="594058D3"/>
    <w:rsid w:val="5956FF18"/>
    <w:rsid w:val="5A073C3C"/>
    <w:rsid w:val="5A1E5AA4"/>
    <w:rsid w:val="5A2B6E9D"/>
    <w:rsid w:val="5AAA895D"/>
    <w:rsid w:val="5AD6EF80"/>
    <w:rsid w:val="5B0632F3"/>
    <w:rsid w:val="5B0A6151"/>
    <w:rsid w:val="5B4CB836"/>
    <w:rsid w:val="5B5A19AD"/>
    <w:rsid w:val="5B8FD2AE"/>
    <w:rsid w:val="5C949530"/>
    <w:rsid w:val="5D307EEE"/>
    <w:rsid w:val="5D440556"/>
    <w:rsid w:val="5D5FB4F7"/>
    <w:rsid w:val="5D6B7EAD"/>
    <w:rsid w:val="5E0AD3F4"/>
    <w:rsid w:val="5E57975E"/>
    <w:rsid w:val="5EDA1811"/>
    <w:rsid w:val="5F068BFE"/>
    <w:rsid w:val="5F2D309D"/>
    <w:rsid w:val="5F70A22C"/>
    <w:rsid w:val="5F7EF422"/>
    <w:rsid w:val="60044FA7"/>
    <w:rsid w:val="60902DB0"/>
    <w:rsid w:val="610BB75A"/>
    <w:rsid w:val="614674B9"/>
    <w:rsid w:val="616638DF"/>
    <w:rsid w:val="61757353"/>
    <w:rsid w:val="617FA66F"/>
    <w:rsid w:val="61AF09AA"/>
    <w:rsid w:val="621076F8"/>
    <w:rsid w:val="6272F610"/>
    <w:rsid w:val="62984DB9"/>
    <w:rsid w:val="62D7725A"/>
    <w:rsid w:val="62EF76D5"/>
    <w:rsid w:val="62EFE067"/>
    <w:rsid w:val="6358436D"/>
    <w:rsid w:val="63CF761E"/>
    <w:rsid w:val="63FA25AD"/>
    <w:rsid w:val="64313714"/>
    <w:rsid w:val="6452D494"/>
    <w:rsid w:val="645C237C"/>
    <w:rsid w:val="6501B741"/>
    <w:rsid w:val="651455AD"/>
    <w:rsid w:val="653638E1"/>
    <w:rsid w:val="655E2CCF"/>
    <w:rsid w:val="66F046F1"/>
    <w:rsid w:val="6752BF1C"/>
    <w:rsid w:val="67796421"/>
    <w:rsid w:val="68DEB06A"/>
    <w:rsid w:val="68E935DC"/>
    <w:rsid w:val="68F21A44"/>
    <w:rsid w:val="6910F11B"/>
    <w:rsid w:val="69474155"/>
    <w:rsid w:val="69637503"/>
    <w:rsid w:val="6964A5A1"/>
    <w:rsid w:val="697072F8"/>
    <w:rsid w:val="6999840A"/>
    <w:rsid w:val="69A574FD"/>
    <w:rsid w:val="69B69613"/>
    <w:rsid w:val="6A0CC043"/>
    <w:rsid w:val="6A642D71"/>
    <w:rsid w:val="6A897E07"/>
    <w:rsid w:val="6AA38365"/>
    <w:rsid w:val="6AA69BA1"/>
    <w:rsid w:val="6AAACE13"/>
    <w:rsid w:val="6AAEC848"/>
    <w:rsid w:val="6B8A4A8D"/>
    <w:rsid w:val="6B8C4BE9"/>
    <w:rsid w:val="6BCEE9DA"/>
    <w:rsid w:val="6C0D68D6"/>
    <w:rsid w:val="6C69D01F"/>
    <w:rsid w:val="6CCA3508"/>
    <w:rsid w:val="6D10F5F7"/>
    <w:rsid w:val="6D12DBB0"/>
    <w:rsid w:val="6DAA29AD"/>
    <w:rsid w:val="6E3B043C"/>
    <w:rsid w:val="6E7BCFB2"/>
    <w:rsid w:val="6E83291D"/>
    <w:rsid w:val="6ED18620"/>
    <w:rsid w:val="6EFE72A2"/>
    <w:rsid w:val="6F033CC1"/>
    <w:rsid w:val="6F292EBA"/>
    <w:rsid w:val="6F342390"/>
    <w:rsid w:val="6F6566CA"/>
    <w:rsid w:val="6F7F3D3A"/>
    <w:rsid w:val="6FBD8A24"/>
    <w:rsid w:val="705EE146"/>
    <w:rsid w:val="707FF582"/>
    <w:rsid w:val="709A8DA2"/>
    <w:rsid w:val="70AFDC98"/>
    <w:rsid w:val="7101BF82"/>
    <w:rsid w:val="713C29AC"/>
    <w:rsid w:val="71491332"/>
    <w:rsid w:val="71A5D613"/>
    <w:rsid w:val="71B1F278"/>
    <w:rsid w:val="71C5B781"/>
    <w:rsid w:val="71D87BD6"/>
    <w:rsid w:val="71DE984F"/>
    <w:rsid w:val="71E52D7D"/>
    <w:rsid w:val="72F087AB"/>
    <w:rsid w:val="7321DC79"/>
    <w:rsid w:val="732CBE5F"/>
    <w:rsid w:val="734830EA"/>
    <w:rsid w:val="73D859E3"/>
    <w:rsid w:val="745A72A8"/>
    <w:rsid w:val="746C64E4"/>
    <w:rsid w:val="75174601"/>
    <w:rsid w:val="75F380A1"/>
    <w:rsid w:val="75F8A50D"/>
    <w:rsid w:val="7632B72E"/>
    <w:rsid w:val="769FB907"/>
    <w:rsid w:val="76AEDB1A"/>
    <w:rsid w:val="77F3518B"/>
    <w:rsid w:val="78B23BB5"/>
    <w:rsid w:val="78CF74B0"/>
    <w:rsid w:val="792C0571"/>
    <w:rsid w:val="7A00EB3E"/>
    <w:rsid w:val="7A48CBA7"/>
    <w:rsid w:val="7A5C1232"/>
    <w:rsid w:val="7A82EF25"/>
    <w:rsid w:val="7A88018F"/>
    <w:rsid w:val="7AEA8A5C"/>
    <w:rsid w:val="7B046F14"/>
    <w:rsid w:val="7B890A9E"/>
    <w:rsid w:val="7C0C8AC6"/>
    <w:rsid w:val="7C9888BF"/>
    <w:rsid w:val="7CA2AA16"/>
    <w:rsid w:val="7CACD731"/>
    <w:rsid w:val="7D0FAB0D"/>
    <w:rsid w:val="7D81B198"/>
    <w:rsid w:val="7D904ACC"/>
    <w:rsid w:val="7DEEF75F"/>
    <w:rsid w:val="7E293C95"/>
    <w:rsid w:val="7E6ADF1F"/>
    <w:rsid w:val="7EC4CF19"/>
    <w:rsid w:val="7ECEEC99"/>
    <w:rsid w:val="7F1C42F5"/>
    <w:rsid w:val="7F2BC1D8"/>
    <w:rsid w:val="7F5AED7E"/>
    <w:rsid w:val="7F6FE949"/>
    <w:rsid w:val="7FABD421"/>
    <w:rsid w:val="7FC1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BB6F"/>
  <w15:chartTrackingRefBased/>
  <w15:docId w15:val="{6BA5F07D-D2FA-4EBF-B747-181BC58800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1C85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F1C850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F1C85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6eb0e5901344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2026-08-22T10:03:39.3939059Z</dcterms:created>
  <dcterms:modified xsi:type="dcterms:W3CDTF">2026-08-22T15:43:38.7352294Z</dcterms:modified>
  <dc:creator>Harold Breeden</dc:creator>
  <lastModifiedBy>Harold Breeden</lastModifiedBy>
</coreProperties>
</file>