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8B" w:rsidRDefault="003A753E" w:rsidP="00160F82">
      <w:pPr>
        <w:jc w:val="center"/>
        <w:rPr>
          <w:rFonts w:ascii="Times New Roman" w:hAnsi="Times New Roman"/>
          <w:b/>
          <w:sz w:val="36"/>
          <w:szCs w:val="36"/>
        </w:rPr>
      </w:pPr>
      <w:r>
        <w:rPr>
          <w:rFonts w:ascii="Times New Roman" w:hAnsi="Times New Roman"/>
          <w:b/>
          <w:sz w:val="36"/>
          <w:szCs w:val="36"/>
        </w:rPr>
        <w:t>BOUMUST User’</w:t>
      </w:r>
      <w:r w:rsidR="007A36C1" w:rsidRPr="009F4C73">
        <w:rPr>
          <w:rFonts w:ascii="Times New Roman" w:hAnsi="Times New Roman"/>
          <w:b/>
          <w:sz w:val="36"/>
          <w:szCs w:val="36"/>
        </w:rPr>
        <w:t>s Manual</w:t>
      </w:r>
    </w:p>
    <w:p w:rsidR="00C70838" w:rsidRPr="003700CE" w:rsidRDefault="00C70838" w:rsidP="00160F82">
      <w:pPr>
        <w:pStyle w:val="a7"/>
        <w:numPr>
          <w:ilvl w:val="0"/>
          <w:numId w:val="1"/>
        </w:numPr>
        <w:ind w:firstLineChars="0"/>
        <w:jc w:val="left"/>
        <w:rPr>
          <w:rFonts w:ascii="Times New Roman" w:hAnsi="Times New Roman"/>
          <w:b/>
          <w:sz w:val="28"/>
          <w:szCs w:val="28"/>
        </w:rPr>
      </w:pPr>
      <w:r w:rsidRPr="003700CE">
        <w:rPr>
          <w:rFonts w:ascii="Times New Roman" w:hAnsi="Times New Roman" w:hint="eastAsia"/>
          <w:b/>
          <w:sz w:val="28"/>
          <w:szCs w:val="28"/>
        </w:rPr>
        <w:t>Introduction</w:t>
      </w:r>
    </w:p>
    <w:p w:rsidR="00594AA1" w:rsidRPr="003700CE" w:rsidRDefault="00594AA1" w:rsidP="00160F82">
      <w:pPr>
        <w:pStyle w:val="a7"/>
        <w:numPr>
          <w:ilvl w:val="0"/>
          <w:numId w:val="1"/>
        </w:numPr>
        <w:ind w:firstLineChars="0"/>
        <w:jc w:val="left"/>
        <w:rPr>
          <w:rFonts w:ascii="Times New Roman" w:hAnsi="Times New Roman"/>
          <w:b/>
          <w:sz w:val="28"/>
          <w:szCs w:val="28"/>
        </w:rPr>
      </w:pPr>
      <w:r w:rsidRPr="003700CE">
        <w:rPr>
          <w:rFonts w:ascii="Times New Roman" w:hAnsi="Times New Roman"/>
          <w:b/>
          <w:sz w:val="28"/>
          <w:szCs w:val="28"/>
        </w:rPr>
        <w:t>Theory</w:t>
      </w:r>
    </w:p>
    <w:p w:rsidR="003700CE" w:rsidRPr="003700CE" w:rsidRDefault="003700CE" w:rsidP="00160F82">
      <w:pPr>
        <w:pStyle w:val="a7"/>
        <w:numPr>
          <w:ilvl w:val="1"/>
          <w:numId w:val="1"/>
        </w:numPr>
        <w:ind w:left="0" w:firstLineChars="0" w:firstLine="0"/>
        <w:jc w:val="left"/>
        <w:rPr>
          <w:rFonts w:ascii="Times New Roman" w:hAnsi="Times New Roman"/>
          <w:b/>
          <w:sz w:val="24"/>
          <w:szCs w:val="24"/>
        </w:rPr>
      </w:pPr>
      <w:r w:rsidRPr="003700CE">
        <w:rPr>
          <w:rFonts w:ascii="Times New Roman" w:hAnsi="Times New Roman"/>
          <w:b/>
          <w:sz w:val="24"/>
          <w:szCs w:val="24"/>
        </w:rPr>
        <w:t>Governing equations</w:t>
      </w:r>
    </w:p>
    <w:p w:rsidR="00AD65E1" w:rsidRPr="00AD65E1" w:rsidRDefault="00AD65E1" w:rsidP="00160F82">
      <w:pPr>
        <w:pStyle w:val="a7"/>
        <w:ind w:firstLineChars="0" w:firstLine="0"/>
        <w:jc w:val="left"/>
        <w:rPr>
          <w:rFonts w:ascii="Times New Roman" w:hAnsi="Times New Roman"/>
          <w:b/>
          <w:sz w:val="24"/>
          <w:szCs w:val="24"/>
        </w:rPr>
      </w:pPr>
    </w:p>
    <w:p w:rsidR="00956442" w:rsidRDefault="00956442" w:rsidP="00160F82">
      <w:pPr>
        <w:pStyle w:val="a7"/>
        <w:numPr>
          <w:ilvl w:val="0"/>
          <w:numId w:val="1"/>
        </w:numPr>
        <w:ind w:firstLineChars="0"/>
        <w:jc w:val="left"/>
        <w:rPr>
          <w:rFonts w:ascii="Times New Roman" w:hAnsi="Times New Roman"/>
          <w:b/>
          <w:sz w:val="24"/>
          <w:szCs w:val="24"/>
        </w:rPr>
      </w:pPr>
      <w:r>
        <w:rPr>
          <w:rFonts w:ascii="Times New Roman" w:hAnsi="Times New Roman" w:hint="eastAsia"/>
          <w:b/>
          <w:sz w:val="24"/>
          <w:szCs w:val="24"/>
        </w:rPr>
        <w:t>Numerical schemes</w:t>
      </w:r>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Spatial discretization</w:t>
      </w:r>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Time Stepping</w:t>
      </w:r>
    </w:p>
    <w:p w:rsidR="00056230" w:rsidRPr="00056230" w:rsidRDefault="00056230" w:rsidP="00056230">
      <w:pPr>
        <w:pStyle w:val="a7"/>
        <w:ind w:firstLineChars="0" w:firstLine="0"/>
        <w:jc w:val="left"/>
        <w:rPr>
          <w:rFonts w:ascii="Times New Roman" w:hAnsi="Times New Roman"/>
          <w:sz w:val="24"/>
          <w:szCs w:val="24"/>
        </w:rPr>
      </w:pPr>
      <w:r>
        <w:rPr>
          <w:rFonts w:ascii="Times New Roman" w:hAnsi="Times New Roman"/>
          <w:sz w:val="24"/>
          <w:szCs w:val="24"/>
        </w:rPr>
        <w:t>The third-order Runge_Kutta scheme with strong stability preserving property was applied for time stepping.</w:t>
      </w:r>
    </w:p>
    <w:p w:rsidR="00E73EF7" w:rsidRDefault="00E1142D" w:rsidP="00E73EF7">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Numerical treatment of wet-drying and wave breaking</w:t>
      </w:r>
    </w:p>
    <w:p w:rsidR="00056230" w:rsidRDefault="00056230" w:rsidP="000A25D8">
      <w:pPr>
        <w:pStyle w:val="a7"/>
        <w:ind w:firstLineChars="100" w:firstLine="240"/>
        <w:jc w:val="left"/>
        <w:rPr>
          <w:rFonts w:ascii="Times New Roman" w:hAnsi="Times New Roman"/>
          <w:sz w:val="24"/>
          <w:szCs w:val="24"/>
        </w:rPr>
      </w:pPr>
      <w:r>
        <w:rPr>
          <w:rFonts w:ascii="Times New Roman" w:hAnsi="Times New Roman"/>
          <w:sz w:val="24"/>
          <w:szCs w:val="24"/>
        </w:rPr>
        <w:t>We used the hydrostatic construction technique proposed by Wang et al. (2011) to treat wet-drying boundaries.</w:t>
      </w:r>
    </w:p>
    <w:p w:rsidR="00056230" w:rsidRPr="007A334C" w:rsidRDefault="00056230" w:rsidP="000A25D8">
      <w:pPr>
        <w:pStyle w:val="a7"/>
        <w:ind w:firstLineChars="100" w:firstLine="240"/>
        <w:jc w:val="left"/>
        <w:rPr>
          <w:rFonts w:ascii="Times New Roman" w:hAnsi="Times New Roman"/>
          <w:sz w:val="24"/>
          <w:szCs w:val="24"/>
        </w:rPr>
      </w:pPr>
      <w:r>
        <w:rPr>
          <w:rFonts w:ascii="Times New Roman" w:hAnsi="Times New Roman"/>
          <w:sz w:val="24"/>
          <w:szCs w:val="24"/>
        </w:rPr>
        <w:t>We proposed a combination of two criteria for triggering wave breaking modeling within our shock-capturing scheme, namely</w:t>
      </w:r>
      <w:r w:rsidR="005F134E">
        <w:rPr>
          <w:rFonts w:ascii="Times New Roman" w:hAnsi="Times New Roman"/>
          <w:sz w:val="24"/>
          <w:szCs w:val="24"/>
        </w:rPr>
        <w:t>, the ration of wave height to water depth criterion</w:t>
      </w:r>
      <w:r w:rsidR="00966DF3" w:rsidRPr="005F134E">
        <w:rPr>
          <w:rFonts w:ascii="Times New Roman" w:hAnsi="Times New Roman"/>
          <w:position w:val="-6"/>
          <w:sz w:val="24"/>
          <w:szCs w:val="24"/>
        </w:rPr>
        <w:object w:dxaOrig="58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9.25pt;height:12pt" o:ole="">
            <v:imagedata r:id="rId7" o:title=""/>
          </v:shape>
          <o:OLEObject Type="Embed" ProgID="Equation.DSMT4" ShapeID="_x0000_i1099" DrawAspect="Content" ObjectID="_1533666876" r:id="rId8"/>
        </w:object>
      </w:r>
      <w:r w:rsidR="00966DF3">
        <w:rPr>
          <w:rFonts w:ascii="Times New Roman" w:hAnsi="Times New Roman"/>
          <w:sz w:val="24"/>
          <w:szCs w:val="24"/>
        </w:rPr>
        <w:t>(</w:t>
      </w:r>
      <w:r w:rsidR="00966DF3" w:rsidRPr="00966DF3">
        <w:rPr>
          <w:rFonts w:ascii="Times New Roman" w:hAnsi="Times New Roman"/>
          <w:i/>
          <w:sz w:val="24"/>
          <w:szCs w:val="24"/>
        </w:rPr>
        <w:t>e.g.</w:t>
      </w:r>
      <w:r w:rsidR="00966DF3">
        <w:rPr>
          <w:rFonts w:ascii="Times New Roman" w:hAnsi="Times New Roman"/>
          <w:sz w:val="24"/>
          <w:szCs w:val="24"/>
        </w:rPr>
        <w:t>, Fang et al., 2013; Shi et al., 2012; Tonelli and Petti, 2010)</w:t>
      </w:r>
      <w:r w:rsidR="005F134E">
        <w:rPr>
          <w:rFonts w:ascii="Times New Roman" w:hAnsi="Times New Roman"/>
          <w:sz w:val="24"/>
          <w:szCs w:val="24"/>
        </w:rPr>
        <w:t>and the local slope angle criterion</w:t>
      </w:r>
      <w:r w:rsidR="005F134E" w:rsidRPr="005F134E">
        <w:rPr>
          <w:rFonts w:ascii="Times New Roman" w:hAnsi="Times New Roman"/>
          <w:position w:val="-12"/>
          <w:sz w:val="24"/>
          <w:szCs w:val="24"/>
        </w:rPr>
        <w:object w:dxaOrig="1160" w:dyaOrig="320">
          <v:shape id="_x0000_i1087" type="#_x0000_t75" style="width:57.75pt;height:15.75pt" o:ole="">
            <v:imagedata r:id="rId9" o:title=""/>
          </v:shape>
          <o:OLEObject Type="Embed" ProgID="Equation.DSMT4" ShapeID="_x0000_i1087" DrawAspect="Content" ObjectID="_1533666877" r:id="rId10"/>
        </w:object>
      </w:r>
      <w:r w:rsidR="005F134E">
        <w:rPr>
          <w:rFonts w:ascii="Times New Roman" w:hAnsi="Times New Roman"/>
          <w:sz w:val="24"/>
          <w:szCs w:val="24"/>
        </w:rPr>
        <w:t>(</w:t>
      </w:r>
      <w:r w:rsidR="005F134E" w:rsidRPr="005F134E">
        <w:rPr>
          <w:rFonts w:ascii="Times New Roman" w:hAnsi="Times New Roman"/>
          <w:position w:val="-10"/>
          <w:sz w:val="24"/>
          <w:szCs w:val="24"/>
        </w:rPr>
        <w:object w:dxaOrig="660" w:dyaOrig="300">
          <v:shape id="_x0000_i1088" type="#_x0000_t75" style="width:33pt;height:15pt" o:ole="">
            <v:imagedata r:id="rId11" o:title=""/>
          </v:shape>
          <o:OLEObject Type="Embed" ProgID="Equation.DSMT4" ShapeID="_x0000_i1088" DrawAspect="Content" ObjectID="_1533666878" r:id="rId12"/>
        </w:object>
      </w:r>
      <w:r w:rsidR="005204DE">
        <w:rPr>
          <w:rFonts w:ascii="Times New Roman" w:hAnsi="Times New Roman"/>
          <w:sz w:val="24"/>
          <w:szCs w:val="24"/>
        </w:rPr>
        <w:t>is the critical front face angle at the initiation of breaking</w:t>
      </w:r>
      <w:r w:rsidR="00966DF3">
        <w:rPr>
          <w:rFonts w:ascii="Times New Roman" w:hAnsi="Times New Roman"/>
          <w:sz w:val="24"/>
          <w:szCs w:val="24"/>
        </w:rPr>
        <w:t>; see Kazolea, Delis and Synolakis</w:t>
      </w:r>
      <w:r w:rsidR="000A25D8">
        <w:rPr>
          <w:rFonts w:ascii="Times New Roman" w:hAnsi="Times New Roman"/>
          <w:sz w:val="24"/>
          <w:szCs w:val="24"/>
        </w:rPr>
        <w:t xml:space="preserve">, </w:t>
      </w:r>
      <w:r w:rsidR="00966DF3">
        <w:rPr>
          <w:rFonts w:ascii="Times New Roman" w:hAnsi="Times New Roman"/>
          <w:sz w:val="24"/>
          <w:szCs w:val="24"/>
        </w:rPr>
        <w:t>2014</w:t>
      </w:r>
      <w:r w:rsidR="005F134E">
        <w:rPr>
          <w:rFonts w:ascii="Times New Roman" w:hAnsi="Times New Roman"/>
          <w:sz w:val="24"/>
          <w:szCs w:val="24"/>
        </w:rPr>
        <w:t>)</w:t>
      </w:r>
      <w:r w:rsidR="00AC0C5D">
        <w:rPr>
          <w:rFonts w:ascii="Times New Roman" w:hAnsi="Times New Roman"/>
          <w:sz w:val="24"/>
          <w:szCs w:val="24"/>
        </w:rPr>
        <w:t xml:space="preserve">. Local wave slope criterion is introduced herein to consider steady jumps, which cannot be captured by the first criterion since </w:t>
      </w:r>
      <w:r w:rsidR="00AC0C5D" w:rsidRPr="00AC0C5D">
        <w:rPr>
          <w:rFonts w:ascii="Times New Roman" w:hAnsi="Times New Roman"/>
          <w:position w:val="-10"/>
          <w:sz w:val="24"/>
          <w:szCs w:val="24"/>
        </w:rPr>
        <w:object w:dxaOrig="499" w:dyaOrig="279">
          <v:shape id="_x0000_i1089" type="#_x0000_t75" style="width:24.75pt;height:14.25pt" o:ole="">
            <v:imagedata r:id="rId13" o:title=""/>
          </v:shape>
          <o:OLEObject Type="Embed" ProgID="Equation.DSMT4" ShapeID="_x0000_i1089" DrawAspect="Content" ObjectID="_1533666879" r:id="rId14"/>
        </w:object>
      </w:r>
      <w:r w:rsidR="005111DB">
        <w:rPr>
          <w:rFonts w:ascii="Times New Roman" w:hAnsi="Times New Roman"/>
          <w:sz w:val="24"/>
          <w:szCs w:val="24"/>
        </w:rPr>
        <w:t>(Kazolea, Delis and Syno</w:t>
      </w:r>
      <w:r w:rsidR="000A25D8">
        <w:rPr>
          <w:rFonts w:ascii="Times New Roman" w:hAnsi="Times New Roman"/>
          <w:sz w:val="24"/>
          <w:szCs w:val="24"/>
        </w:rPr>
        <w:t>lakis, 2014</w:t>
      </w:r>
      <w:r w:rsidR="005111DB">
        <w:rPr>
          <w:rFonts w:ascii="Times New Roman" w:hAnsi="Times New Roman"/>
          <w:sz w:val="24"/>
          <w:szCs w:val="24"/>
        </w:rPr>
        <w:t>)</w:t>
      </w:r>
      <w:r w:rsidR="00AC0C5D">
        <w:rPr>
          <w:rFonts w:ascii="Times New Roman" w:hAnsi="Times New Roman"/>
          <w:sz w:val="24"/>
          <w:szCs w:val="24"/>
        </w:rPr>
        <w:t>. In the computation, the ratio of wave height to water depth</w:t>
      </w:r>
      <w:r w:rsidR="00AC0C5D" w:rsidRPr="005F134E">
        <w:rPr>
          <w:rFonts w:ascii="Times New Roman" w:hAnsi="Times New Roman"/>
          <w:position w:val="-6"/>
          <w:sz w:val="24"/>
          <w:szCs w:val="24"/>
        </w:rPr>
        <w:object w:dxaOrig="180" w:dyaOrig="200">
          <v:shape id="_x0000_i1090" type="#_x0000_t75" style="width:9pt;height:9.75pt" o:ole="">
            <v:imagedata r:id="rId15" o:title=""/>
          </v:shape>
          <o:OLEObject Type="Embed" ProgID="Equation.DSMT4" ShapeID="_x0000_i1090" DrawAspect="Content" ObjectID="_1533666880" r:id="rId16"/>
        </w:object>
      </w:r>
      <w:r w:rsidR="00AC0C5D">
        <w:rPr>
          <w:rFonts w:ascii="Times New Roman" w:hAnsi="Times New Roman"/>
          <w:sz w:val="24"/>
          <w:szCs w:val="24"/>
        </w:rPr>
        <w:t xml:space="preserve">and the local wave angle </w:t>
      </w:r>
      <w:r w:rsidR="00AC0C5D" w:rsidRPr="00AC0C5D">
        <w:rPr>
          <w:rFonts w:ascii="Times New Roman" w:hAnsi="Times New Roman"/>
          <w:position w:val="-12"/>
          <w:sz w:val="24"/>
          <w:szCs w:val="24"/>
        </w:rPr>
        <w:object w:dxaOrig="440" w:dyaOrig="320">
          <v:shape id="_x0000_i1091" type="#_x0000_t75" style="width:21.75pt;height:15.75pt" o:ole="">
            <v:imagedata r:id="rId17" o:title=""/>
          </v:shape>
          <o:OLEObject Type="Embed" ProgID="Equation.DSMT4" ShapeID="_x0000_i1091" DrawAspect="Content" ObjectID="_1533666881" r:id="rId18"/>
        </w:object>
      </w:r>
      <w:r w:rsidR="00AC0C5D">
        <w:rPr>
          <w:rFonts w:ascii="Times New Roman" w:hAnsi="Times New Roman"/>
          <w:sz w:val="24"/>
          <w:szCs w:val="24"/>
        </w:rPr>
        <w:t xml:space="preserve"> are computed at each computation cell. If at least one of the criteria is satisfied, the cells are labeled as breaking cells, and dispersive terms are deactivated. Dispersive terms can only be reactivated</w:t>
      </w:r>
      <w:r w:rsidR="007A334C">
        <w:rPr>
          <w:rFonts w:ascii="Times New Roman" w:hAnsi="Times New Roman"/>
          <w:sz w:val="24"/>
          <w:szCs w:val="24"/>
        </w:rPr>
        <w:t xml:space="preserve"> once</w:t>
      </w:r>
      <w:r w:rsidR="007A334C" w:rsidRPr="005F134E">
        <w:rPr>
          <w:rFonts w:ascii="Times New Roman" w:hAnsi="Times New Roman"/>
          <w:position w:val="-6"/>
          <w:sz w:val="24"/>
          <w:szCs w:val="24"/>
        </w:rPr>
        <w:object w:dxaOrig="180" w:dyaOrig="200">
          <v:shape id="_x0000_i1092" type="#_x0000_t75" style="width:9pt;height:9.75pt" o:ole="">
            <v:imagedata r:id="rId15" o:title=""/>
          </v:shape>
          <o:OLEObject Type="Embed" ProgID="Equation.DSMT4" ShapeID="_x0000_i1092" DrawAspect="Content" ObjectID="_1533666882" r:id="rId19"/>
        </w:object>
      </w:r>
      <w:r w:rsidR="007A334C">
        <w:rPr>
          <w:rFonts w:ascii="Times New Roman" w:hAnsi="Times New Roman"/>
          <w:sz w:val="24"/>
          <w:szCs w:val="24"/>
        </w:rPr>
        <w:t xml:space="preserve">reduces to below a certain threshold, </w:t>
      </w:r>
      <w:r w:rsidR="007A334C" w:rsidRPr="007A334C">
        <w:rPr>
          <w:rFonts w:ascii="Times New Roman" w:hAnsi="Times New Roman"/>
          <w:i/>
          <w:sz w:val="24"/>
          <w:szCs w:val="24"/>
        </w:rPr>
        <w:t>i.e</w:t>
      </w:r>
      <w:r w:rsidR="007A334C">
        <w:rPr>
          <w:rFonts w:ascii="Times New Roman" w:hAnsi="Times New Roman"/>
          <w:i/>
          <w:sz w:val="24"/>
          <w:szCs w:val="24"/>
        </w:rPr>
        <w:t>.</w:t>
      </w:r>
      <w:r w:rsidR="007A334C" w:rsidRPr="007A334C">
        <w:rPr>
          <w:rFonts w:ascii="Times New Roman" w:hAnsi="Times New Roman"/>
          <w:sz w:val="24"/>
          <w:szCs w:val="24"/>
        </w:rPr>
        <w:t xml:space="preserve"> </w:t>
      </w:r>
      <w:r w:rsidR="007A334C" w:rsidRPr="005F134E">
        <w:rPr>
          <w:rFonts w:ascii="Times New Roman" w:hAnsi="Times New Roman"/>
          <w:position w:val="-6"/>
          <w:sz w:val="24"/>
          <w:szCs w:val="24"/>
        </w:rPr>
        <w:object w:dxaOrig="660" w:dyaOrig="240">
          <v:shape id="_x0000_i1097" type="#_x0000_t75" style="width:33pt;height:12pt" o:ole="">
            <v:imagedata r:id="rId20" o:title=""/>
          </v:shape>
          <o:OLEObject Type="Embed" ProgID="Equation.DSMT4" ShapeID="_x0000_i1097" DrawAspect="Content" ObjectID="_1533666883" r:id="rId21"/>
        </w:object>
      </w:r>
      <w:r w:rsidR="00966DF3">
        <w:rPr>
          <w:rFonts w:ascii="Times New Roman" w:hAnsi="Times New Roman"/>
          <w:sz w:val="24"/>
          <w:szCs w:val="24"/>
        </w:rPr>
        <w:t>, this ensures the stable computation</w:t>
      </w:r>
      <w:r w:rsidR="000A25D8">
        <w:rPr>
          <w:rFonts w:ascii="Times New Roman" w:hAnsi="Times New Roman"/>
          <w:sz w:val="24"/>
          <w:szCs w:val="24"/>
        </w:rPr>
        <w:t>(Tonelli and Petti, 2011) and is quite necessary for fully nonlinear Boussinesq equations, otherwise instability tends to occur due to sharply deactivating or reactivating dispersive terms</w:t>
      </w:r>
      <w:bookmarkStart w:id="0" w:name="_GoBack"/>
      <w:bookmarkEnd w:id="0"/>
    </w:p>
    <w:p w:rsidR="00FC4809" w:rsidRDefault="00FC4809" w:rsidP="00160F82">
      <w:pPr>
        <w:pStyle w:val="a7"/>
        <w:numPr>
          <w:ilvl w:val="1"/>
          <w:numId w:val="1"/>
        </w:numPr>
        <w:ind w:left="0" w:firstLineChars="0" w:firstLine="0"/>
        <w:jc w:val="left"/>
        <w:rPr>
          <w:rFonts w:ascii="Times New Roman" w:hAnsi="Times New Roman"/>
          <w:b/>
          <w:sz w:val="24"/>
          <w:szCs w:val="24"/>
        </w:rPr>
      </w:pPr>
      <w:r>
        <w:rPr>
          <w:rFonts w:ascii="Times New Roman" w:hAnsi="Times New Roman"/>
          <w:b/>
          <w:sz w:val="24"/>
          <w:szCs w:val="24"/>
        </w:rPr>
        <w:t>Boundary conditions and wavemaker</w:t>
      </w:r>
    </w:p>
    <w:p w:rsidR="00AD65E1" w:rsidRDefault="003A6AE2" w:rsidP="00160F82">
      <w:pPr>
        <w:pStyle w:val="a7"/>
        <w:ind w:firstLineChars="0" w:firstLine="0"/>
        <w:jc w:val="left"/>
        <w:rPr>
          <w:rFonts w:ascii="Times New Roman" w:hAnsi="Times New Roman" w:cs="Times New Roman" w:hint="eastAsia"/>
          <w:szCs w:val="24"/>
        </w:rPr>
      </w:pPr>
      <w:r>
        <w:rPr>
          <w:rFonts w:ascii="Times New Roman" w:hAnsi="Times New Roman" w:cs="Times New Roman" w:hint="eastAsia"/>
          <w:szCs w:val="24"/>
        </w:rPr>
        <w:t xml:space="preserve">We implemented various boundary conditions including wall boundary condition, absorbing boundary </w:t>
      </w:r>
      <w:r>
        <w:rPr>
          <w:rFonts w:ascii="Times New Roman" w:hAnsi="Times New Roman" w:cs="Times New Roman"/>
          <w:szCs w:val="24"/>
        </w:rPr>
        <w:t>condition</w:t>
      </w:r>
      <w:r>
        <w:rPr>
          <w:rFonts w:ascii="Times New Roman" w:hAnsi="Times New Roman" w:cs="Times New Roman" w:hint="eastAsia"/>
          <w:szCs w:val="24"/>
        </w:rPr>
        <w:t xml:space="preserve"> </w:t>
      </w:r>
      <w:r>
        <w:rPr>
          <w:rFonts w:ascii="Times New Roman" w:hAnsi="Times New Roman" w:cs="Times New Roman"/>
          <w:szCs w:val="24"/>
        </w:rPr>
        <w:t>following</w:t>
      </w:r>
      <w:r w:rsidR="00D05E5E">
        <w:rPr>
          <w:rFonts w:ascii="Times New Roman" w:hAnsi="Times New Roman" w:cs="Times New Roman"/>
          <w:szCs w:val="24"/>
        </w:rPr>
        <w:t xml:space="preserve"> Kirby et al. (1998) and periodic boundary condition following Chen et al. (2003)</w:t>
      </w:r>
      <w:r w:rsidR="000B79E5">
        <w:rPr>
          <w:rFonts w:ascii="Times New Roman" w:hAnsi="Times New Roman" w:cs="Times New Roman" w:hint="eastAsia"/>
          <w:szCs w:val="24"/>
        </w:rPr>
        <w:t>.</w:t>
      </w:r>
    </w:p>
    <w:p w:rsidR="000B79E5" w:rsidRPr="003A6AE2" w:rsidRDefault="000B79E5" w:rsidP="00160F82">
      <w:pPr>
        <w:pStyle w:val="a7"/>
        <w:ind w:firstLineChars="0" w:firstLine="0"/>
        <w:jc w:val="left"/>
        <w:rPr>
          <w:rFonts w:ascii="Times New Roman" w:hAnsi="Times New Roman" w:cs="Times New Roman" w:hint="eastAsia"/>
          <w:szCs w:val="24"/>
        </w:rPr>
      </w:pPr>
      <w:r>
        <w:rPr>
          <w:rFonts w:ascii="Times New Roman" w:hAnsi="Times New Roman" w:cs="Times New Roman"/>
          <w:szCs w:val="24"/>
        </w:rPr>
        <w:t xml:space="preserve">Wavemaker implemented in this study include Wei and Kirby’s (1999) internal wavemakers for regular waves and irregular waves. For the irregular wavemaker, an extension was made to incorporate an alongshore periodicity into wave generation, in order to eliminate a boundary effect on wave simulations. The technique </w:t>
      </w:r>
      <w:r w:rsidR="00055D28">
        <w:rPr>
          <w:rFonts w:ascii="Times New Roman" w:hAnsi="Times New Roman" w:cs="Times New Roman"/>
          <w:szCs w:val="24"/>
        </w:rPr>
        <w:t>exactly follows the strategy in Chen et al. (2003), who adjusted the distribution of wave directions in each frequency bin to obtain alongshore periodicity. This approach is effective in modeling of breaking wave-induced nearshore circulation such as alongshore currents and rip currents.</w:t>
      </w:r>
    </w:p>
    <w:p w:rsidR="00956442" w:rsidRDefault="00956442" w:rsidP="00160F82">
      <w:pPr>
        <w:pStyle w:val="a7"/>
        <w:numPr>
          <w:ilvl w:val="0"/>
          <w:numId w:val="1"/>
        </w:numPr>
        <w:ind w:firstLineChars="0"/>
        <w:jc w:val="left"/>
        <w:rPr>
          <w:rFonts w:ascii="Times New Roman" w:hAnsi="Times New Roman"/>
          <w:b/>
          <w:sz w:val="24"/>
          <w:szCs w:val="24"/>
        </w:rPr>
      </w:pPr>
      <w:r>
        <w:rPr>
          <w:rFonts w:ascii="Times New Roman" w:hAnsi="Times New Roman"/>
          <w:b/>
          <w:sz w:val="24"/>
          <w:szCs w:val="24"/>
        </w:rPr>
        <w:lastRenderedPageBreak/>
        <w:t>User’s Manual</w:t>
      </w:r>
    </w:p>
    <w:p w:rsidR="00956442" w:rsidRPr="00DB5D2F" w:rsidRDefault="00DB5D2F" w:rsidP="00160F82">
      <w:pPr>
        <w:jc w:val="left"/>
        <w:rPr>
          <w:rFonts w:ascii="Times New Roman" w:hAnsi="Times New Roman"/>
          <w:b/>
          <w:sz w:val="24"/>
          <w:szCs w:val="24"/>
        </w:rPr>
      </w:pPr>
      <w:r w:rsidRPr="00DB5D2F">
        <w:rPr>
          <w:rFonts w:ascii="Times New Roman" w:hAnsi="Times New Roman"/>
          <w:b/>
          <w:sz w:val="24"/>
          <w:szCs w:val="24"/>
        </w:rPr>
        <w:t>4.</w:t>
      </w:r>
      <w:r>
        <w:rPr>
          <w:rFonts w:ascii="Times New Roman" w:hAnsi="Times New Roman"/>
          <w:b/>
          <w:sz w:val="24"/>
          <w:szCs w:val="24"/>
        </w:rPr>
        <w:t xml:space="preserve">1 </w:t>
      </w:r>
      <w:r w:rsidR="00956442" w:rsidRPr="00DB5D2F">
        <w:rPr>
          <w:rFonts w:ascii="Times New Roman" w:hAnsi="Times New Roman"/>
          <w:b/>
          <w:sz w:val="24"/>
          <w:szCs w:val="24"/>
        </w:rPr>
        <w:t>Program outline and flow chart</w:t>
      </w:r>
    </w:p>
    <w:p w:rsidR="00DB5D2F" w:rsidRPr="00DB5D2F" w:rsidRDefault="00DB5D2F" w:rsidP="00160F82">
      <w:pPr>
        <w:jc w:val="center"/>
      </w:pPr>
      <w:r>
        <w:object w:dxaOrig="8655" w:dyaOrig="11265">
          <v:shape id="_x0000_i1047" type="#_x0000_t75" style="width:432.75pt;height:563.25pt" o:ole="">
            <v:imagedata r:id="rId22" o:title=""/>
          </v:shape>
          <o:OLEObject Type="Embed" ProgID="Visio.Drawing.15" ShapeID="_x0000_i1047" DrawAspect="Content" ObjectID="_1533666884" r:id="rId23"/>
        </w:object>
      </w:r>
    </w:p>
    <w:p w:rsidR="00956442" w:rsidRDefault="00956442" w:rsidP="00160F82">
      <w:pPr>
        <w:pStyle w:val="a7"/>
        <w:spacing w:before="100"/>
        <w:ind w:firstLineChars="0" w:firstLine="0"/>
        <w:jc w:val="left"/>
        <w:rPr>
          <w:rFonts w:ascii="Times New Roman" w:hAnsi="Times New Roman"/>
          <w:b/>
          <w:sz w:val="24"/>
          <w:szCs w:val="24"/>
        </w:rPr>
      </w:pPr>
      <w:r>
        <w:rPr>
          <w:rFonts w:ascii="Times New Roman" w:hAnsi="Times New Roman"/>
          <w:b/>
          <w:sz w:val="24"/>
          <w:szCs w:val="24"/>
        </w:rPr>
        <w:t xml:space="preserve">4.2 </w:t>
      </w:r>
      <w:r w:rsidRPr="00956442">
        <w:rPr>
          <w:rFonts w:ascii="Times New Roman" w:hAnsi="Times New Roman"/>
          <w:b/>
          <w:sz w:val="24"/>
          <w:szCs w:val="24"/>
        </w:rPr>
        <w:t>Subroutine and function descriptions</w:t>
      </w:r>
    </w:p>
    <w:p w:rsidR="00DB5D2F" w:rsidRPr="00515369" w:rsidRDefault="00515369" w:rsidP="00160F82">
      <w:pPr>
        <w:pStyle w:val="a7"/>
        <w:ind w:firstLineChars="300" w:firstLine="720"/>
        <w:jc w:val="left"/>
        <w:rPr>
          <w:rFonts w:ascii="Times New Roman" w:hAnsi="Times New Roman"/>
          <w:i/>
          <w:sz w:val="24"/>
          <w:szCs w:val="24"/>
        </w:rPr>
      </w:pPr>
      <w:r w:rsidRPr="00515369">
        <w:rPr>
          <w:rFonts w:ascii="Times New Roman" w:hAnsi="Times New Roman"/>
          <w:i/>
          <w:sz w:val="24"/>
          <w:szCs w:val="24"/>
        </w:rPr>
        <w:t>Still being written</w:t>
      </w:r>
    </w:p>
    <w:p w:rsidR="00956442" w:rsidRPr="00956442" w:rsidRDefault="00956442" w:rsidP="00160F82">
      <w:pPr>
        <w:pStyle w:val="a7"/>
        <w:spacing w:before="100"/>
        <w:ind w:firstLineChars="0" w:firstLine="0"/>
        <w:jc w:val="left"/>
        <w:rPr>
          <w:rFonts w:ascii="Times New Roman" w:hAnsi="Times New Roman"/>
          <w:b/>
          <w:sz w:val="24"/>
          <w:szCs w:val="24"/>
        </w:rPr>
      </w:pPr>
      <w:r>
        <w:rPr>
          <w:rFonts w:ascii="Times New Roman" w:hAnsi="Times New Roman" w:hint="eastAsia"/>
          <w:b/>
          <w:sz w:val="24"/>
          <w:szCs w:val="24"/>
        </w:rPr>
        <w:t xml:space="preserve">4.3 </w:t>
      </w:r>
      <w:r w:rsidRPr="00956442">
        <w:rPr>
          <w:rFonts w:ascii="Times New Roman" w:hAnsi="Times New Roman"/>
          <w:b/>
          <w:sz w:val="24"/>
          <w:szCs w:val="24"/>
        </w:rPr>
        <w:t>Installation and compilation</w:t>
      </w:r>
    </w:p>
    <w:p w:rsidR="001103C0" w:rsidRPr="00C97C11" w:rsidRDefault="001103C0" w:rsidP="00160F82">
      <w:pPr>
        <w:jc w:val="left"/>
        <w:rPr>
          <w:rFonts w:ascii="Times New Roman" w:hAnsi="Times New Roman" w:cs="Times New Roman"/>
        </w:rPr>
      </w:pPr>
      <w:r>
        <w:rPr>
          <w:rFonts w:ascii="Times New Roman" w:hAnsi="Times New Roman" w:cs="Times New Roman" w:hint="eastAsia"/>
        </w:rPr>
        <w:t xml:space="preserve">BouMust is distributed in a compressed </w:t>
      </w:r>
      <w:r>
        <w:rPr>
          <w:rFonts w:ascii="Times New Roman" w:hAnsi="Times New Roman" w:cs="Times New Roman"/>
        </w:rPr>
        <w:t>file. To</w:t>
      </w:r>
      <w:r w:rsidR="00BA215E">
        <w:rPr>
          <w:rFonts w:ascii="Times New Roman" w:hAnsi="Times New Roman" w:cs="Times New Roman"/>
        </w:rPr>
        <w:t xml:space="preserve"> install the programs, first, unzip</w:t>
      </w:r>
      <w:r>
        <w:rPr>
          <w:rFonts w:ascii="Times New Roman" w:hAnsi="Times New Roman" w:cs="Times New Roman"/>
        </w:rPr>
        <w:t xml:space="preserve"> the package.</w:t>
      </w:r>
      <w:r w:rsidR="00514B28">
        <w:rPr>
          <w:rFonts w:ascii="Times New Roman" w:hAnsi="Times New Roman" w:cs="Times New Roman"/>
        </w:rPr>
        <w:t xml:space="preserve"> </w:t>
      </w:r>
      <w:r>
        <w:rPr>
          <w:rFonts w:ascii="Times New Roman" w:hAnsi="Times New Roman" w:cs="Times New Roman"/>
        </w:rPr>
        <w:t>The source code was written using Fortran 90 with Compaq Visual Fortran 6.6</w:t>
      </w:r>
      <w:r w:rsidR="00080F96">
        <w:rPr>
          <w:rFonts w:ascii="Times New Roman" w:hAnsi="Times New Roman" w:cs="Times New Roman"/>
        </w:rPr>
        <w:t xml:space="preserve">(CVF </w:t>
      </w:r>
      <w:r w:rsidR="008C0D67">
        <w:rPr>
          <w:rFonts w:ascii="Times New Roman" w:hAnsi="Times New Roman" w:cs="Times New Roman"/>
        </w:rPr>
        <w:t xml:space="preserve">can work on </w:t>
      </w:r>
      <w:r w:rsidR="008C0D67">
        <w:rPr>
          <w:rFonts w:ascii="Times New Roman" w:hAnsi="Times New Roman" w:cs="Times New Roman"/>
        </w:rPr>
        <w:lastRenderedPageBreak/>
        <w:t xml:space="preserve">Windows 7, but windows XP is best </w:t>
      </w:r>
      <w:r w:rsidR="00080F96">
        <w:rPr>
          <w:rFonts w:ascii="Times New Roman" w:hAnsi="Times New Roman" w:cs="Times New Roman"/>
        </w:rPr>
        <w:t>)</w:t>
      </w:r>
      <w:r w:rsidR="00514B28">
        <w:rPr>
          <w:rFonts w:ascii="Times New Roman" w:hAnsi="Times New Roman" w:cs="Times New Roman"/>
        </w:rPr>
        <w:t>. For users, running the executable file named BouHybrid.exe under the release folder is the simplest way, and users need input files ready for their cases</w:t>
      </w:r>
      <w:r w:rsidR="00080F96">
        <w:rPr>
          <w:rFonts w:ascii="Times New Roman" w:hAnsi="Times New Roman" w:cs="Times New Roman"/>
        </w:rPr>
        <w:t>(</w:t>
      </w:r>
      <w:r w:rsidR="00080F96" w:rsidRPr="00080F96">
        <w:rPr>
          <w:rFonts w:ascii="Times New Roman" w:hAnsi="Times New Roman" w:cs="Times New Roman"/>
        </w:rPr>
        <w:t xml:space="preserve"> NOTE: BouMust </w:t>
      </w:r>
      <w:r w:rsidR="00080F96">
        <w:rPr>
          <w:rFonts w:ascii="Times New Roman" w:hAnsi="Times New Roman" w:cs="Times New Roman"/>
        </w:rPr>
        <w:t>was developed with Windows XP. which means that there may be compatibility issues if BouMust works in other operating systems</w:t>
      </w:r>
      <w:r w:rsidR="008C0D67">
        <w:rPr>
          <w:rFonts w:ascii="Times New Roman" w:hAnsi="Times New Roman" w:cs="Times New Roman"/>
        </w:rPr>
        <w:t xml:space="preserve"> including higher versions of Windows).</w:t>
      </w:r>
      <w:r w:rsidR="002F472C">
        <w:rPr>
          <w:rFonts w:ascii="Times New Roman" w:hAnsi="Times New Roman" w:cs="Times New Roman"/>
        </w:rPr>
        <w:t xml:space="preserve"> </w:t>
      </w:r>
      <w:r w:rsidR="00940920">
        <w:rPr>
          <w:rFonts w:ascii="Times New Roman" w:hAnsi="Times New Roman" w:cs="Times New Roman"/>
        </w:rPr>
        <w:t>Besides, we used Compaq Array Visualizer</w:t>
      </w:r>
      <w:r w:rsidR="002E0E5F">
        <w:rPr>
          <w:rFonts w:ascii="Times New Roman" w:hAnsi="Times New Roman" w:cs="Times New Roman"/>
        </w:rPr>
        <w:t>(CAV)</w:t>
      </w:r>
      <w:r w:rsidR="00940920">
        <w:rPr>
          <w:rFonts w:ascii="Times New Roman" w:hAnsi="Times New Roman" w:cs="Times New Roman"/>
        </w:rPr>
        <w:t xml:space="preserve"> in BouMust to view and </w:t>
      </w:r>
      <w:r w:rsidR="002E0E5F">
        <w:rPr>
          <w:rFonts w:ascii="Times New Roman" w:hAnsi="Times New Roman" w:cs="Times New Roman"/>
        </w:rPr>
        <w:t>analyze array data graphically, which requires the installation of CAV. Of course, users can choose to switch that function off. Both CVF and CAV are not distributed with BouMust, and users can get them from Internert</w:t>
      </w:r>
      <w:r w:rsidR="00893DD1">
        <w:rPr>
          <w:rFonts w:ascii="Times New Roman" w:hAnsi="Times New Roman" w:cs="Times New Roman"/>
        </w:rPr>
        <w:t xml:space="preserve"> </w:t>
      </w:r>
      <w:r w:rsidR="002F472C">
        <w:rPr>
          <w:rFonts w:ascii="Times New Roman" w:hAnsi="Times New Roman" w:cs="Times New Roman"/>
        </w:rPr>
        <w:t>We also provide users source cod</w:t>
      </w:r>
      <w:r w:rsidR="00A27A98">
        <w:rPr>
          <w:rFonts w:ascii="Times New Roman" w:hAnsi="Times New Roman" w:cs="Times New Roman"/>
        </w:rPr>
        <w:t>es</w:t>
      </w:r>
      <w:r w:rsidR="00F42513">
        <w:rPr>
          <w:rFonts w:ascii="Times New Roman" w:hAnsi="Times New Roman" w:cs="Times New Roman"/>
        </w:rPr>
        <w:t xml:space="preserve"> (main.f90, mod_global.f90, mod_param.f90, mod_util.f90)</w:t>
      </w:r>
      <w:r w:rsidR="00A27A98">
        <w:rPr>
          <w:rFonts w:ascii="Times New Roman" w:hAnsi="Times New Roman" w:cs="Times New Roman"/>
        </w:rPr>
        <w:t xml:space="preserve"> to compile and run. </w:t>
      </w:r>
      <w:r w:rsidR="00A27A98">
        <w:rPr>
          <w:rFonts w:ascii="Times New Roman" w:hAnsi="Times New Roman" w:cs="Times New Roman" w:hint="eastAsia"/>
        </w:rPr>
        <w:t>h</w:t>
      </w:r>
      <w:r w:rsidR="00382DBD">
        <w:rPr>
          <w:rFonts w:ascii="Times New Roman" w:hAnsi="Times New Roman" w:cs="Times New Roman"/>
        </w:rPr>
        <w:t xml:space="preserve">owever, </w:t>
      </w:r>
      <w:r w:rsidR="00A27A98">
        <w:rPr>
          <w:rFonts w:ascii="Times New Roman" w:hAnsi="Times New Roman" w:cs="Times New Roman"/>
        </w:rPr>
        <w:t xml:space="preserve">we still recommend users </w:t>
      </w:r>
      <w:r w:rsidR="00F42513">
        <w:rPr>
          <w:rFonts w:ascii="Times New Roman" w:hAnsi="Times New Roman" w:cs="Times New Roman"/>
        </w:rPr>
        <w:t>compile these files under CVF.</w:t>
      </w:r>
    </w:p>
    <w:p w:rsidR="00956442" w:rsidRPr="00956442" w:rsidRDefault="00956442" w:rsidP="00160F82">
      <w:pPr>
        <w:pStyle w:val="a7"/>
        <w:spacing w:before="100"/>
        <w:ind w:firstLineChars="0" w:firstLine="0"/>
        <w:jc w:val="left"/>
        <w:rPr>
          <w:rFonts w:ascii="Times New Roman" w:hAnsi="Times New Roman"/>
          <w:b/>
          <w:sz w:val="24"/>
          <w:szCs w:val="24"/>
        </w:rPr>
      </w:pPr>
      <w:r>
        <w:rPr>
          <w:rFonts w:ascii="Times New Roman" w:hAnsi="Times New Roman" w:hint="eastAsia"/>
          <w:b/>
          <w:sz w:val="24"/>
          <w:szCs w:val="24"/>
        </w:rPr>
        <w:t xml:space="preserve">4.3 </w:t>
      </w:r>
      <w:r>
        <w:rPr>
          <w:rFonts w:ascii="Times New Roman" w:hAnsi="Times New Roman"/>
          <w:b/>
          <w:sz w:val="24"/>
          <w:szCs w:val="24"/>
        </w:rPr>
        <w:t>Input</w:t>
      </w:r>
    </w:p>
    <w:p w:rsidR="009F4C73" w:rsidRDefault="009F4C73" w:rsidP="00160F82">
      <w:pPr>
        <w:jc w:val="left"/>
        <w:rPr>
          <w:rFonts w:ascii="Times New Roman" w:hAnsi="Times New Roman"/>
        </w:rPr>
      </w:pPr>
      <w:r w:rsidRPr="009F4C73">
        <w:rPr>
          <w:rFonts w:ascii="Times New Roman" w:hAnsi="Times New Roman" w:hint="eastAsia"/>
        </w:rPr>
        <w:t>Following are descriptions of parameters in input.txt</w:t>
      </w:r>
      <w:r w:rsidRPr="009F4C73">
        <w:rPr>
          <w:rFonts w:ascii="Times New Roman" w:hAnsi="Times New Roman"/>
        </w:rPr>
        <w:t xml:space="preserve"> (NOTE: all parameter</w:t>
      </w:r>
      <w:r w:rsidR="00AE3DE1">
        <w:rPr>
          <w:rFonts w:ascii="Times New Roman" w:hAnsi="Times New Roman"/>
        </w:rPr>
        <w:t xml:space="preserve"> names are </w:t>
      </w:r>
      <w:r w:rsidR="002920BB">
        <w:rPr>
          <w:rFonts w:ascii="Times New Roman" w:hAnsi="Times New Roman"/>
        </w:rPr>
        <w:t xml:space="preserve">capital </w:t>
      </w:r>
      <w:r w:rsidR="00AE3DE1">
        <w:rPr>
          <w:rFonts w:ascii="Times New Roman" w:hAnsi="Times New Roman"/>
        </w:rPr>
        <w:t>sensitive</w:t>
      </w:r>
      <w:r w:rsidRPr="009F4C73">
        <w:rPr>
          <w:rFonts w:ascii="Times New Roman" w:hAnsi="Times New Roman"/>
        </w:rPr>
        <w:t>)</w:t>
      </w:r>
    </w:p>
    <w:p w:rsidR="00AE3DE1" w:rsidRDefault="00AE3DE1" w:rsidP="00160F82">
      <w:pPr>
        <w:rPr>
          <w:rFonts w:ascii="Times New Roman" w:hAnsi="Times New Roman"/>
        </w:rPr>
      </w:pPr>
      <w:r w:rsidRPr="00C27087">
        <w:rPr>
          <w:rFonts w:ascii="Times New Roman" w:hAnsi="Times New Roman"/>
          <w:b/>
        </w:rPr>
        <w:t>PROJECTNAME:</w:t>
      </w:r>
      <w:r>
        <w:rPr>
          <w:rFonts w:ascii="Times New Roman" w:hAnsi="Times New Roman"/>
        </w:rPr>
        <w:t xml:space="preserve"> name of your project, used for log file and project folder.</w:t>
      </w:r>
    </w:p>
    <w:p w:rsidR="00AE3DE1" w:rsidRPr="00C27087" w:rsidRDefault="00AE3DE1" w:rsidP="00160F82">
      <w:pPr>
        <w:spacing w:before="100"/>
        <w:rPr>
          <w:rFonts w:ascii="Times New Roman" w:hAnsi="Times New Roman"/>
          <w:b/>
        </w:rPr>
      </w:pPr>
      <w:r w:rsidRPr="00C27087">
        <w:rPr>
          <w:rFonts w:ascii="Times New Roman" w:hAnsi="Times New Roman"/>
          <w:b/>
        </w:rPr>
        <w:t>SPECIFICATION OF</w:t>
      </w:r>
      <w:r w:rsidR="0045412D" w:rsidRPr="00C27087">
        <w:rPr>
          <w:rFonts w:ascii="Times New Roman" w:hAnsi="Times New Roman"/>
          <w:b/>
        </w:rPr>
        <w:t xml:space="preserve"> EQUATION</w:t>
      </w:r>
    </w:p>
    <w:p w:rsidR="0045412D" w:rsidRDefault="00C27087" w:rsidP="00160F82">
      <w:pPr>
        <w:rPr>
          <w:rFonts w:ascii="Times New Roman" w:hAnsi="Times New Roman"/>
        </w:rPr>
      </w:pPr>
      <w:r>
        <w:rPr>
          <w:rFonts w:ascii="Times New Roman" w:hAnsi="Times New Roman" w:hint="eastAsia"/>
        </w:rPr>
        <w:t>EqID</w:t>
      </w:r>
      <w:r>
        <w:rPr>
          <w:rFonts w:ascii="Times New Roman" w:hAnsi="Times New Roman"/>
        </w:rPr>
        <w:t>: governing equation</w:t>
      </w:r>
    </w:p>
    <w:p w:rsidR="00C27087" w:rsidRDefault="00C27087" w:rsidP="00160F82">
      <w:pPr>
        <w:rPr>
          <w:rFonts w:ascii="Times New Roman" w:hAnsi="Times New Roman"/>
        </w:rPr>
      </w:pPr>
      <w:r>
        <w:rPr>
          <w:rFonts w:ascii="Times New Roman" w:hAnsi="Times New Roman"/>
        </w:rPr>
        <w:t>EqID=23: GN equation.</w:t>
      </w:r>
    </w:p>
    <w:p w:rsidR="00C27087" w:rsidRDefault="00C27087" w:rsidP="00160F82">
      <w:pPr>
        <w:rPr>
          <w:rFonts w:ascii="Times New Roman" w:hAnsi="Times New Roman"/>
        </w:rPr>
      </w:pPr>
      <w:r>
        <w:rPr>
          <w:rFonts w:ascii="Times New Roman" w:hAnsi="Times New Roman"/>
        </w:rPr>
        <w:t xml:space="preserve">EqID=1: </w:t>
      </w:r>
      <w:r>
        <w:rPr>
          <w:rFonts w:ascii="Times New Roman" w:hAnsi="Times New Roman" w:hint="eastAsia"/>
        </w:rPr>
        <w:t>non</w:t>
      </w:r>
      <w:r>
        <w:rPr>
          <w:rFonts w:ascii="Times New Roman" w:hAnsi="Times New Roman"/>
        </w:rPr>
        <w:t>linear shallow water equation.</w:t>
      </w:r>
    </w:p>
    <w:p w:rsidR="00C27087" w:rsidRPr="00C27087" w:rsidRDefault="00C27087" w:rsidP="00160F82">
      <w:pPr>
        <w:spacing w:before="100"/>
        <w:rPr>
          <w:rFonts w:ascii="Times New Roman" w:hAnsi="Times New Roman"/>
          <w:b/>
        </w:rPr>
      </w:pPr>
      <w:r w:rsidRPr="00C27087">
        <w:rPr>
          <w:rFonts w:ascii="Times New Roman" w:hAnsi="Times New Roman"/>
          <w:b/>
        </w:rPr>
        <w:t>SPECIFICATION OF DIMENSION</w:t>
      </w:r>
    </w:p>
    <w:p w:rsidR="00C27087" w:rsidRDefault="00F447C8" w:rsidP="00160F82">
      <w:pPr>
        <w:rPr>
          <w:rFonts w:ascii="Times New Roman" w:hAnsi="Times New Roman"/>
        </w:rPr>
      </w:pPr>
      <w:r>
        <w:rPr>
          <w:rFonts w:ascii="Times New Roman" w:hAnsi="Times New Roman" w:hint="eastAsia"/>
        </w:rPr>
        <w:t xml:space="preserve">Mglob: global dimension in </w:t>
      </w:r>
      <w:r w:rsidRPr="00F447C8">
        <w:rPr>
          <w:rFonts w:ascii="Times New Roman" w:hAnsi="Times New Roman"/>
          <w:position w:val="-6"/>
        </w:rPr>
        <w:object w:dxaOrig="180" w:dyaOrig="200">
          <v:shape id="_x0000_i1026" type="#_x0000_t75" style="width:9pt;height:9.75pt" o:ole="">
            <v:imagedata r:id="rId24" o:title=""/>
          </v:shape>
          <o:OLEObject Type="Embed" ProgID="Equation.DSMT4" ShapeID="_x0000_i1026" DrawAspect="Content" ObjectID="_1533666885" r:id="rId25"/>
        </w:object>
      </w:r>
      <w:r>
        <w:rPr>
          <w:rFonts w:ascii="Times New Roman" w:hAnsi="Times New Roman"/>
        </w:rPr>
        <w:t xml:space="preserve"> </w:t>
      </w:r>
      <w:r>
        <w:rPr>
          <w:rFonts w:ascii="Times New Roman" w:hAnsi="Times New Roman" w:hint="eastAsia"/>
        </w:rPr>
        <w:t>direction</w:t>
      </w:r>
      <w:r>
        <w:rPr>
          <w:rFonts w:ascii="Times New Roman" w:hAnsi="Times New Roman"/>
        </w:rPr>
        <w:t>.</w:t>
      </w:r>
    </w:p>
    <w:p w:rsidR="00F447C8" w:rsidRDefault="00F447C8" w:rsidP="00160F82">
      <w:pPr>
        <w:rPr>
          <w:rFonts w:ascii="Times New Roman" w:hAnsi="Times New Roman"/>
        </w:rPr>
      </w:pPr>
      <w:r>
        <w:rPr>
          <w:rFonts w:ascii="Times New Roman" w:hAnsi="Times New Roman"/>
        </w:rPr>
        <w:t xml:space="preserve">Nglob: global dimension in </w:t>
      </w:r>
      <w:r w:rsidRPr="00F447C8">
        <w:rPr>
          <w:rFonts w:ascii="Times New Roman" w:hAnsi="Times New Roman"/>
          <w:position w:val="-8"/>
        </w:rPr>
        <w:object w:dxaOrig="180" w:dyaOrig="220">
          <v:shape id="_x0000_i1027" type="#_x0000_t75" style="width:9pt;height:11.25pt" o:ole="">
            <v:imagedata r:id="rId26" o:title=""/>
          </v:shape>
          <o:OLEObject Type="Embed" ProgID="Equation.DSMT4" ShapeID="_x0000_i1027" DrawAspect="Content" ObjectID="_1533666886" r:id="rId27"/>
        </w:object>
      </w:r>
      <w:r>
        <w:rPr>
          <w:rFonts w:ascii="Times New Roman" w:hAnsi="Times New Roman"/>
        </w:rPr>
        <w:t xml:space="preserve"> direction.</w:t>
      </w:r>
    </w:p>
    <w:p w:rsidR="00F447C8" w:rsidRDefault="00F447C8" w:rsidP="00160F82">
      <w:pPr>
        <w:rPr>
          <w:rFonts w:ascii="Times New Roman" w:hAnsi="Times New Roman"/>
        </w:rPr>
      </w:pPr>
      <w:r>
        <w:rPr>
          <w:rFonts w:ascii="Times New Roman" w:hAnsi="Times New Roman"/>
        </w:rPr>
        <w:t>SPECIFICATION OF GRID SIZE</w:t>
      </w:r>
    </w:p>
    <w:p w:rsidR="00F447C8" w:rsidRDefault="00F447C8" w:rsidP="00160F82">
      <w:pPr>
        <w:rPr>
          <w:rFonts w:ascii="Times New Roman" w:hAnsi="Times New Roman"/>
        </w:rPr>
      </w:pPr>
      <w:r>
        <w:rPr>
          <w:rFonts w:ascii="Times New Roman" w:hAnsi="Times New Roman"/>
        </w:rPr>
        <w:t xml:space="preserve">DX: grid size(m) in </w:t>
      </w:r>
      <w:r w:rsidRPr="00F447C8">
        <w:rPr>
          <w:rFonts w:ascii="Times New Roman" w:hAnsi="Times New Roman"/>
          <w:position w:val="-6"/>
        </w:rPr>
        <w:object w:dxaOrig="180" w:dyaOrig="200">
          <v:shape id="_x0000_i1028" type="#_x0000_t75" style="width:9pt;height:9.75pt" o:ole="">
            <v:imagedata r:id="rId28" o:title=""/>
          </v:shape>
          <o:OLEObject Type="Embed" ProgID="Equation.DSMT4" ShapeID="_x0000_i1028" DrawAspect="Content" ObjectID="_1533666887" r:id="rId29"/>
        </w:object>
      </w:r>
      <w:r>
        <w:rPr>
          <w:rFonts w:ascii="Times New Roman" w:hAnsi="Times New Roman"/>
        </w:rPr>
        <w:t xml:space="preserve"> direction.</w:t>
      </w:r>
    </w:p>
    <w:p w:rsidR="00F447C8" w:rsidRDefault="00F447C8" w:rsidP="00160F82">
      <w:pPr>
        <w:rPr>
          <w:rFonts w:ascii="Times New Roman" w:hAnsi="Times New Roman"/>
        </w:rPr>
      </w:pPr>
      <w:r>
        <w:rPr>
          <w:rFonts w:ascii="Times New Roman" w:hAnsi="Times New Roman"/>
        </w:rPr>
        <w:t xml:space="preserve">DY: grid size(m) in </w:t>
      </w:r>
      <w:r w:rsidRPr="00F447C8">
        <w:rPr>
          <w:rFonts w:ascii="Times New Roman" w:hAnsi="Times New Roman"/>
          <w:position w:val="-8"/>
        </w:rPr>
        <w:object w:dxaOrig="180" w:dyaOrig="220">
          <v:shape id="_x0000_i1029" type="#_x0000_t75" style="width:9pt;height:11.25pt" o:ole="">
            <v:imagedata r:id="rId30" o:title=""/>
          </v:shape>
          <o:OLEObject Type="Embed" ProgID="Equation.DSMT4" ShapeID="_x0000_i1029" DrawAspect="Content" ObjectID="_1533666888" r:id="rId31"/>
        </w:object>
      </w:r>
      <w:r>
        <w:rPr>
          <w:rFonts w:ascii="Times New Roman" w:hAnsi="Times New Roman"/>
        </w:rPr>
        <w:t xml:space="preserve"> direction.</w:t>
      </w:r>
    </w:p>
    <w:p w:rsidR="00F447C8" w:rsidRPr="008D34D9" w:rsidRDefault="00031093" w:rsidP="00160F82">
      <w:pPr>
        <w:spacing w:before="100"/>
        <w:rPr>
          <w:rFonts w:ascii="Times New Roman" w:hAnsi="Times New Roman"/>
          <w:b/>
        </w:rPr>
      </w:pPr>
      <w:r w:rsidRPr="008D34D9">
        <w:rPr>
          <w:rFonts w:ascii="Times New Roman" w:hAnsi="Times New Roman"/>
          <w:b/>
        </w:rPr>
        <w:t>SPECIFICATION OF TIME</w:t>
      </w:r>
    </w:p>
    <w:p w:rsidR="008D34D9" w:rsidRDefault="008D34D9" w:rsidP="00160F82">
      <w:pPr>
        <w:rPr>
          <w:rFonts w:ascii="Times New Roman" w:hAnsi="Times New Roman"/>
        </w:rPr>
      </w:pPr>
      <w:r>
        <w:rPr>
          <w:rFonts w:ascii="Times New Roman" w:hAnsi="Times New Roman"/>
        </w:rPr>
        <w:t>TOTAL_TIME: simulation time in seconds</w:t>
      </w:r>
    </w:p>
    <w:p w:rsidR="008D34D9" w:rsidRDefault="008D34D9" w:rsidP="00160F82">
      <w:pPr>
        <w:rPr>
          <w:rFonts w:ascii="Times New Roman" w:hAnsi="Times New Roman"/>
        </w:rPr>
      </w:pPr>
      <w:r>
        <w:rPr>
          <w:rFonts w:ascii="Times New Roman" w:hAnsi="Times New Roman"/>
        </w:rPr>
        <w:t>PLOT_INTV_SNAPSHOT: output interval in seconds (Note, output time is not exact because adaptive dt is used.)</w:t>
      </w:r>
    </w:p>
    <w:p w:rsidR="008D34D9" w:rsidRDefault="00A02FC3" w:rsidP="00160F82">
      <w:pPr>
        <w:rPr>
          <w:rFonts w:ascii="Times New Roman" w:hAnsi="Times New Roman"/>
        </w:rPr>
      </w:pPr>
      <w:r>
        <w:rPr>
          <w:rFonts w:ascii="Times New Roman" w:hAnsi="Times New Roman" w:hint="eastAsia"/>
        </w:rPr>
        <w:t>PLOT_INTV_GAGE</w:t>
      </w:r>
      <w:r>
        <w:rPr>
          <w:rFonts w:ascii="Times New Roman" w:hAnsi="Times New Roman"/>
        </w:rPr>
        <w:t>: time interval (s) of gauge output.</w:t>
      </w:r>
    </w:p>
    <w:p w:rsidR="00A02FC3" w:rsidRPr="00F447C8" w:rsidRDefault="00A02FC3" w:rsidP="00160F82">
      <w:pPr>
        <w:rPr>
          <w:rFonts w:ascii="Times New Roman" w:hAnsi="Times New Roman"/>
        </w:rPr>
      </w:pPr>
      <w:r>
        <w:rPr>
          <w:rFonts w:ascii="Times New Roman" w:hAnsi="Times New Roman"/>
        </w:rPr>
        <w:t xml:space="preserve">SCREEN_INTV: </w:t>
      </w:r>
      <w:r>
        <w:rPr>
          <w:rFonts w:ascii="Times New Roman" w:hAnsi="Times New Roman" w:hint="eastAsia"/>
        </w:rPr>
        <w:t>time interval (</w:t>
      </w:r>
      <w:r>
        <w:rPr>
          <w:rFonts w:ascii="Times New Roman" w:hAnsi="Times New Roman"/>
        </w:rPr>
        <w:t>s</w:t>
      </w:r>
      <w:r>
        <w:rPr>
          <w:rFonts w:ascii="Times New Roman" w:hAnsi="Times New Roman" w:hint="eastAsia"/>
        </w:rPr>
        <w:t>)</w:t>
      </w:r>
      <w:r>
        <w:rPr>
          <w:rFonts w:ascii="Times New Roman" w:hAnsi="Times New Roman"/>
        </w:rPr>
        <w:t xml:space="preserve"> of screen print.</w:t>
      </w:r>
    </w:p>
    <w:p w:rsidR="00F447C8" w:rsidRPr="00A02FC3" w:rsidRDefault="00A02FC3" w:rsidP="00160F82">
      <w:pPr>
        <w:spacing w:before="100"/>
        <w:rPr>
          <w:rFonts w:ascii="Times New Roman" w:hAnsi="Times New Roman"/>
          <w:b/>
        </w:rPr>
      </w:pPr>
      <w:r w:rsidRPr="00A02FC3">
        <w:rPr>
          <w:rFonts w:ascii="Times New Roman" w:hAnsi="Times New Roman"/>
          <w:b/>
        </w:rPr>
        <w:t>SPECIFICATION OF BATHYMETRY</w:t>
      </w:r>
    </w:p>
    <w:p w:rsidR="00A02FC3" w:rsidRDefault="00A02FC3" w:rsidP="00160F82">
      <w:pPr>
        <w:rPr>
          <w:rFonts w:ascii="Times New Roman" w:hAnsi="Times New Roman"/>
        </w:rPr>
      </w:pPr>
      <w:r>
        <w:rPr>
          <w:rFonts w:ascii="Times New Roman" w:hAnsi="Times New Roman" w:hint="eastAsia"/>
        </w:rPr>
        <w:t>DEPTH_TYPE: depth input type.</w:t>
      </w:r>
    </w:p>
    <w:p w:rsidR="00A02FC3" w:rsidRDefault="00A02FC3" w:rsidP="00160F82">
      <w:pPr>
        <w:rPr>
          <w:rFonts w:ascii="Times New Roman" w:hAnsi="Times New Roman"/>
        </w:rPr>
      </w:pPr>
      <w:r>
        <w:rPr>
          <w:rFonts w:ascii="Times New Roman" w:hAnsi="Times New Roman"/>
        </w:rPr>
        <w:t>DEPTH_TYPE=DATA: from a depth file (depth.txt).</w:t>
      </w:r>
    </w:p>
    <w:p w:rsidR="007B5DA3" w:rsidRDefault="007B5DA3" w:rsidP="00160F82">
      <w:pPr>
        <w:rPr>
          <w:rFonts w:ascii="Times New Roman" w:hAnsi="Times New Roman"/>
        </w:rPr>
      </w:pPr>
      <w:r>
        <w:rPr>
          <w:rFonts w:ascii="Times New Roman" w:hAnsi="Times New Roman"/>
        </w:rPr>
        <w:t>The program includes several simple bathymetry configurations such as</w:t>
      </w:r>
    </w:p>
    <w:p w:rsidR="007B5DA3" w:rsidRDefault="007B5DA3" w:rsidP="00160F82">
      <w:pPr>
        <w:rPr>
          <w:rFonts w:ascii="Times New Roman" w:hAnsi="Times New Roman"/>
        </w:rPr>
      </w:pPr>
      <w:r>
        <w:rPr>
          <w:rFonts w:ascii="Times New Roman" w:hAnsi="Times New Roman"/>
        </w:rPr>
        <w:t xml:space="preserve">DEPTH_TYPE=FLAT: </w:t>
      </w:r>
      <w:r>
        <w:rPr>
          <w:rFonts w:ascii="Times New Roman" w:hAnsi="Times New Roman" w:hint="eastAsia"/>
        </w:rPr>
        <w:t>flat</w:t>
      </w:r>
      <w:r>
        <w:rPr>
          <w:rFonts w:ascii="Times New Roman" w:hAnsi="Times New Roman"/>
        </w:rPr>
        <w:t xml:space="preserve"> bottom, need DEPTH_FLAT</w:t>
      </w:r>
      <w:r w:rsidR="004F0163">
        <w:rPr>
          <w:rFonts w:ascii="Times New Roman" w:hAnsi="Times New Roman"/>
        </w:rPr>
        <w:t>.</w:t>
      </w:r>
    </w:p>
    <w:p w:rsidR="007B5DA3" w:rsidRDefault="007B5DA3" w:rsidP="00160F82">
      <w:pPr>
        <w:rPr>
          <w:rFonts w:ascii="Times New Roman" w:hAnsi="Times New Roman"/>
        </w:rPr>
      </w:pPr>
      <w:r>
        <w:rPr>
          <w:rFonts w:ascii="Times New Roman" w:hAnsi="Times New Roman"/>
        </w:rPr>
        <w:t xml:space="preserve">DEPTH_TYPE=SLOPE: plane beach along </w:t>
      </w:r>
      <w:r w:rsidR="004F0163" w:rsidRPr="004F0163">
        <w:rPr>
          <w:rFonts w:ascii="Times New Roman" w:hAnsi="Times New Roman"/>
          <w:position w:val="-6"/>
        </w:rPr>
        <w:object w:dxaOrig="180" w:dyaOrig="200">
          <v:shape id="_x0000_i1030" type="#_x0000_t75" style="width:9pt;height:9.75pt" o:ole="">
            <v:imagedata r:id="rId32" o:title=""/>
          </v:shape>
          <o:OLEObject Type="Embed" ProgID="Equation.DSMT4" ShapeID="_x0000_i1030" DrawAspect="Content" ObjectID="_1533666889" r:id="rId33"/>
        </w:object>
      </w:r>
      <w:r w:rsidR="004F0163">
        <w:rPr>
          <w:rFonts w:ascii="Times New Roman" w:hAnsi="Times New Roman"/>
        </w:rPr>
        <w:t xml:space="preserve"> direction. It needs three parameters: slope, SLP, slope starting point, Xslp and depth of flat part, DEPTH_FLAT.</w:t>
      </w:r>
    </w:p>
    <w:p w:rsidR="004F0163" w:rsidRDefault="004F0163" w:rsidP="00160F82">
      <w:pPr>
        <w:rPr>
          <w:rFonts w:ascii="Times New Roman" w:hAnsi="Times New Roman"/>
        </w:rPr>
      </w:pPr>
      <w:r>
        <w:rPr>
          <w:rFonts w:ascii="Times New Roman" w:hAnsi="Times New Roman"/>
        </w:rPr>
        <w:t>DEPTH_FILE: bathymetry file if DEPTH_TYPE=DATA, the file name must be ‘depth.txt’, an</w:t>
      </w:r>
      <w:r w:rsidR="00261B00">
        <w:rPr>
          <w:rFonts w:ascii="Times New Roman" w:hAnsi="Times New Roman"/>
        </w:rPr>
        <w:t xml:space="preserve">d file dimension should be </w:t>
      </w:r>
      <w:r w:rsidR="00261B00" w:rsidRPr="00261B00">
        <w:rPr>
          <w:rFonts w:ascii="Times New Roman" w:hAnsi="Times New Roman"/>
          <w:position w:val="-8"/>
        </w:rPr>
        <w:object w:dxaOrig="1200" w:dyaOrig="260">
          <v:shape id="_x0000_i1031" type="#_x0000_t75" style="width:60pt;height:12.75pt" o:ole="">
            <v:imagedata r:id="rId34" o:title=""/>
          </v:shape>
          <o:OLEObject Type="Embed" ProgID="Equation.DSMT4" ShapeID="_x0000_i1031" DrawAspect="Content" ObjectID="_1533666890" r:id="rId35"/>
        </w:object>
      </w:r>
      <w:r w:rsidR="00261B00">
        <w:rPr>
          <w:rFonts w:ascii="Times New Roman" w:hAnsi="Times New Roman"/>
        </w:rPr>
        <w:t xml:space="preserve"> with the first point as the south-west corner. The read format in the code is shown below.</w:t>
      </w:r>
    </w:p>
    <w:p w:rsidR="00261B00" w:rsidRDefault="00261B00" w:rsidP="00160F82">
      <w:pPr>
        <w:rPr>
          <w:rFonts w:ascii="Times New Roman" w:hAnsi="Times New Roman"/>
        </w:rPr>
      </w:pPr>
      <w:r>
        <w:rPr>
          <w:rFonts w:ascii="Times New Roman" w:hAnsi="Times New Roman"/>
        </w:rPr>
        <w:t>DO J=1, Nglob</w:t>
      </w:r>
    </w:p>
    <w:p w:rsidR="00261B00" w:rsidRDefault="00261B00" w:rsidP="00160F82">
      <w:pPr>
        <w:rPr>
          <w:rFonts w:ascii="Times New Roman" w:hAnsi="Times New Roman"/>
        </w:rPr>
      </w:pPr>
      <w:r>
        <w:rPr>
          <w:rFonts w:ascii="Times New Roman" w:hAnsi="Times New Roman"/>
        </w:rPr>
        <w:t>READ(1,*) (Depth(I,J), I=1,Mglob)</w:t>
      </w:r>
    </w:p>
    <w:p w:rsidR="00261B00" w:rsidRDefault="00261B00" w:rsidP="00160F82">
      <w:pPr>
        <w:rPr>
          <w:rFonts w:ascii="Times New Roman" w:hAnsi="Times New Roman"/>
        </w:rPr>
      </w:pPr>
      <w:r>
        <w:rPr>
          <w:rFonts w:ascii="Times New Roman" w:hAnsi="Times New Roman"/>
        </w:rPr>
        <w:t>ENDDO</w:t>
      </w:r>
    </w:p>
    <w:p w:rsidR="00261B00" w:rsidRDefault="00A65241" w:rsidP="00160F82">
      <w:pPr>
        <w:rPr>
          <w:rFonts w:ascii="Times New Roman" w:hAnsi="Times New Roman"/>
        </w:rPr>
      </w:pPr>
      <w:r>
        <w:rPr>
          <w:rFonts w:ascii="Times New Roman" w:hAnsi="Times New Roman" w:hint="eastAsia"/>
        </w:rPr>
        <w:lastRenderedPageBreak/>
        <w:t>D</w:t>
      </w:r>
      <w:r>
        <w:rPr>
          <w:rFonts w:ascii="Times New Roman" w:hAnsi="Times New Roman"/>
        </w:rPr>
        <w:t xml:space="preserve">EPTH_FLAT: </w:t>
      </w:r>
      <w:r>
        <w:rPr>
          <w:rFonts w:ascii="Times New Roman" w:hAnsi="Times New Roman" w:hint="eastAsia"/>
        </w:rPr>
        <w:t>water depth of flat bottom if DEPTH_TYPE=FLAT or DEPTH_TYPE=SLOPE</w:t>
      </w:r>
      <w:r>
        <w:rPr>
          <w:rFonts w:ascii="Times New Roman" w:hAnsi="Times New Roman"/>
        </w:rPr>
        <w:t xml:space="preserve"> </w:t>
      </w:r>
      <w:r>
        <w:rPr>
          <w:rFonts w:ascii="Times New Roman" w:hAnsi="Times New Roman" w:hint="eastAsia"/>
        </w:rPr>
        <w:t>(</w:t>
      </w:r>
      <w:r>
        <w:rPr>
          <w:rFonts w:ascii="Times New Roman" w:hAnsi="Times New Roman"/>
        </w:rPr>
        <w:t>flat part of plane beach</w:t>
      </w:r>
      <w:r>
        <w:rPr>
          <w:rFonts w:ascii="Times New Roman" w:hAnsi="Times New Roman" w:hint="eastAsia"/>
        </w:rPr>
        <w:t>)</w:t>
      </w:r>
      <w:r>
        <w:rPr>
          <w:rFonts w:ascii="Times New Roman" w:hAnsi="Times New Roman"/>
        </w:rPr>
        <w:t>.</w:t>
      </w:r>
    </w:p>
    <w:p w:rsidR="00A65241" w:rsidRDefault="00A65241" w:rsidP="00160F82">
      <w:pPr>
        <w:jc w:val="left"/>
        <w:rPr>
          <w:rFonts w:ascii="Times New Roman" w:hAnsi="Times New Roman"/>
        </w:rPr>
      </w:pPr>
      <w:r>
        <w:rPr>
          <w:rFonts w:ascii="Times New Roman" w:hAnsi="Times New Roman"/>
        </w:rPr>
        <w:t>SLP</w:t>
      </w:r>
      <w:r>
        <w:rPr>
          <w:rFonts w:ascii="Times New Roman" w:hAnsi="Times New Roman" w:hint="eastAsia"/>
        </w:rPr>
        <w:t>：</w:t>
      </w:r>
      <w:r>
        <w:rPr>
          <w:rFonts w:ascii="Times New Roman" w:hAnsi="Times New Roman" w:hint="eastAsia"/>
        </w:rPr>
        <w:t xml:space="preserve"> sl</w:t>
      </w:r>
      <w:r>
        <w:rPr>
          <w:rFonts w:ascii="Times New Roman" w:hAnsi="Times New Roman"/>
        </w:rPr>
        <w:t>ope if DEPTH_TYPE=SLOPE</w:t>
      </w:r>
    </w:p>
    <w:p w:rsidR="00A65241" w:rsidRDefault="00AC4DD5" w:rsidP="00160F82">
      <w:pPr>
        <w:jc w:val="left"/>
        <w:rPr>
          <w:rFonts w:ascii="Times New Roman" w:hAnsi="Times New Roman"/>
        </w:rPr>
      </w:pPr>
      <w:r>
        <w:rPr>
          <w:rFonts w:ascii="Times New Roman" w:hAnsi="Times New Roman" w:hint="eastAsia"/>
        </w:rPr>
        <w:t xml:space="preserve">Xslp: starting </w:t>
      </w:r>
      <w:r w:rsidRPr="00AC4DD5">
        <w:rPr>
          <w:rFonts w:ascii="Times New Roman" w:hAnsi="Times New Roman"/>
          <w:position w:val="-6"/>
        </w:rPr>
        <w:object w:dxaOrig="180" w:dyaOrig="200">
          <v:shape id="_x0000_i1032" type="#_x0000_t75" style="width:9pt;height:9.75pt" o:ole="">
            <v:imagedata r:id="rId36" o:title=""/>
          </v:shape>
          <o:OLEObject Type="Embed" ProgID="Equation.DSMT4" ShapeID="_x0000_i1032" DrawAspect="Content" ObjectID="_1533666891" r:id="rId37"/>
        </w:object>
      </w:r>
      <w:r>
        <w:rPr>
          <w:rFonts w:ascii="Times New Roman" w:hAnsi="Times New Roman"/>
        </w:rPr>
        <w:t>(m) of a slope, if DEPTH_TYPE=SLOPE</w:t>
      </w:r>
    </w:p>
    <w:p w:rsidR="00261B00" w:rsidRPr="000A50A1" w:rsidRDefault="00AC4DD5" w:rsidP="00160F82">
      <w:pPr>
        <w:spacing w:before="100"/>
        <w:jc w:val="left"/>
        <w:rPr>
          <w:rFonts w:ascii="Times New Roman" w:hAnsi="Times New Roman"/>
          <w:b/>
        </w:rPr>
      </w:pPr>
      <w:r w:rsidRPr="000A50A1">
        <w:rPr>
          <w:rFonts w:ascii="Times New Roman" w:hAnsi="Times New Roman" w:hint="eastAsia"/>
          <w:b/>
        </w:rPr>
        <w:t>SPECIFICATION OF INITIAL CONDITION</w:t>
      </w:r>
    </w:p>
    <w:p w:rsidR="00AC4DD5" w:rsidRDefault="000A50A1" w:rsidP="00160F82">
      <w:pPr>
        <w:jc w:val="left"/>
        <w:rPr>
          <w:rFonts w:ascii="Times New Roman" w:hAnsi="Times New Roman"/>
        </w:rPr>
      </w:pPr>
      <w:r>
        <w:rPr>
          <w:rFonts w:ascii="Times New Roman" w:hAnsi="Times New Roman" w:hint="eastAsia"/>
        </w:rPr>
        <w:t>INT_UVZ: logical parameter for initial condition</w:t>
      </w:r>
      <w:r>
        <w:rPr>
          <w:rFonts w:ascii="Times New Roman" w:hAnsi="Times New Roman"/>
        </w:rPr>
        <w:t>, default is FALSE.</w:t>
      </w:r>
    </w:p>
    <w:p w:rsidR="000A50A1" w:rsidRDefault="000A50A1" w:rsidP="00160F82">
      <w:pPr>
        <w:jc w:val="left"/>
        <w:rPr>
          <w:rFonts w:ascii="Times New Roman" w:hAnsi="Times New Roman"/>
        </w:rPr>
      </w:pPr>
      <w:r>
        <w:rPr>
          <w:rFonts w:ascii="Times New Roman" w:hAnsi="Times New Roman"/>
        </w:rPr>
        <w:t xml:space="preserve">INI_U: logical parameter for initial </w:t>
      </w:r>
      <w:r w:rsidRPr="000A50A1">
        <w:rPr>
          <w:rFonts w:ascii="Times New Roman" w:hAnsi="Times New Roman"/>
          <w:position w:val="-6"/>
        </w:rPr>
        <w:object w:dxaOrig="180" w:dyaOrig="200">
          <v:shape id="_x0000_i1033" type="#_x0000_t75" style="width:9pt;height:9.75pt" o:ole="">
            <v:imagedata r:id="rId38" o:title=""/>
          </v:shape>
          <o:OLEObject Type="Embed" ProgID="Equation.DSMT4" ShapeID="_x0000_i1033" DrawAspect="Content" ObjectID="_1533666892" r:id="rId39"/>
        </w:object>
      </w:r>
      <w:r>
        <w:rPr>
          <w:rFonts w:ascii="Times New Roman" w:hAnsi="Times New Roman"/>
        </w:rPr>
        <w:t>, default is FALSE, the name of file must be U.txt, data format is the same as depth data.</w:t>
      </w:r>
    </w:p>
    <w:p w:rsidR="000A50A1" w:rsidRDefault="000A50A1" w:rsidP="00160F82">
      <w:pPr>
        <w:jc w:val="left"/>
        <w:rPr>
          <w:rFonts w:ascii="Times New Roman" w:hAnsi="Times New Roman"/>
        </w:rPr>
      </w:pPr>
      <w:r>
        <w:rPr>
          <w:rFonts w:ascii="Times New Roman" w:hAnsi="Times New Roman"/>
        </w:rPr>
        <w:t xml:space="preserve">INI_V: logical parameter for initial </w:t>
      </w:r>
      <w:r w:rsidRPr="000A50A1">
        <w:rPr>
          <w:rFonts w:ascii="Times New Roman" w:hAnsi="Times New Roman"/>
          <w:position w:val="-6"/>
        </w:rPr>
        <w:object w:dxaOrig="160" w:dyaOrig="200">
          <v:shape id="_x0000_i1034" type="#_x0000_t75" style="width:8.25pt;height:9.75pt" o:ole="">
            <v:imagedata r:id="rId40" o:title=""/>
          </v:shape>
          <o:OLEObject Type="Embed" ProgID="Equation.DSMT4" ShapeID="_x0000_i1034" DrawAspect="Content" ObjectID="_1533666893" r:id="rId41"/>
        </w:object>
      </w:r>
      <w:r>
        <w:rPr>
          <w:rFonts w:ascii="Times New Roman" w:hAnsi="Times New Roman"/>
        </w:rPr>
        <w:t>, default is FALSE, the name of file must be V.txt, data format is the same as depth data.</w:t>
      </w:r>
    </w:p>
    <w:p w:rsidR="000A50A1" w:rsidRDefault="000A50A1" w:rsidP="00160F82">
      <w:pPr>
        <w:jc w:val="left"/>
        <w:rPr>
          <w:rFonts w:ascii="Times New Roman" w:hAnsi="Times New Roman"/>
        </w:rPr>
      </w:pPr>
      <w:r>
        <w:rPr>
          <w:rFonts w:ascii="Times New Roman" w:hAnsi="Times New Roman"/>
        </w:rPr>
        <w:t xml:space="preserve">INI_Z: logical parameter for initial </w:t>
      </w:r>
      <w:r w:rsidR="00484C01" w:rsidRPr="000A50A1">
        <w:rPr>
          <w:rFonts w:ascii="Times New Roman" w:hAnsi="Times New Roman"/>
          <w:position w:val="-8"/>
        </w:rPr>
        <w:object w:dxaOrig="180" w:dyaOrig="220">
          <v:shape id="_x0000_i1035" type="#_x0000_t75" style="width:9pt;height:11.25pt" o:ole="">
            <v:imagedata r:id="rId42" o:title=""/>
          </v:shape>
          <o:OLEObject Type="Embed" ProgID="Equation.DSMT4" ShapeID="_x0000_i1035" DrawAspect="Content" ObjectID="_1533666894" r:id="rId43"/>
        </w:object>
      </w:r>
      <w:r w:rsidR="00484C01">
        <w:rPr>
          <w:rFonts w:ascii="Times New Roman" w:hAnsi="Times New Roman"/>
        </w:rPr>
        <w:t>, default is FALSE, the name of file must be Z.txt, data format is the same as depth data.</w:t>
      </w:r>
    </w:p>
    <w:p w:rsidR="00484C01" w:rsidRPr="007F3DF2" w:rsidRDefault="007F3DF2" w:rsidP="00160F82">
      <w:pPr>
        <w:spacing w:before="100"/>
        <w:jc w:val="left"/>
        <w:rPr>
          <w:rFonts w:ascii="Times New Roman" w:hAnsi="Times New Roman"/>
          <w:b/>
        </w:rPr>
      </w:pPr>
      <w:r w:rsidRPr="007F3DF2">
        <w:rPr>
          <w:rFonts w:ascii="Times New Roman" w:hAnsi="Times New Roman"/>
          <w:b/>
        </w:rPr>
        <w:t>SPECIFICATION OF WAVEMAKER</w:t>
      </w:r>
    </w:p>
    <w:p w:rsidR="00261B00" w:rsidRDefault="007F3DF2" w:rsidP="00160F82">
      <w:pPr>
        <w:jc w:val="left"/>
        <w:rPr>
          <w:rFonts w:ascii="Times New Roman" w:hAnsi="Times New Roman"/>
        </w:rPr>
      </w:pPr>
      <w:r>
        <w:rPr>
          <w:rFonts w:ascii="Times New Roman" w:hAnsi="Times New Roman" w:hint="eastAsia"/>
        </w:rPr>
        <w:t>WAVEMAKER: wavemaker type.</w:t>
      </w:r>
    </w:p>
    <w:p w:rsidR="007F3DF2" w:rsidRDefault="007F3DF2" w:rsidP="00160F82">
      <w:pPr>
        <w:jc w:val="left"/>
        <w:rPr>
          <w:rFonts w:ascii="Times New Roman" w:hAnsi="Times New Roman"/>
        </w:rPr>
      </w:pPr>
      <w:r>
        <w:rPr>
          <w:rFonts w:ascii="Times New Roman" w:hAnsi="Times New Roman"/>
        </w:rPr>
        <w:t>WAVEMAKER=LEF_SOL: left boundary solitary, need AMP, DEP and LAGTIME.</w:t>
      </w:r>
    </w:p>
    <w:p w:rsidR="007F3DF2" w:rsidRDefault="007F3DF2" w:rsidP="00160F82">
      <w:pPr>
        <w:jc w:val="left"/>
        <w:rPr>
          <w:rFonts w:ascii="Times New Roman" w:hAnsi="Times New Roman"/>
        </w:rPr>
      </w:pPr>
      <w:r>
        <w:rPr>
          <w:rFonts w:ascii="Times New Roman" w:hAnsi="Times New Roman"/>
        </w:rPr>
        <w:t>WAVEMAKER=INI_SOL: initial solitary wave, WKN B solution, need AMP, DEP and XWAVEMAKER.</w:t>
      </w:r>
    </w:p>
    <w:p w:rsidR="007F3DF2" w:rsidRPr="00937C82" w:rsidRDefault="009C28F1" w:rsidP="00160F82">
      <w:pPr>
        <w:jc w:val="left"/>
        <w:rPr>
          <w:rFonts w:ascii="Times New Roman" w:hAnsi="Times New Roman"/>
        </w:rPr>
      </w:pPr>
      <w:r>
        <w:rPr>
          <w:rFonts w:ascii="Times New Roman" w:hAnsi="Times New Roman" w:hint="eastAsia"/>
        </w:rPr>
        <w:t>WAVEMAKER=</w:t>
      </w:r>
      <w:r w:rsidR="00CD1875">
        <w:rPr>
          <w:rFonts w:ascii="Times New Roman" w:hAnsi="Times New Roman"/>
        </w:rPr>
        <w:t>INI_REC</w:t>
      </w:r>
      <w:r w:rsidR="00631A67">
        <w:rPr>
          <w:rFonts w:ascii="Times New Roman" w:hAnsi="Times New Roman"/>
        </w:rPr>
        <w:t xml:space="preserve">: </w:t>
      </w:r>
      <w:r w:rsidR="00937C82">
        <w:rPr>
          <w:rFonts w:ascii="Times New Roman" w:hAnsi="Times New Roman"/>
        </w:rPr>
        <w:t>initial rectangular hump, need X</w:t>
      </w:r>
      <w:r w:rsidR="00937C82">
        <w:rPr>
          <w:rFonts w:ascii="Times New Roman" w:hAnsi="Times New Roman"/>
          <w:vertAlign w:val="subscript"/>
        </w:rPr>
        <w:t>C</w:t>
      </w:r>
      <w:r w:rsidR="00937C82">
        <w:rPr>
          <w:rFonts w:ascii="Times New Roman" w:hAnsi="Times New Roman"/>
        </w:rPr>
        <w:t>, Y</w:t>
      </w:r>
      <w:r w:rsidR="00937C82">
        <w:rPr>
          <w:rFonts w:ascii="Times New Roman" w:hAnsi="Times New Roman"/>
          <w:vertAlign w:val="subscript"/>
        </w:rPr>
        <w:t>C</w:t>
      </w:r>
      <w:r w:rsidR="00937C82">
        <w:rPr>
          <w:rFonts w:ascii="Times New Roman" w:hAnsi="Times New Roman"/>
        </w:rPr>
        <w:t xml:space="preserve"> and WID.</w:t>
      </w:r>
    </w:p>
    <w:p w:rsidR="00CD1875" w:rsidRPr="00937C82"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=WK_REG:</w:t>
      </w:r>
      <w:r w:rsidR="00937C82">
        <w:rPr>
          <w:rFonts w:ascii="Times New Roman" w:hAnsi="Times New Roman"/>
        </w:rPr>
        <w:t xml:space="preserve"> Wei and Kirby 1999 internal wave maker, need X</w:t>
      </w:r>
      <w:r w:rsidR="00937C82">
        <w:rPr>
          <w:rFonts w:ascii="Times New Roman" w:hAnsi="Times New Roman"/>
          <w:vertAlign w:val="subscript"/>
        </w:rPr>
        <w:t>C</w:t>
      </w:r>
      <w:r w:rsidR="00937C82">
        <w:rPr>
          <w:rFonts w:ascii="Times New Roman" w:hAnsi="Times New Roman"/>
        </w:rPr>
        <w:t>_WK</w:t>
      </w:r>
      <w:r w:rsidR="00120B2C">
        <w:rPr>
          <w:rFonts w:ascii="Times New Roman" w:hAnsi="Times New Roman"/>
        </w:rPr>
        <w:t xml:space="preserve">, Tperiod,, </w:t>
      </w:r>
      <w:r w:rsidR="00120B2C">
        <w:rPr>
          <w:rFonts w:ascii="Times New Roman" w:hAnsi="Times New Roman" w:hint="eastAsia"/>
        </w:rPr>
        <w:t>AMP_WK, DEP_WK, Theta_WK, and Time_ramp</w:t>
      </w:r>
      <w:r w:rsidR="00120B2C">
        <w:rPr>
          <w:rFonts w:ascii="Times New Roman" w:hAnsi="Times New Roman"/>
        </w:rPr>
        <w:t>(factor of period)</w:t>
      </w:r>
      <w:r w:rsidR="00EC7284">
        <w:rPr>
          <w:rFonts w:ascii="Times New Roman" w:hAnsi="Times New Roman"/>
        </w:rPr>
        <w:t>.</w:t>
      </w:r>
    </w:p>
    <w:p w:rsidR="00CD1875" w:rsidRPr="00EC7284"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=WK_IRR:</w:t>
      </w:r>
      <w:r w:rsidR="00EC7284">
        <w:rPr>
          <w:rFonts w:ascii="Times New Roman" w:hAnsi="Times New Roman"/>
        </w:rPr>
        <w:t xml:space="preserve"> Wei and Kirby 1999 TMA spectrum wavemaker, need X</w:t>
      </w:r>
      <w:r w:rsidR="00EC7284">
        <w:rPr>
          <w:rFonts w:ascii="Times New Roman" w:hAnsi="Times New Roman"/>
          <w:vertAlign w:val="subscript"/>
        </w:rPr>
        <w:t>C</w:t>
      </w:r>
      <w:r w:rsidR="00EC7284">
        <w:rPr>
          <w:rFonts w:ascii="Times New Roman" w:hAnsi="Times New Roman"/>
        </w:rPr>
        <w:t>_WK, DEP_WK, Time_ramp, Delta_WK, FreqPeak, FreqMin, FreqMax, Hmo, GammaTMA, ThetaPeak</w:t>
      </w:r>
    </w:p>
    <w:p w:rsidR="00CD1875"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=WK_TIME_SERIES</w:t>
      </w:r>
      <w:r w:rsidR="00EC7284">
        <w:rPr>
          <w:rFonts w:ascii="Times New Roman" w:hAnsi="Times New Roman"/>
        </w:rPr>
        <w:t xml:space="preserve">: </w:t>
      </w:r>
      <w:r w:rsidR="00EC7284" w:rsidRPr="00EC7284">
        <w:rPr>
          <w:rFonts w:ascii="Times New Roman" w:hAnsi="Times New Roman"/>
        </w:rPr>
        <w:t>fft time series to get each wave component</w:t>
      </w:r>
      <w:r w:rsidR="00EC7284">
        <w:rPr>
          <w:rFonts w:ascii="Times New Roman" w:hAnsi="Times New Roman"/>
        </w:rPr>
        <w:t xml:space="preserve"> </w:t>
      </w:r>
      <w:r w:rsidR="00EC7284" w:rsidRPr="00EC7284">
        <w:rPr>
          <w:rFonts w:ascii="Times New Roman" w:hAnsi="Times New Roman"/>
        </w:rPr>
        <w:t>and then use Wei and Kirby</w:t>
      </w:r>
      <w:r w:rsidR="00EC7284">
        <w:rPr>
          <w:rFonts w:ascii="Times New Roman" w:hAnsi="Times New Roman"/>
        </w:rPr>
        <w:t>’s</w:t>
      </w:r>
      <w:r w:rsidR="00EC7284" w:rsidRPr="00EC7284">
        <w:rPr>
          <w:rFonts w:ascii="Times New Roman" w:hAnsi="Times New Roman"/>
        </w:rPr>
        <w:t xml:space="preserve"> </w:t>
      </w:r>
      <w:r w:rsidR="00EC7284">
        <w:rPr>
          <w:rFonts w:ascii="Times New Roman" w:hAnsi="Times New Roman"/>
        </w:rPr>
        <w:t>(</w:t>
      </w:r>
      <w:r w:rsidR="00EC7284" w:rsidRPr="00EC7284">
        <w:rPr>
          <w:rFonts w:ascii="Times New Roman" w:hAnsi="Times New Roman"/>
        </w:rPr>
        <w:t>1999</w:t>
      </w:r>
      <w:r w:rsidR="00EC7284">
        <w:rPr>
          <w:rFonts w:ascii="Times New Roman" w:hAnsi="Times New Roman"/>
        </w:rPr>
        <w:t>) wavemaker. N</w:t>
      </w:r>
      <w:r w:rsidR="00EC7284" w:rsidRPr="00EC7284">
        <w:rPr>
          <w:rFonts w:ascii="Times New Roman" w:hAnsi="Times New Roman"/>
        </w:rPr>
        <w:t>eed input WaveCompFile (including 3 columns: per,amp,pha)</w:t>
      </w:r>
      <w:r w:rsidR="00EC7284">
        <w:rPr>
          <w:rFonts w:ascii="Times New Roman" w:hAnsi="Times New Roman"/>
        </w:rPr>
        <w:t xml:space="preserve"> and </w:t>
      </w:r>
      <w:r w:rsidR="00EC7284" w:rsidRPr="00EC7284">
        <w:rPr>
          <w:rFonts w:ascii="Times New Roman" w:hAnsi="Times New Roman"/>
        </w:rPr>
        <w:t>NumWaveComp,PeakPeriod,DEP_WK,Xc_WK,Ywidth_WK</w:t>
      </w:r>
      <w:r w:rsidR="00EC7284">
        <w:rPr>
          <w:rFonts w:ascii="Times New Roman" w:hAnsi="Times New Roman"/>
        </w:rPr>
        <w:t>.</w:t>
      </w:r>
    </w:p>
    <w:p w:rsidR="00CD1875" w:rsidRDefault="00CD1875" w:rsidP="00160F82">
      <w:pPr>
        <w:jc w:val="left"/>
        <w:rPr>
          <w:rFonts w:ascii="Times New Roman" w:hAnsi="Times New Roman"/>
        </w:rPr>
      </w:pPr>
      <w:r>
        <w:rPr>
          <w:rFonts w:ascii="Times New Roman" w:hAnsi="Times New Roman" w:hint="eastAsia"/>
        </w:rPr>
        <w:t>WAVEMAKER</w:t>
      </w:r>
      <w:r>
        <w:rPr>
          <w:rFonts w:ascii="Times New Roman" w:hAnsi="Times New Roman"/>
        </w:rPr>
        <w:t>=WK_</w:t>
      </w:r>
      <w:r>
        <w:rPr>
          <w:rFonts w:ascii="Times New Roman" w:hAnsi="Times New Roman" w:hint="eastAsia"/>
        </w:rPr>
        <w:t>SRC_SERIES</w:t>
      </w:r>
      <w:r>
        <w:rPr>
          <w:rFonts w:ascii="Times New Roman" w:hAnsi="Times New Roman"/>
        </w:rPr>
        <w:t>:</w:t>
      </w:r>
    </w:p>
    <w:p w:rsidR="00EC7284" w:rsidRPr="00EC7284" w:rsidRDefault="00EC7284" w:rsidP="00160F82">
      <w:pPr>
        <w:jc w:val="left"/>
        <w:rPr>
          <w:rFonts w:ascii="Times New Roman" w:hAnsi="Times New Roman"/>
        </w:rPr>
      </w:pPr>
      <w:r>
        <w:rPr>
          <w:rFonts w:ascii="Times New Roman" w:hAnsi="Times New Roman"/>
        </w:rPr>
        <w:t xml:space="preserve">AMP: amplitude (m) of initial </w:t>
      </w:r>
      <w:r w:rsidRPr="00EC7284">
        <w:rPr>
          <w:rFonts w:ascii="Times New Roman" w:hAnsi="Times New Roman"/>
          <w:position w:val="-8"/>
        </w:rPr>
        <w:object w:dxaOrig="180" w:dyaOrig="220">
          <v:shape id="_x0000_i1036" type="#_x0000_t75" style="width:9pt;height:11.25pt" o:ole="">
            <v:imagedata r:id="rId44" o:title=""/>
          </v:shape>
          <o:OLEObject Type="Embed" ProgID="Equation.DSMT4" ShapeID="_x0000_i1036" DrawAspect="Content" ObjectID="_1533666895" r:id="rId45"/>
        </w:object>
      </w:r>
      <w:r w:rsidRPr="00EC7284">
        <w:rPr>
          <w:rFonts w:ascii="Times New Roman" w:hAnsi="Times New Roman"/>
        </w:rPr>
        <w:t>, if WAVEMAKER = INI REC, WAVEMAKER = INI SOL,</w:t>
      </w:r>
    </w:p>
    <w:p w:rsidR="00EC7284" w:rsidRPr="00EC7284" w:rsidRDefault="00EC7284" w:rsidP="00160F82">
      <w:pPr>
        <w:jc w:val="left"/>
        <w:rPr>
          <w:rFonts w:ascii="Times New Roman" w:hAnsi="Times New Roman"/>
        </w:rPr>
      </w:pPr>
      <w:r w:rsidRPr="00EC7284">
        <w:rPr>
          <w:rFonts w:ascii="Times New Roman" w:hAnsi="Times New Roman"/>
        </w:rPr>
        <w:t>WAVEMAKER = LEF SOL.</w:t>
      </w:r>
    </w:p>
    <w:p w:rsidR="00EC7284" w:rsidRPr="00EC7284" w:rsidRDefault="00EC7284" w:rsidP="00160F82">
      <w:pPr>
        <w:jc w:val="left"/>
        <w:rPr>
          <w:rFonts w:ascii="Times New Roman" w:hAnsi="Times New Roman"/>
        </w:rPr>
      </w:pPr>
      <w:r w:rsidRPr="00EC7284">
        <w:rPr>
          <w:rFonts w:ascii="Times New Roman" w:hAnsi="Times New Roman"/>
        </w:rPr>
        <w:t>DEP: water depth at wavemaker location, if WAVEMAKER = INI SOL, WAVEMAKER = LEF SOL.</w:t>
      </w:r>
    </w:p>
    <w:p w:rsidR="00EC7284" w:rsidRPr="00EC7284" w:rsidRDefault="00EC7284" w:rsidP="00160F82">
      <w:pPr>
        <w:jc w:val="left"/>
        <w:rPr>
          <w:rFonts w:ascii="Times New Roman" w:hAnsi="Times New Roman"/>
        </w:rPr>
      </w:pPr>
      <w:r w:rsidRPr="00EC7284">
        <w:rPr>
          <w:rFonts w:ascii="Times New Roman" w:hAnsi="Times New Roman"/>
        </w:rPr>
        <w:t>LAGTIME, time lag (s) for the solitary wave generated on the left boundary, e.g., WAVEMAKER</w:t>
      </w:r>
    </w:p>
    <w:p w:rsidR="00EC7284" w:rsidRPr="00EC7284" w:rsidRDefault="00EC7284" w:rsidP="00160F82">
      <w:pPr>
        <w:jc w:val="left"/>
        <w:rPr>
          <w:rFonts w:ascii="Times New Roman" w:hAnsi="Times New Roman"/>
        </w:rPr>
      </w:pPr>
      <w:r w:rsidRPr="00EC7284">
        <w:rPr>
          <w:rFonts w:ascii="Times New Roman" w:hAnsi="Times New Roman"/>
        </w:rPr>
        <w:t>= LEF SOL.</w:t>
      </w:r>
    </w:p>
    <w:p w:rsidR="00EC7284" w:rsidRPr="00EC7284" w:rsidRDefault="00EC7284" w:rsidP="00160F82">
      <w:pPr>
        <w:jc w:val="left"/>
        <w:rPr>
          <w:rFonts w:ascii="Times New Roman" w:hAnsi="Times New Roman"/>
        </w:rPr>
      </w:pPr>
      <w:r>
        <w:rPr>
          <w:rFonts w:ascii="Times New Roman" w:hAnsi="Times New Roman"/>
        </w:rPr>
        <w:t xml:space="preserve">XWAVEMAKER: </w:t>
      </w:r>
      <w:r w:rsidRPr="00EC7284">
        <w:rPr>
          <w:rFonts w:ascii="Times New Roman" w:hAnsi="Times New Roman"/>
          <w:position w:val="-6"/>
        </w:rPr>
        <w:object w:dxaOrig="180" w:dyaOrig="200">
          <v:shape id="_x0000_i1037" type="#_x0000_t75" style="width:9pt;height:9.75pt" o:ole="">
            <v:imagedata r:id="rId46" o:title=""/>
          </v:shape>
          <o:OLEObject Type="Embed" ProgID="Equation.DSMT4" ShapeID="_x0000_i1037" DrawAspect="Content" ObjectID="_1533666896" r:id="rId47"/>
        </w:object>
      </w:r>
      <w:r w:rsidRPr="00EC7284">
        <w:rPr>
          <w:rFonts w:ascii="Times New Roman" w:hAnsi="Times New Roman"/>
        </w:rPr>
        <w:t xml:space="preserve"> (m) coordinate for WAVEMAKER = INI SOL.</w:t>
      </w:r>
    </w:p>
    <w:p w:rsidR="00EC7284" w:rsidRPr="00EC7284" w:rsidRDefault="00EC7284" w:rsidP="00160F82">
      <w:pPr>
        <w:jc w:val="left"/>
        <w:rPr>
          <w:rFonts w:ascii="Times New Roman" w:hAnsi="Times New Roman"/>
        </w:rPr>
      </w:pPr>
      <w:r>
        <w:rPr>
          <w:rFonts w:ascii="Times New Roman" w:hAnsi="Times New Roman"/>
        </w:rPr>
        <w:t xml:space="preserve">Xc: </w:t>
      </w:r>
      <w:r w:rsidRPr="00EC7284">
        <w:rPr>
          <w:rFonts w:ascii="Times New Roman" w:hAnsi="Times New Roman"/>
          <w:position w:val="-6"/>
        </w:rPr>
        <w:object w:dxaOrig="180" w:dyaOrig="200">
          <v:shape id="_x0000_i1038" type="#_x0000_t75" style="width:9pt;height:9.75pt" o:ole="">
            <v:imagedata r:id="rId46" o:title=""/>
          </v:shape>
          <o:OLEObject Type="Embed" ProgID="Equation.DSMT4" ShapeID="_x0000_i1038" DrawAspect="Content" ObjectID="_1533666897" r:id="rId48"/>
        </w:object>
      </w:r>
      <w:r w:rsidRPr="00EC7284">
        <w:rPr>
          <w:rFonts w:ascii="Times New Roman" w:hAnsi="Times New Roman"/>
        </w:rPr>
        <w:t xml:space="preserve"> (m) coordinate of the center of a rectangular hump if WAVEMAKER = INI REC.</w:t>
      </w:r>
    </w:p>
    <w:p w:rsidR="00EC7284" w:rsidRPr="00EC7284" w:rsidRDefault="00EC7284" w:rsidP="00160F82">
      <w:pPr>
        <w:jc w:val="left"/>
        <w:rPr>
          <w:rFonts w:ascii="Times New Roman" w:hAnsi="Times New Roman"/>
        </w:rPr>
      </w:pPr>
      <w:r>
        <w:rPr>
          <w:rFonts w:ascii="Times New Roman" w:hAnsi="Times New Roman"/>
        </w:rPr>
        <w:t xml:space="preserve">Yc: </w:t>
      </w:r>
      <w:r w:rsidRPr="00EC7284">
        <w:rPr>
          <w:rFonts w:ascii="Times New Roman" w:hAnsi="Times New Roman"/>
          <w:position w:val="-8"/>
        </w:rPr>
        <w:object w:dxaOrig="180" w:dyaOrig="220">
          <v:shape id="_x0000_i1039" type="#_x0000_t75" style="width:9pt;height:11.25pt" o:ole="">
            <v:imagedata r:id="rId49" o:title=""/>
          </v:shape>
          <o:OLEObject Type="Embed" ProgID="Equation.DSMT4" ShapeID="_x0000_i1039" DrawAspect="Content" ObjectID="_1533666898" r:id="rId50"/>
        </w:object>
      </w:r>
      <w:r w:rsidRPr="00EC7284">
        <w:rPr>
          <w:rFonts w:ascii="Times New Roman" w:hAnsi="Times New Roman"/>
        </w:rPr>
        <w:t xml:space="preserve"> (m) coordinate of the center of a rectangular hump if WAVEMAKER = INI REC.</w:t>
      </w:r>
    </w:p>
    <w:p w:rsidR="00EC7284" w:rsidRPr="00EC7284" w:rsidRDefault="00EC7284" w:rsidP="00160F82">
      <w:pPr>
        <w:jc w:val="left"/>
        <w:rPr>
          <w:rFonts w:ascii="Times New Roman" w:hAnsi="Times New Roman"/>
        </w:rPr>
      </w:pPr>
      <w:r w:rsidRPr="00EC7284">
        <w:rPr>
          <w:rFonts w:ascii="Times New Roman" w:hAnsi="Times New Roman"/>
        </w:rPr>
        <w:t>WID: width (m) of a rectangular hump if WAVEMAKER = INI REC.</w:t>
      </w:r>
    </w:p>
    <w:p w:rsidR="00EC7284" w:rsidRPr="00EC7284" w:rsidRDefault="00EC7284" w:rsidP="00160F82">
      <w:pPr>
        <w:jc w:val="left"/>
        <w:rPr>
          <w:rFonts w:ascii="Times New Roman" w:hAnsi="Times New Roman"/>
        </w:rPr>
      </w:pPr>
      <w:r w:rsidRPr="00EC7284">
        <w:rPr>
          <w:rFonts w:ascii="Times New Roman" w:hAnsi="Times New Roman"/>
        </w:rPr>
        <w:t>Time ramp: time ramp (s) for Wei and Kirby (1999) wavemaker.</w:t>
      </w:r>
    </w:p>
    <w:p w:rsidR="00EC7284" w:rsidRPr="00EC7284" w:rsidRDefault="00EC7284" w:rsidP="00160F82">
      <w:pPr>
        <w:jc w:val="left"/>
        <w:rPr>
          <w:rFonts w:ascii="Times New Roman" w:hAnsi="Times New Roman"/>
        </w:rPr>
      </w:pPr>
      <w:r w:rsidRPr="00EC7284">
        <w:rPr>
          <w:rFonts w:ascii="Times New Roman" w:hAnsi="Times New Roman"/>
        </w:rPr>
        <w:t xml:space="preserve">Delta WK: width parameter δ for Wei and Kirby (1999) wavemaker. δ = 0.3 </w:t>
      </w:r>
      <w:r w:rsidRPr="00EC7284">
        <w:rPr>
          <w:rFonts w:ascii="Cambria Math" w:hAnsi="Cambria Math" w:cs="Cambria Math"/>
        </w:rPr>
        <w:t>∼</w:t>
      </w:r>
      <w:r w:rsidRPr="00EC7284">
        <w:rPr>
          <w:rFonts w:ascii="Times New Roman" w:hAnsi="Times New Roman"/>
        </w:rPr>
        <w:t xml:space="preserve"> 0.6</w:t>
      </w:r>
    </w:p>
    <w:p w:rsidR="00EC7284" w:rsidRDefault="00EC7284" w:rsidP="00160F82">
      <w:pPr>
        <w:jc w:val="left"/>
        <w:rPr>
          <w:rFonts w:ascii="Times New Roman" w:hAnsi="Times New Roman"/>
        </w:rPr>
      </w:pPr>
      <w:r w:rsidRPr="00EC7284">
        <w:rPr>
          <w:rFonts w:ascii="Times New Roman" w:hAnsi="Times New Roman"/>
        </w:rPr>
        <w:t>DEP WK: water depth (m) for Wei and Kirby (1999) wavemaker.</w:t>
      </w:r>
    </w:p>
    <w:p w:rsidR="0046601B" w:rsidRDefault="00BA18D4" w:rsidP="00160F82">
      <w:pPr>
        <w:jc w:val="left"/>
        <w:rPr>
          <w:rFonts w:ascii="Times New Roman" w:hAnsi="Times New Roman"/>
        </w:rPr>
      </w:pPr>
      <w:r w:rsidRPr="00BA18D4">
        <w:rPr>
          <w:rFonts w:ascii="Times New Roman" w:hAnsi="Times New Roman"/>
        </w:rPr>
        <w:t>Tperiod: period (s) of regular wave for Wei and Kirby (1999) wavemaker.</w:t>
      </w:r>
    </w:p>
    <w:p w:rsidR="0046601B" w:rsidRDefault="00BA18D4" w:rsidP="00160F82">
      <w:pPr>
        <w:jc w:val="left"/>
        <w:rPr>
          <w:rFonts w:ascii="Times New Roman" w:hAnsi="Times New Roman"/>
        </w:rPr>
      </w:pPr>
      <w:r w:rsidRPr="00BA18D4">
        <w:rPr>
          <w:rFonts w:ascii="Times New Roman" w:hAnsi="Times New Roman"/>
        </w:rPr>
        <w:t>AMP WK: amplitude (m) of regular wave for Wei and Kirby (1999) wavemaker.</w:t>
      </w:r>
    </w:p>
    <w:p w:rsidR="0046601B" w:rsidRDefault="00BA18D4" w:rsidP="00160F82">
      <w:pPr>
        <w:jc w:val="left"/>
        <w:rPr>
          <w:rFonts w:ascii="Times New Roman" w:hAnsi="Times New Roman"/>
        </w:rPr>
      </w:pPr>
      <w:r w:rsidRPr="00BA18D4">
        <w:rPr>
          <w:rFonts w:ascii="Times New Roman" w:hAnsi="Times New Roman"/>
        </w:rPr>
        <w:t>Theta WK: direction (degrees) of regular wave for Wei and Kirby (1999) wavemaker. Note: it</w:t>
      </w:r>
    </w:p>
    <w:p w:rsidR="0046601B" w:rsidRDefault="00BA18D4" w:rsidP="00160F82">
      <w:pPr>
        <w:jc w:val="left"/>
        <w:rPr>
          <w:rFonts w:ascii="Times New Roman" w:hAnsi="Times New Roman"/>
        </w:rPr>
      </w:pPr>
      <w:r w:rsidRPr="00BA18D4">
        <w:rPr>
          <w:rFonts w:ascii="Times New Roman" w:hAnsi="Times New Roman"/>
        </w:rPr>
        <w:t>may be adjusted for a periodic boundary case by the program. A warning will be given if</w:t>
      </w:r>
    </w:p>
    <w:p w:rsidR="0046601B" w:rsidRDefault="00BA18D4" w:rsidP="00160F82">
      <w:pPr>
        <w:jc w:val="left"/>
        <w:rPr>
          <w:rFonts w:ascii="Times New Roman" w:hAnsi="Times New Roman"/>
        </w:rPr>
      </w:pPr>
      <w:r w:rsidRPr="00BA18D4">
        <w:rPr>
          <w:rFonts w:ascii="Times New Roman" w:hAnsi="Times New Roman"/>
        </w:rPr>
        <w:t>adjustment is made.</w:t>
      </w:r>
    </w:p>
    <w:p w:rsidR="0046601B" w:rsidRDefault="00BA18D4" w:rsidP="00160F82">
      <w:pPr>
        <w:jc w:val="left"/>
        <w:rPr>
          <w:rFonts w:ascii="Times New Roman" w:hAnsi="Times New Roman"/>
        </w:rPr>
      </w:pPr>
      <w:r w:rsidRPr="00BA18D4">
        <w:rPr>
          <w:rFonts w:ascii="Times New Roman" w:hAnsi="Times New Roman"/>
        </w:rPr>
        <w:lastRenderedPageBreak/>
        <w:t>FreqPeak: peak frequency (1/s) for Wei and Kirby (1999) irregular wavemaker.</w:t>
      </w:r>
    </w:p>
    <w:p w:rsidR="0046601B" w:rsidRDefault="00BA18D4" w:rsidP="00160F82">
      <w:pPr>
        <w:jc w:val="left"/>
        <w:rPr>
          <w:rFonts w:ascii="Times New Roman" w:hAnsi="Times New Roman"/>
        </w:rPr>
      </w:pPr>
      <w:r w:rsidRPr="00BA18D4">
        <w:rPr>
          <w:rFonts w:ascii="Times New Roman" w:hAnsi="Times New Roman"/>
        </w:rPr>
        <w:t>FreqMin: low frequency cutoff (1/s) for Wei and Kirby (1999) irregular wavemaker.</w:t>
      </w:r>
    </w:p>
    <w:p w:rsidR="0046601B" w:rsidRDefault="00BA18D4" w:rsidP="00160F82">
      <w:pPr>
        <w:jc w:val="left"/>
        <w:rPr>
          <w:rFonts w:ascii="Times New Roman" w:hAnsi="Times New Roman"/>
        </w:rPr>
      </w:pPr>
      <w:r w:rsidRPr="00BA18D4">
        <w:rPr>
          <w:rFonts w:ascii="Times New Roman" w:hAnsi="Times New Roman"/>
        </w:rPr>
        <w:t>FreqMax: high frequency cutoff (1/s) for Wei and Kirby (1999) irregular wavemaker.</w:t>
      </w:r>
    </w:p>
    <w:p w:rsidR="0046601B" w:rsidRDefault="00BA18D4" w:rsidP="00160F82">
      <w:pPr>
        <w:jc w:val="left"/>
        <w:rPr>
          <w:rFonts w:ascii="Times New Roman" w:hAnsi="Times New Roman"/>
        </w:rPr>
      </w:pPr>
      <w:r w:rsidRPr="00BA18D4">
        <w:rPr>
          <w:rFonts w:ascii="Times New Roman" w:hAnsi="Times New Roman"/>
        </w:rPr>
        <w:t>Hmo: Hmo (m) for Wei and Kirby (1999) irregular wavemaker.</w:t>
      </w:r>
    </w:p>
    <w:p w:rsidR="0046601B" w:rsidRDefault="00BA18D4" w:rsidP="00160F82">
      <w:pPr>
        <w:jc w:val="left"/>
        <w:rPr>
          <w:rFonts w:ascii="Times New Roman" w:hAnsi="Times New Roman"/>
        </w:rPr>
      </w:pPr>
      <w:r w:rsidRPr="00BA18D4">
        <w:rPr>
          <w:rFonts w:ascii="Times New Roman" w:hAnsi="Times New Roman"/>
        </w:rPr>
        <w:t xml:space="preserve">GammaTMA, TMA parameter </w:t>
      </w:r>
      <w:r w:rsidRPr="00BA18D4">
        <w:rPr>
          <w:rFonts w:ascii="Times New Roman" w:hAnsi="Times New Roman"/>
          <w:i/>
          <w:iCs/>
        </w:rPr>
        <w:t xml:space="preserve">γ </w:t>
      </w:r>
      <w:r w:rsidRPr="00BA18D4">
        <w:rPr>
          <w:rFonts w:ascii="Times New Roman" w:hAnsi="Times New Roman"/>
        </w:rPr>
        <w:t>for Wei and Kirby (1999) irregular wavemaker.</w:t>
      </w:r>
    </w:p>
    <w:p w:rsidR="0046601B" w:rsidRDefault="00BA18D4" w:rsidP="00160F82">
      <w:pPr>
        <w:jc w:val="left"/>
        <w:rPr>
          <w:rFonts w:ascii="Times New Roman" w:hAnsi="Times New Roman"/>
        </w:rPr>
      </w:pPr>
      <w:r w:rsidRPr="00BA18D4">
        <w:rPr>
          <w:rFonts w:ascii="Times New Roman" w:hAnsi="Times New Roman"/>
        </w:rPr>
        <w:t>ThetaPeak: peak direction (degrees) for Wei and Kirby (1999) irregular wavemaker.</w:t>
      </w:r>
    </w:p>
    <w:p w:rsidR="00BA18D4" w:rsidRDefault="00BA18D4" w:rsidP="00160F82">
      <w:pPr>
        <w:jc w:val="left"/>
        <w:rPr>
          <w:rFonts w:ascii="Times New Roman" w:hAnsi="Times New Roman"/>
        </w:rPr>
      </w:pPr>
      <w:r>
        <w:rPr>
          <w:rFonts w:ascii="Times New Roman" w:hAnsi="Times New Roman"/>
        </w:rPr>
        <w:t>Sigma_</w:t>
      </w:r>
      <w:r w:rsidRPr="00BA18D4">
        <w:rPr>
          <w:rFonts w:ascii="Times New Roman" w:hAnsi="Times New Roman"/>
        </w:rPr>
        <w:t>Theta: parameter of directional spectrum for Wei and Kirby (1999) irregular wavemaker</w:t>
      </w:r>
      <w:r>
        <w:rPr>
          <w:rFonts w:ascii="Times New Roman" w:hAnsi="Times New Roman"/>
        </w:rPr>
        <w:t>.</w:t>
      </w:r>
    </w:p>
    <w:p w:rsidR="00BA18D4" w:rsidRDefault="00BA18D4" w:rsidP="00160F82">
      <w:pPr>
        <w:jc w:val="left"/>
        <w:rPr>
          <w:rFonts w:ascii="Times New Roman" w:hAnsi="Times New Roman"/>
        </w:rPr>
      </w:pPr>
      <w:r>
        <w:rPr>
          <w:rFonts w:ascii="Times New Roman" w:hAnsi="Times New Roman"/>
        </w:rPr>
        <w:t>SPECIFICATION OF PERIODIC BOUNDARY CONDITION</w:t>
      </w:r>
    </w:p>
    <w:p w:rsidR="00BA18D4" w:rsidRDefault="00BA18D4" w:rsidP="00160F82">
      <w:pPr>
        <w:jc w:val="left"/>
        <w:rPr>
          <w:rFonts w:ascii="Times New Roman" w:hAnsi="Times New Roman"/>
        </w:rPr>
      </w:pPr>
      <w:r>
        <w:rPr>
          <w:rFonts w:ascii="Times New Roman" w:hAnsi="Times New Roman"/>
        </w:rPr>
        <w:t xml:space="preserve">   (Note: only south-north periodic condition was implemented)</w:t>
      </w:r>
    </w:p>
    <w:p w:rsidR="00BA18D4" w:rsidRDefault="00BA18D4" w:rsidP="00160F82">
      <w:pPr>
        <w:jc w:val="left"/>
        <w:rPr>
          <w:rFonts w:ascii="Times New Roman" w:hAnsi="Times New Roman"/>
        </w:rPr>
      </w:pPr>
      <w:r>
        <w:rPr>
          <w:rFonts w:ascii="Times New Roman" w:hAnsi="Times New Roman"/>
        </w:rPr>
        <w:t>PERIODIC: logical parameter for periodic boundary condition, T-periodic, F-wall boundary condition.</w:t>
      </w:r>
    </w:p>
    <w:p w:rsidR="0046601B" w:rsidRDefault="0046601B" w:rsidP="00160F82">
      <w:pPr>
        <w:spacing w:before="100"/>
        <w:jc w:val="left"/>
        <w:rPr>
          <w:rFonts w:ascii="Times New Roman" w:hAnsi="Times New Roman"/>
          <w:b/>
        </w:rPr>
      </w:pPr>
      <w:r w:rsidRPr="0046601B">
        <w:rPr>
          <w:rFonts w:ascii="Times New Roman" w:hAnsi="Times New Roman"/>
          <w:b/>
        </w:rPr>
        <w:t>SPECIFICATION OF SPONGE LAYER</w:t>
      </w:r>
    </w:p>
    <w:p w:rsidR="0046601B" w:rsidRDefault="0046601B" w:rsidP="00160F82">
      <w:pPr>
        <w:jc w:val="left"/>
        <w:rPr>
          <w:rFonts w:ascii="Times New Roman" w:hAnsi="Times New Roman"/>
        </w:rPr>
      </w:pPr>
      <w:r>
        <w:rPr>
          <w:rFonts w:ascii="Times New Roman" w:hAnsi="Times New Roman"/>
        </w:rPr>
        <w:t xml:space="preserve">   SPONGE_ON: logical parameter, T – sponge layer, F – no sponge layer.</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Sponge west width: width (m) of sponge layer at west boundary.</w:t>
      </w:r>
    </w:p>
    <w:p w:rsidR="0046601B" w:rsidRDefault="0046601B" w:rsidP="00160F82">
      <w:pPr>
        <w:jc w:val="left"/>
        <w:rPr>
          <w:rFonts w:ascii="Times New Roman" w:hAnsi="Times New Roman"/>
        </w:rPr>
      </w:pPr>
      <w:r w:rsidRPr="0046601B">
        <w:rPr>
          <w:rFonts w:ascii="Times New Roman" w:hAnsi="Times New Roman"/>
        </w:rPr>
        <w:t>Sponge east width: width (m) of sponge layer at east boundary.</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Sponge south width: width (m) of sponge layer at south boundary.</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Sponge north width width (m) of sponge layer at north boundary</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 xml:space="preserve">R sponge: decay rate in sponge layer. Its values are between 0.85 </w:t>
      </w:r>
      <w:r w:rsidRPr="0046601B">
        <w:rPr>
          <w:rFonts w:ascii="Cambria Math" w:hAnsi="Cambria Math" w:cs="Cambria Math"/>
          <w:i/>
          <w:iCs/>
        </w:rPr>
        <w:t>∼</w:t>
      </w:r>
      <w:r w:rsidRPr="0046601B">
        <w:rPr>
          <w:rFonts w:ascii="Times New Roman" w:hAnsi="Times New Roman"/>
          <w:i/>
          <w:iCs/>
        </w:rPr>
        <w:t xml:space="preserve"> </w:t>
      </w:r>
      <w:r w:rsidRPr="0046601B">
        <w:rPr>
          <w:rFonts w:ascii="Times New Roman" w:hAnsi="Times New Roman"/>
        </w:rPr>
        <w:t>0.95.</w:t>
      </w:r>
    </w:p>
    <w:p w:rsidR="0046601B" w:rsidRDefault="0046601B" w:rsidP="00160F82">
      <w:pPr>
        <w:jc w:val="left"/>
        <w:rPr>
          <w:rFonts w:ascii="Times New Roman" w:hAnsi="Times New Roman"/>
        </w:rPr>
      </w:pPr>
      <w:r>
        <w:rPr>
          <w:rFonts w:ascii="Times New Roman" w:hAnsi="Times New Roman"/>
        </w:rPr>
        <w:t xml:space="preserve">   </w:t>
      </w:r>
      <w:r w:rsidRPr="0046601B">
        <w:rPr>
          <w:rFonts w:ascii="Times New Roman" w:hAnsi="Times New Roman"/>
        </w:rPr>
        <w:t xml:space="preserve">A sponge: maximum damping magnitude. The value is </w:t>
      </w:r>
      <w:r w:rsidRPr="00090834">
        <w:rPr>
          <w:rFonts w:ascii="Cambria Math" w:hAnsi="Cambria Math" w:cs="Cambria Math"/>
          <w:iCs/>
        </w:rPr>
        <w:t>∼</w:t>
      </w:r>
      <w:r w:rsidRPr="00090834">
        <w:rPr>
          <w:rFonts w:ascii="Times New Roman" w:hAnsi="Times New Roman"/>
          <w:iCs/>
        </w:rPr>
        <w:t xml:space="preserve"> </w:t>
      </w:r>
      <w:r w:rsidRPr="0046601B">
        <w:rPr>
          <w:rFonts w:ascii="Times New Roman" w:hAnsi="Times New Roman"/>
        </w:rPr>
        <w:t>5.0.</w:t>
      </w:r>
    </w:p>
    <w:p w:rsidR="00090834" w:rsidRDefault="00090834" w:rsidP="00160F82">
      <w:pPr>
        <w:spacing w:before="100"/>
        <w:jc w:val="left"/>
        <w:rPr>
          <w:rFonts w:ascii="Times New Roman" w:hAnsi="Times New Roman"/>
          <w:b/>
        </w:rPr>
      </w:pPr>
      <w:r w:rsidRPr="00090834">
        <w:rPr>
          <w:rFonts w:ascii="Times New Roman" w:hAnsi="Times New Roman"/>
          <w:b/>
        </w:rPr>
        <w:t>SPECIFICATION OF PHYSICS</w:t>
      </w:r>
    </w:p>
    <w:p w:rsidR="00090834" w:rsidRDefault="00090834" w:rsidP="00160F82">
      <w:pPr>
        <w:jc w:val="left"/>
        <w:rPr>
          <w:rFonts w:ascii="Times New Roman" w:hAnsi="Times New Roman"/>
        </w:rPr>
      </w:pPr>
      <w:r>
        <w:rPr>
          <w:rFonts w:ascii="Times New Roman" w:hAnsi="Times New Roman"/>
        </w:rPr>
        <w:t>DISPERSION: logical parameter for inclusion of dispersion terms. T – calculate dispersion, F-no dispersion terms</w:t>
      </w:r>
    </w:p>
    <w:p w:rsidR="00090834" w:rsidRDefault="00090834" w:rsidP="00160F82">
      <w:pPr>
        <w:jc w:val="left"/>
        <w:rPr>
          <w:rFonts w:ascii="Times New Roman" w:hAnsi="Times New Roman"/>
        </w:rPr>
      </w:pPr>
      <w:r>
        <w:rPr>
          <w:rFonts w:ascii="Times New Roman" w:hAnsi="Times New Roman"/>
        </w:rPr>
        <w:t xml:space="preserve">Gamma1: </w:t>
      </w:r>
      <w:r w:rsidR="00500559">
        <w:rPr>
          <w:rFonts w:ascii="Times New Roman" w:hAnsi="Times New Roman"/>
        </w:rPr>
        <w:t>parameter for linear dispersive terms. 1.0 – inclusion of linear dispersive terms, 0.0 – no linear dispersive terms.</w:t>
      </w:r>
    </w:p>
    <w:p w:rsidR="00500559" w:rsidRDefault="00500559" w:rsidP="00160F82">
      <w:pPr>
        <w:jc w:val="left"/>
        <w:rPr>
          <w:rFonts w:ascii="Times New Roman" w:hAnsi="Times New Roman"/>
        </w:rPr>
      </w:pPr>
      <w:r>
        <w:rPr>
          <w:rFonts w:ascii="Times New Roman" w:hAnsi="Times New Roman"/>
        </w:rPr>
        <w:t>Gamma2: parameter for nonlinear dispersive terms. 1.0 – inclusion of nonlinear dispersive terms, 0.0 – no nonlinear dispersive terms.</w:t>
      </w:r>
    </w:p>
    <w:p w:rsidR="000D2514" w:rsidRDefault="000D2514" w:rsidP="00160F82">
      <w:pPr>
        <w:jc w:val="left"/>
        <w:rPr>
          <w:rFonts w:ascii="Times New Roman" w:hAnsi="Times New Roman"/>
        </w:rPr>
      </w:pPr>
      <w:r>
        <w:rPr>
          <w:rFonts w:ascii="Times New Roman" w:hAnsi="Times New Roman"/>
        </w:rPr>
        <w:t>Gamma1=1.0, Gamma2=1.0 for the fully nonlinear Boussinesq equations.</w:t>
      </w:r>
    </w:p>
    <w:p w:rsidR="000D2514" w:rsidRDefault="000D2514" w:rsidP="00160F82">
      <w:pPr>
        <w:jc w:val="left"/>
        <w:rPr>
          <w:rFonts w:ascii="Times New Roman" w:hAnsi="Times New Roman"/>
        </w:rPr>
      </w:pPr>
      <w:r>
        <w:rPr>
          <w:rFonts w:ascii="Times New Roman" w:hAnsi="Times New Roman"/>
        </w:rPr>
        <w:t>Gamma3: parameter for nonlinear shallow water equations(Gamma3=1.0).</w:t>
      </w:r>
    </w:p>
    <w:p w:rsidR="00633515" w:rsidRDefault="00633515" w:rsidP="00160F82">
      <w:pPr>
        <w:jc w:val="left"/>
        <w:rPr>
          <w:rFonts w:ascii="Times New Roman" w:hAnsi="Times New Roman"/>
          <w:vertAlign w:val="subscript"/>
        </w:rPr>
      </w:pPr>
      <w:r w:rsidRPr="00786F5E">
        <w:rPr>
          <w:rFonts w:ascii="Times New Roman" w:hAnsi="Times New Roman"/>
          <w:color w:val="FF0000"/>
        </w:rPr>
        <w:t>C</w:t>
      </w:r>
      <w:r w:rsidRPr="00786F5E">
        <w:rPr>
          <w:rFonts w:ascii="Times New Roman" w:hAnsi="Times New Roman"/>
          <w:color w:val="FF0000"/>
          <w:vertAlign w:val="subscript"/>
        </w:rPr>
        <w:t>d</w:t>
      </w:r>
      <w:r>
        <w:rPr>
          <w:rFonts w:ascii="Times New Roman" w:hAnsi="Times New Roman"/>
          <w:vertAlign w:val="subscript"/>
        </w:rPr>
        <w:t xml:space="preserve">: </w:t>
      </w:r>
    </w:p>
    <w:p w:rsidR="00633515" w:rsidRDefault="00633515" w:rsidP="00160F82">
      <w:pPr>
        <w:spacing w:before="100"/>
        <w:jc w:val="left"/>
        <w:rPr>
          <w:rFonts w:ascii="Times New Roman" w:hAnsi="Times New Roman"/>
          <w:b/>
        </w:rPr>
      </w:pPr>
      <w:r w:rsidRPr="00633515">
        <w:rPr>
          <w:rFonts w:ascii="Times New Roman" w:hAnsi="Times New Roman"/>
          <w:b/>
        </w:rPr>
        <w:t>SPECIFICATION OF NUMERICS</w:t>
      </w:r>
    </w:p>
    <w:p w:rsidR="00EE64AA" w:rsidRDefault="00EE64AA" w:rsidP="00160F82">
      <w:pPr>
        <w:jc w:val="left"/>
        <w:rPr>
          <w:rFonts w:ascii="Times New Roman" w:hAnsi="Times New Roman"/>
        </w:rPr>
      </w:pPr>
      <w:r>
        <w:rPr>
          <w:rFonts w:ascii="Times New Roman" w:hAnsi="Times New Roman"/>
        </w:rPr>
        <w:t>FLUX_TYPE: options for numerical flux, HLL(c), MUSTA or CENTRAL</w:t>
      </w:r>
    </w:p>
    <w:p w:rsidR="00EE64AA" w:rsidRDefault="00EE64AA" w:rsidP="00160F82">
      <w:pPr>
        <w:jc w:val="left"/>
        <w:rPr>
          <w:rFonts w:ascii="Times New Roman" w:hAnsi="Times New Roman"/>
        </w:rPr>
      </w:pPr>
      <w:r>
        <w:rPr>
          <w:rFonts w:ascii="Times New Roman" w:hAnsi="Times New Roman"/>
        </w:rPr>
        <w:t>MUSCL_ORDER: options for</w:t>
      </w:r>
      <w:r w:rsidR="002F0F42">
        <w:rPr>
          <w:rFonts w:ascii="Times New Roman" w:hAnsi="Times New Roman"/>
        </w:rPr>
        <w:t xml:space="preserve"> flux</w:t>
      </w:r>
      <w:r>
        <w:rPr>
          <w:rFonts w:ascii="Times New Roman" w:hAnsi="Times New Roman"/>
        </w:rPr>
        <w:t xml:space="preserve"> reconstruction</w:t>
      </w:r>
      <w:r w:rsidR="002F0F42">
        <w:rPr>
          <w:rFonts w:ascii="Times New Roman" w:hAnsi="Times New Roman"/>
        </w:rPr>
        <w:t>,</w:t>
      </w:r>
      <w:r>
        <w:rPr>
          <w:rFonts w:ascii="Times New Roman" w:hAnsi="Times New Roman"/>
        </w:rPr>
        <w:t xml:space="preserve"> </w:t>
      </w:r>
      <w:r w:rsidR="002F0F42">
        <w:rPr>
          <w:rFonts w:ascii="Times New Roman" w:hAnsi="Times New Roman"/>
        </w:rPr>
        <w:t>SECOND for the second-order, FOURTH for the fourth-order</w:t>
      </w:r>
    </w:p>
    <w:p w:rsidR="002F0F42" w:rsidRDefault="002F0F42" w:rsidP="00160F82">
      <w:pPr>
        <w:jc w:val="left"/>
        <w:rPr>
          <w:rFonts w:ascii="Times New Roman" w:hAnsi="Times New Roman"/>
        </w:rPr>
      </w:pPr>
      <w:r>
        <w:rPr>
          <w:rFonts w:ascii="Times New Roman" w:hAnsi="Times New Roman"/>
        </w:rPr>
        <w:t>LIMITTER_YPE: options for flux limiter, MINMOD and VANLEE</w:t>
      </w:r>
    </w:p>
    <w:p w:rsidR="002F0F42" w:rsidRDefault="002F0F42" w:rsidP="00160F82">
      <w:pPr>
        <w:jc w:val="left"/>
        <w:rPr>
          <w:rFonts w:ascii="Times New Roman" w:hAnsi="Times New Roman"/>
        </w:rPr>
      </w:pPr>
      <w:r w:rsidRPr="002F0F42">
        <w:rPr>
          <w:rFonts w:ascii="Times New Roman" w:hAnsi="Times New Roman"/>
          <w:color w:val="FF0000"/>
        </w:rPr>
        <w:t>Regularization</w:t>
      </w:r>
      <w:r>
        <w:rPr>
          <w:rFonts w:ascii="Times New Roman" w:hAnsi="Times New Roman"/>
        </w:rPr>
        <w:t xml:space="preserve">: logical parameter, T - , F – </w:t>
      </w:r>
    </w:p>
    <w:p w:rsidR="002F0F42" w:rsidRDefault="002F0F42" w:rsidP="00160F82">
      <w:pPr>
        <w:jc w:val="left"/>
        <w:rPr>
          <w:rFonts w:ascii="Times New Roman" w:hAnsi="Times New Roman"/>
        </w:rPr>
      </w:pPr>
      <w:r w:rsidRPr="0035008B">
        <w:rPr>
          <w:rFonts w:ascii="Times New Roman" w:hAnsi="Times New Roman"/>
          <w:color w:val="FF0000"/>
        </w:rPr>
        <w:t>SHORELINE_SKILL</w:t>
      </w:r>
      <w:r w:rsidR="0035008B">
        <w:rPr>
          <w:rFonts w:ascii="Times New Roman" w:hAnsi="Times New Roman"/>
        </w:rPr>
        <w:t>:</w:t>
      </w:r>
    </w:p>
    <w:p w:rsidR="0035008B" w:rsidRDefault="0035008B" w:rsidP="00160F82">
      <w:pPr>
        <w:jc w:val="left"/>
        <w:rPr>
          <w:rFonts w:ascii="Times New Roman" w:hAnsi="Times New Roman"/>
        </w:rPr>
      </w:pPr>
      <w:r>
        <w:rPr>
          <w:rFonts w:ascii="Times New Roman" w:hAnsi="Times New Roman"/>
        </w:rPr>
        <w:t>Time_Iteration: stepping option, SSPRK2 for the second-order Strong Stability-Preserving(SSP) Runge-Kutta scheme, SSPRK3 for</w:t>
      </w:r>
      <w:r w:rsidRPr="0035008B">
        <w:rPr>
          <w:rFonts w:ascii="Times New Roman" w:hAnsi="Times New Roman"/>
        </w:rPr>
        <w:t xml:space="preserve"> </w:t>
      </w:r>
      <w:r>
        <w:rPr>
          <w:rFonts w:ascii="Times New Roman" w:hAnsi="Times New Roman"/>
        </w:rPr>
        <w:t>the third-order Strong Stability-Preserving(SSP) Runge-Kutta scheme</w:t>
      </w:r>
    </w:p>
    <w:p w:rsidR="00786F5E" w:rsidRDefault="00786F5E" w:rsidP="00160F82">
      <w:pPr>
        <w:jc w:val="left"/>
        <w:rPr>
          <w:rFonts w:ascii="Times New Roman" w:hAnsi="Times New Roman"/>
        </w:rPr>
      </w:pPr>
      <w:r>
        <w:rPr>
          <w:rFonts w:ascii="Times New Roman" w:hAnsi="Times New Roman"/>
        </w:rPr>
        <w:t>CFL: CFL number, CFL~0.25</w:t>
      </w:r>
    </w:p>
    <w:p w:rsidR="00786F5E" w:rsidRDefault="00786F5E" w:rsidP="00160F82">
      <w:pPr>
        <w:spacing w:before="100"/>
        <w:jc w:val="left"/>
        <w:rPr>
          <w:rFonts w:ascii="Times New Roman" w:hAnsi="Times New Roman"/>
          <w:b/>
        </w:rPr>
      </w:pPr>
      <w:r w:rsidRPr="00154E8E">
        <w:rPr>
          <w:rFonts w:ascii="Times New Roman" w:hAnsi="Times New Roman"/>
          <w:b/>
        </w:rPr>
        <w:t xml:space="preserve">SPECIFICATION OF </w:t>
      </w:r>
      <w:r w:rsidR="00154E8E" w:rsidRPr="00154E8E">
        <w:rPr>
          <w:rFonts w:ascii="Times New Roman" w:hAnsi="Times New Roman"/>
          <w:b/>
        </w:rPr>
        <w:t>TREAT WAVE BREAKING</w:t>
      </w:r>
    </w:p>
    <w:p w:rsidR="00154E8E" w:rsidRDefault="00154E8E" w:rsidP="00160F82">
      <w:pPr>
        <w:jc w:val="left"/>
        <w:rPr>
          <w:rFonts w:ascii="Times New Roman" w:hAnsi="Times New Roman"/>
        </w:rPr>
      </w:pPr>
      <w:r>
        <w:rPr>
          <w:rFonts w:ascii="Times New Roman" w:hAnsi="Times New Roman"/>
        </w:rPr>
        <w:t>SHOCK_TYPE: options for wave breaking.</w:t>
      </w:r>
    </w:p>
    <w:p w:rsidR="00154E8E" w:rsidRDefault="00154E8E" w:rsidP="00160F82">
      <w:pPr>
        <w:jc w:val="left"/>
        <w:rPr>
          <w:rFonts w:ascii="Times New Roman" w:hAnsi="Times New Roman"/>
        </w:rPr>
      </w:pPr>
      <w:r>
        <w:rPr>
          <w:rFonts w:ascii="Times New Roman" w:hAnsi="Times New Roman"/>
        </w:rPr>
        <w:t xml:space="preserve">   SHOCK_TYPE</w:t>
      </w:r>
      <w:r w:rsidR="009328D4">
        <w:rPr>
          <w:rFonts w:ascii="Times New Roman" w:hAnsi="Times New Roman"/>
        </w:rPr>
        <w:t>=NONE: no wave breaking</w:t>
      </w:r>
    </w:p>
    <w:p w:rsidR="005716A1" w:rsidRDefault="005716A1" w:rsidP="00160F82">
      <w:pPr>
        <w:jc w:val="left"/>
        <w:rPr>
          <w:rFonts w:ascii="Times New Roman" w:hAnsi="Times New Roman"/>
        </w:rPr>
      </w:pPr>
      <w:r>
        <w:rPr>
          <w:rFonts w:ascii="Times New Roman" w:hAnsi="Times New Roman"/>
        </w:rPr>
        <w:lastRenderedPageBreak/>
        <w:t xml:space="preserve">   SHOCK_TYPE=RULE1: local hybrid epsilon(</w:t>
      </w:r>
      <w:r w:rsidRPr="005716A1">
        <w:rPr>
          <w:rFonts w:ascii="Times New Roman" w:hAnsi="Times New Roman"/>
          <w:position w:val="-20"/>
        </w:rPr>
        <w:object w:dxaOrig="480" w:dyaOrig="499">
          <v:shape id="_x0000_i1040" type="#_x0000_t75" style="width:24pt;height:24.75pt" o:ole="">
            <v:imagedata r:id="rId51" o:title=""/>
          </v:shape>
          <o:OLEObject Type="Embed" ProgID="Equation.DSMT4" ShapeID="_x0000_i1040" DrawAspect="Content" ObjectID="_1533666899" r:id="rId52"/>
        </w:object>
      </w:r>
      <w:r>
        <w:rPr>
          <w:rFonts w:ascii="Times New Roman" w:hAnsi="Times New Roman"/>
        </w:rPr>
        <w:t>)</w:t>
      </w:r>
      <w:r>
        <w:rPr>
          <w:rFonts w:ascii="Times New Roman" w:hAnsi="Times New Roman" w:hint="eastAsia"/>
        </w:rPr>
        <w:t xml:space="preserve"> and slope</w:t>
      </w:r>
      <w:r>
        <w:rPr>
          <w:rFonts w:ascii="Times New Roman" w:hAnsi="Times New Roman"/>
        </w:rPr>
        <w:t>(</w:t>
      </w:r>
      <w:bookmarkStart w:id="1" w:name="OLE_LINK1"/>
      <w:bookmarkStart w:id="2" w:name="OLE_LINK2"/>
      <w:r w:rsidRPr="005716A1">
        <w:rPr>
          <w:rFonts w:ascii="Times New Roman" w:hAnsi="Times New Roman"/>
          <w:position w:val="-12"/>
        </w:rPr>
        <w:object w:dxaOrig="820" w:dyaOrig="300">
          <v:shape id="_x0000_i1041" type="#_x0000_t75" style="width:41.25pt;height:15pt" o:ole="">
            <v:imagedata r:id="rId53" o:title=""/>
          </v:shape>
          <o:OLEObject Type="Embed" ProgID="Equation.DSMT4" ShapeID="_x0000_i1041" DrawAspect="Content" ObjectID="_1533666900" r:id="rId54"/>
        </w:object>
      </w:r>
      <w:bookmarkEnd w:id="1"/>
      <w:bookmarkEnd w:id="2"/>
      <w:r>
        <w:rPr>
          <w:rFonts w:ascii="Times New Roman" w:hAnsi="Times New Roman"/>
        </w:rPr>
        <w:t>)</w:t>
      </w:r>
    </w:p>
    <w:p w:rsidR="005716A1" w:rsidRDefault="005716A1" w:rsidP="00160F82">
      <w:pPr>
        <w:jc w:val="left"/>
        <w:rPr>
          <w:rFonts w:ascii="Times New Roman" w:hAnsi="Times New Roman"/>
        </w:rPr>
      </w:pPr>
      <w:r>
        <w:rPr>
          <w:rFonts w:ascii="Times New Roman" w:hAnsi="Times New Roman"/>
        </w:rPr>
        <w:t xml:space="preserve">   SHOCK_TYPE=RULE2: local hybrid </w:t>
      </w:r>
      <w:r w:rsidRPr="005716A1">
        <w:rPr>
          <w:rFonts w:ascii="Times New Roman" w:hAnsi="Times New Roman"/>
          <w:position w:val="-10"/>
        </w:rPr>
        <w:object w:dxaOrig="200" w:dyaOrig="279">
          <v:shape id="_x0000_i1042" type="#_x0000_t75" style="width:9.75pt;height:14.25pt" o:ole="">
            <v:imagedata r:id="rId55" o:title=""/>
          </v:shape>
          <o:OLEObject Type="Embed" ProgID="Equation.DSMT4" ShapeID="_x0000_i1042" DrawAspect="Content" ObjectID="_1533666901" r:id="rId56"/>
        </w:object>
      </w:r>
      <w:r>
        <w:rPr>
          <w:rFonts w:ascii="Times New Roman" w:hAnsi="Times New Roman"/>
        </w:rPr>
        <w:t xml:space="preserve"> and slope(</w:t>
      </w:r>
      <w:r w:rsidRPr="005716A1">
        <w:rPr>
          <w:rFonts w:ascii="Times New Roman" w:hAnsi="Times New Roman"/>
          <w:position w:val="-12"/>
        </w:rPr>
        <w:object w:dxaOrig="820" w:dyaOrig="300">
          <v:shape id="_x0000_i1043" type="#_x0000_t75" style="width:41.25pt;height:15pt" o:ole="">
            <v:imagedata r:id="rId57" o:title=""/>
          </v:shape>
          <o:OLEObject Type="Embed" ProgID="Equation.DSMT4" ShapeID="_x0000_i1043" DrawAspect="Content" ObjectID="_1533666902" r:id="rId58"/>
        </w:object>
      </w:r>
      <w:r>
        <w:rPr>
          <w:rFonts w:ascii="Times New Roman" w:hAnsi="Times New Roman"/>
        </w:rPr>
        <w:t>)</w:t>
      </w:r>
    </w:p>
    <w:p w:rsidR="005716A1" w:rsidRDefault="005716A1" w:rsidP="00160F82">
      <w:pPr>
        <w:jc w:val="left"/>
        <w:rPr>
          <w:rFonts w:ascii="Times New Roman" w:hAnsi="Times New Roman"/>
        </w:rPr>
      </w:pPr>
      <w:r>
        <w:rPr>
          <w:rFonts w:ascii="Times New Roman" w:hAnsi="Times New Roman"/>
        </w:rPr>
        <w:t xml:space="preserve">   SHOCK_TYPE=RULE3: empirical eddy viscosity term is applied</w:t>
      </w:r>
    </w:p>
    <w:p w:rsidR="005716A1" w:rsidRDefault="005716A1" w:rsidP="00160F82">
      <w:pPr>
        <w:jc w:val="left"/>
        <w:rPr>
          <w:rFonts w:ascii="Times New Roman" w:hAnsi="Times New Roman"/>
        </w:rPr>
      </w:pPr>
      <w:r>
        <w:rPr>
          <w:rFonts w:ascii="Times New Roman" w:hAnsi="Times New Roman"/>
        </w:rPr>
        <w:t xml:space="preserve">GAMMA_1: critical value of </w:t>
      </w:r>
      <w:r w:rsidRPr="005716A1">
        <w:rPr>
          <w:rFonts w:ascii="Times New Roman" w:hAnsi="Times New Roman"/>
          <w:position w:val="-20"/>
        </w:rPr>
        <w:object w:dxaOrig="480" w:dyaOrig="499">
          <v:shape id="_x0000_i1044" type="#_x0000_t75" style="width:24pt;height:24.75pt" o:ole="">
            <v:imagedata r:id="rId59" o:title=""/>
          </v:shape>
          <o:OLEObject Type="Embed" ProgID="Equation.DSMT4" ShapeID="_x0000_i1044" DrawAspect="Content" ObjectID="_1533666903" r:id="rId60"/>
        </w:object>
      </w:r>
      <w:r w:rsidR="00847BCD">
        <w:rPr>
          <w:rFonts w:ascii="Times New Roman" w:hAnsi="Times New Roman"/>
        </w:rPr>
        <w:t xml:space="preserve"> for switching from Boussinesq to NSWE</w:t>
      </w:r>
      <w:r w:rsidR="00C1711B">
        <w:rPr>
          <w:rFonts w:ascii="Times New Roman" w:hAnsi="Times New Roman"/>
        </w:rPr>
        <w:t>,</w:t>
      </w:r>
      <w:r w:rsidR="00AE6ECB">
        <w:rPr>
          <w:rFonts w:ascii="Times New Roman" w:hAnsi="Times New Roman"/>
        </w:rPr>
        <w:t xml:space="preserve"> the</w:t>
      </w:r>
      <w:r w:rsidR="00C1711B">
        <w:rPr>
          <w:rFonts w:ascii="Times New Roman" w:hAnsi="Times New Roman"/>
        </w:rPr>
        <w:t xml:space="preserve"> default </w:t>
      </w:r>
      <w:r w:rsidR="00AE6ECB">
        <w:rPr>
          <w:rFonts w:ascii="Times New Roman" w:hAnsi="Times New Roman"/>
        </w:rPr>
        <w:t>is 0.8</w:t>
      </w:r>
    </w:p>
    <w:p w:rsidR="00AE6ECB" w:rsidRDefault="00AE6ECB" w:rsidP="00160F82">
      <w:pPr>
        <w:jc w:val="left"/>
        <w:rPr>
          <w:rFonts w:ascii="Times New Roman" w:hAnsi="Times New Roman"/>
          <w:color w:val="FF0000"/>
        </w:rPr>
      </w:pPr>
      <w:r w:rsidRPr="004B1FE6">
        <w:rPr>
          <w:rFonts w:ascii="Times New Roman" w:hAnsi="Times New Roman"/>
          <w:color w:val="FF0000"/>
        </w:rPr>
        <w:t>GAMMA_2</w:t>
      </w:r>
      <w:r w:rsidR="004B1FE6">
        <w:rPr>
          <w:rFonts w:ascii="Times New Roman" w:hAnsi="Times New Roman"/>
          <w:color w:val="FF0000"/>
        </w:rPr>
        <w:t>:</w:t>
      </w:r>
    </w:p>
    <w:p w:rsidR="004B1FE6" w:rsidRDefault="00173B81" w:rsidP="00160F82">
      <w:pPr>
        <w:jc w:val="left"/>
        <w:rPr>
          <w:rFonts w:ascii="Times New Roman" w:hAnsi="Times New Roman"/>
        </w:rPr>
      </w:pPr>
      <w:r w:rsidRPr="00173B81">
        <w:rPr>
          <w:rFonts w:ascii="Times New Roman" w:hAnsi="Times New Roman"/>
        </w:rPr>
        <w:t>ApplyFroude</w:t>
      </w:r>
      <w:r>
        <w:rPr>
          <w:rFonts w:ascii="Times New Roman" w:hAnsi="Times New Roman"/>
        </w:rPr>
        <w:t>: logical parameter for consideration of Frou</w:t>
      </w:r>
      <w:r w:rsidR="005F4760">
        <w:rPr>
          <w:rFonts w:ascii="Times New Roman" w:hAnsi="Times New Roman"/>
        </w:rPr>
        <w:t>de number,</w:t>
      </w:r>
      <w:r>
        <w:rPr>
          <w:rFonts w:ascii="Times New Roman" w:hAnsi="Times New Roman"/>
        </w:rPr>
        <w:t xml:space="preserve"> ApplyFroude=T, wave breaking is modeled by switching from Boussinesq to NSWE at cells where the Froude numb</w:t>
      </w:r>
      <w:r w:rsidR="005F4760">
        <w:rPr>
          <w:rFonts w:ascii="Times New Roman" w:hAnsi="Times New Roman"/>
        </w:rPr>
        <w:t>ers exceeds a certain threshold, the default is F.</w:t>
      </w:r>
    </w:p>
    <w:p w:rsidR="00173B81" w:rsidRDefault="00284FE5" w:rsidP="00160F82">
      <w:pPr>
        <w:jc w:val="left"/>
        <w:rPr>
          <w:rFonts w:ascii="Times New Roman" w:hAnsi="Times New Roman"/>
        </w:rPr>
      </w:pPr>
      <w:r>
        <w:rPr>
          <w:rFonts w:ascii="Times New Roman" w:hAnsi="Times New Roman"/>
        </w:rPr>
        <w:t>FroudeCap: cap for Froude number in velocity calculation for efficiency. The value could be 5~10.0</w:t>
      </w:r>
    </w:p>
    <w:p w:rsidR="00284FE5" w:rsidRDefault="00284FE5" w:rsidP="00160F82">
      <w:pPr>
        <w:spacing w:before="100"/>
        <w:jc w:val="left"/>
        <w:rPr>
          <w:rFonts w:ascii="Times New Roman" w:hAnsi="Times New Roman"/>
          <w:b/>
        </w:rPr>
      </w:pPr>
      <w:r w:rsidRPr="0046601B">
        <w:rPr>
          <w:rFonts w:ascii="Times New Roman" w:hAnsi="Times New Roman"/>
          <w:b/>
        </w:rPr>
        <w:t>SPECIFICATION OF</w:t>
      </w:r>
      <w:r>
        <w:rPr>
          <w:rFonts w:ascii="Times New Roman" w:hAnsi="Times New Roman"/>
          <w:b/>
        </w:rPr>
        <w:t xml:space="preserve"> WET_DRY</w:t>
      </w:r>
    </w:p>
    <w:p w:rsidR="005F4760" w:rsidRDefault="005F4760" w:rsidP="00160F82">
      <w:pPr>
        <w:jc w:val="left"/>
        <w:rPr>
          <w:rFonts w:ascii="Times New Roman" w:hAnsi="Times New Roman"/>
        </w:rPr>
      </w:pPr>
      <w:r w:rsidRPr="005F4760">
        <w:rPr>
          <w:rFonts w:ascii="Times New Roman" w:hAnsi="Times New Roman"/>
        </w:rPr>
        <w:t>MinDepth:</w:t>
      </w:r>
      <w:r>
        <w:rPr>
          <w:rFonts w:ascii="Times New Roman" w:hAnsi="Times New Roman"/>
        </w:rPr>
        <w:t xml:space="preserve"> minimum water depth</w:t>
      </w:r>
      <w:r>
        <w:rPr>
          <w:rFonts w:ascii="Times New Roman" w:hAnsi="Times New Roman" w:hint="eastAsia"/>
        </w:rPr>
        <w:t>(</w:t>
      </w:r>
      <w:r>
        <w:rPr>
          <w:rFonts w:ascii="Times New Roman" w:hAnsi="Times New Roman"/>
        </w:rPr>
        <w:t>m</w:t>
      </w:r>
      <w:r>
        <w:rPr>
          <w:rFonts w:ascii="Times New Roman" w:hAnsi="Times New Roman" w:hint="eastAsia"/>
        </w:rPr>
        <w:t>)</w:t>
      </w:r>
      <w:r>
        <w:rPr>
          <w:rFonts w:ascii="Times New Roman" w:hAnsi="Times New Roman"/>
        </w:rPr>
        <w:t xml:space="preserve"> for wetting and drying scheme. Suggestion: MinDepth=0.001 for lab scale</w:t>
      </w:r>
      <w:r w:rsidR="00847BCD">
        <w:rPr>
          <w:rFonts w:ascii="Times New Roman" w:hAnsi="Times New Roman"/>
        </w:rPr>
        <w:t xml:space="preserve"> and 0.01 for field scale</w:t>
      </w:r>
    </w:p>
    <w:p w:rsidR="00847BCD" w:rsidRPr="005F4760" w:rsidRDefault="00847BCD" w:rsidP="00160F82">
      <w:pPr>
        <w:jc w:val="left"/>
        <w:rPr>
          <w:rFonts w:ascii="Times New Roman" w:hAnsi="Times New Roman"/>
        </w:rPr>
      </w:pPr>
      <w:r>
        <w:rPr>
          <w:rFonts w:ascii="Times New Roman" w:hAnsi="Times New Roman"/>
        </w:rPr>
        <w:t>MinDepthFrc: minimum water depth(m) to limit bottom friction value. Suggestion: MinDepthFrc =0.01 for lab scale and 0.1 for field scale.</w:t>
      </w:r>
    </w:p>
    <w:p w:rsidR="00284FE5" w:rsidRDefault="00284FE5" w:rsidP="00160F82">
      <w:pPr>
        <w:spacing w:before="100"/>
        <w:jc w:val="left"/>
        <w:rPr>
          <w:rFonts w:ascii="Times New Roman" w:hAnsi="Times New Roman"/>
          <w:b/>
        </w:rPr>
      </w:pPr>
      <w:r w:rsidRPr="0046601B">
        <w:rPr>
          <w:rFonts w:ascii="Times New Roman" w:hAnsi="Times New Roman"/>
          <w:b/>
        </w:rPr>
        <w:t>SPECIFICATION OF</w:t>
      </w:r>
      <w:r>
        <w:rPr>
          <w:rFonts w:ascii="Times New Roman" w:hAnsi="Times New Roman"/>
          <w:b/>
        </w:rPr>
        <w:t xml:space="preserve"> MIXING</w:t>
      </w:r>
    </w:p>
    <w:p w:rsidR="00847BCD" w:rsidRDefault="008678EB" w:rsidP="00160F82">
      <w:pPr>
        <w:jc w:val="left"/>
        <w:rPr>
          <w:rFonts w:ascii="Times New Roman" w:hAnsi="Times New Roman"/>
        </w:rPr>
      </w:pPr>
      <w:r w:rsidRPr="008678EB">
        <w:rPr>
          <w:rFonts w:ascii="Times New Roman" w:hAnsi="Times New Roman" w:hint="eastAsia"/>
        </w:rPr>
        <w:t>MIXING</w:t>
      </w:r>
      <w:r>
        <w:rPr>
          <w:rFonts w:ascii="Times New Roman" w:hAnsi="Times New Roman"/>
        </w:rPr>
        <w:t xml:space="preserve">: logical parameter for </w:t>
      </w:r>
      <w:r w:rsidRPr="008678EB">
        <w:rPr>
          <w:rFonts w:ascii="Times New Roman" w:hAnsi="Times New Roman"/>
        </w:rPr>
        <w:t>smagorinsky mixing</w:t>
      </w:r>
      <w:r>
        <w:rPr>
          <w:rFonts w:ascii="Times New Roman" w:hAnsi="Times New Roman"/>
        </w:rPr>
        <w:t>, T of FALSE</w:t>
      </w:r>
    </w:p>
    <w:p w:rsidR="008678EB" w:rsidRDefault="00711BFF" w:rsidP="00160F82">
      <w:pPr>
        <w:jc w:val="left"/>
        <w:rPr>
          <w:rFonts w:ascii="Times New Roman" w:hAnsi="Times New Roman"/>
        </w:rPr>
      </w:pPr>
      <w:r>
        <w:rPr>
          <w:rFonts w:ascii="Times New Roman" w:hAnsi="Times New Roman"/>
        </w:rPr>
        <w:t>T_INTV_mean: averaging time interval(s), the default is 20.0</w:t>
      </w:r>
    </w:p>
    <w:p w:rsidR="00711BFF" w:rsidRPr="008678EB" w:rsidRDefault="00711BFF" w:rsidP="00160F82">
      <w:pPr>
        <w:jc w:val="left"/>
        <w:rPr>
          <w:rFonts w:ascii="Times New Roman" w:hAnsi="Times New Roman"/>
        </w:rPr>
      </w:pPr>
      <w:r>
        <w:rPr>
          <w:rFonts w:ascii="Times New Roman" w:hAnsi="Times New Roman"/>
        </w:rPr>
        <w:t>C_smg</w:t>
      </w:r>
      <w:r w:rsidR="007F48F3">
        <w:rPr>
          <w:rFonts w:ascii="Times New Roman" w:hAnsi="Times New Roman"/>
        </w:rPr>
        <w:t xml:space="preserve">: </w:t>
      </w:r>
      <w:r w:rsidR="007F48F3" w:rsidRPr="007F48F3">
        <w:rPr>
          <w:rFonts w:ascii="Times New Roman" w:hAnsi="Times New Roman"/>
        </w:rPr>
        <w:t>smagorinsky</w:t>
      </w:r>
      <w:r w:rsidR="007F48F3">
        <w:rPr>
          <w:rFonts w:ascii="Times New Roman" w:hAnsi="Times New Roman"/>
        </w:rPr>
        <w:t xml:space="preserve"> coefficient. </w:t>
      </w:r>
    </w:p>
    <w:p w:rsidR="00284FE5" w:rsidRDefault="00284FE5" w:rsidP="00160F82">
      <w:pPr>
        <w:spacing w:before="100"/>
        <w:jc w:val="left"/>
        <w:rPr>
          <w:rFonts w:ascii="Times New Roman" w:hAnsi="Times New Roman"/>
          <w:b/>
        </w:rPr>
      </w:pPr>
      <w:r w:rsidRPr="0046601B">
        <w:rPr>
          <w:rFonts w:ascii="Times New Roman" w:hAnsi="Times New Roman"/>
          <w:b/>
        </w:rPr>
        <w:t>SPECIFICATION OF</w:t>
      </w:r>
      <w:r>
        <w:rPr>
          <w:rFonts w:ascii="Times New Roman" w:hAnsi="Times New Roman"/>
          <w:b/>
        </w:rPr>
        <w:t xml:space="preserve"> OUTPUT</w:t>
      </w:r>
    </w:p>
    <w:p w:rsidR="003D444F" w:rsidRDefault="003D444F" w:rsidP="00160F82">
      <w:pPr>
        <w:jc w:val="left"/>
        <w:rPr>
          <w:rFonts w:ascii="Times New Roman" w:hAnsi="Times New Roman"/>
        </w:rPr>
      </w:pPr>
      <w:r>
        <w:rPr>
          <w:rFonts w:ascii="Times New Roman" w:hAnsi="Times New Roman"/>
        </w:rPr>
        <w:t>NumberStations: number of station for output. If NumberStations &gt; 0, need input i, j in stat.txt</w:t>
      </w:r>
    </w:p>
    <w:p w:rsidR="00840248" w:rsidRPr="00D07D0C" w:rsidRDefault="00840248" w:rsidP="00160F82">
      <w:pPr>
        <w:jc w:val="left"/>
        <w:rPr>
          <w:rFonts w:ascii="Times New Roman" w:hAnsi="Times New Roman"/>
        </w:rPr>
      </w:pPr>
      <w:r>
        <w:rPr>
          <w:rFonts w:ascii="Times New Roman" w:hAnsi="Times New Roman"/>
        </w:rPr>
        <w:t>ETASCALE:</w:t>
      </w:r>
      <w:r w:rsidR="00D07D0C">
        <w:rPr>
          <w:rFonts w:ascii="Times New Roman" w:hAnsi="Times New Roman"/>
        </w:rPr>
        <w:t xml:space="preserve"> </w:t>
      </w:r>
      <w:bookmarkStart w:id="3" w:name="OLE_LINK4"/>
      <w:bookmarkStart w:id="4" w:name="OLE_LINK5"/>
      <w:r w:rsidR="00D07D0C">
        <w:rPr>
          <w:rFonts w:ascii="Times New Roman" w:hAnsi="Times New Roman"/>
        </w:rPr>
        <w:t xml:space="preserve">scale factor for output </w:t>
      </w:r>
      <w:r w:rsidR="00D07D0C" w:rsidRPr="006B098A">
        <w:rPr>
          <w:rFonts w:ascii="Times New Roman" w:hAnsi="Times New Roman"/>
          <w:i/>
          <w:iCs/>
        </w:rPr>
        <w:t>η</w:t>
      </w:r>
      <w:r w:rsidR="00D07D0C">
        <w:rPr>
          <w:rFonts w:ascii="Times New Roman" w:hAnsi="Times New Roman"/>
          <w:iCs/>
        </w:rPr>
        <w:t>, only used in gauge output</w:t>
      </w:r>
      <w:r w:rsidR="00D07D0C">
        <w:rPr>
          <w:rFonts w:ascii="Times New Roman" w:hAnsi="Times New Roman" w:hint="eastAsia"/>
          <w:iCs/>
        </w:rPr>
        <w:t xml:space="preserve">, the default is </w:t>
      </w:r>
      <w:r w:rsidR="00D07D0C">
        <w:rPr>
          <w:rFonts w:ascii="Times New Roman" w:hAnsi="Times New Roman"/>
          <w:iCs/>
        </w:rPr>
        <w:t>1.0</w:t>
      </w:r>
      <w:bookmarkEnd w:id="3"/>
      <w:bookmarkEnd w:id="4"/>
    </w:p>
    <w:p w:rsidR="00840248" w:rsidRDefault="00840248" w:rsidP="00160F82">
      <w:pPr>
        <w:jc w:val="left"/>
        <w:rPr>
          <w:rFonts w:ascii="Times New Roman" w:hAnsi="Times New Roman"/>
        </w:rPr>
      </w:pPr>
      <w:r>
        <w:rPr>
          <w:rFonts w:ascii="Times New Roman" w:hAnsi="Times New Roman"/>
        </w:rPr>
        <w:t>USCALE:</w:t>
      </w:r>
      <w:r w:rsidR="00D07D0C">
        <w:rPr>
          <w:rFonts w:ascii="Times New Roman" w:hAnsi="Times New Roman"/>
        </w:rPr>
        <w:t xml:space="preserve"> scale factor for output </w:t>
      </w:r>
      <w:r w:rsidR="00D07D0C" w:rsidRPr="00D07D0C">
        <w:rPr>
          <w:rFonts w:ascii="Times New Roman" w:hAnsi="Times New Roman"/>
          <w:i/>
        </w:rPr>
        <w:t>u</w:t>
      </w:r>
      <w:r w:rsidR="00D07D0C">
        <w:rPr>
          <w:rFonts w:ascii="Times New Roman" w:hAnsi="Times New Roman"/>
          <w:iCs/>
        </w:rPr>
        <w:t>, only used in gauge output</w:t>
      </w:r>
      <w:r w:rsidR="00D07D0C">
        <w:rPr>
          <w:rFonts w:ascii="Times New Roman" w:hAnsi="Times New Roman" w:hint="eastAsia"/>
          <w:iCs/>
        </w:rPr>
        <w:t xml:space="preserve">, the default is </w:t>
      </w:r>
      <w:r w:rsidR="00D07D0C">
        <w:rPr>
          <w:rFonts w:ascii="Times New Roman" w:hAnsi="Times New Roman"/>
          <w:iCs/>
        </w:rPr>
        <w:t>1.0</w:t>
      </w:r>
    </w:p>
    <w:p w:rsidR="00840248" w:rsidRDefault="00840248" w:rsidP="00160F82">
      <w:pPr>
        <w:jc w:val="left"/>
        <w:rPr>
          <w:rFonts w:ascii="Times New Roman" w:hAnsi="Times New Roman"/>
        </w:rPr>
      </w:pPr>
      <w:r>
        <w:rPr>
          <w:rFonts w:ascii="Times New Roman" w:hAnsi="Times New Roman"/>
        </w:rPr>
        <w:t>VSCALE:</w:t>
      </w:r>
      <w:r w:rsidR="00D07D0C">
        <w:rPr>
          <w:rFonts w:ascii="Times New Roman" w:hAnsi="Times New Roman"/>
        </w:rPr>
        <w:t xml:space="preserve"> scale factor for output </w:t>
      </w:r>
      <w:r w:rsidR="00D07D0C">
        <w:rPr>
          <w:rFonts w:ascii="Times New Roman" w:hAnsi="Times New Roman"/>
          <w:i/>
          <w:iCs/>
        </w:rPr>
        <w:t>v</w:t>
      </w:r>
      <w:r w:rsidR="00D07D0C">
        <w:rPr>
          <w:rFonts w:ascii="Times New Roman" w:hAnsi="Times New Roman"/>
          <w:iCs/>
        </w:rPr>
        <w:t>, only used in gauge output</w:t>
      </w:r>
      <w:r w:rsidR="00D07D0C">
        <w:rPr>
          <w:rFonts w:ascii="Times New Roman" w:hAnsi="Times New Roman" w:hint="eastAsia"/>
          <w:iCs/>
        </w:rPr>
        <w:t xml:space="preserve">, the default is </w:t>
      </w:r>
      <w:r w:rsidR="00D07D0C">
        <w:rPr>
          <w:rFonts w:ascii="Times New Roman" w:hAnsi="Times New Roman"/>
          <w:iCs/>
        </w:rPr>
        <w:t>1.0</w:t>
      </w:r>
    </w:p>
    <w:p w:rsidR="00840248" w:rsidRDefault="00840248" w:rsidP="00160F82">
      <w:pPr>
        <w:jc w:val="left"/>
        <w:rPr>
          <w:rFonts w:ascii="Times New Roman" w:hAnsi="Times New Roman"/>
        </w:rPr>
      </w:pPr>
      <w:r>
        <w:rPr>
          <w:rFonts w:ascii="Times New Roman" w:hAnsi="Times New Roman"/>
        </w:rPr>
        <w:t>TSCALE:</w:t>
      </w:r>
      <w:r w:rsidR="00D07D0C">
        <w:rPr>
          <w:rFonts w:ascii="Times New Roman" w:hAnsi="Times New Roman"/>
        </w:rPr>
        <w:t xml:space="preserve"> </w:t>
      </w:r>
      <w:r w:rsidR="00D07D0C">
        <w:rPr>
          <w:rFonts w:ascii="Times New Roman" w:hAnsi="Times New Roman"/>
          <w:kern w:val="0"/>
        </w:rPr>
        <w:t xml:space="preserve">scale factor for output </w:t>
      </w:r>
      <w:r w:rsidR="00D07D0C">
        <w:rPr>
          <w:rFonts w:ascii="Times New Roman" w:hAnsi="Times New Roman"/>
          <w:i/>
          <w:iCs/>
          <w:kern w:val="0"/>
        </w:rPr>
        <w:t>t</w:t>
      </w:r>
      <w:r w:rsidR="00D07D0C">
        <w:rPr>
          <w:rFonts w:ascii="Times New Roman" w:hAnsi="Times New Roman"/>
          <w:iCs/>
          <w:kern w:val="0"/>
        </w:rPr>
        <w:t>, only used in gauge output, the default is 3600.0</w:t>
      </w:r>
    </w:p>
    <w:p w:rsidR="00840248" w:rsidRPr="00D07D0C" w:rsidRDefault="00840248" w:rsidP="00160F82">
      <w:pPr>
        <w:jc w:val="left"/>
        <w:rPr>
          <w:rFonts w:ascii="Times New Roman" w:hAnsi="Times New Roman"/>
        </w:rPr>
      </w:pPr>
      <w:r>
        <w:rPr>
          <w:rFonts w:ascii="Times New Roman" w:hAnsi="Times New Roman"/>
        </w:rPr>
        <w:t>TOFFSET:</w:t>
      </w:r>
      <w:r w:rsidR="00D07D0C">
        <w:rPr>
          <w:rFonts w:ascii="Times New Roman" w:hAnsi="Times New Roman"/>
        </w:rPr>
        <w:t xml:space="preserve"> offset for output </w:t>
      </w:r>
      <w:r w:rsidR="00D07D0C" w:rsidRPr="00D07D0C">
        <w:rPr>
          <w:rFonts w:ascii="Times New Roman" w:hAnsi="Times New Roman"/>
          <w:i/>
        </w:rPr>
        <w:t>t</w:t>
      </w:r>
      <w:r w:rsidR="00D07D0C">
        <w:rPr>
          <w:rFonts w:ascii="Times New Roman" w:hAnsi="Times New Roman"/>
        </w:rPr>
        <w:t>, only used in gauge output, the default is 0.0</w:t>
      </w:r>
    </w:p>
    <w:p w:rsidR="00840248" w:rsidRDefault="00840248" w:rsidP="00160F82">
      <w:pPr>
        <w:jc w:val="left"/>
        <w:rPr>
          <w:rFonts w:ascii="Times New Roman" w:hAnsi="Times New Roman"/>
        </w:rPr>
      </w:pPr>
    </w:p>
    <w:p w:rsidR="00840248" w:rsidRDefault="00840248" w:rsidP="00160F82">
      <w:pPr>
        <w:jc w:val="left"/>
        <w:rPr>
          <w:rFonts w:ascii="Times New Roman" w:hAnsi="Times New Roman"/>
        </w:rPr>
      </w:pPr>
      <w:r>
        <w:rPr>
          <w:rFonts w:ascii="Times New Roman" w:hAnsi="Times New Roman"/>
        </w:rPr>
        <w:t>OUT_RUNUP</w:t>
      </w:r>
      <w:r w:rsidR="00BA0BA7">
        <w:rPr>
          <w:rFonts w:ascii="Times New Roman" w:hAnsi="Times New Roman"/>
        </w:rPr>
        <w:t>: logical parameter for output right-hand runup, only worked for 1D case. T of F.</w:t>
      </w:r>
    </w:p>
    <w:p w:rsidR="00840248" w:rsidRDefault="00840248" w:rsidP="00160F82">
      <w:pPr>
        <w:jc w:val="left"/>
        <w:rPr>
          <w:rFonts w:ascii="Times New Roman" w:hAnsi="Times New Roman"/>
        </w:rPr>
      </w:pPr>
    </w:p>
    <w:p w:rsidR="00840248" w:rsidRDefault="00840248" w:rsidP="00160F82">
      <w:pPr>
        <w:jc w:val="left"/>
        <w:rPr>
          <w:rFonts w:ascii="Times New Roman" w:hAnsi="Times New Roman"/>
        </w:rPr>
      </w:pPr>
      <w:r>
        <w:rPr>
          <w:rFonts w:ascii="Times New Roman" w:hAnsi="Times New Roman"/>
        </w:rPr>
        <w:t>CAL_MEAN:</w:t>
      </w:r>
      <w:r w:rsidR="00BA0BA7">
        <w:rPr>
          <w:rFonts w:ascii="Times New Roman" w:hAnsi="Times New Roman"/>
        </w:rPr>
        <w:t xml:space="preserve"> logical parameter for output statistic wave height, only worked for 1D case. T or F. </w:t>
      </w:r>
    </w:p>
    <w:p w:rsidR="00840248" w:rsidRDefault="00840248" w:rsidP="00160F82">
      <w:pPr>
        <w:jc w:val="left"/>
        <w:rPr>
          <w:rFonts w:ascii="Times New Roman" w:hAnsi="Times New Roman"/>
        </w:rPr>
      </w:pPr>
      <w:r>
        <w:rPr>
          <w:rFonts w:ascii="Times New Roman" w:hAnsi="Times New Roman"/>
        </w:rPr>
        <w:t>TIMEBEG</w:t>
      </w:r>
      <w:r>
        <w:rPr>
          <w:rFonts w:ascii="Times New Roman" w:hAnsi="Times New Roman" w:hint="eastAsia"/>
        </w:rPr>
        <w:t>:</w:t>
      </w:r>
      <w:r w:rsidR="00D3482B">
        <w:rPr>
          <w:rFonts w:ascii="Times New Roman" w:hAnsi="Times New Roman"/>
        </w:rPr>
        <w:t xml:space="preserve"> start time of</w:t>
      </w:r>
      <w:r w:rsidR="00BA0BA7">
        <w:rPr>
          <w:rFonts w:ascii="Times New Roman" w:hAnsi="Times New Roman"/>
        </w:rPr>
        <w:t xml:space="preserve"> </w:t>
      </w:r>
      <w:r w:rsidR="00D3482B">
        <w:rPr>
          <w:rFonts w:ascii="Times New Roman" w:hAnsi="Times New Roman"/>
        </w:rPr>
        <w:t>eta time series.</w:t>
      </w:r>
    </w:p>
    <w:p w:rsidR="00D07D0C" w:rsidRDefault="00D07D0C" w:rsidP="00160F82">
      <w:pPr>
        <w:jc w:val="left"/>
        <w:rPr>
          <w:rFonts w:ascii="Times New Roman" w:hAnsi="Times New Roman"/>
        </w:rPr>
      </w:pPr>
      <w:r>
        <w:rPr>
          <w:rFonts w:ascii="Times New Roman" w:hAnsi="Times New Roman"/>
        </w:rPr>
        <w:t>TIMEEND:</w:t>
      </w:r>
      <w:r w:rsidR="00D3482B">
        <w:rPr>
          <w:rFonts w:ascii="Times New Roman" w:hAnsi="Times New Roman"/>
        </w:rPr>
        <w:t xml:space="preserve"> end time of eta time series</w:t>
      </w:r>
    </w:p>
    <w:p w:rsidR="00D07D0C" w:rsidRDefault="00D07D0C" w:rsidP="00160F82">
      <w:pPr>
        <w:jc w:val="left"/>
        <w:rPr>
          <w:rFonts w:ascii="Times New Roman" w:hAnsi="Times New Roman"/>
        </w:rPr>
      </w:pPr>
      <w:r>
        <w:rPr>
          <w:rFonts w:ascii="Times New Roman" w:hAnsi="Times New Roman"/>
        </w:rPr>
        <w:t>HTYPE:</w:t>
      </w:r>
      <w:r w:rsidR="00BA0BA7">
        <w:rPr>
          <w:rFonts w:ascii="Times New Roman" w:hAnsi="Times New Roman"/>
        </w:rPr>
        <w:t xml:space="preserve"> </w:t>
      </w:r>
      <w:r w:rsidR="00D3482B">
        <w:rPr>
          <w:rFonts w:ascii="Times New Roman" w:hAnsi="Times New Roman"/>
        </w:rPr>
        <w:t>options for output statistic wave height</w:t>
      </w:r>
    </w:p>
    <w:p w:rsidR="00D3482B" w:rsidRDefault="00D3482B" w:rsidP="00160F82">
      <w:pPr>
        <w:jc w:val="left"/>
        <w:rPr>
          <w:rFonts w:ascii="Times New Roman" w:hAnsi="Times New Roman"/>
        </w:rPr>
      </w:pPr>
      <w:r>
        <w:rPr>
          <w:rFonts w:ascii="Times New Roman" w:hAnsi="Times New Roman"/>
        </w:rPr>
        <w:t xml:space="preserve">   HTYPE=1: average height</w:t>
      </w:r>
    </w:p>
    <w:p w:rsidR="00D3482B" w:rsidRDefault="00D3482B" w:rsidP="00160F82">
      <w:pPr>
        <w:jc w:val="left"/>
        <w:rPr>
          <w:rFonts w:ascii="Times New Roman" w:hAnsi="Times New Roman"/>
        </w:rPr>
      </w:pPr>
      <w:r>
        <w:rPr>
          <w:rFonts w:ascii="Times New Roman" w:hAnsi="Times New Roman"/>
        </w:rPr>
        <w:t xml:space="preserve">   HTYPE=2: the difference between maximum and minimum of eta</w:t>
      </w:r>
    </w:p>
    <w:p w:rsidR="00D3482B" w:rsidRDefault="00D3482B" w:rsidP="00160F82">
      <w:pPr>
        <w:jc w:val="left"/>
        <w:rPr>
          <w:rFonts w:ascii="Times New Roman" w:hAnsi="Times New Roman"/>
        </w:rPr>
      </w:pPr>
      <w:r>
        <w:rPr>
          <w:rFonts w:ascii="Times New Roman" w:hAnsi="Times New Roman"/>
        </w:rPr>
        <w:t xml:space="preserve">   HTYPE=3: significant wave height</w:t>
      </w:r>
    </w:p>
    <w:p w:rsidR="00D07D0C" w:rsidRDefault="00D07D0C" w:rsidP="00160F82">
      <w:pPr>
        <w:jc w:val="left"/>
        <w:rPr>
          <w:rFonts w:ascii="Times New Roman" w:hAnsi="Times New Roman"/>
        </w:rPr>
      </w:pPr>
    </w:p>
    <w:p w:rsidR="006B098A" w:rsidRDefault="006B098A" w:rsidP="00160F82">
      <w:pPr>
        <w:jc w:val="left"/>
        <w:rPr>
          <w:rFonts w:ascii="Times New Roman" w:hAnsi="Times New Roman"/>
        </w:rPr>
      </w:pPr>
      <w:r w:rsidRPr="006B098A">
        <w:rPr>
          <w:rFonts w:ascii="Times New Roman" w:hAnsi="Times New Roman"/>
        </w:rPr>
        <w:t>DEPTH OUT: logical parameter for output depth. T or F.</w:t>
      </w:r>
    </w:p>
    <w:p w:rsidR="006B098A" w:rsidRDefault="006B098A" w:rsidP="00160F82">
      <w:pPr>
        <w:jc w:val="left"/>
        <w:rPr>
          <w:rFonts w:ascii="Times New Roman" w:hAnsi="Times New Roman"/>
        </w:rPr>
      </w:pPr>
      <w:r w:rsidRPr="006B098A">
        <w:rPr>
          <w:rFonts w:ascii="Times New Roman" w:hAnsi="Times New Roman"/>
        </w:rPr>
        <w:t xml:space="preserve">U: logical parameter for output </w:t>
      </w:r>
      <w:r w:rsidRPr="006B098A">
        <w:rPr>
          <w:rFonts w:ascii="Times New Roman" w:hAnsi="Times New Roman"/>
          <w:i/>
          <w:iCs/>
        </w:rPr>
        <w:t>u</w:t>
      </w:r>
      <w:r w:rsidRPr="006B098A">
        <w:rPr>
          <w:rFonts w:ascii="Times New Roman" w:hAnsi="Times New Roman"/>
        </w:rPr>
        <w:t>. T or F.</w:t>
      </w:r>
    </w:p>
    <w:p w:rsidR="006B098A" w:rsidRDefault="006B098A" w:rsidP="00160F82">
      <w:pPr>
        <w:jc w:val="left"/>
        <w:rPr>
          <w:rFonts w:ascii="Times New Roman" w:hAnsi="Times New Roman"/>
        </w:rPr>
      </w:pPr>
      <w:r w:rsidRPr="006B098A">
        <w:rPr>
          <w:rFonts w:ascii="Times New Roman" w:hAnsi="Times New Roman"/>
        </w:rPr>
        <w:t xml:space="preserve">V: logical parameter for output </w:t>
      </w:r>
      <w:r w:rsidRPr="006B098A">
        <w:rPr>
          <w:rFonts w:ascii="Times New Roman" w:hAnsi="Times New Roman"/>
          <w:i/>
          <w:iCs/>
        </w:rPr>
        <w:t>v</w:t>
      </w:r>
      <w:r w:rsidRPr="006B098A">
        <w:rPr>
          <w:rFonts w:ascii="Times New Roman" w:hAnsi="Times New Roman"/>
        </w:rPr>
        <w:t>. T or F.</w:t>
      </w:r>
    </w:p>
    <w:p w:rsidR="006B098A" w:rsidRDefault="006B098A" w:rsidP="00160F82">
      <w:pPr>
        <w:jc w:val="left"/>
        <w:rPr>
          <w:rFonts w:ascii="Times New Roman" w:hAnsi="Times New Roman"/>
        </w:rPr>
      </w:pPr>
      <w:r w:rsidRPr="006B098A">
        <w:rPr>
          <w:rFonts w:ascii="Times New Roman" w:hAnsi="Times New Roman"/>
        </w:rPr>
        <w:lastRenderedPageBreak/>
        <w:t xml:space="preserve">ETA: logical parameter for output </w:t>
      </w:r>
      <w:bookmarkStart w:id="5" w:name="OLE_LINK3"/>
      <w:r w:rsidRPr="006B098A">
        <w:rPr>
          <w:rFonts w:ascii="Times New Roman" w:hAnsi="Times New Roman"/>
          <w:i/>
          <w:iCs/>
        </w:rPr>
        <w:t>η</w:t>
      </w:r>
      <w:bookmarkEnd w:id="5"/>
      <w:r w:rsidR="00840248">
        <w:rPr>
          <w:rFonts w:ascii="Times New Roman" w:hAnsi="Times New Roman"/>
        </w:rPr>
        <w:t>.</w:t>
      </w:r>
      <w:r w:rsidRPr="006B098A">
        <w:rPr>
          <w:rFonts w:ascii="Times New Roman" w:hAnsi="Times New Roman"/>
        </w:rPr>
        <w:t xml:space="preserve"> T or F.</w:t>
      </w:r>
    </w:p>
    <w:p w:rsidR="006B098A" w:rsidRDefault="006B098A" w:rsidP="00160F82">
      <w:pPr>
        <w:jc w:val="left"/>
        <w:rPr>
          <w:rFonts w:ascii="Times New Roman" w:hAnsi="Times New Roman"/>
        </w:rPr>
      </w:pPr>
      <w:r>
        <w:rPr>
          <w:rFonts w:ascii="Times New Roman" w:hAnsi="Times New Roman"/>
        </w:rPr>
        <w:t>BED: logical parameter for output</w:t>
      </w:r>
      <w:r w:rsidR="00840248">
        <w:rPr>
          <w:rFonts w:ascii="Times New Roman" w:hAnsi="Times New Roman"/>
        </w:rPr>
        <w:t xml:space="preserve"> bed elevation. T of F.</w:t>
      </w:r>
    </w:p>
    <w:p w:rsidR="006B098A" w:rsidRDefault="006B098A" w:rsidP="00160F82">
      <w:pPr>
        <w:jc w:val="left"/>
        <w:rPr>
          <w:rFonts w:ascii="Times New Roman" w:hAnsi="Times New Roman"/>
        </w:rPr>
      </w:pPr>
      <w:r w:rsidRPr="006B098A">
        <w:rPr>
          <w:rFonts w:ascii="Times New Roman" w:hAnsi="Times New Roman"/>
        </w:rPr>
        <w:t>HMAX: logical parameter for output of recorded maximum surface elevation . T or F.</w:t>
      </w:r>
    </w:p>
    <w:p w:rsidR="00840248" w:rsidRPr="005B39AB" w:rsidRDefault="00840248" w:rsidP="00160F82">
      <w:pPr>
        <w:jc w:val="left"/>
        <w:rPr>
          <w:rFonts w:ascii="Times New Roman" w:hAnsi="Times New Roman"/>
        </w:rPr>
      </w:pPr>
      <w:r>
        <w:rPr>
          <w:rFonts w:ascii="Times New Roman" w:hAnsi="Times New Roman"/>
        </w:rPr>
        <w:t>Umean:</w:t>
      </w:r>
      <w:r w:rsidR="005B39AB">
        <w:rPr>
          <w:rFonts w:ascii="Times New Roman" w:hAnsi="Times New Roman"/>
        </w:rPr>
        <w:t xml:space="preserve"> </w:t>
      </w:r>
      <w:r w:rsidR="005B39AB">
        <w:rPr>
          <w:rFonts w:ascii="Times New Roman" w:hAnsi="Times New Roman" w:hint="eastAsia"/>
        </w:rPr>
        <w:t xml:space="preserve">logical parameter for output </w:t>
      </w:r>
      <w:r w:rsidR="005B39AB">
        <w:rPr>
          <w:rFonts w:ascii="Times New Roman" w:hAnsi="Times New Roman"/>
        </w:rPr>
        <w:t xml:space="preserve">mean </w:t>
      </w:r>
      <w:r w:rsidR="005B39AB" w:rsidRPr="005B39AB">
        <w:rPr>
          <w:rFonts w:ascii="Times New Roman" w:hAnsi="Times New Roman"/>
          <w:i/>
        </w:rPr>
        <w:t>u</w:t>
      </w:r>
      <w:r w:rsidR="005B39AB">
        <w:rPr>
          <w:rFonts w:ascii="Times New Roman" w:hAnsi="Times New Roman"/>
        </w:rPr>
        <w:t>, T of F</w:t>
      </w:r>
    </w:p>
    <w:p w:rsidR="00840248" w:rsidRDefault="00840248" w:rsidP="00160F82">
      <w:pPr>
        <w:jc w:val="left"/>
        <w:rPr>
          <w:rFonts w:ascii="Times New Roman" w:hAnsi="Times New Roman"/>
        </w:rPr>
      </w:pPr>
      <w:r>
        <w:rPr>
          <w:rFonts w:ascii="Times New Roman" w:hAnsi="Times New Roman"/>
        </w:rPr>
        <w:t>Vmean:</w:t>
      </w:r>
      <w:r w:rsidR="005B39AB">
        <w:rPr>
          <w:rFonts w:ascii="Times New Roman" w:hAnsi="Times New Roman"/>
        </w:rPr>
        <w:t xml:space="preserve"> </w:t>
      </w:r>
      <w:r w:rsidR="005B39AB">
        <w:rPr>
          <w:rFonts w:ascii="Times New Roman" w:hAnsi="Times New Roman" w:hint="eastAsia"/>
        </w:rPr>
        <w:t xml:space="preserve">logical parameter for output </w:t>
      </w:r>
      <w:r w:rsidR="005B39AB">
        <w:rPr>
          <w:rFonts w:ascii="Times New Roman" w:hAnsi="Times New Roman"/>
        </w:rPr>
        <w:t xml:space="preserve">mean </w:t>
      </w:r>
      <w:r w:rsidR="005B39AB">
        <w:rPr>
          <w:rFonts w:ascii="Times New Roman" w:hAnsi="Times New Roman"/>
          <w:i/>
        </w:rPr>
        <w:t>v</w:t>
      </w:r>
      <w:r w:rsidR="005B39AB">
        <w:rPr>
          <w:rFonts w:ascii="Times New Roman" w:hAnsi="Times New Roman"/>
        </w:rPr>
        <w:t>, T of F</w:t>
      </w:r>
    </w:p>
    <w:p w:rsidR="00840248" w:rsidRDefault="00840248" w:rsidP="00160F82">
      <w:pPr>
        <w:jc w:val="left"/>
        <w:rPr>
          <w:rFonts w:ascii="Times New Roman" w:hAnsi="Times New Roman"/>
        </w:rPr>
      </w:pPr>
      <w:r>
        <w:rPr>
          <w:rFonts w:ascii="Times New Roman" w:hAnsi="Times New Roman"/>
        </w:rPr>
        <w:t>ETAmean:</w:t>
      </w:r>
      <w:r w:rsidR="005B39AB">
        <w:rPr>
          <w:rFonts w:ascii="Times New Roman" w:hAnsi="Times New Roman"/>
        </w:rPr>
        <w:t xml:space="preserve"> </w:t>
      </w:r>
      <w:r w:rsidR="005B39AB">
        <w:rPr>
          <w:rFonts w:ascii="Times New Roman" w:hAnsi="Times New Roman" w:hint="eastAsia"/>
        </w:rPr>
        <w:t xml:space="preserve">logical parameter for output </w:t>
      </w:r>
      <w:r w:rsidR="005B39AB">
        <w:rPr>
          <w:rFonts w:ascii="Times New Roman" w:hAnsi="Times New Roman"/>
        </w:rPr>
        <w:t xml:space="preserve">mean </w:t>
      </w:r>
      <w:r w:rsidR="005B39AB" w:rsidRPr="006B098A">
        <w:rPr>
          <w:rFonts w:ascii="Times New Roman" w:hAnsi="Times New Roman"/>
          <w:i/>
          <w:iCs/>
        </w:rPr>
        <w:t>η</w:t>
      </w:r>
      <w:r w:rsidR="005B39AB">
        <w:rPr>
          <w:rFonts w:ascii="Times New Roman" w:hAnsi="Times New Roman"/>
        </w:rPr>
        <w:t>, T of F</w:t>
      </w:r>
    </w:p>
    <w:p w:rsidR="006B098A" w:rsidRDefault="006B098A" w:rsidP="00160F82">
      <w:pPr>
        <w:jc w:val="left"/>
        <w:rPr>
          <w:rFonts w:ascii="Times New Roman" w:hAnsi="Times New Roman"/>
        </w:rPr>
      </w:pPr>
      <w:r w:rsidRPr="006B098A">
        <w:rPr>
          <w:rFonts w:ascii="Times New Roman" w:hAnsi="Times New Roman"/>
        </w:rPr>
        <w:t>MASK: logical parameter for output wetting-drying MASK. T or F.</w:t>
      </w:r>
    </w:p>
    <w:p w:rsidR="006B098A" w:rsidRDefault="006B098A" w:rsidP="00160F82">
      <w:pPr>
        <w:jc w:val="left"/>
        <w:rPr>
          <w:rFonts w:ascii="Times New Roman" w:hAnsi="Times New Roman"/>
        </w:rPr>
      </w:pPr>
      <w:r w:rsidRPr="006B098A">
        <w:rPr>
          <w:rFonts w:ascii="Times New Roman" w:hAnsi="Times New Roman"/>
        </w:rPr>
        <w:t>MASK9: logical parameter for output MASK9 (switch for Boussinesq/NSWE). T or F.</w:t>
      </w:r>
    </w:p>
    <w:p w:rsidR="00D07D0C" w:rsidRPr="003F6E03" w:rsidRDefault="00D07D0C" w:rsidP="00160F82">
      <w:pPr>
        <w:jc w:val="left"/>
        <w:rPr>
          <w:rFonts w:ascii="Times New Roman" w:hAnsi="Times New Roman"/>
        </w:rPr>
      </w:pPr>
      <w:r>
        <w:rPr>
          <w:rFonts w:ascii="Times New Roman" w:hAnsi="Times New Roman"/>
        </w:rPr>
        <w:t>SXL:</w:t>
      </w:r>
      <w:r w:rsidR="005B39AB">
        <w:rPr>
          <w:rFonts w:ascii="Times New Roman" w:hAnsi="Times New Roman"/>
        </w:rPr>
        <w:t xml:space="preserve"> </w:t>
      </w:r>
      <w:r w:rsidR="003F6E03">
        <w:rPr>
          <w:rFonts w:ascii="Times New Roman" w:hAnsi="Times New Roman"/>
        </w:rPr>
        <w:t xml:space="preserve">logical parameter for output of </w:t>
      </w:r>
      <w:r w:rsidR="005B39AB">
        <w:rPr>
          <w:rFonts w:ascii="Times New Roman" w:hAnsi="Times New Roman"/>
        </w:rPr>
        <w:t xml:space="preserve">wave speed </w:t>
      </w:r>
      <w:r w:rsidR="003F6E03">
        <w:rPr>
          <w:rFonts w:ascii="Times New Roman" w:hAnsi="Times New Roman"/>
        </w:rPr>
        <w:t xml:space="preserve">of left value at </w:t>
      </w:r>
      <w:r w:rsidR="003F6E03" w:rsidRPr="003F6E03">
        <w:rPr>
          <w:rFonts w:ascii="Times New Roman" w:hAnsi="Times New Roman"/>
          <w:i/>
        </w:rPr>
        <w:t>x</w:t>
      </w:r>
      <w:r w:rsidR="003F6E03">
        <w:rPr>
          <w:rFonts w:ascii="Times New Roman" w:hAnsi="Times New Roman"/>
        </w:rPr>
        <w:t>-interface. T of F.</w:t>
      </w:r>
    </w:p>
    <w:p w:rsidR="00D07D0C" w:rsidRDefault="00D07D0C" w:rsidP="00160F82">
      <w:pPr>
        <w:jc w:val="left"/>
        <w:rPr>
          <w:rFonts w:ascii="Times New Roman" w:hAnsi="Times New Roman"/>
        </w:rPr>
      </w:pPr>
      <w:r>
        <w:rPr>
          <w:rFonts w:ascii="Times New Roman" w:hAnsi="Times New Roman"/>
        </w:rPr>
        <w:t>SXR:</w:t>
      </w:r>
      <w:r w:rsidR="003F6E03">
        <w:rPr>
          <w:rFonts w:ascii="Times New Roman" w:hAnsi="Times New Roman"/>
        </w:rPr>
        <w:t xml:space="preserve"> logical parameter for outoput of wave speed of right value at </w:t>
      </w:r>
      <w:r w:rsidR="003F6E03" w:rsidRPr="003F6E03">
        <w:rPr>
          <w:rFonts w:ascii="Times New Roman" w:hAnsi="Times New Roman"/>
          <w:i/>
        </w:rPr>
        <w:t>x</w:t>
      </w:r>
      <w:r w:rsidR="003F6E03">
        <w:rPr>
          <w:rFonts w:ascii="Times New Roman" w:hAnsi="Times New Roman"/>
        </w:rPr>
        <w:t>-interface. T of F.</w:t>
      </w:r>
    </w:p>
    <w:p w:rsidR="00D07D0C" w:rsidRDefault="00D07D0C" w:rsidP="00160F82">
      <w:pPr>
        <w:jc w:val="left"/>
        <w:rPr>
          <w:rFonts w:ascii="Times New Roman" w:hAnsi="Times New Roman"/>
        </w:rPr>
      </w:pPr>
      <w:r>
        <w:rPr>
          <w:rFonts w:ascii="Times New Roman" w:hAnsi="Times New Roman"/>
        </w:rPr>
        <w:t>SYL:</w:t>
      </w:r>
      <w:r w:rsidR="003F6E03">
        <w:rPr>
          <w:rFonts w:ascii="Times New Roman" w:hAnsi="Times New Roman"/>
        </w:rPr>
        <w:t xml:space="preserve"> </w:t>
      </w:r>
      <w:bookmarkStart w:id="6" w:name="OLE_LINK6"/>
      <w:bookmarkStart w:id="7" w:name="OLE_LINK7"/>
      <w:r w:rsidR="003F6E03">
        <w:rPr>
          <w:rFonts w:ascii="Times New Roman" w:hAnsi="Times New Roman"/>
        </w:rPr>
        <w:t xml:space="preserve">logical parameter for outoput of wave speed of left value at </w:t>
      </w:r>
      <w:r w:rsidR="003F6E03">
        <w:rPr>
          <w:rFonts w:ascii="Times New Roman" w:hAnsi="Times New Roman"/>
          <w:i/>
        </w:rPr>
        <w:t>y</w:t>
      </w:r>
      <w:r w:rsidR="003F6E03">
        <w:rPr>
          <w:rFonts w:ascii="Times New Roman" w:hAnsi="Times New Roman"/>
        </w:rPr>
        <w:t>-interface. T of F.</w:t>
      </w:r>
      <w:bookmarkEnd w:id="6"/>
      <w:bookmarkEnd w:id="7"/>
    </w:p>
    <w:p w:rsidR="00D07D0C" w:rsidRDefault="00D07D0C" w:rsidP="00160F82">
      <w:pPr>
        <w:jc w:val="left"/>
        <w:rPr>
          <w:rFonts w:ascii="Times New Roman" w:hAnsi="Times New Roman"/>
        </w:rPr>
      </w:pPr>
      <w:r>
        <w:rPr>
          <w:rFonts w:ascii="Times New Roman" w:hAnsi="Times New Roman"/>
        </w:rPr>
        <w:t>SYR:</w:t>
      </w:r>
      <w:r w:rsidR="003F6E03">
        <w:rPr>
          <w:rFonts w:ascii="Times New Roman" w:hAnsi="Times New Roman"/>
        </w:rPr>
        <w:t xml:space="preserve"> logical parameter for outoput of wave speed of right value at </w:t>
      </w:r>
      <w:r w:rsidR="003F6E03">
        <w:rPr>
          <w:rFonts w:ascii="Times New Roman" w:hAnsi="Times New Roman"/>
          <w:i/>
        </w:rPr>
        <w:t>y</w:t>
      </w:r>
      <w:r w:rsidR="003F6E03">
        <w:rPr>
          <w:rFonts w:ascii="Times New Roman" w:hAnsi="Times New Roman"/>
        </w:rPr>
        <w:t>-interface. T of F.</w:t>
      </w:r>
    </w:p>
    <w:p w:rsidR="006B098A" w:rsidRDefault="006B098A" w:rsidP="00160F82">
      <w:pPr>
        <w:jc w:val="left"/>
        <w:rPr>
          <w:rFonts w:ascii="Times New Roman" w:hAnsi="Times New Roman"/>
        </w:rPr>
      </w:pPr>
      <w:r w:rsidRPr="006B098A">
        <w:rPr>
          <w:rFonts w:ascii="Times New Roman" w:hAnsi="Times New Roman"/>
        </w:rPr>
        <w:t xml:space="preserve">SourceX: logical parameter for output source terms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SourceY: logical parameter for output source terms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P: logical parameter for output of momentum flux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Q: logical parameter for output of momentum flux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Fx: logical parameter for output of numerical flux F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Fy: logical parameter for output of numerical flux F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Gx: logical parameter for output of numerical flux G in </w:t>
      </w:r>
      <w:r w:rsidRPr="006B098A">
        <w:rPr>
          <w:rFonts w:ascii="Times New Roman" w:hAnsi="Times New Roman"/>
          <w:i/>
          <w:iCs/>
        </w:rPr>
        <w:t xml:space="preserve">x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 xml:space="preserve">Gy: logical parameter for output of numerical flux G in </w:t>
      </w:r>
      <w:r w:rsidRPr="006B098A">
        <w:rPr>
          <w:rFonts w:ascii="Times New Roman" w:hAnsi="Times New Roman"/>
          <w:i/>
          <w:iCs/>
        </w:rPr>
        <w:t xml:space="preserve">y </w:t>
      </w:r>
      <w:r w:rsidRPr="006B098A">
        <w:rPr>
          <w:rFonts w:ascii="Times New Roman" w:hAnsi="Times New Roman"/>
        </w:rPr>
        <w:t>direction. T or F.</w:t>
      </w:r>
    </w:p>
    <w:p w:rsidR="006B098A" w:rsidRDefault="006B098A" w:rsidP="00160F82">
      <w:pPr>
        <w:jc w:val="left"/>
        <w:rPr>
          <w:rFonts w:ascii="Times New Roman" w:hAnsi="Times New Roman"/>
        </w:rPr>
      </w:pPr>
      <w:r w:rsidRPr="006B098A">
        <w:rPr>
          <w:rFonts w:ascii="Times New Roman" w:hAnsi="Times New Roman"/>
        </w:rPr>
        <w:t>AGE: logical parameter for output of breaking age. T or F.</w:t>
      </w:r>
    </w:p>
    <w:p w:rsidR="00A055DE" w:rsidRDefault="00A055DE" w:rsidP="00160F82">
      <w:pPr>
        <w:jc w:val="left"/>
        <w:rPr>
          <w:rFonts w:ascii="Times New Roman" w:hAnsi="Times New Roman"/>
        </w:rPr>
      </w:pPr>
    </w:p>
    <w:p w:rsidR="00A055DE" w:rsidRDefault="00A055DE" w:rsidP="00160F82">
      <w:pPr>
        <w:pStyle w:val="a7"/>
        <w:numPr>
          <w:ilvl w:val="0"/>
          <w:numId w:val="1"/>
        </w:numPr>
        <w:ind w:firstLineChars="0"/>
        <w:jc w:val="left"/>
        <w:rPr>
          <w:rFonts w:ascii="Times New Roman" w:hAnsi="Times New Roman"/>
          <w:b/>
          <w:sz w:val="24"/>
          <w:szCs w:val="24"/>
        </w:rPr>
      </w:pPr>
      <w:r>
        <w:rPr>
          <w:rFonts w:ascii="Times New Roman" w:hAnsi="Times New Roman"/>
          <w:b/>
          <w:sz w:val="24"/>
          <w:szCs w:val="24"/>
        </w:rPr>
        <w:t>Examples</w:t>
      </w:r>
    </w:p>
    <w:p w:rsidR="003D444F" w:rsidRPr="003D444F" w:rsidRDefault="003D444F" w:rsidP="00160F82">
      <w:pPr>
        <w:jc w:val="left"/>
        <w:rPr>
          <w:rFonts w:ascii="Times New Roman" w:hAnsi="Times New Roman"/>
        </w:rPr>
      </w:pPr>
    </w:p>
    <w:sectPr w:rsidR="003D444F" w:rsidRPr="003D4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736" w:rsidRDefault="007D1736" w:rsidP="00CD1875">
      <w:r>
        <w:separator/>
      </w:r>
    </w:p>
  </w:endnote>
  <w:endnote w:type="continuationSeparator" w:id="0">
    <w:p w:rsidR="007D1736" w:rsidRDefault="007D1736" w:rsidP="00CD1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736" w:rsidRDefault="007D1736" w:rsidP="00CD1875">
      <w:r>
        <w:separator/>
      </w:r>
    </w:p>
  </w:footnote>
  <w:footnote w:type="continuationSeparator" w:id="0">
    <w:p w:rsidR="007D1736" w:rsidRDefault="007D1736" w:rsidP="00CD18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6780"/>
    <w:multiLevelType w:val="multilevel"/>
    <w:tmpl w:val="00CA827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C1"/>
    <w:rsid w:val="00031093"/>
    <w:rsid w:val="00055D28"/>
    <w:rsid w:val="00056230"/>
    <w:rsid w:val="00080F96"/>
    <w:rsid w:val="00090834"/>
    <w:rsid w:val="000A25D8"/>
    <w:rsid w:val="000A50A1"/>
    <w:rsid w:val="000B79E5"/>
    <w:rsid w:val="000D2514"/>
    <w:rsid w:val="0011002B"/>
    <w:rsid w:val="001103C0"/>
    <w:rsid w:val="00120B2C"/>
    <w:rsid w:val="00154E8E"/>
    <w:rsid w:val="00160F82"/>
    <w:rsid w:val="00173B81"/>
    <w:rsid w:val="001C137C"/>
    <w:rsid w:val="00261B00"/>
    <w:rsid w:val="00284FE5"/>
    <w:rsid w:val="002920BB"/>
    <w:rsid w:val="002B3B61"/>
    <w:rsid w:val="002E0E5F"/>
    <w:rsid w:val="002F0F42"/>
    <w:rsid w:val="002F472C"/>
    <w:rsid w:val="0035008B"/>
    <w:rsid w:val="003700CE"/>
    <w:rsid w:val="00382DBD"/>
    <w:rsid w:val="003A43CF"/>
    <w:rsid w:val="003A6AE2"/>
    <w:rsid w:val="003A753E"/>
    <w:rsid w:val="003D444F"/>
    <w:rsid w:val="003F6E03"/>
    <w:rsid w:val="004148EA"/>
    <w:rsid w:val="00445ACD"/>
    <w:rsid w:val="0045412D"/>
    <w:rsid w:val="004541A3"/>
    <w:rsid w:val="0046601B"/>
    <w:rsid w:val="00484C01"/>
    <w:rsid w:val="004B1FE6"/>
    <w:rsid w:val="004F0163"/>
    <w:rsid w:val="00500559"/>
    <w:rsid w:val="005111DB"/>
    <w:rsid w:val="00514B28"/>
    <w:rsid w:val="00515369"/>
    <w:rsid w:val="005204DE"/>
    <w:rsid w:val="005716A1"/>
    <w:rsid w:val="00594AA1"/>
    <w:rsid w:val="005B39AB"/>
    <w:rsid w:val="005F134E"/>
    <w:rsid w:val="005F4760"/>
    <w:rsid w:val="0062168B"/>
    <w:rsid w:val="00631A67"/>
    <w:rsid w:val="00633515"/>
    <w:rsid w:val="00641770"/>
    <w:rsid w:val="006B098A"/>
    <w:rsid w:val="00700EA9"/>
    <w:rsid w:val="00711BFF"/>
    <w:rsid w:val="00786F5E"/>
    <w:rsid w:val="007A334C"/>
    <w:rsid w:val="007A36C1"/>
    <w:rsid w:val="007B5DA3"/>
    <w:rsid w:val="007B6D43"/>
    <w:rsid w:val="007C456B"/>
    <w:rsid w:val="007D1736"/>
    <w:rsid w:val="007F3DF2"/>
    <w:rsid w:val="007F48F3"/>
    <w:rsid w:val="00840248"/>
    <w:rsid w:val="00847BCD"/>
    <w:rsid w:val="008678EB"/>
    <w:rsid w:val="00893DD1"/>
    <w:rsid w:val="008C0D67"/>
    <w:rsid w:val="008D34D9"/>
    <w:rsid w:val="009328D4"/>
    <w:rsid w:val="00937C82"/>
    <w:rsid w:val="00940920"/>
    <w:rsid w:val="00956442"/>
    <w:rsid w:val="00966DF3"/>
    <w:rsid w:val="009C1556"/>
    <w:rsid w:val="009C28F1"/>
    <w:rsid w:val="009F4C73"/>
    <w:rsid w:val="009F77E7"/>
    <w:rsid w:val="00A02FC3"/>
    <w:rsid w:val="00A055DE"/>
    <w:rsid w:val="00A27A98"/>
    <w:rsid w:val="00A65241"/>
    <w:rsid w:val="00AC0C5D"/>
    <w:rsid w:val="00AC4DD5"/>
    <w:rsid w:val="00AD65E1"/>
    <w:rsid w:val="00AE3DE1"/>
    <w:rsid w:val="00AE6ECB"/>
    <w:rsid w:val="00B735AC"/>
    <w:rsid w:val="00BA0BA7"/>
    <w:rsid w:val="00BA18D4"/>
    <w:rsid w:val="00BA215E"/>
    <w:rsid w:val="00C1711B"/>
    <w:rsid w:val="00C27087"/>
    <w:rsid w:val="00C53FEA"/>
    <w:rsid w:val="00C70838"/>
    <w:rsid w:val="00C97C11"/>
    <w:rsid w:val="00CD1030"/>
    <w:rsid w:val="00CD1875"/>
    <w:rsid w:val="00CE5FC1"/>
    <w:rsid w:val="00D05E5E"/>
    <w:rsid w:val="00D07D0C"/>
    <w:rsid w:val="00D3482B"/>
    <w:rsid w:val="00D44054"/>
    <w:rsid w:val="00DB5D2F"/>
    <w:rsid w:val="00DF070D"/>
    <w:rsid w:val="00E1142D"/>
    <w:rsid w:val="00E531DB"/>
    <w:rsid w:val="00E73EF7"/>
    <w:rsid w:val="00EC7284"/>
    <w:rsid w:val="00EE3623"/>
    <w:rsid w:val="00EE64AA"/>
    <w:rsid w:val="00F42513"/>
    <w:rsid w:val="00F447C8"/>
    <w:rsid w:val="00FC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925EC"/>
  <w15:chartTrackingRefBased/>
  <w15:docId w15:val="{46D8656A-5E15-4246-A81A-6B71A1A9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A36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C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6C1"/>
    <w:rPr>
      <w:b/>
      <w:bCs/>
      <w:kern w:val="44"/>
      <w:sz w:val="44"/>
      <w:szCs w:val="44"/>
    </w:rPr>
  </w:style>
  <w:style w:type="character" w:customStyle="1" w:styleId="20">
    <w:name w:val="标题 2 字符"/>
    <w:basedOn w:val="a0"/>
    <w:link w:val="2"/>
    <w:uiPriority w:val="9"/>
    <w:rsid w:val="009F4C73"/>
    <w:rPr>
      <w:rFonts w:asciiTheme="majorHAnsi" w:eastAsiaTheme="majorEastAsia" w:hAnsiTheme="majorHAnsi" w:cstheme="majorBidi"/>
      <w:b/>
      <w:bCs/>
      <w:sz w:val="32"/>
      <w:szCs w:val="32"/>
    </w:rPr>
  </w:style>
  <w:style w:type="paragraph" w:styleId="a3">
    <w:name w:val="header"/>
    <w:basedOn w:val="a"/>
    <w:link w:val="a4"/>
    <w:uiPriority w:val="99"/>
    <w:unhideWhenUsed/>
    <w:rsid w:val="00CD18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875"/>
    <w:rPr>
      <w:sz w:val="18"/>
      <w:szCs w:val="18"/>
    </w:rPr>
  </w:style>
  <w:style w:type="paragraph" w:styleId="a5">
    <w:name w:val="footer"/>
    <w:basedOn w:val="a"/>
    <w:link w:val="a6"/>
    <w:uiPriority w:val="99"/>
    <w:unhideWhenUsed/>
    <w:rsid w:val="00CD1875"/>
    <w:pPr>
      <w:tabs>
        <w:tab w:val="center" w:pos="4153"/>
        <w:tab w:val="right" w:pos="8306"/>
      </w:tabs>
      <w:snapToGrid w:val="0"/>
      <w:jc w:val="left"/>
    </w:pPr>
    <w:rPr>
      <w:sz w:val="18"/>
      <w:szCs w:val="18"/>
    </w:rPr>
  </w:style>
  <w:style w:type="character" w:customStyle="1" w:styleId="a6">
    <w:name w:val="页脚 字符"/>
    <w:basedOn w:val="a0"/>
    <w:link w:val="a5"/>
    <w:uiPriority w:val="99"/>
    <w:rsid w:val="00CD1875"/>
    <w:rPr>
      <w:sz w:val="18"/>
      <w:szCs w:val="18"/>
    </w:rPr>
  </w:style>
  <w:style w:type="paragraph" w:styleId="a7">
    <w:name w:val="List Paragraph"/>
    <w:basedOn w:val="a"/>
    <w:uiPriority w:val="34"/>
    <w:qFormat/>
    <w:rsid w:val="00C708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4.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package" Target="embeddings/Microsoft_Visio___.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3565</TotalTime>
  <Pages>7</Pages>
  <Words>2142</Words>
  <Characters>12211</Characters>
  <Application>Microsoft Office Word</Application>
  <DocSecurity>0</DocSecurity>
  <Lines>101</Lines>
  <Paragraphs>28</Paragraphs>
  <ScaleCrop>false</ScaleCrop>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Dongbin He</dc:creator>
  <cp:keywords/>
  <dc:description/>
  <cp:lastModifiedBy>Dongbin He</cp:lastModifiedBy>
  <cp:revision>25</cp:revision>
  <dcterms:created xsi:type="dcterms:W3CDTF">2016-08-20T06:10:00Z</dcterms:created>
  <dcterms:modified xsi:type="dcterms:W3CDTF">2016-08-25T13:45:00Z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