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92" w:rsidRDefault="00C753AD" w:rsidP="00160F82">
      <w:pPr>
        <w:jc w:val="center"/>
        <w:rPr>
          <w:rFonts w:ascii="Times New Roman" w:hAnsi="Times New Roman" w:cs="Times New Roman"/>
          <w:b/>
          <w:sz w:val="36"/>
          <w:szCs w:val="36"/>
        </w:rPr>
      </w:pP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MACROBUTTON MTEditEquationSection2 </w:instrText>
      </w:r>
      <w:r w:rsidRPr="004C572D">
        <w:rPr>
          <w:rStyle w:val="MTEquationSection"/>
          <w:rFonts w:cs="Times New Roman"/>
        </w:rPr>
        <w:instrText>Equation Chapter 1 Section 1</w:instrText>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MTEqn \r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MTSec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MTChap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end"/>
      </w:r>
    </w:p>
    <w:p w:rsidR="003F3992" w:rsidRDefault="003F3992" w:rsidP="00160F82">
      <w:pPr>
        <w:jc w:val="center"/>
        <w:rPr>
          <w:rFonts w:ascii="Times New Roman" w:hAnsi="Times New Roman" w:cs="Times New Roman" w:hint="eastAsia"/>
          <w:b/>
          <w:sz w:val="36"/>
          <w:szCs w:val="36"/>
        </w:rPr>
      </w:pPr>
    </w:p>
    <w:p w:rsidR="0062168B" w:rsidRDefault="003A753E" w:rsidP="00160F82">
      <w:pPr>
        <w:jc w:val="center"/>
        <w:rPr>
          <w:rFonts w:ascii="Times New Roman" w:hAnsi="Times New Roman" w:cs="Times New Roman"/>
          <w:b/>
          <w:sz w:val="36"/>
          <w:szCs w:val="36"/>
        </w:rPr>
      </w:pPr>
      <w:r w:rsidRPr="004C572D">
        <w:rPr>
          <w:rFonts w:ascii="Times New Roman" w:hAnsi="Times New Roman" w:cs="Times New Roman"/>
          <w:b/>
          <w:sz w:val="36"/>
          <w:szCs w:val="36"/>
        </w:rPr>
        <w:t>BOUMUST User’</w:t>
      </w:r>
      <w:r w:rsidR="007A36C1" w:rsidRPr="004C572D">
        <w:rPr>
          <w:rFonts w:ascii="Times New Roman" w:hAnsi="Times New Roman" w:cs="Times New Roman"/>
          <w:b/>
          <w:sz w:val="36"/>
          <w:szCs w:val="36"/>
        </w:rPr>
        <w:t>s Manual</w:t>
      </w: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Pr="003F3992" w:rsidRDefault="003F3992" w:rsidP="00160F82">
      <w:pPr>
        <w:jc w:val="center"/>
        <w:rPr>
          <w:rFonts w:ascii="Times New Roman" w:hAnsi="Times New Roman" w:cs="Times New Roman" w:hint="eastAsia"/>
          <w:b/>
          <w:sz w:val="24"/>
          <w:szCs w:val="24"/>
        </w:rPr>
      </w:pPr>
    </w:p>
    <w:p w:rsidR="003F3992" w:rsidRPr="003F3992" w:rsidRDefault="003F3992" w:rsidP="00160F82">
      <w:pPr>
        <w:jc w:val="center"/>
        <w:rPr>
          <w:rFonts w:ascii="Times New Roman" w:hAnsi="Times New Roman" w:cs="Times New Roman"/>
          <w:b/>
          <w:sz w:val="24"/>
          <w:szCs w:val="24"/>
        </w:rPr>
      </w:pPr>
    </w:p>
    <w:p w:rsidR="003F3992" w:rsidRPr="003F3992" w:rsidRDefault="003F3992" w:rsidP="00160F82">
      <w:pPr>
        <w:jc w:val="center"/>
        <w:rPr>
          <w:rFonts w:ascii="Times New Roman" w:hAnsi="Times New Roman" w:cs="Times New Roman"/>
          <w:b/>
          <w:sz w:val="24"/>
          <w:szCs w:val="24"/>
        </w:rPr>
      </w:pPr>
    </w:p>
    <w:p w:rsidR="003F3992" w:rsidRP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r>
        <w:rPr>
          <w:rFonts w:ascii="Times New Roman" w:hAnsi="Times New Roman" w:cs="Times New Roman"/>
          <w:b/>
          <w:sz w:val="24"/>
          <w:szCs w:val="24"/>
        </w:rPr>
        <w:t xml:space="preserve">The State Key Laboratory of Coastal and Offshore Engineering </w:t>
      </w:r>
    </w:p>
    <w:p w:rsidR="003F3992" w:rsidRDefault="003F3992" w:rsidP="00160F82">
      <w:pPr>
        <w:jc w:val="center"/>
        <w:rPr>
          <w:rFonts w:ascii="Times New Roman" w:hAnsi="Times New Roman" w:cs="Times New Roman"/>
          <w:b/>
          <w:sz w:val="24"/>
          <w:szCs w:val="24"/>
        </w:rPr>
      </w:pPr>
      <w:r>
        <w:rPr>
          <w:rFonts w:ascii="Times New Roman" w:hAnsi="Times New Roman" w:cs="Times New Roman"/>
          <w:b/>
          <w:sz w:val="24"/>
          <w:szCs w:val="24"/>
        </w:rPr>
        <w:t>Dalian University of Technology</w:t>
      </w:r>
    </w:p>
    <w:p w:rsidR="003F3992" w:rsidRPr="003F3992" w:rsidRDefault="003F3992" w:rsidP="00160F82">
      <w:pPr>
        <w:jc w:val="center"/>
        <w:rPr>
          <w:rFonts w:ascii="Times New Roman" w:hAnsi="Times New Roman" w:cs="Times New Roman"/>
          <w:b/>
          <w:sz w:val="24"/>
          <w:szCs w:val="24"/>
        </w:rPr>
      </w:pPr>
      <w:r>
        <w:rPr>
          <w:rFonts w:ascii="Times New Roman" w:hAnsi="Times New Roman" w:cs="Times New Roman"/>
          <w:b/>
          <w:sz w:val="24"/>
          <w:szCs w:val="24"/>
        </w:rPr>
        <w:t>Dalian, Liaoning, China</w:t>
      </w:r>
    </w:p>
    <w:p w:rsidR="003F3992" w:rsidRPr="003F3992" w:rsidRDefault="003F3992" w:rsidP="00160F82">
      <w:pPr>
        <w:jc w:val="center"/>
        <w:rPr>
          <w:rFonts w:ascii="Times New Roman" w:hAnsi="Times New Roman" w:cs="Times New Roman"/>
          <w:b/>
          <w:sz w:val="24"/>
          <w:szCs w:val="24"/>
        </w:rPr>
      </w:pPr>
    </w:p>
    <w:p w:rsidR="003F3992" w:rsidRPr="003F3992" w:rsidRDefault="003F3992" w:rsidP="00160F82">
      <w:pPr>
        <w:jc w:val="center"/>
        <w:rPr>
          <w:rFonts w:ascii="Times New Roman" w:hAnsi="Times New Roman" w:cs="Times New Roman"/>
          <w:b/>
          <w:sz w:val="24"/>
          <w:szCs w:val="24"/>
        </w:rPr>
      </w:pPr>
    </w:p>
    <w:p w:rsidR="003F3992" w:rsidRPr="003F3992" w:rsidRDefault="003F3992" w:rsidP="00160F82">
      <w:pPr>
        <w:jc w:val="center"/>
        <w:rPr>
          <w:rFonts w:ascii="Times New Roman" w:hAnsi="Times New Roman" w:cs="Times New Roman" w:hint="eastAsia"/>
          <w:b/>
          <w:sz w:val="24"/>
          <w:szCs w:val="24"/>
        </w:rPr>
      </w:pPr>
    </w:p>
    <w:p w:rsidR="003F3992" w:rsidRDefault="00CB33BD" w:rsidP="003F3992">
      <w:pPr>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91152A" w:rsidRPr="0091152A" w:rsidRDefault="0091152A" w:rsidP="003F3992">
      <w:pPr>
        <w:jc w:val="center"/>
        <w:rPr>
          <w:rFonts w:ascii="Times New Roman" w:hAnsi="Times New Roman" w:cs="Times New Roman"/>
          <w:i/>
          <w:sz w:val="24"/>
          <w:szCs w:val="36"/>
        </w:rPr>
      </w:pPr>
      <w:r w:rsidRPr="0091152A">
        <w:rPr>
          <w:rFonts w:ascii="Times New Roman" w:hAnsi="Times New Roman" w:cs="Times New Roman"/>
          <w:i/>
          <w:sz w:val="24"/>
          <w:szCs w:val="36"/>
        </w:rPr>
        <w:t>Still being written</w:t>
      </w:r>
    </w:p>
    <w:sdt>
      <w:sdtPr>
        <w:rPr>
          <w:lang w:val="zh-CN"/>
        </w:rPr>
        <w:id w:val="-58361511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1152A" w:rsidRPr="0091152A" w:rsidRDefault="0091152A" w:rsidP="0091152A">
          <w:pPr>
            <w:pStyle w:val="TOC"/>
            <w:jc w:val="center"/>
            <w:rPr>
              <w:rFonts w:ascii="Times New Roman" w:hAnsi="Times New Roman" w:cs="Times New Roman"/>
              <w:b/>
              <w:color w:val="auto"/>
            </w:rPr>
          </w:pPr>
          <w:r w:rsidRPr="0091152A">
            <w:rPr>
              <w:rFonts w:ascii="Times New Roman" w:hAnsi="Times New Roman" w:cs="Times New Roman"/>
              <w:b/>
              <w:color w:val="auto"/>
              <w:lang w:val="zh-CN"/>
            </w:rPr>
            <w:t>Content</w:t>
          </w:r>
        </w:p>
        <w:p w:rsidR="0091152A" w:rsidRPr="0091152A" w:rsidRDefault="0091152A">
          <w:pPr>
            <w:pStyle w:val="11"/>
            <w:tabs>
              <w:tab w:val="left" w:pos="420"/>
              <w:tab w:val="right" w:leader="dot" w:pos="8296"/>
            </w:tabs>
            <w:rPr>
              <w:rFonts w:ascii="Times New Roman" w:hAnsi="Times New Roman" w:cs="Times New Roman"/>
              <w:noProof/>
            </w:rPr>
          </w:pPr>
          <w:r w:rsidRPr="0091152A">
            <w:rPr>
              <w:rFonts w:ascii="Times New Roman" w:hAnsi="Times New Roman" w:cs="Times New Roman"/>
            </w:rPr>
            <w:fldChar w:fldCharType="begin"/>
          </w:r>
          <w:r w:rsidRPr="0091152A">
            <w:rPr>
              <w:rFonts w:ascii="Times New Roman" w:hAnsi="Times New Roman" w:cs="Times New Roman"/>
            </w:rPr>
            <w:instrText xml:space="preserve"> TOC \o "1-3" \h \z \u </w:instrText>
          </w:r>
          <w:r w:rsidRPr="0091152A">
            <w:rPr>
              <w:rFonts w:ascii="Times New Roman" w:hAnsi="Times New Roman" w:cs="Times New Roman"/>
            </w:rPr>
            <w:fldChar w:fldCharType="separate"/>
          </w:r>
          <w:hyperlink w:anchor="_Toc460013848" w:history="1">
            <w:r w:rsidRPr="0091152A">
              <w:rPr>
                <w:rStyle w:val="a9"/>
                <w:rFonts w:ascii="Times New Roman" w:hAnsi="Times New Roman" w:cs="Times New Roman"/>
                <w:b/>
                <w:noProof/>
              </w:rPr>
              <w:t>1.</w:t>
            </w:r>
            <w:r w:rsidRPr="0091152A">
              <w:rPr>
                <w:rFonts w:ascii="Times New Roman" w:hAnsi="Times New Roman" w:cs="Times New Roman"/>
                <w:noProof/>
              </w:rPr>
              <w:tab/>
            </w:r>
            <w:r w:rsidRPr="0091152A">
              <w:rPr>
                <w:rStyle w:val="a9"/>
                <w:rFonts w:ascii="Times New Roman" w:hAnsi="Times New Roman" w:cs="Times New Roman"/>
                <w:b/>
                <w:noProof/>
              </w:rPr>
              <w:t>Introduction</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_Toc460013848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2</w:t>
            </w:r>
            <w:r w:rsidRPr="0091152A">
              <w:rPr>
                <w:rFonts w:ascii="Times New Roman" w:hAnsi="Times New Roman" w:cs="Times New Roman"/>
                <w:noProof/>
                <w:webHidden/>
              </w:rPr>
              <w:fldChar w:fldCharType="end"/>
            </w:r>
          </w:hyperlink>
        </w:p>
        <w:p w:rsidR="0091152A" w:rsidRPr="0091152A" w:rsidRDefault="0091152A">
          <w:pPr>
            <w:pStyle w:val="11"/>
            <w:tabs>
              <w:tab w:val="left" w:pos="420"/>
              <w:tab w:val="right" w:leader="dot" w:pos="8296"/>
            </w:tabs>
            <w:rPr>
              <w:rFonts w:ascii="Times New Roman" w:hAnsi="Times New Roman" w:cs="Times New Roman"/>
              <w:noProof/>
            </w:rPr>
          </w:pPr>
          <w:hyperlink w:anchor="_Toc460013849" w:history="1">
            <w:r w:rsidRPr="0091152A">
              <w:rPr>
                <w:rStyle w:val="a9"/>
                <w:rFonts w:ascii="Times New Roman" w:hAnsi="Times New Roman" w:cs="Times New Roman"/>
                <w:b/>
                <w:noProof/>
              </w:rPr>
              <w:t>2.</w:t>
            </w:r>
            <w:r w:rsidRPr="0091152A">
              <w:rPr>
                <w:rFonts w:ascii="Times New Roman" w:hAnsi="Times New Roman" w:cs="Times New Roman"/>
                <w:noProof/>
              </w:rPr>
              <w:tab/>
            </w:r>
            <w:r w:rsidRPr="0091152A">
              <w:rPr>
                <w:rStyle w:val="a9"/>
                <w:rFonts w:ascii="Times New Roman" w:hAnsi="Times New Roman" w:cs="Times New Roman"/>
                <w:b/>
                <w:noProof/>
              </w:rPr>
              <w:t>Theory</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_Toc460013849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2</w:t>
            </w:r>
            <w:r w:rsidRPr="0091152A">
              <w:rPr>
                <w:rFonts w:ascii="Times New Roman" w:hAnsi="Times New Roman" w:cs="Times New Roman"/>
                <w:noProof/>
                <w:webHidden/>
              </w:rPr>
              <w:fldChar w:fldCharType="end"/>
            </w:r>
          </w:hyperlink>
        </w:p>
        <w:p w:rsidR="0091152A" w:rsidRPr="0091152A" w:rsidRDefault="0091152A">
          <w:pPr>
            <w:pStyle w:val="21"/>
            <w:tabs>
              <w:tab w:val="left" w:pos="1050"/>
              <w:tab w:val="right" w:leader="dot" w:pos="8296"/>
            </w:tabs>
            <w:rPr>
              <w:rFonts w:ascii="Times New Roman" w:hAnsi="Times New Roman" w:cs="Times New Roman"/>
              <w:noProof/>
            </w:rPr>
          </w:pPr>
          <w:hyperlink w:anchor="_Toc460013850" w:history="1">
            <w:r w:rsidRPr="0091152A">
              <w:rPr>
                <w:rStyle w:val="a9"/>
                <w:rFonts w:ascii="Times New Roman" w:hAnsi="Times New Roman" w:cs="Times New Roman"/>
                <w:b/>
                <w:noProof/>
              </w:rPr>
              <w:t>2.1</w:t>
            </w:r>
            <w:r w:rsidRPr="0091152A">
              <w:rPr>
                <w:rFonts w:ascii="Times New Roman" w:hAnsi="Times New Roman" w:cs="Times New Roman"/>
                <w:noProof/>
              </w:rPr>
              <w:tab/>
            </w:r>
            <w:r w:rsidRPr="0091152A">
              <w:rPr>
                <w:rStyle w:val="a9"/>
                <w:rFonts w:ascii="Times New Roman" w:hAnsi="Times New Roman" w:cs="Times New Roman"/>
                <w:b/>
                <w:noProof/>
              </w:rPr>
              <w:t>Governing equations</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_Toc460013850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2</w:t>
            </w:r>
            <w:r w:rsidRPr="0091152A">
              <w:rPr>
                <w:rFonts w:ascii="Times New Roman" w:hAnsi="Times New Roman" w:cs="Times New Roman"/>
                <w:noProof/>
                <w:webHidden/>
              </w:rPr>
              <w:fldChar w:fldCharType="end"/>
            </w:r>
          </w:hyperlink>
        </w:p>
        <w:p w:rsidR="0091152A" w:rsidRPr="0091152A" w:rsidRDefault="0091152A">
          <w:pPr>
            <w:pStyle w:val="11"/>
            <w:tabs>
              <w:tab w:val="left" w:pos="420"/>
              <w:tab w:val="right" w:leader="dot" w:pos="8296"/>
            </w:tabs>
            <w:rPr>
              <w:rFonts w:ascii="Times New Roman" w:hAnsi="Times New Roman" w:cs="Times New Roman"/>
              <w:noProof/>
            </w:rPr>
          </w:pPr>
          <w:hyperlink w:anchor="_Toc460013851" w:history="1">
            <w:r w:rsidRPr="0091152A">
              <w:rPr>
                <w:rStyle w:val="a9"/>
                <w:rFonts w:ascii="Times New Roman" w:hAnsi="Times New Roman" w:cs="Times New Roman"/>
                <w:b/>
                <w:noProof/>
              </w:rPr>
              <w:t>3.</w:t>
            </w:r>
            <w:r w:rsidRPr="0091152A">
              <w:rPr>
                <w:rFonts w:ascii="Times New Roman" w:hAnsi="Times New Roman" w:cs="Times New Roman"/>
                <w:noProof/>
              </w:rPr>
              <w:tab/>
            </w:r>
            <w:r w:rsidRPr="0091152A">
              <w:rPr>
                <w:rStyle w:val="a9"/>
                <w:rFonts w:ascii="Times New Roman" w:hAnsi="Times New Roman" w:cs="Times New Roman"/>
                <w:b/>
                <w:noProof/>
              </w:rPr>
              <w:t>Numerical schemes</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_Toc460013851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3</w:t>
            </w:r>
            <w:r w:rsidRPr="0091152A">
              <w:rPr>
                <w:rFonts w:ascii="Times New Roman" w:hAnsi="Times New Roman" w:cs="Times New Roman"/>
                <w:noProof/>
                <w:webHidden/>
              </w:rPr>
              <w:fldChar w:fldCharType="end"/>
            </w:r>
          </w:hyperlink>
        </w:p>
        <w:p w:rsidR="0091152A" w:rsidRPr="0091152A" w:rsidRDefault="0091152A">
          <w:pPr>
            <w:pStyle w:val="21"/>
            <w:tabs>
              <w:tab w:val="left" w:pos="1050"/>
              <w:tab w:val="right" w:leader="dot" w:pos="8296"/>
            </w:tabs>
            <w:rPr>
              <w:rFonts w:ascii="Times New Roman" w:hAnsi="Times New Roman" w:cs="Times New Roman"/>
              <w:noProof/>
            </w:rPr>
          </w:pPr>
          <w:hyperlink w:anchor="_Toc460013852" w:history="1">
            <w:r w:rsidRPr="0091152A">
              <w:rPr>
                <w:rStyle w:val="a9"/>
                <w:rFonts w:ascii="Times New Roman" w:hAnsi="Times New Roman" w:cs="Times New Roman"/>
                <w:b/>
                <w:noProof/>
              </w:rPr>
              <w:t>3.1</w:t>
            </w:r>
            <w:r w:rsidRPr="0091152A">
              <w:rPr>
                <w:rFonts w:ascii="Times New Roman" w:hAnsi="Times New Roman" w:cs="Times New Roman"/>
                <w:noProof/>
              </w:rPr>
              <w:tab/>
            </w:r>
            <w:r w:rsidRPr="0091152A">
              <w:rPr>
                <w:rStyle w:val="a9"/>
                <w:rFonts w:ascii="Times New Roman" w:hAnsi="Times New Roman" w:cs="Times New Roman"/>
                <w:b/>
                <w:noProof/>
              </w:rPr>
              <w:t>Spatial discretization</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_Toc460013852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3</w:t>
            </w:r>
            <w:r w:rsidRPr="0091152A">
              <w:rPr>
                <w:rFonts w:ascii="Times New Roman" w:hAnsi="Times New Roman" w:cs="Times New Roman"/>
                <w:noProof/>
                <w:webHidden/>
              </w:rPr>
              <w:fldChar w:fldCharType="end"/>
            </w:r>
          </w:hyperlink>
        </w:p>
        <w:p w:rsidR="0091152A" w:rsidRPr="0091152A" w:rsidRDefault="0091152A">
          <w:pPr>
            <w:pStyle w:val="21"/>
            <w:tabs>
              <w:tab w:val="left" w:pos="1050"/>
              <w:tab w:val="right" w:leader="dot" w:pos="8296"/>
            </w:tabs>
            <w:rPr>
              <w:rFonts w:ascii="Times New Roman" w:hAnsi="Times New Roman" w:cs="Times New Roman"/>
              <w:noProof/>
            </w:rPr>
          </w:pPr>
          <w:hyperlink w:anchor="_Toc460013853" w:history="1">
            <w:r w:rsidRPr="0091152A">
              <w:rPr>
                <w:rStyle w:val="a9"/>
                <w:rFonts w:ascii="Times New Roman" w:hAnsi="Times New Roman" w:cs="Times New Roman"/>
                <w:b/>
                <w:noProof/>
              </w:rPr>
              <w:t>3.2</w:t>
            </w:r>
            <w:r w:rsidRPr="0091152A">
              <w:rPr>
                <w:rFonts w:ascii="Times New Roman" w:hAnsi="Times New Roman" w:cs="Times New Roman"/>
                <w:noProof/>
              </w:rPr>
              <w:tab/>
            </w:r>
            <w:r w:rsidRPr="0091152A">
              <w:rPr>
                <w:rStyle w:val="a9"/>
                <w:rFonts w:ascii="Times New Roman" w:hAnsi="Times New Roman" w:cs="Times New Roman"/>
                <w:b/>
                <w:noProof/>
              </w:rPr>
              <w:t>Time Stepping</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_Toc460013853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5</w:t>
            </w:r>
            <w:r w:rsidRPr="0091152A">
              <w:rPr>
                <w:rFonts w:ascii="Times New Roman" w:hAnsi="Times New Roman" w:cs="Times New Roman"/>
                <w:noProof/>
                <w:webHidden/>
              </w:rPr>
              <w:fldChar w:fldCharType="end"/>
            </w:r>
          </w:hyperlink>
        </w:p>
        <w:p w:rsidR="0091152A" w:rsidRPr="0091152A" w:rsidRDefault="0091152A">
          <w:pPr>
            <w:pStyle w:val="21"/>
            <w:tabs>
              <w:tab w:val="left" w:pos="1050"/>
              <w:tab w:val="right" w:leader="dot" w:pos="8296"/>
            </w:tabs>
            <w:rPr>
              <w:rFonts w:ascii="Times New Roman" w:hAnsi="Times New Roman" w:cs="Times New Roman"/>
              <w:noProof/>
            </w:rPr>
          </w:pPr>
          <w:hyperlink w:anchor="_Toc460013854" w:history="1">
            <w:r w:rsidRPr="0091152A">
              <w:rPr>
                <w:rStyle w:val="a9"/>
                <w:rFonts w:ascii="Times New Roman" w:hAnsi="Times New Roman" w:cs="Times New Roman"/>
                <w:b/>
                <w:noProof/>
              </w:rPr>
              <w:t>3.3</w:t>
            </w:r>
            <w:r w:rsidRPr="0091152A">
              <w:rPr>
                <w:rFonts w:ascii="Times New Roman" w:hAnsi="Times New Roman" w:cs="Times New Roman"/>
                <w:noProof/>
              </w:rPr>
              <w:tab/>
            </w:r>
            <w:r w:rsidRPr="0091152A">
              <w:rPr>
                <w:rStyle w:val="a9"/>
                <w:rFonts w:ascii="Times New Roman" w:hAnsi="Times New Roman" w:cs="Times New Roman"/>
                <w:b/>
                <w:noProof/>
              </w:rPr>
              <w:t>Numerical treatment of wet-drying and wave breaking</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_Toc460013854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5</w:t>
            </w:r>
            <w:r w:rsidRPr="0091152A">
              <w:rPr>
                <w:rFonts w:ascii="Times New Roman" w:hAnsi="Times New Roman" w:cs="Times New Roman"/>
                <w:noProof/>
                <w:webHidden/>
              </w:rPr>
              <w:fldChar w:fldCharType="end"/>
            </w:r>
          </w:hyperlink>
        </w:p>
        <w:p w:rsidR="0091152A" w:rsidRPr="0091152A" w:rsidRDefault="0091152A">
          <w:pPr>
            <w:pStyle w:val="21"/>
            <w:tabs>
              <w:tab w:val="left" w:pos="1050"/>
              <w:tab w:val="right" w:leader="dot" w:pos="8296"/>
            </w:tabs>
            <w:rPr>
              <w:rFonts w:ascii="Times New Roman" w:hAnsi="Times New Roman" w:cs="Times New Roman"/>
              <w:noProof/>
            </w:rPr>
          </w:pPr>
          <w:hyperlink w:anchor="_Toc460013855" w:history="1">
            <w:r w:rsidRPr="0091152A">
              <w:rPr>
                <w:rStyle w:val="a9"/>
                <w:rFonts w:ascii="Times New Roman" w:hAnsi="Times New Roman" w:cs="Times New Roman"/>
                <w:b/>
                <w:noProof/>
              </w:rPr>
              <w:t>3.4</w:t>
            </w:r>
            <w:r w:rsidRPr="0091152A">
              <w:rPr>
                <w:rFonts w:ascii="Times New Roman" w:hAnsi="Times New Roman" w:cs="Times New Roman"/>
                <w:noProof/>
              </w:rPr>
              <w:tab/>
            </w:r>
            <w:r w:rsidRPr="0091152A">
              <w:rPr>
                <w:rStyle w:val="a9"/>
                <w:rFonts w:ascii="Times New Roman" w:hAnsi="Times New Roman" w:cs="Times New Roman"/>
                <w:b/>
                <w:noProof/>
              </w:rPr>
              <w:t>Boundary conditions and wavemaker</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_Toc460013855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6</w:t>
            </w:r>
            <w:r w:rsidRPr="0091152A">
              <w:rPr>
                <w:rFonts w:ascii="Times New Roman" w:hAnsi="Times New Roman" w:cs="Times New Roman"/>
                <w:noProof/>
                <w:webHidden/>
              </w:rPr>
              <w:fldChar w:fldCharType="end"/>
            </w:r>
          </w:hyperlink>
        </w:p>
        <w:p w:rsidR="0091152A" w:rsidRPr="0091152A" w:rsidRDefault="0091152A">
          <w:pPr>
            <w:pStyle w:val="11"/>
            <w:tabs>
              <w:tab w:val="left" w:pos="420"/>
              <w:tab w:val="right" w:leader="dot" w:pos="8296"/>
            </w:tabs>
            <w:rPr>
              <w:rFonts w:ascii="Times New Roman" w:hAnsi="Times New Roman" w:cs="Times New Roman"/>
              <w:noProof/>
            </w:rPr>
          </w:pPr>
          <w:hyperlink w:anchor="_Toc460013856" w:history="1">
            <w:r w:rsidRPr="0091152A">
              <w:rPr>
                <w:rStyle w:val="a9"/>
                <w:rFonts w:ascii="Times New Roman" w:hAnsi="Times New Roman" w:cs="Times New Roman"/>
                <w:b/>
                <w:noProof/>
              </w:rPr>
              <w:t>4.</w:t>
            </w:r>
            <w:r w:rsidRPr="0091152A">
              <w:rPr>
                <w:rFonts w:ascii="Times New Roman" w:hAnsi="Times New Roman" w:cs="Times New Roman"/>
                <w:noProof/>
              </w:rPr>
              <w:tab/>
            </w:r>
            <w:r w:rsidRPr="0091152A">
              <w:rPr>
                <w:rStyle w:val="a9"/>
                <w:rFonts w:ascii="Times New Roman" w:hAnsi="Times New Roman" w:cs="Times New Roman"/>
                <w:b/>
                <w:noProof/>
              </w:rPr>
              <w:t>User’s Manual</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_Toc460013856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6</w:t>
            </w:r>
            <w:r w:rsidRPr="0091152A">
              <w:rPr>
                <w:rFonts w:ascii="Times New Roman" w:hAnsi="Times New Roman" w:cs="Times New Roman"/>
                <w:noProof/>
                <w:webHidden/>
              </w:rPr>
              <w:fldChar w:fldCharType="end"/>
            </w:r>
          </w:hyperlink>
        </w:p>
        <w:p w:rsidR="0091152A" w:rsidRPr="0091152A" w:rsidRDefault="0091152A">
          <w:pPr>
            <w:pStyle w:val="21"/>
            <w:tabs>
              <w:tab w:val="right" w:leader="dot" w:pos="8296"/>
            </w:tabs>
            <w:rPr>
              <w:rFonts w:ascii="Times New Roman" w:hAnsi="Times New Roman" w:cs="Times New Roman"/>
              <w:noProof/>
            </w:rPr>
          </w:pPr>
          <w:hyperlink w:anchor="_Toc460013857" w:history="1">
            <w:r w:rsidRPr="0091152A">
              <w:rPr>
                <w:rStyle w:val="a9"/>
                <w:rFonts w:ascii="Times New Roman" w:hAnsi="Times New Roman" w:cs="Times New Roman"/>
                <w:noProof/>
              </w:rPr>
              <w:t>4.1 Program outline and flow chart</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_Toc460013857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7</w:t>
            </w:r>
            <w:r w:rsidRPr="0091152A">
              <w:rPr>
                <w:rFonts w:ascii="Times New Roman" w:hAnsi="Times New Roman" w:cs="Times New Roman"/>
                <w:noProof/>
                <w:webHidden/>
              </w:rPr>
              <w:fldChar w:fldCharType="end"/>
            </w:r>
          </w:hyperlink>
        </w:p>
        <w:p w:rsidR="0091152A" w:rsidRPr="0091152A" w:rsidRDefault="0091152A">
          <w:pPr>
            <w:pStyle w:val="21"/>
            <w:tabs>
              <w:tab w:val="right" w:leader="dot" w:pos="8296"/>
            </w:tabs>
            <w:rPr>
              <w:rFonts w:ascii="Times New Roman" w:hAnsi="Times New Roman" w:cs="Times New Roman"/>
              <w:noProof/>
            </w:rPr>
          </w:pPr>
          <w:hyperlink w:anchor="_Toc460013858" w:history="1">
            <w:r w:rsidRPr="0091152A">
              <w:rPr>
                <w:rStyle w:val="a9"/>
                <w:rFonts w:ascii="Times New Roman" w:hAnsi="Times New Roman" w:cs="Times New Roman"/>
                <w:b/>
                <w:noProof/>
              </w:rPr>
              <w:t>4.2 Subroutine and function descriptions</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_Toc460013858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7</w:t>
            </w:r>
            <w:r w:rsidRPr="0091152A">
              <w:rPr>
                <w:rFonts w:ascii="Times New Roman" w:hAnsi="Times New Roman" w:cs="Times New Roman"/>
                <w:noProof/>
                <w:webHidden/>
              </w:rPr>
              <w:fldChar w:fldCharType="end"/>
            </w:r>
          </w:hyperlink>
        </w:p>
        <w:p w:rsidR="0091152A" w:rsidRPr="0091152A" w:rsidRDefault="0091152A">
          <w:pPr>
            <w:pStyle w:val="21"/>
            <w:tabs>
              <w:tab w:val="right" w:leader="dot" w:pos="8296"/>
            </w:tabs>
            <w:rPr>
              <w:rFonts w:ascii="Times New Roman" w:hAnsi="Times New Roman" w:cs="Times New Roman"/>
              <w:noProof/>
            </w:rPr>
          </w:pPr>
          <w:hyperlink w:anchor="_Toc460013859" w:history="1">
            <w:r w:rsidRPr="0091152A">
              <w:rPr>
                <w:rStyle w:val="a9"/>
                <w:rFonts w:ascii="Times New Roman" w:hAnsi="Times New Roman" w:cs="Times New Roman"/>
                <w:b/>
                <w:noProof/>
              </w:rPr>
              <w:t>4.3 Installation and compilation</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_Toc460013859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7</w:t>
            </w:r>
            <w:r w:rsidRPr="0091152A">
              <w:rPr>
                <w:rFonts w:ascii="Times New Roman" w:hAnsi="Times New Roman" w:cs="Times New Roman"/>
                <w:noProof/>
                <w:webHidden/>
              </w:rPr>
              <w:fldChar w:fldCharType="end"/>
            </w:r>
          </w:hyperlink>
        </w:p>
        <w:p w:rsidR="0091152A" w:rsidRPr="0091152A" w:rsidRDefault="0091152A">
          <w:pPr>
            <w:pStyle w:val="21"/>
            <w:tabs>
              <w:tab w:val="right" w:leader="dot" w:pos="8296"/>
            </w:tabs>
            <w:rPr>
              <w:rFonts w:ascii="Times New Roman" w:hAnsi="Times New Roman" w:cs="Times New Roman"/>
              <w:noProof/>
            </w:rPr>
          </w:pPr>
          <w:hyperlink w:anchor="_Toc460013860" w:history="1">
            <w:r w:rsidRPr="0091152A">
              <w:rPr>
                <w:rStyle w:val="a9"/>
                <w:rFonts w:ascii="Times New Roman" w:hAnsi="Times New Roman" w:cs="Times New Roman"/>
                <w:b/>
                <w:noProof/>
              </w:rPr>
              <w:t>4.4 Input</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_Toc460013860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8</w:t>
            </w:r>
            <w:r w:rsidRPr="0091152A">
              <w:rPr>
                <w:rFonts w:ascii="Times New Roman" w:hAnsi="Times New Roman" w:cs="Times New Roman"/>
                <w:noProof/>
                <w:webHidden/>
              </w:rPr>
              <w:fldChar w:fldCharType="end"/>
            </w:r>
          </w:hyperlink>
        </w:p>
        <w:p w:rsidR="0091152A" w:rsidRPr="0091152A" w:rsidRDefault="0091152A">
          <w:pPr>
            <w:pStyle w:val="11"/>
            <w:tabs>
              <w:tab w:val="left" w:pos="420"/>
              <w:tab w:val="right" w:leader="dot" w:pos="8296"/>
            </w:tabs>
            <w:rPr>
              <w:rFonts w:ascii="Times New Roman" w:hAnsi="Times New Roman" w:cs="Times New Roman"/>
              <w:noProof/>
            </w:rPr>
          </w:pPr>
          <w:hyperlink w:anchor="_Toc460013861" w:history="1">
            <w:r w:rsidRPr="0091152A">
              <w:rPr>
                <w:rStyle w:val="a9"/>
                <w:rFonts w:ascii="Times New Roman" w:hAnsi="Times New Roman" w:cs="Times New Roman"/>
                <w:b/>
                <w:noProof/>
              </w:rPr>
              <w:t>5.</w:t>
            </w:r>
            <w:r w:rsidRPr="0091152A">
              <w:rPr>
                <w:rFonts w:ascii="Times New Roman" w:hAnsi="Times New Roman" w:cs="Times New Roman"/>
                <w:noProof/>
              </w:rPr>
              <w:tab/>
            </w:r>
            <w:r w:rsidRPr="0091152A">
              <w:rPr>
                <w:rStyle w:val="a9"/>
                <w:rFonts w:ascii="Times New Roman" w:hAnsi="Times New Roman" w:cs="Times New Roman"/>
                <w:b/>
                <w:noProof/>
              </w:rPr>
              <w:t>Examples</w:t>
            </w:r>
            <w:r w:rsidRPr="0091152A">
              <w:rPr>
                <w:rFonts w:ascii="Times New Roman" w:hAnsi="Times New Roman" w:cs="Times New Roman"/>
                <w:noProof/>
                <w:webHidden/>
              </w:rPr>
              <w:tab/>
            </w:r>
            <w:r w:rsidRPr="0091152A">
              <w:rPr>
                <w:rFonts w:ascii="Times New Roman" w:hAnsi="Times New Roman" w:cs="Times New Roman"/>
                <w:noProof/>
                <w:webHidden/>
              </w:rPr>
              <w:fldChar w:fldCharType="begin"/>
            </w:r>
            <w:r w:rsidRPr="0091152A">
              <w:rPr>
                <w:rFonts w:ascii="Times New Roman" w:hAnsi="Times New Roman" w:cs="Times New Roman"/>
                <w:noProof/>
                <w:webHidden/>
              </w:rPr>
              <w:instrText xml:space="preserve"> PAGEREF _Toc460013861 \h </w:instrText>
            </w:r>
            <w:r w:rsidRPr="0091152A">
              <w:rPr>
                <w:rFonts w:ascii="Times New Roman" w:hAnsi="Times New Roman" w:cs="Times New Roman"/>
                <w:noProof/>
                <w:webHidden/>
              </w:rPr>
            </w:r>
            <w:r w:rsidRPr="0091152A">
              <w:rPr>
                <w:rFonts w:ascii="Times New Roman" w:hAnsi="Times New Roman" w:cs="Times New Roman"/>
                <w:noProof/>
                <w:webHidden/>
              </w:rPr>
              <w:fldChar w:fldCharType="separate"/>
            </w:r>
            <w:r w:rsidRPr="0091152A">
              <w:rPr>
                <w:rFonts w:ascii="Times New Roman" w:hAnsi="Times New Roman" w:cs="Times New Roman"/>
                <w:noProof/>
                <w:webHidden/>
              </w:rPr>
              <w:t>12</w:t>
            </w:r>
            <w:r w:rsidRPr="0091152A">
              <w:rPr>
                <w:rFonts w:ascii="Times New Roman" w:hAnsi="Times New Roman" w:cs="Times New Roman"/>
                <w:noProof/>
                <w:webHidden/>
              </w:rPr>
              <w:fldChar w:fldCharType="end"/>
            </w:r>
          </w:hyperlink>
        </w:p>
        <w:p w:rsidR="003F3992" w:rsidRPr="0091152A" w:rsidRDefault="0091152A" w:rsidP="003F3992">
          <w:pPr>
            <w:rPr>
              <w:rFonts w:hint="eastAsia"/>
            </w:rPr>
          </w:pPr>
          <w:r w:rsidRPr="0091152A">
            <w:rPr>
              <w:rFonts w:ascii="Times New Roman" w:hAnsi="Times New Roman" w:cs="Times New Roman"/>
              <w:b/>
              <w:bCs/>
              <w:lang w:val="zh-CN"/>
            </w:rPr>
            <w:fldChar w:fldCharType="end"/>
          </w:r>
        </w:p>
      </w:sdtContent>
    </w:sdt>
    <w:p w:rsidR="00C70838" w:rsidRDefault="00C70838" w:rsidP="00C02B79">
      <w:pPr>
        <w:pStyle w:val="a7"/>
        <w:numPr>
          <w:ilvl w:val="0"/>
          <w:numId w:val="1"/>
        </w:numPr>
        <w:ind w:firstLineChars="0"/>
        <w:jc w:val="left"/>
        <w:outlineLvl w:val="0"/>
        <w:rPr>
          <w:rFonts w:ascii="Times New Roman" w:hAnsi="Times New Roman" w:cs="Times New Roman"/>
          <w:b/>
          <w:sz w:val="28"/>
          <w:szCs w:val="28"/>
        </w:rPr>
      </w:pPr>
      <w:bookmarkStart w:id="0" w:name="_Toc460013848"/>
      <w:r w:rsidRPr="004C572D">
        <w:rPr>
          <w:rFonts w:ascii="Times New Roman" w:hAnsi="Times New Roman" w:cs="Times New Roman"/>
          <w:b/>
          <w:sz w:val="28"/>
          <w:szCs w:val="28"/>
        </w:rPr>
        <w:t>Introduction</w:t>
      </w:r>
      <w:bookmarkEnd w:id="0"/>
    </w:p>
    <w:p w:rsidR="00CB33BD" w:rsidRPr="00CB33BD" w:rsidRDefault="00CB33BD" w:rsidP="00CB33BD">
      <w:pPr>
        <w:pStyle w:val="a7"/>
        <w:ind w:left="360" w:firstLineChars="0" w:firstLine="0"/>
        <w:jc w:val="left"/>
        <w:rPr>
          <w:rFonts w:ascii="Times New Roman" w:hAnsi="Times New Roman" w:cs="Times New Roman"/>
          <w:i/>
          <w:szCs w:val="21"/>
        </w:rPr>
      </w:pPr>
      <w:r>
        <w:rPr>
          <w:rFonts w:ascii="Times New Roman" w:hAnsi="Times New Roman" w:cs="Times New Roman"/>
          <w:i/>
          <w:szCs w:val="21"/>
        </w:rPr>
        <w:t>Still being written</w:t>
      </w:r>
    </w:p>
    <w:p w:rsidR="00594AA1" w:rsidRPr="004C572D" w:rsidRDefault="00594AA1" w:rsidP="00C02B79">
      <w:pPr>
        <w:pStyle w:val="a7"/>
        <w:numPr>
          <w:ilvl w:val="0"/>
          <w:numId w:val="1"/>
        </w:numPr>
        <w:ind w:firstLineChars="0"/>
        <w:jc w:val="left"/>
        <w:outlineLvl w:val="0"/>
        <w:rPr>
          <w:rFonts w:ascii="Times New Roman" w:hAnsi="Times New Roman" w:cs="Times New Roman"/>
          <w:b/>
          <w:sz w:val="28"/>
          <w:szCs w:val="28"/>
        </w:rPr>
      </w:pPr>
      <w:bookmarkStart w:id="1" w:name="_Toc460013849"/>
      <w:r w:rsidRPr="004C572D">
        <w:rPr>
          <w:rFonts w:ascii="Times New Roman" w:hAnsi="Times New Roman" w:cs="Times New Roman"/>
          <w:b/>
          <w:sz w:val="28"/>
          <w:szCs w:val="28"/>
        </w:rPr>
        <w:t>Theory</w:t>
      </w:r>
      <w:bookmarkStart w:id="2" w:name="_GoBack"/>
      <w:bookmarkEnd w:id="1"/>
      <w:bookmarkEnd w:id="2"/>
    </w:p>
    <w:p w:rsidR="003700CE" w:rsidRPr="004C572D" w:rsidRDefault="003700CE" w:rsidP="00C02B79">
      <w:pPr>
        <w:pStyle w:val="a7"/>
        <w:numPr>
          <w:ilvl w:val="1"/>
          <w:numId w:val="1"/>
        </w:numPr>
        <w:ind w:left="0" w:firstLineChars="0" w:firstLine="0"/>
        <w:jc w:val="left"/>
        <w:outlineLvl w:val="1"/>
        <w:rPr>
          <w:rFonts w:ascii="Times New Roman" w:hAnsi="Times New Roman" w:cs="Times New Roman"/>
          <w:b/>
          <w:sz w:val="24"/>
          <w:szCs w:val="24"/>
        </w:rPr>
      </w:pPr>
      <w:bookmarkStart w:id="3" w:name="_Toc460013850"/>
      <w:r w:rsidRPr="004C572D">
        <w:rPr>
          <w:rFonts w:ascii="Times New Roman" w:hAnsi="Times New Roman" w:cs="Times New Roman"/>
          <w:b/>
          <w:sz w:val="24"/>
          <w:szCs w:val="24"/>
        </w:rPr>
        <w:t>Governing equations</w:t>
      </w:r>
      <w:bookmarkEnd w:id="3"/>
    </w:p>
    <w:p w:rsidR="00AD65E1" w:rsidRPr="004C572D" w:rsidRDefault="00E56AE5" w:rsidP="00160F82">
      <w:pPr>
        <w:pStyle w:val="a7"/>
        <w:ind w:firstLineChars="0" w:firstLine="0"/>
        <w:jc w:val="left"/>
        <w:rPr>
          <w:rFonts w:ascii="Times New Roman" w:hAnsi="Times New Roman" w:cs="Times New Roman"/>
          <w:sz w:val="24"/>
          <w:szCs w:val="24"/>
        </w:rPr>
      </w:pPr>
      <w:r w:rsidRPr="004C572D">
        <w:rPr>
          <w:rFonts w:ascii="Times New Roman" w:hAnsi="Times New Roman" w:cs="Times New Roman"/>
          <w:sz w:val="24"/>
          <w:szCs w:val="24"/>
        </w:rPr>
        <w:t>BouMust is a two-dimensional Boussinesq-type model with full nonlinearity characteristics and shock-capturing ability that is suitable for simulating nearshore hydrodynamics</w:t>
      </w:r>
      <w:r w:rsidR="00F04987" w:rsidRPr="004C572D">
        <w:rPr>
          <w:rFonts w:ascii="Times New Roman" w:hAnsi="Times New Roman" w:cs="Times New Roman"/>
          <w:sz w:val="24"/>
          <w:szCs w:val="24"/>
        </w:rPr>
        <w:t>. The governing equations used in this model are a variant form of the enhance GN equations.</w:t>
      </w:r>
    </w:p>
    <w:p w:rsidR="00C753AD" w:rsidRPr="004C572D" w:rsidRDefault="00F04987" w:rsidP="00C753AD">
      <w:pPr>
        <w:pStyle w:val="a7"/>
        <w:ind w:firstLineChars="0" w:firstLine="0"/>
        <w:jc w:val="left"/>
        <w:rPr>
          <w:rFonts w:ascii="Times New Roman" w:hAnsi="Times New Roman" w:cs="Times New Roman"/>
          <w:sz w:val="24"/>
          <w:szCs w:val="24"/>
        </w:rPr>
      </w:pPr>
      <w:r w:rsidRPr="004C572D">
        <w:rPr>
          <w:rFonts w:ascii="Times New Roman" w:hAnsi="Times New Roman" w:cs="Times New Roman"/>
          <w:sz w:val="24"/>
          <w:szCs w:val="24"/>
        </w:rPr>
        <w:t>The two-dimensional Boussinesq equations derived by Zou and Fang(2008) include one continuity equation and two momentum equations in the horizontal directions, which can be written as</w:t>
      </w:r>
    </w:p>
    <w:p w:rsidR="00C753AD" w:rsidRPr="004C572D" w:rsidRDefault="00C753AD" w:rsidP="00C753AD">
      <w:pPr>
        <w:pStyle w:val="MTDisplayEquation"/>
        <w:rPr>
          <w:rFonts w:cs="Times New Roman"/>
        </w:rPr>
      </w:pPr>
      <w:r w:rsidRPr="004C572D">
        <w:rPr>
          <w:rFonts w:cs="Times New Roman"/>
        </w:rPr>
        <w:tab/>
      </w:r>
      <w:r w:rsidR="00526041" w:rsidRPr="004C572D">
        <w:rPr>
          <w:rFonts w:cs="Times New Roman"/>
          <w:position w:val="-14"/>
        </w:rPr>
        <w:object w:dxaOrig="1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62.25pt;height:18.75pt" o:ole="">
            <v:imagedata r:id="rId8" o:title=""/>
          </v:shape>
          <o:OLEObject Type="Embed" ProgID="Equation.DSMT4" ShapeID="_x0000_i1129" DrawAspect="Content" ObjectID="_1533759306" r:id="rId9"/>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sidR="007F22B7" w:rsidRPr="0075210F">
        <w:rPr>
          <w:rFonts w:cs="Times New Roman"/>
          <w:noProof/>
          <w:sz w:val="21"/>
          <w:szCs w:val="21"/>
        </w:rPr>
        <w:instrText>1</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526041" w:rsidRPr="004C572D" w:rsidRDefault="00526041" w:rsidP="00526041">
      <w:pPr>
        <w:pStyle w:val="MTDisplayEquation"/>
        <w:rPr>
          <w:rFonts w:cs="Times New Roman"/>
        </w:rPr>
      </w:pPr>
      <w:r w:rsidRPr="004C572D">
        <w:rPr>
          <w:rFonts w:cs="Times New Roman"/>
        </w:rPr>
        <w:tab/>
      </w:r>
      <w:r w:rsidRPr="004C572D">
        <w:rPr>
          <w:rFonts w:cs="Times New Roman"/>
          <w:position w:val="-14"/>
        </w:rPr>
        <w:object w:dxaOrig="1820" w:dyaOrig="380">
          <v:shape id="_x0000_i1127" type="#_x0000_t75" style="width:90.75pt;height:18.75pt" o:ole="">
            <v:imagedata r:id="rId10" o:title=""/>
          </v:shape>
          <o:OLEObject Type="Embed" ProgID="Equation.DSMT4" ShapeID="_x0000_i1127" DrawAspect="Content" ObjectID="_1533759307" r:id="rId11"/>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sidR="007F22B7" w:rsidRPr="0075210F">
        <w:rPr>
          <w:rFonts w:cs="Times New Roman"/>
          <w:noProof/>
          <w:sz w:val="21"/>
          <w:szCs w:val="21"/>
        </w:rPr>
        <w:instrText>2</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001481" w:rsidRPr="004C572D" w:rsidRDefault="00001481" w:rsidP="00001481">
      <w:pPr>
        <w:rPr>
          <w:rFonts w:ascii="Times New Roman" w:hAnsi="Times New Roman" w:cs="Times New Roman"/>
          <w:iCs/>
        </w:rPr>
      </w:pPr>
      <w:r w:rsidRPr="004C572D">
        <w:rPr>
          <w:rFonts w:ascii="Times New Roman" w:hAnsi="Times New Roman" w:cs="Times New Roman"/>
        </w:rPr>
        <w:t xml:space="preserve">Where the subscript </w:t>
      </w:r>
      <w:r w:rsidRPr="004C572D">
        <w:rPr>
          <w:rFonts w:ascii="Times New Roman" w:hAnsi="Times New Roman" w:cs="Times New Roman"/>
          <w:i/>
        </w:rPr>
        <w:t xml:space="preserve">t </w:t>
      </w:r>
      <w:r w:rsidRPr="004C572D">
        <w:rPr>
          <w:rFonts w:ascii="Times New Roman" w:hAnsi="Times New Roman" w:cs="Times New Roman"/>
        </w:rPr>
        <w:t xml:space="preserve">denotes the partial derivative with respect to time, </w:t>
      </w:r>
      <w:r w:rsidR="001B11C3" w:rsidRPr="004C572D">
        <w:rPr>
          <w:rFonts w:ascii="Times New Roman" w:hAnsi="Times New Roman" w:cs="Times New Roman"/>
          <w:position w:val="-12"/>
        </w:rPr>
        <w:object w:dxaOrig="1240" w:dyaOrig="320">
          <v:shape id="_x0000_i1132" type="#_x0000_t75" style="width:62.25pt;height:15.75pt" o:ole="">
            <v:imagedata r:id="rId12" o:title=""/>
          </v:shape>
          <o:OLEObject Type="Embed" ProgID="Equation.DSMT4" ShapeID="_x0000_i1132" DrawAspect="Content" ObjectID="_1533759308" r:id="rId13"/>
        </w:object>
      </w:r>
      <w:r w:rsidR="001B11C3" w:rsidRPr="004C572D">
        <w:rPr>
          <w:rFonts w:ascii="Times New Roman" w:hAnsi="Times New Roman" w:cs="Times New Roman"/>
        </w:rPr>
        <w:t xml:space="preserve"> is the two-dimensional partial differential operator, </w:t>
      </w:r>
      <w:r w:rsidR="001B11C3" w:rsidRPr="004C572D">
        <w:rPr>
          <w:rFonts w:ascii="Times New Roman" w:hAnsi="Times New Roman" w:cs="Times New Roman"/>
          <w:position w:val="-6"/>
        </w:rPr>
        <w:object w:dxaOrig="180" w:dyaOrig="279">
          <v:shape id="_x0000_i1135" type="#_x0000_t75" style="width:9pt;height:14.25pt" o:ole="">
            <v:imagedata r:id="rId14" o:title=""/>
          </v:shape>
          <o:OLEObject Type="Embed" ProgID="Equation.DSMT4" ShapeID="_x0000_i1135" DrawAspect="Content" ObjectID="_1533759309" r:id="rId15"/>
        </w:object>
      </w:r>
      <w:r w:rsidR="001B11C3" w:rsidRPr="004C572D">
        <w:rPr>
          <w:rFonts w:ascii="Times New Roman" w:hAnsi="Times New Roman" w:cs="Times New Roman"/>
        </w:rPr>
        <w:t xml:space="preserve"> is the depth averaged velocity, </w:t>
      </w:r>
      <w:r w:rsidR="001B11C3" w:rsidRPr="004C572D">
        <w:rPr>
          <w:rFonts w:ascii="Times New Roman" w:hAnsi="Times New Roman" w:cs="Times New Roman"/>
          <w:i/>
          <w:iCs/>
        </w:rPr>
        <w:t xml:space="preserve">η </w:t>
      </w:r>
      <w:r w:rsidR="001B11C3" w:rsidRPr="004C572D">
        <w:rPr>
          <w:rFonts w:ascii="Times New Roman" w:hAnsi="Times New Roman" w:cs="Times New Roman"/>
          <w:iCs/>
        </w:rPr>
        <w:t xml:space="preserve">is the free surface elevation, </w:t>
      </w:r>
      <w:r w:rsidR="001B11C3" w:rsidRPr="004C572D">
        <w:rPr>
          <w:rFonts w:ascii="Times New Roman" w:hAnsi="Times New Roman" w:cs="Times New Roman"/>
          <w:i/>
          <w:iCs/>
        </w:rPr>
        <w:t xml:space="preserve">h </w:t>
      </w:r>
      <w:r w:rsidR="001B11C3" w:rsidRPr="004C572D">
        <w:rPr>
          <w:rFonts w:ascii="Times New Roman" w:hAnsi="Times New Roman" w:cs="Times New Roman"/>
          <w:iCs/>
        </w:rPr>
        <w:t xml:space="preserve">is the still water depth, </w:t>
      </w:r>
      <w:r w:rsidR="001B11C3" w:rsidRPr="004C572D">
        <w:rPr>
          <w:rFonts w:ascii="Times New Roman" w:hAnsi="Times New Roman" w:cs="Times New Roman"/>
          <w:i/>
          <w:iCs/>
        </w:rPr>
        <w:t xml:space="preserve">d=h + η </w:t>
      </w:r>
      <w:r w:rsidR="001B11C3" w:rsidRPr="004C572D">
        <w:rPr>
          <w:rFonts w:ascii="Times New Roman" w:hAnsi="Times New Roman" w:cs="Times New Roman"/>
          <w:iCs/>
        </w:rPr>
        <w:t xml:space="preserve">is the total water depth, and </w:t>
      </w:r>
      <w:r w:rsidR="001B11C3" w:rsidRPr="004C572D">
        <w:rPr>
          <w:rFonts w:ascii="Times New Roman" w:hAnsi="Times New Roman" w:cs="Times New Roman"/>
          <w:i/>
          <w:iCs/>
        </w:rPr>
        <w:t xml:space="preserve">g </w:t>
      </w:r>
      <w:r w:rsidR="001B11C3" w:rsidRPr="004C572D">
        <w:rPr>
          <w:rFonts w:ascii="Times New Roman" w:hAnsi="Times New Roman" w:cs="Times New Roman"/>
          <w:iCs/>
        </w:rPr>
        <w:t xml:space="preserve">is the gravity acceleration constant. </w:t>
      </w:r>
      <w:r w:rsidR="001B11C3" w:rsidRPr="004C572D">
        <w:rPr>
          <w:rFonts w:ascii="Times New Roman" w:hAnsi="Times New Roman" w:cs="Times New Roman"/>
          <w:b/>
          <w:i/>
          <w:iCs/>
        </w:rPr>
        <w:t xml:space="preserve">P </w:t>
      </w:r>
      <w:r w:rsidR="001B11C3" w:rsidRPr="004C572D">
        <w:rPr>
          <w:rFonts w:ascii="Times New Roman" w:hAnsi="Times New Roman" w:cs="Times New Roman"/>
          <w:iCs/>
        </w:rPr>
        <w:t>is the dispersive term and defined as</w:t>
      </w:r>
    </w:p>
    <w:p w:rsidR="004C572D" w:rsidRPr="004C572D" w:rsidRDefault="004C572D" w:rsidP="004C572D">
      <w:pPr>
        <w:pStyle w:val="MTDisplayEquation"/>
        <w:rPr>
          <w:rFonts w:cs="Times New Roman"/>
        </w:rPr>
      </w:pPr>
      <w:r w:rsidRPr="004C572D">
        <w:rPr>
          <w:rFonts w:cs="Times New Roman"/>
        </w:rPr>
        <w:tab/>
      </w:r>
      <w:r w:rsidRPr="004C572D">
        <w:rPr>
          <w:rFonts w:cs="Times New Roman"/>
          <w:position w:val="-24"/>
        </w:rPr>
        <w:object w:dxaOrig="3360" w:dyaOrig="580">
          <v:shape id="_x0000_i1153" type="#_x0000_t75" style="width:168pt;height:29.25pt" o:ole="">
            <v:imagedata r:id="rId16" o:title=""/>
          </v:shape>
          <o:OLEObject Type="Embed" ProgID="Equation.DSMT4" ShapeID="_x0000_i1153" DrawAspect="Content" ObjectID="_1533759310" r:id="rId17"/>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sidR="007F22B7" w:rsidRPr="0075210F">
        <w:rPr>
          <w:rFonts w:cs="Times New Roman"/>
          <w:noProof/>
          <w:sz w:val="21"/>
          <w:szCs w:val="21"/>
        </w:rPr>
        <w:instrText>3</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4C572D" w:rsidRDefault="004C572D" w:rsidP="004C572D">
      <w:pPr>
        <w:rPr>
          <w:rFonts w:ascii="Times New Roman" w:hAnsi="Times New Roman" w:cs="Times New Roman"/>
        </w:rPr>
      </w:pPr>
      <w:r w:rsidRPr="004C572D">
        <w:rPr>
          <w:rFonts w:ascii="Times New Roman" w:hAnsi="Times New Roman" w:cs="Times New Roman"/>
        </w:rPr>
        <w:lastRenderedPageBreak/>
        <w:t xml:space="preserve">Where </w:t>
      </w:r>
      <w:r w:rsidRPr="004C572D">
        <w:rPr>
          <w:rFonts w:ascii="Times New Roman" w:hAnsi="Times New Roman" w:cs="Times New Roman"/>
          <w:position w:val="-14"/>
        </w:rPr>
        <w:object w:dxaOrig="3220" w:dyaOrig="380">
          <v:shape id="_x0000_i1156" type="#_x0000_t75" style="width:161.25pt;height:18.75pt" o:ole="">
            <v:imagedata r:id="rId18" o:title=""/>
          </v:shape>
          <o:OLEObject Type="Embed" ProgID="Equation.DSMT4" ShapeID="_x0000_i1156" DrawAspect="Content" ObjectID="_1533759311" r:id="rId19"/>
        </w:object>
      </w:r>
      <w:r w:rsidRPr="004C572D">
        <w:rPr>
          <w:rFonts w:ascii="Times New Roman" w:hAnsi="Times New Roman" w:cs="Times New Roman"/>
        </w:rPr>
        <w:t xml:space="preserve"> </w:t>
      </w:r>
      <w:r w:rsidR="004E3DCF">
        <w:rPr>
          <w:rFonts w:ascii="Times New Roman" w:hAnsi="Times New Roman" w:cs="Times New Roman"/>
        </w:rPr>
        <w:t>Following Madsen and Schaffer (1998), Zou</w:t>
      </w:r>
      <w:r w:rsidR="009D0699">
        <w:rPr>
          <w:rFonts w:ascii="Times New Roman" w:hAnsi="Times New Roman" w:cs="Times New Roman"/>
        </w:rPr>
        <w:t xml:space="preserve"> and Fang (2008) added the following expressions to the left-hand side of Equation (2) to further enhance the dispersion and shoaling of the equations</w:t>
      </w:r>
    </w:p>
    <w:p w:rsidR="009D0699" w:rsidRDefault="009D0699" w:rsidP="009D0699">
      <w:pPr>
        <w:pStyle w:val="MTDisplayEquation"/>
      </w:pPr>
      <w:r>
        <w:tab/>
      </w:r>
      <w:r w:rsidRPr="009D0699">
        <w:rPr>
          <w:position w:val="-16"/>
        </w:rPr>
        <w:object w:dxaOrig="2860" w:dyaOrig="420">
          <v:shape id="_x0000_i1212" type="#_x0000_t75" style="width:143.25pt;height:21pt" o:ole="">
            <v:imagedata r:id="rId20" o:title=""/>
          </v:shape>
          <o:OLEObject Type="Embed" ProgID="Equation.DSMT4" ShapeID="_x0000_i1212" DrawAspect="Content" ObjectID="_1533759312" r:id="rId21"/>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sidR="007F22B7" w:rsidRPr="0075210F">
        <w:rPr>
          <w:noProof/>
          <w:sz w:val="21"/>
          <w:szCs w:val="21"/>
        </w:rPr>
        <w:instrText>4</w:instrText>
      </w:r>
      <w:r w:rsidRPr="0075210F">
        <w:rPr>
          <w:sz w:val="21"/>
          <w:szCs w:val="21"/>
        </w:rPr>
        <w:fldChar w:fldCharType="end"/>
      </w:r>
      <w:r w:rsidRPr="0075210F">
        <w:rPr>
          <w:sz w:val="21"/>
          <w:szCs w:val="21"/>
        </w:rPr>
        <w:instrText>)</w:instrText>
      </w:r>
      <w:r w:rsidRPr="0075210F">
        <w:rPr>
          <w:sz w:val="21"/>
          <w:szCs w:val="21"/>
        </w:rPr>
        <w:fldChar w:fldCharType="end"/>
      </w:r>
    </w:p>
    <w:p w:rsidR="009D0699" w:rsidRDefault="009D0699" w:rsidP="009D0699">
      <w:pPr>
        <w:pStyle w:val="MTDisplayEquation"/>
      </w:pPr>
      <w:r>
        <w:tab/>
      </w:r>
      <w:r w:rsidRPr="009D0699">
        <w:rPr>
          <w:position w:val="-18"/>
        </w:rPr>
        <w:object w:dxaOrig="2600" w:dyaOrig="440">
          <v:shape id="_x0000_i1236" type="#_x0000_t75" style="width:129.75pt;height:21.75pt" o:ole="">
            <v:imagedata r:id="rId22" o:title=""/>
          </v:shape>
          <o:OLEObject Type="Embed" ProgID="Equation.DSMT4" ShapeID="_x0000_i1236" DrawAspect="Content" ObjectID="_1533759313" r:id="rId23"/>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sidR="007F22B7" w:rsidRPr="0075210F">
        <w:rPr>
          <w:noProof/>
          <w:sz w:val="21"/>
          <w:szCs w:val="21"/>
        </w:rPr>
        <w:instrText>5</w:instrText>
      </w:r>
      <w:r w:rsidRPr="0075210F">
        <w:rPr>
          <w:sz w:val="21"/>
          <w:szCs w:val="21"/>
        </w:rPr>
        <w:fldChar w:fldCharType="end"/>
      </w:r>
      <w:r w:rsidRPr="0075210F">
        <w:rPr>
          <w:sz w:val="21"/>
          <w:szCs w:val="21"/>
        </w:rPr>
        <w:instrText>)</w:instrText>
      </w:r>
      <w:r w:rsidRPr="0075210F">
        <w:rPr>
          <w:sz w:val="21"/>
          <w:szCs w:val="21"/>
        </w:rPr>
        <w:fldChar w:fldCharType="end"/>
      </w:r>
    </w:p>
    <w:p w:rsidR="009D0699" w:rsidRDefault="009D0699" w:rsidP="009D0699">
      <w:pPr>
        <w:rPr>
          <w:rFonts w:ascii="Times New Roman" w:hAnsi="Times New Roman" w:cs="Times New Roman"/>
        </w:rPr>
      </w:pPr>
      <w:r>
        <w:rPr>
          <w:rFonts w:ascii="Times New Roman" w:hAnsi="Times New Roman" w:cs="Times New Roman" w:hint="cs"/>
        </w:rPr>
        <w:t>H</w:t>
      </w:r>
      <w:r>
        <w:rPr>
          <w:rFonts w:ascii="Times New Roman" w:hAnsi="Times New Roman" w:cs="Times New Roman"/>
        </w:rPr>
        <w:t xml:space="preserve">ere the parameters </w:t>
      </w:r>
      <w:r w:rsidRPr="009D0699">
        <w:rPr>
          <w:rFonts w:ascii="Times New Roman" w:hAnsi="Times New Roman" w:cs="Times New Roman"/>
          <w:position w:val="-10"/>
        </w:rPr>
        <w:object w:dxaOrig="780" w:dyaOrig="279">
          <v:shape id="_x0000_i1241" type="#_x0000_t75" style="width:39pt;height:14.25pt" o:ole="">
            <v:imagedata r:id="rId24" o:title=""/>
          </v:shape>
          <o:OLEObject Type="Embed" ProgID="Equation.DSMT4" ShapeID="_x0000_i1241" DrawAspect="Content" ObjectID="_1533759314" r:id="rId25"/>
        </w:object>
      </w:r>
      <w:r>
        <w:rPr>
          <w:rFonts w:ascii="Times New Roman" w:hAnsi="Times New Roman" w:cs="Times New Roman"/>
        </w:rPr>
        <w:t xml:space="preserve"> are used to optimize linear dispersion and shoaling, respectively.</w:t>
      </w:r>
      <w:r w:rsidR="00B077C0">
        <w:rPr>
          <w:rFonts w:ascii="Times New Roman" w:hAnsi="Times New Roman" w:cs="Times New Roman"/>
        </w:rPr>
        <w:t xml:space="preserve"> In the present study, </w:t>
      </w:r>
      <w:r w:rsidR="00B077C0" w:rsidRPr="00B077C0">
        <w:rPr>
          <w:rFonts w:ascii="Times New Roman" w:hAnsi="Times New Roman" w:cs="Times New Roman"/>
          <w:position w:val="-10"/>
        </w:rPr>
        <w:object w:dxaOrig="2140" w:dyaOrig="279">
          <v:shape id="_x0000_i1244" type="#_x0000_t75" style="width:107.25pt;height:14.25pt" o:ole="">
            <v:imagedata r:id="rId26" o:title=""/>
          </v:shape>
          <o:OLEObject Type="Embed" ProgID="Equation.DSMT4" ShapeID="_x0000_i1244" DrawAspect="Content" ObjectID="_1533759315" r:id="rId27"/>
        </w:object>
      </w:r>
      <w:r w:rsidR="00B077C0">
        <w:rPr>
          <w:rFonts w:ascii="Times New Roman" w:hAnsi="Times New Roman" w:cs="Times New Roman"/>
        </w:rPr>
        <w:t xml:space="preserve"> are used.</w:t>
      </w:r>
    </w:p>
    <w:p w:rsidR="00EF785F" w:rsidRDefault="00EF785F" w:rsidP="009D0699">
      <w:pPr>
        <w:rPr>
          <w:rFonts w:ascii="Times New Roman" w:hAnsi="Times New Roman" w:cs="Times New Roman"/>
        </w:rPr>
      </w:pPr>
      <w:r>
        <w:rPr>
          <w:rFonts w:ascii="Times New Roman" w:hAnsi="Times New Roman" w:cs="Times New Roman"/>
        </w:rPr>
        <w:t>The governing equations are rewritten in the conservative form as</w:t>
      </w:r>
    </w:p>
    <w:p w:rsidR="00EF785F" w:rsidRDefault="00EF785F" w:rsidP="00EF785F">
      <w:pPr>
        <w:pStyle w:val="MTDisplayEquation"/>
      </w:pPr>
      <w:r>
        <w:tab/>
      </w:r>
      <w:r w:rsidRPr="00EF785F">
        <w:rPr>
          <w:position w:val="-14"/>
        </w:rPr>
        <w:object w:dxaOrig="2240" w:dyaOrig="340">
          <v:shape id="_x0000_i1278" type="#_x0000_t75" style="width:111.75pt;height:17.25pt" o:ole="">
            <v:imagedata r:id="rId28" o:title=""/>
          </v:shape>
          <o:OLEObject Type="Embed" ProgID="Equation.DSMT4" ShapeID="_x0000_i1278" DrawAspect="Content" ObjectID="_1533759316" r:id="rId2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6</w:instrText>
      </w:r>
      <w:r w:rsidRPr="0075210F">
        <w:rPr>
          <w:sz w:val="21"/>
        </w:rPr>
        <w:fldChar w:fldCharType="end"/>
      </w:r>
      <w:r w:rsidRPr="0075210F">
        <w:rPr>
          <w:sz w:val="21"/>
        </w:rPr>
        <w:instrText>)</w:instrText>
      </w:r>
      <w:r w:rsidRPr="0075210F">
        <w:rPr>
          <w:sz w:val="21"/>
        </w:rPr>
        <w:fldChar w:fldCharType="end"/>
      </w:r>
    </w:p>
    <w:p w:rsidR="00EF785F" w:rsidRDefault="00EF785F" w:rsidP="00EF785F">
      <w:pPr>
        <w:rPr>
          <w:rFonts w:ascii="Times New Roman" w:hAnsi="Times New Roman" w:cs="Times New Roman"/>
        </w:rPr>
      </w:pPr>
      <w:r w:rsidRPr="00EF785F">
        <w:rPr>
          <w:rFonts w:ascii="Times New Roman" w:hAnsi="Times New Roman" w:cs="Times New Roman"/>
        </w:rPr>
        <w:t xml:space="preserve">Where </w:t>
      </w:r>
      <w:r w:rsidRPr="00EF785F">
        <w:rPr>
          <w:rFonts w:ascii="Times New Roman" w:hAnsi="Times New Roman" w:cs="Times New Roman"/>
          <w:b/>
          <w:i/>
        </w:rPr>
        <w:t>U</w:t>
      </w:r>
      <w:r>
        <w:rPr>
          <w:rFonts w:ascii="Times New Roman" w:hAnsi="Times New Roman" w:cs="Times New Roman"/>
        </w:rPr>
        <w:t xml:space="preserve"> is a vector variable, </w:t>
      </w:r>
      <w:r w:rsidRPr="00EF785F">
        <w:rPr>
          <w:rFonts w:ascii="Times New Roman" w:hAnsi="Times New Roman" w:cs="Times New Roman"/>
          <w:b/>
          <w:i/>
        </w:rPr>
        <w:t>F</w:t>
      </w:r>
      <w:r>
        <w:rPr>
          <w:rFonts w:ascii="Times New Roman" w:hAnsi="Times New Roman" w:cs="Times New Roman"/>
        </w:rPr>
        <w:t xml:space="preserve"> and </w:t>
      </w:r>
      <w:r w:rsidRPr="00EF785F">
        <w:rPr>
          <w:rFonts w:ascii="Times New Roman" w:hAnsi="Times New Roman" w:cs="Times New Roman"/>
          <w:b/>
          <w:i/>
        </w:rPr>
        <w:t>G</w:t>
      </w:r>
      <w:r w:rsidR="00002590">
        <w:rPr>
          <w:rFonts w:ascii="Times New Roman" w:hAnsi="Times New Roman" w:cs="Times New Roman"/>
        </w:rPr>
        <w:t xml:space="preserve"> are vector fluxes along </w:t>
      </w:r>
      <w:r w:rsidR="00002590" w:rsidRPr="00002590">
        <w:rPr>
          <w:rFonts w:ascii="Times New Roman" w:hAnsi="Times New Roman" w:cs="Times New Roman"/>
          <w:i/>
        </w:rPr>
        <w:t>x</w:t>
      </w:r>
      <w:r w:rsidR="00002590">
        <w:rPr>
          <w:rFonts w:ascii="Times New Roman" w:hAnsi="Times New Roman" w:cs="Times New Roman"/>
        </w:rPr>
        <w:t xml:space="preserve"> and </w:t>
      </w:r>
      <w:r w:rsidR="00002590" w:rsidRPr="00002590">
        <w:rPr>
          <w:rFonts w:ascii="Times New Roman" w:hAnsi="Times New Roman" w:cs="Times New Roman"/>
          <w:i/>
        </w:rPr>
        <w:t>y</w:t>
      </w:r>
      <w:r w:rsidR="00002590">
        <w:rPr>
          <w:rFonts w:ascii="Times New Roman" w:hAnsi="Times New Roman" w:cs="Times New Roman"/>
        </w:rPr>
        <w:t xml:space="preserve"> direction, respectively, and they are expressed as</w:t>
      </w:r>
    </w:p>
    <w:p w:rsidR="00002590" w:rsidRDefault="003B0708" w:rsidP="00EF785F">
      <w:pPr>
        <w:rPr>
          <w:rFonts w:ascii="Times New Roman" w:hAnsi="Times New Roman" w:cs="Times New Roman"/>
        </w:rPr>
      </w:pPr>
      <w:r w:rsidRPr="003B0708">
        <w:rPr>
          <w:rFonts w:ascii="Times New Roman" w:hAnsi="Times New Roman" w:cs="Times New Roman"/>
          <w:position w:val="-4"/>
        </w:rPr>
        <w:object w:dxaOrig="160" w:dyaOrig="220">
          <v:shape id="_x0000_i1281" type="#_x0000_t75" style="width:8.25pt;height:11.25pt" o:ole="">
            <v:imagedata r:id="rId30" o:title=""/>
          </v:shape>
          <o:OLEObject Type="Embed" ProgID="Equation.DSMT4" ShapeID="_x0000_i1281" DrawAspect="Content" ObjectID="_1533759317" r:id="rId31"/>
        </w:object>
      </w:r>
      <w:r>
        <w:rPr>
          <w:rFonts w:ascii="Times New Roman" w:hAnsi="Times New Roman" w:cs="Times New Roman"/>
        </w:rPr>
        <w:t xml:space="preserve"> </w:t>
      </w:r>
    </w:p>
    <w:p w:rsidR="003B0708" w:rsidRDefault="003B0708" w:rsidP="003B0708">
      <w:pPr>
        <w:pStyle w:val="MTDisplayEquation"/>
      </w:pPr>
      <w:r>
        <w:tab/>
      </w:r>
      <w:r w:rsidR="007F2F0F" w:rsidRPr="007F2F0F">
        <w:rPr>
          <w:position w:val="-92"/>
        </w:rPr>
        <w:object w:dxaOrig="2940" w:dyaOrig="1920">
          <v:shape id="_x0000_i1317" type="#_x0000_t75" style="width:147pt;height:96pt" o:ole="">
            <v:imagedata r:id="rId32" o:title=""/>
          </v:shape>
          <o:OLEObject Type="Embed" ProgID="Equation.DSMT4" ShapeID="_x0000_i1317" DrawAspect="Content" ObjectID="_1533759318" r:id="rId3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7</w:instrText>
      </w:r>
      <w:r w:rsidRPr="0075210F">
        <w:rPr>
          <w:sz w:val="21"/>
        </w:rPr>
        <w:fldChar w:fldCharType="end"/>
      </w:r>
      <w:r w:rsidRPr="0075210F">
        <w:rPr>
          <w:sz w:val="21"/>
        </w:rPr>
        <w:instrText>)</w:instrText>
      </w:r>
      <w:r w:rsidRPr="0075210F">
        <w:rPr>
          <w:sz w:val="21"/>
        </w:rPr>
        <w:fldChar w:fldCharType="end"/>
      </w:r>
    </w:p>
    <w:p w:rsidR="007F2F0F" w:rsidRDefault="007F2F0F" w:rsidP="007F2F0F">
      <w:pPr>
        <w:rPr>
          <w:rFonts w:ascii="Times New Roman" w:hAnsi="Times New Roman" w:cs="Times New Roman"/>
        </w:rPr>
      </w:pPr>
      <w:r w:rsidRPr="007F2F0F">
        <w:rPr>
          <w:rFonts w:ascii="Times New Roman" w:hAnsi="Times New Roman" w:cs="Times New Roman"/>
        </w:rPr>
        <w:t>with</w:t>
      </w:r>
    </w:p>
    <w:p w:rsidR="007F2F0F" w:rsidRDefault="00AD1068" w:rsidP="00AD1068">
      <w:pPr>
        <w:pStyle w:val="MTDisplayEquation"/>
      </w:pPr>
      <w:r>
        <w:tab/>
      </w:r>
      <w:r w:rsidRPr="00AD1068">
        <w:rPr>
          <w:position w:val="-34"/>
        </w:rPr>
        <w:object w:dxaOrig="6120" w:dyaOrig="780">
          <v:shape id="_x0000_i1353" type="#_x0000_t75" style="width:306pt;height:39pt" o:ole="">
            <v:imagedata r:id="rId34" o:title=""/>
          </v:shape>
          <o:OLEObject Type="Embed" ProgID="Equation.DSMT4" ShapeID="_x0000_i1353" DrawAspect="Content" ObjectID="_1533759319" r:id="rId3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8</w:instrText>
      </w:r>
      <w:r w:rsidRPr="0075210F">
        <w:rPr>
          <w:sz w:val="21"/>
        </w:rPr>
        <w:fldChar w:fldCharType="end"/>
      </w:r>
      <w:r w:rsidRPr="0075210F">
        <w:rPr>
          <w:sz w:val="21"/>
        </w:rPr>
        <w:instrText>)</w:instrText>
      </w:r>
      <w:r w:rsidRPr="0075210F">
        <w:rPr>
          <w:sz w:val="21"/>
        </w:rPr>
        <w:fldChar w:fldCharType="end"/>
      </w:r>
    </w:p>
    <w:p w:rsidR="00AD1068" w:rsidRDefault="00AD1068" w:rsidP="00AD1068">
      <w:pPr>
        <w:pStyle w:val="MTDisplayEquation"/>
      </w:pPr>
      <w:r>
        <w:tab/>
      </w:r>
      <w:r w:rsidR="00BF269B" w:rsidRPr="00AD1068">
        <w:rPr>
          <w:position w:val="-34"/>
        </w:rPr>
        <w:object w:dxaOrig="6140" w:dyaOrig="780">
          <v:shape id="_x0000_i1393" type="#_x0000_t75" style="width:306.75pt;height:39pt" o:ole="">
            <v:imagedata r:id="rId36" o:title=""/>
          </v:shape>
          <o:OLEObject Type="Embed" ProgID="Equation.DSMT4" ShapeID="_x0000_i1393" DrawAspect="Content" ObjectID="_1533759320" r:id="rId3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9</w:instrText>
      </w:r>
      <w:r w:rsidRPr="0075210F">
        <w:rPr>
          <w:sz w:val="21"/>
        </w:rPr>
        <w:fldChar w:fldCharType="end"/>
      </w:r>
      <w:r w:rsidRPr="0075210F">
        <w:rPr>
          <w:sz w:val="21"/>
        </w:rPr>
        <w:instrText>)</w:instrText>
      </w:r>
      <w:r w:rsidRPr="0075210F">
        <w:rPr>
          <w:sz w:val="21"/>
        </w:rPr>
        <w:fldChar w:fldCharType="end"/>
      </w:r>
    </w:p>
    <w:p w:rsidR="00BF269B" w:rsidRDefault="00456E8C" w:rsidP="00BF269B">
      <w:pPr>
        <w:rPr>
          <w:rFonts w:ascii="Cambria Math" w:hAnsi="Cambria Math" w:cs="Times New Roman"/>
        </w:rPr>
      </w:pPr>
      <w:r>
        <w:rPr>
          <w:rFonts w:ascii="Times New Roman" w:hAnsi="Times New Roman" w:cs="Times New Roman"/>
        </w:rPr>
        <w:t xml:space="preserve">where </w:t>
      </w:r>
      <w:r w:rsidRPr="00456E8C">
        <w:rPr>
          <w:rFonts w:ascii="Times New Roman" w:hAnsi="Times New Roman" w:cs="Times New Roman"/>
          <w:i/>
        </w:rPr>
        <w:t>p=du</w:t>
      </w:r>
      <w:r>
        <w:rPr>
          <w:rFonts w:ascii="Times New Roman" w:hAnsi="Times New Roman" w:cs="Times New Roman"/>
          <w:i/>
        </w:rPr>
        <w:t xml:space="preserve"> </w:t>
      </w:r>
      <w:r>
        <w:rPr>
          <w:rFonts w:ascii="Times New Roman" w:hAnsi="Times New Roman" w:cs="Times New Roman"/>
        </w:rPr>
        <w:t xml:space="preserve">and </w:t>
      </w:r>
      <w:r w:rsidRPr="00456E8C">
        <w:rPr>
          <w:rFonts w:ascii="Times New Roman" w:hAnsi="Times New Roman" w:cs="Times New Roman"/>
          <w:i/>
        </w:rPr>
        <w:t>q=dv</w:t>
      </w:r>
      <w:r>
        <w:rPr>
          <w:rFonts w:ascii="Times New Roman" w:hAnsi="Times New Roman" w:cs="Times New Roman"/>
        </w:rPr>
        <w:t xml:space="preserve">. The new variables water level </w:t>
      </w:r>
      <w:r w:rsidRPr="00456E8C">
        <w:rPr>
          <w:rFonts w:ascii="Cambria Math" w:hAnsi="Cambria Math" w:cs="Times New Roman"/>
          <w:position w:val="-8"/>
        </w:rPr>
        <w:object w:dxaOrig="200" w:dyaOrig="260">
          <v:shape id="_x0000_i1396" type="#_x0000_t75" style="width:9.75pt;height:12.75pt" o:ole="">
            <v:imagedata r:id="rId38" o:title=""/>
          </v:shape>
          <o:OLEObject Type="Embed" ProgID="Equation.DSMT4" ShapeID="_x0000_i1396" DrawAspect="Content" ObjectID="_1533759321" r:id="rId39"/>
        </w:object>
      </w:r>
      <w:r>
        <w:rPr>
          <w:rFonts w:ascii="Cambria Math" w:hAnsi="Cambria Math" w:cs="Times New Roman"/>
        </w:rPr>
        <w:t xml:space="preserve"> and bed elevation </w:t>
      </w:r>
      <w:r w:rsidRPr="00456E8C">
        <w:rPr>
          <w:rFonts w:ascii="Cambria Math" w:hAnsi="Cambria Math" w:cs="Times New Roman"/>
          <w:i/>
        </w:rPr>
        <w:t>z</w:t>
      </w:r>
      <w:r w:rsidRPr="00456E8C">
        <w:rPr>
          <w:rFonts w:ascii="Cambria Math" w:hAnsi="Cambria Math" w:cs="Times New Roman"/>
          <w:i/>
          <w:vertAlign w:val="subscript"/>
        </w:rPr>
        <w:t>b</w:t>
      </w:r>
      <w:r>
        <w:rPr>
          <w:rFonts w:ascii="Cambria Math" w:hAnsi="Cambria Math" w:cs="Times New Roman"/>
        </w:rPr>
        <w:t xml:space="preserve"> are introduced herein for the convenient implementation of the well-balanced scheme proposed by Wang et al. (2011). </w:t>
      </w:r>
      <w:r w:rsidRPr="00456E8C">
        <w:rPr>
          <w:rFonts w:ascii="Cambria Math" w:hAnsi="Cambria Math" w:cs="Times New Roman"/>
          <w:b/>
          <w:i/>
        </w:rPr>
        <w:t>S</w:t>
      </w:r>
      <w:r>
        <w:rPr>
          <w:rFonts w:ascii="Cambria Math" w:hAnsi="Cambria Math" w:cs="Times New Roman"/>
        </w:rPr>
        <w:t xml:space="preserve"> in equation (6) is the source vector</w:t>
      </w:r>
      <w:r w:rsidR="00185207">
        <w:rPr>
          <w:rFonts w:ascii="Cambria Math" w:hAnsi="Cambria Math" w:cs="Times New Roman"/>
        </w:rPr>
        <w:t xml:space="preserve"> and can be grouped in three parts, namely, bottom slope term </w:t>
      </w:r>
      <w:r w:rsidR="00185207" w:rsidRPr="00185207">
        <w:rPr>
          <w:rFonts w:ascii="Cambria Math" w:hAnsi="Cambria Math" w:cs="Times New Roman"/>
          <w:b/>
          <w:i/>
        </w:rPr>
        <w:t>S</w:t>
      </w:r>
      <w:r w:rsidR="00185207" w:rsidRPr="00185207">
        <w:rPr>
          <w:rFonts w:ascii="Cambria Math" w:hAnsi="Cambria Math" w:cs="Times New Roman"/>
          <w:i/>
          <w:vertAlign w:val="subscript"/>
        </w:rPr>
        <w:t>b</w:t>
      </w:r>
      <w:r w:rsidR="00185207">
        <w:rPr>
          <w:rFonts w:ascii="Cambria Math" w:hAnsi="Cambria Math" w:cs="Times New Roman" w:hint="eastAsia"/>
        </w:rPr>
        <w:t>,</w:t>
      </w:r>
      <w:r w:rsidR="00185207">
        <w:rPr>
          <w:rFonts w:ascii="Cambria Math" w:hAnsi="Cambria Math" w:cs="Times New Roman"/>
        </w:rPr>
        <w:t xml:space="preserve"> bottom friction term </w:t>
      </w:r>
      <w:r w:rsidR="00185207" w:rsidRPr="00185207">
        <w:rPr>
          <w:rFonts w:ascii="Cambria Math" w:hAnsi="Cambria Math" w:cs="Times New Roman"/>
          <w:b/>
          <w:i/>
        </w:rPr>
        <w:t>S</w:t>
      </w:r>
      <w:r w:rsidR="00185207" w:rsidRPr="00185207">
        <w:rPr>
          <w:rFonts w:ascii="Cambria Math" w:hAnsi="Cambria Math" w:cs="Times New Roman"/>
          <w:i/>
          <w:vertAlign w:val="subscript"/>
        </w:rPr>
        <w:t>f</w:t>
      </w:r>
      <w:r w:rsidR="005C359F">
        <w:rPr>
          <w:rFonts w:ascii="Cambria Math" w:hAnsi="Cambria Math" w:cs="Times New Roman"/>
          <w:i/>
          <w:vertAlign w:val="subscript"/>
        </w:rPr>
        <w:t>,</w:t>
      </w:r>
      <w:r w:rsidR="005C359F">
        <w:rPr>
          <w:rFonts w:ascii="Cambria Math" w:hAnsi="Cambria Math" w:cs="Times New Roman"/>
          <w:i/>
        </w:rPr>
        <w:t xml:space="preserve"> </w:t>
      </w:r>
      <w:r w:rsidR="00185207">
        <w:rPr>
          <w:rFonts w:ascii="Cambria Math" w:hAnsi="Cambria Math" w:cs="Times New Roman"/>
        </w:rPr>
        <w:t xml:space="preserve">and dispersive term </w:t>
      </w:r>
      <w:r w:rsidR="00185207" w:rsidRPr="00185207">
        <w:rPr>
          <w:rFonts w:ascii="Cambria Math" w:hAnsi="Cambria Math" w:cs="Times New Roman"/>
          <w:b/>
          <w:i/>
        </w:rPr>
        <w:t>S</w:t>
      </w:r>
      <w:r w:rsidR="00185207" w:rsidRPr="00185207">
        <w:rPr>
          <w:rFonts w:ascii="Cambria Math" w:hAnsi="Cambria Math" w:cs="Times New Roman"/>
          <w:i/>
          <w:vertAlign w:val="subscript"/>
        </w:rPr>
        <w:t>d</w:t>
      </w:r>
    </w:p>
    <w:p w:rsidR="00185207" w:rsidRDefault="00185207" w:rsidP="00185207">
      <w:pPr>
        <w:pStyle w:val="MTDisplayEquation"/>
      </w:pPr>
      <w:r>
        <w:tab/>
      </w:r>
      <w:r w:rsidRPr="00185207">
        <w:rPr>
          <w:position w:val="-44"/>
        </w:rPr>
        <w:object w:dxaOrig="3600" w:dyaOrig="980">
          <v:shape id="_x0000_i1438" type="#_x0000_t75" style="width:180pt;height:48.75pt" o:ole="">
            <v:imagedata r:id="rId40" o:title=""/>
          </v:shape>
          <o:OLEObject Type="Embed" ProgID="Equation.DSMT4" ShapeID="_x0000_i1438" DrawAspect="Content" ObjectID="_1533759322" r:id="rId4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10</w:instrText>
      </w:r>
      <w:r w:rsidRPr="0075210F">
        <w:rPr>
          <w:sz w:val="21"/>
        </w:rPr>
        <w:fldChar w:fldCharType="end"/>
      </w:r>
      <w:r w:rsidRPr="0075210F">
        <w:rPr>
          <w:sz w:val="21"/>
        </w:rPr>
        <w:instrText>)</w:instrText>
      </w:r>
      <w:r w:rsidRPr="0075210F">
        <w:rPr>
          <w:sz w:val="21"/>
        </w:rPr>
        <w:fldChar w:fldCharType="end"/>
      </w:r>
    </w:p>
    <w:p w:rsidR="005C359F" w:rsidRDefault="005C359F" w:rsidP="005C359F">
      <w:pPr>
        <w:rPr>
          <w:rFonts w:ascii="Times New Roman" w:hAnsi="Times New Roman" w:cs="Times New Roman"/>
        </w:rPr>
      </w:pPr>
      <w:r>
        <w:rPr>
          <w:rFonts w:ascii="Times New Roman" w:hAnsi="Times New Roman" w:cs="Times New Roman"/>
        </w:rPr>
        <w:t xml:space="preserve">where superscripts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i/>
        </w:rPr>
        <w:t xml:space="preserve"> </w:t>
      </w:r>
      <w:r>
        <w:rPr>
          <w:rFonts w:ascii="Times New Roman" w:hAnsi="Times New Roman" w:cs="Times New Roman"/>
        </w:rPr>
        <w:t xml:space="preserve">denote the vector component in the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rPr>
        <w:t xml:space="preserve"> direction, respectively, and</w:t>
      </w:r>
    </w:p>
    <w:p w:rsidR="005C359F" w:rsidRPr="005C359F" w:rsidRDefault="005C359F" w:rsidP="005C359F">
      <w:pPr>
        <w:pStyle w:val="MTDisplayEquation"/>
      </w:pPr>
      <w:r>
        <w:tab/>
      </w:r>
      <w:r w:rsidRPr="005C359F">
        <w:rPr>
          <w:position w:val="-10"/>
        </w:rPr>
        <w:object w:dxaOrig="3120" w:dyaOrig="380">
          <v:shape id="_x0000_i1482" type="#_x0000_t75" style="width:156pt;height:18.75pt" o:ole="">
            <v:imagedata r:id="rId42" o:title=""/>
          </v:shape>
          <o:OLEObject Type="Embed" ProgID="Equation.DSMT4" ShapeID="_x0000_i1482" DrawAspect="Content" ObjectID="_1533759323" r:id="rId4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11</w:instrText>
      </w:r>
      <w:r w:rsidRPr="0075210F">
        <w:rPr>
          <w:sz w:val="21"/>
        </w:rPr>
        <w:fldChar w:fldCharType="end"/>
      </w:r>
      <w:r w:rsidRPr="0075210F">
        <w:rPr>
          <w:sz w:val="21"/>
        </w:rPr>
        <w:instrText>)</w:instrText>
      </w:r>
      <w:r w:rsidRPr="0075210F">
        <w:rPr>
          <w:sz w:val="21"/>
        </w:rPr>
        <w:fldChar w:fldCharType="end"/>
      </w:r>
    </w:p>
    <w:p w:rsidR="005C359F" w:rsidRDefault="005C359F" w:rsidP="005C359F">
      <w:pPr>
        <w:rPr>
          <w:rFonts w:ascii="Times New Roman" w:hAnsi="Times New Roman" w:cs="Times New Roman"/>
        </w:rPr>
      </w:pPr>
      <w:r w:rsidRPr="005C359F">
        <w:rPr>
          <w:rFonts w:ascii="Times New Roman" w:hAnsi="Times New Roman" w:cs="Times New Roman"/>
        </w:rPr>
        <w:t xml:space="preserve">where </w:t>
      </w:r>
      <w:r w:rsidRPr="005C359F">
        <w:rPr>
          <w:rFonts w:ascii="Times New Roman" w:hAnsi="Times New Roman" w:cs="Times New Roman"/>
          <w:i/>
        </w:rPr>
        <w:t>f</w:t>
      </w:r>
      <w:r>
        <w:rPr>
          <w:rFonts w:ascii="Times New Roman" w:hAnsi="Times New Roman" w:cs="Times New Roman"/>
        </w:rPr>
        <w:t xml:space="preserve"> in Equation (11) is the bottom friction coefficient. The dispersive terms are given by</w:t>
      </w:r>
    </w:p>
    <w:p w:rsidR="005C359F" w:rsidRDefault="005C359F" w:rsidP="005C359F">
      <w:pPr>
        <w:pStyle w:val="MTDisplayEquation"/>
      </w:pPr>
      <w:r>
        <w:lastRenderedPageBreak/>
        <w:tab/>
      </w:r>
      <w:r w:rsidRPr="005C359F">
        <w:rPr>
          <w:position w:val="-92"/>
        </w:rPr>
        <w:object w:dxaOrig="7119" w:dyaOrig="2000">
          <v:shape id="_x0000_i1536" type="#_x0000_t75" style="width:356.25pt;height:99.75pt" o:ole="">
            <v:imagedata r:id="rId44" o:title=""/>
          </v:shape>
          <o:OLEObject Type="Embed" ProgID="Equation.DSMT4" ShapeID="_x0000_i1536" DrawAspect="Content" ObjectID="_1533759324" r:id="rId4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12</w:instrText>
      </w:r>
      <w:r w:rsidRPr="0075210F">
        <w:rPr>
          <w:sz w:val="21"/>
        </w:rPr>
        <w:fldChar w:fldCharType="end"/>
      </w:r>
      <w:r w:rsidRPr="0075210F">
        <w:rPr>
          <w:sz w:val="21"/>
        </w:rPr>
        <w:instrText>)</w:instrText>
      </w:r>
      <w:r w:rsidRPr="0075210F">
        <w:rPr>
          <w:sz w:val="21"/>
        </w:rPr>
        <w:fldChar w:fldCharType="end"/>
      </w:r>
    </w:p>
    <w:p w:rsidR="001D4084" w:rsidRPr="001D4084" w:rsidRDefault="001D4084" w:rsidP="001D4084">
      <w:pPr>
        <w:pStyle w:val="MTDisplayEquation"/>
        <w:rPr>
          <w:rFonts w:hint="eastAsia"/>
        </w:rPr>
      </w:pPr>
      <w:r>
        <w:tab/>
      </w:r>
      <w:r w:rsidR="00D725AB" w:rsidRPr="00D725AB">
        <w:rPr>
          <w:position w:val="-92"/>
        </w:rPr>
        <w:object w:dxaOrig="7140" w:dyaOrig="2000">
          <v:shape id="_x0000_i1586" type="#_x0000_t75" style="width:357pt;height:99.75pt" o:ole="">
            <v:imagedata r:id="rId46" o:title=""/>
          </v:shape>
          <o:OLEObject Type="Embed" ProgID="Equation.DSMT4" ShapeID="_x0000_i1586" DrawAspect="Content" ObjectID="_1533759325" r:id="rId4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13</w:instrText>
      </w:r>
      <w:r w:rsidRPr="0075210F">
        <w:rPr>
          <w:sz w:val="21"/>
        </w:rPr>
        <w:fldChar w:fldCharType="end"/>
      </w:r>
      <w:r w:rsidRPr="0075210F">
        <w:rPr>
          <w:sz w:val="21"/>
        </w:rPr>
        <w:instrText>)</w:instrText>
      </w:r>
      <w:r w:rsidRPr="0075210F">
        <w:rPr>
          <w:sz w:val="21"/>
        </w:rPr>
        <w:fldChar w:fldCharType="end"/>
      </w:r>
    </w:p>
    <w:p w:rsidR="00956442" w:rsidRPr="004C572D" w:rsidRDefault="00956442" w:rsidP="00C02B79">
      <w:pPr>
        <w:pStyle w:val="a7"/>
        <w:numPr>
          <w:ilvl w:val="0"/>
          <w:numId w:val="1"/>
        </w:numPr>
        <w:ind w:firstLineChars="0"/>
        <w:jc w:val="left"/>
        <w:outlineLvl w:val="0"/>
        <w:rPr>
          <w:rFonts w:ascii="Times New Roman" w:hAnsi="Times New Roman" w:cs="Times New Roman"/>
          <w:b/>
          <w:sz w:val="24"/>
          <w:szCs w:val="24"/>
        </w:rPr>
      </w:pPr>
      <w:bookmarkStart w:id="4" w:name="_Toc460013851"/>
      <w:r w:rsidRPr="004C572D">
        <w:rPr>
          <w:rFonts w:ascii="Times New Roman" w:hAnsi="Times New Roman" w:cs="Times New Roman"/>
          <w:b/>
          <w:sz w:val="24"/>
          <w:szCs w:val="24"/>
        </w:rPr>
        <w:t>Numerical schemes</w:t>
      </w:r>
      <w:bookmarkEnd w:id="4"/>
    </w:p>
    <w:p w:rsidR="00FC4809" w:rsidRPr="004C572D" w:rsidRDefault="00FC4809" w:rsidP="00C02B79">
      <w:pPr>
        <w:pStyle w:val="a7"/>
        <w:numPr>
          <w:ilvl w:val="1"/>
          <w:numId w:val="1"/>
        </w:numPr>
        <w:ind w:left="0" w:firstLineChars="0" w:firstLine="0"/>
        <w:jc w:val="left"/>
        <w:outlineLvl w:val="1"/>
        <w:rPr>
          <w:rFonts w:ascii="Times New Roman" w:hAnsi="Times New Roman" w:cs="Times New Roman"/>
          <w:b/>
          <w:sz w:val="24"/>
          <w:szCs w:val="24"/>
        </w:rPr>
      </w:pPr>
      <w:bookmarkStart w:id="5" w:name="_Toc460013852"/>
      <w:r w:rsidRPr="004C572D">
        <w:rPr>
          <w:rFonts w:ascii="Times New Roman" w:hAnsi="Times New Roman" w:cs="Times New Roman"/>
          <w:b/>
          <w:sz w:val="24"/>
          <w:szCs w:val="24"/>
        </w:rPr>
        <w:t>Spatial discretization</w:t>
      </w:r>
      <w:bookmarkEnd w:id="5"/>
    </w:p>
    <w:p w:rsidR="00CE0B27" w:rsidRDefault="002B304B" w:rsidP="00001481">
      <w:pPr>
        <w:pStyle w:val="a7"/>
        <w:ind w:firstLineChars="0" w:firstLine="0"/>
        <w:jc w:val="left"/>
        <w:rPr>
          <w:rFonts w:ascii="Times New Roman" w:hAnsi="Times New Roman" w:cs="Times New Roman"/>
          <w:szCs w:val="24"/>
        </w:rPr>
      </w:pPr>
      <w:r>
        <w:rPr>
          <w:rFonts w:ascii="Times New Roman" w:hAnsi="Times New Roman" w:cs="Times New Roman" w:hint="cs"/>
          <w:szCs w:val="24"/>
        </w:rPr>
        <w:t>A</w:t>
      </w:r>
      <w:r>
        <w:rPr>
          <w:rFonts w:ascii="Times New Roman" w:hAnsi="Times New Roman" w:cs="Times New Roman"/>
          <w:szCs w:val="24"/>
        </w:rPr>
        <w:t xml:space="preserve"> combined </w:t>
      </w:r>
      <w:r w:rsidR="00D77122">
        <w:rPr>
          <w:rFonts w:ascii="Times New Roman" w:hAnsi="Times New Roman" w:cs="Times New Roman"/>
          <w:szCs w:val="24"/>
        </w:rPr>
        <w:t xml:space="preserve">cell-centered </w:t>
      </w:r>
      <w:r>
        <w:rPr>
          <w:rFonts w:ascii="Times New Roman" w:hAnsi="Times New Roman" w:cs="Times New Roman"/>
          <w:szCs w:val="24"/>
        </w:rPr>
        <w:t>finite-volume</w:t>
      </w:r>
      <w:r w:rsidR="0012315A">
        <w:rPr>
          <w:rFonts w:ascii="Times New Roman" w:hAnsi="Times New Roman" w:cs="Times New Roman"/>
          <w:szCs w:val="24"/>
        </w:rPr>
        <w:t xml:space="preserve"> (FV)</w:t>
      </w:r>
      <w:r>
        <w:rPr>
          <w:rFonts w:ascii="Times New Roman" w:hAnsi="Times New Roman" w:cs="Times New Roman"/>
          <w:szCs w:val="24"/>
        </w:rPr>
        <w:t xml:space="preserve"> and finite-difference</w:t>
      </w:r>
      <w:r w:rsidR="0012315A">
        <w:rPr>
          <w:rFonts w:ascii="Times New Roman" w:hAnsi="Times New Roman" w:cs="Times New Roman"/>
          <w:szCs w:val="24"/>
        </w:rPr>
        <w:t xml:space="preserve"> (FD)</w:t>
      </w:r>
      <w:r>
        <w:rPr>
          <w:rFonts w:ascii="Times New Roman" w:hAnsi="Times New Roman" w:cs="Times New Roman"/>
          <w:szCs w:val="24"/>
        </w:rPr>
        <w:t xml:space="preserve"> method was applied to spatial discretization. </w:t>
      </w:r>
      <w:r w:rsidR="00D77122">
        <w:rPr>
          <w:rFonts w:ascii="Times New Roman" w:hAnsi="Times New Roman" w:cs="Times New Roman"/>
          <w:szCs w:val="24"/>
        </w:rPr>
        <w:t xml:space="preserve">If the computation domain is discretized into finite rectangular </w:t>
      </w:r>
      <w:r w:rsidR="00CE0B27">
        <w:rPr>
          <w:rFonts w:ascii="Times New Roman" w:hAnsi="Times New Roman" w:cs="Times New Roman"/>
          <w:szCs w:val="24"/>
        </w:rPr>
        <w:t>cells indexed as</w:t>
      </w:r>
      <w:r w:rsidR="00CE0B27" w:rsidRPr="00CE0B27">
        <w:rPr>
          <w:rFonts w:ascii="Times New Roman" w:hAnsi="Times New Roman" w:cs="Times New Roman"/>
          <w:position w:val="-12"/>
          <w:szCs w:val="24"/>
        </w:rPr>
        <w:object w:dxaOrig="3840" w:dyaOrig="340">
          <v:shape id="_x0000_i1717" type="#_x0000_t75" style="width:192pt;height:17.25pt" o:ole="">
            <v:imagedata r:id="rId48" o:title=""/>
          </v:shape>
          <o:OLEObject Type="Embed" ProgID="Equation.DSMT4" ShapeID="_x0000_i1717" DrawAspect="Content" ObjectID="_1533759326" r:id="rId49"/>
        </w:object>
      </w:r>
      <w:r w:rsidR="00CE0B27">
        <w:rPr>
          <w:rFonts w:ascii="Times New Roman" w:hAnsi="Times New Roman" w:cs="Times New Roman"/>
          <w:szCs w:val="24"/>
        </w:rPr>
        <w:t>(</w:t>
      </w:r>
      <w:r w:rsidR="00CE0B27" w:rsidRPr="00CE0B27">
        <w:rPr>
          <w:rFonts w:ascii="Times New Roman" w:hAnsi="Times New Roman" w:cs="Times New Roman"/>
          <w:i/>
          <w:szCs w:val="24"/>
        </w:rPr>
        <w:t>M</w:t>
      </w:r>
      <w:r w:rsidR="00CE0B27">
        <w:rPr>
          <w:rFonts w:ascii="Times New Roman" w:hAnsi="Times New Roman" w:cs="Times New Roman"/>
          <w:szCs w:val="24"/>
        </w:rPr>
        <w:t xml:space="preserve"> and </w:t>
      </w:r>
      <w:r w:rsidR="00CE0B27" w:rsidRPr="00CE0B27">
        <w:rPr>
          <w:rFonts w:ascii="Times New Roman" w:hAnsi="Times New Roman" w:cs="Times New Roman"/>
          <w:i/>
          <w:szCs w:val="24"/>
        </w:rPr>
        <w:t>N</w:t>
      </w:r>
      <w:r w:rsidR="00CE0B27">
        <w:rPr>
          <w:rFonts w:ascii="Times New Roman" w:hAnsi="Times New Roman" w:cs="Times New Roman"/>
          <w:szCs w:val="24"/>
        </w:rPr>
        <w:t xml:space="preserve"> are the grid numbers in </w:t>
      </w:r>
      <w:r w:rsidR="00CE0B27" w:rsidRPr="00CE0B27">
        <w:rPr>
          <w:rFonts w:ascii="Times New Roman" w:hAnsi="Times New Roman" w:cs="Times New Roman"/>
          <w:i/>
          <w:szCs w:val="24"/>
        </w:rPr>
        <w:t>x</w:t>
      </w:r>
      <w:r w:rsidR="00CE0B27">
        <w:rPr>
          <w:rFonts w:ascii="Times New Roman" w:hAnsi="Times New Roman" w:cs="Times New Roman"/>
          <w:szCs w:val="24"/>
        </w:rPr>
        <w:t xml:space="preserve"> and </w:t>
      </w:r>
      <w:r w:rsidR="00CE0B27" w:rsidRPr="00CE0B27">
        <w:rPr>
          <w:rFonts w:ascii="Times New Roman" w:hAnsi="Times New Roman" w:cs="Times New Roman"/>
          <w:i/>
          <w:szCs w:val="24"/>
        </w:rPr>
        <w:t>y</w:t>
      </w:r>
      <w:r w:rsidR="00CE0B27">
        <w:rPr>
          <w:rFonts w:ascii="Times New Roman" w:hAnsi="Times New Roman" w:cs="Times New Roman"/>
          <w:szCs w:val="24"/>
        </w:rPr>
        <w:t xml:space="preserve"> d</w:t>
      </w:r>
      <w:r w:rsidR="00425171">
        <w:rPr>
          <w:rFonts w:ascii="Times New Roman" w:hAnsi="Times New Roman" w:cs="Times New Roman"/>
          <w:szCs w:val="24"/>
        </w:rPr>
        <w:t>irections respectively, whereas</w:t>
      </w:r>
      <w:r w:rsidR="00CE0B27" w:rsidRPr="00CE0B27">
        <w:rPr>
          <w:rFonts w:ascii="Times New Roman" w:hAnsi="Times New Roman" w:cs="Times New Roman"/>
          <w:position w:val="-10"/>
          <w:szCs w:val="24"/>
        </w:rPr>
        <w:object w:dxaOrig="920" w:dyaOrig="300">
          <v:shape id="_x0000_i1720" type="#_x0000_t75" style="width:45.75pt;height:15pt" o:ole="">
            <v:imagedata r:id="rId50" o:title=""/>
          </v:shape>
          <o:OLEObject Type="Embed" ProgID="Equation.DSMT4" ShapeID="_x0000_i1720" DrawAspect="Content" ObjectID="_1533759327" r:id="rId51"/>
        </w:object>
      </w:r>
      <w:r w:rsidR="00CE0B27">
        <w:rPr>
          <w:rFonts w:ascii="Times New Roman" w:hAnsi="Times New Roman" w:cs="Times New Roman"/>
          <w:szCs w:val="24"/>
        </w:rPr>
        <w:t>are the grid sizes), the resulting updating formula reads</w:t>
      </w:r>
    </w:p>
    <w:p w:rsidR="00CE0B27" w:rsidRDefault="00CE0B27" w:rsidP="00CE0B27">
      <w:pPr>
        <w:pStyle w:val="MTDisplayEquation"/>
      </w:pPr>
      <w:r>
        <w:tab/>
      </w:r>
      <w:r w:rsidR="009A7814" w:rsidRPr="00CE0B27">
        <w:rPr>
          <w:position w:val="-34"/>
        </w:rPr>
        <w:object w:dxaOrig="3060" w:dyaOrig="780">
          <v:shape id="_x0000_i1922" type="#_x0000_t75" style="width:153pt;height:39pt" o:ole="">
            <v:imagedata r:id="rId52" o:title=""/>
          </v:shape>
          <o:OLEObject Type="Embed" ProgID="Equation.DSMT4" ShapeID="_x0000_i1922" DrawAspect="Content" ObjectID="_1533759328" r:id="rId5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14</w:instrText>
      </w:r>
      <w:r w:rsidRPr="0075210F">
        <w:rPr>
          <w:sz w:val="21"/>
        </w:rPr>
        <w:fldChar w:fldCharType="end"/>
      </w:r>
      <w:r w:rsidRPr="0075210F">
        <w:rPr>
          <w:sz w:val="21"/>
        </w:rPr>
        <w:instrText>)</w:instrText>
      </w:r>
      <w:r w:rsidRPr="0075210F">
        <w:rPr>
          <w:sz w:val="21"/>
        </w:rPr>
        <w:fldChar w:fldCharType="end"/>
      </w:r>
    </w:p>
    <w:p w:rsidR="009A7814" w:rsidRPr="0012315A" w:rsidRDefault="009A7814" w:rsidP="00001481">
      <w:pPr>
        <w:pStyle w:val="a7"/>
        <w:ind w:firstLineChars="0" w:firstLine="0"/>
        <w:jc w:val="left"/>
        <w:rPr>
          <w:rFonts w:ascii="Times New Roman" w:hAnsi="Times New Roman" w:cs="Times New Roman"/>
          <w:szCs w:val="24"/>
        </w:rPr>
      </w:pPr>
      <w:r>
        <w:rPr>
          <w:rFonts w:ascii="Times New Roman" w:hAnsi="Times New Roman" w:cs="Times New Roman"/>
          <w:szCs w:val="24"/>
        </w:rPr>
        <w:t xml:space="preserve">where the superscript </w:t>
      </w:r>
      <w:r w:rsidRPr="009A7814">
        <w:rPr>
          <w:rFonts w:ascii="Times New Roman" w:hAnsi="Times New Roman" w:cs="Times New Roman"/>
          <w:i/>
          <w:szCs w:val="24"/>
        </w:rPr>
        <w:t>n</w:t>
      </w:r>
      <w:r>
        <w:rPr>
          <w:rFonts w:ascii="Times New Roman" w:hAnsi="Times New Roman" w:cs="Times New Roman"/>
          <w:szCs w:val="24"/>
        </w:rPr>
        <w:t xml:space="preserve"> denotes time level, </w:t>
      </w:r>
      <w:r w:rsidRPr="009A7814">
        <w:rPr>
          <w:rFonts w:ascii="Times New Roman" w:hAnsi="Times New Roman" w:cs="Times New Roman"/>
          <w:position w:val="-6"/>
          <w:szCs w:val="24"/>
        </w:rPr>
        <w:object w:dxaOrig="260" w:dyaOrig="240">
          <v:shape id="_x0000_i1925" type="#_x0000_t75" style="width:12.75pt;height:12pt" o:ole="">
            <v:imagedata r:id="rId54" o:title=""/>
          </v:shape>
          <o:OLEObject Type="Embed" ProgID="Equation.DSMT4" ShapeID="_x0000_i1925" DrawAspect="Content" ObjectID="_1533759329" r:id="rId55"/>
        </w:object>
      </w:r>
      <w:r>
        <w:rPr>
          <w:rFonts w:ascii="Times New Roman" w:hAnsi="Times New Roman" w:cs="Times New Roman"/>
          <w:szCs w:val="24"/>
        </w:rPr>
        <w:t xml:space="preserve">is the time step, </w:t>
      </w:r>
      <w:r w:rsidRPr="009A7814">
        <w:rPr>
          <w:rFonts w:ascii="Times New Roman" w:hAnsi="Times New Roman" w:cs="Times New Roman"/>
          <w:position w:val="-12"/>
          <w:szCs w:val="24"/>
        </w:rPr>
        <w:object w:dxaOrig="360" w:dyaOrig="340">
          <v:shape id="_x0000_i1928" type="#_x0000_t75" style="width:18pt;height:17.25pt" o:ole="">
            <v:imagedata r:id="rId56" o:title=""/>
          </v:shape>
          <o:OLEObject Type="Embed" ProgID="Equation.DSMT4" ShapeID="_x0000_i1928" DrawAspect="Content" ObjectID="_1533759330" r:id="rId57"/>
        </w:object>
      </w:r>
      <w:r>
        <w:rPr>
          <w:rFonts w:ascii="Times New Roman" w:hAnsi="Times New Roman" w:cs="Times New Roman"/>
          <w:szCs w:val="24"/>
        </w:rPr>
        <w:t>is redefined as the average variables of a cell volume</w:t>
      </w:r>
      <w:r w:rsidR="0012315A">
        <w:rPr>
          <w:rFonts w:ascii="Times New Roman" w:hAnsi="Times New Roman" w:cs="Times New Roman"/>
          <w:szCs w:val="24"/>
        </w:rPr>
        <w:t xml:space="preserve">. </w:t>
      </w:r>
      <w:r w:rsidR="0012315A" w:rsidRPr="0012315A">
        <w:rPr>
          <w:rFonts w:ascii="Times New Roman" w:hAnsi="Times New Roman" w:cs="Times New Roman"/>
          <w:position w:val="-12"/>
          <w:szCs w:val="24"/>
        </w:rPr>
        <w:object w:dxaOrig="1480" w:dyaOrig="320">
          <v:shape id="_x0000_i1931" type="#_x0000_t75" style="width:74.25pt;height:15.75pt" o:ole="">
            <v:imagedata r:id="rId58" o:title=""/>
          </v:shape>
          <o:OLEObject Type="Embed" ProgID="Equation.DSMT4" ShapeID="_x0000_i1931" DrawAspect="Content" ObjectID="_1533759331" r:id="rId59"/>
        </w:object>
      </w:r>
      <w:r w:rsidR="0012315A">
        <w:rPr>
          <w:rFonts w:ascii="Times New Roman" w:hAnsi="Times New Roman" w:cs="Times New Roman"/>
          <w:szCs w:val="24"/>
        </w:rPr>
        <w:t>present that fluxes through the left- a</w:t>
      </w:r>
      <w:r w:rsidR="00425171">
        <w:rPr>
          <w:rFonts w:ascii="Times New Roman" w:hAnsi="Times New Roman" w:cs="Times New Roman"/>
          <w:szCs w:val="24"/>
        </w:rPr>
        <w:t>nd right-cell interfaces, while</w:t>
      </w:r>
      <w:r w:rsidR="0012315A" w:rsidRPr="0012315A">
        <w:rPr>
          <w:rFonts w:ascii="Times New Roman" w:hAnsi="Times New Roman" w:cs="Times New Roman"/>
          <w:position w:val="-12"/>
          <w:szCs w:val="24"/>
        </w:rPr>
        <w:object w:dxaOrig="1500" w:dyaOrig="320">
          <v:shape id="_x0000_i1934" type="#_x0000_t75" style="width:75pt;height:15.75pt" o:ole="">
            <v:imagedata r:id="rId60" o:title=""/>
          </v:shape>
          <o:OLEObject Type="Embed" ProgID="Equation.DSMT4" ShapeID="_x0000_i1934" DrawAspect="Content" ObjectID="_1533759332" r:id="rId61"/>
        </w:object>
      </w:r>
      <w:r w:rsidR="0012315A">
        <w:rPr>
          <w:rFonts w:ascii="Times New Roman" w:hAnsi="Times New Roman" w:cs="Times New Roman"/>
          <w:szCs w:val="24"/>
        </w:rPr>
        <w:t xml:space="preserve">are the fluxes through south and north cell interfaces, respectively. </w:t>
      </w:r>
      <w:r w:rsidR="0012315A" w:rsidRPr="0012315A">
        <w:rPr>
          <w:rFonts w:ascii="Times New Roman" w:hAnsi="Times New Roman" w:cs="Times New Roman"/>
          <w:i/>
          <w:szCs w:val="24"/>
        </w:rPr>
        <w:t>S</w:t>
      </w:r>
      <w:r w:rsidR="0012315A">
        <w:rPr>
          <w:rFonts w:ascii="Times New Roman" w:hAnsi="Times New Roman" w:cs="Times New Roman"/>
          <w:i/>
          <w:szCs w:val="24"/>
          <w:vertAlign w:val="subscript"/>
        </w:rPr>
        <w:t>i,j</w:t>
      </w:r>
      <w:r w:rsidR="0012315A">
        <w:rPr>
          <w:rFonts w:ascii="Times New Roman" w:hAnsi="Times New Roman" w:cs="Times New Roman"/>
          <w:szCs w:val="24"/>
        </w:rPr>
        <w:t xml:space="preserve"> is the numerical source for cell(</w:t>
      </w:r>
      <w:r w:rsidR="0012315A" w:rsidRPr="00213DFB">
        <w:rPr>
          <w:rFonts w:ascii="Times New Roman" w:hAnsi="Times New Roman" w:cs="Times New Roman"/>
          <w:i/>
          <w:szCs w:val="24"/>
        </w:rPr>
        <w:t>i,j</w:t>
      </w:r>
      <w:r w:rsidR="0012315A">
        <w:rPr>
          <w:rFonts w:ascii="Times New Roman" w:hAnsi="Times New Roman" w:cs="Times New Roman"/>
          <w:szCs w:val="24"/>
        </w:rPr>
        <w:t>).</w:t>
      </w:r>
    </w:p>
    <w:p w:rsidR="00001481" w:rsidRDefault="002B304B" w:rsidP="00001481">
      <w:pPr>
        <w:pStyle w:val="a7"/>
        <w:ind w:firstLineChars="0" w:firstLine="0"/>
        <w:jc w:val="left"/>
        <w:rPr>
          <w:rFonts w:ascii="Times New Roman" w:hAnsi="Times New Roman" w:cs="Times New Roman"/>
          <w:szCs w:val="24"/>
        </w:rPr>
      </w:pPr>
      <w:r>
        <w:rPr>
          <w:rFonts w:ascii="Times New Roman" w:hAnsi="Times New Roman" w:cs="Times New Roman"/>
          <w:szCs w:val="24"/>
        </w:rPr>
        <w:t>For the flux terms, a high-order FV method was adopted in the presen</w:t>
      </w:r>
      <w:r w:rsidR="0012315A">
        <w:rPr>
          <w:rFonts w:ascii="Times New Roman" w:hAnsi="Times New Roman" w:cs="Times New Roman"/>
          <w:szCs w:val="24"/>
        </w:rPr>
        <w:t xml:space="preserve">t model, while </w:t>
      </w:r>
      <w:r w:rsidR="0012315A" w:rsidRPr="0012315A">
        <w:rPr>
          <w:rFonts w:ascii="Times New Roman" w:hAnsi="Times New Roman" w:cs="Times New Roman"/>
          <w:szCs w:val="24"/>
        </w:rPr>
        <w:t>finite-difference method</w:t>
      </w:r>
      <w:r w:rsidR="0012315A">
        <w:rPr>
          <w:rFonts w:ascii="Times New Roman" w:hAnsi="Times New Roman" w:cs="Times New Roman"/>
          <w:szCs w:val="24"/>
        </w:rPr>
        <w:t xml:space="preserve"> for source terms. FD method is straightforward and not repeated here.</w:t>
      </w:r>
    </w:p>
    <w:p w:rsidR="0012315A" w:rsidRDefault="0012315A" w:rsidP="00934C5B">
      <w:pPr>
        <w:pStyle w:val="a7"/>
        <w:jc w:val="left"/>
        <w:rPr>
          <w:rFonts w:ascii="Times New Roman" w:hAnsi="Times New Roman" w:cs="Times New Roman"/>
          <w:szCs w:val="24"/>
        </w:rPr>
      </w:pPr>
      <w:r>
        <w:rPr>
          <w:rFonts w:ascii="Times New Roman" w:hAnsi="Times New Roman" w:cs="Times New Roman"/>
          <w:szCs w:val="24"/>
        </w:rPr>
        <w:t xml:space="preserve">The numerical fluxes are computed using Mutil-stage (MUSTA) scheme </w:t>
      </w:r>
      <w:r w:rsidR="00934C5B">
        <w:rPr>
          <w:rFonts w:ascii="Times New Roman" w:hAnsi="Times New Roman" w:cs="Times New Roman"/>
          <w:szCs w:val="24"/>
        </w:rPr>
        <w:t>In MUSTA approach, the Riemann problem is transformed into an independent so-called MUSTA</w:t>
      </w:r>
      <w:r w:rsidR="00934C5B">
        <w:rPr>
          <w:rFonts w:ascii="Times New Roman" w:hAnsi="Times New Roman" w:cs="Times New Roman" w:hint="eastAsia"/>
          <w:szCs w:val="24"/>
        </w:rPr>
        <w:t xml:space="preserve"> </w:t>
      </w:r>
      <w:r w:rsidR="00934C5B" w:rsidRPr="00934C5B">
        <w:rPr>
          <w:rFonts w:ascii="Times New Roman" w:hAnsi="Times New Roman" w:cs="Times New Roman"/>
          <w:szCs w:val="24"/>
        </w:rPr>
        <w:t xml:space="preserve">mesh in the </w:t>
      </w:r>
      <w:r w:rsidR="00934C5B" w:rsidRPr="00934C5B">
        <w:rPr>
          <w:rFonts w:ascii="Times New Roman" w:hAnsi="Times New Roman" w:cs="Times New Roman"/>
          <w:i/>
          <w:szCs w:val="24"/>
        </w:rPr>
        <w:t>s–τ</w:t>
      </w:r>
      <w:r w:rsidR="00934C5B" w:rsidRPr="00934C5B">
        <w:rPr>
          <w:rFonts w:ascii="Times New Roman" w:hAnsi="Times New Roman" w:cs="Times New Roman"/>
          <w:szCs w:val="24"/>
        </w:rPr>
        <w:t xml:space="preserve"> plane as depicted in Fig. 1, where </w:t>
      </w:r>
      <w:r w:rsidR="00934C5B" w:rsidRPr="00934C5B">
        <w:rPr>
          <w:rFonts w:ascii="Times New Roman" w:hAnsi="Times New Roman" w:cs="Times New Roman"/>
          <w:i/>
          <w:szCs w:val="24"/>
        </w:rPr>
        <w:t>s</w:t>
      </w:r>
      <w:r w:rsidR="00934C5B" w:rsidRPr="00934C5B">
        <w:rPr>
          <w:rFonts w:ascii="Times New Roman" w:hAnsi="Times New Roman" w:cs="Times New Roman"/>
          <w:szCs w:val="24"/>
        </w:rPr>
        <w:t xml:space="preserve"> denotes the spatial variable, associated with </w:t>
      </w:r>
      <w:r w:rsidR="00934C5B" w:rsidRPr="00934C5B">
        <w:rPr>
          <w:rFonts w:ascii="Times New Roman" w:hAnsi="Times New Roman" w:cs="Times New Roman"/>
          <w:i/>
          <w:szCs w:val="24"/>
        </w:rPr>
        <w:t>x</w:t>
      </w:r>
      <w:r w:rsidR="00934C5B" w:rsidRPr="00934C5B">
        <w:rPr>
          <w:rFonts w:ascii="Times New Roman" w:hAnsi="Times New Roman" w:cs="Times New Roman"/>
          <w:szCs w:val="24"/>
        </w:rPr>
        <w:t xml:space="preserve">, and </w:t>
      </w:r>
      <w:r w:rsidR="00934C5B" w:rsidRPr="00934C5B">
        <w:rPr>
          <w:rFonts w:ascii="Times New Roman" w:hAnsi="Times New Roman" w:cs="Times New Roman"/>
          <w:i/>
          <w:szCs w:val="24"/>
        </w:rPr>
        <w:t>τ</w:t>
      </w:r>
      <w:r w:rsidR="00934C5B">
        <w:rPr>
          <w:rFonts w:ascii="Times New Roman" w:hAnsi="Times New Roman" w:cs="Times New Roman"/>
          <w:szCs w:val="24"/>
        </w:rPr>
        <w:t xml:space="preserve"> denotes the temporal variable, </w:t>
      </w:r>
      <w:r w:rsidR="00934C5B" w:rsidRPr="00934C5B">
        <w:rPr>
          <w:rFonts w:ascii="Times New Roman" w:hAnsi="Times New Roman" w:cs="Times New Roman"/>
          <w:szCs w:val="24"/>
        </w:rPr>
        <w:t>associated with</w:t>
      </w:r>
      <w:r w:rsidR="00934C5B">
        <w:rPr>
          <w:rFonts w:ascii="Times New Roman" w:hAnsi="Times New Roman" w:cs="Times New Roman"/>
          <w:szCs w:val="24"/>
        </w:rPr>
        <w:t xml:space="preserve"> </w:t>
      </w:r>
      <w:r w:rsidR="00934C5B" w:rsidRPr="00934C5B">
        <w:rPr>
          <w:rFonts w:ascii="Times New Roman" w:hAnsi="Times New Roman" w:cs="Times New Roman"/>
          <w:i/>
          <w:szCs w:val="24"/>
        </w:rPr>
        <w:t>t</w:t>
      </w:r>
      <w:r w:rsidR="00934C5B">
        <w:rPr>
          <w:rFonts w:ascii="Times New Roman" w:hAnsi="Times New Roman" w:cs="Times New Roman"/>
          <w:szCs w:val="24"/>
        </w:rPr>
        <w:t xml:space="preserve">. Note that cells </w:t>
      </w:r>
      <w:r w:rsidR="00934C5B" w:rsidRPr="00934C5B">
        <w:rPr>
          <w:rFonts w:ascii="Times New Roman" w:hAnsi="Times New Roman" w:cs="Times New Roman"/>
          <w:i/>
          <w:szCs w:val="24"/>
        </w:rPr>
        <w:t>i</w:t>
      </w:r>
      <w:r w:rsidR="00934C5B">
        <w:rPr>
          <w:rFonts w:ascii="Times New Roman" w:hAnsi="Times New Roman" w:cs="Times New Roman"/>
          <w:szCs w:val="24"/>
        </w:rPr>
        <w:t xml:space="preserve"> and </w:t>
      </w:r>
      <w:r w:rsidR="00934C5B" w:rsidRPr="00934C5B">
        <w:rPr>
          <w:rFonts w:ascii="Times New Roman" w:hAnsi="Times New Roman" w:cs="Times New Roman"/>
          <w:i/>
          <w:szCs w:val="24"/>
        </w:rPr>
        <w:t>i</w:t>
      </w:r>
      <w:r w:rsidR="005501A3">
        <w:rPr>
          <w:rFonts w:ascii="Times New Roman" w:hAnsi="Times New Roman" w:cs="Times New Roman"/>
          <w:szCs w:val="24"/>
        </w:rPr>
        <w:t>+</w:t>
      </w:r>
      <w:r w:rsidR="00934C5B">
        <w:rPr>
          <w:rFonts w:ascii="Times New Roman" w:hAnsi="Times New Roman" w:cs="Times New Roman"/>
          <w:szCs w:val="24"/>
        </w:rPr>
        <w:t xml:space="preserve">1 </w:t>
      </w:r>
      <w:r w:rsidR="00934C5B" w:rsidRPr="00934C5B">
        <w:rPr>
          <w:rFonts w:ascii="Times New Roman" w:hAnsi="Times New Roman" w:cs="Times New Roman"/>
          <w:szCs w:val="24"/>
        </w:rPr>
        <w:t>correspond respectively</w:t>
      </w:r>
      <w:r w:rsidR="00934C5B">
        <w:rPr>
          <w:rFonts w:ascii="Times New Roman" w:hAnsi="Times New Roman" w:cs="Times New Roman"/>
          <w:szCs w:val="24"/>
        </w:rPr>
        <w:t xml:space="preserve"> </w:t>
      </w:r>
      <w:r w:rsidR="00934C5B" w:rsidRPr="00934C5B">
        <w:rPr>
          <w:rFonts w:ascii="Times New Roman" w:hAnsi="Times New Roman" w:cs="Times New Roman"/>
          <w:szCs w:val="24"/>
        </w:rPr>
        <w:t>to cells 0 and 1 on the MUSTA mesh, so that the inter-cell position on</w:t>
      </w:r>
      <w:r w:rsidR="00934C5B">
        <w:rPr>
          <w:rFonts w:ascii="Times New Roman" w:hAnsi="Times New Roman" w:cs="Times New Roman"/>
          <w:szCs w:val="24"/>
        </w:rPr>
        <w:t xml:space="preserve"> </w:t>
      </w:r>
      <w:r w:rsidR="005501A3">
        <w:rPr>
          <w:rFonts w:ascii="Times New Roman" w:hAnsi="Times New Roman" w:cs="Times New Roman"/>
          <w:i/>
          <w:szCs w:val="24"/>
        </w:rPr>
        <w:t>i+</w:t>
      </w:r>
      <w:r w:rsidR="00934C5B" w:rsidRPr="00934C5B">
        <w:rPr>
          <w:rFonts w:ascii="Times New Roman" w:hAnsi="Times New Roman" w:cs="Times New Roman"/>
          <w:szCs w:val="24"/>
        </w:rPr>
        <w:t>1/2 corresponds to the interface 1/2. In the MUSTA flux approach,</w:t>
      </w:r>
      <w:r w:rsidR="00934C5B">
        <w:rPr>
          <w:rFonts w:ascii="Times New Roman" w:hAnsi="Times New Roman" w:cs="Times New Roman"/>
          <w:szCs w:val="24"/>
        </w:rPr>
        <w:t xml:space="preserve"> </w:t>
      </w:r>
      <w:r w:rsidR="00934C5B" w:rsidRPr="00934C5B">
        <w:rPr>
          <w:rFonts w:ascii="Times New Roman" w:hAnsi="Times New Roman" w:cs="Times New Roman"/>
          <w:szCs w:val="24"/>
        </w:rPr>
        <w:t xml:space="preserve">we first evolve in time </w:t>
      </w:r>
      <w:r w:rsidR="00934C5B" w:rsidRPr="00934C5B">
        <w:rPr>
          <w:rFonts w:ascii="Times New Roman" w:hAnsi="Times New Roman" w:cs="Times New Roman"/>
          <w:i/>
          <w:szCs w:val="24"/>
        </w:rPr>
        <w:t>τ</w:t>
      </w:r>
      <w:r w:rsidR="00934C5B">
        <w:rPr>
          <w:rFonts w:ascii="Times New Roman" w:hAnsi="Times New Roman" w:cs="Times New Roman"/>
          <w:szCs w:val="24"/>
        </w:rPr>
        <w:t xml:space="preserve"> the datasets with increment </w:t>
      </w:r>
      <w:r w:rsidR="00934C5B" w:rsidRPr="00934C5B">
        <w:rPr>
          <w:rFonts w:ascii="Times New Roman" w:hAnsi="Times New Roman" w:cs="Times New Roman"/>
          <w:position w:val="-6"/>
          <w:szCs w:val="24"/>
        </w:rPr>
        <w:object w:dxaOrig="320" w:dyaOrig="240">
          <v:shape id="_x0000_i1937" type="#_x0000_t75" style="width:15.75pt;height:12pt" o:ole="">
            <v:imagedata r:id="rId62" o:title=""/>
          </v:shape>
          <o:OLEObject Type="Embed" ProgID="Equation.DSMT4" ShapeID="_x0000_i1937" DrawAspect="Content" ObjectID="_1533759333" r:id="rId63"/>
        </w:object>
      </w:r>
      <w:r w:rsidR="00934C5B" w:rsidRPr="00934C5B">
        <w:rPr>
          <w:rFonts w:ascii="Times New Roman" w:hAnsi="Times New Roman" w:cs="Times New Roman"/>
          <w:szCs w:val="24"/>
        </w:rPr>
        <w:t>, for a number of stages, utilizin</w:t>
      </w:r>
      <w:r w:rsidR="00425171">
        <w:rPr>
          <w:rFonts w:ascii="Times New Roman" w:hAnsi="Times New Roman" w:cs="Times New Roman"/>
          <w:szCs w:val="24"/>
        </w:rPr>
        <w:t>g a predictor flux function</w:t>
      </w:r>
      <w:r w:rsidR="00934C5B" w:rsidRPr="00934C5B">
        <w:rPr>
          <w:rFonts w:ascii="Times New Roman" w:hAnsi="Times New Roman" w:cs="Times New Roman"/>
          <w:position w:val="-4"/>
          <w:szCs w:val="24"/>
        </w:rPr>
        <w:object w:dxaOrig="420" w:dyaOrig="279">
          <v:shape id="_x0000_i1940" type="#_x0000_t75" style="width:21pt;height:14.25pt" o:ole="">
            <v:imagedata r:id="rId64" o:title=""/>
          </v:shape>
          <o:OLEObject Type="Embed" ProgID="Equation.DSMT4" ShapeID="_x0000_i1940" DrawAspect="Content" ObjectID="_1533759334" r:id="rId65"/>
        </w:object>
      </w:r>
      <w:r w:rsidR="00934C5B" w:rsidRPr="00934C5B">
        <w:rPr>
          <w:rFonts w:ascii="Times New Roman" w:hAnsi="Times New Roman" w:cs="Times New Roman"/>
          <w:szCs w:val="24"/>
        </w:rPr>
        <w:t>. In this manner,</w:t>
      </w:r>
      <w:r w:rsidR="00934C5B">
        <w:rPr>
          <w:rFonts w:ascii="Times New Roman" w:hAnsi="Times New Roman" w:cs="Times New Roman"/>
          <w:szCs w:val="24"/>
        </w:rPr>
        <w:t xml:space="preserve"> starting with </w:t>
      </w:r>
      <w:r w:rsidR="002011B8" w:rsidRPr="00934C5B">
        <w:rPr>
          <w:rFonts w:ascii="Times New Roman" w:hAnsi="Times New Roman" w:cs="Times New Roman"/>
          <w:position w:val="-10"/>
          <w:szCs w:val="24"/>
        </w:rPr>
        <w:object w:dxaOrig="2100" w:dyaOrig="340">
          <v:shape id="_x0000_i1952" type="#_x0000_t75" style="width:105pt;height:17.25pt" o:ole="">
            <v:imagedata r:id="rId66" o:title=""/>
          </v:shape>
          <o:OLEObject Type="Embed" ProgID="Equation.DSMT4" ShapeID="_x0000_i1952" DrawAspect="Content" ObjectID="_1533759335" r:id="rId67"/>
        </w:object>
      </w:r>
      <w:r w:rsidR="00934C5B" w:rsidRPr="00934C5B">
        <w:rPr>
          <w:rFonts w:ascii="Times New Roman" w:hAnsi="Times New Roman" w:cs="Times New Roman"/>
          <w:szCs w:val="24"/>
        </w:rPr>
        <w:t xml:space="preserve">, after </w:t>
      </w:r>
      <w:r w:rsidR="00934C5B" w:rsidRPr="002011B8">
        <w:rPr>
          <w:rFonts w:ascii="Times New Roman" w:hAnsi="Times New Roman" w:cs="Times New Roman"/>
          <w:i/>
          <w:szCs w:val="24"/>
        </w:rPr>
        <w:t>k</w:t>
      </w:r>
      <w:r w:rsidR="00934C5B" w:rsidRPr="00934C5B">
        <w:rPr>
          <w:rFonts w:ascii="Times New Roman" w:hAnsi="Times New Roman" w:cs="Times New Roman"/>
          <w:szCs w:val="24"/>
        </w:rPr>
        <w:t xml:space="preserve"> stages we have the</w:t>
      </w:r>
      <w:r w:rsidR="00934C5B">
        <w:rPr>
          <w:rFonts w:ascii="Times New Roman" w:hAnsi="Times New Roman" w:cs="Times New Roman"/>
          <w:szCs w:val="24"/>
        </w:rPr>
        <w:t xml:space="preserve"> </w:t>
      </w:r>
      <w:r w:rsidR="00934C5B" w:rsidRPr="00934C5B">
        <w:rPr>
          <w:rFonts w:ascii="Times New Roman" w:hAnsi="Times New Roman" w:cs="Times New Roman"/>
          <w:szCs w:val="24"/>
        </w:rPr>
        <w:t>evolved data</w:t>
      </w:r>
      <w:r w:rsidR="002011B8" w:rsidRPr="002011B8">
        <w:rPr>
          <w:rFonts w:ascii="Times New Roman" w:hAnsi="Times New Roman" w:cs="Times New Roman"/>
          <w:position w:val="-10"/>
          <w:szCs w:val="24"/>
        </w:rPr>
        <w:object w:dxaOrig="1140" w:dyaOrig="340">
          <v:shape id="_x0000_i1950" type="#_x0000_t75" style="width:57pt;height:17.25pt" o:ole="">
            <v:imagedata r:id="rId68" o:title=""/>
          </v:shape>
          <o:OLEObject Type="Embed" ProgID="Equation.DSMT4" ShapeID="_x0000_i1950" DrawAspect="Content" ObjectID="_1533759336" r:id="rId69"/>
        </w:object>
      </w:r>
      <w:r w:rsidR="00934C5B" w:rsidRPr="00934C5B">
        <w:rPr>
          <w:rFonts w:ascii="Times New Roman" w:hAnsi="Times New Roman" w:cs="Times New Roman"/>
          <w:szCs w:val="24"/>
        </w:rPr>
        <w:t>. The sought numerical flux is then computed by using a corrector flux function as</w:t>
      </w:r>
      <w:r w:rsidR="00D56EC9" w:rsidRPr="00D56EC9">
        <w:rPr>
          <w:rFonts w:ascii="Times New Roman" w:hAnsi="Times New Roman" w:cs="Times New Roman"/>
          <w:position w:val="-16"/>
          <w:szCs w:val="24"/>
        </w:rPr>
        <w:object w:dxaOrig="1700" w:dyaOrig="420">
          <v:shape id="_x0000_i1955" type="#_x0000_t75" style="width:84.75pt;height:21pt" o:ole="">
            <v:imagedata r:id="rId70" o:title=""/>
          </v:shape>
          <o:OLEObject Type="Embed" ProgID="Equation.DSMT4" ShapeID="_x0000_i1955" DrawAspect="Content" ObjectID="_1533759337" r:id="rId71"/>
        </w:object>
      </w:r>
      <w:r w:rsidR="00934C5B" w:rsidRPr="00934C5B">
        <w:rPr>
          <w:rFonts w:ascii="Times New Roman" w:hAnsi="Times New Roman" w:cs="Times New Roman"/>
          <w:szCs w:val="24"/>
        </w:rPr>
        <w:t>.</w:t>
      </w:r>
      <w:r w:rsidR="00934C5B">
        <w:rPr>
          <w:rFonts w:ascii="Times New Roman" w:hAnsi="Times New Roman" w:cs="Times New Roman"/>
          <w:szCs w:val="24"/>
        </w:rPr>
        <w:t xml:space="preserve"> </w:t>
      </w:r>
      <w:r w:rsidR="008D48D0">
        <w:rPr>
          <w:rFonts w:ascii="Times New Roman" w:hAnsi="Times New Roman" w:cs="Times New Roman"/>
          <w:szCs w:val="24"/>
        </w:rPr>
        <w:t xml:space="preserve">By </w:t>
      </w:r>
      <w:r w:rsidR="008D48D0">
        <w:rPr>
          <w:rFonts w:ascii="Times New Roman" w:hAnsi="Times New Roman" w:cs="Times New Roman"/>
          <w:szCs w:val="24"/>
        </w:rPr>
        <w:lastRenderedPageBreak/>
        <w:t>setting</w:t>
      </w:r>
      <w:r w:rsidR="00D17471" w:rsidRPr="00D17471">
        <w:rPr>
          <w:rFonts w:ascii="Times New Roman" w:hAnsi="Times New Roman" w:cs="Times New Roman"/>
          <w:position w:val="-8"/>
          <w:szCs w:val="24"/>
        </w:rPr>
        <w:object w:dxaOrig="1420" w:dyaOrig="260">
          <v:shape id="_x0000_i1958" type="#_x0000_t75" style="width:71.25pt;height:12.75pt" o:ole="">
            <v:imagedata r:id="rId72" o:title=""/>
          </v:shape>
          <o:OLEObject Type="Embed" ProgID="Equation.DSMT4" ShapeID="_x0000_i1958" DrawAspect="Content" ObjectID="_1533759338" r:id="rId73"/>
        </w:object>
      </w:r>
      <w:r w:rsidR="00934C5B" w:rsidRPr="00934C5B">
        <w:rPr>
          <w:rFonts w:ascii="Times New Roman" w:hAnsi="Times New Roman" w:cs="Times New Roman"/>
          <w:szCs w:val="24"/>
        </w:rPr>
        <w:t>and using FORCE flux for both the</w:t>
      </w:r>
      <w:r w:rsidR="00934C5B">
        <w:rPr>
          <w:rFonts w:ascii="Times New Roman" w:hAnsi="Times New Roman" w:cs="Times New Roman"/>
          <w:szCs w:val="24"/>
        </w:rPr>
        <w:t xml:space="preserve"> </w:t>
      </w:r>
      <w:r w:rsidR="00934C5B" w:rsidRPr="00934C5B">
        <w:rPr>
          <w:rFonts w:ascii="Times New Roman" w:hAnsi="Times New Roman" w:cs="Times New Roman"/>
          <w:szCs w:val="24"/>
        </w:rPr>
        <w:t>predictor and the corrector steps, we have the following numerica</w:t>
      </w:r>
      <w:r w:rsidR="00D17471">
        <w:rPr>
          <w:rFonts w:ascii="Times New Roman" w:hAnsi="Times New Roman" w:cs="Times New Roman"/>
          <w:szCs w:val="24"/>
        </w:rPr>
        <w:t>l algorithm to calculate the MUSTA flux.</w:t>
      </w:r>
    </w:p>
    <w:p w:rsidR="00D17471" w:rsidRDefault="00D17471" w:rsidP="00934C5B">
      <w:pPr>
        <w:pStyle w:val="a7"/>
        <w:jc w:val="left"/>
        <w:rPr>
          <w:rFonts w:ascii="Times New Roman" w:hAnsi="Times New Roman" w:cs="Times New Roman"/>
          <w:szCs w:val="24"/>
        </w:rPr>
      </w:pPr>
      <w:r w:rsidRPr="00D17471">
        <w:rPr>
          <w:rFonts w:ascii="Times New Roman" w:hAnsi="Times New Roman" w:cs="Times New Roman"/>
          <w:b/>
          <w:szCs w:val="24"/>
        </w:rPr>
        <w:t>Step 1</w:t>
      </w:r>
      <w:r>
        <w:rPr>
          <w:rFonts w:ascii="Times New Roman" w:hAnsi="Times New Roman" w:cs="Times New Roman"/>
          <w:szCs w:val="24"/>
        </w:rPr>
        <w:t>: Flux evaluation</w:t>
      </w:r>
    </w:p>
    <w:p w:rsidR="00D17471" w:rsidRDefault="00233E2F" w:rsidP="00233E2F">
      <w:pPr>
        <w:pStyle w:val="MTDisplayEquation"/>
      </w:pPr>
      <w:r>
        <w:tab/>
      </w:r>
      <w:r w:rsidRPr="00233E2F">
        <w:rPr>
          <w:position w:val="-48"/>
        </w:rPr>
        <w:object w:dxaOrig="4840" w:dyaOrig="1040">
          <v:shape id="_x0000_i2252" type="#_x0000_t75" style="width:242.25pt;height:51.75pt" o:ole="">
            <v:imagedata r:id="rId74" o:title=""/>
          </v:shape>
          <o:OLEObject Type="Embed" ProgID="Equation.DSMT4" ShapeID="_x0000_i2252" DrawAspect="Content" ObjectID="_1533759339" r:id="rId7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15</w:instrText>
      </w:r>
      <w:r w:rsidRPr="0075210F">
        <w:rPr>
          <w:sz w:val="21"/>
        </w:rPr>
        <w:fldChar w:fldCharType="end"/>
      </w:r>
      <w:r w:rsidRPr="0075210F">
        <w:rPr>
          <w:sz w:val="21"/>
        </w:rPr>
        <w:instrText>)</w:instrText>
      </w:r>
      <w:r w:rsidRPr="0075210F">
        <w:rPr>
          <w:sz w:val="21"/>
        </w:rPr>
        <w:fldChar w:fldCharType="end"/>
      </w:r>
    </w:p>
    <w:p w:rsidR="00233E2F" w:rsidRPr="00233E2F" w:rsidRDefault="00233E2F" w:rsidP="00233E2F">
      <w:pPr>
        <w:rPr>
          <w:rFonts w:ascii="Times New Roman" w:hAnsi="Times New Roman" w:cs="Times New Roman"/>
        </w:rPr>
      </w:pPr>
      <w:r>
        <w:rPr>
          <w:rFonts w:ascii="Times New Roman" w:hAnsi="Times New Roman" w:cs="Times New Roman"/>
        </w:rPr>
        <w:t xml:space="preserve">Stop if the prescribed number of states </w:t>
      </w:r>
      <w:r w:rsidRPr="00233E2F">
        <w:rPr>
          <w:rFonts w:ascii="Times New Roman" w:hAnsi="Times New Roman" w:cs="Times New Roman"/>
          <w:i/>
        </w:rPr>
        <w:t>K</w:t>
      </w:r>
      <w:r>
        <w:rPr>
          <w:rFonts w:ascii="Times New Roman" w:hAnsi="Times New Roman" w:cs="Times New Roman"/>
        </w:rPr>
        <w:t xml:space="preserve"> has been reached set</w:t>
      </w:r>
    </w:p>
    <w:p w:rsidR="00233E2F" w:rsidRDefault="00233E2F" w:rsidP="00233E2F">
      <w:pPr>
        <w:rPr>
          <w:rFonts w:ascii="Times New Roman" w:hAnsi="Times New Roman" w:cs="Times New Roman"/>
        </w:rPr>
      </w:pPr>
      <w:r w:rsidRPr="00233E2F">
        <w:rPr>
          <w:rFonts w:ascii="Times New Roman" w:hAnsi="Times New Roman" w:cs="Times New Roman"/>
          <w:b/>
        </w:rPr>
        <w:t>Step 2</w:t>
      </w:r>
      <w:r>
        <w:rPr>
          <w:rFonts w:ascii="Times New Roman" w:hAnsi="Times New Roman" w:cs="Times New Roman"/>
          <w:b/>
        </w:rPr>
        <w:t xml:space="preserve">: </w:t>
      </w:r>
      <w:r>
        <w:rPr>
          <w:rFonts w:ascii="Times New Roman" w:hAnsi="Times New Roman" w:cs="Times New Roman"/>
        </w:rPr>
        <w:t>Opening of Riemann fan</w:t>
      </w:r>
    </w:p>
    <w:p w:rsidR="00233E2F" w:rsidRDefault="00233E2F" w:rsidP="00233E2F">
      <w:pPr>
        <w:pStyle w:val="MTDisplayEquation"/>
      </w:pPr>
      <w:r>
        <w:tab/>
      </w:r>
      <w:r w:rsidRPr="00233E2F">
        <w:rPr>
          <w:position w:val="-32"/>
        </w:rPr>
        <w:object w:dxaOrig="2540" w:dyaOrig="740">
          <v:shape id="_x0000_i2550" type="#_x0000_t75" style="width:126.75pt;height:36.75pt" o:ole="">
            <v:imagedata r:id="rId76" o:title=""/>
          </v:shape>
          <o:OLEObject Type="Embed" ProgID="Equation.DSMT4" ShapeID="_x0000_i2550" DrawAspect="Content" ObjectID="_1533759340" r:id="rId7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16</w:instrText>
      </w:r>
      <w:r w:rsidRPr="0075210F">
        <w:rPr>
          <w:sz w:val="21"/>
        </w:rPr>
        <w:fldChar w:fldCharType="end"/>
      </w:r>
      <w:r w:rsidRPr="0075210F">
        <w:rPr>
          <w:sz w:val="21"/>
        </w:rPr>
        <w:instrText>)</w:instrText>
      </w:r>
      <w:r w:rsidRPr="0075210F">
        <w:rPr>
          <w:sz w:val="21"/>
        </w:rPr>
        <w:fldChar w:fldCharType="end"/>
      </w:r>
    </w:p>
    <w:p w:rsidR="00233E2F" w:rsidRDefault="00233E2F" w:rsidP="00233E2F">
      <w:pPr>
        <w:rPr>
          <w:rFonts w:ascii="Times New Roman" w:hAnsi="Times New Roman" w:cs="Times New Roman"/>
        </w:rPr>
      </w:pPr>
      <w:r w:rsidRPr="00233E2F">
        <w:rPr>
          <w:rFonts w:ascii="Times New Roman" w:hAnsi="Times New Roman" w:cs="Times New Roman"/>
          <w:b/>
        </w:rPr>
        <w:t>Step</w:t>
      </w:r>
      <w:r>
        <w:rPr>
          <w:rFonts w:ascii="Times New Roman" w:hAnsi="Times New Roman" w:cs="Times New Roman"/>
          <w:b/>
        </w:rPr>
        <w:t xml:space="preserve"> 3:</w:t>
      </w:r>
      <w:r>
        <w:rPr>
          <w:rFonts w:ascii="Times New Roman" w:hAnsi="Times New Roman" w:cs="Times New Roman"/>
        </w:rPr>
        <w:t xml:space="preserve"> Go to Step 1.</w:t>
      </w:r>
    </w:p>
    <w:p w:rsidR="00233E2F" w:rsidRDefault="005501A3" w:rsidP="00233E2F">
      <w:pPr>
        <w:rPr>
          <w:rFonts w:ascii="Times New Roman" w:hAnsi="Times New Roman" w:cs="Times New Roman"/>
        </w:rPr>
      </w:pPr>
      <w:r>
        <w:rPr>
          <w:rFonts w:ascii="Times New Roman" w:hAnsi="Times New Roman" w:cs="Times New Roman"/>
        </w:rPr>
        <w:t>Hereafter the one–</w:t>
      </w:r>
      <w:r w:rsidR="00233E2F" w:rsidRPr="00233E2F">
        <w:rPr>
          <w:rFonts w:ascii="Times New Roman" w:hAnsi="Times New Roman" w:cs="Times New Roman"/>
        </w:rPr>
        <w:t>(</w:t>
      </w:r>
      <w:r w:rsidR="00233E2F" w:rsidRPr="00233E2F">
        <w:rPr>
          <w:rFonts w:ascii="Times New Roman" w:hAnsi="Times New Roman" w:cs="Times New Roman"/>
          <w:i/>
        </w:rPr>
        <w:t>K</w:t>
      </w:r>
      <w:r>
        <w:rPr>
          <w:rFonts w:ascii="Times New Roman" w:hAnsi="Times New Roman" w:cs="Times New Roman"/>
        </w:rPr>
        <w:t>=1), two–</w:t>
      </w:r>
      <w:r w:rsidR="00233E2F" w:rsidRPr="00233E2F">
        <w:rPr>
          <w:rFonts w:ascii="Times New Roman" w:hAnsi="Times New Roman" w:cs="Times New Roman"/>
        </w:rPr>
        <w:t>(</w:t>
      </w:r>
      <w:r w:rsidR="00233E2F" w:rsidRPr="00233E2F">
        <w:rPr>
          <w:rFonts w:ascii="Times New Roman" w:hAnsi="Times New Roman" w:cs="Times New Roman"/>
          <w:i/>
        </w:rPr>
        <w:t>K</w:t>
      </w:r>
      <w:r>
        <w:rPr>
          <w:rFonts w:ascii="Times New Roman" w:hAnsi="Times New Roman" w:cs="Times New Roman"/>
        </w:rPr>
        <w:t>=2) and three–</w:t>
      </w:r>
      <w:r w:rsidR="00233E2F">
        <w:rPr>
          <w:rFonts w:ascii="Times New Roman" w:hAnsi="Times New Roman" w:cs="Times New Roman"/>
        </w:rPr>
        <w:t>(</w:t>
      </w:r>
      <w:r w:rsidR="00233E2F" w:rsidRPr="00233E2F">
        <w:rPr>
          <w:rFonts w:ascii="Times New Roman" w:hAnsi="Times New Roman" w:cs="Times New Roman"/>
          <w:i/>
        </w:rPr>
        <w:t>K</w:t>
      </w:r>
      <w:r>
        <w:rPr>
          <w:rFonts w:ascii="Times New Roman" w:hAnsi="Times New Roman" w:cs="Times New Roman"/>
        </w:rPr>
        <w:t>=</w:t>
      </w:r>
      <w:r w:rsidR="00233E2F">
        <w:rPr>
          <w:rFonts w:ascii="Times New Roman" w:hAnsi="Times New Roman" w:cs="Times New Roman"/>
        </w:rPr>
        <w:t>3) stages</w:t>
      </w:r>
      <w:r w:rsidR="00233E2F">
        <w:rPr>
          <w:rFonts w:ascii="Times New Roman" w:hAnsi="Times New Roman" w:cs="Times New Roman" w:hint="eastAsia"/>
        </w:rPr>
        <w:t xml:space="preserve"> </w:t>
      </w:r>
      <w:r w:rsidR="00233E2F" w:rsidRPr="00233E2F">
        <w:rPr>
          <w:rFonts w:ascii="Times New Roman" w:hAnsi="Times New Roman" w:cs="Times New Roman"/>
        </w:rPr>
        <w:t>of the MUSTA scheme will be ref</w:t>
      </w:r>
      <w:r w:rsidR="00233E2F">
        <w:rPr>
          <w:rFonts w:ascii="Times New Roman" w:hAnsi="Times New Roman" w:cs="Times New Roman"/>
        </w:rPr>
        <w:t>erenced as MUSTA-1, MUSTA-2 and</w:t>
      </w:r>
      <w:r w:rsidR="00233E2F">
        <w:rPr>
          <w:rFonts w:ascii="Times New Roman" w:hAnsi="Times New Roman" w:cs="Times New Roman" w:hint="eastAsia"/>
        </w:rPr>
        <w:t xml:space="preserve"> </w:t>
      </w:r>
      <w:r w:rsidR="00233E2F" w:rsidRPr="00233E2F">
        <w:rPr>
          <w:rFonts w:ascii="Times New Roman" w:hAnsi="Times New Roman" w:cs="Times New Roman"/>
        </w:rPr>
        <w:t>MUSTA-3. In theory, the larger the n</w:t>
      </w:r>
      <w:r w:rsidR="00233E2F">
        <w:rPr>
          <w:rFonts w:ascii="Times New Roman" w:hAnsi="Times New Roman" w:cs="Times New Roman"/>
        </w:rPr>
        <w:t>umber of stages, the closer the</w:t>
      </w:r>
      <w:r w:rsidR="00233E2F">
        <w:rPr>
          <w:rFonts w:ascii="Times New Roman" w:hAnsi="Times New Roman" w:cs="Times New Roman" w:hint="eastAsia"/>
        </w:rPr>
        <w:t xml:space="preserve"> </w:t>
      </w:r>
      <w:r w:rsidR="00233E2F" w:rsidRPr="00233E2F">
        <w:rPr>
          <w:rFonts w:ascii="Times New Roman" w:hAnsi="Times New Roman" w:cs="Times New Roman"/>
        </w:rPr>
        <w:t>resulting numerical flux is to the Godunov flux of the exact Riemann</w:t>
      </w:r>
      <w:r w:rsidR="00233E2F">
        <w:rPr>
          <w:rFonts w:ascii="Times New Roman" w:hAnsi="Times New Roman" w:cs="Times New Roman" w:hint="eastAsia"/>
        </w:rPr>
        <w:t xml:space="preserve"> </w:t>
      </w:r>
      <w:r w:rsidR="00233E2F" w:rsidRPr="00233E2F">
        <w:rPr>
          <w:rFonts w:ascii="Times New Roman" w:hAnsi="Times New Roman" w:cs="Times New Roman"/>
        </w:rPr>
        <w:t xml:space="preserve">solver. Nevertheless, the choice </w:t>
      </w:r>
      <w:r w:rsidR="00233E2F" w:rsidRPr="00233E2F">
        <w:rPr>
          <w:rFonts w:ascii="Times New Roman" w:hAnsi="Times New Roman" w:cs="Times New Roman"/>
          <w:i/>
        </w:rPr>
        <w:t>K</w:t>
      </w:r>
      <w:r w:rsidR="00233E2F" w:rsidRPr="00233E2F">
        <w:rPr>
          <w:rFonts w:ascii="Times New Roman" w:hAnsi="Times New Roman" w:cs="Times New Roman"/>
        </w:rPr>
        <w:t>=</w:t>
      </w:r>
      <w:r w:rsidR="00233E2F">
        <w:rPr>
          <w:rFonts w:ascii="Times New Roman" w:hAnsi="Times New Roman" w:cs="Times New Roman"/>
        </w:rPr>
        <w:t>1 is recommended for practical</w:t>
      </w:r>
      <w:r w:rsidR="00233E2F">
        <w:rPr>
          <w:rFonts w:ascii="Times New Roman" w:hAnsi="Times New Roman" w:cs="Times New Roman" w:hint="eastAsia"/>
        </w:rPr>
        <w:t xml:space="preserve"> </w:t>
      </w:r>
      <w:r w:rsidR="00233E2F" w:rsidRPr="00233E2F">
        <w:rPr>
          <w:rFonts w:ascii="Times New Roman" w:hAnsi="Times New Roman" w:cs="Times New Roman"/>
        </w:rPr>
        <w:t>applications</w:t>
      </w:r>
      <w:r w:rsidR="00233E2F">
        <w:rPr>
          <w:rFonts w:ascii="Times New Roman" w:hAnsi="Times New Roman" w:cs="Times New Roman"/>
        </w:rPr>
        <w:t>.</w:t>
      </w:r>
    </w:p>
    <w:p w:rsidR="00233E2F" w:rsidRPr="00233E2F" w:rsidRDefault="00233E2F" w:rsidP="00233E2F">
      <w:pPr>
        <w:rPr>
          <w:rFonts w:ascii="Times New Roman" w:hAnsi="Times New Roman" w:cs="Times New Roman"/>
        </w:rPr>
      </w:pPr>
      <w:r w:rsidRPr="00233E2F">
        <w:rPr>
          <w:rFonts w:ascii="Times New Roman" w:hAnsi="Times New Roman" w:cs="Times New Roman"/>
        </w:rPr>
        <w:t xml:space="preserve">The above process only provides a first order </w:t>
      </w:r>
      <w:r>
        <w:rPr>
          <w:rFonts w:ascii="Times New Roman" w:hAnsi="Times New Roman" w:cs="Times New Roman"/>
        </w:rPr>
        <w:t>numerical flux, which</w:t>
      </w:r>
      <w:r>
        <w:rPr>
          <w:rFonts w:ascii="Times New Roman" w:hAnsi="Times New Roman" w:cs="Times New Roman" w:hint="eastAsia"/>
        </w:rPr>
        <w:t xml:space="preserve"> </w:t>
      </w:r>
      <w:r w:rsidRPr="00233E2F">
        <w:rPr>
          <w:rFonts w:ascii="Times New Roman" w:hAnsi="Times New Roman" w:cs="Times New Roman"/>
        </w:rPr>
        <w:t>is generally not sufficiently accurate for approximating the convective flux embodied in Boussinesq formu</w:t>
      </w:r>
      <w:r>
        <w:rPr>
          <w:rFonts w:ascii="Times New Roman" w:hAnsi="Times New Roman" w:cs="Times New Roman"/>
        </w:rPr>
        <w:t>lations. Following, the</w:t>
      </w:r>
      <w:r>
        <w:rPr>
          <w:rFonts w:ascii="Times New Roman" w:hAnsi="Times New Roman" w:cs="Times New Roman" w:hint="eastAsia"/>
        </w:rPr>
        <w:t xml:space="preserve"> </w:t>
      </w:r>
      <w:r w:rsidRPr="00233E2F">
        <w:rPr>
          <w:rFonts w:ascii="Times New Roman" w:hAnsi="Times New Roman" w:cs="Times New Roman"/>
        </w:rPr>
        <w:t>fourth order MUSCL-TVD scheme is used to reconstruct the left</w:t>
      </w:r>
      <w:r w:rsidRPr="00233E2F">
        <w:rPr>
          <w:rFonts w:ascii="Times New Roman" w:hAnsi="Times New Roman" w:cs="Times New Roman"/>
          <w:position w:val="-14"/>
        </w:rPr>
        <w:object w:dxaOrig="480" w:dyaOrig="380">
          <v:shape id="_x0000_i2553" type="#_x0000_t75" style="width:24pt;height:18.75pt" o:ole="">
            <v:imagedata r:id="rId78" o:title=""/>
          </v:shape>
          <o:OLEObject Type="Embed" ProgID="Equation.DSMT4" ShapeID="_x0000_i2553" DrawAspect="Content" ObjectID="_1533759341" r:id="rId79"/>
        </w:object>
      </w:r>
      <w:r w:rsidR="00425171">
        <w:rPr>
          <w:rFonts w:ascii="Times New Roman" w:hAnsi="Times New Roman" w:cs="Times New Roman"/>
        </w:rPr>
        <w:t>and right</w:t>
      </w:r>
      <w:r w:rsidRPr="00233E2F">
        <w:rPr>
          <w:rFonts w:ascii="Times New Roman" w:hAnsi="Times New Roman" w:cs="Times New Roman"/>
          <w:position w:val="-14"/>
        </w:rPr>
        <w:object w:dxaOrig="480" w:dyaOrig="380">
          <v:shape id="_x0000_i2556" type="#_x0000_t75" style="width:24pt;height:18.75pt" o:ole="">
            <v:imagedata r:id="rId80" o:title=""/>
          </v:shape>
          <o:OLEObject Type="Embed" ProgID="Equation.DSMT4" ShapeID="_x0000_i2556" DrawAspect="Content" ObjectID="_1533759342" r:id="rId81"/>
        </w:object>
      </w:r>
      <w:r>
        <w:rPr>
          <w:rFonts w:ascii="Times New Roman" w:hAnsi="Times New Roman" w:cs="Times New Roman"/>
        </w:rPr>
        <w:t xml:space="preserve">state at cell interface </w:t>
      </w:r>
      <w:r w:rsidRPr="00233E2F">
        <w:rPr>
          <w:rFonts w:ascii="Times New Roman" w:hAnsi="Times New Roman" w:cs="Times New Roman"/>
          <w:i/>
        </w:rPr>
        <w:t>i</w:t>
      </w:r>
      <w:r>
        <w:rPr>
          <w:rFonts w:ascii="Times New Roman" w:hAnsi="Times New Roman" w:cs="Times New Roman"/>
        </w:rPr>
        <w:t>+1/2, with the use of the Minmod limiter function.</w:t>
      </w:r>
      <w:r w:rsidR="00425171">
        <w:rPr>
          <w:rFonts w:ascii="Times New Roman" w:hAnsi="Times New Roman" w:cs="Times New Roman"/>
        </w:rPr>
        <w:t xml:space="preserve"> The MUSTA scheme is then initiated by replacing the constant states</w:t>
      </w:r>
      <w:r w:rsidR="00425171" w:rsidRPr="00425171">
        <w:rPr>
          <w:rFonts w:ascii="Times New Roman" w:hAnsi="Times New Roman" w:cs="Times New Roman"/>
          <w:position w:val="-10"/>
        </w:rPr>
        <w:object w:dxaOrig="300" w:dyaOrig="320">
          <v:shape id="_x0000_i2559" type="#_x0000_t75" style="width:15pt;height:15.75pt" o:ole="">
            <v:imagedata r:id="rId82" o:title=""/>
          </v:shape>
          <o:OLEObject Type="Embed" ProgID="Equation.DSMT4" ShapeID="_x0000_i2559" DrawAspect="Content" ObjectID="_1533759343" r:id="rId83"/>
        </w:object>
      </w:r>
      <w:r w:rsidR="00425171">
        <w:rPr>
          <w:rFonts w:ascii="Times New Roman" w:hAnsi="Times New Roman" w:cs="Times New Roman"/>
        </w:rPr>
        <w:t>and</w:t>
      </w:r>
      <w:r w:rsidR="00425171" w:rsidRPr="00425171">
        <w:rPr>
          <w:rFonts w:ascii="Times New Roman" w:hAnsi="Times New Roman" w:cs="Times New Roman"/>
          <w:position w:val="-10"/>
        </w:rPr>
        <w:object w:dxaOrig="380" w:dyaOrig="320">
          <v:shape id="_x0000_i2562" type="#_x0000_t75" style="width:18.75pt;height:15.75pt" o:ole="">
            <v:imagedata r:id="rId84" o:title=""/>
          </v:shape>
          <o:OLEObject Type="Embed" ProgID="Equation.DSMT4" ShapeID="_x0000_i2562" DrawAspect="Content" ObjectID="_1533759344" r:id="rId85"/>
        </w:object>
      </w:r>
      <w:r w:rsidR="00425171">
        <w:rPr>
          <w:rFonts w:ascii="Times New Roman" w:hAnsi="Times New Roman" w:cs="Times New Roman"/>
        </w:rPr>
        <w:t>with the reconstructed values</w:t>
      </w:r>
      <w:r w:rsidR="00425171" w:rsidRPr="00425171">
        <w:rPr>
          <w:rFonts w:ascii="Times New Roman" w:hAnsi="Times New Roman" w:cs="Times New Roman"/>
          <w:position w:val="-10"/>
        </w:rPr>
        <w:object w:dxaOrig="300" w:dyaOrig="320">
          <v:shape id="_x0000_i2565" type="#_x0000_t75" style="width:15pt;height:15.75pt" o:ole="">
            <v:imagedata r:id="rId86" o:title=""/>
          </v:shape>
          <o:OLEObject Type="Embed" ProgID="Equation.DSMT4" ShapeID="_x0000_i2565" DrawAspect="Content" ObjectID="_1533759345" r:id="rId87"/>
        </w:object>
      </w:r>
      <w:r w:rsidR="00425171">
        <w:rPr>
          <w:rFonts w:ascii="Times New Roman" w:hAnsi="Times New Roman" w:cs="Times New Roman"/>
        </w:rPr>
        <w:t>and</w:t>
      </w:r>
      <w:r w:rsidR="00425171" w:rsidRPr="00425171">
        <w:rPr>
          <w:rFonts w:ascii="Times New Roman" w:hAnsi="Times New Roman" w:cs="Times New Roman"/>
          <w:position w:val="-10"/>
        </w:rPr>
        <w:object w:dxaOrig="300" w:dyaOrig="320">
          <v:shape id="_x0000_i2568" type="#_x0000_t75" style="width:15pt;height:15.75pt" o:ole="">
            <v:imagedata r:id="rId88" o:title=""/>
          </v:shape>
          <o:OLEObject Type="Embed" ProgID="Equation.DSMT4" ShapeID="_x0000_i2568" DrawAspect="Content" ObjectID="_1533759346" r:id="rId89"/>
        </w:object>
      </w:r>
    </w:p>
    <w:p w:rsidR="00FC4809" w:rsidRPr="004C572D" w:rsidRDefault="00FC4809" w:rsidP="00C02B79">
      <w:pPr>
        <w:pStyle w:val="a7"/>
        <w:numPr>
          <w:ilvl w:val="1"/>
          <w:numId w:val="1"/>
        </w:numPr>
        <w:ind w:left="0" w:firstLineChars="0" w:firstLine="0"/>
        <w:jc w:val="left"/>
        <w:outlineLvl w:val="1"/>
        <w:rPr>
          <w:rFonts w:ascii="Times New Roman" w:hAnsi="Times New Roman" w:cs="Times New Roman"/>
          <w:b/>
          <w:sz w:val="24"/>
          <w:szCs w:val="24"/>
        </w:rPr>
      </w:pPr>
      <w:bookmarkStart w:id="6" w:name="_Toc460013853"/>
      <w:r w:rsidRPr="004C572D">
        <w:rPr>
          <w:rFonts w:ascii="Times New Roman" w:hAnsi="Times New Roman" w:cs="Times New Roman"/>
          <w:b/>
          <w:sz w:val="24"/>
          <w:szCs w:val="24"/>
        </w:rPr>
        <w:t>Time Stepping</w:t>
      </w:r>
      <w:bookmarkEnd w:id="6"/>
    </w:p>
    <w:p w:rsidR="00E56AE5" w:rsidRDefault="00056230" w:rsidP="00056230">
      <w:pPr>
        <w:pStyle w:val="a7"/>
        <w:ind w:firstLineChars="0" w:firstLine="0"/>
        <w:jc w:val="left"/>
        <w:rPr>
          <w:rFonts w:ascii="Times New Roman" w:hAnsi="Times New Roman" w:cs="Times New Roman"/>
          <w:sz w:val="24"/>
          <w:szCs w:val="24"/>
        </w:rPr>
      </w:pPr>
      <w:r w:rsidRPr="004C572D">
        <w:rPr>
          <w:rFonts w:ascii="Times New Roman" w:hAnsi="Times New Roman" w:cs="Times New Roman"/>
          <w:sz w:val="24"/>
          <w:szCs w:val="24"/>
        </w:rPr>
        <w:t>The third-order Runge_Kutta scheme with strong stability preserving property was applied for time stepping.</w:t>
      </w:r>
      <w:r w:rsidR="00E56AE5" w:rsidRPr="004C572D">
        <w:rPr>
          <w:rFonts w:ascii="Times New Roman" w:hAnsi="Times New Roman" w:cs="Times New Roman"/>
          <w:sz w:val="24"/>
          <w:szCs w:val="24"/>
        </w:rPr>
        <w:t xml:space="preserve"> </w:t>
      </w:r>
      <w:r w:rsidR="00D725AB">
        <w:rPr>
          <w:rFonts w:ascii="Times New Roman" w:hAnsi="Times New Roman" w:cs="Times New Roman"/>
          <w:sz w:val="24"/>
          <w:szCs w:val="24"/>
        </w:rPr>
        <w:t>The scheme is given by</w:t>
      </w:r>
    </w:p>
    <w:p w:rsidR="00D725AB" w:rsidRDefault="00271E20" w:rsidP="00271E20">
      <w:pPr>
        <w:pStyle w:val="MTDisplayEquation"/>
      </w:pPr>
      <w:r>
        <w:tab/>
      </w:r>
      <w:r w:rsidRPr="00271E20">
        <w:rPr>
          <w:position w:val="-58"/>
        </w:rPr>
        <w:object w:dxaOrig="3980" w:dyaOrig="1160">
          <v:shape id="_x0000_i1697" type="#_x0000_t75" style="width:198.75pt;height:57.75pt" o:ole="">
            <v:imagedata r:id="rId90" o:title=""/>
          </v:shape>
          <o:OLEObject Type="Embed" ProgID="Equation.DSMT4" ShapeID="_x0000_i1697" DrawAspect="Content" ObjectID="_1533759347" r:id="rId9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17</w:instrText>
      </w:r>
      <w:r w:rsidRPr="0075210F">
        <w:rPr>
          <w:sz w:val="21"/>
        </w:rPr>
        <w:fldChar w:fldCharType="end"/>
      </w:r>
      <w:r w:rsidRPr="0075210F">
        <w:rPr>
          <w:sz w:val="21"/>
        </w:rPr>
        <w:instrText>)</w:instrText>
      </w:r>
      <w:r w:rsidRPr="0075210F">
        <w:rPr>
          <w:sz w:val="21"/>
        </w:rPr>
        <w:fldChar w:fldCharType="end"/>
      </w:r>
    </w:p>
    <w:p w:rsidR="00271E20" w:rsidRDefault="00271E20" w:rsidP="00271E20">
      <w:pPr>
        <w:rPr>
          <w:rFonts w:ascii="Times New Roman" w:hAnsi="Times New Roman" w:cs="Times New Roman"/>
        </w:rPr>
      </w:pPr>
      <w:r w:rsidRPr="00271E20">
        <w:rPr>
          <w:rFonts w:ascii="Times New Roman" w:hAnsi="Times New Roman" w:cs="Times New Roman"/>
        </w:rPr>
        <w:t xml:space="preserve">where </w:t>
      </w:r>
      <w:r>
        <w:rPr>
          <w:rFonts w:ascii="Times New Roman" w:hAnsi="Times New Roman" w:cs="Times New Roman"/>
        </w:rPr>
        <w:t>superscripts (1) and (2) denote the corresponding quantities at intermediate in the Runge-Kutta integration.</w:t>
      </w:r>
    </w:p>
    <w:p w:rsidR="00271E20" w:rsidRDefault="00271E20" w:rsidP="00271E20">
      <w:pPr>
        <w:ind w:firstLineChars="200" w:firstLine="420"/>
        <w:rPr>
          <w:rFonts w:ascii="Times New Roman" w:hAnsi="Times New Roman" w:cs="Times New Roman"/>
        </w:rPr>
      </w:pPr>
      <w:r>
        <w:rPr>
          <w:rFonts w:ascii="Times New Roman" w:hAnsi="Times New Roman" w:cs="Times New Roman"/>
        </w:rPr>
        <w:t xml:space="preserve">For numerical stability requirement, the time increment </w:t>
      </w:r>
      <w:r w:rsidRPr="00271E20">
        <w:rPr>
          <w:rFonts w:ascii="Times New Roman" w:hAnsi="Times New Roman" w:cs="Times New Roman"/>
          <w:position w:val="-6"/>
        </w:rPr>
        <w:object w:dxaOrig="260" w:dyaOrig="240">
          <v:shape id="_x0000_i1639" type="#_x0000_t75" style="width:12.75pt;height:12pt" o:ole="">
            <v:imagedata r:id="rId92" o:title=""/>
          </v:shape>
          <o:OLEObject Type="Embed" ProgID="Equation.DSMT4" ShapeID="_x0000_i1639" DrawAspect="Content" ObjectID="_1533759348" r:id="rId93"/>
        </w:object>
      </w:r>
      <w:r>
        <w:rPr>
          <w:rFonts w:ascii="Times New Roman" w:hAnsi="Times New Roman" w:cs="Times New Roman"/>
        </w:rPr>
        <w:t xml:space="preserve"> must be restricted by the CFL condition as</w:t>
      </w:r>
    </w:p>
    <w:p w:rsidR="00271E20" w:rsidRDefault="00271E20" w:rsidP="00271E20">
      <w:pPr>
        <w:pStyle w:val="MTDisplayEquation"/>
      </w:pPr>
      <w:r>
        <w:tab/>
      </w:r>
      <w:r w:rsidRPr="00271E20">
        <w:rPr>
          <w:position w:val="-30"/>
        </w:rPr>
        <w:object w:dxaOrig="3400" w:dyaOrig="700">
          <v:shape id="_x0000_i1693" type="#_x0000_t75" style="width:170.25pt;height:35.25pt" o:ole="">
            <v:imagedata r:id="rId94" o:title=""/>
          </v:shape>
          <o:OLEObject Type="Embed" ProgID="Equation.DSMT4" ShapeID="_x0000_i1693" DrawAspect="Content" ObjectID="_1533759349" r:id="rId9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18</w:instrText>
      </w:r>
      <w:r w:rsidRPr="0075210F">
        <w:rPr>
          <w:sz w:val="21"/>
        </w:rPr>
        <w:fldChar w:fldCharType="end"/>
      </w:r>
      <w:r w:rsidRPr="0075210F">
        <w:rPr>
          <w:sz w:val="21"/>
        </w:rPr>
        <w:instrText>)</w:instrText>
      </w:r>
      <w:r w:rsidRPr="0075210F">
        <w:rPr>
          <w:sz w:val="21"/>
        </w:rPr>
        <w:fldChar w:fldCharType="end"/>
      </w:r>
    </w:p>
    <w:p w:rsidR="00271E20" w:rsidRPr="00271E20" w:rsidRDefault="00271E20" w:rsidP="00271E20">
      <w:pPr>
        <w:rPr>
          <w:rFonts w:ascii="Times New Roman" w:hAnsi="Times New Roman" w:cs="Times New Roman"/>
        </w:rPr>
      </w:pPr>
      <w:r>
        <w:rPr>
          <w:rFonts w:ascii="Times New Roman" w:hAnsi="Times New Roman" w:cs="Times New Roman"/>
        </w:rPr>
        <w:t xml:space="preserve">where </w:t>
      </w:r>
      <w:r w:rsidRPr="00271E20">
        <w:rPr>
          <w:rFonts w:ascii="Times New Roman" w:hAnsi="Times New Roman" w:cs="Times New Roman"/>
          <w:position w:val="-6"/>
        </w:rPr>
        <w:object w:dxaOrig="180" w:dyaOrig="200">
          <v:shape id="_x0000_i1700" type="#_x0000_t75" style="width:9pt;height:9.75pt" o:ole="">
            <v:imagedata r:id="rId96" o:title=""/>
          </v:shape>
          <o:OLEObject Type="Embed" ProgID="Equation.DSMT4" ShapeID="_x0000_i1700" DrawAspect="Content" ObjectID="_1533759350" r:id="rId97"/>
        </w:object>
      </w:r>
      <w:r>
        <w:rPr>
          <w:rFonts w:ascii="Times New Roman" w:hAnsi="Times New Roman" w:cs="Times New Roman"/>
        </w:rPr>
        <w:t xml:space="preserve"> is the Courant number.</w:t>
      </w:r>
    </w:p>
    <w:p w:rsidR="00E73EF7" w:rsidRDefault="00E1142D" w:rsidP="00C02B79">
      <w:pPr>
        <w:pStyle w:val="a7"/>
        <w:numPr>
          <w:ilvl w:val="1"/>
          <w:numId w:val="1"/>
        </w:numPr>
        <w:ind w:left="0" w:firstLineChars="0" w:firstLine="0"/>
        <w:jc w:val="left"/>
        <w:outlineLvl w:val="1"/>
        <w:rPr>
          <w:rFonts w:ascii="Times New Roman" w:hAnsi="Times New Roman" w:cs="Times New Roman"/>
          <w:b/>
          <w:sz w:val="24"/>
          <w:szCs w:val="24"/>
        </w:rPr>
      </w:pPr>
      <w:bookmarkStart w:id="7" w:name="_Toc460013854"/>
      <w:r w:rsidRPr="004C572D">
        <w:rPr>
          <w:rFonts w:ascii="Times New Roman" w:hAnsi="Times New Roman" w:cs="Times New Roman"/>
          <w:b/>
          <w:sz w:val="24"/>
          <w:szCs w:val="24"/>
        </w:rPr>
        <w:t>Numerical treatment of wet-drying and wave breaking</w:t>
      </w:r>
      <w:bookmarkEnd w:id="7"/>
    </w:p>
    <w:p w:rsidR="00056230" w:rsidRPr="008D48D0" w:rsidRDefault="008D48D0" w:rsidP="008D48D0">
      <w:pPr>
        <w:pStyle w:val="a7"/>
        <w:ind w:firstLineChars="0" w:firstLine="0"/>
        <w:rPr>
          <w:rFonts w:ascii="Times New Roman" w:hAnsi="Times New Roman" w:cs="Times New Roman"/>
          <w:szCs w:val="21"/>
        </w:rPr>
      </w:pPr>
      <w:r w:rsidRPr="008D48D0">
        <w:rPr>
          <w:rFonts w:ascii="Times New Roman" w:hAnsi="Times New Roman" w:cs="Times New Roman"/>
          <w:szCs w:val="21"/>
        </w:rPr>
        <w:t>In the present model, w</w:t>
      </w:r>
      <w:r w:rsidR="00056230" w:rsidRPr="008D48D0">
        <w:rPr>
          <w:rFonts w:ascii="Times New Roman" w:hAnsi="Times New Roman" w:cs="Times New Roman"/>
          <w:szCs w:val="21"/>
        </w:rPr>
        <w:t>e used the hydrostatic construction technique proposed by Wang et al. (2011) to treat wet-drying boundaries</w:t>
      </w:r>
      <w:r w:rsidRPr="008D48D0">
        <w:rPr>
          <w:rFonts w:ascii="Times New Roman" w:hAnsi="Times New Roman" w:cs="Times New Roman"/>
          <w:szCs w:val="21"/>
        </w:rPr>
        <w:t xml:space="preserve">, which </w:t>
      </w:r>
      <w:r w:rsidRPr="008D48D0">
        <w:rPr>
          <w:rFonts w:ascii="Times New Roman" w:hAnsi="Times New Roman" w:cs="Times New Roman"/>
          <w:szCs w:val="21"/>
        </w:rPr>
        <w:t>is summarized as follows</w:t>
      </w:r>
      <w:r w:rsidR="00056230" w:rsidRPr="008D48D0">
        <w:rPr>
          <w:rFonts w:ascii="Times New Roman" w:hAnsi="Times New Roman" w:cs="Times New Roman"/>
          <w:szCs w:val="21"/>
        </w:rPr>
        <w:t>.</w:t>
      </w:r>
    </w:p>
    <w:p w:rsidR="008D48D0" w:rsidRDefault="008D48D0" w:rsidP="008D48D0">
      <w:pPr>
        <w:rPr>
          <w:rFonts w:ascii="Times New Roman" w:hAnsi="Times New Roman" w:cs="Times New Roman"/>
          <w:szCs w:val="21"/>
        </w:rPr>
      </w:pPr>
      <w:r w:rsidRPr="008D48D0">
        <w:rPr>
          <w:rFonts w:ascii="Times New Roman" w:hAnsi="Times New Roman" w:cs="Times New Roman"/>
          <w:b/>
          <w:sz w:val="24"/>
          <w:szCs w:val="24"/>
        </w:rPr>
        <w:t>Step 1.</w:t>
      </w:r>
      <w:r w:rsidRPr="008D48D0">
        <w:rPr>
          <w:rFonts w:ascii="Times New Roman" w:hAnsi="Times New Roman" w:cs="Times New Roman"/>
          <w:sz w:val="24"/>
          <w:szCs w:val="24"/>
        </w:rPr>
        <w:t xml:space="preserve"> </w:t>
      </w:r>
      <w:r w:rsidRPr="008D48D0">
        <w:rPr>
          <w:rFonts w:ascii="Times New Roman" w:hAnsi="Times New Roman" w:cs="Times New Roman"/>
          <w:szCs w:val="21"/>
        </w:rPr>
        <w:t>The first step is linear construction of Riemann states</w:t>
      </w:r>
      <w:r w:rsidRPr="008D48D0">
        <w:rPr>
          <w:rFonts w:ascii="Times New Roman" w:hAnsi="Times New Roman" w:cs="Times New Roman"/>
          <w:szCs w:val="21"/>
        </w:rPr>
        <w:t xml:space="preserve"> </w:t>
      </w:r>
      <w:r w:rsidRPr="008D48D0">
        <w:rPr>
          <w:rFonts w:ascii="Times New Roman" w:hAnsi="Times New Roman" w:cs="Times New Roman"/>
          <w:szCs w:val="21"/>
        </w:rPr>
        <w:t>at each cell interface from independ</w:t>
      </w:r>
      <w:r w:rsidRPr="008D48D0">
        <w:rPr>
          <w:rFonts w:ascii="Times New Roman" w:hAnsi="Times New Roman" w:cs="Times New Roman"/>
          <w:szCs w:val="21"/>
        </w:rPr>
        <w:t xml:space="preserve">ent variables (i.e. p, q, f, d) </w:t>
      </w:r>
      <w:r w:rsidRPr="008D48D0">
        <w:rPr>
          <w:rFonts w:ascii="Times New Roman" w:hAnsi="Times New Roman" w:cs="Times New Roman"/>
          <w:szCs w:val="21"/>
        </w:rPr>
        <w:t>using a MUSCL method. The velocity components are then</w:t>
      </w:r>
      <w:r w:rsidRPr="008D48D0">
        <w:rPr>
          <w:rFonts w:ascii="Times New Roman" w:hAnsi="Times New Roman" w:cs="Times New Roman"/>
          <w:szCs w:val="21"/>
        </w:rPr>
        <w:t xml:space="preserve"> </w:t>
      </w:r>
      <w:r w:rsidRPr="008D48D0">
        <w:rPr>
          <w:rFonts w:ascii="Times New Roman" w:hAnsi="Times New Roman" w:cs="Times New Roman"/>
          <w:szCs w:val="21"/>
        </w:rPr>
        <w:t>obtained:</w:t>
      </w:r>
    </w:p>
    <w:p w:rsidR="00610D5F" w:rsidRDefault="00610D5F" w:rsidP="00610D5F">
      <w:pPr>
        <w:pStyle w:val="MTDisplayEquation"/>
      </w:pPr>
      <w:r>
        <w:tab/>
      </w:r>
      <w:r w:rsidR="00666089" w:rsidRPr="00610D5F">
        <w:rPr>
          <w:position w:val="-12"/>
        </w:rPr>
        <w:object w:dxaOrig="3960" w:dyaOrig="340">
          <v:shape id="_x0000_i2787" type="#_x0000_t75" style="width:198pt;height:17.25pt" o:ole="">
            <v:imagedata r:id="rId98" o:title=""/>
          </v:shape>
          <o:OLEObject Type="Embed" ProgID="Equation.DSMT4" ShapeID="_x0000_i2787" DrawAspect="Content" ObjectID="_1533759351" r:id="rId9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19</w:instrText>
      </w:r>
      <w:r w:rsidRPr="0075210F">
        <w:rPr>
          <w:sz w:val="21"/>
        </w:rPr>
        <w:fldChar w:fldCharType="end"/>
      </w:r>
      <w:r w:rsidRPr="0075210F">
        <w:rPr>
          <w:sz w:val="21"/>
        </w:rPr>
        <w:instrText>)</w:instrText>
      </w:r>
      <w:r w:rsidRPr="0075210F">
        <w:rPr>
          <w:sz w:val="21"/>
        </w:rPr>
        <w:fldChar w:fldCharType="end"/>
      </w:r>
    </w:p>
    <w:p w:rsidR="00610D5F" w:rsidRPr="00610D5F" w:rsidRDefault="00610D5F" w:rsidP="00610D5F">
      <w:pPr>
        <w:rPr>
          <w:rFonts w:ascii="Times New Roman" w:hAnsi="Times New Roman" w:cs="Times New Roman"/>
        </w:rPr>
      </w:pPr>
      <w:r w:rsidRPr="00610D5F">
        <w:rPr>
          <w:rFonts w:ascii="Times New Roman" w:hAnsi="Times New Roman" w:cs="Times New Roman"/>
        </w:rPr>
        <w:t xml:space="preserve">where </w:t>
      </w:r>
      <w:r w:rsidRPr="00610D5F">
        <w:rPr>
          <w:rFonts w:ascii="Times New Roman" w:hAnsi="Times New Roman" w:cs="Times New Roman"/>
          <w:i/>
        </w:rPr>
        <w:t>L</w:t>
      </w:r>
      <w:r w:rsidRPr="00610D5F">
        <w:rPr>
          <w:rFonts w:ascii="Times New Roman" w:hAnsi="Times New Roman" w:cs="Times New Roman"/>
        </w:rPr>
        <w:t xml:space="preserve"> and </w:t>
      </w:r>
      <w:r w:rsidRPr="00610D5F">
        <w:rPr>
          <w:rFonts w:ascii="Times New Roman" w:hAnsi="Times New Roman" w:cs="Times New Roman"/>
          <w:i/>
        </w:rPr>
        <w:t>R</w:t>
      </w:r>
      <w:r w:rsidRPr="00610D5F">
        <w:rPr>
          <w:rFonts w:ascii="Times New Roman" w:hAnsi="Times New Roman" w:cs="Times New Roman"/>
        </w:rPr>
        <w:t xml:space="preserve"> denote the l</w:t>
      </w:r>
      <w:r>
        <w:rPr>
          <w:rFonts w:ascii="Times New Roman" w:hAnsi="Times New Roman" w:cs="Times New Roman"/>
        </w:rPr>
        <w:t>eft- and right-state along cell</w:t>
      </w:r>
      <w:r>
        <w:rPr>
          <w:rFonts w:ascii="Times New Roman" w:hAnsi="Times New Roman" w:cs="Times New Roman" w:hint="eastAsia"/>
        </w:rPr>
        <w:t xml:space="preserve"> </w:t>
      </w:r>
      <w:r w:rsidRPr="00610D5F">
        <w:rPr>
          <w:rFonts w:ascii="Times New Roman" w:hAnsi="Times New Roman" w:cs="Times New Roman"/>
        </w:rPr>
        <w:t>interface, and (</w:t>
      </w:r>
      <w:r w:rsidRPr="00610D5F">
        <w:rPr>
          <w:rFonts w:ascii="Times New Roman" w:hAnsi="Times New Roman" w:cs="Times New Roman"/>
          <w:i/>
        </w:rPr>
        <w:t>i, j</w:t>
      </w:r>
      <w:r w:rsidRPr="00610D5F">
        <w:rPr>
          <w:rFonts w:ascii="Times New Roman" w:hAnsi="Times New Roman" w:cs="Times New Roman"/>
        </w:rPr>
        <w:t>) is the cell c</w:t>
      </w:r>
      <w:r>
        <w:rPr>
          <w:rFonts w:ascii="Times New Roman" w:hAnsi="Times New Roman" w:cs="Times New Roman"/>
        </w:rPr>
        <w:t>enter index. The velocities are</w:t>
      </w:r>
      <w:r>
        <w:rPr>
          <w:rFonts w:ascii="Times New Roman" w:hAnsi="Times New Roman" w:cs="Times New Roman" w:hint="eastAsia"/>
        </w:rPr>
        <w:t xml:space="preserve"> </w:t>
      </w:r>
      <w:r w:rsidRPr="00610D5F">
        <w:rPr>
          <w:rFonts w:ascii="Times New Roman" w:hAnsi="Times New Roman" w:cs="Times New Roman"/>
        </w:rPr>
        <w:t xml:space="preserve">directly equal to zero if </w:t>
      </w:r>
      <w:r w:rsidRPr="00610D5F">
        <w:rPr>
          <w:rFonts w:ascii="Times New Roman" w:hAnsi="Times New Roman" w:cs="Times New Roman"/>
          <w:position w:val="-6"/>
        </w:rPr>
        <w:object w:dxaOrig="720" w:dyaOrig="279">
          <v:shape id="_x0000_i2681" type="#_x0000_t75" style="width:36pt;height:14.25pt" o:ole="">
            <v:imagedata r:id="rId100" o:title=""/>
          </v:shape>
          <o:OLEObject Type="Embed" ProgID="Equation.DSMT4" ShapeID="_x0000_i2681" DrawAspect="Content" ObjectID="_1533759352" r:id="rId101"/>
        </w:object>
      </w:r>
      <w:r>
        <w:rPr>
          <w:rFonts w:ascii="Times New Roman" w:hAnsi="Times New Roman" w:cs="Times New Roman"/>
        </w:rPr>
        <w:t>m (the threshold for defining a</w:t>
      </w:r>
      <w:r>
        <w:rPr>
          <w:rFonts w:ascii="Times New Roman" w:hAnsi="Times New Roman" w:cs="Times New Roman" w:hint="eastAsia"/>
        </w:rPr>
        <w:t xml:space="preserve"> </w:t>
      </w:r>
      <w:r w:rsidRPr="00610D5F">
        <w:rPr>
          <w:rFonts w:ascii="Times New Roman" w:hAnsi="Times New Roman" w:cs="Times New Roman"/>
        </w:rPr>
        <w:t xml:space="preserve">dry cell in the present study). The face values at </w:t>
      </w:r>
      <w:r>
        <w:rPr>
          <w:rFonts w:ascii="Times New Roman" w:hAnsi="Times New Roman" w:cs="Times New Roman"/>
        </w:rPr>
        <w:t>the right-hand</w:t>
      </w:r>
      <w:r>
        <w:rPr>
          <w:rFonts w:ascii="Times New Roman" w:hAnsi="Times New Roman" w:cs="Times New Roman" w:hint="eastAsia"/>
        </w:rPr>
        <w:t xml:space="preserve"> </w:t>
      </w:r>
      <w:r>
        <w:rPr>
          <w:rFonts w:ascii="Times New Roman" w:hAnsi="Times New Roman" w:cs="Times New Roman"/>
        </w:rPr>
        <w:t>side of (</w:t>
      </w:r>
      <w:r w:rsidRPr="00610D5F">
        <w:rPr>
          <w:rFonts w:ascii="Times New Roman" w:hAnsi="Times New Roman" w:cs="Times New Roman"/>
          <w:i/>
        </w:rPr>
        <w:t>i</w:t>
      </w:r>
      <w:r>
        <w:rPr>
          <w:rFonts w:ascii="Times New Roman" w:hAnsi="Times New Roman" w:cs="Times New Roman"/>
        </w:rPr>
        <w:t>+</w:t>
      </w:r>
      <w:r w:rsidRPr="00610D5F">
        <w:rPr>
          <w:rFonts w:ascii="Times New Roman" w:hAnsi="Times New Roman" w:cs="Times New Roman"/>
        </w:rPr>
        <w:t>1/2,</w:t>
      </w:r>
      <w:r w:rsidRPr="00610D5F">
        <w:rPr>
          <w:rFonts w:ascii="Times New Roman" w:hAnsi="Times New Roman" w:cs="Times New Roman"/>
          <w:i/>
        </w:rPr>
        <w:t xml:space="preserve"> j</w:t>
      </w:r>
      <w:r w:rsidRPr="00610D5F">
        <w:rPr>
          <w:rFonts w:ascii="Times New Roman" w:hAnsi="Times New Roman" w:cs="Times New Roman"/>
        </w:rPr>
        <w:t xml:space="preserve">) are calculated </w:t>
      </w:r>
      <w:r>
        <w:rPr>
          <w:rFonts w:ascii="Times New Roman" w:hAnsi="Times New Roman" w:cs="Times New Roman"/>
        </w:rPr>
        <w:t>in a similar way. The variables</w:t>
      </w:r>
      <w:r>
        <w:rPr>
          <w:rFonts w:ascii="Times New Roman" w:hAnsi="Times New Roman" w:cs="Times New Roman" w:hint="eastAsia"/>
        </w:rPr>
        <w:t xml:space="preserve"> </w:t>
      </w:r>
      <w:r w:rsidRPr="00610D5F">
        <w:rPr>
          <w:rFonts w:ascii="Times New Roman" w:hAnsi="Times New Roman" w:cs="Times New Roman"/>
        </w:rPr>
        <w:t>in a dry cell or a wet cell adjac</w:t>
      </w:r>
      <w:r>
        <w:rPr>
          <w:rFonts w:ascii="Times New Roman" w:hAnsi="Times New Roman" w:cs="Times New Roman"/>
        </w:rPr>
        <w:t>ent to dry cells are assumed to</w:t>
      </w:r>
      <w:r>
        <w:rPr>
          <w:rFonts w:ascii="Times New Roman" w:hAnsi="Times New Roman" w:cs="Times New Roman" w:hint="eastAsia"/>
        </w:rPr>
        <w:t xml:space="preserve"> </w:t>
      </w:r>
      <w:r w:rsidRPr="00610D5F">
        <w:rPr>
          <w:rFonts w:ascii="Times New Roman" w:hAnsi="Times New Roman" w:cs="Times New Roman"/>
        </w:rPr>
        <w:t>have a constant distribution.</w:t>
      </w:r>
    </w:p>
    <w:p w:rsidR="008D48D0" w:rsidRDefault="008D48D0" w:rsidP="008D48D0">
      <w:pPr>
        <w:pStyle w:val="a7"/>
        <w:ind w:firstLineChars="0" w:firstLine="0"/>
        <w:rPr>
          <w:rFonts w:ascii="Times New Roman" w:hAnsi="Times New Roman" w:cs="Times New Roman"/>
          <w:szCs w:val="21"/>
        </w:rPr>
      </w:pPr>
      <w:r>
        <w:rPr>
          <w:rFonts w:ascii="Times New Roman" w:hAnsi="Times New Roman" w:cs="Times New Roman"/>
          <w:b/>
          <w:sz w:val="24"/>
          <w:szCs w:val="24"/>
        </w:rPr>
        <w:t>Step 2</w:t>
      </w:r>
      <w:r w:rsidRPr="008D48D0">
        <w:rPr>
          <w:rFonts w:ascii="Times New Roman" w:hAnsi="Times New Roman" w:cs="Times New Roman"/>
          <w:b/>
          <w:sz w:val="24"/>
          <w:szCs w:val="24"/>
        </w:rPr>
        <w:t>.</w:t>
      </w:r>
      <w:r>
        <w:rPr>
          <w:rFonts w:ascii="Times New Roman" w:hAnsi="Times New Roman" w:cs="Times New Roman"/>
          <w:sz w:val="24"/>
          <w:szCs w:val="24"/>
        </w:rPr>
        <w:t xml:space="preserve"> </w:t>
      </w:r>
      <w:r w:rsidRPr="008D48D0">
        <w:rPr>
          <w:rFonts w:ascii="Times New Roman" w:hAnsi="Times New Roman" w:cs="Times New Roman"/>
          <w:szCs w:val="21"/>
        </w:rPr>
        <w:t>The second step is findi</w:t>
      </w:r>
      <w:r>
        <w:rPr>
          <w:rFonts w:ascii="Times New Roman" w:hAnsi="Times New Roman" w:cs="Times New Roman"/>
          <w:szCs w:val="21"/>
        </w:rPr>
        <w:t xml:space="preserve">ng the single face value of bed </w:t>
      </w:r>
      <w:r w:rsidRPr="008D48D0">
        <w:rPr>
          <w:rFonts w:ascii="Times New Roman" w:hAnsi="Times New Roman" w:cs="Times New Roman"/>
          <w:szCs w:val="21"/>
        </w:rPr>
        <w:t>elevation and nonnegative const</w:t>
      </w:r>
      <w:r w:rsidRPr="008D48D0">
        <w:rPr>
          <w:rFonts w:ascii="Times New Roman" w:hAnsi="Times New Roman" w:cs="Times New Roman"/>
          <w:szCs w:val="21"/>
        </w:rPr>
        <w:t>ruction of water depth. This is</w:t>
      </w:r>
      <w:r w:rsidRPr="008D48D0">
        <w:rPr>
          <w:rFonts w:ascii="Times New Roman" w:hAnsi="Times New Roman" w:cs="Times New Roman" w:hint="eastAsia"/>
          <w:szCs w:val="21"/>
        </w:rPr>
        <w:t xml:space="preserve"> </w:t>
      </w:r>
      <w:r w:rsidRPr="008D48D0">
        <w:rPr>
          <w:rFonts w:ascii="Times New Roman" w:hAnsi="Times New Roman" w:cs="Times New Roman"/>
          <w:szCs w:val="21"/>
        </w:rPr>
        <w:t>implemented as</w:t>
      </w:r>
    </w:p>
    <w:p w:rsidR="00610D5F" w:rsidRDefault="00666089" w:rsidP="00666089">
      <w:pPr>
        <w:pStyle w:val="MTDisplayEquation"/>
      </w:pPr>
      <w:r>
        <w:tab/>
      </w:r>
      <w:r w:rsidRPr="00666089">
        <w:rPr>
          <w:position w:val="-12"/>
        </w:rPr>
        <w:object w:dxaOrig="5480" w:dyaOrig="340">
          <v:shape id="_x0000_i2785" type="#_x0000_t75" style="width:273.75pt;height:17.25pt" o:ole="">
            <v:imagedata r:id="rId102" o:title=""/>
          </v:shape>
          <o:OLEObject Type="Embed" ProgID="Equation.DSMT4" ShapeID="_x0000_i2785" DrawAspect="Content" ObjectID="_1533759353" r:id="rId10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20</w:instrText>
      </w:r>
      <w:r w:rsidRPr="0075210F">
        <w:rPr>
          <w:sz w:val="21"/>
        </w:rPr>
        <w:fldChar w:fldCharType="end"/>
      </w:r>
      <w:r w:rsidRPr="0075210F">
        <w:rPr>
          <w:sz w:val="21"/>
        </w:rPr>
        <w:instrText>)</w:instrText>
      </w:r>
      <w:r w:rsidRPr="0075210F">
        <w:rPr>
          <w:sz w:val="21"/>
        </w:rPr>
        <w:fldChar w:fldCharType="end"/>
      </w:r>
    </w:p>
    <w:p w:rsidR="00666089" w:rsidRDefault="00666089" w:rsidP="00666089">
      <w:pPr>
        <w:rPr>
          <w:rFonts w:ascii="Times New Roman" w:hAnsi="Times New Roman" w:cs="Times New Roman"/>
        </w:rPr>
      </w:pPr>
      <w:r>
        <w:rPr>
          <w:rFonts w:ascii="Times New Roman" w:hAnsi="Times New Roman" w:cs="Times New Roman"/>
        </w:rPr>
        <w:t xml:space="preserve">where </w:t>
      </w:r>
      <w:r w:rsidRPr="00666089">
        <w:rPr>
          <w:rFonts w:ascii="Times New Roman" w:hAnsi="Times New Roman" w:cs="Times New Roman"/>
          <w:position w:val="-12"/>
        </w:rPr>
        <w:object w:dxaOrig="3980" w:dyaOrig="340">
          <v:shape id="_x0000_i2792" type="#_x0000_t75" style="width:198.75pt;height:17.25pt" o:ole="">
            <v:imagedata r:id="rId104" o:title=""/>
          </v:shape>
          <o:OLEObject Type="Embed" ProgID="Equation.DSMT4" ShapeID="_x0000_i2792" DrawAspect="Content" ObjectID="_1533759354" r:id="rId105"/>
        </w:object>
      </w:r>
      <w:r>
        <w:rPr>
          <w:rFonts w:ascii="Times New Roman" w:hAnsi="Times New Roman" w:cs="Times New Roman"/>
        </w:rPr>
        <w:t xml:space="preserve">, As a result of changing </w:t>
      </w:r>
      <w:r w:rsidRPr="00666089">
        <w:rPr>
          <w:rFonts w:ascii="Times New Roman" w:hAnsi="Times New Roman" w:cs="Times New Roman"/>
          <w:i/>
        </w:rPr>
        <w:t>z</w:t>
      </w:r>
      <w:r w:rsidRPr="00666089">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the released quantities are redefined as</w:t>
      </w:r>
    </w:p>
    <w:p w:rsidR="00666089" w:rsidRDefault="00666089" w:rsidP="00666089">
      <w:pPr>
        <w:pStyle w:val="MTDisplayEquation"/>
      </w:pPr>
      <w:r>
        <w:tab/>
      </w:r>
      <w:r w:rsidR="0088476B" w:rsidRPr="0088476B">
        <w:rPr>
          <w:position w:val="-12"/>
        </w:rPr>
        <w:object w:dxaOrig="5700" w:dyaOrig="340">
          <v:shape id="_x0000_i2902" type="#_x0000_t75" style="width:285pt;height:17.25pt" o:ole="">
            <v:imagedata r:id="rId106" o:title=""/>
          </v:shape>
          <o:OLEObject Type="Embed" ProgID="Equation.DSMT4" ShapeID="_x0000_i2902" DrawAspect="Content" ObjectID="_1533759355" r:id="rId10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21</w:instrText>
      </w:r>
      <w:r w:rsidRPr="0075210F">
        <w:rPr>
          <w:sz w:val="21"/>
        </w:rPr>
        <w:fldChar w:fldCharType="end"/>
      </w:r>
      <w:r w:rsidRPr="0075210F">
        <w:rPr>
          <w:sz w:val="21"/>
        </w:rPr>
        <w:instrText>)</w:instrText>
      </w:r>
      <w:r w:rsidRPr="0075210F">
        <w:rPr>
          <w:sz w:val="21"/>
        </w:rPr>
        <w:fldChar w:fldCharType="end"/>
      </w:r>
    </w:p>
    <w:p w:rsidR="0088476B" w:rsidRPr="0088476B" w:rsidRDefault="0088476B" w:rsidP="0088476B">
      <w:pPr>
        <w:rPr>
          <w:rFonts w:ascii="Times New Roman" w:hAnsi="Times New Roman" w:cs="Times New Roman"/>
        </w:rPr>
      </w:pPr>
      <w:r w:rsidRPr="0088476B">
        <w:rPr>
          <w:rFonts w:ascii="Times New Roman" w:hAnsi="Times New Roman" w:cs="Times New Roman"/>
        </w:rPr>
        <w:t>The above reconstruction guarantees the nonnegative water</w:t>
      </w:r>
      <w:r>
        <w:rPr>
          <w:rFonts w:ascii="Times New Roman" w:hAnsi="Times New Roman" w:cs="Times New Roman" w:hint="eastAsia"/>
        </w:rPr>
        <w:t xml:space="preserve"> </w:t>
      </w:r>
      <w:r w:rsidRPr="0088476B">
        <w:rPr>
          <w:rFonts w:ascii="Times New Roman" w:hAnsi="Times New Roman" w:cs="Times New Roman"/>
        </w:rPr>
        <w:t xml:space="preserve">depth, and a similar procedure is </w:t>
      </w:r>
      <w:r>
        <w:rPr>
          <w:rFonts w:ascii="Times New Roman" w:hAnsi="Times New Roman" w:cs="Times New Roman"/>
        </w:rPr>
        <w:t xml:space="preserve">applied </w:t>
      </w:r>
      <w:r>
        <w:rPr>
          <w:rFonts w:ascii="Times New Roman" w:hAnsi="Times New Roman" w:cs="Times New Roman"/>
        </w:rPr>
        <w:lastRenderedPageBreak/>
        <w:t>to calculate the values</w:t>
      </w:r>
      <w:r>
        <w:rPr>
          <w:rFonts w:ascii="Times New Roman" w:hAnsi="Times New Roman" w:cs="Times New Roman" w:hint="eastAsia"/>
        </w:rPr>
        <w:t xml:space="preserve"> </w:t>
      </w:r>
      <w:r>
        <w:rPr>
          <w:rFonts w:ascii="Times New Roman" w:hAnsi="Times New Roman" w:cs="Times New Roman"/>
        </w:rPr>
        <w:t>on the right-hand side of (</w:t>
      </w:r>
      <w:r w:rsidRPr="0088476B">
        <w:rPr>
          <w:rFonts w:ascii="Times New Roman" w:hAnsi="Times New Roman" w:cs="Times New Roman"/>
          <w:i/>
        </w:rPr>
        <w:t>i</w:t>
      </w:r>
      <w:r>
        <w:rPr>
          <w:rFonts w:ascii="Times New Roman" w:hAnsi="Times New Roman" w:cs="Times New Roman"/>
        </w:rPr>
        <w:t>+</w:t>
      </w:r>
      <w:r w:rsidRPr="0088476B">
        <w:rPr>
          <w:rFonts w:ascii="Times New Roman" w:hAnsi="Times New Roman" w:cs="Times New Roman"/>
        </w:rPr>
        <w:t xml:space="preserve">1/2, </w:t>
      </w:r>
      <w:r w:rsidRPr="0088476B">
        <w:rPr>
          <w:rFonts w:ascii="Times New Roman" w:hAnsi="Times New Roman" w:cs="Times New Roman"/>
          <w:i/>
        </w:rPr>
        <w:t>j</w:t>
      </w:r>
      <w:r w:rsidRPr="0088476B">
        <w:rPr>
          <w:rFonts w:ascii="Times New Roman" w:hAnsi="Times New Roman" w:cs="Times New Roman"/>
        </w:rPr>
        <w:t>).</w:t>
      </w:r>
    </w:p>
    <w:p w:rsidR="008D48D0" w:rsidRPr="0088476B" w:rsidRDefault="008D48D0" w:rsidP="0088476B">
      <w:pPr>
        <w:rPr>
          <w:rFonts w:ascii="Times New Roman" w:hAnsi="Times New Roman" w:cs="Times New Roman"/>
          <w:sz w:val="24"/>
          <w:szCs w:val="24"/>
        </w:rPr>
      </w:pPr>
      <w:r w:rsidRPr="0088476B">
        <w:rPr>
          <w:rFonts w:ascii="Times New Roman" w:hAnsi="Times New Roman" w:cs="Times New Roman"/>
          <w:b/>
          <w:sz w:val="24"/>
          <w:szCs w:val="24"/>
        </w:rPr>
        <w:t>Step 3</w:t>
      </w:r>
      <w:r w:rsidRPr="0088476B">
        <w:rPr>
          <w:rFonts w:ascii="Times New Roman" w:hAnsi="Times New Roman" w:cs="Times New Roman"/>
          <w:b/>
          <w:sz w:val="24"/>
          <w:szCs w:val="24"/>
        </w:rPr>
        <w:t>.</w:t>
      </w:r>
      <w:r w:rsidR="0088476B" w:rsidRPr="0088476B">
        <w:rPr>
          <w:rFonts w:ascii="Times New Roman" w:hAnsi="Times New Roman" w:cs="Times New Roman"/>
          <w:sz w:val="24"/>
          <w:szCs w:val="24"/>
        </w:rPr>
        <w:t xml:space="preserve"> </w:t>
      </w:r>
      <w:r w:rsidR="0088476B" w:rsidRPr="0088476B">
        <w:rPr>
          <w:rFonts w:ascii="Times New Roman" w:hAnsi="Times New Roman" w:cs="Times New Roman"/>
          <w:szCs w:val="21"/>
        </w:rPr>
        <w:t>The third step is correcting the face value of bed</w:t>
      </w:r>
      <w:r w:rsidR="0088476B" w:rsidRPr="0088476B">
        <w:rPr>
          <w:rFonts w:ascii="Times New Roman" w:hAnsi="Times New Roman" w:cs="Times New Roman"/>
          <w:szCs w:val="21"/>
        </w:rPr>
        <w:t xml:space="preserve"> </w:t>
      </w:r>
      <w:r w:rsidR="0088476B" w:rsidRPr="0088476B">
        <w:rPr>
          <w:rFonts w:ascii="Times New Roman" w:hAnsi="Times New Roman" w:cs="Times New Roman"/>
          <w:szCs w:val="21"/>
        </w:rPr>
        <w:t>elevation at wet–dry fronts to s</w:t>
      </w:r>
      <w:r w:rsidR="0088476B" w:rsidRPr="0088476B">
        <w:rPr>
          <w:rFonts w:ascii="Times New Roman" w:hAnsi="Times New Roman" w:cs="Times New Roman"/>
          <w:szCs w:val="21"/>
        </w:rPr>
        <w:t xml:space="preserve">atisfy the extended </w:t>
      </w:r>
      <w:r w:rsidR="0088476B" w:rsidRPr="0088476B">
        <w:rPr>
          <w:rFonts w:ascii="Times New Roman" w:hAnsi="Times New Roman" w:cs="Times New Roman"/>
          <w:i/>
          <w:szCs w:val="21"/>
        </w:rPr>
        <w:t>C</w:t>
      </w:r>
      <w:r w:rsidR="0088476B" w:rsidRPr="0088476B">
        <w:rPr>
          <w:rFonts w:ascii="Times New Roman" w:hAnsi="Times New Roman" w:cs="Times New Roman"/>
          <w:szCs w:val="21"/>
        </w:rPr>
        <w:t xml:space="preserve">-property. </w:t>
      </w:r>
      <w:r w:rsidR="0088476B" w:rsidRPr="0088476B">
        <w:rPr>
          <w:rFonts w:ascii="Times New Roman" w:hAnsi="Times New Roman" w:cs="Times New Roman"/>
          <w:szCs w:val="21"/>
        </w:rPr>
        <w:t>This is achieved first by</w:t>
      </w:r>
    </w:p>
    <w:p w:rsidR="008D48D0" w:rsidRDefault="0088476B" w:rsidP="0088476B">
      <w:pPr>
        <w:pStyle w:val="MTDisplayEquation"/>
      </w:pPr>
      <w:r>
        <w:tab/>
      </w:r>
      <w:r w:rsidRPr="0088476B">
        <w:rPr>
          <w:position w:val="-14"/>
        </w:rPr>
        <w:object w:dxaOrig="4040" w:dyaOrig="400">
          <v:shape id="_x0000_i3012" type="#_x0000_t75" style="width:201.75pt;height:20.25pt" o:ole="">
            <v:imagedata r:id="rId108" o:title=""/>
          </v:shape>
          <o:OLEObject Type="Embed" ProgID="Equation.DSMT4" ShapeID="_x0000_i3012" DrawAspect="Content" ObjectID="_1533759356" r:id="rId10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22</w:instrText>
      </w:r>
      <w:r w:rsidRPr="0075210F">
        <w:rPr>
          <w:sz w:val="21"/>
        </w:rPr>
        <w:fldChar w:fldCharType="end"/>
      </w:r>
      <w:r w:rsidRPr="0075210F">
        <w:rPr>
          <w:sz w:val="21"/>
        </w:rPr>
        <w:instrText>)</w:instrText>
      </w:r>
      <w:r w:rsidRPr="0075210F">
        <w:rPr>
          <w:sz w:val="21"/>
        </w:rPr>
        <w:fldChar w:fldCharType="end"/>
      </w:r>
    </w:p>
    <w:p w:rsidR="0088476B" w:rsidRDefault="0088476B" w:rsidP="0088476B">
      <w:pPr>
        <w:rPr>
          <w:rFonts w:ascii="Times New Roman" w:hAnsi="Times New Roman" w:cs="Times New Roman"/>
        </w:rPr>
      </w:pPr>
      <w:r w:rsidRPr="0088476B">
        <w:rPr>
          <w:rFonts w:ascii="Times New Roman" w:hAnsi="Times New Roman" w:cs="Times New Roman"/>
        </w:rPr>
        <w:t>and then by</w:t>
      </w:r>
    </w:p>
    <w:p w:rsidR="005501A3" w:rsidRDefault="005501A3" w:rsidP="005501A3">
      <w:pPr>
        <w:pStyle w:val="MTDisplayEquation"/>
      </w:pPr>
      <w:r>
        <w:tab/>
      </w:r>
      <w:r w:rsidRPr="005501A3">
        <w:rPr>
          <w:position w:val="-10"/>
        </w:rPr>
        <w:object w:dxaOrig="4860" w:dyaOrig="320">
          <v:shape id="_x0000_i3124" type="#_x0000_t75" style="width:243pt;height:15.75pt" o:ole="">
            <v:imagedata r:id="rId110" o:title=""/>
          </v:shape>
          <o:OLEObject Type="Embed" ProgID="Equation.DSMT4" ShapeID="_x0000_i3124" DrawAspect="Content" ObjectID="_1533759357" r:id="rId11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F22B7" w:rsidRPr="0075210F">
        <w:rPr>
          <w:noProof/>
          <w:sz w:val="21"/>
        </w:rPr>
        <w:instrText>23</w:instrText>
      </w:r>
      <w:r w:rsidRPr="0075210F">
        <w:rPr>
          <w:sz w:val="21"/>
        </w:rPr>
        <w:fldChar w:fldCharType="end"/>
      </w:r>
      <w:r w:rsidRPr="0075210F">
        <w:rPr>
          <w:sz w:val="21"/>
        </w:rPr>
        <w:instrText>)</w:instrText>
      </w:r>
      <w:r w:rsidRPr="0075210F">
        <w:rPr>
          <w:sz w:val="21"/>
        </w:rPr>
        <w:fldChar w:fldCharType="end"/>
      </w:r>
    </w:p>
    <w:p w:rsidR="007F22B7" w:rsidRDefault="007F22B7" w:rsidP="007F22B7">
      <w:pP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he Riemann states obtained in Equations (20)-(23) are then employed to compute the interface flux using the MUSTA scheme. To keep consistency with the flux calculation, the bottom slope term is calculated by a central difference scheme at all cell centers. In the </w:t>
      </w:r>
      <w:r w:rsidRPr="007F22B7">
        <w:rPr>
          <w:rFonts w:ascii="Times New Roman" w:hAnsi="Times New Roman" w:cs="Times New Roman"/>
          <w:i/>
        </w:rPr>
        <w:t>x</w:t>
      </w:r>
      <w:r>
        <w:rPr>
          <w:rFonts w:ascii="Times New Roman" w:hAnsi="Times New Roman" w:cs="Times New Roman"/>
        </w:rPr>
        <w:t xml:space="preserve"> direction, for instance</w:t>
      </w:r>
    </w:p>
    <w:p w:rsidR="007F22B7" w:rsidRPr="007F22B7" w:rsidRDefault="007F22B7" w:rsidP="007F22B7">
      <w:pPr>
        <w:pStyle w:val="MTDisplayEquation"/>
      </w:pPr>
      <w:r>
        <w:tab/>
      </w:r>
      <w:r w:rsidRPr="007F22B7">
        <w:rPr>
          <w:position w:val="-12"/>
        </w:rPr>
        <w:object w:dxaOrig="4160" w:dyaOrig="340">
          <v:shape id="_x0000_i3238" type="#_x0000_t75" style="width:207.75pt;height:17.25pt" o:ole="">
            <v:imagedata r:id="rId112" o:title=""/>
          </v:shape>
          <o:OLEObject Type="Embed" ProgID="Equation.DSMT4" ShapeID="_x0000_i3238" DrawAspect="Content" ObjectID="_1533759358" r:id="rId11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Pr="0075210F">
        <w:rPr>
          <w:noProof/>
          <w:sz w:val="21"/>
        </w:rPr>
        <w:instrText>24</w:instrText>
      </w:r>
      <w:r w:rsidRPr="0075210F">
        <w:rPr>
          <w:sz w:val="21"/>
        </w:rPr>
        <w:fldChar w:fldCharType="end"/>
      </w:r>
      <w:r w:rsidRPr="0075210F">
        <w:rPr>
          <w:sz w:val="21"/>
        </w:rPr>
        <w:instrText>)</w:instrText>
      </w:r>
      <w:r w:rsidRPr="0075210F">
        <w:rPr>
          <w:sz w:val="21"/>
        </w:rPr>
        <w:fldChar w:fldCharType="end"/>
      </w:r>
    </w:p>
    <w:p w:rsidR="00056230" w:rsidRPr="004C572D" w:rsidRDefault="00056230" w:rsidP="000A25D8">
      <w:pPr>
        <w:pStyle w:val="a7"/>
        <w:ind w:firstLineChars="100" w:firstLine="210"/>
        <w:jc w:val="left"/>
        <w:rPr>
          <w:rFonts w:ascii="Times New Roman" w:hAnsi="Times New Roman" w:cs="Times New Roman"/>
          <w:sz w:val="24"/>
          <w:szCs w:val="24"/>
        </w:rPr>
      </w:pPr>
      <w:r w:rsidRPr="008D48D0">
        <w:rPr>
          <w:rFonts w:ascii="Times New Roman" w:hAnsi="Times New Roman" w:cs="Times New Roman"/>
          <w:szCs w:val="21"/>
        </w:rPr>
        <w:t>We proposed a combination of two criteria for triggering wave breaking modeling within our shock-capturing scheme, namely</w:t>
      </w:r>
      <w:r w:rsidR="005F134E" w:rsidRPr="008D48D0">
        <w:rPr>
          <w:rFonts w:ascii="Times New Roman" w:hAnsi="Times New Roman" w:cs="Times New Roman"/>
          <w:szCs w:val="21"/>
        </w:rPr>
        <w:t>, the ration of wave height to water depth criterion</w:t>
      </w:r>
      <w:r w:rsidR="00966DF3" w:rsidRPr="008D48D0">
        <w:rPr>
          <w:rFonts w:ascii="Times New Roman" w:hAnsi="Times New Roman" w:cs="Times New Roman"/>
          <w:position w:val="-6"/>
          <w:szCs w:val="21"/>
        </w:rPr>
        <w:object w:dxaOrig="580" w:dyaOrig="240">
          <v:shape id="_x0000_i1025" type="#_x0000_t75" style="width:29.25pt;height:12pt" o:ole="">
            <v:imagedata r:id="rId114" o:title=""/>
          </v:shape>
          <o:OLEObject Type="Embed" ProgID="Equation.DSMT4" ShapeID="_x0000_i1025" DrawAspect="Content" ObjectID="_1533759359" r:id="rId115"/>
        </w:object>
      </w:r>
      <w:r w:rsidR="00966DF3" w:rsidRPr="008D48D0">
        <w:rPr>
          <w:rFonts w:ascii="Times New Roman" w:hAnsi="Times New Roman" w:cs="Times New Roman"/>
          <w:szCs w:val="21"/>
        </w:rPr>
        <w:t>(</w:t>
      </w:r>
      <w:r w:rsidR="00966DF3" w:rsidRPr="008D48D0">
        <w:rPr>
          <w:rFonts w:ascii="Times New Roman" w:hAnsi="Times New Roman" w:cs="Times New Roman"/>
          <w:i/>
          <w:szCs w:val="21"/>
        </w:rPr>
        <w:t>e.g.</w:t>
      </w:r>
      <w:r w:rsidR="00966DF3" w:rsidRPr="008D48D0">
        <w:rPr>
          <w:rFonts w:ascii="Times New Roman" w:hAnsi="Times New Roman" w:cs="Times New Roman"/>
          <w:szCs w:val="21"/>
        </w:rPr>
        <w:t>, Fang et al., 2013; Shi et al., 2012; Tonelli and Petti, 2010)</w:t>
      </w:r>
      <w:r w:rsidR="005F134E" w:rsidRPr="008D48D0">
        <w:rPr>
          <w:rFonts w:ascii="Times New Roman" w:hAnsi="Times New Roman" w:cs="Times New Roman"/>
          <w:szCs w:val="21"/>
        </w:rPr>
        <w:t>and the local slope angle criterion</w:t>
      </w:r>
      <w:r w:rsidR="005F134E" w:rsidRPr="008D48D0">
        <w:rPr>
          <w:rFonts w:ascii="Times New Roman" w:hAnsi="Times New Roman" w:cs="Times New Roman"/>
          <w:position w:val="-12"/>
          <w:szCs w:val="21"/>
        </w:rPr>
        <w:object w:dxaOrig="1160" w:dyaOrig="320">
          <v:shape id="_x0000_i1026" type="#_x0000_t75" style="width:57.75pt;height:15.75pt" o:ole="">
            <v:imagedata r:id="rId116" o:title=""/>
          </v:shape>
          <o:OLEObject Type="Embed" ProgID="Equation.DSMT4" ShapeID="_x0000_i1026" DrawAspect="Content" ObjectID="_1533759360" r:id="rId117"/>
        </w:object>
      </w:r>
      <w:r w:rsidR="005F134E" w:rsidRPr="008D48D0">
        <w:rPr>
          <w:rFonts w:ascii="Times New Roman" w:hAnsi="Times New Roman" w:cs="Times New Roman"/>
          <w:szCs w:val="21"/>
        </w:rPr>
        <w:t>(</w:t>
      </w:r>
      <w:r w:rsidR="005F134E" w:rsidRPr="008D48D0">
        <w:rPr>
          <w:rFonts w:ascii="Times New Roman" w:hAnsi="Times New Roman" w:cs="Times New Roman"/>
          <w:position w:val="-10"/>
          <w:szCs w:val="21"/>
        </w:rPr>
        <w:object w:dxaOrig="660" w:dyaOrig="300">
          <v:shape id="_x0000_i1027" type="#_x0000_t75" style="width:33pt;height:15pt" o:ole="">
            <v:imagedata r:id="rId118" o:title=""/>
          </v:shape>
          <o:OLEObject Type="Embed" ProgID="Equation.DSMT4" ShapeID="_x0000_i1027" DrawAspect="Content" ObjectID="_1533759361" r:id="rId119"/>
        </w:object>
      </w:r>
      <w:r w:rsidR="005204DE" w:rsidRPr="008D48D0">
        <w:rPr>
          <w:rFonts w:ascii="Times New Roman" w:hAnsi="Times New Roman" w:cs="Times New Roman"/>
          <w:szCs w:val="21"/>
        </w:rPr>
        <w:t>is the critical front face angle at the initiation of breaking</w:t>
      </w:r>
      <w:r w:rsidR="00966DF3" w:rsidRPr="008D48D0">
        <w:rPr>
          <w:rFonts w:ascii="Times New Roman" w:hAnsi="Times New Roman" w:cs="Times New Roman"/>
          <w:szCs w:val="21"/>
        </w:rPr>
        <w:t>; see Kazolea, Delis and Synolakis</w:t>
      </w:r>
      <w:r w:rsidR="000A25D8" w:rsidRPr="008D48D0">
        <w:rPr>
          <w:rFonts w:ascii="Times New Roman" w:hAnsi="Times New Roman" w:cs="Times New Roman"/>
          <w:szCs w:val="21"/>
        </w:rPr>
        <w:t xml:space="preserve">, </w:t>
      </w:r>
      <w:r w:rsidR="00966DF3" w:rsidRPr="008D48D0">
        <w:rPr>
          <w:rFonts w:ascii="Times New Roman" w:hAnsi="Times New Roman" w:cs="Times New Roman"/>
          <w:szCs w:val="21"/>
        </w:rPr>
        <w:t>2014</w:t>
      </w:r>
      <w:r w:rsidR="005F134E" w:rsidRPr="008D48D0">
        <w:rPr>
          <w:rFonts w:ascii="Times New Roman" w:hAnsi="Times New Roman" w:cs="Times New Roman"/>
          <w:szCs w:val="21"/>
        </w:rPr>
        <w:t>)</w:t>
      </w:r>
      <w:r w:rsidR="00AC0C5D" w:rsidRPr="008D48D0">
        <w:rPr>
          <w:rFonts w:ascii="Times New Roman" w:hAnsi="Times New Roman" w:cs="Times New Roman"/>
          <w:szCs w:val="21"/>
        </w:rPr>
        <w:t xml:space="preserve">. Local wave slope criterion is introduced herein to consider steady jumps, which cannot be captured by the first criterion since </w:t>
      </w:r>
      <w:r w:rsidR="00AC0C5D" w:rsidRPr="008D48D0">
        <w:rPr>
          <w:rFonts w:ascii="Times New Roman" w:hAnsi="Times New Roman" w:cs="Times New Roman"/>
          <w:position w:val="-10"/>
          <w:szCs w:val="21"/>
        </w:rPr>
        <w:object w:dxaOrig="499" w:dyaOrig="279">
          <v:shape id="_x0000_i1028" type="#_x0000_t75" style="width:24.75pt;height:14.25pt" o:ole="">
            <v:imagedata r:id="rId120" o:title=""/>
          </v:shape>
          <o:OLEObject Type="Embed" ProgID="Equation.DSMT4" ShapeID="_x0000_i1028" DrawAspect="Content" ObjectID="_1533759362" r:id="rId121"/>
        </w:object>
      </w:r>
      <w:r w:rsidR="005111DB" w:rsidRPr="008D48D0">
        <w:rPr>
          <w:rFonts w:ascii="Times New Roman" w:hAnsi="Times New Roman" w:cs="Times New Roman"/>
          <w:szCs w:val="21"/>
        </w:rPr>
        <w:t>(Kazolea, Delis and Syno</w:t>
      </w:r>
      <w:r w:rsidR="000A25D8" w:rsidRPr="008D48D0">
        <w:rPr>
          <w:rFonts w:ascii="Times New Roman" w:hAnsi="Times New Roman" w:cs="Times New Roman"/>
          <w:szCs w:val="21"/>
        </w:rPr>
        <w:t>lakis, 2014</w:t>
      </w:r>
      <w:r w:rsidR="005111DB" w:rsidRPr="008D48D0">
        <w:rPr>
          <w:rFonts w:ascii="Times New Roman" w:hAnsi="Times New Roman" w:cs="Times New Roman"/>
          <w:szCs w:val="21"/>
        </w:rPr>
        <w:t>)</w:t>
      </w:r>
      <w:r w:rsidR="00AC0C5D" w:rsidRPr="008D48D0">
        <w:rPr>
          <w:rFonts w:ascii="Times New Roman" w:hAnsi="Times New Roman" w:cs="Times New Roman"/>
          <w:szCs w:val="21"/>
        </w:rPr>
        <w:t>. In the computation, the ratio of wave height to water depth</w:t>
      </w:r>
      <w:r w:rsidR="00AC0C5D" w:rsidRPr="008D48D0">
        <w:rPr>
          <w:rFonts w:ascii="Times New Roman" w:hAnsi="Times New Roman" w:cs="Times New Roman"/>
          <w:position w:val="-6"/>
          <w:szCs w:val="21"/>
        </w:rPr>
        <w:object w:dxaOrig="180" w:dyaOrig="200">
          <v:shape id="_x0000_i1029" type="#_x0000_t75" style="width:9pt;height:9.75pt" o:ole="">
            <v:imagedata r:id="rId122" o:title=""/>
          </v:shape>
          <o:OLEObject Type="Embed" ProgID="Equation.DSMT4" ShapeID="_x0000_i1029" DrawAspect="Content" ObjectID="_1533759363" r:id="rId123"/>
        </w:object>
      </w:r>
      <w:r w:rsidR="00AC0C5D" w:rsidRPr="008D48D0">
        <w:rPr>
          <w:rFonts w:ascii="Times New Roman" w:hAnsi="Times New Roman" w:cs="Times New Roman"/>
          <w:szCs w:val="21"/>
        </w:rPr>
        <w:t xml:space="preserve">and the local wave angle </w:t>
      </w:r>
      <w:r w:rsidR="00AC0C5D" w:rsidRPr="008D48D0">
        <w:rPr>
          <w:rFonts w:ascii="Times New Roman" w:hAnsi="Times New Roman" w:cs="Times New Roman"/>
          <w:position w:val="-12"/>
          <w:szCs w:val="21"/>
        </w:rPr>
        <w:object w:dxaOrig="440" w:dyaOrig="320">
          <v:shape id="_x0000_i1030" type="#_x0000_t75" style="width:21.75pt;height:15.75pt" o:ole="">
            <v:imagedata r:id="rId124" o:title=""/>
          </v:shape>
          <o:OLEObject Type="Embed" ProgID="Equation.DSMT4" ShapeID="_x0000_i1030" DrawAspect="Content" ObjectID="_1533759364" r:id="rId125"/>
        </w:object>
      </w:r>
      <w:r w:rsidR="00AC0C5D" w:rsidRPr="008D48D0">
        <w:rPr>
          <w:rFonts w:ascii="Times New Roman" w:hAnsi="Times New Roman" w:cs="Times New Roman"/>
          <w:szCs w:val="21"/>
        </w:rPr>
        <w:t xml:space="preserve"> are computed at each computation cell. If at least one of the criteria is satisfied, the cells are labeled as breaking cells, and dispersive terms are deactivated. Dispersive terms can only be reactivated</w:t>
      </w:r>
      <w:r w:rsidR="007A334C" w:rsidRPr="008D48D0">
        <w:rPr>
          <w:rFonts w:ascii="Times New Roman" w:hAnsi="Times New Roman" w:cs="Times New Roman"/>
          <w:szCs w:val="21"/>
        </w:rPr>
        <w:t xml:space="preserve"> once</w:t>
      </w:r>
      <w:r w:rsidR="007A334C" w:rsidRPr="008D48D0">
        <w:rPr>
          <w:rFonts w:ascii="Times New Roman" w:hAnsi="Times New Roman" w:cs="Times New Roman"/>
          <w:position w:val="-6"/>
          <w:szCs w:val="21"/>
        </w:rPr>
        <w:object w:dxaOrig="180" w:dyaOrig="200">
          <v:shape id="_x0000_i1031" type="#_x0000_t75" style="width:9pt;height:9.75pt" o:ole="">
            <v:imagedata r:id="rId122" o:title=""/>
          </v:shape>
          <o:OLEObject Type="Embed" ProgID="Equation.DSMT4" ShapeID="_x0000_i1031" DrawAspect="Content" ObjectID="_1533759365" r:id="rId126"/>
        </w:object>
      </w:r>
      <w:r w:rsidR="007A334C" w:rsidRPr="008D48D0">
        <w:rPr>
          <w:rFonts w:ascii="Times New Roman" w:hAnsi="Times New Roman" w:cs="Times New Roman"/>
          <w:szCs w:val="21"/>
        </w:rPr>
        <w:t xml:space="preserve">reduces to below a certain threshold, </w:t>
      </w:r>
      <w:r w:rsidR="007A334C" w:rsidRPr="008D48D0">
        <w:rPr>
          <w:rFonts w:ascii="Times New Roman" w:hAnsi="Times New Roman" w:cs="Times New Roman"/>
          <w:i/>
          <w:szCs w:val="21"/>
        </w:rPr>
        <w:t>i.e.</w:t>
      </w:r>
      <w:r w:rsidR="007A334C" w:rsidRPr="008D48D0">
        <w:rPr>
          <w:rFonts w:ascii="Times New Roman" w:hAnsi="Times New Roman" w:cs="Times New Roman"/>
          <w:szCs w:val="21"/>
        </w:rPr>
        <w:t xml:space="preserve"> </w:t>
      </w:r>
      <w:r w:rsidR="007A334C" w:rsidRPr="008D48D0">
        <w:rPr>
          <w:rFonts w:ascii="Times New Roman" w:hAnsi="Times New Roman" w:cs="Times New Roman"/>
          <w:position w:val="-6"/>
          <w:szCs w:val="21"/>
        </w:rPr>
        <w:object w:dxaOrig="660" w:dyaOrig="240">
          <v:shape id="_x0000_i1032" type="#_x0000_t75" style="width:33pt;height:12pt" o:ole="">
            <v:imagedata r:id="rId127" o:title=""/>
          </v:shape>
          <o:OLEObject Type="Embed" ProgID="Equation.DSMT4" ShapeID="_x0000_i1032" DrawAspect="Content" ObjectID="_1533759366" r:id="rId128"/>
        </w:object>
      </w:r>
      <w:r w:rsidR="00966DF3" w:rsidRPr="008D48D0">
        <w:rPr>
          <w:rFonts w:ascii="Times New Roman" w:hAnsi="Times New Roman" w:cs="Times New Roman"/>
          <w:szCs w:val="21"/>
        </w:rPr>
        <w:t>, this ensures the stable computation</w:t>
      </w:r>
      <w:r w:rsidR="000A25D8" w:rsidRPr="008D48D0">
        <w:rPr>
          <w:rFonts w:ascii="Times New Roman" w:hAnsi="Times New Roman" w:cs="Times New Roman"/>
          <w:szCs w:val="21"/>
        </w:rPr>
        <w:t>(Tonelli and Petti, 2011) and is quite necessary for fully nonlinear Boussinesq equations, otherwise instability tends to occur due to sharply deactivating or reactivating dispersive terms</w:t>
      </w:r>
      <w:r w:rsidR="00CE0B27">
        <w:rPr>
          <w:rFonts w:ascii="Times New Roman" w:hAnsi="Times New Roman" w:cs="Times New Roman"/>
          <w:sz w:val="24"/>
          <w:szCs w:val="24"/>
        </w:rPr>
        <w:t>.</w:t>
      </w:r>
    </w:p>
    <w:p w:rsidR="00FC4809" w:rsidRPr="004C572D" w:rsidRDefault="00FC4809" w:rsidP="00C02B79">
      <w:pPr>
        <w:pStyle w:val="a7"/>
        <w:numPr>
          <w:ilvl w:val="1"/>
          <w:numId w:val="1"/>
        </w:numPr>
        <w:ind w:left="0" w:firstLineChars="0" w:firstLine="0"/>
        <w:jc w:val="left"/>
        <w:outlineLvl w:val="1"/>
        <w:rPr>
          <w:rFonts w:ascii="Times New Roman" w:hAnsi="Times New Roman" w:cs="Times New Roman"/>
          <w:b/>
          <w:sz w:val="24"/>
          <w:szCs w:val="24"/>
        </w:rPr>
      </w:pPr>
      <w:bookmarkStart w:id="8" w:name="_Toc460013855"/>
      <w:r w:rsidRPr="004C572D">
        <w:rPr>
          <w:rFonts w:ascii="Times New Roman" w:hAnsi="Times New Roman" w:cs="Times New Roman"/>
          <w:b/>
          <w:sz w:val="24"/>
          <w:szCs w:val="24"/>
        </w:rPr>
        <w:t>Boundary conditions and wavemaker</w:t>
      </w:r>
      <w:bookmarkEnd w:id="8"/>
    </w:p>
    <w:p w:rsidR="00AD65E1" w:rsidRPr="007F22B7" w:rsidRDefault="007F22B7" w:rsidP="007F22B7">
      <w:pPr>
        <w:pStyle w:val="a7"/>
        <w:ind w:firstLineChars="0" w:firstLine="0"/>
        <w:jc w:val="left"/>
        <w:rPr>
          <w:rFonts w:ascii="Times New Roman" w:hAnsi="Times New Roman" w:cs="Times New Roman"/>
          <w:szCs w:val="24"/>
        </w:rPr>
      </w:pPr>
      <w:r w:rsidRPr="007F22B7">
        <w:rPr>
          <w:rFonts w:ascii="Times New Roman" w:hAnsi="Times New Roman" w:cs="Times New Roman"/>
          <w:szCs w:val="24"/>
        </w:rPr>
        <w:t>In addition to the aforemention</w:t>
      </w:r>
      <w:r>
        <w:rPr>
          <w:rFonts w:ascii="Times New Roman" w:hAnsi="Times New Roman" w:cs="Times New Roman"/>
          <w:szCs w:val="24"/>
        </w:rPr>
        <w:t>ed moving shoreline, other type</w:t>
      </w:r>
      <w:r>
        <w:rPr>
          <w:rFonts w:ascii="Times New Roman" w:hAnsi="Times New Roman" w:cs="Times New Roman" w:hint="eastAsia"/>
          <w:szCs w:val="24"/>
        </w:rPr>
        <w:t xml:space="preserve"> </w:t>
      </w:r>
      <w:r w:rsidRPr="007F22B7">
        <w:rPr>
          <w:rFonts w:ascii="Times New Roman" w:hAnsi="Times New Roman" w:cs="Times New Roman"/>
          <w:szCs w:val="24"/>
        </w:rPr>
        <w:t>boundary conditions are imposed</w:t>
      </w:r>
      <w:r>
        <w:rPr>
          <w:rFonts w:ascii="Times New Roman" w:hAnsi="Times New Roman" w:cs="Times New Roman"/>
          <w:szCs w:val="24"/>
        </w:rPr>
        <w:t xml:space="preserve"> by setting another three ghost</w:t>
      </w:r>
      <w:r>
        <w:rPr>
          <w:rFonts w:ascii="Times New Roman" w:hAnsi="Times New Roman" w:cs="Times New Roman" w:hint="eastAsia"/>
          <w:szCs w:val="24"/>
        </w:rPr>
        <w:t xml:space="preserve"> </w:t>
      </w:r>
      <w:r w:rsidRPr="007F22B7">
        <w:rPr>
          <w:rFonts w:ascii="Times New Roman" w:hAnsi="Times New Roman" w:cs="Times New Roman"/>
          <w:szCs w:val="24"/>
        </w:rPr>
        <w:t>cells around the entire computat</w:t>
      </w:r>
      <w:r>
        <w:rPr>
          <w:rFonts w:ascii="Times New Roman" w:hAnsi="Times New Roman" w:cs="Times New Roman"/>
          <w:szCs w:val="24"/>
        </w:rPr>
        <w:t>ion domain (Fang et al., 2013).</w:t>
      </w:r>
      <w:r>
        <w:rPr>
          <w:rFonts w:ascii="Times New Roman" w:hAnsi="Times New Roman" w:cs="Times New Roman" w:hint="eastAsia"/>
          <w:szCs w:val="24"/>
        </w:rPr>
        <w:t xml:space="preserve"> </w:t>
      </w:r>
      <w:r w:rsidRPr="007F22B7">
        <w:rPr>
          <w:rFonts w:ascii="Times New Roman" w:hAnsi="Times New Roman" w:cs="Times New Roman"/>
          <w:szCs w:val="24"/>
        </w:rPr>
        <w:t>For the reflective wall, tangenti</w:t>
      </w:r>
      <w:r>
        <w:rPr>
          <w:rFonts w:ascii="Times New Roman" w:hAnsi="Times New Roman" w:cs="Times New Roman"/>
          <w:szCs w:val="24"/>
        </w:rPr>
        <w:t>al velocity and normal velocity</w:t>
      </w:r>
      <w:r>
        <w:rPr>
          <w:rFonts w:ascii="Times New Roman" w:hAnsi="Times New Roman" w:cs="Times New Roman" w:hint="eastAsia"/>
          <w:szCs w:val="24"/>
        </w:rPr>
        <w:t xml:space="preserve"> </w:t>
      </w:r>
      <w:r w:rsidRPr="007F22B7">
        <w:rPr>
          <w:rFonts w:ascii="Times New Roman" w:hAnsi="Times New Roman" w:cs="Times New Roman"/>
          <w:szCs w:val="24"/>
        </w:rPr>
        <w:t>on ghost cells are dete</w:t>
      </w:r>
      <w:r>
        <w:rPr>
          <w:rFonts w:ascii="Times New Roman" w:hAnsi="Times New Roman" w:cs="Times New Roman"/>
          <w:szCs w:val="24"/>
        </w:rPr>
        <w:t xml:space="preserve">rmined from the inner domain by </w:t>
      </w:r>
      <w:r w:rsidRPr="007F22B7">
        <w:rPr>
          <w:rFonts w:ascii="Times New Roman" w:hAnsi="Times New Roman" w:cs="Times New Roman"/>
          <w:szCs w:val="24"/>
        </w:rPr>
        <w:t>imposing symmetric and antisy</w:t>
      </w:r>
      <w:r w:rsidRPr="007F22B7">
        <w:rPr>
          <w:rFonts w:ascii="Times New Roman" w:hAnsi="Times New Roman" w:cs="Times New Roman"/>
          <w:szCs w:val="24"/>
        </w:rPr>
        <w:t>mmetric conditions with respect</w:t>
      </w:r>
      <w:r w:rsidRPr="007F22B7">
        <w:rPr>
          <w:rFonts w:ascii="Times New Roman" w:hAnsi="Times New Roman" w:cs="Times New Roman" w:hint="eastAsia"/>
          <w:szCs w:val="24"/>
        </w:rPr>
        <w:t xml:space="preserve"> </w:t>
      </w:r>
      <w:r w:rsidRPr="007F22B7">
        <w:rPr>
          <w:rFonts w:ascii="Times New Roman" w:hAnsi="Times New Roman" w:cs="Times New Roman"/>
          <w:szCs w:val="24"/>
        </w:rPr>
        <w:t>to the solid wall.</w:t>
      </w:r>
      <w:r>
        <w:rPr>
          <w:rFonts w:ascii="Times New Roman" w:hAnsi="Times New Roman" w:cs="Times New Roman"/>
          <w:szCs w:val="24"/>
        </w:rPr>
        <w:t xml:space="preserve"> Besides, a sponge layer is also placed at the front of solid walls to absorb wave energy once necessary.</w:t>
      </w:r>
    </w:p>
    <w:p w:rsidR="000B79E5" w:rsidRPr="004C572D" w:rsidRDefault="000B79E5" w:rsidP="00160F82">
      <w:pPr>
        <w:pStyle w:val="a7"/>
        <w:ind w:firstLineChars="0" w:firstLine="0"/>
        <w:jc w:val="left"/>
        <w:rPr>
          <w:rFonts w:ascii="Times New Roman" w:hAnsi="Times New Roman" w:cs="Times New Roman"/>
          <w:szCs w:val="24"/>
        </w:rPr>
      </w:pPr>
      <w:r w:rsidRPr="004C572D">
        <w:rPr>
          <w:rFonts w:ascii="Times New Roman" w:hAnsi="Times New Roman" w:cs="Times New Roman"/>
          <w:szCs w:val="24"/>
        </w:rPr>
        <w:t xml:space="preserve">Wavemaker implemented in this study include Wei and Kirby’s (1999) internal wavemakers for regular waves and irregular waves. For the irregular wavemaker, an extension was made to incorporate an alongshore periodicity into wave generation, in order to eliminate a boundary effect on wave simulations. The technique </w:t>
      </w:r>
      <w:r w:rsidR="00055D28" w:rsidRPr="004C572D">
        <w:rPr>
          <w:rFonts w:ascii="Times New Roman" w:hAnsi="Times New Roman" w:cs="Times New Roman"/>
          <w:szCs w:val="24"/>
        </w:rPr>
        <w:t>exactly follows the strategy in Chen et al. (2003), who adjusted the distribution of wave directions in each frequency bin to obtain alongshore periodicity. This approach is effective in modeling of breaking wave-induced nearshore circulation such as alongshore currents and rip currents.</w:t>
      </w:r>
    </w:p>
    <w:p w:rsidR="00956442" w:rsidRPr="004C572D" w:rsidRDefault="00956442" w:rsidP="00C02B79">
      <w:pPr>
        <w:pStyle w:val="a7"/>
        <w:numPr>
          <w:ilvl w:val="0"/>
          <w:numId w:val="1"/>
        </w:numPr>
        <w:ind w:firstLineChars="0"/>
        <w:jc w:val="left"/>
        <w:outlineLvl w:val="0"/>
        <w:rPr>
          <w:rFonts w:ascii="Times New Roman" w:hAnsi="Times New Roman" w:cs="Times New Roman"/>
          <w:b/>
          <w:sz w:val="24"/>
          <w:szCs w:val="24"/>
        </w:rPr>
      </w:pPr>
      <w:bookmarkStart w:id="9" w:name="_Toc460013856"/>
      <w:r w:rsidRPr="004C572D">
        <w:rPr>
          <w:rFonts w:ascii="Times New Roman" w:hAnsi="Times New Roman" w:cs="Times New Roman"/>
          <w:b/>
          <w:sz w:val="24"/>
          <w:szCs w:val="24"/>
        </w:rPr>
        <w:t>User’s Manual</w:t>
      </w:r>
      <w:bookmarkEnd w:id="9"/>
    </w:p>
    <w:p w:rsidR="00956442" w:rsidRPr="004C572D" w:rsidRDefault="00DB5D2F" w:rsidP="00C02B79">
      <w:pPr>
        <w:pStyle w:val="2"/>
        <w:rPr>
          <w:rFonts w:ascii="Times New Roman" w:hAnsi="Times New Roman" w:cs="Times New Roman"/>
          <w:b w:val="0"/>
          <w:sz w:val="24"/>
          <w:szCs w:val="24"/>
        </w:rPr>
      </w:pPr>
      <w:bookmarkStart w:id="10" w:name="_Toc460013857"/>
      <w:r w:rsidRPr="004C572D">
        <w:rPr>
          <w:rFonts w:ascii="Times New Roman" w:hAnsi="Times New Roman" w:cs="Times New Roman"/>
          <w:b w:val="0"/>
          <w:sz w:val="24"/>
          <w:szCs w:val="24"/>
        </w:rPr>
        <w:lastRenderedPageBreak/>
        <w:t xml:space="preserve">4.1 </w:t>
      </w:r>
      <w:r w:rsidR="00956442" w:rsidRPr="004C572D">
        <w:rPr>
          <w:rFonts w:ascii="Times New Roman" w:hAnsi="Times New Roman" w:cs="Times New Roman"/>
          <w:b w:val="0"/>
          <w:sz w:val="24"/>
          <w:szCs w:val="24"/>
        </w:rPr>
        <w:t>Program outline and flow chart</w:t>
      </w:r>
      <w:bookmarkEnd w:id="10"/>
    </w:p>
    <w:p w:rsidR="00DB5D2F" w:rsidRPr="004C572D" w:rsidRDefault="00DB5D2F" w:rsidP="00160F82">
      <w:pPr>
        <w:jc w:val="center"/>
        <w:rPr>
          <w:rFonts w:ascii="Times New Roman" w:hAnsi="Times New Roman" w:cs="Times New Roman"/>
        </w:rPr>
      </w:pPr>
      <w:r w:rsidRPr="004C572D">
        <w:rPr>
          <w:rFonts w:ascii="Times New Roman" w:hAnsi="Times New Roman" w:cs="Times New Roman"/>
        </w:rPr>
        <w:object w:dxaOrig="8655" w:dyaOrig="11265">
          <v:shape id="_x0000_i1033" type="#_x0000_t75" style="width:432.75pt;height:563.25pt" o:ole="">
            <v:imagedata r:id="rId129" o:title=""/>
          </v:shape>
          <o:OLEObject Type="Embed" ProgID="Visio.Drawing.15" ShapeID="_x0000_i1033" DrawAspect="Content" ObjectID="_1533759367" r:id="rId130"/>
        </w:object>
      </w:r>
    </w:p>
    <w:p w:rsidR="00956442" w:rsidRPr="004C572D" w:rsidRDefault="00956442" w:rsidP="00C02B79">
      <w:pPr>
        <w:pStyle w:val="a7"/>
        <w:spacing w:before="100"/>
        <w:ind w:firstLineChars="0" w:firstLine="0"/>
        <w:jc w:val="left"/>
        <w:outlineLvl w:val="1"/>
        <w:rPr>
          <w:rFonts w:ascii="Times New Roman" w:hAnsi="Times New Roman" w:cs="Times New Roman"/>
          <w:b/>
          <w:sz w:val="24"/>
          <w:szCs w:val="24"/>
        </w:rPr>
      </w:pPr>
      <w:bookmarkStart w:id="11" w:name="_Toc460013858"/>
      <w:r w:rsidRPr="004C572D">
        <w:rPr>
          <w:rFonts w:ascii="Times New Roman" w:hAnsi="Times New Roman" w:cs="Times New Roman"/>
          <w:b/>
          <w:sz w:val="24"/>
          <w:szCs w:val="24"/>
        </w:rPr>
        <w:t>4.2 Subroutine and function descriptions</w:t>
      </w:r>
      <w:bookmarkEnd w:id="11"/>
    </w:p>
    <w:p w:rsidR="00DB5D2F" w:rsidRPr="004C572D" w:rsidRDefault="00515369" w:rsidP="00160F82">
      <w:pPr>
        <w:pStyle w:val="a7"/>
        <w:ind w:firstLineChars="300" w:firstLine="720"/>
        <w:jc w:val="left"/>
        <w:rPr>
          <w:rFonts w:ascii="Times New Roman" w:hAnsi="Times New Roman" w:cs="Times New Roman"/>
          <w:i/>
          <w:sz w:val="24"/>
          <w:szCs w:val="24"/>
        </w:rPr>
      </w:pPr>
      <w:r w:rsidRPr="004C572D">
        <w:rPr>
          <w:rFonts w:ascii="Times New Roman" w:hAnsi="Times New Roman" w:cs="Times New Roman"/>
          <w:i/>
          <w:sz w:val="24"/>
          <w:szCs w:val="24"/>
        </w:rPr>
        <w:t>Still being written</w:t>
      </w:r>
    </w:p>
    <w:p w:rsidR="00956442" w:rsidRPr="004C572D" w:rsidRDefault="00956442" w:rsidP="00C02B79">
      <w:pPr>
        <w:pStyle w:val="a7"/>
        <w:spacing w:before="100"/>
        <w:ind w:firstLineChars="0" w:firstLine="0"/>
        <w:jc w:val="left"/>
        <w:outlineLvl w:val="1"/>
        <w:rPr>
          <w:rFonts w:ascii="Times New Roman" w:hAnsi="Times New Roman" w:cs="Times New Roman"/>
          <w:b/>
          <w:sz w:val="24"/>
          <w:szCs w:val="24"/>
        </w:rPr>
      </w:pPr>
      <w:bookmarkStart w:id="12" w:name="_Toc460013859"/>
      <w:r w:rsidRPr="004C572D">
        <w:rPr>
          <w:rFonts w:ascii="Times New Roman" w:hAnsi="Times New Roman" w:cs="Times New Roman"/>
          <w:b/>
          <w:sz w:val="24"/>
          <w:szCs w:val="24"/>
        </w:rPr>
        <w:t>4.3 Installation and compilation</w:t>
      </w:r>
      <w:bookmarkEnd w:id="12"/>
    </w:p>
    <w:p w:rsidR="001103C0" w:rsidRPr="004C572D" w:rsidRDefault="001103C0" w:rsidP="00160F82">
      <w:pPr>
        <w:jc w:val="left"/>
        <w:rPr>
          <w:rFonts w:ascii="Times New Roman" w:hAnsi="Times New Roman" w:cs="Times New Roman"/>
        </w:rPr>
      </w:pPr>
      <w:r w:rsidRPr="004C572D">
        <w:rPr>
          <w:rFonts w:ascii="Times New Roman" w:hAnsi="Times New Roman" w:cs="Times New Roman"/>
        </w:rPr>
        <w:t>BouMust is distributed in a compressed file. To</w:t>
      </w:r>
      <w:r w:rsidR="00BA215E" w:rsidRPr="004C572D">
        <w:rPr>
          <w:rFonts w:ascii="Times New Roman" w:hAnsi="Times New Roman" w:cs="Times New Roman"/>
        </w:rPr>
        <w:t xml:space="preserve"> install the programs, first, unzip</w:t>
      </w:r>
      <w:r w:rsidRPr="004C572D">
        <w:rPr>
          <w:rFonts w:ascii="Times New Roman" w:hAnsi="Times New Roman" w:cs="Times New Roman"/>
        </w:rPr>
        <w:t xml:space="preserve"> the package.</w:t>
      </w:r>
      <w:r w:rsidR="00514B28" w:rsidRPr="004C572D">
        <w:rPr>
          <w:rFonts w:ascii="Times New Roman" w:hAnsi="Times New Roman" w:cs="Times New Roman"/>
        </w:rPr>
        <w:t xml:space="preserve"> </w:t>
      </w:r>
      <w:r w:rsidRPr="004C572D">
        <w:rPr>
          <w:rFonts w:ascii="Times New Roman" w:hAnsi="Times New Roman" w:cs="Times New Roman"/>
        </w:rPr>
        <w:t xml:space="preserve">The </w:t>
      </w:r>
      <w:r w:rsidRPr="004C572D">
        <w:rPr>
          <w:rFonts w:ascii="Times New Roman" w:hAnsi="Times New Roman" w:cs="Times New Roman"/>
        </w:rPr>
        <w:lastRenderedPageBreak/>
        <w:t>source code was written using Fortran 90 with Compaq Visual Fortran 6.6</w:t>
      </w:r>
      <w:r w:rsidR="00080F96" w:rsidRPr="004C572D">
        <w:rPr>
          <w:rFonts w:ascii="Times New Roman" w:hAnsi="Times New Roman" w:cs="Times New Roman"/>
        </w:rPr>
        <w:t xml:space="preserve">(CVF </w:t>
      </w:r>
      <w:r w:rsidR="008C0D67" w:rsidRPr="004C572D">
        <w:rPr>
          <w:rFonts w:ascii="Times New Roman" w:hAnsi="Times New Roman" w:cs="Times New Roman"/>
        </w:rPr>
        <w:t xml:space="preserve">can work on Windows 7, but windows XP is best </w:t>
      </w:r>
      <w:r w:rsidR="00080F96" w:rsidRPr="004C572D">
        <w:rPr>
          <w:rFonts w:ascii="Times New Roman" w:hAnsi="Times New Roman" w:cs="Times New Roman"/>
        </w:rPr>
        <w:t>)</w:t>
      </w:r>
      <w:r w:rsidR="00514B28" w:rsidRPr="004C572D">
        <w:rPr>
          <w:rFonts w:ascii="Times New Roman" w:hAnsi="Times New Roman" w:cs="Times New Roman"/>
        </w:rPr>
        <w:t>. For users, running the executable file named BouHybrid.exe under the release folder is the simplest way, and users need input files ready for their cases</w:t>
      </w:r>
      <w:r w:rsidR="00080F96" w:rsidRPr="004C572D">
        <w:rPr>
          <w:rFonts w:ascii="Times New Roman" w:hAnsi="Times New Roman" w:cs="Times New Roman"/>
        </w:rPr>
        <w:t>( NOTE: BouMust was developed with Windows XP. which means that there may be compatibility issues if BouMust works in other operating systems</w:t>
      </w:r>
      <w:r w:rsidR="008C0D67" w:rsidRPr="004C572D">
        <w:rPr>
          <w:rFonts w:ascii="Times New Roman" w:hAnsi="Times New Roman" w:cs="Times New Roman"/>
        </w:rPr>
        <w:t xml:space="preserve"> including higher versions of Windows).</w:t>
      </w:r>
      <w:r w:rsidR="002F472C" w:rsidRPr="004C572D">
        <w:rPr>
          <w:rFonts w:ascii="Times New Roman" w:hAnsi="Times New Roman" w:cs="Times New Roman"/>
        </w:rPr>
        <w:t xml:space="preserve"> </w:t>
      </w:r>
      <w:r w:rsidR="00940920" w:rsidRPr="004C572D">
        <w:rPr>
          <w:rFonts w:ascii="Times New Roman" w:hAnsi="Times New Roman" w:cs="Times New Roman"/>
        </w:rPr>
        <w:t>Besides, we used Compaq Array Visualizer</w:t>
      </w:r>
      <w:r w:rsidR="002E0E5F" w:rsidRPr="004C572D">
        <w:rPr>
          <w:rFonts w:ascii="Times New Roman" w:hAnsi="Times New Roman" w:cs="Times New Roman"/>
        </w:rPr>
        <w:t>(CAV)</w:t>
      </w:r>
      <w:r w:rsidR="00940920" w:rsidRPr="004C572D">
        <w:rPr>
          <w:rFonts w:ascii="Times New Roman" w:hAnsi="Times New Roman" w:cs="Times New Roman"/>
        </w:rPr>
        <w:t xml:space="preserve"> in BouMust to view and </w:t>
      </w:r>
      <w:r w:rsidR="002E0E5F" w:rsidRPr="004C572D">
        <w:rPr>
          <w:rFonts w:ascii="Times New Roman" w:hAnsi="Times New Roman" w:cs="Times New Roman"/>
        </w:rPr>
        <w:t>analyze array data graphically, which requires the installation of CAV. Of course, users can choose to switch that function off. Both CVF and CAV are not distributed with BouMust, and users can get them from Internert</w:t>
      </w:r>
      <w:r w:rsidR="00893DD1" w:rsidRPr="004C572D">
        <w:rPr>
          <w:rFonts w:ascii="Times New Roman" w:hAnsi="Times New Roman" w:cs="Times New Roman"/>
        </w:rPr>
        <w:t xml:space="preserve"> </w:t>
      </w:r>
      <w:r w:rsidR="002F472C" w:rsidRPr="004C572D">
        <w:rPr>
          <w:rFonts w:ascii="Times New Roman" w:hAnsi="Times New Roman" w:cs="Times New Roman"/>
        </w:rPr>
        <w:t>We also provide users source cod</w:t>
      </w:r>
      <w:r w:rsidR="00A27A98" w:rsidRPr="004C572D">
        <w:rPr>
          <w:rFonts w:ascii="Times New Roman" w:hAnsi="Times New Roman" w:cs="Times New Roman"/>
        </w:rPr>
        <w:t>es</w:t>
      </w:r>
      <w:r w:rsidR="00F42513" w:rsidRPr="004C572D">
        <w:rPr>
          <w:rFonts w:ascii="Times New Roman" w:hAnsi="Times New Roman" w:cs="Times New Roman"/>
        </w:rPr>
        <w:t xml:space="preserve"> (main.f90, mod_global.f90, mod_param.f90, mod_util.f90)</w:t>
      </w:r>
      <w:r w:rsidR="00A27A98" w:rsidRPr="004C572D">
        <w:rPr>
          <w:rFonts w:ascii="Times New Roman" w:hAnsi="Times New Roman" w:cs="Times New Roman"/>
        </w:rPr>
        <w:t xml:space="preserve"> to compile and run. h</w:t>
      </w:r>
      <w:r w:rsidR="00382DBD" w:rsidRPr="004C572D">
        <w:rPr>
          <w:rFonts w:ascii="Times New Roman" w:hAnsi="Times New Roman" w:cs="Times New Roman"/>
        </w:rPr>
        <w:t xml:space="preserve">owever, </w:t>
      </w:r>
      <w:r w:rsidR="00A27A98" w:rsidRPr="004C572D">
        <w:rPr>
          <w:rFonts w:ascii="Times New Roman" w:hAnsi="Times New Roman" w:cs="Times New Roman"/>
        </w:rPr>
        <w:t xml:space="preserve">we still recommend users </w:t>
      </w:r>
      <w:r w:rsidR="00F42513" w:rsidRPr="004C572D">
        <w:rPr>
          <w:rFonts w:ascii="Times New Roman" w:hAnsi="Times New Roman" w:cs="Times New Roman"/>
        </w:rPr>
        <w:t>compile these files under CVF.</w:t>
      </w:r>
    </w:p>
    <w:p w:rsidR="00956442" w:rsidRPr="004C572D" w:rsidRDefault="00C02B79" w:rsidP="00C02B79">
      <w:pPr>
        <w:pStyle w:val="a7"/>
        <w:spacing w:before="100"/>
        <w:ind w:firstLineChars="0" w:firstLine="0"/>
        <w:jc w:val="left"/>
        <w:outlineLvl w:val="1"/>
        <w:rPr>
          <w:rFonts w:ascii="Times New Roman" w:hAnsi="Times New Roman" w:cs="Times New Roman"/>
          <w:b/>
          <w:sz w:val="24"/>
          <w:szCs w:val="24"/>
        </w:rPr>
      </w:pPr>
      <w:bookmarkStart w:id="13" w:name="_Toc460013860"/>
      <w:r>
        <w:rPr>
          <w:rFonts w:ascii="Times New Roman" w:hAnsi="Times New Roman" w:cs="Times New Roman"/>
          <w:b/>
          <w:sz w:val="24"/>
          <w:szCs w:val="24"/>
        </w:rPr>
        <w:t>4.4</w:t>
      </w:r>
      <w:r w:rsidR="00956442" w:rsidRPr="004C572D">
        <w:rPr>
          <w:rFonts w:ascii="Times New Roman" w:hAnsi="Times New Roman" w:cs="Times New Roman"/>
          <w:b/>
          <w:sz w:val="24"/>
          <w:szCs w:val="24"/>
        </w:rPr>
        <w:t xml:space="preserve"> Input</w:t>
      </w:r>
      <w:bookmarkEnd w:id="13"/>
    </w:p>
    <w:p w:rsidR="009F4C73" w:rsidRPr="004C572D" w:rsidRDefault="009F4C73" w:rsidP="00160F82">
      <w:pPr>
        <w:jc w:val="left"/>
        <w:rPr>
          <w:rFonts w:ascii="Times New Roman" w:hAnsi="Times New Roman" w:cs="Times New Roman"/>
        </w:rPr>
      </w:pPr>
      <w:r w:rsidRPr="004C572D">
        <w:rPr>
          <w:rFonts w:ascii="Times New Roman" w:hAnsi="Times New Roman" w:cs="Times New Roman"/>
        </w:rPr>
        <w:t>Following are descriptions of parameters in input.txt (NOTE: all parameter</w:t>
      </w:r>
      <w:r w:rsidR="00AE3DE1" w:rsidRPr="004C572D">
        <w:rPr>
          <w:rFonts w:ascii="Times New Roman" w:hAnsi="Times New Roman" w:cs="Times New Roman"/>
        </w:rPr>
        <w:t xml:space="preserve"> names are </w:t>
      </w:r>
      <w:r w:rsidR="002920BB" w:rsidRPr="004C572D">
        <w:rPr>
          <w:rFonts w:ascii="Times New Roman" w:hAnsi="Times New Roman" w:cs="Times New Roman"/>
        </w:rPr>
        <w:t xml:space="preserve">capital </w:t>
      </w:r>
      <w:r w:rsidR="00AE3DE1" w:rsidRPr="004C572D">
        <w:rPr>
          <w:rFonts w:ascii="Times New Roman" w:hAnsi="Times New Roman" w:cs="Times New Roman"/>
        </w:rPr>
        <w:t>sensitive</w:t>
      </w:r>
      <w:r w:rsidRPr="004C572D">
        <w:rPr>
          <w:rFonts w:ascii="Times New Roman" w:hAnsi="Times New Roman" w:cs="Times New Roman"/>
        </w:rPr>
        <w:t>)</w:t>
      </w:r>
    </w:p>
    <w:p w:rsidR="00AE3DE1" w:rsidRPr="004C572D" w:rsidRDefault="00AE3DE1" w:rsidP="00160F82">
      <w:pPr>
        <w:rPr>
          <w:rFonts w:ascii="Times New Roman" w:hAnsi="Times New Roman" w:cs="Times New Roman"/>
        </w:rPr>
      </w:pPr>
      <w:r w:rsidRPr="004C572D">
        <w:rPr>
          <w:rFonts w:ascii="Times New Roman" w:hAnsi="Times New Roman" w:cs="Times New Roman"/>
          <w:b/>
        </w:rPr>
        <w:t>PROJECTNAME:</w:t>
      </w:r>
      <w:r w:rsidRPr="004C572D">
        <w:rPr>
          <w:rFonts w:ascii="Times New Roman" w:hAnsi="Times New Roman" w:cs="Times New Roman"/>
        </w:rPr>
        <w:t xml:space="preserve"> name of your project, used for log file and project folder.</w:t>
      </w:r>
    </w:p>
    <w:p w:rsidR="00AE3DE1" w:rsidRPr="004C572D" w:rsidRDefault="00AE3DE1" w:rsidP="00160F82">
      <w:pPr>
        <w:spacing w:before="100"/>
        <w:rPr>
          <w:rFonts w:ascii="Times New Roman" w:hAnsi="Times New Roman" w:cs="Times New Roman"/>
          <w:b/>
        </w:rPr>
      </w:pPr>
      <w:r w:rsidRPr="004C572D">
        <w:rPr>
          <w:rFonts w:ascii="Times New Roman" w:hAnsi="Times New Roman" w:cs="Times New Roman"/>
          <w:b/>
        </w:rPr>
        <w:t>SPECIFICATION OF</w:t>
      </w:r>
      <w:r w:rsidR="0045412D" w:rsidRPr="004C572D">
        <w:rPr>
          <w:rFonts w:ascii="Times New Roman" w:hAnsi="Times New Roman" w:cs="Times New Roman"/>
          <w:b/>
        </w:rPr>
        <w:t xml:space="preserve"> EQUATION</w:t>
      </w:r>
    </w:p>
    <w:p w:rsidR="0045412D" w:rsidRPr="004C572D" w:rsidRDefault="00C27087" w:rsidP="00160F82">
      <w:pPr>
        <w:rPr>
          <w:rFonts w:ascii="Times New Roman" w:hAnsi="Times New Roman" w:cs="Times New Roman"/>
        </w:rPr>
      </w:pPr>
      <w:r w:rsidRPr="004C572D">
        <w:rPr>
          <w:rFonts w:ascii="Times New Roman" w:hAnsi="Times New Roman" w:cs="Times New Roman"/>
        </w:rPr>
        <w:t>EqID: governing equation</w:t>
      </w:r>
    </w:p>
    <w:p w:rsidR="00C27087" w:rsidRPr="004C572D" w:rsidRDefault="00C27087" w:rsidP="00160F82">
      <w:pPr>
        <w:rPr>
          <w:rFonts w:ascii="Times New Roman" w:hAnsi="Times New Roman" w:cs="Times New Roman"/>
        </w:rPr>
      </w:pPr>
      <w:r w:rsidRPr="004C572D">
        <w:rPr>
          <w:rFonts w:ascii="Times New Roman" w:hAnsi="Times New Roman" w:cs="Times New Roman"/>
        </w:rPr>
        <w:t>EqID=23: GN equation.</w:t>
      </w:r>
    </w:p>
    <w:p w:rsidR="00C27087" w:rsidRPr="004C572D" w:rsidRDefault="00C27087" w:rsidP="00160F82">
      <w:pPr>
        <w:rPr>
          <w:rFonts w:ascii="Times New Roman" w:hAnsi="Times New Roman" w:cs="Times New Roman"/>
        </w:rPr>
      </w:pPr>
      <w:r w:rsidRPr="004C572D">
        <w:rPr>
          <w:rFonts w:ascii="Times New Roman" w:hAnsi="Times New Roman" w:cs="Times New Roman"/>
        </w:rPr>
        <w:t>EqID=1: nonlinear shallow water equation.</w:t>
      </w:r>
    </w:p>
    <w:p w:rsidR="00C27087" w:rsidRPr="004C572D" w:rsidRDefault="00C27087" w:rsidP="00160F82">
      <w:pPr>
        <w:spacing w:before="100"/>
        <w:rPr>
          <w:rFonts w:ascii="Times New Roman" w:hAnsi="Times New Roman" w:cs="Times New Roman"/>
          <w:b/>
        </w:rPr>
      </w:pPr>
      <w:r w:rsidRPr="004C572D">
        <w:rPr>
          <w:rFonts w:ascii="Times New Roman" w:hAnsi="Times New Roman" w:cs="Times New Roman"/>
          <w:b/>
        </w:rPr>
        <w:t>SPECIFICATION OF DIMENSION</w:t>
      </w:r>
    </w:p>
    <w:p w:rsidR="00C27087" w:rsidRPr="004C572D" w:rsidRDefault="00F447C8" w:rsidP="00160F82">
      <w:pPr>
        <w:rPr>
          <w:rFonts w:ascii="Times New Roman" w:hAnsi="Times New Roman" w:cs="Times New Roman"/>
        </w:rPr>
      </w:pPr>
      <w:r w:rsidRPr="004C572D">
        <w:rPr>
          <w:rFonts w:ascii="Times New Roman" w:hAnsi="Times New Roman" w:cs="Times New Roman"/>
        </w:rPr>
        <w:t xml:space="preserve">Mglob: global dimension in </w:t>
      </w:r>
      <w:r w:rsidRPr="004C572D">
        <w:rPr>
          <w:rFonts w:ascii="Times New Roman" w:hAnsi="Times New Roman" w:cs="Times New Roman"/>
          <w:position w:val="-6"/>
        </w:rPr>
        <w:object w:dxaOrig="180" w:dyaOrig="200">
          <v:shape id="_x0000_i1034" type="#_x0000_t75" style="width:9pt;height:9.75pt" o:ole="">
            <v:imagedata r:id="rId131" o:title=""/>
          </v:shape>
          <o:OLEObject Type="Embed" ProgID="Equation.DSMT4" ShapeID="_x0000_i1034" DrawAspect="Content" ObjectID="_1533759368" r:id="rId132"/>
        </w:object>
      </w:r>
      <w:r w:rsidRPr="004C572D">
        <w:rPr>
          <w:rFonts w:ascii="Times New Roman" w:hAnsi="Times New Roman" w:cs="Times New Roman"/>
        </w:rPr>
        <w:t xml:space="preserve"> direction.</w:t>
      </w:r>
    </w:p>
    <w:p w:rsidR="00F447C8" w:rsidRPr="004C572D" w:rsidRDefault="00F447C8" w:rsidP="00160F82">
      <w:pPr>
        <w:rPr>
          <w:rFonts w:ascii="Times New Roman" w:hAnsi="Times New Roman" w:cs="Times New Roman"/>
        </w:rPr>
      </w:pPr>
      <w:r w:rsidRPr="004C572D">
        <w:rPr>
          <w:rFonts w:ascii="Times New Roman" w:hAnsi="Times New Roman" w:cs="Times New Roman"/>
        </w:rPr>
        <w:t xml:space="preserve">Nglob: global dimension in </w:t>
      </w:r>
      <w:r w:rsidRPr="004C572D">
        <w:rPr>
          <w:rFonts w:ascii="Times New Roman" w:hAnsi="Times New Roman" w:cs="Times New Roman"/>
          <w:position w:val="-8"/>
        </w:rPr>
        <w:object w:dxaOrig="180" w:dyaOrig="220">
          <v:shape id="_x0000_i1035" type="#_x0000_t75" style="width:9pt;height:11.25pt" o:ole="">
            <v:imagedata r:id="rId133" o:title=""/>
          </v:shape>
          <o:OLEObject Type="Embed" ProgID="Equation.DSMT4" ShapeID="_x0000_i1035" DrawAspect="Content" ObjectID="_1533759369" r:id="rId134"/>
        </w:object>
      </w:r>
      <w:r w:rsidRPr="004C572D">
        <w:rPr>
          <w:rFonts w:ascii="Times New Roman" w:hAnsi="Times New Roman" w:cs="Times New Roman"/>
        </w:rPr>
        <w:t xml:space="preserve"> direction.</w:t>
      </w:r>
    </w:p>
    <w:p w:rsidR="00F447C8" w:rsidRPr="004C572D" w:rsidRDefault="00F447C8" w:rsidP="00160F82">
      <w:pPr>
        <w:rPr>
          <w:rFonts w:ascii="Times New Roman" w:hAnsi="Times New Roman" w:cs="Times New Roman"/>
        </w:rPr>
      </w:pPr>
      <w:r w:rsidRPr="004C572D">
        <w:rPr>
          <w:rFonts w:ascii="Times New Roman" w:hAnsi="Times New Roman" w:cs="Times New Roman"/>
        </w:rPr>
        <w:t>SPECIFICATION OF GRID SIZE</w:t>
      </w:r>
    </w:p>
    <w:p w:rsidR="00F447C8" w:rsidRPr="004C572D" w:rsidRDefault="00F447C8" w:rsidP="00160F82">
      <w:pPr>
        <w:rPr>
          <w:rFonts w:ascii="Times New Roman" w:hAnsi="Times New Roman" w:cs="Times New Roman"/>
        </w:rPr>
      </w:pPr>
      <w:r w:rsidRPr="004C572D">
        <w:rPr>
          <w:rFonts w:ascii="Times New Roman" w:hAnsi="Times New Roman" w:cs="Times New Roman"/>
        </w:rPr>
        <w:t xml:space="preserve">DX: grid size(m) in </w:t>
      </w:r>
      <w:r w:rsidRPr="004C572D">
        <w:rPr>
          <w:rFonts w:ascii="Times New Roman" w:hAnsi="Times New Roman" w:cs="Times New Roman"/>
          <w:position w:val="-6"/>
        </w:rPr>
        <w:object w:dxaOrig="180" w:dyaOrig="200">
          <v:shape id="_x0000_i1036" type="#_x0000_t75" style="width:9pt;height:9.75pt" o:ole="">
            <v:imagedata r:id="rId135" o:title=""/>
          </v:shape>
          <o:OLEObject Type="Embed" ProgID="Equation.DSMT4" ShapeID="_x0000_i1036" DrawAspect="Content" ObjectID="_1533759370" r:id="rId136"/>
        </w:object>
      </w:r>
      <w:r w:rsidRPr="004C572D">
        <w:rPr>
          <w:rFonts w:ascii="Times New Roman" w:hAnsi="Times New Roman" w:cs="Times New Roman"/>
        </w:rPr>
        <w:t xml:space="preserve"> direction.</w:t>
      </w:r>
    </w:p>
    <w:p w:rsidR="00F447C8" w:rsidRPr="004C572D" w:rsidRDefault="00F447C8" w:rsidP="00160F82">
      <w:pPr>
        <w:rPr>
          <w:rFonts w:ascii="Times New Roman" w:hAnsi="Times New Roman" w:cs="Times New Roman"/>
        </w:rPr>
      </w:pPr>
      <w:r w:rsidRPr="004C572D">
        <w:rPr>
          <w:rFonts w:ascii="Times New Roman" w:hAnsi="Times New Roman" w:cs="Times New Roman"/>
        </w:rPr>
        <w:t xml:space="preserve">DY: grid size(m) in </w:t>
      </w:r>
      <w:r w:rsidRPr="004C572D">
        <w:rPr>
          <w:rFonts w:ascii="Times New Roman" w:hAnsi="Times New Roman" w:cs="Times New Roman"/>
          <w:position w:val="-8"/>
        </w:rPr>
        <w:object w:dxaOrig="180" w:dyaOrig="220">
          <v:shape id="_x0000_i1037" type="#_x0000_t75" style="width:9pt;height:11.25pt" o:ole="">
            <v:imagedata r:id="rId137" o:title=""/>
          </v:shape>
          <o:OLEObject Type="Embed" ProgID="Equation.DSMT4" ShapeID="_x0000_i1037" DrawAspect="Content" ObjectID="_1533759371" r:id="rId138"/>
        </w:object>
      </w:r>
      <w:r w:rsidRPr="004C572D">
        <w:rPr>
          <w:rFonts w:ascii="Times New Roman" w:hAnsi="Times New Roman" w:cs="Times New Roman"/>
        </w:rPr>
        <w:t xml:space="preserve"> direction.</w:t>
      </w:r>
    </w:p>
    <w:p w:rsidR="00F447C8" w:rsidRPr="004C572D" w:rsidRDefault="00031093" w:rsidP="00160F82">
      <w:pPr>
        <w:spacing w:before="100"/>
        <w:rPr>
          <w:rFonts w:ascii="Times New Roman" w:hAnsi="Times New Roman" w:cs="Times New Roman"/>
          <w:b/>
        </w:rPr>
      </w:pPr>
      <w:r w:rsidRPr="004C572D">
        <w:rPr>
          <w:rFonts w:ascii="Times New Roman" w:hAnsi="Times New Roman" w:cs="Times New Roman"/>
          <w:b/>
        </w:rPr>
        <w:t>SPECIFICATION OF TIME</w:t>
      </w:r>
    </w:p>
    <w:p w:rsidR="008D34D9" w:rsidRPr="004C572D" w:rsidRDefault="008D34D9" w:rsidP="00160F82">
      <w:pPr>
        <w:rPr>
          <w:rFonts w:ascii="Times New Roman" w:hAnsi="Times New Roman" w:cs="Times New Roman"/>
        </w:rPr>
      </w:pPr>
      <w:r w:rsidRPr="004C572D">
        <w:rPr>
          <w:rFonts w:ascii="Times New Roman" w:hAnsi="Times New Roman" w:cs="Times New Roman"/>
        </w:rPr>
        <w:t>TOTAL_TIME: simulation time in seconds</w:t>
      </w:r>
    </w:p>
    <w:p w:rsidR="008D34D9" w:rsidRPr="004C572D" w:rsidRDefault="008D34D9" w:rsidP="00160F82">
      <w:pPr>
        <w:rPr>
          <w:rFonts w:ascii="Times New Roman" w:hAnsi="Times New Roman" w:cs="Times New Roman"/>
        </w:rPr>
      </w:pPr>
      <w:r w:rsidRPr="004C572D">
        <w:rPr>
          <w:rFonts w:ascii="Times New Roman" w:hAnsi="Times New Roman" w:cs="Times New Roman"/>
        </w:rPr>
        <w:t>PLOT_INTV_SNAPSHOT: output interval in seconds (Note, output time is not exact because adaptive dt is used.)</w:t>
      </w:r>
    </w:p>
    <w:p w:rsidR="008D34D9" w:rsidRPr="004C572D" w:rsidRDefault="00A02FC3" w:rsidP="00160F82">
      <w:pPr>
        <w:rPr>
          <w:rFonts w:ascii="Times New Roman" w:hAnsi="Times New Roman" w:cs="Times New Roman"/>
        </w:rPr>
      </w:pPr>
      <w:r w:rsidRPr="004C572D">
        <w:rPr>
          <w:rFonts w:ascii="Times New Roman" w:hAnsi="Times New Roman" w:cs="Times New Roman"/>
        </w:rPr>
        <w:t>PLOT_INTV_GAGE: time interval (s) of gauge output.</w:t>
      </w:r>
    </w:p>
    <w:p w:rsidR="00A02FC3" w:rsidRPr="004C572D" w:rsidRDefault="00A02FC3" w:rsidP="00160F82">
      <w:pPr>
        <w:rPr>
          <w:rFonts w:ascii="Times New Roman" w:hAnsi="Times New Roman" w:cs="Times New Roman"/>
        </w:rPr>
      </w:pPr>
      <w:r w:rsidRPr="004C572D">
        <w:rPr>
          <w:rFonts w:ascii="Times New Roman" w:hAnsi="Times New Roman" w:cs="Times New Roman"/>
        </w:rPr>
        <w:t>SCREEN_INTV: time interval (s) of screen print.</w:t>
      </w:r>
    </w:p>
    <w:p w:rsidR="00F447C8" w:rsidRPr="004C572D" w:rsidRDefault="00A02FC3" w:rsidP="00160F82">
      <w:pPr>
        <w:spacing w:before="100"/>
        <w:rPr>
          <w:rFonts w:ascii="Times New Roman" w:hAnsi="Times New Roman" w:cs="Times New Roman"/>
          <w:b/>
        </w:rPr>
      </w:pPr>
      <w:r w:rsidRPr="004C572D">
        <w:rPr>
          <w:rFonts w:ascii="Times New Roman" w:hAnsi="Times New Roman" w:cs="Times New Roman"/>
          <w:b/>
        </w:rPr>
        <w:t>SPECIFICATION OF BATHYMETRY</w:t>
      </w:r>
    </w:p>
    <w:p w:rsidR="00A02FC3" w:rsidRPr="004C572D" w:rsidRDefault="00A02FC3" w:rsidP="00160F82">
      <w:pPr>
        <w:rPr>
          <w:rFonts w:ascii="Times New Roman" w:hAnsi="Times New Roman" w:cs="Times New Roman"/>
        </w:rPr>
      </w:pPr>
      <w:r w:rsidRPr="004C572D">
        <w:rPr>
          <w:rFonts w:ascii="Times New Roman" w:hAnsi="Times New Roman" w:cs="Times New Roman"/>
        </w:rPr>
        <w:t>DEPTH_TYPE: depth input type.</w:t>
      </w:r>
    </w:p>
    <w:p w:rsidR="00A02FC3" w:rsidRPr="004C572D" w:rsidRDefault="00A02FC3" w:rsidP="00160F82">
      <w:pPr>
        <w:rPr>
          <w:rFonts w:ascii="Times New Roman" w:hAnsi="Times New Roman" w:cs="Times New Roman"/>
        </w:rPr>
      </w:pPr>
      <w:r w:rsidRPr="004C572D">
        <w:rPr>
          <w:rFonts w:ascii="Times New Roman" w:hAnsi="Times New Roman" w:cs="Times New Roman"/>
        </w:rPr>
        <w:t>DEPTH_TYPE=DATA: from a depth file (depth.txt).</w:t>
      </w:r>
    </w:p>
    <w:p w:rsidR="007B5DA3" w:rsidRPr="004C572D" w:rsidRDefault="007B5DA3" w:rsidP="00160F82">
      <w:pPr>
        <w:rPr>
          <w:rFonts w:ascii="Times New Roman" w:hAnsi="Times New Roman" w:cs="Times New Roman"/>
        </w:rPr>
      </w:pPr>
      <w:r w:rsidRPr="004C572D">
        <w:rPr>
          <w:rFonts w:ascii="Times New Roman" w:hAnsi="Times New Roman" w:cs="Times New Roman"/>
        </w:rPr>
        <w:t>The program includes several simple bathymetry configurations such as</w:t>
      </w:r>
    </w:p>
    <w:p w:rsidR="007B5DA3" w:rsidRPr="004C572D" w:rsidRDefault="007B5DA3" w:rsidP="00160F82">
      <w:pPr>
        <w:rPr>
          <w:rFonts w:ascii="Times New Roman" w:hAnsi="Times New Roman" w:cs="Times New Roman"/>
        </w:rPr>
      </w:pPr>
      <w:r w:rsidRPr="004C572D">
        <w:rPr>
          <w:rFonts w:ascii="Times New Roman" w:hAnsi="Times New Roman" w:cs="Times New Roman"/>
        </w:rPr>
        <w:t>DEPTH_TYPE=FLAT: flat bottom, need DEPTH_FLAT</w:t>
      </w:r>
      <w:r w:rsidR="004F0163" w:rsidRPr="004C572D">
        <w:rPr>
          <w:rFonts w:ascii="Times New Roman" w:hAnsi="Times New Roman" w:cs="Times New Roman"/>
        </w:rPr>
        <w:t>.</w:t>
      </w:r>
    </w:p>
    <w:p w:rsidR="007B5DA3" w:rsidRPr="004C572D" w:rsidRDefault="007B5DA3" w:rsidP="00160F82">
      <w:pPr>
        <w:rPr>
          <w:rFonts w:ascii="Times New Roman" w:hAnsi="Times New Roman" w:cs="Times New Roman"/>
        </w:rPr>
      </w:pPr>
      <w:r w:rsidRPr="004C572D">
        <w:rPr>
          <w:rFonts w:ascii="Times New Roman" w:hAnsi="Times New Roman" w:cs="Times New Roman"/>
        </w:rPr>
        <w:t xml:space="preserve">DEPTH_TYPE=SLOPE: plane beach along </w:t>
      </w:r>
      <w:r w:rsidR="004F0163" w:rsidRPr="004C572D">
        <w:rPr>
          <w:rFonts w:ascii="Times New Roman" w:hAnsi="Times New Roman" w:cs="Times New Roman"/>
          <w:position w:val="-6"/>
        </w:rPr>
        <w:object w:dxaOrig="180" w:dyaOrig="200">
          <v:shape id="_x0000_i1038" type="#_x0000_t75" style="width:9pt;height:9.75pt" o:ole="">
            <v:imagedata r:id="rId139" o:title=""/>
          </v:shape>
          <o:OLEObject Type="Embed" ProgID="Equation.DSMT4" ShapeID="_x0000_i1038" DrawAspect="Content" ObjectID="_1533759372" r:id="rId140"/>
        </w:object>
      </w:r>
      <w:r w:rsidR="004F0163" w:rsidRPr="004C572D">
        <w:rPr>
          <w:rFonts w:ascii="Times New Roman" w:hAnsi="Times New Roman" w:cs="Times New Roman"/>
        </w:rPr>
        <w:t xml:space="preserve"> direction. It needs three parameters: slope, SLP, slope starting point, Xslp and depth of flat part, DEPTH_FLAT.</w:t>
      </w:r>
    </w:p>
    <w:p w:rsidR="004F0163" w:rsidRPr="004C572D" w:rsidRDefault="004F0163" w:rsidP="00160F82">
      <w:pPr>
        <w:rPr>
          <w:rFonts w:ascii="Times New Roman" w:hAnsi="Times New Roman" w:cs="Times New Roman"/>
        </w:rPr>
      </w:pPr>
      <w:r w:rsidRPr="004C572D">
        <w:rPr>
          <w:rFonts w:ascii="Times New Roman" w:hAnsi="Times New Roman" w:cs="Times New Roman"/>
        </w:rPr>
        <w:t>DEPTH_FILE: bathymetry file if DEPTH_TYPE=DATA, the file name must be ‘depth.txt’, an</w:t>
      </w:r>
      <w:r w:rsidR="00261B00" w:rsidRPr="004C572D">
        <w:rPr>
          <w:rFonts w:ascii="Times New Roman" w:hAnsi="Times New Roman" w:cs="Times New Roman"/>
        </w:rPr>
        <w:t xml:space="preserve">d file dimension should be </w:t>
      </w:r>
      <w:r w:rsidR="00C61240" w:rsidRPr="004C572D">
        <w:rPr>
          <w:rFonts w:ascii="Times New Roman" w:hAnsi="Times New Roman" w:cs="Times New Roman"/>
          <w:position w:val="-8"/>
        </w:rPr>
        <w:object w:dxaOrig="1160" w:dyaOrig="260">
          <v:shape id="_x0000_i1714" type="#_x0000_t75" style="width:57.75pt;height:12.75pt" o:ole="">
            <v:imagedata r:id="rId141" o:title=""/>
          </v:shape>
          <o:OLEObject Type="Embed" ProgID="Equation.DSMT4" ShapeID="_x0000_i1714" DrawAspect="Content" ObjectID="_1533759373" r:id="rId142"/>
        </w:object>
      </w:r>
      <w:r w:rsidR="00261B00" w:rsidRPr="004C572D">
        <w:rPr>
          <w:rFonts w:ascii="Times New Roman" w:hAnsi="Times New Roman" w:cs="Times New Roman"/>
        </w:rPr>
        <w:t xml:space="preserve"> with the first point as the south-west corner. The read format in the code is shown below.</w:t>
      </w:r>
    </w:p>
    <w:p w:rsidR="00261B00" w:rsidRPr="004C572D" w:rsidRDefault="00261B00" w:rsidP="00160F82">
      <w:pPr>
        <w:rPr>
          <w:rFonts w:ascii="Times New Roman" w:hAnsi="Times New Roman" w:cs="Times New Roman"/>
        </w:rPr>
      </w:pPr>
      <w:r w:rsidRPr="004C572D">
        <w:rPr>
          <w:rFonts w:ascii="Times New Roman" w:hAnsi="Times New Roman" w:cs="Times New Roman"/>
        </w:rPr>
        <w:t>DO J=1, Nglob</w:t>
      </w:r>
    </w:p>
    <w:p w:rsidR="00261B00" w:rsidRPr="004C572D" w:rsidRDefault="00261B00" w:rsidP="00160F82">
      <w:pPr>
        <w:rPr>
          <w:rFonts w:ascii="Times New Roman" w:hAnsi="Times New Roman" w:cs="Times New Roman"/>
        </w:rPr>
      </w:pPr>
      <w:r w:rsidRPr="004C572D">
        <w:rPr>
          <w:rFonts w:ascii="Times New Roman" w:hAnsi="Times New Roman" w:cs="Times New Roman"/>
        </w:rPr>
        <w:t>READ(1,*) (Depth(I,J), I=1,Mglob)</w:t>
      </w:r>
    </w:p>
    <w:p w:rsidR="00261B00" w:rsidRPr="004C572D" w:rsidRDefault="00261B00" w:rsidP="00160F82">
      <w:pPr>
        <w:rPr>
          <w:rFonts w:ascii="Times New Roman" w:hAnsi="Times New Roman" w:cs="Times New Roman"/>
        </w:rPr>
      </w:pPr>
      <w:r w:rsidRPr="004C572D">
        <w:rPr>
          <w:rFonts w:ascii="Times New Roman" w:hAnsi="Times New Roman" w:cs="Times New Roman"/>
        </w:rPr>
        <w:lastRenderedPageBreak/>
        <w:t>ENDDO</w:t>
      </w:r>
    </w:p>
    <w:p w:rsidR="00261B00" w:rsidRPr="004C572D" w:rsidRDefault="00A65241" w:rsidP="00160F82">
      <w:pPr>
        <w:rPr>
          <w:rFonts w:ascii="Times New Roman" w:hAnsi="Times New Roman" w:cs="Times New Roman"/>
        </w:rPr>
      </w:pPr>
      <w:r w:rsidRPr="004C572D">
        <w:rPr>
          <w:rFonts w:ascii="Times New Roman" w:hAnsi="Times New Roman" w:cs="Times New Roman"/>
        </w:rPr>
        <w:t>DEPTH_FLAT: water depth of flat bottom if DEPTH_TYPE=FLAT or DEPTH_TYPE=SLOPE (flat part of plane beach).</w:t>
      </w:r>
    </w:p>
    <w:p w:rsidR="00A65241" w:rsidRPr="004C572D" w:rsidRDefault="00A65241" w:rsidP="00160F82">
      <w:pPr>
        <w:jc w:val="left"/>
        <w:rPr>
          <w:rFonts w:ascii="Times New Roman" w:hAnsi="Times New Roman" w:cs="Times New Roman"/>
        </w:rPr>
      </w:pPr>
      <w:r w:rsidRPr="004C572D">
        <w:rPr>
          <w:rFonts w:ascii="Times New Roman" w:hAnsi="Times New Roman" w:cs="Times New Roman"/>
        </w:rPr>
        <w:t>SLP</w:t>
      </w:r>
      <w:r w:rsidRPr="004C572D">
        <w:rPr>
          <w:rFonts w:ascii="Times New Roman" w:hAnsi="Times New Roman" w:cs="Times New Roman"/>
        </w:rPr>
        <w:t>：</w:t>
      </w:r>
      <w:r w:rsidRPr="004C572D">
        <w:rPr>
          <w:rFonts w:ascii="Times New Roman" w:hAnsi="Times New Roman" w:cs="Times New Roman"/>
        </w:rPr>
        <w:t xml:space="preserve"> slope if DEPTH_TYPE=SLOPE</w:t>
      </w:r>
    </w:p>
    <w:p w:rsidR="00A65241" w:rsidRPr="004C572D" w:rsidRDefault="00AC4DD5" w:rsidP="00160F82">
      <w:pPr>
        <w:jc w:val="left"/>
        <w:rPr>
          <w:rFonts w:ascii="Times New Roman" w:hAnsi="Times New Roman" w:cs="Times New Roman"/>
        </w:rPr>
      </w:pPr>
      <w:r w:rsidRPr="004C572D">
        <w:rPr>
          <w:rFonts w:ascii="Times New Roman" w:hAnsi="Times New Roman" w:cs="Times New Roman"/>
        </w:rPr>
        <w:t xml:space="preserve">Xslp: starting </w:t>
      </w:r>
      <w:r w:rsidRPr="004C572D">
        <w:rPr>
          <w:rFonts w:ascii="Times New Roman" w:hAnsi="Times New Roman" w:cs="Times New Roman"/>
          <w:position w:val="-6"/>
        </w:rPr>
        <w:object w:dxaOrig="180" w:dyaOrig="200">
          <v:shape id="_x0000_i1040" type="#_x0000_t75" style="width:9pt;height:9.75pt" o:ole="">
            <v:imagedata r:id="rId143" o:title=""/>
          </v:shape>
          <o:OLEObject Type="Embed" ProgID="Equation.DSMT4" ShapeID="_x0000_i1040" DrawAspect="Content" ObjectID="_1533759374" r:id="rId144"/>
        </w:object>
      </w:r>
      <w:r w:rsidRPr="004C572D">
        <w:rPr>
          <w:rFonts w:ascii="Times New Roman" w:hAnsi="Times New Roman" w:cs="Times New Roman"/>
        </w:rPr>
        <w:t>(m) of a slope, if DEPTH_TYPE=SLOPE</w:t>
      </w:r>
    </w:p>
    <w:p w:rsidR="00261B00" w:rsidRPr="004C572D" w:rsidRDefault="00AC4DD5" w:rsidP="00160F82">
      <w:pPr>
        <w:spacing w:before="100"/>
        <w:jc w:val="left"/>
        <w:rPr>
          <w:rFonts w:ascii="Times New Roman" w:hAnsi="Times New Roman" w:cs="Times New Roman"/>
          <w:b/>
        </w:rPr>
      </w:pPr>
      <w:r w:rsidRPr="004C572D">
        <w:rPr>
          <w:rFonts w:ascii="Times New Roman" w:hAnsi="Times New Roman" w:cs="Times New Roman"/>
          <w:b/>
        </w:rPr>
        <w:t>SPECIFICATION OF INITIAL CONDITION</w:t>
      </w:r>
    </w:p>
    <w:p w:rsidR="00AC4DD5" w:rsidRPr="004C572D" w:rsidRDefault="000A50A1" w:rsidP="00160F82">
      <w:pPr>
        <w:jc w:val="left"/>
        <w:rPr>
          <w:rFonts w:ascii="Times New Roman" w:hAnsi="Times New Roman" w:cs="Times New Roman"/>
        </w:rPr>
      </w:pPr>
      <w:r w:rsidRPr="004C572D">
        <w:rPr>
          <w:rFonts w:ascii="Times New Roman" w:hAnsi="Times New Roman" w:cs="Times New Roman"/>
        </w:rPr>
        <w:t>INT_UVZ: logical parameter for initial condition, default is FALSE.</w:t>
      </w:r>
    </w:p>
    <w:p w:rsidR="000A50A1" w:rsidRPr="004C572D" w:rsidRDefault="000A50A1" w:rsidP="00160F82">
      <w:pPr>
        <w:jc w:val="left"/>
        <w:rPr>
          <w:rFonts w:ascii="Times New Roman" w:hAnsi="Times New Roman" w:cs="Times New Roman"/>
        </w:rPr>
      </w:pPr>
      <w:r w:rsidRPr="004C572D">
        <w:rPr>
          <w:rFonts w:ascii="Times New Roman" w:hAnsi="Times New Roman" w:cs="Times New Roman"/>
        </w:rPr>
        <w:t xml:space="preserve">INI_U: logical parameter for initial </w:t>
      </w:r>
      <w:r w:rsidRPr="004C572D">
        <w:rPr>
          <w:rFonts w:ascii="Times New Roman" w:hAnsi="Times New Roman" w:cs="Times New Roman"/>
          <w:position w:val="-6"/>
        </w:rPr>
        <w:object w:dxaOrig="180" w:dyaOrig="200">
          <v:shape id="_x0000_i1041" type="#_x0000_t75" style="width:9pt;height:9.75pt" o:ole="">
            <v:imagedata r:id="rId145" o:title=""/>
          </v:shape>
          <o:OLEObject Type="Embed" ProgID="Equation.DSMT4" ShapeID="_x0000_i1041" DrawAspect="Content" ObjectID="_1533759375" r:id="rId146"/>
        </w:object>
      </w:r>
      <w:r w:rsidRPr="004C572D">
        <w:rPr>
          <w:rFonts w:ascii="Times New Roman" w:hAnsi="Times New Roman" w:cs="Times New Roman"/>
        </w:rPr>
        <w:t>, default is FALSE, the name of file must be U.txt, data format is the same as depth data.</w:t>
      </w:r>
    </w:p>
    <w:p w:rsidR="000A50A1" w:rsidRPr="004C572D" w:rsidRDefault="000A50A1" w:rsidP="00160F82">
      <w:pPr>
        <w:jc w:val="left"/>
        <w:rPr>
          <w:rFonts w:ascii="Times New Roman" w:hAnsi="Times New Roman" w:cs="Times New Roman"/>
        </w:rPr>
      </w:pPr>
      <w:r w:rsidRPr="004C572D">
        <w:rPr>
          <w:rFonts w:ascii="Times New Roman" w:hAnsi="Times New Roman" w:cs="Times New Roman"/>
        </w:rPr>
        <w:t xml:space="preserve">INI_V: logical parameter for initial </w:t>
      </w:r>
      <w:r w:rsidRPr="004C572D">
        <w:rPr>
          <w:rFonts w:ascii="Times New Roman" w:hAnsi="Times New Roman" w:cs="Times New Roman"/>
          <w:position w:val="-6"/>
        </w:rPr>
        <w:object w:dxaOrig="160" w:dyaOrig="200">
          <v:shape id="_x0000_i1042" type="#_x0000_t75" style="width:8.25pt;height:9.75pt" o:ole="">
            <v:imagedata r:id="rId147" o:title=""/>
          </v:shape>
          <o:OLEObject Type="Embed" ProgID="Equation.DSMT4" ShapeID="_x0000_i1042" DrawAspect="Content" ObjectID="_1533759376" r:id="rId148"/>
        </w:object>
      </w:r>
      <w:r w:rsidRPr="004C572D">
        <w:rPr>
          <w:rFonts w:ascii="Times New Roman" w:hAnsi="Times New Roman" w:cs="Times New Roman"/>
        </w:rPr>
        <w:t>, default is FALSE, the name of file must be V.txt, data format is the same as depth data.</w:t>
      </w:r>
    </w:p>
    <w:p w:rsidR="000A50A1" w:rsidRPr="004C572D" w:rsidRDefault="000A50A1" w:rsidP="00160F82">
      <w:pPr>
        <w:jc w:val="left"/>
        <w:rPr>
          <w:rFonts w:ascii="Times New Roman" w:hAnsi="Times New Roman" w:cs="Times New Roman"/>
        </w:rPr>
      </w:pPr>
      <w:r w:rsidRPr="004C572D">
        <w:rPr>
          <w:rFonts w:ascii="Times New Roman" w:hAnsi="Times New Roman" w:cs="Times New Roman"/>
        </w:rPr>
        <w:t xml:space="preserve">INI_Z: logical parameter for initial </w:t>
      </w:r>
      <w:r w:rsidR="00484C01" w:rsidRPr="004C572D">
        <w:rPr>
          <w:rFonts w:ascii="Times New Roman" w:hAnsi="Times New Roman" w:cs="Times New Roman"/>
          <w:position w:val="-8"/>
        </w:rPr>
        <w:object w:dxaOrig="180" w:dyaOrig="220">
          <v:shape id="_x0000_i1043" type="#_x0000_t75" style="width:9pt;height:11.25pt" o:ole="">
            <v:imagedata r:id="rId149" o:title=""/>
          </v:shape>
          <o:OLEObject Type="Embed" ProgID="Equation.DSMT4" ShapeID="_x0000_i1043" DrawAspect="Content" ObjectID="_1533759377" r:id="rId150"/>
        </w:object>
      </w:r>
      <w:r w:rsidR="00484C01" w:rsidRPr="004C572D">
        <w:rPr>
          <w:rFonts w:ascii="Times New Roman" w:hAnsi="Times New Roman" w:cs="Times New Roman"/>
        </w:rPr>
        <w:t>, default is FALSE, the name of file must be Z.txt, data format is the same as depth data.</w:t>
      </w:r>
    </w:p>
    <w:p w:rsidR="00484C01" w:rsidRPr="004C572D" w:rsidRDefault="007F3DF2" w:rsidP="00160F82">
      <w:pPr>
        <w:spacing w:before="100"/>
        <w:jc w:val="left"/>
        <w:rPr>
          <w:rFonts w:ascii="Times New Roman" w:hAnsi="Times New Roman" w:cs="Times New Roman"/>
          <w:b/>
        </w:rPr>
      </w:pPr>
      <w:r w:rsidRPr="004C572D">
        <w:rPr>
          <w:rFonts w:ascii="Times New Roman" w:hAnsi="Times New Roman" w:cs="Times New Roman"/>
          <w:b/>
        </w:rPr>
        <w:t>SPECIFICATION OF WAVEMAKER</w:t>
      </w:r>
    </w:p>
    <w:p w:rsidR="00261B00" w:rsidRPr="004C572D" w:rsidRDefault="007F3DF2" w:rsidP="00160F82">
      <w:pPr>
        <w:jc w:val="left"/>
        <w:rPr>
          <w:rFonts w:ascii="Times New Roman" w:hAnsi="Times New Roman" w:cs="Times New Roman"/>
        </w:rPr>
      </w:pPr>
      <w:r w:rsidRPr="004C572D">
        <w:rPr>
          <w:rFonts w:ascii="Times New Roman" w:hAnsi="Times New Roman" w:cs="Times New Roman"/>
        </w:rPr>
        <w:t>WAVEMAKER: wavemaker type.</w:t>
      </w:r>
    </w:p>
    <w:p w:rsidR="007F3DF2" w:rsidRPr="004C572D" w:rsidRDefault="007F3DF2" w:rsidP="00160F82">
      <w:pPr>
        <w:jc w:val="left"/>
        <w:rPr>
          <w:rFonts w:ascii="Times New Roman" w:hAnsi="Times New Roman" w:cs="Times New Roman"/>
        </w:rPr>
      </w:pPr>
      <w:r w:rsidRPr="004C572D">
        <w:rPr>
          <w:rFonts w:ascii="Times New Roman" w:hAnsi="Times New Roman" w:cs="Times New Roman"/>
        </w:rPr>
        <w:t>WAVEMAKER=LEF_SOL: left boundary solitary, need AMP, DEP and LAGTIME.</w:t>
      </w:r>
    </w:p>
    <w:p w:rsidR="007F3DF2" w:rsidRPr="004C572D" w:rsidRDefault="007F3DF2" w:rsidP="00160F82">
      <w:pPr>
        <w:jc w:val="left"/>
        <w:rPr>
          <w:rFonts w:ascii="Times New Roman" w:hAnsi="Times New Roman" w:cs="Times New Roman"/>
        </w:rPr>
      </w:pPr>
      <w:r w:rsidRPr="004C572D">
        <w:rPr>
          <w:rFonts w:ascii="Times New Roman" w:hAnsi="Times New Roman" w:cs="Times New Roman"/>
        </w:rPr>
        <w:t>WAVEMAKER=INI_SOL: initial solitary wave, WKN B solution, need AMP, DEP and XWAVEMAKER.</w:t>
      </w:r>
    </w:p>
    <w:p w:rsidR="007F3DF2" w:rsidRPr="004C572D" w:rsidRDefault="009C28F1" w:rsidP="00160F82">
      <w:pPr>
        <w:jc w:val="left"/>
        <w:rPr>
          <w:rFonts w:ascii="Times New Roman" w:hAnsi="Times New Roman" w:cs="Times New Roman"/>
        </w:rPr>
      </w:pPr>
      <w:r w:rsidRPr="004C572D">
        <w:rPr>
          <w:rFonts w:ascii="Times New Roman" w:hAnsi="Times New Roman" w:cs="Times New Roman"/>
        </w:rPr>
        <w:t>WAVEMAKER=</w:t>
      </w:r>
      <w:r w:rsidR="00CD1875" w:rsidRPr="004C572D">
        <w:rPr>
          <w:rFonts w:ascii="Times New Roman" w:hAnsi="Times New Roman" w:cs="Times New Roman"/>
        </w:rPr>
        <w:t>INI_REC</w:t>
      </w:r>
      <w:r w:rsidR="00631A67" w:rsidRPr="004C572D">
        <w:rPr>
          <w:rFonts w:ascii="Times New Roman" w:hAnsi="Times New Roman" w:cs="Times New Roman"/>
        </w:rPr>
        <w:t xml:space="preserve">: </w:t>
      </w:r>
      <w:r w:rsidR="00937C82" w:rsidRPr="004C572D">
        <w:rPr>
          <w:rFonts w:ascii="Times New Roman" w:hAnsi="Times New Roman" w:cs="Times New Roman"/>
        </w:rPr>
        <w:t>initial rectangular hump, need X</w:t>
      </w:r>
      <w:r w:rsidR="00937C82" w:rsidRPr="004C572D">
        <w:rPr>
          <w:rFonts w:ascii="Times New Roman" w:hAnsi="Times New Roman" w:cs="Times New Roman"/>
          <w:vertAlign w:val="subscript"/>
        </w:rPr>
        <w:t>C</w:t>
      </w:r>
      <w:r w:rsidR="00937C82" w:rsidRPr="004C572D">
        <w:rPr>
          <w:rFonts w:ascii="Times New Roman" w:hAnsi="Times New Roman" w:cs="Times New Roman"/>
        </w:rPr>
        <w:t>, Y</w:t>
      </w:r>
      <w:r w:rsidR="00937C82" w:rsidRPr="004C572D">
        <w:rPr>
          <w:rFonts w:ascii="Times New Roman" w:hAnsi="Times New Roman" w:cs="Times New Roman"/>
          <w:vertAlign w:val="subscript"/>
        </w:rPr>
        <w:t>C</w:t>
      </w:r>
      <w:r w:rsidR="00937C82" w:rsidRPr="004C572D">
        <w:rPr>
          <w:rFonts w:ascii="Times New Roman" w:hAnsi="Times New Roman" w:cs="Times New Roman"/>
        </w:rPr>
        <w:t xml:space="preserve"> and WID.</w:t>
      </w:r>
    </w:p>
    <w:p w:rsidR="00CD1875" w:rsidRPr="004C572D" w:rsidRDefault="00CD1875" w:rsidP="00160F82">
      <w:pPr>
        <w:jc w:val="left"/>
        <w:rPr>
          <w:rFonts w:ascii="Times New Roman" w:hAnsi="Times New Roman" w:cs="Times New Roman"/>
        </w:rPr>
      </w:pPr>
      <w:r w:rsidRPr="004C572D">
        <w:rPr>
          <w:rFonts w:ascii="Times New Roman" w:hAnsi="Times New Roman" w:cs="Times New Roman"/>
        </w:rPr>
        <w:t>WAVEMAKER=WK_REG:</w:t>
      </w:r>
      <w:r w:rsidR="00937C82" w:rsidRPr="004C572D">
        <w:rPr>
          <w:rFonts w:ascii="Times New Roman" w:hAnsi="Times New Roman" w:cs="Times New Roman"/>
        </w:rPr>
        <w:t xml:space="preserve"> Wei and Kirby 1999 internal wave maker, need X</w:t>
      </w:r>
      <w:r w:rsidR="00937C82" w:rsidRPr="004C572D">
        <w:rPr>
          <w:rFonts w:ascii="Times New Roman" w:hAnsi="Times New Roman" w:cs="Times New Roman"/>
          <w:vertAlign w:val="subscript"/>
        </w:rPr>
        <w:t>C</w:t>
      </w:r>
      <w:r w:rsidR="00937C82" w:rsidRPr="004C572D">
        <w:rPr>
          <w:rFonts w:ascii="Times New Roman" w:hAnsi="Times New Roman" w:cs="Times New Roman"/>
        </w:rPr>
        <w:t>_WK</w:t>
      </w:r>
      <w:r w:rsidR="00120B2C" w:rsidRPr="004C572D">
        <w:rPr>
          <w:rFonts w:ascii="Times New Roman" w:hAnsi="Times New Roman" w:cs="Times New Roman"/>
        </w:rPr>
        <w:t>, Tperiod,, AMP_WK, DEP_WK, Theta_WK, and Time_ramp(factor of period)</w:t>
      </w:r>
      <w:r w:rsidR="00EC7284" w:rsidRPr="004C572D">
        <w:rPr>
          <w:rFonts w:ascii="Times New Roman" w:hAnsi="Times New Roman" w:cs="Times New Roman"/>
        </w:rPr>
        <w:t>.</w:t>
      </w:r>
    </w:p>
    <w:p w:rsidR="00CD1875" w:rsidRPr="004C572D" w:rsidRDefault="00CD1875" w:rsidP="00160F82">
      <w:pPr>
        <w:jc w:val="left"/>
        <w:rPr>
          <w:rFonts w:ascii="Times New Roman" w:hAnsi="Times New Roman" w:cs="Times New Roman"/>
        </w:rPr>
      </w:pPr>
      <w:r w:rsidRPr="004C572D">
        <w:rPr>
          <w:rFonts w:ascii="Times New Roman" w:hAnsi="Times New Roman" w:cs="Times New Roman"/>
        </w:rPr>
        <w:t>WAVEMAKER=WK_IRR:</w:t>
      </w:r>
      <w:r w:rsidR="00EC7284" w:rsidRPr="004C572D">
        <w:rPr>
          <w:rFonts w:ascii="Times New Roman" w:hAnsi="Times New Roman" w:cs="Times New Roman"/>
        </w:rPr>
        <w:t xml:space="preserve"> Wei and Kirby 1999 TMA spectrum wavemaker, need X</w:t>
      </w:r>
      <w:r w:rsidR="00EC7284" w:rsidRPr="004C572D">
        <w:rPr>
          <w:rFonts w:ascii="Times New Roman" w:hAnsi="Times New Roman" w:cs="Times New Roman"/>
          <w:vertAlign w:val="subscript"/>
        </w:rPr>
        <w:t>C</w:t>
      </w:r>
      <w:r w:rsidR="00EC7284" w:rsidRPr="004C572D">
        <w:rPr>
          <w:rFonts w:ascii="Times New Roman" w:hAnsi="Times New Roman" w:cs="Times New Roman"/>
        </w:rPr>
        <w:t>_WK, DEP_WK, Time_ramp, Delta_WK, FreqPeak, FreqMin, FreqMax, Hmo, GammaTMA, ThetaPeak</w:t>
      </w:r>
    </w:p>
    <w:p w:rsidR="00CD1875" w:rsidRPr="004C572D" w:rsidRDefault="00CD1875" w:rsidP="00160F82">
      <w:pPr>
        <w:jc w:val="left"/>
        <w:rPr>
          <w:rFonts w:ascii="Times New Roman" w:hAnsi="Times New Roman" w:cs="Times New Roman"/>
        </w:rPr>
      </w:pPr>
      <w:r w:rsidRPr="004C572D">
        <w:rPr>
          <w:rFonts w:ascii="Times New Roman" w:hAnsi="Times New Roman" w:cs="Times New Roman"/>
        </w:rPr>
        <w:t>WAVEMAKER=WK_TIME_SERIES</w:t>
      </w:r>
      <w:r w:rsidR="00EC7284" w:rsidRPr="004C572D">
        <w:rPr>
          <w:rFonts w:ascii="Times New Roman" w:hAnsi="Times New Roman" w:cs="Times New Roman"/>
        </w:rPr>
        <w:t>: fft time series to get each wave component and then use Wei and Kirby’s (1999) wavemaker. Need input WaveCompFile (including 3 columns: per,amp,pha) and NumWaveComp,PeakPeriod,DEP_WK,Xc_WK,Ywidth_WK.</w:t>
      </w:r>
    </w:p>
    <w:p w:rsidR="00CD1875" w:rsidRPr="004C572D" w:rsidRDefault="00CD1875" w:rsidP="00160F82">
      <w:pPr>
        <w:jc w:val="left"/>
        <w:rPr>
          <w:rFonts w:ascii="Times New Roman" w:hAnsi="Times New Roman" w:cs="Times New Roman"/>
        </w:rPr>
      </w:pPr>
      <w:r w:rsidRPr="004C572D">
        <w:rPr>
          <w:rFonts w:ascii="Times New Roman" w:hAnsi="Times New Roman" w:cs="Times New Roman"/>
        </w:rPr>
        <w:t>WAVEMAKER=WK_SRC_SERIES:</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 xml:space="preserve">AMP: amplitude (m) of initial </w:t>
      </w:r>
      <w:r w:rsidRPr="004C572D">
        <w:rPr>
          <w:rFonts w:ascii="Times New Roman" w:hAnsi="Times New Roman" w:cs="Times New Roman"/>
          <w:position w:val="-8"/>
        </w:rPr>
        <w:object w:dxaOrig="180" w:dyaOrig="220">
          <v:shape id="_x0000_i1044" type="#_x0000_t75" style="width:9pt;height:11.25pt" o:ole="">
            <v:imagedata r:id="rId151" o:title=""/>
          </v:shape>
          <o:OLEObject Type="Embed" ProgID="Equation.DSMT4" ShapeID="_x0000_i1044" DrawAspect="Content" ObjectID="_1533759378" r:id="rId152"/>
        </w:object>
      </w:r>
      <w:r w:rsidRPr="004C572D">
        <w:rPr>
          <w:rFonts w:ascii="Times New Roman" w:hAnsi="Times New Roman" w:cs="Times New Roman"/>
        </w:rPr>
        <w:t>, if WAVEMAKER = INI REC, WAVEMAKER = INI SOL,</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WAVEMAKER = LEF SOL.</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DEP: water depth at wavemaker location, if WAVEMAKER = INI SOL, WAVEMAKER = LEF SOL.</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LAGTIME, time lag (s) for the solitary wave generated on the left boundary, e.g., WAVEMAKER</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 LEF SOL.</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 xml:space="preserve">XWAVEMAKER: </w:t>
      </w:r>
      <w:r w:rsidRPr="004C572D">
        <w:rPr>
          <w:rFonts w:ascii="Times New Roman" w:hAnsi="Times New Roman" w:cs="Times New Roman"/>
          <w:position w:val="-6"/>
        </w:rPr>
        <w:object w:dxaOrig="180" w:dyaOrig="200">
          <v:shape id="_x0000_i1045" type="#_x0000_t75" style="width:9pt;height:9.75pt" o:ole="">
            <v:imagedata r:id="rId153" o:title=""/>
          </v:shape>
          <o:OLEObject Type="Embed" ProgID="Equation.DSMT4" ShapeID="_x0000_i1045" DrawAspect="Content" ObjectID="_1533759379" r:id="rId154"/>
        </w:object>
      </w:r>
      <w:r w:rsidRPr="004C572D">
        <w:rPr>
          <w:rFonts w:ascii="Times New Roman" w:hAnsi="Times New Roman" w:cs="Times New Roman"/>
        </w:rPr>
        <w:t xml:space="preserve"> (m) coordinate for WAVEMAKER = INI SOL.</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 xml:space="preserve">Xc: </w:t>
      </w:r>
      <w:r w:rsidRPr="004C572D">
        <w:rPr>
          <w:rFonts w:ascii="Times New Roman" w:hAnsi="Times New Roman" w:cs="Times New Roman"/>
          <w:position w:val="-6"/>
        </w:rPr>
        <w:object w:dxaOrig="180" w:dyaOrig="200">
          <v:shape id="_x0000_i1046" type="#_x0000_t75" style="width:9pt;height:9.75pt" o:ole="">
            <v:imagedata r:id="rId153" o:title=""/>
          </v:shape>
          <o:OLEObject Type="Embed" ProgID="Equation.DSMT4" ShapeID="_x0000_i1046" DrawAspect="Content" ObjectID="_1533759380" r:id="rId155"/>
        </w:object>
      </w:r>
      <w:r w:rsidRPr="004C572D">
        <w:rPr>
          <w:rFonts w:ascii="Times New Roman" w:hAnsi="Times New Roman" w:cs="Times New Roman"/>
        </w:rPr>
        <w:t xml:space="preserve"> (m) coordinate of the center of a rectangular hump if WAVEMAKER = INI REC.</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 xml:space="preserve">Yc: </w:t>
      </w:r>
      <w:r w:rsidRPr="004C572D">
        <w:rPr>
          <w:rFonts w:ascii="Times New Roman" w:hAnsi="Times New Roman" w:cs="Times New Roman"/>
          <w:position w:val="-8"/>
        </w:rPr>
        <w:object w:dxaOrig="180" w:dyaOrig="220">
          <v:shape id="_x0000_i1047" type="#_x0000_t75" style="width:9pt;height:11.25pt" o:ole="">
            <v:imagedata r:id="rId156" o:title=""/>
          </v:shape>
          <o:OLEObject Type="Embed" ProgID="Equation.DSMT4" ShapeID="_x0000_i1047" DrawAspect="Content" ObjectID="_1533759381" r:id="rId157"/>
        </w:object>
      </w:r>
      <w:r w:rsidRPr="004C572D">
        <w:rPr>
          <w:rFonts w:ascii="Times New Roman" w:hAnsi="Times New Roman" w:cs="Times New Roman"/>
        </w:rPr>
        <w:t xml:space="preserve"> (m) coordinate of the center of a rectangular hump if WAVEMAKER = INI REC.</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WID: width (m) of a rectangular hump if WAVEMAKER = INI REC.</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Time ramp: time ramp (s) for Wei and Kirby (1999) wavemaker.</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 xml:space="preserve">Delta WK: width parameter δ for Wei and Kirby (1999) wavemaker. δ = 0.3 </w:t>
      </w:r>
      <w:r w:rsidRPr="004C572D">
        <w:rPr>
          <w:rFonts w:ascii="Cambria Math" w:hAnsi="Cambria Math" w:cs="Cambria Math"/>
        </w:rPr>
        <w:t>∼</w:t>
      </w:r>
      <w:r w:rsidRPr="004C572D">
        <w:rPr>
          <w:rFonts w:ascii="Times New Roman" w:hAnsi="Times New Roman" w:cs="Times New Roman"/>
        </w:rPr>
        <w:t xml:space="preserve"> 0.6</w:t>
      </w:r>
    </w:p>
    <w:p w:rsidR="00EC7284" w:rsidRPr="004C572D" w:rsidRDefault="00EC7284" w:rsidP="00160F82">
      <w:pPr>
        <w:jc w:val="left"/>
        <w:rPr>
          <w:rFonts w:ascii="Times New Roman" w:hAnsi="Times New Roman" w:cs="Times New Roman"/>
        </w:rPr>
      </w:pPr>
      <w:r w:rsidRPr="004C572D">
        <w:rPr>
          <w:rFonts w:ascii="Times New Roman" w:hAnsi="Times New Roman" w:cs="Times New Roman"/>
        </w:rPr>
        <w:t>DEP WK: water depth (m) for Wei and Kirby (1999)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Tperiod: period (s) of regular wave for Wei and Kirby (1999)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AMP WK: amplitude (m) of regular wave for Wei and Kirby (1999)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Theta WK: direction (degrees) of regular wave for Wei and Kirby (1999) wavemaker. Note: it</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may be adjusted for a periodic boundary case by the program. A warning will be given if</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lastRenderedPageBreak/>
        <w:t>adjustment is made.</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FreqPeak: peak frequency (1/s) for Wei and Kirby (1999) irregular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FreqMin: low frequency cutoff (1/s) for Wei and Kirby (1999) irregular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FreqMax: high frequency cutoff (1/s) for Wei and Kirby (1999) irregular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Hmo: Hmo (m) for Wei and Kirby (1999) irregular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 xml:space="preserve">GammaTMA, TMA parameter </w:t>
      </w:r>
      <w:r w:rsidRPr="004C572D">
        <w:rPr>
          <w:rFonts w:ascii="Times New Roman" w:hAnsi="Times New Roman" w:cs="Times New Roman"/>
          <w:i/>
          <w:iCs/>
        </w:rPr>
        <w:t xml:space="preserve">γ </w:t>
      </w:r>
      <w:r w:rsidRPr="004C572D">
        <w:rPr>
          <w:rFonts w:ascii="Times New Roman" w:hAnsi="Times New Roman" w:cs="Times New Roman"/>
        </w:rPr>
        <w:t>for Wei and Kirby (1999) irregular wavemaker.</w:t>
      </w:r>
    </w:p>
    <w:p w:rsidR="0046601B" w:rsidRPr="004C572D" w:rsidRDefault="00BA18D4" w:rsidP="00160F82">
      <w:pPr>
        <w:jc w:val="left"/>
        <w:rPr>
          <w:rFonts w:ascii="Times New Roman" w:hAnsi="Times New Roman" w:cs="Times New Roman"/>
        </w:rPr>
      </w:pPr>
      <w:r w:rsidRPr="004C572D">
        <w:rPr>
          <w:rFonts w:ascii="Times New Roman" w:hAnsi="Times New Roman" w:cs="Times New Roman"/>
        </w:rPr>
        <w:t>ThetaPeak: peak direction (degrees) for Wei and Kirby (1999) irregular wavemaker.</w:t>
      </w:r>
    </w:p>
    <w:p w:rsidR="00BA18D4" w:rsidRPr="004C572D" w:rsidRDefault="00BA18D4" w:rsidP="00160F82">
      <w:pPr>
        <w:jc w:val="left"/>
        <w:rPr>
          <w:rFonts w:ascii="Times New Roman" w:hAnsi="Times New Roman" w:cs="Times New Roman"/>
        </w:rPr>
      </w:pPr>
      <w:r w:rsidRPr="004C572D">
        <w:rPr>
          <w:rFonts w:ascii="Times New Roman" w:hAnsi="Times New Roman" w:cs="Times New Roman"/>
        </w:rPr>
        <w:t>Sigma_Theta: parameter of directional spectrum for Wei and Kirby (1999) irregular wavemaker.</w:t>
      </w:r>
    </w:p>
    <w:p w:rsidR="00BA18D4" w:rsidRPr="004C572D" w:rsidRDefault="00BA18D4" w:rsidP="00160F82">
      <w:pPr>
        <w:jc w:val="left"/>
        <w:rPr>
          <w:rFonts w:ascii="Times New Roman" w:hAnsi="Times New Roman" w:cs="Times New Roman"/>
        </w:rPr>
      </w:pPr>
      <w:r w:rsidRPr="004C572D">
        <w:rPr>
          <w:rFonts w:ascii="Times New Roman" w:hAnsi="Times New Roman" w:cs="Times New Roman"/>
        </w:rPr>
        <w:t>SPECIFICATION OF PERIODIC BOUNDARY CONDITION</w:t>
      </w:r>
    </w:p>
    <w:p w:rsidR="00BA18D4" w:rsidRPr="004C572D" w:rsidRDefault="00BA18D4" w:rsidP="00160F82">
      <w:pPr>
        <w:jc w:val="left"/>
        <w:rPr>
          <w:rFonts w:ascii="Times New Roman" w:hAnsi="Times New Roman" w:cs="Times New Roman"/>
        </w:rPr>
      </w:pPr>
      <w:r w:rsidRPr="004C572D">
        <w:rPr>
          <w:rFonts w:ascii="Times New Roman" w:hAnsi="Times New Roman" w:cs="Times New Roman"/>
        </w:rPr>
        <w:t xml:space="preserve">   (Note: only south-north periodic condition was implemented)</w:t>
      </w:r>
    </w:p>
    <w:p w:rsidR="00BA18D4" w:rsidRPr="004C572D" w:rsidRDefault="00BA18D4" w:rsidP="00160F82">
      <w:pPr>
        <w:jc w:val="left"/>
        <w:rPr>
          <w:rFonts w:ascii="Times New Roman" w:hAnsi="Times New Roman" w:cs="Times New Roman"/>
        </w:rPr>
      </w:pPr>
      <w:r w:rsidRPr="004C572D">
        <w:rPr>
          <w:rFonts w:ascii="Times New Roman" w:hAnsi="Times New Roman" w:cs="Times New Roman"/>
        </w:rPr>
        <w:t>PERIODIC: logical parameter for periodic boundary condition, T-periodic, F-wall boundary condition.</w:t>
      </w:r>
    </w:p>
    <w:p w:rsidR="0046601B" w:rsidRPr="004C572D" w:rsidRDefault="0046601B" w:rsidP="00160F82">
      <w:pPr>
        <w:spacing w:before="100"/>
        <w:jc w:val="left"/>
        <w:rPr>
          <w:rFonts w:ascii="Times New Roman" w:hAnsi="Times New Roman" w:cs="Times New Roman"/>
          <w:b/>
        </w:rPr>
      </w:pPr>
      <w:r w:rsidRPr="004C572D">
        <w:rPr>
          <w:rFonts w:ascii="Times New Roman" w:hAnsi="Times New Roman" w:cs="Times New Roman"/>
          <w:b/>
        </w:rPr>
        <w:t>SPECIFICATION OF SPONGE LAYER</w:t>
      </w:r>
    </w:p>
    <w:p w:rsidR="0046601B" w:rsidRPr="004C572D" w:rsidRDefault="0046601B" w:rsidP="00160F82">
      <w:pPr>
        <w:jc w:val="left"/>
        <w:rPr>
          <w:rFonts w:ascii="Times New Roman" w:hAnsi="Times New Roman" w:cs="Times New Roman"/>
        </w:rPr>
      </w:pPr>
      <w:r w:rsidRPr="004C572D">
        <w:rPr>
          <w:rFonts w:ascii="Times New Roman" w:hAnsi="Times New Roman" w:cs="Times New Roman"/>
        </w:rPr>
        <w:t xml:space="preserve">   SPONGE_ON: logical parameter, T – sponge layer, F – no sponge layer.</w:t>
      </w:r>
    </w:p>
    <w:p w:rsidR="0046601B" w:rsidRPr="004C572D" w:rsidRDefault="0046601B" w:rsidP="00160F82">
      <w:pPr>
        <w:jc w:val="left"/>
        <w:rPr>
          <w:rFonts w:ascii="Times New Roman" w:hAnsi="Times New Roman" w:cs="Times New Roman"/>
        </w:rPr>
      </w:pPr>
      <w:r w:rsidRPr="004C572D">
        <w:rPr>
          <w:rFonts w:ascii="Times New Roman" w:hAnsi="Times New Roman" w:cs="Times New Roman"/>
        </w:rPr>
        <w:t xml:space="preserve">   Sponge west width: width (m) of sponge layer at west boundary.</w:t>
      </w:r>
    </w:p>
    <w:p w:rsidR="0046601B" w:rsidRPr="004C572D" w:rsidRDefault="0046601B" w:rsidP="00160F82">
      <w:pPr>
        <w:jc w:val="left"/>
        <w:rPr>
          <w:rFonts w:ascii="Times New Roman" w:hAnsi="Times New Roman" w:cs="Times New Roman"/>
        </w:rPr>
      </w:pPr>
      <w:r w:rsidRPr="004C572D">
        <w:rPr>
          <w:rFonts w:ascii="Times New Roman" w:hAnsi="Times New Roman" w:cs="Times New Roman"/>
        </w:rPr>
        <w:t>Sponge east width: width (m) of sponge layer at east boundary.</w:t>
      </w:r>
    </w:p>
    <w:p w:rsidR="0046601B" w:rsidRPr="004C572D" w:rsidRDefault="0046601B" w:rsidP="00160F82">
      <w:pPr>
        <w:jc w:val="left"/>
        <w:rPr>
          <w:rFonts w:ascii="Times New Roman" w:hAnsi="Times New Roman" w:cs="Times New Roman"/>
        </w:rPr>
      </w:pPr>
      <w:r w:rsidRPr="004C572D">
        <w:rPr>
          <w:rFonts w:ascii="Times New Roman" w:hAnsi="Times New Roman" w:cs="Times New Roman"/>
        </w:rPr>
        <w:t xml:space="preserve">   Sponge south width: width (m) of sponge layer at south boundary.</w:t>
      </w:r>
    </w:p>
    <w:p w:rsidR="0046601B" w:rsidRPr="004C572D" w:rsidRDefault="0046601B" w:rsidP="00160F82">
      <w:pPr>
        <w:jc w:val="left"/>
        <w:rPr>
          <w:rFonts w:ascii="Times New Roman" w:hAnsi="Times New Roman" w:cs="Times New Roman"/>
        </w:rPr>
      </w:pPr>
      <w:r w:rsidRPr="004C572D">
        <w:rPr>
          <w:rFonts w:ascii="Times New Roman" w:hAnsi="Times New Roman" w:cs="Times New Roman"/>
        </w:rPr>
        <w:t xml:space="preserve">   Sponge north width width (m) of sponge layer at north boundary</w:t>
      </w:r>
    </w:p>
    <w:p w:rsidR="0046601B" w:rsidRPr="004C572D" w:rsidRDefault="0046601B" w:rsidP="00160F82">
      <w:pPr>
        <w:jc w:val="left"/>
        <w:rPr>
          <w:rFonts w:ascii="Times New Roman" w:hAnsi="Times New Roman" w:cs="Times New Roman"/>
        </w:rPr>
      </w:pPr>
      <w:r w:rsidRPr="004C572D">
        <w:rPr>
          <w:rFonts w:ascii="Times New Roman" w:hAnsi="Times New Roman" w:cs="Times New Roman"/>
        </w:rPr>
        <w:t xml:space="preserve">   R sponge: decay rate in sponge layer. Its values are between 0.85 </w:t>
      </w:r>
      <w:r w:rsidRPr="004C572D">
        <w:rPr>
          <w:rFonts w:ascii="Cambria Math" w:hAnsi="Cambria Math" w:cs="Cambria Math"/>
          <w:i/>
          <w:iCs/>
        </w:rPr>
        <w:t>∼</w:t>
      </w:r>
      <w:r w:rsidRPr="004C572D">
        <w:rPr>
          <w:rFonts w:ascii="Times New Roman" w:hAnsi="Times New Roman" w:cs="Times New Roman"/>
          <w:i/>
          <w:iCs/>
        </w:rPr>
        <w:t xml:space="preserve"> </w:t>
      </w:r>
      <w:r w:rsidRPr="004C572D">
        <w:rPr>
          <w:rFonts w:ascii="Times New Roman" w:hAnsi="Times New Roman" w:cs="Times New Roman"/>
        </w:rPr>
        <w:t>0.95.</w:t>
      </w:r>
    </w:p>
    <w:p w:rsidR="0046601B" w:rsidRPr="004C572D" w:rsidRDefault="0046601B" w:rsidP="00160F82">
      <w:pPr>
        <w:jc w:val="left"/>
        <w:rPr>
          <w:rFonts w:ascii="Times New Roman" w:hAnsi="Times New Roman" w:cs="Times New Roman"/>
        </w:rPr>
      </w:pPr>
      <w:r w:rsidRPr="004C572D">
        <w:rPr>
          <w:rFonts w:ascii="Times New Roman" w:hAnsi="Times New Roman" w:cs="Times New Roman"/>
        </w:rPr>
        <w:t xml:space="preserve">   A sponge: maximum damping magnitude. The value is </w:t>
      </w:r>
      <w:r w:rsidRPr="004C572D">
        <w:rPr>
          <w:rFonts w:ascii="Cambria Math" w:hAnsi="Cambria Math" w:cs="Cambria Math"/>
          <w:iCs/>
        </w:rPr>
        <w:t>∼</w:t>
      </w:r>
      <w:r w:rsidRPr="004C572D">
        <w:rPr>
          <w:rFonts w:ascii="Times New Roman" w:hAnsi="Times New Roman" w:cs="Times New Roman"/>
          <w:iCs/>
        </w:rPr>
        <w:t xml:space="preserve"> </w:t>
      </w:r>
      <w:r w:rsidRPr="004C572D">
        <w:rPr>
          <w:rFonts w:ascii="Times New Roman" w:hAnsi="Times New Roman" w:cs="Times New Roman"/>
        </w:rPr>
        <w:t>5.0.</w:t>
      </w:r>
    </w:p>
    <w:p w:rsidR="00090834" w:rsidRPr="004C572D" w:rsidRDefault="00090834" w:rsidP="00160F82">
      <w:pPr>
        <w:spacing w:before="100"/>
        <w:jc w:val="left"/>
        <w:rPr>
          <w:rFonts w:ascii="Times New Roman" w:hAnsi="Times New Roman" w:cs="Times New Roman"/>
          <w:b/>
        </w:rPr>
      </w:pPr>
      <w:r w:rsidRPr="004C572D">
        <w:rPr>
          <w:rFonts w:ascii="Times New Roman" w:hAnsi="Times New Roman" w:cs="Times New Roman"/>
          <w:b/>
        </w:rPr>
        <w:t>SPECIFICATION OF PHYSICS</w:t>
      </w:r>
    </w:p>
    <w:p w:rsidR="00090834" w:rsidRPr="004C572D" w:rsidRDefault="00090834" w:rsidP="00160F82">
      <w:pPr>
        <w:jc w:val="left"/>
        <w:rPr>
          <w:rFonts w:ascii="Times New Roman" w:hAnsi="Times New Roman" w:cs="Times New Roman"/>
        </w:rPr>
      </w:pPr>
      <w:r w:rsidRPr="004C572D">
        <w:rPr>
          <w:rFonts w:ascii="Times New Roman" w:hAnsi="Times New Roman" w:cs="Times New Roman"/>
        </w:rPr>
        <w:t>DISPERSION: logical parameter for inclusion of dispersion terms. T – calculate dispersion, F-no dispersion terms</w:t>
      </w:r>
    </w:p>
    <w:p w:rsidR="00090834" w:rsidRPr="004C572D" w:rsidRDefault="00090834" w:rsidP="00160F82">
      <w:pPr>
        <w:jc w:val="left"/>
        <w:rPr>
          <w:rFonts w:ascii="Times New Roman" w:hAnsi="Times New Roman" w:cs="Times New Roman"/>
        </w:rPr>
      </w:pPr>
      <w:r w:rsidRPr="004C572D">
        <w:rPr>
          <w:rFonts w:ascii="Times New Roman" w:hAnsi="Times New Roman" w:cs="Times New Roman"/>
        </w:rPr>
        <w:t xml:space="preserve">Gamma1: </w:t>
      </w:r>
      <w:r w:rsidR="00500559" w:rsidRPr="004C572D">
        <w:rPr>
          <w:rFonts w:ascii="Times New Roman" w:hAnsi="Times New Roman" w:cs="Times New Roman"/>
        </w:rPr>
        <w:t>parameter for linear dispersive terms. 1.0 – inclusion of linear dispersive terms, 0.0 – no linear dispersive terms.</w:t>
      </w:r>
    </w:p>
    <w:p w:rsidR="00500559" w:rsidRPr="004C572D" w:rsidRDefault="00500559" w:rsidP="00160F82">
      <w:pPr>
        <w:jc w:val="left"/>
        <w:rPr>
          <w:rFonts w:ascii="Times New Roman" w:hAnsi="Times New Roman" w:cs="Times New Roman"/>
        </w:rPr>
      </w:pPr>
      <w:r w:rsidRPr="004C572D">
        <w:rPr>
          <w:rFonts w:ascii="Times New Roman" w:hAnsi="Times New Roman" w:cs="Times New Roman"/>
        </w:rPr>
        <w:t>Gamma2: parameter for nonlinear dispersive terms. 1.0 – inclusion of nonlinear dispersive terms, 0.0 – no nonlinear dispersive terms.</w:t>
      </w:r>
    </w:p>
    <w:p w:rsidR="000D2514" w:rsidRPr="004C572D" w:rsidRDefault="000D2514" w:rsidP="00160F82">
      <w:pPr>
        <w:jc w:val="left"/>
        <w:rPr>
          <w:rFonts w:ascii="Times New Roman" w:hAnsi="Times New Roman" w:cs="Times New Roman"/>
        </w:rPr>
      </w:pPr>
      <w:r w:rsidRPr="004C572D">
        <w:rPr>
          <w:rFonts w:ascii="Times New Roman" w:hAnsi="Times New Roman" w:cs="Times New Roman"/>
        </w:rPr>
        <w:t>Gamma1=1.0, Gamma2=1.0 for the fully nonlinear Boussinesq equations.</w:t>
      </w:r>
    </w:p>
    <w:p w:rsidR="000D2514" w:rsidRPr="004C572D" w:rsidRDefault="000D2514" w:rsidP="00160F82">
      <w:pPr>
        <w:jc w:val="left"/>
        <w:rPr>
          <w:rFonts w:ascii="Times New Roman" w:hAnsi="Times New Roman" w:cs="Times New Roman"/>
        </w:rPr>
      </w:pPr>
      <w:r w:rsidRPr="004C572D">
        <w:rPr>
          <w:rFonts w:ascii="Times New Roman" w:hAnsi="Times New Roman" w:cs="Times New Roman"/>
        </w:rPr>
        <w:t>Gamma3: parameter for nonlinear shallow water equations(Gamma3=1.0).</w:t>
      </w:r>
    </w:p>
    <w:p w:rsidR="00633515" w:rsidRPr="004C572D" w:rsidRDefault="00633515" w:rsidP="00160F82">
      <w:pPr>
        <w:jc w:val="left"/>
        <w:rPr>
          <w:rFonts w:ascii="Times New Roman" w:hAnsi="Times New Roman" w:cs="Times New Roman"/>
          <w:vertAlign w:val="subscript"/>
        </w:rPr>
      </w:pPr>
      <w:r w:rsidRPr="004C572D">
        <w:rPr>
          <w:rFonts w:ascii="Times New Roman" w:hAnsi="Times New Roman" w:cs="Times New Roman"/>
          <w:color w:val="FF0000"/>
        </w:rPr>
        <w:t>C</w:t>
      </w:r>
      <w:r w:rsidRPr="004C572D">
        <w:rPr>
          <w:rFonts w:ascii="Times New Roman" w:hAnsi="Times New Roman" w:cs="Times New Roman"/>
          <w:color w:val="FF0000"/>
          <w:vertAlign w:val="subscript"/>
        </w:rPr>
        <w:t>d</w:t>
      </w:r>
      <w:r w:rsidRPr="004C572D">
        <w:rPr>
          <w:rFonts w:ascii="Times New Roman" w:hAnsi="Times New Roman" w:cs="Times New Roman"/>
          <w:vertAlign w:val="subscript"/>
        </w:rPr>
        <w:t xml:space="preserve">: </w:t>
      </w:r>
    </w:p>
    <w:p w:rsidR="00633515" w:rsidRPr="004C572D" w:rsidRDefault="00633515" w:rsidP="00160F82">
      <w:pPr>
        <w:spacing w:before="100"/>
        <w:jc w:val="left"/>
        <w:rPr>
          <w:rFonts w:ascii="Times New Roman" w:hAnsi="Times New Roman" w:cs="Times New Roman"/>
          <w:b/>
        </w:rPr>
      </w:pPr>
      <w:r w:rsidRPr="004C572D">
        <w:rPr>
          <w:rFonts w:ascii="Times New Roman" w:hAnsi="Times New Roman" w:cs="Times New Roman"/>
          <w:b/>
        </w:rPr>
        <w:t>SPECIFICATION OF NUMERICS</w:t>
      </w:r>
    </w:p>
    <w:p w:rsidR="00EE64AA" w:rsidRPr="004C572D" w:rsidRDefault="00EE64AA" w:rsidP="00160F82">
      <w:pPr>
        <w:jc w:val="left"/>
        <w:rPr>
          <w:rFonts w:ascii="Times New Roman" w:hAnsi="Times New Roman" w:cs="Times New Roman"/>
        </w:rPr>
      </w:pPr>
      <w:r w:rsidRPr="004C572D">
        <w:rPr>
          <w:rFonts w:ascii="Times New Roman" w:hAnsi="Times New Roman" w:cs="Times New Roman"/>
        </w:rPr>
        <w:t>FLUX_TYPE: options for numerical flux, HLL(c), MUSTA or CENTRAL</w:t>
      </w:r>
    </w:p>
    <w:p w:rsidR="00EE64AA" w:rsidRPr="004C572D" w:rsidRDefault="00EE64AA" w:rsidP="00160F82">
      <w:pPr>
        <w:jc w:val="left"/>
        <w:rPr>
          <w:rFonts w:ascii="Times New Roman" w:hAnsi="Times New Roman" w:cs="Times New Roman"/>
        </w:rPr>
      </w:pPr>
      <w:r w:rsidRPr="004C572D">
        <w:rPr>
          <w:rFonts w:ascii="Times New Roman" w:hAnsi="Times New Roman" w:cs="Times New Roman"/>
        </w:rPr>
        <w:t>MUSCL_ORDER: options for</w:t>
      </w:r>
      <w:r w:rsidR="002F0F42" w:rsidRPr="004C572D">
        <w:rPr>
          <w:rFonts w:ascii="Times New Roman" w:hAnsi="Times New Roman" w:cs="Times New Roman"/>
        </w:rPr>
        <w:t xml:space="preserve"> flux</w:t>
      </w:r>
      <w:r w:rsidRPr="004C572D">
        <w:rPr>
          <w:rFonts w:ascii="Times New Roman" w:hAnsi="Times New Roman" w:cs="Times New Roman"/>
        </w:rPr>
        <w:t xml:space="preserve"> reconstruction</w:t>
      </w:r>
      <w:r w:rsidR="002F0F42" w:rsidRPr="004C572D">
        <w:rPr>
          <w:rFonts w:ascii="Times New Roman" w:hAnsi="Times New Roman" w:cs="Times New Roman"/>
        </w:rPr>
        <w:t>,</w:t>
      </w:r>
      <w:r w:rsidRPr="004C572D">
        <w:rPr>
          <w:rFonts w:ascii="Times New Roman" w:hAnsi="Times New Roman" w:cs="Times New Roman"/>
        </w:rPr>
        <w:t xml:space="preserve"> </w:t>
      </w:r>
      <w:r w:rsidR="002F0F42" w:rsidRPr="004C572D">
        <w:rPr>
          <w:rFonts w:ascii="Times New Roman" w:hAnsi="Times New Roman" w:cs="Times New Roman"/>
        </w:rPr>
        <w:t>SECOND for the second-order, FOURTH for the fourth-order</w:t>
      </w:r>
    </w:p>
    <w:p w:rsidR="002F0F42" w:rsidRPr="004C572D" w:rsidRDefault="002F0F42" w:rsidP="00160F82">
      <w:pPr>
        <w:jc w:val="left"/>
        <w:rPr>
          <w:rFonts w:ascii="Times New Roman" w:hAnsi="Times New Roman" w:cs="Times New Roman"/>
        </w:rPr>
      </w:pPr>
      <w:r w:rsidRPr="004C572D">
        <w:rPr>
          <w:rFonts w:ascii="Times New Roman" w:hAnsi="Times New Roman" w:cs="Times New Roman"/>
        </w:rPr>
        <w:t>LIMITTER_YPE: options for flux limiter, MINMOD and VANLEE</w:t>
      </w:r>
    </w:p>
    <w:p w:rsidR="002F0F42" w:rsidRPr="004C572D" w:rsidRDefault="002F0F42" w:rsidP="00160F82">
      <w:pPr>
        <w:jc w:val="left"/>
        <w:rPr>
          <w:rFonts w:ascii="Times New Roman" w:hAnsi="Times New Roman" w:cs="Times New Roman"/>
        </w:rPr>
      </w:pPr>
      <w:r w:rsidRPr="004C572D">
        <w:rPr>
          <w:rFonts w:ascii="Times New Roman" w:hAnsi="Times New Roman" w:cs="Times New Roman"/>
          <w:color w:val="FF0000"/>
        </w:rPr>
        <w:t>Regularization</w:t>
      </w:r>
      <w:r w:rsidRPr="004C572D">
        <w:rPr>
          <w:rFonts w:ascii="Times New Roman" w:hAnsi="Times New Roman" w:cs="Times New Roman"/>
        </w:rPr>
        <w:t xml:space="preserve">: logical parameter, T - , F – </w:t>
      </w:r>
    </w:p>
    <w:p w:rsidR="002F0F42" w:rsidRPr="004C572D" w:rsidRDefault="002F0F42" w:rsidP="00160F82">
      <w:pPr>
        <w:jc w:val="left"/>
        <w:rPr>
          <w:rFonts w:ascii="Times New Roman" w:hAnsi="Times New Roman" w:cs="Times New Roman"/>
        </w:rPr>
      </w:pPr>
      <w:r w:rsidRPr="004C572D">
        <w:rPr>
          <w:rFonts w:ascii="Times New Roman" w:hAnsi="Times New Roman" w:cs="Times New Roman"/>
          <w:color w:val="FF0000"/>
        </w:rPr>
        <w:t>SHORELINE_SKILL</w:t>
      </w:r>
      <w:r w:rsidR="0035008B" w:rsidRPr="004C572D">
        <w:rPr>
          <w:rFonts w:ascii="Times New Roman" w:hAnsi="Times New Roman" w:cs="Times New Roman"/>
        </w:rPr>
        <w:t>:</w:t>
      </w:r>
    </w:p>
    <w:p w:rsidR="0035008B" w:rsidRPr="004C572D" w:rsidRDefault="0035008B" w:rsidP="00160F82">
      <w:pPr>
        <w:jc w:val="left"/>
        <w:rPr>
          <w:rFonts w:ascii="Times New Roman" w:hAnsi="Times New Roman" w:cs="Times New Roman"/>
        </w:rPr>
      </w:pPr>
      <w:r w:rsidRPr="004C572D">
        <w:rPr>
          <w:rFonts w:ascii="Times New Roman" w:hAnsi="Times New Roman" w:cs="Times New Roman"/>
        </w:rPr>
        <w:t>Time_Iteration: stepping option, SSPRK2 for the second-order Strong Stability-Preserving(SSP) Runge-Kutta scheme, SSPRK3 for the third-order Strong Stability-Preserving(SSP) Runge-Kutta scheme</w:t>
      </w:r>
    </w:p>
    <w:p w:rsidR="00786F5E" w:rsidRPr="004C572D" w:rsidRDefault="00786F5E" w:rsidP="00160F82">
      <w:pPr>
        <w:jc w:val="left"/>
        <w:rPr>
          <w:rFonts w:ascii="Times New Roman" w:hAnsi="Times New Roman" w:cs="Times New Roman"/>
        </w:rPr>
      </w:pPr>
      <w:r w:rsidRPr="004C572D">
        <w:rPr>
          <w:rFonts w:ascii="Times New Roman" w:hAnsi="Times New Roman" w:cs="Times New Roman"/>
        </w:rPr>
        <w:t>CFL: CFL number, CFL~0.25</w:t>
      </w:r>
    </w:p>
    <w:p w:rsidR="00786F5E" w:rsidRPr="004C572D" w:rsidRDefault="00786F5E" w:rsidP="00160F82">
      <w:pPr>
        <w:spacing w:before="100"/>
        <w:jc w:val="left"/>
        <w:rPr>
          <w:rFonts w:ascii="Times New Roman" w:hAnsi="Times New Roman" w:cs="Times New Roman"/>
          <w:b/>
        </w:rPr>
      </w:pPr>
      <w:r w:rsidRPr="004C572D">
        <w:rPr>
          <w:rFonts w:ascii="Times New Roman" w:hAnsi="Times New Roman" w:cs="Times New Roman"/>
          <w:b/>
        </w:rPr>
        <w:t xml:space="preserve">SPECIFICATION OF </w:t>
      </w:r>
      <w:r w:rsidR="00154E8E" w:rsidRPr="004C572D">
        <w:rPr>
          <w:rFonts w:ascii="Times New Roman" w:hAnsi="Times New Roman" w:cs="Times New Roman"/>
          <w:b/>
        </w:rPr>
        <w:t>TREAT WAVE BREAKING</w:t>
      </w:r>
    </w:p>
    <w:p w:rsidR="00154E8E" w:rsidRPr="004C572D" w:rsidRDefault="00154E8E" w:rsidP="00160F82">
      <w:pPr>
        <w:jc w:val="left"/>
        <w:rPr>
          <w:rFonts w:ascii="Times New Roman" w:hAnsi="Times New Roman" w:cs="Times New Roman"/>
        </w:rPr>
      </w:pPr>
      <w:r w:rsidRPr="004C572D">
        <w:rPr>
          <w:rFonts w:ascii="Times New Roman" w:hAnsi="Times New Roman" w:cs="Times New Roman"/>
        </w:rPr>
        <w:t>SHOCK_TYPE: options for wave breaking.</w:t>
      </w:r>
    </w:p>
    <w:p w:rsidR="00154E8E" w:rsidRPr="004C572D" w:rsidRDefault="00154E8E" w:rsidP="00160F82">
      <w:pPr>
        <w:jc w:val="left"/>
        <w:rPr>
          <w:rFonts w:ascii="Times New Roman" w:hAnsi="Times New Roman" w:cs="Times New Roman"/>
        </w:rPr>
      </w:pPr>
      <w:r w:rsidRPr="004C572D">
        <w:rPr>
          <w:rFonts w:ascii="Times New Roman" w:hAnsi="Times New Roman" w:cs="Times New Roman"/>
        </w:rPr>
        <w:lastRenderedPageBreak/>
        <w:t xml:space="preserve">   SHOCK_TYPE</w:t>
      </w:r>
      <w:r w:rsidR="009328D4" w:rsidRPr="004C572D">
        <w:rPr>
          <w:rFonts w:ascii="Times New Roman" w:hAnsi="Times New Roman" w:cs="Times New Roman"/>
        </w:rPr>
        <w:t>=NONE: no wave breaking</w:t>
      </w:r>
    </w:p>
    <w:p w:rsidR="005716A1" w:rsidRPr="004C572D" w:rsidRDefault="005716A1" w:rsidP="00160F82">
      <w:pPr>
        <w:jc w:val="left"/>
        <w:rPr>
          <w:rFonts w:ascii="Times New Roman" w:hAnsi="Times New Roman" w:cs="Times New Roman"/>
        </w:rPr>
      </w:pPr>
      <w:r w:rsidRPr="004C572D">
        <w:rPr>
          <w:rFonts w:ascii="Times New Roman" w:hAnsi="Times New Roman" w:cs="Times New Roman"/>
        </w:rPr>
        <w:t xml:space="preserve">   SHOCK_TYPE=RULE1: local hybrid epsilon(</w:t>
      </w:r>
      <w:r w:rsidRPr="004C572D">
        <w:rPr>
          <w:rFonts w:ascii="Times New Roman" w:hAnsi="Times New Roman" w:cs="Times New Roman"/>
          <w:position w:val="-20"/>
        </w:rPr>
        <w:object w:dxaOrig="480" w:dyaOrig="499">
          <v:shape id="_x0000_i1048" type="#_x0000_t75" style="width:24pt;height:24.75pt" o:ole="">
            <v:imagedata r:id="rId158" o:title=""/>
          </v:shape>
          <o:OLEObject Type="Embed" ProgID="Equation.DSMT4" ShapeID="_x0000_i1048" DrawAspect="Content" ObjectID="_1533759382" r:id="rId159"/>
        </w:object>
      </w:r>
      <w:r w:rsidRPr="004C572D">
        <w:rPr>
          <w:rFonts w:ascii="Times New Roman" w:hAnsi="Times New Roman" w:cs="Times New Roman"/>
        </w:rPr>
        <w:t>) and slope(</w:t>
      </w:r>
      <w:bookmarkStart w:id="14" w:name="OLE_LINK1"/>
      <w:bookmarkStart w:id="15" w:name="OLE_LINK2"/>
      <w:r w:rsidRPr="004C572D">
        <w:rPr>
          <w:rFonts w:ascii="Times New Roman" w:hAnsi="Times New Roman" w:cs="Times New Roman"/>
          <w:position w:val="-12"/>
        </w:rPr>
        <w:object w:dxaOrig="820" w:dyaOrig="300">
          <v:shape id="_x0000_i1049" type="#_x0000_t75" style="width:41.25pt;height:15pt" o:ole="">
            <v:imagedata r:id="rId160" o:title=""/>
          </v:shape>
          <o:OLEObject Type="Embed" ProgID="Equation.DSMT4" ShapeID="_x0000_i1049" DrawAspect="Content" ObjectID="_1533759383" r:id="rId161"/>
        </w:object>
      </w:r>
      <w:bookmarkEnd w:id="14"/>
      <w:bookmarkEnd w:id="15"/>
      <w:r w:rsidRPr="004C572D">
        <w:rPr>
          <w:rFonts w:ascii="Times New Roman" w:hAnsi="Times New Roman" w:cs="Times New Roman"/>
        </w:rPr>
        <w:t>)</w:t>
      </w:r>
    </w:p>
    <w:p w:rsidR="005716A1" w:rsidRPr="004C572D" w:rsidRDefault="005716A1" w:rsidP="00160F82">
      <w:pPr>
        <w:jc w:val="left"/>
        <w:rPr>
          <w:rFonts w:ascii="Times New Roman" w:hAnsi="Times New Roman" w:cs="Times New Roman"/>
        </w:rPr>
      </w:pPr>
      <w:r w:rsidRPr="004C572D">
        <w:rPr>
          <w:rFonts w:ascii="Times New Roman" w:hAnsi="Times New Roman" w:cs="Times New Roman"/>
        </w:rPr>
        <w:t xml:space="preserve">   SHOCK_TYPE=RULE2: local hybrid </w:t>
      </w:r>
      <w:r w:rsidRPr="004C572D">
        <w:rPr>
          <w:rFonts w:ascii="Times New Roman" w:hAnsi="Times New Roman" w:cs="Times New Roman"/>
          <w:position w:val="-10"/>
        </w:rPr>
        <w:object w:dxaOrig="200" w:dyaOrig="279">
          <v:shape id="_x0000_i1050" type="#_x0000_t75" style="width:9.75pt;height:14.25pt" o:ole="">
            <v:imagedata r:id="rId162" o:title=""/>
          </v:shape>
          <o:OLEObject Type="Embed" ProgID="Equation.DSMT4" ShapeID="_x0000_i1050" DrawAspect="Content" ObjectID="_1533759384" r:id="rId163"/>
        </w:object>
      </w:r>
      <w:r w:rsidRPr="004C572D">
        <w:rPr>
          <w:rFonts w:ascii="Times New Roman" w:hAnsi="Times New Roman" w:cs="Times New Roman"/>
        </w:rPr>
        <w:t xml:space="preserve"> and slope(</w:t>
      </w:r>
      <w:r w:rsidRPr="004C572D">
        <w:rPr>
          <w:rFonts w:ascii="Times New Roman" w:hAnsi="Times New Roman" w:cs="Times New Roman"/>
          <w:position w:val="-12"/>
        </w:rPr>
        <w:object w:dxaOrig="820" w:dyaOrig="300">
          <v:shape id="_x0000_i1051" type="#_x0000_t75" style="width:41.25pt;height:15pt" o:ole="">
            <v:imagedata r:id="rId164" o:title=""/>
          </v:shape>
          <o:OLEObject Type="Embed" ProgID="Equation.DSMT4" ShapeID="_x0000_i1051" DrawAspect="Content" ObjectID="_1533759385" r:id="rId165"/>
        </w:object>
      </w:r>
      <w:r w:rsidRPr="004C572D">
        <w:rPr>
          <w:rFonts w:ascii="Times New Roman" w:hAnsi="Times New Roman" w:cs="Times New Roman"/>
        </w:rPr>
        <w:t>)</w:t>
      </w:r>
    </w:p>
    <w:p w:rsidR="005716A1" w:rsidRPr="004C572D" w:rsidRDefault="005716A1" w:rsidP="00160F82">
      <w:pPr>
        <w:jc w:val="left"/>
        <w:rPr>
          <w:rFonts w:ascii="Times New Roman" w:hAnsi="Times New Roman" w:cs="Times New Roman"/>
        </w:rPr>
      </w:pPr>
      <w:r w:rsidRPr="004C572D">
        <w:rPr>
          <w:rFonts w:ascii="Times New Roman" w:hAnsi="Times New Roman" w:cs="Times New Roman"/>
        </w:rPr>
        <w:t xml:space="preserve">   SHOCK_TYPE=RULE3: empirical eddy viscosity term is applied</w:t>
      </w:r>
    </w:p>
    <w:p w:rsidR="005716A1" w:rsidRPr="004C572D" w:rsidRDefault="005716A1" w:rsidP="00160F82">
      <w:pPr>
        <w:jc w:val="left"/>
        <w:rPr>
          <w:rFonts w:ascii="Times New Roman" w:hAnsi="Times New Roman" w:cs="Times New Roman"/>
        </w:rPr>
      </w:pPr>
      <w:r w:rsidRPr="004C572D">
        <w:rPr>
          <w:rFonts w:ascii="Times New Roman" w:hAnsi="Times New Roman" w:cs="Times New Roman"/>
        </w:rPr>
        <w:t xml:space="preserve">GAMMA_1: critical value of </w:t>
      </w:r>
      <w:r w:rsidRPr="004C572D">
        <w:rPr>
          <w:rFonts w:ascii="Times New Roman" w:hAnsi="Times New Roman" w:cs="Times New Roman"/>
          <w:position w:val="-20"/>
        </w:rPr>
        <w:object w:dxaOrig="480" w:dyaOrig="499">
          <v:shape id="_x0000_i1052" type="#_x0000_t75" style="width:24pt;height:24.75pt" o:ole="">
            <v:imagedata r:id="rId166" o:title=""/>
          </v:shape>
          <o:OLEObject Type="Embed" ProgID="Equation.DSMT4" ShapeID="_x0000_i1052" DrawAspect="Content" ObjectID="_1533759386" r:id="rId167"/>
        </w:object>
      </w:r>
      <w:r w:rsidR="00847BCD" w:rsidRPr="004C572D">
        <w:rPr>
          <w:rFonts w:ascii="Times New Roman" w:hAnsi="Times New Roman" w:cs="Times New Roman"/>
        </w:rPr>
        <w:t xml:space="preserve"> for switching from Boussinesq to NSWE</w:t>
      </w:r>
      <w:r w:rsidR="00C1711B" w:rsidRPr="004C572D">
        <w:rPr>
          <w:rFonts w:ascii="Times New Roman" w:hAnsi="Times New Roman" w:cs="Times New Roman"/>
        </w:rPr>
        <w:t>,</w:t>
      </w:r>
      <w:r w:rsidR="00AE6ECB" w:rsidRPr="004C572D">
        <w:rPr>
          <w:rFonts w:ascii="Times New Roman" w:hAnsi="Times New Roman" w:cs="Times New Roman"/>
        </w:rPr>
        <w:t xml:space="preserve"> the</w:t>
      </w:r>
      <w:r w:rsidR="00C1711B" w:rsidRPr="004C572D">
        <w:rPr>
          <w:rFonts w:ascii="Times New Roman" w:hAnsi="Times New Roman" w:cs="Times New Roman"/>
        </w:rPr>
        <w:t xml:space="preserve"> default </w:t>
      </w:r>
      <w:r w:rsidR="00AE6ECB" w:rsidRPr="004C572D">
        <w:rPr>
          <w:rFonts w:ascii="Times New Roman" w:hAnsi="Times New Roman" w:cs="Times New Roman"/>
        </w:rPr>
        <w:t>is 0.8</w:t>
      </w:r>
    </w:p>
    <w:p w:rsidR="00AE6ECB" w:rsidRPr="004C572D" w:rsidRDefault="00AE6ECB" w:rsidP="00160F82">
      <w:pPr>
        <w:jc w:val="left"/>
        <w:rPr>
          <w:rFonts w:ascii="Times New Roman" w:hAnsi="Times New Roman" w:cs="Times New Roman"/>
          <w:color w:val="FF0000"/>
        </w:rPr>
      </w:pPr>
      <w:r w:rsidRPr="004C572D">
        <w:rPr>
          <w:rFonts w:ascii="Times New Roman" w:hAnsi="Times New Roman" w:cs="Times New Roman"/>
          <w:color w:val="FF0000"/>
        </w:rPr>
        <w:t>GAMMA_2</w:t>
      </w:r>
      <w:r w:rsidR="004B1FE6" w:rsidRPr="004C572D">
        <w:rPr>
          <w:rFonts w:ascii="Times New Roman" w:hAnsi="Times New Roman" w:cs="Times New Roman"/>
          <w:color w:val="FF0000"/>
        </w:rPr>
        <w:t>:</w:t>
      </w:r>
    </w:p>
    <w:p w:rsidR="004B1FE6" w:rsidRPr="004C572D" w:rsidRDefault="00173B81" w:rsidP="00160F82">
      <w:pPr>
        <w:jc w:val="left"/>
        <w:rPr>
          <w:rFonts w:ascii="Times New Roman" w:hAnsi="Times New Roman" w:cs="Times New Roman"/>
        </w:rPr>
      </w:pPr>
      <w:r w:rsidRPr="004C572D">
        <w:rPr>
          <w:rFonts w:ascii="Times New Roman" w:hAnsi="Times New Roman" w:cs="Times New Roman"/>
        </w:rPr>
        <w:t>ApplyFroude: logical parameter for consideration of Frou</w:t>
      </w:r>
      <w:r w:rsidR="005F4760" w:rsidRPr="004C572D">
        <w:rPr>
          <w:rFonts w:ascii="Times New Roman" w:hAnsi="Times New Roman" w:cs="Times New Roman"/>
        </w:rPr>
        <w:t>de number,</w:t>
      </w:r>
      <w:r w:rsidRPr="004C572D">
        <w:rPr>
          <w:rFonts w:ascii="Times New Roman" w:hAnsi="Times New Roman" w:cs="Times New Roman"/>
        </w:rPr>
        <w:t xml:space="preserve"> ApplyFroude=T, wave breaking is modeled by switching from Boussinesq to NSWE at cells where the Froude numb</w:t>
      </w:r>
      <w:r w:rsidR="005F4760" w:rsidRPr="004C572D">
        <w:rPr>
          <w:rFonts w:ascii="Times New Roman" w:hAnsi="Times New Roman" w:cs="Times New Roman"/>
        </w:rPr>
        <w:t>ers exceeds a certain threshold, the default is F.</w:t>
      </w:r>
    </w:p>
    <w:p w:rsidR="00173B81" w:rsidRPr="004C572D" w:rsidRDefault="00284FE5" w:rsidP="00160F82">
      <w:pPr>
        <w:jc w:val="left"/>
        <w:rPr>
          <w:rFonts w:ascii="Times New Roman" w:hAnsi="Times New Roman" w:cs="Times New Roman"/>
        </w:rPr>
      </w:pPr>
      <w:r w:rsidRPr="004C572D">
        <w:rPr>
          <w:rFonts w:ascii="Times New Roman" w:hAnsi="Times New Roman" w:cs="Times New Roman"/>
        </w:rPr>
        <w:t>FroudeCap: cap for Froude number in velocity calculation for efficiency. The value could be 5~10.0</w:t>
      </w:r>
    </w:p>
    <w:p w:rsidR="00284FE5" w:rsidRPr="004C572D" w:rsidRDefault="00284FE5" w:rsidP="00160F82">
      <w:pPr>
        <w:spacing w:before="100"/>
        <w:jc w:val="left"/>
        <w:rPr>
          <w:rFonts w:ascii="Times New Roman" w:hAnsi="Times New Roman" w:cs="Times New Roman"/>
          <w:b/>
        </w:rPr>
      </w:pPr>
      <w:r w:rsidRPr="004C572D">
        <w:rPr>
          <w:rFonts w:ascii="Times New Roman" w:hAnsi="Times New Roman" w:cs="Times New Roman"/>
          <w:b/>
        </w:rPr>
        <w:t>SPECIFICATION OF WET_DRY</w:t>
      </w:r>
    </w:p>
    <w:p w:rsidR="005F4760" w:rsidRPr="004C572D" w:rsidRDefault="005F4760" w:rsidP="00160F82">
      <w:pPr>
        <w:jc w:val="left"/>
        <w:rPr>
          <w:rFonts w:ascii="Times New Roman" w:hAnsi="Times New Roman" w:cs="Times New Roman"/>
        </w:rPr>
      </w:pPr>
      <w:r w:rsidRPr="004C572D">
        <w:rPr>
          <w:rFonts w:ascii="Times New Roman" w:hAnsi="Times New Roman" w:cs="Times New Roman"/>
        </w:rPr>
        <w:t>MinDepth: minimum water depth(m) for wetting and drying scheme. Suggestion: MinDepth=0.001 for lab scale</w:t>
      </w:r>
      <w:r w:rsidR="00847BCD" w:rsidRPr="004C572D">
        <w:rPr>
          <w:rFonts w:ascii="Times New Roman" w:hAnsi="Times New Roman" w:cs="Times New Roman"/>
        </w:rPr>
        <w:t xml:space="preserve"> and 0.01 for field scale</w:t>
      </w:r>
    </w:p>
    <w:p w:rsidR="00847BCD" w:rsidRPr="004C572D" w:rsidRDefault="00847BCD" w:rsidP="00160F82">
      <w:pPr>
        <w:jc w:val="left"/>
        <w:rPr>
          <w:rFonts w:ascii="Times New Roman" w:hAnsi="Times New Roman" w:cs="Times New Roman"/>
        </w:rPr>
      </w:pPr>
      <w:r w:rsidRPr="004C572D">
        <w:rPr>
          <w:rFonts w:ascii="Times New Roman" w:hAnsi="Times New Roman" w:cs="Times New Roman"/>
        </w:rPr>
        <w:t>MinDepthFrc: minimum water depth(m) to limit bottom friction value. Suggestion: MinDepthFrc =0.01 for lab scale and 0.1 for field scale.</w:t>
      </w:r>
    </w:p>
    <w:p w:rsidR="00284FE5" w:rsidRPr="004C572D" w:rsidRDefault="00284FE5" w:rsidP="00160F82">
      <w:pPr>
        <w:spacing w:before="100"/>
        <w:jc w:val="left"/>
        <w:rPr>
          <w:rFonts w:ascii="Times New Roman" w:hAnsi="Times New Roman" w:cs="Times New Roman"/>
          <w:b/>
        </w:rPr>
      </w:pPr>
      <w:r w:rsidRPr="004C572D">
        <w:rPr>
          <w:rFonts w:ascii="Times New Roman" w:hAnsi="Times New Roman" w:cs="Times New Roman"/>
          <w:b/>
        </w:rPr>
        <w:t>SPECIFICATION OF MIXING</w:t>
      </w:r>
    </w:p>
    <w:p w:rsidR="00847BCD" w:rsidRPr="004C572D" w:rsidRDefault="008678EB" w:rsidP="00160F82">
      <w:pPr>
        <w:jc w:val="left"/>
        <w:rPr>
          <w:rFonts w:ascii="Times New Roman" w:hAnsi="Times New Roman" w:cs="Times New Roman"/>
        </w:rPr>
      </w:pPr>
      <w:r w:rsidRPr="004C572D">
        <w:rPr>
          <w:rFonts w:ascii="Times New Roman" w:hAnsi="Times New Roman" w:cs="Times New Roman"/>
        </w:rPr>
        <w:t>MIXING: logical parameter for smagorinsky mixing, T of FALSE</w:t>
      </w:r>
    </w:p>
    <w:p w:rsidR="008678EB" w:rsidRPr="004C572D" w:rsidRDefault="00711BFF" w:rsidP="00160F82">
      <w:pPr>
        <w:jc w:val="left"/>
        <w:rPr>
          <w:rFonts w:ascii="Times New Roman" w:hAnsi="Times New Roman" w:cs="Times New Roman"/>
        </w:rPr>
      </w:pPr>
      <w:r w:rsidRPr="004C572D">
        <w:rPr>
          <w:rFonts w:ascii="Times New Roman" w:hAnsi="Times New Roman" w:cs="Times New Roman"/>
        </w:rPr>
        <w:t>T_INTV_mean: averaging time interval(s), the default is 20.0</w:t>
      </w:r>
    </w:p>
    <w:p w:rsidR="00711BFF" w:rsidRPr="004C572D" w:rsidRDefault="00711BFF" w:rsidP="00160F82">
      <w:pPr>
        <w:jc w:val="left"/>
        <w:rPr>
          <w:rFonts w:ascii="Times New Roman" w:hAnsi="Times New Roman" w:cs="Times New Roman"/>
        </w:rPr>
      </w:pPr>
      <w:r w:rsidRPr="004C572D">
        <w:rPr>
          <w:rFonts w:ascii="Times New Roman" w:hAnsi="Times New Roman" w:cs="Times New Roman"/>
        </w:rPr>
        <w:t>C_smg</w:t>
      </w:r>
      <w:r w:rsidR="007F48F3" w:rsidRPr="004C572D">
        <w:rPr>
          <w:rFonts w:ascii="Times New Roman" w:hAnsi="Times New Roman" w:cs="Times New Roman"/>
        </w:rPr>
        <w:t xml:space="preserve">: smagorinsky coefficient. </w:t>
      </w:r>
    </w:p>
    <w:p w:rsidR="00284FE5" w:rsidRPr="004C572D" w:rsidRDefault="00284FE5" w:rsidP="00160F82">
      <w:pPr>
        <w:spacing w:before="100"/>
        <w:jc w:val="left"/>
        <w:rPr>
          <w:rFonts w:ascii="Times New Roman" w:hAnsi="Times New Roman" w:cs="Times New Roman"/>
          <w:b/>
        </w:rPr>
      </w:pPr>
      <w:r w:rsidRPr="004C572D">
        <w:rPr>
          <w:rFonts w:ascii="Times New Roman" w:hAnsi="Times New Roman" w:cs="Times New Roman"/>
          <w:b/>
        </w:rPr>
        <w:t>SPECIFICATION OF OUTPUT</w:t>
      </w:r>
    </w:p>
    <w:p w:rsidR="003D444F" w:rsidRPr="004C572D" w:rsidRDefault="003D444F" w:rsidP="00160F82">
      <w:pPr>
        <w:jc w:val="left"/>
        <w:rPr>
          <w:rFonts w:ascii="Times New Roman" w:hAnsi="Times New Roman" w:cs="Times New Roman"/>
        </w:rPr>
      </w:pPr>
      <w:r w:rsidRPr="004C572D">
        <w:rPr>
          <w:rFonts w:ascii="Times New Roman" w:hAnsi="Times New Roman" w:cs="Times New Roman"/>
        </w:rPr>
        <w:t>NumberStations: number of station for output. If NumberStations &gt; 0, need input i, j in stat.txt</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ETASCALE:</w:t>
      </w:r>
      <w:r w:rsidR="00D07D0C" w:rsidRPr="004C572D">
        <w:rPr>
          <w:rFonts w:ascii="Times New Roman" w:hAnsi="Times New Roman" w:cs="Times New Roman"/>
        </w:rPr>
        <w:t xml:space="preserve"> </w:t>
      </w:r>
      <w:bookmarkStart w:id="16" w:name="OLE_LINK4"/>
      <w:bookmarkStart w:id="17" w:name="OLE_LINK5"/>
      <w:r w:rsidR="00D07D0C" w:rsidRPr="004C572D">
        <w:rPr>
          <w:rFonts w:ascii="Times New Roman" w:hAnsi="Times New Roman" w:cs="Times New Roman"/>
        </w:rPr>
        <w:t xml:space="preserve">scale factor for output </w:t>
      </w:r>
      <w:r w:rsidR="00D07D0C" w:rsidRPr="004C572D">
        <w:rPr>
          <w:rFonts w:ascii="Times New Roman" w:hAnsi="Times New Roman" w:cs="Times New Roman"/>
          <w:i/>
          <w:iCs/>
        </w:rPr>
        <w:t>η</w:t>
      </w:r>
      <w:r w:rsidR="00D07D0C" w:rsidRPr="004C572D">
        <w:rPr>
          <w:rFonts w:ascii="Times New Roman" w:hAnsi="Times New Roman" w:cs="Times New Roman"/>
          <w:iCs/>
        </w:rPr>
        <w:t>, only used in gauge output, the default is 1.0</w:t>
      </w:r>
      <w:bookmarkEnd w:id="16"/>
      <w:bookmarkEnd w:id="17"/>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USCALE:</w:t>
      </w:r>
      <w:r w:rsidR="00D07D0C" w:rsidRPr="004C572D">
        <w:rPr>
          <w:rFonts w:ascii="Times New Roman" w:hAnsi="Times New Roman" w:cs="Times New Roman"/>
        </w:rPr>
        <w:t xml:space="preserve"> scale factor for output </w:t>
      </w:r>
      <w:r w:rsidR="00D07D0C" w:rsidRPr="004C572D">
        <w:rPr>
          <w:rFonts w:ascii="Times New Roman" w:hAnsi="Times New Roman" w:cs="Times New Roman"/>
          <w:i/>
        </w:rPr>
        <w:t>u</w:t>
      </w:r>
      <w:r w:rsidR="00D07D0C" w:rsidRPr="004C572D">
        <w:rPr>
          <w:rFonts w:ascii="Times New Roman" w:hAnsi="Times New Roman" w:cs="Times New Roman"/>
          <w:iCs/>
        </w:rPr>
        <w:t>, only used in gauge output, the default is 1.0</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VSCALE:</w:t>
      </w:r>
      <w:r w:rsidR="00D07D0C" w:rsidRPr="004C572D">
        <w:rPr>
          <w:rFonts w:ascii="Times New Roman" w:hAnsi="Times New Roman" w:cs="Times New Roman"/>
        </w:rPr>
        <w:t xml:space="preserve"> scale factor for output </w:t>
      </w:r>
      <w:r w:rsidR="00D07D0C" w:rsidRPr="004C572D">
        <w:rPr>
          <w:rFonts w:ascii="Times New Roman" w:hAnsi="Times New Roman" w:cs="Times New Roman"/>
          <w:i/>
          <w:iCs/>
        </w:rPr>
        <w:t>v</w:t>
      </w:r>
      <w:r w:rsidR="00D07D0C" w:rsidRPr="004C572D">
        <w:rPr>
          <w:rFonts w:ascii="Times New Roman" w:hAnsi="Times New Roman" w:cs="Times New Roman"/>
          <w:iCs/>
        </w:rPr>
        <w:t>, only used in gauge output, the default is 1.0</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TSCALE:</w:t>
      </w:r>
      <w:r w:rsidR="00D07D0C" w:rsidRPr="004C572D">
        <w:rPr>
          <w:rFonts w:ascii="Times New Roman" w:hAnsi="Times New Roman" w:cs="Times New Roman"/>
        </w:rPr>
        <w:t xml:space="preserve"> </w:t>
      </w:r>
      <w:r w:rsidR="00D07D0C" w:rsidRPr="004C572D">
        <w:rPr>
          <w:rFonts w:ascii="Times New Roman" w:hAnsi="Times New Roman" w:cs="Times New Roman"/>
          <w:kern w:val="0"/>
        </w:rPr>
        <w:t xml:space="preserve">scale factor for output </w:t>
      </w:r>
      <w:r w:rsidR="00D07D0C" w:rsidRPr="004C572D">
        <w:rPr>
          <w:rFonts w:ascii="Times New Roman" w:hAnsi="Times New Roman" w:cs="Times New Roman"/>
          <w:i/>
          <w:iCs/>
          <w:kern w:val="0"/>
        </w:rPr>
        <w:t>t</w:t>
      </w:r>
      <w:r w:rsidR="00D07D0C" w:rsidRPr="004C572D">
        <w:rPr>
          <w:rFonts w:ascii="Times New Roman" w:hAnsi="Times New Roman" w:cs="Times New Roman"/>
          <w:iCs/>
          <w:kern w:val="0"/>
        </w:rPr>
        <w:t>, only used in gauge output, the default is 3600.0</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TOFFSET:</w:t>
      </w:r>
      <w:r w:rsidR="00D07D0C" w:rsidRPr="004C572D">
        <w:rPr>
          <w:rFonts w:ascii="Times New Roman" w:hAnsi="Times New Roman" w:cs="Times New Roman"/>
        </w:rPr>
        <w:t xml:space="preserve"> offset for output </w:t>
      </w:r>
      <w:r w:rsidR="00D07D0C" w:rsidRPr="004C572D">
        <w:rPr>
          <w:rFonts w:ascii="Times New Roman" w:hAnsi="Times New Roman" w:cs="Times New Roman"/>
          <w:i/>
        </w:rPr>
        <w:t>t</w:t>
      </w:r>
      <w:r w:rsidR="00D07D0C" w:rsidRPr="004C572D">
        <w:rPr>
          <w:rFonts w:ascii="Times New Roman" w:hAnsi="Times New Roman" w:cs="Times New Roman"/>
        </w:rPr>
        <w:t>, only used in gauge output, the default is 0.0</w:t>
      </w:r>
    </w:p>
    <w:p w:rsidR="00840248" w:rsidRPr="004C572D" w:rsidRDefault="00840248" w:rsidP="00160F82">
      <w:pPr>
        <w:jc w:val="left"/>
        <w:rPr>
          <w:rFonts w:ascii="Times New Roman" w:hAnsi="Times New Roman" w:cs="Times New Roman"/>
        </w:rPr>
      </w:pP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OUT_RUNUP</w:t>
      </w:r>
      <w:r w:rsidR="00BA0BA7" w:rsidRPr="004C572D">
        <w:rPr>
          <w:rFonts w:ascii="Times New Roman" w:hAnsi="Times New Roman" w:cs="Times New Roman"/>
        </w:rPr>
        <w:t>: logical parameter for output right-hand runup, only worked for 1D case. T of F.</w:t>
      </w:r>
    </w:p>
    <w:p w:rsidR="00840248" w:rsidRPr="004C572D" w:rsidRDefault="00840248" w:rsidP="00160F82">
      <w:pPr>
        <w:jc w:val="left"/>
        <w:rPr>
          <w:rFonts w:ascii="Times New Roman" w:hAnsi="Times New Roman" w:cs="Times New Roman"/>
        </w:rPr>
      </w:pP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CAL_MEAN:</w:t>
      </w:r>
      <w:r w:rsidR="00BA0BA7" w:rsidRPr="004C572D">
        <w:rPr>
          <w:rFonts w:ascii="Times New Roman" w:hAnsi="Times New Roman" w:cs="Times New Roman"/>
        </w:rPr>
        <w:t xml:space="preserve"> logical parameter for output statistic wave height, only worked for 1D case. T or F. </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TIMEBEG:</w:t>
      </w:r>
      <w:r w:rsidR="00D3482B" w:rsidRPr="004C572D">
        <w:rPr>
          <w:rFonts w:ascii="Times New Roman" w:hAnsi="Times New Roman" w:cs="Times New Roman"/>
        </w:rPr>
        <w:t xml:space="preserve"> start time of</w:t>
      </w:r>
      <w:r w:rsidR="00BA0BA7" w:rsidRPr="004C572D">
        <w:rPr>
          <w:rFonts w:ascii="Times New Roman" w:hAnsi="Times New Roman" w:cs="Times New Roman"/>
        </w:rPr>
        <w:t xml:space="preserve"> </w:t>
      </w:r>
      <w:r w:rsidR="00D3482B" w:rsidRPr="004C572D">
        <w:rPr>
          <w:rFonts w:ascii="Times New Roman" w:hAnsi="Times New Roman" w:cs="Times New Roman"/>
        </w:rPr>
        <w:t>eta time series.</w:t>
      </w:r>
    </w:p>
    <w:p w:rsidR="00D07D0C" w:rsidRPr="004C572D" w:rsidRDefault="00D07D0C" w:rsidP="00160F82">
      <w:pPr>
        <w:jc w:val="left"/>
        <w:rPr>
          <w:rFonts w:ascii="Times New Roman" w:hAnsi="Times New Roman" w:cs="Times New Roman"/>
        </w:rPr>
      </w:pPr>
      <w:r w:rsidRPr="004C572D">
        <w:rPr>
          <w:rFonts w:ascii="Times New Roman" w:hAnsi="Times New Roman" w:cs="Times New Roman"/>
        </w:rPr>
        <w:t>TIMEEND:</w:t>
      </w:r>
      <w:r w:rsidR="00D3482B" w:rsidRPr="004C572D">
        <w:rPr>
          <w:rFonts w:ascii="Times New Roman" w:hAnsi="Times New Roman" w:cs="Times New Roman"/>
        </w:rPr>
        <w:t xml:space="preserve"> end time of eta time series</w:t>
      </w:r>
    </w:p>
    <w:p w:rsidR="00D07D0C" w:rsidRPr="004C572D" w:rsidRDefault="00D07D0C" w:rsidP="00160F82">
      <w:pPr>
        <w:jc w:val="left"/>
        <w:rPr>
          <w:rFonts w:ascii="Times New Roman" w:hAnsi="Times New Roman" w:cs="Times New Roman"/>
        </w:rPr>
      </w:pPr>
      <w:r w:rsidRPr="004C572D">
        <w:rPr>
          <w:rFonts w:ascii="Times New Roman" w:hAnsi="Times New Roman" w:cs="Times New Roman"/>
        </w:rPr>
        <w:t>HTYPE:</w:t>
      </w:r>
      <w:r w:rsidR="00BA0BA7" w:rsidRPr="004C572D">
        <w:rPr>
          <w:rFonts w:ascii="Times New Roman" w:hAnsi="Times New Roman" w:cs="Times New Roman"/>
        </w:rPr>
        <w:t xml:space="preserve"> </w:t>
      </w:r>
      <w:r w:rsidR="00D3482B" w:rsidRPr="004C572D">
        <w:rPr>
          <w:rFonts w:ascii="Times New Roman" w:hAnsi="Times New Roman" w:cs="Times New Roman"/>
        </w:rPr>
        <w:t>options for output statistic wave height</w:t>
      </w:r>
    </w:p>
    <w:p w:rsidR="00D3482B" w:rsidRPr="004C572D" w:rsidRDefault="00D3482B" w:rsidP="00160F82">
      <w:pPr>
        <w:jc w:val="left"/>
        <w:rPr>
          <w:rFonts w:ascii="Times New Roman" w:hAnsi="Times New Roman" w:cs="Times New Roman"/>
        </w:rPr>
      </w:pPr>
      <w:r w:rsidRPr="004C572D">
        <w:rPr>
          <w:rFonts w:ascii="Times New Roman" w:hAnsi="Times New Roman" w:cs="Times New Roman"/>
        </w:rPr>
        <w:t xml:space="preserve">   HTYPE=1: average height</w:t>
      </w:r>
    </w:p>
    <w:p w:rsidR="00D3482B" w:rsidRPr="004C572D" w:rsidRDefault="00D3482B" w:rsidP="00160F82">
      <w:pPr>
        <w:jc w:val="left"/>
        <w:rPr>
          <w:rFonts w:ascii="Times New Roman" w:hAnsi="Times New Roman" w:cs="Times New Roman"/>
        </w:rPr>
      </w:pPr>
      <w:r w:rsidRPr="004C572D">
        <w:rPr>
          <w:rFonts w:ascii="Times New Roman" w:hAnsi="Times New Roman" w:cs="Times New Roman"/>
        </w:rPr>
        <w:t xml:space="preserve">   HTYPE=2: the difference between maximum and minimum of eta</w:t>
      </w:r>
    </w:p>
    <w:p w:rsidR="00D3482B" w:rsidRPr="004C572D" w:rsidRDefault="00D3482B" w:rsidP="00160F82">
      <w:pPr>
        <w:jc w:val="left"/>
        <w:rPr>
          <w:rFonts w:ascii="Times New Roman" w:hAnsi="Times New Roman" w:cs="Times New Roman"/>
        </w:rPr>
      </w:pPr>
      <w:r w:rsidRPr="004C572D">
        <w:rPr>
          <w:rFonts w:ascii="Times New Roman" w:hAnsi="Times New Roman" w:cs="Times New Roman"/>
        </w:rPr>
        <w:t xml:space="preserve">   HTYPE=3: significant wave height</w:t>
      </w:r>
    </w:p>
    <w:p w:rsidR="00D07D0C" w:rsidRPr="004C572D" w:rsidRDefault="00D07D0C" w:rsidP="00160F82">
      <w:pPr>
        <w:jc w:val="left"/>
        <w:rPr>
          <w:rFonts w:ascii="Times New Roman" w:hAnsi="Times New Roman" w:cs="Times New Roman"/>
        </w:rPr>
      </w:pP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DEPTH OUT: logical parameter for output depth.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U: logical parameter for output </w:t>
      </w:r>
      <w:r w:rsidRPr="004C572D">
        <w:rPr>
          <w:rFonts w:ascii="Times New Roman" w:hAnsi="Times New Roman" w:cs="Times New Roman"/>
          <w:i/>
          <w:iCs/>
        </w:rPr>
        <w:t>u</w:t>
      </w:r>
      <w:r w:rsidRPr="004C572D">
        <w:rPr>
          <w:rFonts w:ascii="Times New Roman" w:hAnsi="Times New Roman" w:cs="Times New Roman"/>
        </w:rPr>
        <w:t>.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lastRenderedPageBreak/>
        <w:t xml:space="preserve">V: logical parameter for output </w:t>
      </w:r>
      <w:r w:rsidRPr="004C572D">
        <w:rPr>
          <w:rFonts w:ascii="Times New Roman" w:hAnsi="Times New Roman" w:cs="Times New Roman"/>
          <w:i/>
          <w:iCs/>
        </w:rPr>
        <w:t>v</w:t>
      </w:r>
      <w:r w:rsidRPr="004C572D">
        <w:rPr>
          <w:rFonts w:ascii="Times New Roman" w:hAnsi="Times New Roman" w:cs="Times New Roman"/>
        </w:rPr>
        <w:t>.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ETA: logical parameter for output </w:t>
      </w:r>
      <w:bookmarkStart w:id="18" w:name="OLE_LINK3"/>
      <w:r w:rsidRPr="004C572D">
        <w:rPr>
          <w:rFonts w:ascii="Times New Roman" w:hAnsi="Times New Roman" w:cs="Times New Roman"/>
          <w:i/>
          <w:iCs/>
        </w:rPr>
        <w:t>η</w:t>
      </w:r>
      <w:bookmarkEnd w:id="18"/>
      <w:r w:rsidR="00840248" w:rsidRPr="004C572D">
        <w:rPr>
          <w:rFonts w:ascii="Times New Roman" w:hAnsi="Times New Roman" w:cs="Times New Roman"/>
        </w:rPr>
        <w:t>.</w:t>
      </w:r>
      <w:r w:rsidRPr="004C572D">
        <w:rPr>
          <w:rFonts w:ascii="Times New Roman" w:hAnsi="Times New Roman" w:cs="Times New Roman"/>
        </w:rPr>
        <w:t xml:space="preserve">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BED: logical parameter for output</w:t>
      </w:r>
      <w:r w:rsidR="00840248" w:rsidRPr="004C572D">
        <w:rPr>
          <w:rFonts w:ascii="Times New Roman" w:hAnsi="Times New Roman" w:cs="Times New Roman"/>
        </w:rPr>
        <w:t xml:space="preserve"> bed elevation. T of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HMAX: logical parameter for output of recorded maximum surface elevation . T or F.</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Umean:</w:t>
      </w:r>
      <w:r w:rsidR="005B39AB" w:rsidRPr="004C572D">
        <w:rPr>
          <w:rFonts w:ascii="Times New Roman" w:hAnsi="Times New Roman" w:cs="Times New Roman"/>
        </w:rPr>
        <w:t xml:space="preserve"> logical parameter for output mean </w:t>
      </w:r>
      <w:r w:rsidR="005B39AB" w:rsidRPr="004C572D">
        <w:rPr>
          <w:rFonts w:ascii="Times New Roman" w:hAnsi="Times New Roman" w:cs="Times New Roman"/>
          <w:i/>
        </w:rPr>
        <w:t>u</w:t>
      </w:r>
      <w:r w:rsidR="005B39AB" w:rsidRPr="004C572D">
        <w:rPr>
          <w:rFonts w:ascii="Times New Roman" w:hAnsi="Times New Roman" w:cs="Times New Roman"/>
        </w:rPr>
        <w:t>, T of F</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Vmean:</w:t>
      </w:r>
      <w:r w:rsidR="005B39AB" w:rsidRPr="004C572D">
        <w:rPr>
          <w:rFonts w:ascii="Times New Roman" w:hAnsi="Times New Roman" w:cs="Times New Roman"/>
        </w:rPr>
        <w:t xml:space="preserve"> logical parameter for output mean </w:t>
      </w:r>
      <w:r w:rsidR="005B39AB" w:rsidRPr="004C572D">
        <w:rPr>
          <w:rFonts w:ascii="Times New Roman" w:hAnsi="Times New Roman" w:cs="Times New Roman"/>
          <w:i/>
        </w:rPr>
        <w:t>v</w:t>
      </w:r>
      <w:r w:rsidR="005B39AB" w:rsidRPr="004C572D">
        <w:rPr>
          <w:rFonts w:ascii="Times New Roman" w:hAnsi="Times New Roman" w:cs="Times New Roman"/>
        </w:rPr>
        <w:t>, T of F</w:t>
      </w:r>
    </w:p>
    <w:p w:rsidR="00840248" w:rsidRPr="004C572D" w:rsidRDefault="00840248" w:rsidP="00160F82">
      <w:pPr>
        <w:jc w:val="left"/>
        <w:rPr>
          <w:rFonts w:ascii="Times New Roman" w:hAnsi="Times New Roman" w:cs="Times New Roman"/>
        </w:rPr>
      </w:pPr>
      <w:r w:rsidRPr="004C572D">
        <w:rPr>
          <w:rFonts w:ascii="Times New Roman" w:hAnsi="Times New Roman" w:cs="Times New Roman"/>
        </w:rPr>
        <w:t>ETAmean:</w:t>
      </w:r>
      <w:r w:rsidR="005B39AB" w:rsidRPr="004C572D">
        <w:rPr>
          <w:rFonts w:ascii="Times New Roman" w:hAnsi="Times New Roman" w:cs="Times New Roman"/>
        </w:rPr>
        <w:t xml:space="preserve"> logical parameter for output mean </w:t>
      </w:r>
      <w:r w:rsidR="005B39AB" w:rsidRPr="004C572D">
        <w:rPr>
          <w:rFonts w:ascii="Times New Roman" w:hAnsi="Times New Roman" w:cs="Times New Roman"/>
          <w:i/>
          <w:iCs/>
        </w:rPr>
        <w:t>η</w:t>
      </w:r>
      <w:r w:rsidR="005B39AB" w:rsidRPr="004C572D">
        <w:rPr>
          <w:rFonts w:ascii="Times New Roman" w:hAnsi="Times New Roman" w:cs="Times New Roman"/>
        </w:rPr>
        <w:t>, T of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MASK: logical parameter for output wetting-drying MASK.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MASK9: logical parameter for output MASK9 (switch for Boussinesq/NSWE). T or F.</w:t>
      </w:r>
    </w:p>
    <w:p w:rsidR="00D07D0C" w:rsidRPr="004C572D" w:rsidRDefault="00D07D0C" w:rsidP="00160F82">
      <w:pPr>
        <w:jc w:val="left"/>
        <w:rPr>
          <w:rFonts w:ascii="Times New Roman" w:hAnsi="Times New Roman" w:cs="Times New Roman"/>
        </w:rPr>
      </w:pPr>
      <w:r w:rsidRPr="004C572D">
        <w:rPr>
          <w:rFonts w:ascii="Times New Roman" w:hAnsi="Times New Roman" w:cs="Times New Roman"/>
        </w:rPr>
        <w:t>SXL:</w:t>
      </w:r>
      <w:r w:rsidR="005B39AB" w:rsidRPr="004C572D">
        <w:rPr>
          <w:rFonts w:ascii="Times New Roman" w:hAnsi="Times New Roman" w:cs="Times New Roman"/>
        </w:rPr>
        <w:t xml:space="preserve"> </w:t>
      </w:r>
      <w:r w:rsidR="003F6E03" w:rsidRPr="004C572D">
        <w:rPr>
          <w:rFonts w:ascii="Times New Roman" w:hAnsi="Times New Roman" w:cs="Times New Roman"/>
        </w:rPr>
        <w:t xml:space="preserve">logical parameter for output of </w:t>
      </w:r>
      <w:r w:rsidR="005B39AB" w:rsidRPr="004C572D">
        <w:rPr>
          <w:rFonts w:ascii="Times New Roman" w:hAnsi="Times New Roman" w:cs="Times New Roman"/>
        </w:rPr>
        <w:t xml:space="preserve">wave speed </w:t>
      </w:r>
      <w:r w:rsidR="003F6E03" w:rsidRPr="004C572D">
        <w:rPr>
          <w:rFonts w:ascii="Times New Roman" w:hAnsi="Times New Roman" w:cs="Times New Roman"/>
        </w:rPr>
        <w:t xml:space="preserve">of left value at </w:t>
      </w:r>
      <w:r w:rsidR="003F6E03" w:rsidRPr="004C572D">
        <w:rPr>
          <w:rFonts w:ascii="Times New Roman" w:hAnsi="Times New Roman" w:cs="Times New Roman"/>
          <w:i/>
        </w:rPr>
        <w:t>x</w:t>
      </w:r>
      <w:r w:rsidR="003F6E03" w:rsidRPr="004C572D">
        <w:rPr>
          <w:rFonts w:ascii="Times New Roman" w:hAnsi="Times New Roman" w:cs="Times New Roman"/>
        </w:rPr>
        <w:t>-interface. T of F.</w:t>
      </w:r>
    </w:p>
    <w:p w:rsidR="00D07D0C" w:rsidRPr="004C572D" w:rsidRDefault="00D07D0C" w:rsidP="00160F82">
      <w:pPr>
        <w:jc w:val="left"/>
        <w:rPr>
          <w:rFonts w:ascii="Times New Roman" w:hAnsi="Times New Roman" w:cs="Times New Roman"/>
        </w:rPr>
      </w:pPr>
      <w:r w:rsidRPr="004C572D">
        <w:rPr>
          <w:rFonts w:ascii="Times New Roman" w:hAnsi="Times New Roman" w:cs="Times New Roman"/>
        </w:rPr>
        <w:t>SXR:</w:t>
      </w:r>
      <w:r w:rsidR="003F6E03" w:rsidRPr="004C572D">
        <w:rPr>
          <w:rFonts w:ascii="Times New Roman" w:hAnsi="Times New Roman" w:cs="Times New Roman"/>
        </w:rPr>
        <w:t xml:space="preserve"> logical parameter for outoput of wave speed of right value at </w:t>
      </w:r>
      <w:r w:rsidR="003F6E03" w:rsidRPr="004C572D">
        <w:rPr>
          <w:rFonts w:ascii="Times New Roman" w:hAnsi="Times New Roman" w:cs="Times New Roman"/>
          <w:i/>
        </w:rPr>
        <w:t>x</w:t>
      </w:r>
      <w:r w:rsidR="003F6E03" w:rsidRPr="004C572D">
        <w:rPr>
          <w:rFonts w:ascii="Times New Roman" w:hAnsi="Times New Roman" w:cs="Times New Roman"/>
        </w:rPr>
        <w:t>-interface. T of F.</w:t>
      </w:r>
    </w:p>
    <w:p w:rsidR="00D07D0C" w:rsidRPr="004C572D" w:rsidRDefault="00D07D0C" w:rsidP="00160F82">
      <w:pPr>
        <w:jc w:val="left"/>
        <w:rPr>
          <w:rFonts w:ascii="Times New Roman" w:hAnsi="Times New Roman" w:cs="Times New Roman"/>
        </w:rPr>
      </w:pPr>
      <w:r w:rsidRPr="004C572D">
        <w:rPr>
          <w:rFonts w:ascii="Times New Roman" w:hAnsi="Times New Roman" w:cs="Times New Roman"/>
        </w:rPr>
        <w:t>SYL:</w:t>
      </w:r>
      <w:r w:rsidR="003F6E03" w:rsidRPr="004C572D">
        <w:rPr>
          <w:rFonts w:ascii="Times New Roman" w:hAnsi="Times New Roman" w:cs="Times New Roman"/>
        </w:rPr>
        <w:t xml:space="preserve"> </w:t>
      </w:r>
      <w:bookmarkStart w:id="19" w:name="OLE_LINK6"/>
      <w:bookmarkStart w:id="20" w:name="OLE_LINK7"/>
      <w:r w:rsidR="003F6E03" w:rsidRPr="004C572D">
        <w:rPr>
          <w:rFonts w:ascii="Times New Roman" w:hAnsi="Times New Roman" w:cs="Times New Roman"/>
        </w:rPr>
        <w:t xml:space="preserve">logical parameter for outoput of wave speed of left value at </w:t>
      </w:r>
      <w:r w:rsidR="003F6E03" w:rsidRPr="004C572D">
        <w:rPr>
          <w:rFonts w:ascii="Times New Roman" w:hAnsi="Times New Roman" w:cs="Times New Roman"/>
          <w:i/>
        </w:rPr>
        <w:t>y</w:t>
      </w:r>
      <w:r w:rsidR="003F6E03" w:rsidRPr="004C572D">
        <w:rPr>
          <w:rFonts w:ascii="Times New Roman" w:hAnsi="Times New Roman" w:cs="Times New Roman"/>
        </w:rPr>
        <w:t>-interface. T of F.</w:t>
      </w:r>
      <w:bookmarkEnd w:id="19"/>
      <w:bookmarkEnd w:id="20"/>
    </w:p>
    <w:p w:rsidR="00D07D0C" w:rsidRPr="004C572D" w:rsidRDefault="00D07D0C" w:rsidP="00160F82">
      <w:pPr>
        <w:jc w:val="left"/>
        <w:rPr>
          <w:rFonts w:ascii="Times New Roman" w:hAnsi="Times New Roman" w:cs="Times New Roman"/>
        </w:rPr>
      </w:pPr>
      <w:r w:rsidRPr="004C572D">
        <w:rPr>
          <w:rFonts w:ascii="Times New Roman" w:hAnsi="Times New Roman" w:cs="Times New Roman"/>
        </w:rPr>
        <w:t>SYR:</w:t>
      </w:r>
      <w:r w:rsidR="003F6E03" w:rsidRPr="004C572D">
        <w:rPr>
          <w:rFonts w:ascii="Times New Roman" w:hAnsi="Times New Roman" w:cs="Times New Roman"/>
        </w:rPr>
        <w:t xml:space="preserve"> logical parameter for outoput of wave speed of right value at </w:t>
      </w:r>
      <w:r w:rsidR="003F6E03" w:rsidRPr="004C572D">
        <w:rPr>
          <w:rFonts w:ascii="Times New Roman" w:hAnsi="Times New Roman" w:cs="Times New Roman"/>
          <w:i/>
        </w:rPr>
        <w:t>y</w:t>
      </w:r>
      <w:r w:rsidR="003F6E03" w:rsidRPr="004C572D">
        <w:rPr>
          <w:rFonts w:ascii="Times New Roman" w:hAnsi="Times New Roman" w:cs="Times New Roman"/>
        </w:rPr>
        <w:t>-interface. T of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SourceX: logical parameter for output source terms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SourceY: logical parameter for output source terms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P: logical parameter for output of momentum flux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Q: logical parameter for output of momentum flux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Fx: logical parameter for output of numerical flux F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Fy: logical parameter for output of numerical flux F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Gx: logical parameter for output of numerical flux G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 xml:space="preserve">Gy: logical parameter for output of numerical flux G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160F82">
      <w:pPr>
        <w:jc w:val="left"/>
        <w:rPr>
          <w:rFonts w:ascii="Times New Roman" w:hAnsi="Times New Roman" w:cs="Times New Roman"/>
        </w:rPr>
      </w:pPr>
      <w:r w:rsidRPr="004C572D">
        <w:rPr>
          <w:rFonts w:ascii="Times New Roman" w:hAnsi="Times New Roman" w:cs="Times New Roman"/>
        </w:rPr>
        <w:t>AGE: logical parameter for output of breaking age. T or F.</w:t>
      </w:r>
    </w:p>
    <w:p w:rsidR="00A055DE" w:rsidRPr="004C572D" w:rsidRDefault="00A055DE" w:rsidP="00160F82">
      <w:pPr>
        <w:jc w:val="left"/>
        <w:rPr>
          <w:rFonts w:ascii="Times New Roman" w:hAnsi="Times New Roman" w:cs="Times New Roman"/>
        </w:rPr>
      </w:pPr>
    </w:p>
    <w:p w:rsidR="00A055DE" w:rsidRPr="004C572D" w:rsidRDefault="00A055DE" w:rsidP="00C02B79">
      <w:pPr>
        <w:pStyle w:val="a7"/>
        <w:numPr>
          <w:ilvl w:val="0"/>
          <w:numId w:val="1"/>
        </w:numPr>
        <w:ind w:firstLineChars="0"/>
        <w:jc w:val="left"/>
        <w:outlineLvl w:val="0"/>
        <w:rPr>
          <w:rFonts w:ascii="Times New Roman" w:hAnsi="Times New Roman" w:cs="Times New Roman"/>
          <w:b/>
          <w:sz w:val="24"/>
          <w:szCs w:val="24"/>
        </w:rPr>
      </w:pPr>
      <w:bookmarkStart w:id="21" w:name="_Toc460013861"/>
      <w:r w:rsidRPr="004C572D">
        <w:rPr>
          <w:rFonts w:ascii="Times New Roman" w:hAnsi="Times New Roman" w:cs="Times New Roman"/>
          <w:b/>
          <w:sz w:val="24"/>
          <w:szCs w:val="24"/>
        </w:rPr>
        <w:t>Examples</w:t>
      </w:r>
      <w:bookmarkEnd w:id="21"/>
    </w:p>
    <w:p w:rsidR="003D444F" w:rsidRPr="004C572D" w:rsidRDefault="003D444F" w:rsidP="00160F82">
      <w:pPr>
        <w:jc w:val="left"/>
        <w:rPr>
          <w:rFonts w:ascii="Times New Roman" w:hAnsi="Times New Roman" w:cs="Times New Roman"/>
        </w:rPr>
      </w:pPr>
    </w:p>
    <w:sectPr w:rsidR="003D444F" w:rsidRPr="004C5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B23" w:rsidRDefault="00471B23" w:rsidP="00CD1875">
      <w:r>
        <w:separator/>
      </w:r>
    </w:p>
  </w:endnote>
  <w:endnote w:type="continuationSeparator" w:id="0">
    <w:p w:rsidR="00471B23" w:rsidRDefault="00471B23" w:rsidP="00CD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B23" w:rsidRDefault="00471B23" w:rsidP="00CD1875">
      <w:r>
        <w:separator/>
      </w:r>
    </w:p>
  </w:footnote>
  <w:footnote w:type="continuationSeparator" w:id="0">
    <w:p w:rsidR="00471B23" w:rsidRDefault="00471B23" w:rsidP="00CD18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6780"/>
    <w:multiLevelType w:val="multilevel"/>
    <w:tmpl w:val="00CA827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C1"/>
    <w:rsid w:val="00001481"/>
    <w:rsid w:val="00002590"/>
    <w:rsid w:val="00031093"/>
    <w:rsid w:val="00055D28"/>
    <w:rsid w:val="00056230"/>
    <w:rsid w:val="00080F96"/>
    <w:rsid w:val="00090834"/>
    <w:rsid w:val="000A25D8"/>
    <w:rsid w:val="000A50A1"/>
    <w:rsid w:val="000B79E5"/>
    <w:rsid w:val="000D2514"/>
    <w:rsid w:val="0011002B"/>
    <w:rsid w:val="001103C0"/>
    <w:rsid w:val="00120B2C"/>
    <w:rsid w:val="0012315A"/>
    <w:rsid w:val="00154E8E"/>
    <w:rsid w:val="00160F82"/>
    <w:rsid w:val="00173B81"/>
    <w:rsid w:val="00185207"/>
    <w:rsid w:val="001B11C3"/>
    <w:rsid w:val="001C137C"/>
    <w:rsid w:val="001D4084"/>
    <w:rsid w:val="002011B8"/>
    <w:rsid w:val="00213DFB"/>
    <w:rsid w:val="00233E2F"/>
    <w:rsid w:val="00261B00"/>
    <w:rsid w:val="00271E20"/>
    <w:rsid w:val="00284FE5"/>
    <w:rsid w:val="002920BB"/>
    <w:rsid w:val="002B304B"/>
    <w:rsid w:val="002B3B61"/>
    <w:rsid w:val="002E0E5F"/>
    <w:rsid w:val="002F0F42"/>
    <w:rsid w:val="002F472C"/>
    <w:rsid w:val="0035008B"/>
    <w:rsid w:val="003700CE"/>
    <w:rsid w:val="00382DBD"/>
    <w:rsid w:val="003A43CF"/>
    <w:rsid w:val="003A6AE2"/>
    <w:rsid w:val="003A753E"/>
    <w:rsid w:val="003B0708"/>
    <w:rsid w:val="003D444F"/>
    <w:rsid w:val="003F3992"/>
    <w:rsid w:val="003F6E03"/>
    <w:rsid w:val="004148EA"/>
    <w:rsid w:val="00425171"/>
    <w:rsid w:val="00445ACD"/>
    <w:rsid w:val="0045412D"/>
    <w:rsid w:val="004541A3"/>
    <w:rsid w:val="00456E8C"/>
    <w:rsid w:val="0046601B"/>
    <w:rsid w:val="00471B23"/>
    <w:rsid w:val="00484C01"/>
    <w:rsid w:val="004B1FE6"/>
    <w:rsid w:val="004C572D"/>
    <w:rsid w:val="004E3DCF"/>
    <w:rsid w:val="004F0163"/>
    <w:rsid w:val="00500559"/>
    <w:rsid w:val="005111DB"/>
    <w:rsid w:val="00514B28"/>
    <w:rsid w:val="00515369"/>
    <w:rsid w:val="005204DE"/>
    <w:rsid w:val="00526041"/>
    <w:rsid w:val="005501A3"/>
    <w:rsid w:val="005716A1"/>
    <w:rsid w:val="00594AA1"/>
    <w:rsid w:val="005B39AB"/>
    <w:rsid w:val="005C359F"/>
    <w:rsid w:val="005F134E"/>
    <w:rsid w:val="005F4760"/>
    <w:rsid w:val="00610D5F"/>
    <w:rsid w:val="0062168B"/>
    <w:rsid w:val="00631A67"/>
    <w:rsid w:val="00633515"/>
    <w:rsid w:val="00641770"/>
    <w:rsid w:val="00666089"/>
    <w:rsid w:val="006B098A"/>
    <w:rsid w:val="00700EA9"/>
    <w:rsid w:val="00711BFF"/>
    <w:rsid w:val="0075210F"/>
    <w:rsid w:val="00786F5E"/>
    <w:rsid w:val="007A334C"/>
    <w:rsid w:val="007A36C1"/>
    <w:rsid w:val="007B5DA3"/>
    <w:rsid w:val="007B6D43"/>
    <w:rsid w:val="007C456B"/>
    <w:rsid w:val="007D1736"/>
    <w:rsid w:val="007F22B7"/>
    <w:rsid w:val="007F2F0F"/>
    <w:rsid w:val="007F3DF2"/>
    <w:rsid w:val="007F48F3"/>
    <w:rsid w:val="00840248"/>
    <w:rsid w:val="00847BCD"/>
    <w:rsid w:val="008678EB"/>
    <w:rsid w:val="0088476B"/>
    <w:rsid w:val="00893DD1"/>
    <w:rsid w:val="008C0D67"/>
    <w:rsid w:val="008D34D9"/>
    <w:rsid w:val="008D48D0"/>
    <w:rsid w:val="0091152A"/>
    <w:rsid w:val="009328D4"/>
    <w:rsid w:val="00934C5B"/>
    <w:rsid w:val="00937C82"/>
    <w:rsid w:val="00940920"/>
    <w:rsid w:val="00956442"/>
    <w:rsid w:val="00966DF3"/>
    <w:rsid w:val="009766A9"/>
    <w:rsid w:val="009A7814"/>
    <w:rsid w:val="009C1556"/>
    <w:rsid w:val="009C28F1"/>
    <w:rsid w:val="009D0699"/>
    <w:rsid w:val="009F4C73"/>
    <w:rsid w:val="009F77E7"/>
    <w:rsid w:val="00A02FC3"/>
    <w:rsid w:val="00A055DE"/>
    <w:rsid w:val="00A27A98"/>
    <w:rsid w:val="00A65241"/>
    <w:rsid w:val="00AC0C5D"/>
    <w:rsid w:val="00AC4DD5"/>
    <w:rsid w:val="00AD1068"/>
    <w:rsid w:val="00AD65E1"/>
    <w:rsid w:val="00AE3DE1"/>
    <w:rsid w:val="00AE6ECB"/>
    <w:rsid w:val="00B0261B"/>
    <w:rsid w:val="00B077C0"/>
    <w:rsid w:val="00B735AC"/>
    <w:rsid w:val="00BA0BA7"/>
    <w:rsid w:val="00BA18D4"/>
    <w:rsid w:val="00BA215E"/>
    <w:rsid w:val="00BF269B"/>
    <w:rsid w:val="00C02B79"/>
    <w:rsid w:val="00C1711B"/>
    <w:rsid w:val="00C27087"/>
    <w:rsid w:val="00C53FEA"/>
    <w:rsid w:val="00C61240"/>
    <w:rsid w:val="00C70838"/>
    <w:rsid w:val="00C753AD"/>
    <w:rsid w:val="00C97C11"/>
    <w:rsid w:val="00CB33BD"/>
    <w:rsid w:val="00CD1030"/>
    <w:rsid w:val="00CD1875"/>
    <w:rsid w:val="00CE0B27"/>
    <w:rsid w:val="00CE5FC1"/>
    <w:rsid w:val="00D05E5E"/>
    <w:rsid w:val="00D07D0C"/>
    <w:rsid w:val="00D17471"/>
    <w:rsid w:val="00D3482B"/>
    <w:rsid w:val="00D44054"/>
    <w:rsid w:val="00D56EC9"/>
    <w:rsid w:val="00D725AB"/>
    <w:rsid w:val="00D77122"/>
    <w:rsid w:val="00DB5D2F"/>
    <w:rsid w:val="00DF070D"/>
    <w:rsid w:val="00E1142D"/>
    <w:rsid w:val="00E531DB"/>
    <w:rsid w:val="00E56AE5"/>
    <w:rsid w:val="00E73EF7"/>
    <w:rsid w:val="00EC7284"/>
    <w:rsid w:val="00EC74B7"/>
    <w:rsid w:val="00EE3623"/>
    <w:rsid w:val="00EE64AA"/>
    <w:rsid w:val="00EF785F"/>
    <w:rsid w:val="00F04987"/>
    <w:rsid w:val="00F42513"/>
    <w:rsid w:val="00F447C8"/>
    <w:rsid w:val="00FC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D69CB"/>
  <w15:chartTrackingRefBased/>
  <w15:docId w15:val="{46D8656A-5E15-4246-A81A-6B71A1A9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36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C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6C1"/>
    <w:rPr>
      <w:b/>
      <w:bCs/>
      <w:kern w:val="44"/>
      <w:sz w:val="44"/>
      <w:szCs w:val="44"/>
    </w:rPr>
  </w:style>
  <w:style w:type="character" w:customStyle="1" w:styleId="20">
    <w:name w:val="标题 2 字符"/>
    <w:basedOn w:val="a0"/>
    <w:link w:val="2"/>
    <w:uiPriority w:val="9"/>
    <w:rsid w:val="009F4C73"/>
    <w:rPr>
      <w:rFonts w:asciiTheme="majorHAnsi" w:eastAsiaTheme="majorEastAsia" w:hAnsiTheme="majorHAnsi" w:cstheme="majorBidi"/>
      <w:b/>
      <w:bCs/>
      <w:sz w:val="32"/>
      <w:szCs w:val="32"/>
    </w:rPr>
  </w:style>
  <w:style w:type="paragraph" w:styleId="a3">
    <w:name w:val="header"/>
    <w:basedOn w:val="a"/>
    <w:link w:val="a4"/>
    <w:uiPriority w:val="99"/>
    <w:unhideWhenUsed/>
    <w:rsid w:val="00CD18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875"/>
    <w:rPr>
      <w:sz w:val="18"/>
      <w:szCs w:val="18"/>
    </w:rPr>
  </w:style>
  <w:style w:type="paragraph" w:styleId="a5">
    <w:name w:val="footer"/>
    <w:basedOn w:val="a"/>
    <w:link w:val="a6"/>
    <w:uiPriority w:val="99"/>
    <w:unhideWhenUsed/>
    <w:rsid w:val="00CD1875"/>
    <w:pPr>
      <w:tabs>
        <w:tab w:val="center" w:pos="4153"/>
        <w:tab w:val="right" w:pos="8306"/>
      </w:tabs>
      <w:snapToGrid w:val="0"/>
      <w:jc w:val="left"/>
    </w:pPr>
    <w:rPr>
      <w:sz w:val="18"/>
      <w:szCs w:val="18"/>
    </w:rPr>
  </w:style>
  <w:style w:type="character" w:customStyle="1" w:styleId="a6">
    <w:name w:val="页脚 字符"/>
    <w:basedOn w:val="a0"/>
    <w:link w:val="a5"/>
    <w:uiPriority w:val="99"/>
    <w:rsid w:val="00CD1875"/>
    <w:rPr>
      <w:sz w:val="18"/>
      <w:szCs w:val="18"/>
    </w:rPr>
  </w:style>
  <w:style w:type="paragraph" w:styleId="a7">
    <w:name w:val="List Paragraph"/>
    <w:basedOn w:val="a"/>
    <w:link w:val="a8"/>
    <w:uiPriority w:val="34"/>
    <w:qFormat/>
    <w:rsid w:val="00C70838"/>
    <w:pPr>
      <w:ind w:firstLineChars="200" w:firstLine="420"/>
    </w:pPr>
  </w:style>
  <w:style w:type="character" w:customStyle="1" w:styleId="MTEquationSection">
    <w:name w:val="MTEquationSection"/>
    <w:basedOn w:val="a0"/>
    <w:rsid w:val="00C753AD"/>
    <w:rPr>
      <w:rFonts w:ascii="Times New Roman" w:hAnsi="Times New Roman"/>
      <w:b/>
      <w:vanish/>
      <w:color w:val="FF0000"/>
      <w:sz w:val="36"/>
      <w:szCs w:val="36"/>
    </w:rPr>
  </w:style>
  <w:style w:type="paragraph" w:customStyle="1" w:styleId="MTDisplayEquation">
    <w:name w:val="MTDisplayEquation"/>
    <w:basedOn w:val="a7"/>
    <w:next w:val="a"/>
    <w:link w:val="MTDisplayEquation0"/>
    <w:rsid w:val="00C753AD"/>
    <w:pPr>
      <w:tabs>
        <w:tab w:val="center" w:pos="4160"/>
        <w:tab w:val="right" w:pos="8300"/>
      </w:tabs>
      <w:ind w:firstLineChars="0" w:firstLine="0"/>
      <w:jc w:val="left"/>
    </w:pPr>
    <w:rPr>
      <w:rFonts w:ascii="Times New Roman" w:hAnsi="Times New Roman"/>
      <w:sz w:val="24"/>
      <w:szCs w:val="24"/>
    </w:rPr>
  </w:style>
  <w:style w:type="character" w:customStyle="1" w:styleId="a8">
    <w:name w:val="列出段落 字符"/>
    <w:basedOn w:val="a0"/>
    <w:link w:val="a7"/>
    <w:uiPriority w:val="34"/>
    <w:rsid w:val="00C753AD"/>
  </w:style>
  <w:style w:type="character" w:customStyle="1" w:styleId="MTDisplayEquation0">
    <w:name w:val="MTDisplayEquation 字符"/>
    <w:basedOn w:val="a8"/>
    <w:link w:val="MTDisplayEquation"/>
    <w:rsid w:val="00C753AD"/>
    <w:rPr>
      <w:rFonts w:ascii="Times New Roman" w:hAnsi="Times New Roman"/>
      <w:sz w:val="24"/>
      <w:szCs w:val="24"/>
    </w:rPr>
  </w:style>
  <w:style w:type="paragraph" w:styleId="TOC">
    <w:name w:val="TOC Heading"/>
    <w:basedOn w:val="1"/>
    <w:next w:val="a"/>
    <w:uiPriority w:val="39"/>
    <w:unhideWhenUsed/>
    <w:qFormat/>
    <w:rsid w:val="0091152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1152A"/>
  </w:style>
  <w:style w:type="paragraph" w:styleId="21">
    <w:name w:val="toc 2"/>
    <w:basedOn w:val="a"/>
    <w:next w:val="a"/>
    <w:autoRedefine/>
    <w:uiPriority w:val="39"/>
    <w:unhideWhenUsed/>
    <w:rsid w:val="0091152A"/>
    <w:pPr>
      <w:ind w:leftChars="200" w:left="420"/>
    </w:pPr>
  </w:style>
  <w:style w:type="character" w:styleId="a9">
    <w:name w:val="Hyperlink"/>
    <w:basedOn w:val="a0"/>
    <w:uiPriority w:val="99"/>
    <w:unhideWhenUsed/>
    <w:rsid w:val="00911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oleObject" Target="embeddings/oleObject76.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6.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66.wmf"/><Relationship Id="rId85" Type="http://schemas.openxmlformats.org/officeDocument/2006/relationships/oleObject" Target="embeddings/oleObject39.bin"/><Relationship Id="rId150" Type="http://schemas.openxmlformats.org/officeDocument/2006/relationships/oleObject" Target="embeddings/oleObject7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1.e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oleObject" Target="embeddings/oleObject77.bin"/><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package" Target="embeddings/Microsoft_Visio___.vsdx"/><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image" Target="media/image74.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5.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7.bin"/><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image" Target="media/image78.wmf"/><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3.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oleObject" Target="embeddings/oleObject7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oleObject" Target="embeddings/oleObject74.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7878-C1BD-4F25-B174-024A522D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12</Pages>
  <Words>4020</Words>
  <Characters>22919</Characters>
  <Application>Microsoft Office Word</Application>
  <DocSecurity>0</DocSecurity>
  <Lines>190</Lines>
  <Paragraphs>53</Paragraphs>
  <ScaleCrop>false</ScaleCrop>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52</cp:revision>
  <dcterms:created xsi:type="dcterms:W3CDTF">2016-08-20T06:10:00Z</dcterms:created>
  <dcterms:modified xsi:type="dcterms:W3CDTF">2016-08-26T14:30:00Z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