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F4C5D" w:rsidRPr="00AA60FB" w:rsidRDefault="008F6367" w:rsidP="008265F7">
      <w:pPr>
        <w:jc w:val="center"/>
        <w:rPr>
          <w:sz w:val="44"/>
          <w:szCs w:val="44"/>
        </w:rPr>
      </w:pPr>
      <w:r w:rsidRPr="00AA60FB">
        <w:rPr>
          <w:sz w:val="44"/>
          <w:szCs w:val="44"/>
        </w:rPr>
        <w:fldChar w:fldCharType="begin"/>
      </w:r>
      <w:r w:rsidRPr="00AA60FB">
        <w:rPr>
          <w:sz w:val="44"/>
          <w:szCs w:val="44"/>
        </w:rPr>
        <w:instrText xml:space="preserve"> MACROBUTTON MTEditEquationSection2 </w:instrText>
      </w:r>
      <w:r w:rsidRPr="00AA60FB">
        <w:rPr>
          <w:rStyle w:val="MTEquationSection"/>
        </w:rPr>
        <w:instrText>Equation Chapter 1 Section 1</w:instrText>
      </w:r>
      <w:r w:rsidRPr="00AA60FB">
        <w:rPr>
          <w:sz w:val="44"/>
          <w:szCs w:val="44"/>
        </w:rPr>
        <w:fldChar w:fldCharType="begin"/>
      </w:r>
      <w:r w:rsidRPr="00AA60FB">
        <w:rPr>
          <w:sz w:val="44"/>
          <w:szCs w:val="44"/>
        </w:rPr>
        <w:instrText xml:space="preserve"> SEQ MTEqn \r \h \* MERGEFORMAT </w:instrText>
      </w:r>
      <w:r w:rsidRPr="00AA60FB">
        <w:rPr>
          <w:sz w:val="44"/>
          <w:szCs w:val="44"/>
        </w:rPr>
        <w:fldChar w:fldCharType="end"/>
      </w:r>
      <w:r w:rsidRPr="00AA60FB">
        <w:rPr>
          <w:sz w:val="44"/>
          <w:szCs w:val="44"/>
        </w:rPr>
        <w:fldChar w:fldCharType="begin"/>
      </w:r>
      <w:r w:rsidRPr="00AA60FB">
        <w:rPr>
          <w:sz w:val="44"/>
          <w:szCs w:val="44"/>
        </w:rPr>
        <w:instrText xml:space="preserve"> SEQ MTSec \r 1 \h \* MERGEFORMAT </w:instrText>
      </w:r>
      <w:r w:rsidRPr="00AA60FB">
        <w:rPr>
          <w:sz w:val="44"/>
          <w:szCs w:val="44"/>
        </w:rPr>
        <w:fldChar w:fldCharType="end"/>
      </w:r>
      <w:r w:rsidRPr="00AA60FB">
        <w:rPr>
          <w:sz w:val="44"/>
          <w:szCs w:val="44"/>
        </w:rPr>
        <w:fldChar w:fldCharType="begin"/>
      </w:r>
      <w:r w:rsidRPr="00AA60FB">
        <w:rPr>
          <w:sz w:val="44"/>
          <w:szCs w:val="44"/>
        </w:rPr>
        <w:instrText xml:space="preserve"> SEQ MTChap \r 1 \h \* MERGEFORMAT </w:instrText>
      </w:r>
      <w:r w:rsidRPr="00AA60FB">
        <w:rPr>
          <w:sz w:val="44"/>
          <w:szCs w:val="44"/>
        </w:rPr>
        <w:fldChar w:fldCharType="end"/>
      </w:r>
      <w:r w:rsidRPr="00AA60FB">
        <w:rPr>
          <w:sz w:val="44"/>
          <w:szCs w:val="44"/>
        </w:rPr>
        <w:fldChar w:fldCharType="end"/>
      </w:r>
      <w:proofErr w:type="gramStart"/>
      <w:r w:rsidR="00AB77F2">
        <w:rPr>
          <w:rFonts w:hint="eastAsia"/>
          <w:sz w:val="44"/>
          <w:szCs w:val="44"/>
        </w:rPr>
        <w:t>礁</w:t>
      </w:r>
      <w:proofErr w:type="gramEnd"/>
      <w:r w:rsidR="00AB77F2">
        <w:rPr>
          <w:rFonts w:hint="eastAsia"/>
          <w:sz w:val="44"/>
          <w:szCs w:val="44"/>
        </w:rPr>
        <w:t>坪上波浪传播</w:t>
      </w:r>
      <w:r w:rsidR="008265F7">
        <w:rPr>
          <w:rFonts w:hint="eastAsia"/>
          <w:sz w:val="44"/>
          <w:szCs w:val="44"/>
        </w:rPr>
        <w:t>的</w:t>
      </w:r>
      <w:r w:rsidR="00AB77F2">
        <w:rPr>
          <w:rFonts w:hint="eastAsia"/>
          <w:sz w:val="44"/>
          <w:szCs w:val="44"/>
        </w:rPr>
        <w:t>数值模拟</w:t>
      </w:r>
    </w:p>
    <w:p w:rsidR="00997FFE" w:rsidRDefault="00997FFE" w:rsidP="00997FFE">
      <w:pPr>
        <w:ind w:firstLine="0"/>
        <w:jc w:val="center"/>
        <w:rPr>
          <w:sz w:val="24"/>
          <w:szCs w:val="24"/>
        </w:rPr>
      </w:pPr>
    </w:p>
    <w:p w:rsidR="00997FFE" w:rsidRPr="00AA60FB" w:rsidRDefault="003B0788" w:rsidP="00997FFE">
      <w:pPr>
        <w:ind w:firstLine="0"/>
        <w:jc w:val="center"/>
        <w:rPr>
          <w:sz w:val="24"/>
          <w:szCs w:val="24"/>
        </w:rPr>
      </w:pPr>
      <w:r>
        <w:rPr>
          <w:rFonts w:hint="eastAsia"/>
          <w:sz w:val="24"/>
          <w:szCs w:val="24"/>
        </w:rPr>
        <w:t>何栋彬</w:t>
      </w:r>
      <w:r w:rsidR="00997FFE" w:rsidRPr="00700F36">
        <w:rPr>
          <w:rFonts w:hint="eastAsia"/>
          <w:sz w:val="24"/>
          <w:szCs w:val="24"/>
          <w:vertAlign w:val="superscript"/>
        </w:rPr>
        <w:t>1</w:t>
      </w:r>
      <w:r>
        <w:rPr>
          <w:rFonts w:hint="eastAsia"/>
          <w:sz w:val="24"/>
          <w:szCs w:val="24"/>
        </w:rPr>
        <w:t>，</w:t>
      </w:r>
      <w:proofErr w:type="gramStart"/>
      <w:r>
        <w:rPr>
          <w:rFonts w:hint="eastAsia"/>
          <w:sz w:val="24"/>
          <w:szCs w:val="24"/>
        </w:rPr>
        <w:t>房克照</w:t>
      </w:r>
      <w:proofErr w:type="gramEnd"/>
      <w:r w:rsidR="00997FFE" w:rsidRPr="00700F36">
        <w:rPr>
          <w:rFonts w:hint="eastAsia"/>
          <w:sz w:val="24"/>
          <w:szCs w:val="24"/>
          <w:vertAlign w:val="superscript"/>
        </w:rPr>
        <w:t>1</w:t>
      </w:r>
      <w:r w:rsidR="00997FFE">
        <w:rPr>
          <w:rFonts w:hint="eastAsia"/>
          <w:sz w:val="24"/>
          <w:szCs w:val="24"/>
        </w:rPr>
        <w:t>，孙家文</w:t>
      </w:r>
      <w:r w:rsidR="00997FFE" w:rsidRPr="00700F36">
        <w:rPr>
          <w:rFonts w:hint="eastAsia"/>
          <w:sz w:val="24"/>
          <w:szCs w:val="24"/>
          <w:vertAlign w:val="superscript"/>
        </w:rPr>
        <w:t>1</w:t>
      </w:r>
      <w:r w:rsidR="00997FFE" w:rsidRPr="00A71E13">
        <w:rPr>
          <w:rFonts w:ascii="Calibri" w:hAnsi="Calibri" w:cs="Calibri"/>
          <w:sz w:val="24"/>
          <w:szCs w:val="24"/>
          <w:vertAlign w:val="superscript"/>
        </w:rPr>
        <w:t>,</w:t>
      </w:r>
      <w:r w:rsidR="00997FFE" w:rsidRPr="00700F36">
        <w:rPr>
          <w:rFonts w:hint="eastAsia"/>
          <w:sz w:val="24"/>
          <w:szCs w:val="24"/>
          <w:vertAlign w:val="superscript"/>
        </w:rPr>
        <w:t>2</w:t>
      </w:r>
    </w:p>
    <w:p w:rsidR="00997FFE" w:rsidRDefault="00997FFE" w:rsidP="00997FFE">
      <w:pPr>
        <w:ind w:firstLine="0"/>
        <w:rPr>
          <w:szCs w:val="21"/>
        </w:rPr>
      </w:pPr>
      <w:r>
        <w:rPr>
          <w:rFonts w:hint="eastAsia"/>
          <w:szCs w:val="21"/>
        </w:rPr>
        <w:t xml:space="preserve">(1. </w:t>
      </w:r>
      <w:r w:rsidRPr="00AA60FB">
        <w:rPr>
          <w:szCs w:val="21"/>
        </w:rPr>
        <w:t>大连理工大学</w:t>
      </w:r>
      <w:r>
        <w:rPr>
          <w:rFonts w:hint="eastAsia"/>
          <w:szCs w:val="21"/>
        </w:rPr>
        <w:t xml:space="preserve"> </w:t>
      </w:r>
      <w:r w:rsidRPr="00AA60FB">
        <w:rPr>
          <w:szCs w:val="21"/>
        </w:rPr>
        <w:t>海岸和近海工程国家重点实验室，辽宁</w:t>
      </w:r>
      <w:r w:rsidRPr="00AA60FB">
        <w:rPr>
          <w:szCs w:val="21"/>
        </w:rPr>
        <w:t xml:space="preserve"> </w:t>
      </w:r>
      <w:r w:rsidRPr="00AA60FB">
        <w:rPr>
          <w:szCs w:val="21"/>
        </w:rPr>
        <w:t>大连</w:t>
      </w:r>
      <w:r w:rsidRPr="00AA60FB">
        <w:rPr>
          <w:szCs w:val="21"/>
        </w:rPr>
        <w:t xml:space="preserve"> 116024</w:t>
      </w:r>
      <w:r w:rsidRPr="008F66F1">
        <w:rPr>
          <w:rFonts w:hint="eastAsia"/>
          <w:szCs w:val="21"/>
        </w:rPr>
        <w:t>；</w:t>
      </w:r>
      <w:r w:rsidRPr="008F66F1">
        <w:rPr>
          <w:rFonts w:hint="eastAsia"/>
          <w:szCs w:val="21"/>
        </w:rPr>
        <w:t xml:space="preserve">2. </w:t>
      </w:r>
      <w:r>
        <w:rPr>
          <w:rFonts w:hint="eastAsia"/>
          <w:szCs w:val="21"/>
        </w:rPr>
        <w:t>国家海洋环境监测中心，</w:t>
      </w:r>
      <w:r w:rsidRPr="008F66F1">
        <w:rPr>
          <w:rFonts w:hint="eastAsia"/>
          <w:szCs w:val="21"/>
        </w:rPr>
        <w:t>辽宁</w:t>
      </w:r>
      <w:r w:rsidRPr="008F66F1">
        <w:rPr>
          <w:rFonts w:hint="eastAsia"/>
          <w:szCs w:val="21"/>
        </w:rPr>
        <w:t xml:space="preserve"> </w:t>
      </w:r>
      <w:r w:rsidRPr="008F66F1">
        <w:rPr>
          <w:rFonts w:hint="eastAsia"/>
          <w:szCs w:val="21"/>
        </w:rPr>
        <w:t>大连</w:t>
      </w:r>
      <w:r w:rsidRPr="008F66F1">
        <w:rPr>
          <w:rFonts w:hint="eastAsia"/>
          <w:szCs w:val="21"/>
        </w:rPr>
        <w:t xml:space="preserve"> 116023</w:t>
      </w:r>
      <w:r>
        <w:rPr>
          <w:rFonts w:hint="eastAsia"/>
          <w:szCs w:val="21"/>
        </w:rPr>
        <w:t>)</w:t>
      </w:r>
    </w:p>
    <w:p w:rsidR="00275C01" w:rsidRPr="00997FFE" w:rsidRDefault="00275C01" w:rsidP="00275C01">
      <w:pPr>
        <w:ind w:firstLine="0"/>
        <w:jc w:val="center"/>
        <w:rPr>
          <w:rFonts w:ascii="宋体" w:hAnsi="宋体"/>
          <w:color w:val="000000"/>
          <w:szCs w:val="21"/>
        </w:rPr>
      </w:pPr>
    </w:p>
    <w:p w:rsidR="005E5AE4" w:rsidRPr="00497188" w:rsidRDefault="00FB526D" w:rsidP="00275C01">
      <w:pPr>
        <w:ind w:firstLine="0"/>
        <w:rPr>
          <w:sz w:val="18"/>
          <w:szCs w:val="18"/>
        </w:rPr>
      </w:pPr>
      <w:r w:rsidRPr="00AA60FB">
        <w:rPr>
          <w:rFonts w:eastAsia="黑体"/>
          <w:szCs w:val="21"/>
        </w:rPr>
        <w:t>摘</w:t>
      </w:r>
      <w:r w:rsidR="00A82CEE">
        <w:rPr>
          <w:rFonts w:eastAsia="黑体" w:hint="eastAsia"/>
          <w:szCs w:val="21"/>
        </w:rPr>
        <w:t xml:space="preserve">  </w:t>
      </w:r>
      <w:r w:rsidRPr="00AA60FB">
        <w:rPr>
          <w:rFonts w:eastAsia="黑体"/>
          <w:szCs w:val="21"/>
        </w:rPr>
        <w:t>要：</w:t>
      </w:r>
      <w:r w:rsidR="008265F7">
        <w:rPr>
          <w:rFonts w:hint="eastAsia"/>
          <w:sz w:val="18"/>
          <w:szCs w:val="18"/>
        </w:rPr>
        <w:t>本文</w:t>
      </w:r>
      <w:r w:rsidR="003B0788">
        <w:rPr>
          <w:rFonts w:hint="eastAsia"/>
          <w:sz w:val="18"/>
          <w:szCs w:val="18"/>
        </w:rPr>
        <w:t>基于</w:t>
      </w:r>
      <w:r w:rsidR="008265F7">
        <w:rPr>
          <w:rFonts w:hint="eastAsia"/>
          <w:sz w:val="18"/>
          <w:szCs w:val="18"/>
        </w:rPr>
        <w:t>具备间断捕捉能力的</w:t>
      </w:r>
      <w:proofErr w:type="gramStart"/>
      <w:r w:rsidR="00FE0505">
        <w:rPr>
          <w:rFonts w:hint="eastAsia"/>
          <w:sz w:val="18"/>
          <w:szCs w:val="18"/>
        </w:rPr>
        <w:t>二阶全非线性</w:t>
      </w:r>
      <w:proofErr w:type="spellStart"/>
      <w:proofErr w:type="gramEnd"/>
      <w:r w:rsidR="003B0788">
        <w:rPr>
          <w:rFonts w:hint="eastAsia"/>
          <w:sz w:val="18"/>
          <w:szCs w:val="18"/>
        </w:rPr>
        <w:t>Boussi</w:t>
      </w:r>
      <w:r w:rsidR="003B0788">
        <w:rPr>
          <w:sz w:val="18"/>
          <w:szCs w:val="18"/>
        </w:rPr>
        <w:t>nesq</w:t>
      </w:r>
      <w:proofErr w:type="spellEnd"/>
      <w:r w:rsidR="00FE0505">
        <w:rPr>
          <w:rFonts w:hint="eastAsia"/>
          <w:sz w:val="18"/>
          <w:szCs w:val="18"/>
        </w:rPr>
        <w:t>数值模型，对规则波和</w:t>
      </w:r>
      <w:r w:rsidR="003B0788">
        <w:rPr>
          <w:rFonts w:hint="eastAsia"/>
          <w:sz w:val="18"/>
          <w:szCs w:val="18"/>
        </w:rPr>
        <w:t>随机波</w:t>
      </w:r>
      <w:proofErr w:type="gramStart"/>
      <w:r w:rsidR="003B0788">
        <w:rPr>
          <w:rFonts w:hint="eastAsia"/>
          <w:sz w:val="18"/>
          <w:szCs w:val="18"/>
        </w:rPr>
        <w:t>在</w:t>
      </w:r>
      <w:r w:rsidR="008F050F">
        <w:rPr>
          <w:rFonts w:hint="eastAsia"/>
          <w:sz w:val="18"/>
          <w:szCs w:val="18"/>
        </w:rPr>
        <w:t>礁坪地形</w:t>
      </w:r>
      <w:proofErr w:type="gramEnd"/>
      <w:r w:rsidR="008F050F">
        <w:rPr>
          <w:rFonts w:hint="eastAsia"/>
          <w:sz w:val="18"/>
          <w:szCs w:val="18"/>
        </w:rPr>
        <w:t>上的传播变形进行了</w:t>
      </w:r>
      <w:r w:rsidR="008265F7">
        <w:rPr>
          <w:rFonts w:hint="eastAsia"/>
          <w:sz w:val="18"/>
          <w:szCs w:val="18"/>
        </w:rPr>
        <w:t>数值</w:t>
      </w:r>
      <w:r w:rsidR="008F050F">
        <w:rPr>
          <w:rFonts w:hint="eastAsia"/>
          <w:sz w:val="18"/>
          <w:szCs w:val="18"/>
        </w:rPr>
        <w:t>模拟</w:t>
      </w:r>
      <w:r w:rsidR="00A37ABE">
        <w:rPr>
          <w:rFonts w:hint="eastAsia"/>
          <w:sz w:val="18"/>
          <w:szCs w:val="18"/>
        </w:rPr>
        <w:t>。</w:t>
      </w:r>
      <w:r w:rsidR="008265F7">
        <w:rPr>
          <w:rFonts w:hint="eastAsia"/>
          <w:sz w:val="18"/>
          <w:szCs w:val="18"/>
        </w:rPr>
        <w:t>该模型采用高阶有限体积法和有限差分方法求解守恒格式的控制方程，</w:t>
      </w:r>
      <w:r w:rsidR="00577928">
        <w:rPr>
          <w:rFonts w:hint="eastAsia"/>
          <w:sz w:val="18"/>
          <w:szCs w:val="18"/>
        </w:rPr>
        <w:t>将波浪破碎视为间断，同时采用静态重构技术处理了海岸动边界问题。重点针对</w:t>
      </w:r>
      <w:proofErr w:type="gramStart"/>
      <w:r w:rsidR="0088141A">
        <w:rPr>
          <w:rFonts w:hint="eastAsia"/>
          <w:sz w:val="18"/>
          <w:szCs w:val="18"/>
        </w:rPr>
        <w:t>礁</w:t>
      </w:r>
      <w:proofErr w:type="gramEnd"/>
      <w:r w:rsidR="0088141A">
        <w:rPr>
          <w:rFonts w:hint="eastAsia"/>
          <w:sz w:val="18"/>
          <w:szCs w:val="18"/>
        </w:rPr>
        <w:t>坪上</w:t>
      </w:r>
      <w:r w:rsidR="00A37ABE">
        <w:rPr>
          <w:rFonts w:hint="eastAsia"/>
          <w:sz w:val="18"/>
          <w:szCs w:val="18"/>
        </w:rPr>
        <w:t>波浪传播过程中的波高空间分布和沿程衰减，礁坪上的平均水位变化</w:t>
      </w:r>
      <w:r w:rsidR="00252A3A">
        <w:rPr>
          <w:rFonts w:hint="eastAsia"/>
          <w:sz w:val="18"/>
          <w:szCs w:val="18"/>
        </w:rPr>
        <w:t>，</w:t>
      </w:r>
      <w:r w:rsidR="00A37ABE">
        <w:rPr>
          <w:rFonts w:hint="eastAsia"/>
          <w:sz w:val="18"/>
          <w:szCs w:val="18"/>
        </w:rPr>
        <w:t>以及波</w:t>
      </w:r>
      <w:r w:rsidR="00252A3A">
        <w:rPr>
          <w:rFonts w:hint="eastAsia"/>
          <w:sz w:val="18"/>
          <w:szCs w:val="18"/>
        </w:rPr>
        <w:t>浪能量</w:t>
      </w:r>
      <w:r w:rsidR="00577928">
        <w:rPr>
          <w:rFonts w:hint="eastAsia"/>
          <w:sz w:val="18"/>
          <w:szCs w:val="18"/>
        </w:rPr>
        <w:t>频</w:t>
      </w:r>
      <w:r w:rsidR="00252A3A">
        <w:rPr>
          <w:rFonts w:hint="eastAsia"/>
          <w:sz w:val="18"/>
          <w:szCs w:val="18"/>
        </w:rPr>
        <w:t>谱</w:t>
      </w:r>
      <w:r w:rsidR="003101F1">
        <w:rPr>
          <w:rFonts w:hint="eastAsia"/>
          <w:sz w:val="18"/>
          <w:szCs w:val="18"/>
        </w:rPr>
        <w:t>的移动</w:t>
      </w:r>
      <w:r w:rsidR="00252A3A">
        <w:rPr>
          <w:rFonts w:hint="eastAsia"/>
          <w:sz w:val="18"/>
          <w:szCs w:val="18"/>
        </w:rPr>
        <w:t>和空间差异</w:t>
      </w:r>
      <w:r w:rsidR="00577928">
        <w:rPr>
          <w:rFonts w:hint="eastAsia"/>
          <w:sz w:val="18"/>
          <w:szCs w:val="18"/>
        </w:rPr>
        <w:t>等典型水动力现象开展数值计算</w:t>
      </w:r>
      <w:r w:rsidR="00A232B4">
        <w:rPr>
          <w:rFonts w:hint="eastAsia"/>
          <w:sz w:val="18"/>
          <w:szCs w:val="18"/>
        </w:rPr>
        <w:t>。将数值结果与实验结果对比</w:t>
      </w:r>
      <w:r w:rsidR="001864B6">
        <w:rPr>
          <w:rFonts w:hint="eastAsia"/>
          <w:sz w:val="18"/>
          <w:szCs w:val="18"/>
        </w:rPr>
        <w:t>，两者吻合</w:t>
      </w:r>
      <w:r w:rsidR="00A232B4">
        <w:rPr>
          <w:rFonts w:hint="eastAsia"/>
          <w:sz w:val="18"/>
          <w:szCs w:val="18"/>
        </w:rPr>
        <w:t>情况良好，</w:t>
      </w:r>
      <w:r w:rsidR="001864B6">
        <w:rPr>
          <w:rFonts w:hint="eastAsia"/>
          <w:sz w:val="18"/>
          <w:szCs w:val="18"/>
        </w:rPr>
        <w:t>验证了模型具有良好的稳定性，具备模拟破碎波浪和</w:t>
      </w:r>
      <w:r w:rsidR="00A37ABE">
        <w:rPr>
          <w:rFonts w:hint="eastAsia"/>
          <w:sz w:val="18"/>
          <w:szCs w:val="18"/>
        </w:rPr>
        <w:t>海</w:t>
      </w:r>
      <w:r w:rsidR="00A37ABE">
        <w:rPr>
          <w:rFonts w:hint="eastAsia"/>
          <w:sz w:val="18"/>
          <w:szCs w:val="18"/>
        </w:rPr>
        <w:t>-</w:t>
      </w:r>
      <w:proofErr w:type="gramStart"/>
      <w:r w:rsidR="00A37ABE">
        <w:rPr>
          <w:rFonts w:hint="eastAsia"/>
          <w:sz w:val="18"/>
          <w:szCs w:val="18"/>
        </w:rPr>
        <w:t>岸动边界</w:t>
      </w:r>
      <w:proofErr w:type="gramEnd"/>
      <w:r w:rsidR="00A37ABE">
        <w:rPr>
          <w:rFonts w:hint="eastAsia"/>
          <w:sz w:val="18"/>
          <w:szCs w:val="18"/>
        </w:rPr>
        <w:t>的能力，</w:t>
      </w:r>
      <w:r w:rsidR="00A232B4">
        <w:rPr>
          <w:rFonts w:hint="eastAsia"/>
          <w:sz w:val="18"/>
          <w:szCs w:val="18"/>
        </w:rPr>
        <w:t>能</w:t>
      </w:r>
      <w:r w:rsidR="001864B6">
        <w:rPr>
          <w:rFonts w:hint="eastAsia"/>
          <w:sz w:val="18"/>
          <w:szCs w:val="18"/>
        </w:rPr>
        <w:t>较为准确地模拟波浪</w:t>
      </w:r>
      <w:proofErr w:type="gramStart"/>
      <w:r w:rsidR="001864B6">
        <w:rPr>
          <w:rFonts w:hint="eastAsia"/>
          <w:sz w:val="18"/>
          <w:szCs w:val="18"/>
        </w:rPr>
        <w:t>在礁坪地形</w:t>
      </w:r>
      <w:proofErr w:type="gramEnd"/>
      <w:r w:rsidR="001864B6">
        <w:rPr>
          <w:rFonts w:hint="eastAsia"/>
          <w:sz w:val="18"/>
          <w:szCs w:val="18"/>
        </w:rPr>
        <w:t>上的传播过程中发生的各种水动力现象</w:t>
      </w:r>
      <w:r w:rsidR="00232186" w:rsidRPr="00497188">
        <w:rPr>
          <w:sz w:val="18"/>
          <w:szCs w:val="18"/>
        </w:rPr>
        <w:t>。</w:t>
      </w:r>
    </w:p>
    <w:p w:rsidR="00964F71" w:rsidRPr="00497188" w:rsidRDefault="005E5AE4" w:rsidP="00425771">
      <w:pPr>
        <w:ind w:firstLine="0"/>
        <w:rPr>
          <w:sz w:val="18"/>
          <w:szCs w:val="18"/>
        </w:rPr>
      </w:pPr>
      <w:r w:rsidRPr="00497188">
        <w:rPr>
          <w:rFonts w:ascii="黑体" w:eastAsia="黑体" w:hint="eastAsia"/>
          <w:szCs w:val="21"/>
        </w:rPr>
        <w:t>关键词</w:t>
      </w:r>
      <w:r w:rsidRPr="00497188">
        <w:rPr>
          <w:sz w:val="18"/>
          <w:szCs w:val="18"/>
        </w:rPr>
        <w:t>：</w:t>
      </w:r>
      <w:proofErr w:type="spellStart"/>
      <w:r w:rsidR="00A70B74">
        <w:rPr>
          <w:rFonts w:hint="eastAsia"/>
          <w:sz w:val="18"/>
          <w:szCs w:val="18"/>
        </w:rPr>
        <w:t>Bou</w:t>
      </w:r>
      <w:r w:rsidR="00A70B74">
        <w:rPr>
          <w:sz w:val="18"/>
          <w:szCs w:val="18"/>
        </w:rPr>
        <w:t>ssinesq</w:t>
      </w:r>
      <w:proofErr w:type="spellEnd"/>
      <w:r w:rsidR="00A70B74">
        <w:rPr>
          <w:sz w:val="18"/>
          <w:szCs w:val="18"/>
        </w:rPr>
        <w:t>方程；</w:t>
      </w:r>
      <w:r w:rsidR="00EA3A9B">
        <w:rPr>
          <w:rFonts w:hint="eastAsia"/>
          <w:sz w:val="18"/>
          <w:szCs w:val="18"/>
        </w:rPr>
        <w:t>礁坪</w:t>
      </w:r>
      <w:r w:rsidR="00F84C72" w:rsidRPr="00497188">
        <w:rPr>
          <w:sz w:val="18"/>
          <w:szCs w:val="18"/>
        </w:rPr>
        <w:t>；</w:t>
      </w:r>
      <w:r w:rsidR="0091656F">
        <w:rPr>
          <w:rFonts w:hint="eastAsia"/>
          <w:sz w:val="18"/>
          <w:szCs w:val="18"/>
        </w:rPr>
        <w:t>低频波浪</w:t>
      </w:r>
      <w:r w:rsidR="00D17F16">
        <w:rPr>
          <w:rFonts w:hint="eastAsia"/>
          <w:sz w:val="18"/>
          <w:szCs w:val="18"/>
        </w:rPr>
        <w:t>；</w:t>
      </w:r>
      <w:r w:rsidR="0091656F">
        <w:rPr>
          <w:rFonts w:hint="eastAsia"/>
          <w:sz w:val="18"/>
          <w:szCs w:val="18"/>
        </w:rPr>
        <w:t>波浪破碎</w:t>
      </w:r>
      <w:r w:rsidR="00D17F16">
        <w:rPr>
          <w:rFonts w:hint="eastAsia"/>
          <w:sz w:val="18"/>
          <w:szCs w:val="18"/>
        </w:rPr>
        <w:t>；</w:t>
      </w:r>
      <w:r w:rsidR="0091656F">
        <w:rPr>
          <w:rFonts w:hint="eastAsia"/>
          <w:sz w:val="18"/>
          <w:szCs w:val="18"/>
        </w:rPr>
        <w:t>数值模拟</w:t>
      </w:r>
    </w:p>
    <w:p w:rsidR="00425771" w:rsidRPr="00E201B9" w:rsidRDefault="00E201B9" w:rsidP="00425771">
      <w:pPr>
        <w:ind w:firstLine="0"/>
        <w:rPr>
          <w:rFonts w:eastAsia="黑体"/>
          <w:sz w:val="18"/>
          <w:szCs w:val="18"/>
        </w:rPr>
      </w:pPr>
      <w:r>
        <w:rPr>
          <w:rFonts w:eastAsia="黑体"/>
          <w:sz w:val="18"/>
          <w:szCs w:val="18"/>
        </w:rPr>
        <w:t>中图分类号</w:t>
      </w:r>
      <w:r>
        <w:rPr>
          <w:rFonts w:eastAsia="黑体" w:hint="eastAsia"/>
          <w:sz w:val="18"/>
          <w:szCs w:val="18"/>
        </w:rPr>
        <w:t>:</w:t>
      </w:r>
      <w:r w:rsidR="00D07743" w:rsidRPr="00E201B9">
        <w:rPr>
          <w:rFonts w:eastAsia="黑体"/>
          <w:sz w:val="18"/>
          <w:szCs w:val="18"/>
        </w:rPr>
        <w:t xml:space="preserve">O353.2         </w:t>
      </w:r>
      <w:r w:rsidR="00D07743" w:rsidRPr="00E201B9">
        <w:rPr>
          <w:rFonts w:eastAsia="黑体"/>
          <w:sz w:val="18"/>
          <w:szCs w:val="18"/>
        </w:rPr>
        <w:t>文献标识码</w:t>
      </w:r>
      <w:r>
        <w:rPr>
          <w:rFonts w:eastAsia="黑体" w:hint="eastAsia"/>
          <w:sz w:val="18"/>
          <w:szCs w:val="18"/>
        </w:rPr>
        <w:t>:</w:t>
      </w:r>
      <w:r w:rsidR="00D07743" w:rsidRPr="00E201B9">
        <w:rPr>
          <w:rFonts w:eastAsia="黑体"/>
          <w:sz w:val="18"/>
          <w:szCs w:val="18"/>
        </w:rPr>
        <w:t>A</w:t>
      </w:r>
    </w:p>
    <w:p w:rsidR="00E201B9" w:rsidRPr="008D56A9" w:rsidRDefault="00E201B9" w:rsidP="00425771">
      <w:pPr>
        <w:ind w:firstLine="0"/>
        <w:rPr>
          <w:sz w:val="18"/>
          <w:szCs w:val="18"/>
        </w:rPr>
      </w:pPr>
    </w:p>
    <w:p w:rsidR="00C05121" w:rsidRPr="00E91368" w:rsidRDefault="00B42E6B" w:rsidP="00E201B9">
      <w:pPr>
        <w:spacing w:line="400" w:lineRule="exact"/>
        <w:ind w:firstLine="0"/>
        <w:jc w:val="center"/>
        <w:rPr>
          <w:sz w:val="32"/>
          <w:szCs w:val="32"/>
        </w:rPr>
      </w:pPr>
      <w:proofErr w:type="spellStart"/>
      <w:r>
        <w:rPr>
          <w:rFonts w:hint="eastAsia"/>
          <w:sz w:val="32"/>
          <w:szCs w:val="32"/>
        </w:rPr>
        <w:t>Boussinesq</w:t>
      </w:r>
      <w:proofErr w:type="spellEnd"/>
      <w:r>
        <w:rPr>
          <w:sz w:val="32"/>
          <w:szCs w:val="32"/>
        </w:rPr>
        <w:t xml:space="preserve"> </w:t>
      </w:r>
      <w:r>
        <w:rPr>
          <w:rFonts w:hint="eastAsia"/>
          <w:sz w:val="32"/>
          <w:szCs w:val="32"/>
        </w:rPr>
        <w:t>Mo</w:t>
      </w:r>
      <w:r>
        <w:rPr>
          <w:sz w:val="32"/>
          <w:szCs w:val="32"/>
        </w:rPr>
        <w:t>deling of Wave Propagation over Reef Flats</w:t>
      </w:r>
    </w:p>
    <w:p w:rsidR="00574A11" w:rsidRPr="008D56A9" w:rsidRDefault="00574A11" w:rsidP="00574A11">
      <w:pPr>
        <w:spacing w:line="300" w:lineRule="exact"/>
        <w:ind w:firstLine="0"/>
        <w:jc w:val="center"/>
        <w:rPr>
          <w:sz w:val="32"/>
          <w:szCs w:val="32"/>
        </w:rPr>
      </w:pPr>
    </w:p>
    <w:p w:rsidR="00574A11" w:rsidRPr="008D56A9" w:rsidRDefault="00B114DA" w:rsidP="00574A11">
      <w:pPr>
        <w:ind w:firstLine="0"/>
        <w:jc w:val="center"/>
        <w:rPr>
          <w:sz w:val="24"/>
          <w:szCs w:val="24"/>
        </w:rPr>
      </w:pPr>
      <w:r>
        <w:rPr>
          <w:rFonts w:hint="eastAsia"/>
          <w:sz w:val="24"/>
          <w:szCs w:val="24"/>
        </w:rPr>
        <w:t>He Dong</w:t>
      </w:r>
      <w:r w:rsidR="00F47106">
        <w:rPr>
          <w:sz w:val="24"/>
          <w:szCs w:val="24"/>
        </w:rPr>
        <w:t>-</w:t>
      </w:r>
      <w:r>
        <w:rPr>
          <w:rFonts w:hint="eastAsia"/>
          <w:sz w:val="24"/>
          <w:szCs w:val="24"/>
        </w:rPr>
        <w:t>bin</w:t>
      </w:r>
      <w:r w:rsidR="00574A11" w:rsidRPr="004A17C3">
        <w:rPr>
          <w:rFonts w:hint="eastAsia"/>
          <w:sz w:val="24"/>
          <w:szCs w:val="24"/>
          <w:vertAlign w:val="superscript"/>
        </w:rPr>
        <w:t>1</w:t>
      </w:r>
      <w:r w:rsidR="00574A11">
        <w:rPr>
          <w:rFonts w:hint="eastAsia"/>
          <w:sz w:val="24"/>
          <w:szCs w:val="24"/>
        </w:rPr>
        <w:t xml:space="preserve">, </w:t>
      </w:r>
      <w:r w:rsidR="00574A11" w:rsidRPr="008D56A9">
        <w:rPr>
          <w:rFonts w:hint="eastAsia"/>
          <w:sz w:val="24"/>
          <w:szCs w:val="24"/>
        </w:rPr>
        <w:t>FANG Ke-zhao</w:t>
      </w:r>
      <w:r w:rsidR="00574A11" w:rsidRPr="004A17C3">
        <w:rPr>
          <w:rFonts w:hint="eastAsia"/>
          <w:sz w:val="24"/>
          <w:szCs w:val="24"/>
          <w:vertAlign w:val="superscript"/>
        </w:rPr>
        <w:t>1</w:t>
      </w:r>
      <w:r w:rsidR="00574A11" w:rsidRPr="008D56A9">
        <w:rPr>
          <w:rFonts w:hint="eastAsia"/>
          <w:sz w:val="24"/>
          <w:szCs w:val="24"/>
        </w:rPr>
        <w:t xml:space="preserve">, </w:t>
      </w:r>
      <w:r w:rsidR="00574A11">
        <w:rPr>
          <w:rFonts w:hint="eastAsia"/>
          <w:sz w:val="24"/>
          <w:szCs w:val="24"/>
        </w:rPr>
        <w:t>SUN Jia-wen</w:t>
      </w:r>
      <w:r w:rsidR="00574A11" w:rsidRPr="004A17C3">
        <w:rPr>
          <w:rFonts w:hint="eastAsia"/>
          <w:sz w:val="24"/>
          <w:szCs w:val="24"/>
          <w:vertAlign w:val="superscript"/>
        </w:rPr>
        <w:t>1</w:t>
      </w:r>
      <w:r w:rsidR="00574A11">
        <w:rPr>
          <w:rFonts w:hint="eastAsia"/>
          <w:sz w:val="24"/>
          <w:szCs w:val="24"/>
          <w:vertAlign w:val="superscript"/>
        </w:rPr>
        <w:t>,</w:t>
      </w:r>
      <w:r w:rsidR="00574A11" w:rsidRPr="004A17C3">
        <w:rPr>
          <w:rFonts w:hint="eastAsia"/>
          <w:sz w:val="24"/>
          <w:szCs w:val="24"/>
          <w:vertAlign w:val="superscript"/>
        </w:rPr>
        <w:t>2</w:t>
      </w:r>
    </w:p>
    <w:p w:rsidR="00574A11" w:rsidRDefault="00574A11" w:rsidP="00574A11">
      <w:pPr>
        <w:ind w:firstLine="0"/>
        <w:jc w:val="left"/>
        <w:rPr>
          <w:szCs w:val="21"/>
        </w:rPr>
      </w:pPr>
      <w:r w:rsidRPr="008D56A9">
        <w:rPr>
          <w:rFonts w:hint="eastAsia"/>
          <w:szCs w:val="21"/>
        </w:rPr>
        <w:t>(</w:t>
      </w:r>
      <w:r>
        <w:rPr>
          <w:rFonts w:hint="eastAsia"/>
          <w:szCs w:val="21"/>
        </w:rPr>
        <w:t xml:space="preserve">1. </w:t>
      </w:r>
      <w:r w:rsidRPr="008D56A9">
        <w:rPr>
          <w:rFonts w:hint="eastAsia"/>
          <w:szCs w:val="21"/>
        </w:rPr>
        <w:t>The State Key Laboratory of Coastal and Offshore Engineering, Dalian University of Technology, Dalian 116024, China</w:t>
      </w:r>
      <w:r>
        <w:rPr>
          <w:rFonts w:hint="eastAsia"/>
          <w:szCs w:val="21"/>
        </w:rPr>
        <w:t>; 2.</w:t>
      </w:r>
      <w:r w:rsidRPr="00DB4EA3">
        <w:t xml:space="preserve"> </w:t>
      </w:r>
      <w:r w:rsidRPr="00DB4EA3">
        <w:rPr>
          <w:szCs w:val="21"/>
        </w:rPr>
        <w:t>National Marine Environmental Monitoring Center, State Oceanic Administration, Dalian 116023, China</w:t>
      </w:r>
      <w:r w:rsidRPr="008D56A9">
        <w:rPr>
          <w:rFonts w:hint="eastAsia"/>
          <w:szCs w:val="21"/>
        </w:rPr>
        <w:t>)</w:t>
      </w:r>
    </w:p>
    <w:p w:rsidR="00AF02D8" w:rsidRPr="00574A11" w:rsidRDefault="00AF02D8" w:rsidP="00E201B9">
      <w:pPr>
        <w:spacing w:line="300" w:lineRule="exact"/>
        <w:ind w:firstLine="0"/>
        <w:jc w:val="center"/>
        <w:rPr>
          <w:sz w:val="32"/>
          <w:szCs w:val="32"/>
        </w:rPr>
      </w:pPr>
    </w:p>
    <w:p w:rsidR="00223BC0" w:rsidRPr="008D56A9" w:rsidRDefault="006B1715" w:rsidP="00425771">
      <w:pPr>
        <w:ind w:firstLine="0"/>
        <w:rPr>
          <w:sz w:val="18"/>
          <w:szCs w:val="18"/>
        </w:rPr>
      </w:pPr>
      <w:r w:rsidRPr="008D56A9">
        <w:rPr>
          <w:b/>
          <w:szCs w:val="21"/>
        </w:rPr>
        <w:t>Abstract:</w:t>
      </w:r>
      <w:r w:rsidR="0042012F" w:rsidRPr="008D56A9">
        <w:rPr>
          <w:rFonts w:hint="eastAsia"/>
          <w:sz w:val="18"/>
          <w:szCs w:val="18"/>
        </w:rPr>
        <w:t xml:space="preserve"> </w:t>
      </w:r>
      <w:r w:rsidR="00A232B4">
        <w:rPr>
          <w:rFonts w:hint="eastAsia"/>
          <w:sz w:val="18"/>
          <w:szCs w:val="18"/>
        </w:rPr>
        <w:t>In t</w:t>
      </w:r>
      <w:r w:rsidR="0088141A">
        <w:rPr>
          <w:rFonts w:hint="eastAsia"/>
          <w:sz w:val="18"/>
          <w:szCs w:val="18"/>
        </w:rPr>
        <w:t>his paper, we simulated the</w:t>
      </w:r>
      <w:r w:rsidR="00A232B4">
        <w:rPr>
          <w:rFonts w:hint="eastAsia"/>
          <w:sz w:val="18"/>
          <w:szCs w:val="18"/>
        </w:rPr>
        <w:t xml:space="preserve"> </w:t>
      </w:r>
      <w:r w:rsidR="00A232B4">
        <w:rPr>
          <w:sz w:val="18"/>
          <w:szCs w:val="18"/>
        </w:rPr>
        <w:t>propagation and deformation o</w:t>
      </w:r>
      <w:r w:rsidR="0088141A">
        <w:rPr>
          <w:sz w:val="18"/>
          <w:szCs w:val="18"/>
        </w:rPr>
        <w:t>f regular wave and irregular</w:t>
      </w:r>
      <w:r w:rsidR="00E6409C">
        <w:rPr>
          <w:sz w:val="18"/>
          <w:szCs w:val="18"/>
        </w:rPr>
        <w:t xml:space="preserve"> wave over different reef flats</w:t>
      </w:r>
      <w:r w:rsidR="00E6409C">
        <w:rPr>
          <w:rFonts w:hint="eastAsia"/>
          <w:sz w:val="18"/>
          <w:szCs w:val="18"/>
        </w:rPr>
        <w:t>, using</w:t>
      </w:r>
      <w:r w:rsidR="00FD5A83">
        <w:rPr>
          <w:sz w:val="18"/>
          <w:szCs w:val="18"/>
        </w:rPr>
        <w:t xml:space="preserve"> a</w:t>
      </w:r>
      <w:r w:rsidR="00CC1B40">
        <w:rPr>
          <w:sz w:val="18"/>
          <w:szCs w:val="18"/>
        </w:rPr>
        <w:t xml:space="preserve"> shock-capturing</w:t>
      </w:r>
      <w:r w:rsidR="00E6409C">
        <w:rPr>
          <w:rFonts w:hint="eastAsia"/>
          <w:sz w:val="18"/>
          <w:szCs w:val="18"/>
        </w:rPr>
        <w:t xml:space="preserve"> numerical model based </w:t>
      </w:r>
      <w:r w:rsidR="00E6409C">
        <w:rPr>
          <w:sz w:val="18"/>
          <w:szCs w:val="18"/>
        </w:rPr>
        <w:t>on</w:t>
      </w:r>
      <w:r w:rsidR="00CC1B40">
        <w:rPr>
          <w:sz w:val="18"/>
          <w:szCs w:val="18"/>
        </w:rPr>
        <w:t xml:space="preserve"> second-order</w:t>
      </w:r>
      <w:r w:rsidR="00CE3B13">
        <w:rPr>
          <w:sz w:val="18"/>
          <w:szCs w:val="18"/>
        </w:rPr>
        <w:t xml:space="preserve"> fully nonlinear</w:t>
      </w:r>
      <w:r w:rsidR="00FD5A83">
        <w:rPr>
          <w:sz w:val="18"/>
          <w:szCs w:val="18"/>
        </w:rPr>
        <w:t xml:space="preserve"> </w:t>
      </w:r>
      <w:proofErr w:type="spellStart"/>
      <w:r w:rsidR="00FD5A83">
        <w:rPr>
          <w:sz w:val="18"/>
          <w:szCs w:val="18"/>
        </w:rPr>
        <w:t>Bou</w:t>
      </w:r>
      <w:r w:rsidR="00FD5A83">
        <w:rPr>
          <w:rFonts w:hint="eastAsia"/>
          <w:sz w:val="18"/>
          <w:szCs w:val="18"/>
        </w:rPr>
        <w:t>s</w:t>
      </w:r>
      <w:r w:rsidR="00FD5A83">
        <w:rPr>
          <w:sz w:val="18"/>
          <w:szCs w:val="18"/>
        </w:rPr>
        <w:t>sinesq</w:t>
      </w:r>
      <w:proofErr w:type="spellEnd"/>
      <w:r w:rsidR="00FD5A83">
        <w:rPr>
          <w:sz w:val="18"/>
          <w:szCs w:val="18"/>
        </w:rPr>
        <w:t xml:space="preserve"> equations</w:t>
      </w:r>
      <w:r w:rsidR="00FF2006">
        <w:rPr>
          <w:rFonts w:hint="eastAsia"/>
          <w:sz w:val="18"/>
          <w:szCs w:val="18"/>
        </w:rPr>
        <w:t>.</w:t>
      </w:r>
      <w:r w:rsidR="001D01EB">
        <w:rPr>
          <w:sz w:val="18"/>
          <w:szCs w:val="18"/>
        </w:rPr>
        <w:t xml:space="preserve"> </w:t>
      </w:r>
      <w:r w:rsidR="00CC1B40">
        <w:rPr>
          <w:sz w:val="18"/>
          <w:szCs w:val="18"/>
        </w:rPr>
        <w:t>A hybrid high-order finite</w:t>
      </w:r>
      <w:r w:rsidR="00CC1B40">
        <w:rPr>
          <w:rFonts w:hint="eastAsia"/>
          <w:sz w:val="18"/>
          <w:szCs w:val="18"/>
        </w:rPr>
        <w:t>-vol</w:t>
      </w:r>
      <w:r w:rsidR="00CC1B40">
        <w:rPr>
          <w:sz w:val="18"/>
          <w:szCs w:val="18"/>
        </w:rPr>
        <w:t xml:space="preserve">ume and finite-difference method is </w:t>
      </w:r>
      <w:r w:rsidR="003E0C8D">
        <w:rPr>
          <w:sz w:val="18"/>
          <w:szCs w:val="18"/>
        </w:rPr>
        <w:t>used to solve conservative governing equations</w:t>
      </w:r>
      <w:r w:rsidR="003E0C8D">
        <w:rPr>
          <w:rFonts w:hint="eastAsia"/>
          <w:sz w:val="18"/>
          <w:szCs w:val="18"/>
        </w:rPr>
        <w:t xml:space="preserve">. </w:t>
      </w:r>
      <w:r w:rsidR="003E0C8D">
        <w:rPr>
          <w:sz w:val="18"/>
          <w:szCs w:val="18"/>
        </w:rPr>
        <w:t xml:space="preserve">Wave breaking is treated as shock </w:t>
      </w:r>
      <w:r w:rsidR="003E0C8D">
        <w:rPr>
          <w:rFonts w:hint="eastAsia"/>
          <w:sz w:val="18"/>
          <w:szCs w:val="18"/>
        </w:rPr>
        <w:t>waves</w:t>
      </w:r>
      <w:r w:rsidR="003E0C8D">
        <w:rPr>
          <w:sz w:val="18"/>
          <w:szCs w:val="18"/>
        </w:rPr>
        <w:t xml:space="preserve"> and </w:t>
      </w:r>
      <w:r w:rsidR="003A53CD">
        <w:rPr>
          <w:sz w:val="18"/>
          <w:szCs w:val="18"/>
        </w:rPr>
        <w:t xml:space="preserve">the hydrostatic construction technique is used for </w:t>
      </w:r>
      <w:r w:rsidR="003E0C8D">
        <w:rPr>
          <w:sz w:val="18"/>
          <w:szCs w:val="18"/>
        </w:rPr>
        <w:t>wet</w:t>
      </w:r>
      <w:r w:rsidR="003A53CD">
        <w:rPr>
          <w:rFonts w:hint="eastAsia"/>
          <w:sz w:val="18"/>
          <w:szCs w:val="18"/>
        </w:rPr>
        <w:t>-dry</w:t>
      </w:r>
      <w:r w:rsidR="003A53CD">
        <w:rPr>
          <w:sz w:val="18"/>
          <w:szCs w:val="18"/>
        </w:rPr>
        <w:t xml:space="preserve"> fronts</w:t>
      </w:r>
      <w:r w:rsidR="003E0C8D">
        <w:rPr>
          <w:sz w:val="18"/>
          <w:szCs w:val="18"/>
        </w:rPr>
        <w:t xml:space="preserve">. </w:t>
      </w:r>
      <w:r w:rsidR="001D01EB">
        <w:rPr>
          <w:sz w:val="18"/>
          <w:szCs w:val="18"/>
        </w:rPr>
        <w:t>We studied the wave height</w:t>
      </w:r>
      <w:r w:rsidR="00FD5A83">
        <w:rPr>
          <w:sz w:val="18"/>
          <w:szCs w:val="18"/>
        </w:rPr>
        <w:t xml:space="preserve"> </w:t>
      </w:r>
      <w:r w:rsidR="001D01EB">
        <w:rPr>
          <w:sz w:val="18"/>
          <w:szCs w:val="18"/>
        </w:rPr>
        <w:t>spatial distribution, the mean water level change</w:t>
      </w:r>
      <w:r w:rsidR="00252A3A">
        <w:rPr>
          <w:sz w:val="18"/>
          <w:szCs w:val="18"/>
        </w:rPr>
        <w:t>s</w:t>
      </w:r>
      <w:r w:rsidR="001D01EB">
        <w:rPr>
          <w:sz w:val="18"/>
          <w:szCs w:val="18"/>
        </w:rPr>
        <w:t xml:space="preserve"> </w:t>
      </w:r>
      <w:r w:rsidR="00252A3A">
        <w:rPr>
          <w:sz w:val="18"/>
          <w:szCs w:val="18"/>
        </w:rPr>
        <w:t xml:space="preserve">over reef flat and wave </w:t>
      </w:r>
      <w:r w:rsidR="00252A3A">
        <w:rPr>
          <w:rFonts w:hint="eastAsia"/>
          <w:sz w:val="18"/>
          <w:szCs w:val="18"/>
        </w:rPr>
        <w:t>ene</w:t>
      </w:r>
      <w:r w:rsidR="00252A3A">
        <w:rPr>
          <w:sz w:val="18"/>
          <w:szCs w:val="18"/>
        </w:rPr>
        <w:t xml:space="preserve">rgy spectrum </w:t>
      </w:r>
      <w:r w:rsidR="003101F1">
        <w:rPr>
          <w:rFonts w:hint="eastAsia"/>
          <w:sz w:val="18"/>
          <w:szCs w:val="18"/>
        </w:rPr>
        <w:t>shifts</w:t>
      </w:r>
      <w:r w:rsidR="003101F1">
        <w:rPr>
          <w:sz w:val="18"/>
          <w:szCs w:val="18"/>
        </w:rPr>
        <w:t>. The numerical results</w:t>
      </w:r>
      <w:r w:rsidR="00252A3A">
        <w:rPr>
          <w:sz w:val="18"/>
          <w:szCs w:val="18"/>
        </w:rPr>
        <w:t xml:space="preserve"> </w:t>
      </w:r>
      <w:r w:rsidR="00094A18">
        <w:rPr>
          <w:sz w:val="18"/>
          <w:szCs w:val="18"/>
        </w:rPr>
        <w:t>are in close agreement</w:t>
      </w:r>
      <w:r w:rsidR="003101F1">
        <w:rPr>
          <w:sz w:val="18"/>
          <w:szCs w:val="18"/>
        </w:rPr>
        <w:t xml:space="preserve"> with the physical model experiment</w:t>
      </w:r>
      <w:r w:rsidR="00CF42BC">
        <w:rPr>
          <w:sz w:val="18"/>
          <w:szCs w:val="18"/>
        </w:rPr>
        <w:t>al</w:t>
      </w:r>
      <w:r w:rsidR="003101F1">
        <w:rPr>
          <w:sz w:val="18"/>
          <w:szCs w:val="18"/>
        </w:rPr>
        <w:t xml:space="preserve"> results</w:t>
      </w:r>
      <w:r w:rsidR="00CF42BC">
        <w:rPr>
          <w:sz w:val="18"/>
          <w:szCs w:val="18"/>
        </w:rPr>
        <w:t xml:space="preserve">, showing that the numerical model used in this paper has good stability, excellent shock-capturing ability and can treat </w:t>
      </w:r>
      <w:r w:rsidR="00094A18">
        <w:rPr>
          <w:sz w:val="18"/>
          <w:szCs w:val="18"/>
        </w:rPr>
        <w:t xml:space="preserve">wet-dry </w:t>
      </w:r>
      <w:r w:rsidR="00094A18">
        <w:rPr>
          <w:rFonts w:hint="eastAsia"/>
          <w:sz w:val="18"/>
          <w:szCs w:val="18"/>
        </w:rPr>
        <w:t>mo</w:t>
      </w:r>
      <w:r w:rsidR="00094A18">
        <w:rPr>
          <w:sz w:val="18"/>
          <w:szCs w:val="18"/>
        </w:rPr>
        <w:t xml:space="preserve">ving boundary. </w:t>
      </w:r>
      <w:r w:rsidR="009A43AA">
        <w:rPr>
          <w:sz w:val="18"/>
          <w:szCs w:val="18"/>
        </w:rPr>
        <w:t>Therefore, this model can well simulat</w:t>
      </w:r>
      <w:r w:rsidR="004B6C84">
        <w:rPr>
          <w:sz w:val="18"/>
          <w:szCs w:val="18"/>
        </w:rPr>
        <w:t xml:space="preserve">e hydrodynamics performance in the process of </w:t>
      </w:r>
      <w:r w:rsidR="009A43AA">
        <w:rPr>
          <w:sz w:val="18"/>
          <w:szCs w:val="18"/>
        </w:rPr>
        <w:t>wave propagation over reef flats.</w:t>
      </w:r>
    </w:p>
    <w:p w:rsidR="004864D7" w:rsidRDefault="006B1715" w:rsidP="004864D7">
      <w:pPr>
        <w:spacing w:after="60"/>
        <w:ind w:firstLine="0"/>
        <w:rPr>
          <w:sz w:val="18"/>
          <w:szCs w:val="18"/>
        </w:rPr>
      </w:pPr>
      <w:r w:rsidRPr="008D56A9">
        <w:rPr>
          <w:b/>
          <w:szCs w:val="21"/>
        </w:rPr>
        <w:t>Key words:</w:t>
      </w:r>
      <w:r w:rsidR="00035ACE" w:rsidRPr="008D56A9">
        <w:rPr>
          <w:rFonts w:hint="eastAsia"/>
          <w:sz w:val="18"/>
          <w:szCs w:val="18"/>
        </w:rPr>
        <w:t xml:space="preserve"> </w:t>
      </w:r>
      <w:proofErr w:type="spellStart"/>
      <w:r w:rsidR="00700929">
        <w:rPr>
          <w:sz w:val="18"/>
          <w:szCs w:val="18"/>
        </w:rPr>
        <w:t>Boussinesq</w:t>
      </w:r>
      <w:proofErr w:type="spellEnd"/>
      <w:r w:rsidR="0010197A" w:rsidRPr="008D56A9">
        <w:rPr>
          <w:rFonts w:hint="eastAsia"/>
          <w:sz w:val="18"/>
          <w:szCs w:val="18"/>
        </w:rPr>
        <w:t xml:space="preserve"> </w:t>
      </w:r>
      <w:r w:rsidR="00035ACE" w:rsidRPr="008D56A9">
        <w:rPr>
          <w:rFonts w:hint="eastAsia"/>
          <w:sz w:val="18"/>
          <w:szCs w:val="18"/>
        </w:rPr>
        <w:t>equations</w:t>
      </w:r>
      <w:r w:rsidR="00E4418F" w:rsidRPr="008D56A9">
        <w:rPr>
          <w:rFonts w:hint="eastAsia"/>
          <w:sz w:val="18"/>
          <w:szCs w:val="18"/>
        </w:rPr>
        <w:t>;</w:t>
      </w:r>
      <w:r w:rsidR="00700929">
        <w:rPr>
          <w:sz w:val="18"/>
          <w:szCs w:val="18"/>
        </w:rPr>
        <w:t xml:space="preserve"> reef flat</w:t>
      </w:r>
      <w:r w:rsidR="00964F71" w:rsidRPr="008D56A9">
        <w:rPr>
          <w:rFonts w:hint="eastAsia"/>
          <w:sz w:val="18"/>
          <w:szCs w:val="18"/>
        </w:rPr>
        <w:t>;</w:t>
      </w:r>
      <w:r w:rsidR="00700929">
        <w:rPr>
          <w:sz w:val="18"/>
          <w:szCs w:val="18"/>
        </w:rPr>
        <w:t xml:space="preserve"> </w:t>
      </w:r>
      <w:proofErr w:type="spellStart"/>
      <w:r w:rsidR="00700929">
        <w:rPr>
          <w:sz w:val="18"/>
          <w:szCs w:val="18"/>
        </w:rPr>
        <w:t>infragravity</w:t>
      </w:r>
      <w:proofErr w:type="spellEnd"/>
      <w:r w:rsidR="00700929">
        <w:rPr>
          <w:sz w:val="18"/>
          <w:szCs w:val="18"/>
        </w:rPr>
        <w:t xml:space="preserve"> waves</w:t>
      </w:r>
      <w:r w:rsidR="00964F71" w:rsidRPr="008D56A9">
        <w:rPr>
          <w:rFonts w:hint="eastAsia"/>
          <w:sz w:val="18"/>
          <w:szCs w:val="18"/>
        </w:rPr>
        <w:t>;</w:t>
      </w:r>
      <w:r w:rsidR="00203A24">
        <w:rPr>
          <w:rFonts w:hint="eastAsia"/>
          <w:sz w:val="18"/>
          <w:szCs w:val="18"/>
        </w:rPr>
        <w:t xml:space="preserve"> wave breaking</w:t>
      </w:r>
      <w:r w:rsidR="00700929">
        <w:rPr>
          <w:sz w:val="18"/>
          <w:szCs w:val="18"/>
        </w:rPr>
        <w:t>; numerical simulation</w:t>
      </w:r>
    </w:p>
    <w:p w:rsidR="007D32FE" w:rsidRPr="008D56A9" w:rsidRDefault="007D32FE" w:rsidP="004864D7">
      <w:pPr>
        <w:spacing w:after="60"/>
        <w:ind w:firstLine="0"/>
        <w:rPr>
          <w:sz w:val="18"/>
          <w:szCs w:val="18"/>
        </w:rPr>
      </w:pPr>
    </w:p>
    <w:p w:rsidR="00223BC0" w:rsidRPr="00176B36" w:rsidRDefault="001864B6" w:rsidP="00DC05D9">
      <w:pPr>
        <w:spacing w:before="300"/>
        <w:rPr>
          <w:szCs w:val="21"/>
        </w:rPr>
      </w:pPr>
      <w:r>
        <w:rPr>
          <w:rFonts w:hint="eastAsia"/>
          <w:szCs w:val="21"/>
        </w:rPr>
        <w:t>我国海域辽阔</w:t>
      </w:r>
      <w:r w:rsidR="00BA2490">
        <w:rPr>
          <w:rFonts w:hint="eastAsia"/>
          <w:szCs w:val="21"/>
        </w:rPr>
        <w:t>，</w:t>
      </w:r>
      <w:r>
        <w:rPr>
          <w:rFonts w:hint="eastAsia"/>
          <w:szCs w:val="21"/>
        </w:rPr>
        <w:t>近海及深远海分布众多岛礁。不同于通常的海岸地形，岛礁往往突兀于水中</w:t>
      </w:r>
      <w:r w:rsidR="00BA2490">
        <w:rPr>
          <w:rFonts w:hint="eastAsia"/>
          <w:szCs w:val="21"/>
        </w:rPr>
        <w:t>，</w:t>
      </w:r>
      <w:r>
        <w:rPr>
          <w:rFonts w:hint="eastAsia"/>
          <w:szCs w:val="21"/>
        </w:rPr>
        <w:t>其周边坡度陡峭，水深变化剧烈，波浪在岛礁地形上的传播变形与近岸的波浪水动力过程</w:t>
      </w:r>
      <w:r w:rsidR="000361ED" w:rsidRPr="0014534A">
        <w:rPr>
          <w:noProof/>
          <w:szCs w:val="21"/>
          <w:highlight w:val="yellow"/>
        </w:rPr>
        <mc:AlternateContent>
          <mc:Choice Requires="wps">
            <w:drawing>
              <wp:anchor distT="0" distB="0" distL="114300" distR="114300" simplePos="0" relativeHeight="251657728" behindDoc="0" locked="0" layoutInCell="1" allowOverlap="1">
                <wp:simplePos x="0" y="0"/>
                <wp:positionH relativeFrom="column">
                  <wp:posOffset>1551940</wp:posOffset>
                </wp:positionH>
                <wp:positionV relativeFrom="paragraph">
                  <wp:posOffset>101600</wp:posOffset>
                </wp:positionV>
                <wp:extent cx="2884805" cy="635"/>
                <wp:effectExtent l="5080" t="8255" r="5715" b="10160"/>
                <wp:wrapTopAndBottom/>
                <wp:docPr id="2"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88480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06A29B83" id="_x0000_t32" coordsize="21600,21600" o:spt="32" o:oned="t" path="m,l21600,21600e" filled="f">
                <v:path arrowok="t" fillok="f" o:connecttype="none"/>
                <o:lock v:ext="edit" shapetype="t"/>
              </v:shapetype>
              <v:shape id="AutoShape 2" o:spid="_x0000_s1026" type="#_x0000_t32" style="position:absolute;left:0;text-align:left;margin-left:122.2pt;margin-top:8pt;width:227.15pt;height:.05pt;flip:x;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">
                <w10:wrap type="topAndBottom"/>
              </v:shape>
            </w:pict>
          </mc:Fallback>
        </mc:AlternateContent>
      </w:r>
      <w:r w:rsidR="00004895">
        <w:rPr>
          <w:rFonts w:hint="eastAsia"/>
          <w:szCs w:val="21"/>
        </w:rPr>
        <w:t>有明显的不同</w:t>
      </w:r>
      <w:r w:rsidR="00C31F12">
        <w:rPr>
          <w:szCs w:val="21"/>
        </w:rPr>
        <w:fldChar w:fldCharType="begin"/>
      </w:r>
      <w:r w:rsidR="00C31F12">
        <w:rPr>
          <w:rFonts w:hint="eastAsia"/>
          <w:szCs w:val="21"/>
        </w:rPr>
        <w:instrText xml:space="preserve"> ADDIN EN.CITE &lt;EndNote&gt;&lt;Cite&gt;&lt;Author&gt;</w:instrText>
      </w:r>
      <w:r w:rsidR="00C31F12">
        <w:rPr>
          <w:rFonts w:hint="eastAsia"/>
          <w:szCs w:val="21"/>
        </w:rPr>
        <w:instrText>赵子丹</w:instrText>
      </w:r>
      <w:r w:rsidR="00C31F12">
        <w:rPr>
          <w:rFonts w:hint="eastAsia"/>
          <w:szCs w:val="21"/>
        </w:rPr>
        <w:instrText>&lt;/Author&gt;&lt;Year&gt;1995&lt;/Year&gt;&lt;RecNum&gt;102&lt;/RecNum&gt;&lt;DisplayText&gt;&lt;style face="superscript"&gt;[1]&lt;/style&gt;&lt;/DisplayText&gt;&lt;record&gt;&lt;rec-number&gt;102&lt;/rec-number&gt;&lt;foreign-keys&gt;&lt;key app="EN" db-id="s9tfss5ez0p20aeft2150dxrs02z2aex905f"&gt;102&lt;/key&gt;&lt;/foreign-keys&gt;&lt;ref-type name="Journal Article"&gt;17&lt;/ref-type&gt;&lt;contributors&gt;&lt;authors&gt;&lt;author&gt;</w:instrText>
      </w:r>
      <w:r w:rsidR="00C31F12">
        <w:rPr>
          <w:rFonts w:hint="eastAsia"/>
          <w:szCs w:val="21"/>
        </w:rPr>
        <w:instrText>赵子丹</w:instrText>
      </w:r>
      <w:r w:rsidR="00C31F12">
        <w:rPr>
          <w:rFonts w:hint="eastAsia"/>
          <w:szCs w:val="21"/>
        </w:rPr>
        <w:instrText>&lt;/author&gt;&lt;author&gt;</w:instrText>
      </w:r>
      <w:r w:rsidR="00C31F12">
        <w:rPr>
          <w:rFonts w:hint="eastAsia"/>
          <w:szCs w:val="21"/>
        </w:rPr>
        <w:instrText>张庆河</w:instrText>
      </w:r>
      <w:r w:rsidR="00C31F12">
        <w:rPr>
          <w:rFonts w:hint="eastAsia"/>
          <w:szCs w:val="21"/>
        </w:rPr>
        <w:instrText>&lt;/author&gt;&lt;author&gt;</w:instrText>
      </w:r>
      <w:r w:rsidR="00C31F12">
        <w:rPr>
          <w:rFonts w:hint="eastAsia"/>
          <w:szCs w:val="21"/>
        </w:rPr>
        <w:instrText>刘海青</w:instrText>
      </w:r>
      <w:r w:rsidR="00C31F12">
        <w:rPr>
          <w:rFonts w:hint="eastAsia"/>
          <w:szCs w:val="21"/>
        </w:rPr>
        <w:instrText>&lt;/author&gt;&lt;/authors&gt;&lt;/contributors&gt;&lt;titles&gt;&lt;title&gt;</w:instrText>
      </w:r>
      <w:r w:rsidR="00C31F12">
        <w:rPr>
          <w:rFonts w:hint="eastAsia"/>
          <w:szCs w:val="21"/>
        </w:rPr>
        <w:instrText>波浪在珊瑚礁及台阶式地形上的传播</w:instrText>
      </w:r>
      <w:r w:rsidR="00C31F12">
        <w:rPr>
          <w:rFonts w:hint="eastAsia"/>
          <w:szCs w:val="21"/>
        </w:rPr>
        <w:instrText>&lt;/title&gt;&lt;secondary-title&gt;</w:instrText>
      </w:r>
      <w:r w:rsidR="00C31F12">
        <w:rPr>
          <w:rFonts w:hint="eastAsia"/>
          <w:szCs w:val="21"/>
        </w:rPr>
        <w:instrText>海洋通报</w:instrText>
      </w:r>
      <w:r w:rsidR="00C31F12">
        <w:rPr>
          <w:rFonts w:hint="eastAsia"/>
          <w:szCs w:val="21"/>
        </w:rPr>
        <w:instrText>&lt;/secondary-title&gt;&lt;/titles&gt;&lt;periodical&gt;&lt;full-title&gt;</w:instrText>
      </w:r>
      <w:r w:rsidR="00C31F12">
        <w:rPr>
          <w:rFonts w:hint="eastAsia"/>
          <w:szCs w:val="21"/>
        </w:rPr>
        <w:instrText>海洋通报</w:instrText>
      </w:r>
      <w:r w:rsidR="00C31F12">
        <w:rPr>
          <w:rFonts w:hint="eastAsia"/>
          <w:szCs w:val="21"/>
        </w:rPr>
        <w:instrText>&lt;/full-title&gt;&lt;/periodical&gt;&lt;pages&gt;1-10&lt;/pages&gt;&lt;number&gt;4&lt;/number&gt;&lt;dates&gt;&lt;year&gt;1995&lt;/year&gt;&lt;/dates&gt;&lt;urls&gt;&lt;/urls&gt;&lt;/record&gt;&lt;/Cite&gt;&lt;/EndNote&gt;</w:instrText>
      </w:r>
      <w:r w:rsidR="00C31F12">
        <w:rPr>
          <w:szCs w:val="21"/>
        </w:rPr>
        <w:fldChar w:fldCharType="separate"/>
      </w:r>
      <w:r w:rsidR="00C31F12" w:rsidRPr="00C31F12">
        <w:rPr>
          <w:noProof/>
          <w:szCs w:val="21"/>
          <w:vertAlign w:val="superscript"/>
        </w:rPr>
        <w:t>[</w:t>
      </w:r>
      <w:hyperlink w:anchor="_ENREF_1" w:tooltip="赵子丹, 1995 #102" w:history="1">
        <w:r w:rsidR="000E0FD6" w:rsidRPr="00C31F12">
          <w:rPr>
            <w:noProof/>
            <w:szCs w:val="21"/>
            <w:vertAlign w:val="superscript"/>
          </w:rPr>
          <w:t>1</w:t>
        </w:r>
      </w:hyperlink>
      <w:r w:rsidR="00C31F12" w:rsidRPr="00C31F12">
        <w:rPr>
          <w:noProof/>
          <w:szCs w:val="21"/>
          <w:vertAlign w:val="superscript"/>
        </w:rPr>
        <w:t>]</w:t>
      </w:r>
      <w:r w:rsidR="00C31F12">
        <w:rPr>
          <w:szCs w:val="21"/>
        </w:rPr>
        <w:fldChar w:fldCharType="end"/>
      </w:r>
      <w:r w:rsidR="00223BC0" w:rsidRPr="00176B36">
        <w:rPr>
          <w:szCs w:val="21"/>
        </w:rPr>
        <w:t>。</w:t>
      </w:r>
      <w:r w:rsidR="004261C7">
        <w:rPr>
          <w:rFonts w:hint="eastAsia"/>
          <w:szCs w:val="21"/>
        </w:rPr>
        <w:t>随着岛礁开发建设和生态环境保护需求的日益增加，诸多学者针对岛礁地形上的波浪水动力开展了研究</w:t>
      </w:r>
      <w:r w:rsidR="00004895">
        <w:rPr>
          <w:rFonts w:hint="eastAsia"/>
          <w:szCs w:val="21"/>
        </w:rPr>
        <w:t>，</w:t>
      </w:r>
      <w:r w:rsidR="004261C7">
        <w:rPr>
          <w:rFonts w:hint="eastAsia"/>
          <w:szCs w:val="21"/>
        </w:rPr>
        <w:t>包括现场观测</w:t>
      </w:r>
      <w:r w:rsidR="008F17F3">
        <w:rPr>
          <w:szCs w:val="21"/>
        </w:rPr>
        <w:fldChar w:fldCharType="begin"/>
      </w:r>
      <w:r w:rsidR="008F17F3">
        <w:rPr>
          <w:rFonts w:hint="eastAsia"/>
          <w:szCs w:val="21"/>
        </w:rPr>
        <w:instrText xml:space="preserve"> ADDIN EN.CITE &lt;EndNote&gt;&lt;Cite&gt;&lt;Author&gt;</w:instrText>
      </w:r>
      <w:r w:rsidR="008F17F3">
        <w:rPr>
          <w:rFonts w:hint="eastAsia"/>
          <w:szCs w:val="21"/>
        </w:rPr>
        <w:instrText>黎满球</w:instrText>
      </w:r>
      <w:r w:rsidR="008F17F3">
        <w:rPr>
          <w:rFonts w:hint="eastAsia"/>
          <w:szCs w:val="21"/>
        </w:rPr>
        <w:instrText>&lt;/Author&gt;&lt;Year&gt;2003&lt;/Year&gt;&lt;RecNum&gt;103&lt;/RecNum&gt;&lt;DisplayText&gt;&lt;style face="superscript"&gt;[2]&lt;/style&gt;&lt;/DisplayText&gt;&lt;record&gt;&lt;rec-number&gt;103&lt;/rec-number&gt;&lt;foreign-keys&gt;&lt;key app="EN" db-id="s9tfss5ez0p20aeft2150dxrs02z2aex905f"&gt;103&lt;/key&gt;&lt;/foreign-keys&gt;&lt;ref-type name="Journal Article"&gt;17&lt;/ref-type&gt;&lt;contributors&gt;&lt;authors&gt;&lt;author&gt;</w:instrText>
      </w:r>
      <w:r w:rsidR="008F17F3">
        <w:rPr>
          <w:rFonts w:hint="eastAsia"/>
          <w:szCs w:val="21"/>
        </w:rPr>
        <w:instrText>黎满球</w:instrText>
      </w:r>
      <w:r w:rsidR="008F17F3">
        <w:rPr>
          <w:rFonts w:hint="eastAsia"/>
          <w:szCs w:val="21"/>
        </w:rPr>
        <w:instrText>&lt;/author&gt;&lt;author&gt;</w:instrText>
      </w:r>
      <w:r w:rsidR="008F17F3">
        <w:rPr>
          <w:rFonts w:hint="eastAsia"/>
          <w:szCs w:val="21"/>
        </w:rPr>
        <w:instrText>朱良生</w:instrText>
      </w:r>
      <w:r w:rsidR="008F17F3">
        <w:rPr>
          <w:rFonts w:hint="eastAsia"/>
          <w:szCs w:val="21"/>
        </w:rPr>
        <w:instrText>&lt;/author&gt;&lt;author&gt;</w:instrText>
      </w:r>
      <w:r w:rsidR="008F17F3">
        <w:rPr>
          <w:rFonts w:hint="eastAsia"/>
          <w:szCs w:val="21"/>
        </w:rPr>
        <w:instrText>隋世峰</w:instrText>
      </w:r>
      <w:r w:rsidR="008F17F3">
        <w:rPr>
          <w:rFonts w:hint="eastAsia"/>
          <w:szCs w:val="21"/>
        </w:rPr>
        <w:instrText>&lt;/author&gt;&lt;/authors&gt;&lt;/contributors&gt;&lt;titles&gt;&lt;title&gt;</w:instrText>
      </w:r>
      <w:r w:rsidR="008F17F3">
        <w:rPr>
          <w:rFonts w:hint="eastAsia"/>
          <w:szCs w:val="21"/>
        </w:rPr>
        <w:instrText>珊瑚礁坪波浪的衰减特性分析</w:instrText>
      </w:r>
      <w:r w:rsidR="008F17F3">
        <w:rPr>
          <w:rFonts w:hint="eastAsia"/>
          <w:szCs w:val="21"/>
        </w:rPr>
        <w:instrText>&lt;/title&gt;&lt;secondary-title&gt;</w:instrText>
      </w:r>
      <w:r w:rsidR="008F17F3">
        <w:rPr>
          <w:rFonts w:hint="eastAsia"/>
          <w:szCs w:val="21"/>
        </w:rPr>
        <w:instrText>海洋工程</w:instrText>
      </w:r>
      <w:r w:rsidR="008F17F3">
        <w:rPr>
          <w:rFonts w:hint="eastAsia"/>
          <w:szCs w:val="21"/>
        </w:rPr>
        <w:instrText>&lt;/secondary-title&gt;&lt;/titles&gt;&lt;periodical&gt;&lt;full-title&gt;</w:instrText>
      </w:r>
      <w:r w:rsidR="008F17F3">
        <w:rPr>
          <w:rFonts w:hint="eastAsia"/>
          <w:szCs w:val="21"/>
        </w:rPr>
        <w:instrText>海洋工程</w:instrText>
      </w:r>
      <w:r w:rsidR="008F17F3">
        <w:rPr>
          <w:rFonts w:hint="eastAsia"/>
          <w:szCs w:val="21"/>
        </w:rPr>
        <w:instrText>&lt;/full-title&gt;&lt;/periodical&gt;&lt;pages&gt;71-75&lt;/pages&gt;&lt;volume&gt;21&lt;/volume&gt;&lt;number&gt;2&lt;/number&gt;&lt;dates&gt;&lt;year&gt;2003&lt;/year&gt;&lt;/dates&gt;&lt;urls&gt;&lt;/urls&gt;&lt;/record&gt;&lt;/Cite&gt;&lt;/EndNote&gt;</w:instrText>
      </w:r>
      <w:r w:rsidR="008F17F3">
        <w:rPr>
          <w:szCs w:val="21"/>
        </w:rPr>
        <w:fldChar w:fldCharType="separate"/>
      </w:r>
      <w:r w:rsidR="008F17F3" w:rsidRPr="008F17F3">
        <w:rPr>
          <w:noProof/>
          <w:szCs w:val="21"/>
          <w:vertAlign w:val="superscript"/>
        </w:rPr>
        <w:t>[</w:t>
      </w:r>
      <w:hyperlink w:anchor="_ENREF_2" w:tooltip="黎满球, 2003 #103" w:history="1">
        <w:r w:rsidR="000E0FD6" w:rsidRPr="008F17F3">
          <w:rPr>
            <w:noProof/>
            <w:szCs w:val="21"/>
            <w:vertAlign w:val="superscript"/>
          </w:rPr>
          <w:t>2</w:t>
        </w:r>
      </w:hyperlink>
      <w:r w:rsidR="008F17F3" w:rsidRPr="008F17F3">
        <w:rPr>
          <w:noProof/>
          <w:szCs w:val="21"/>
          <w:vertAlign w:val="superscript"/>
        </w:rPr>
        <w:t>]</w:t>
      </w:r>
      <w:r w:rsidR="008F17F3">
        <w:rPr>
          <w:szCs w:val="21"/>
        </w:rPr>
        <w:fldChar w:fldCharType="end"/>
      </w:r>
      <w:r w:rsidR="006C1086">
        <w:rPr>
          <w:rFonts w:hint="eastAsia"/>
          <w:szCs w:val="21"/>
        </w:rPr>
        <w:t>、开展物理模型实验</w:t>
      </w:r>
      <w:r w:rsidR="00281E13">
        <w:rPr>
          <w:szCs w:val="21"/>
        </w:rPr>
        <w:fldChar w:fldCharType="begin">
          <w:fldData xml:space="preserve">PEVuZE5vdGU+PENpdGU+PEF1dGhvcj7kuIHlhps8L0F1dGhvcj48WWVhcj4yMDE1PC9ZZWFyPjxS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==
</w:fldData>
        </w:fldChar>
      </w:r>
      <w:r w:rsidR="002F32A9">
        <w:rPr>
          <w:szCs w:val="21"/>
        </w:rPr>
        <w:instrText xml:space="preserve"> ADDIN EN.CITE </w:instrText>
      </w:r>
      <w:r w:rsidR="002F32A9">
        <w:rPr>
          <w:szCs w:val="21"/>
        </w:rPr>
        <w:fldChar w:fldCharType="begin">
          <w:fldData xml:space="preserve">PEVuZE5vdGU+PENpdGU+PEF1dGhvcj7kuIHlhps8L0F1dGhvcj48WWVhcj4yMDE1PC9ZZWFyPjxS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==
</w:fldData>
        </w:fldChar>
      </w:r>
      <w:r w:rsidR="002F32A9">
        <w:rPr>
          <w:szCs w:val="21"/>
        </w:rPr>
        <w:instrText xml:space="preserve"> ADDIN EN.CITE.DATA </w:instrText>
      </w:r>
      <w:r w:rsidR="002F32A9">
        <w:rPr>
          <w:szCs w:val="21"/>
        </w:rPr>
      </w:r>
      <w:r w:rsidR="002F32A9">
        <w:rPr>
          <w:szCs w:val="21"/>
        </w:rPr>
        <w:fldChar w:fldCharType="end"/>
      </w:r>
      <w:r w:rsidR="00281E13">
        <w:rPr>
          <w:szCs w:val="21"/>
        </w:rPr>
      </w:r>
      <w:r w:rsidR="00281E13">
        <w:rPr>
          <w:szCs w:val="21"/>
        </w:rPr>
        <w:fldChar w:fldCharType="separate"/>
      </w:r>
      <w:r w:rsidR="002F32A9" w:rsidRPr="002F32A9">
        <w:rPr>
          <w:noProof/>
          <w:szCs w:val="21"/>
          <w:vertAlign w:val="superscript"/>
        </w:rPr>
        <w:t>[</w:t>
      </w:r>
      <w:hyperlink w:anchor="_ENREF_3" w:tooltip="丁军, 2015 #106" w:history="1">
        <w:r w:rsidR="000E0FD6" w:rsidRPr="002F32A9">
          <w:rPr>
            <w:noProof/>
            <w:szCs w:val="21"/>
            <w:vertAlign w:val="superscript"/>
          </w:rPr>
          <w:t>3-5</w:t>
        </w:r>
      </w:hyperlink>
      <w:r w:rsidR="002F32A9" w:rsidRPr="002F32A9">
        <w:rPr>
          <w:noProof/>
          <w:szCs w:val="21"/>
          <w:vertAlign w:val="superscript"/>
        </w:rPr>
        <w:t>]</w:t>
      </w:r>
      <w:r w:rsidR="00281E13">
        <w:rPr>
          <w:szCs w:val="21"/>
        </w:rPr>
        <w:fldChar w:fldCharType="end"/>
      </w:r>
      <w:r w:rsidR="006C1086">
        <w:rPr>
          <w:rFonts w:hint="eastAsia"/>
          <w:szCs w:val="21"/>
        </w:rPr>
        <w:t>以及数值计算</w:t>
      </w:r>
      <w:r w:rsidR="00004895">
        <w:rPr>
          <w:rFonts w:hint="eastAsia"/>
          <w:szCs w:val="21"/>
        </w:rPr>
        <w:t>。</w:t>
      </w:r>
    </w:p>
    <w:p w:rsidR="00223BC0" w:rsidRDefault="00DB1D36" w:rsidP="00751945">
      <w:pPr>
        <w:rPr>
          <w:szCs w:val="21"/>
        </w:rPr>
      </w:pPr>
      <w:r>
        <w:rPr>
          <w:rFonts w:hint="eastAsia"/>
          <w:szCs w:val="21"/>
        </w:rPr>
        <w:t>岛礁地形上波浪传播变形的数值计算是非常具有挑战性的工作，这是由于岛礁的独特地貌特征及其引起的特殊水动力现象决定的。</w:t>
      </w:r>
      <w:r w:rsidR="00004895">
        <w:rPr>
          <w:rFonts w:hint="eastAsia"/>
          <w:szCs w:val="21"/>
        </w:rPr>
        <w:t>外海波浪入射至岛礁海域，由于礁前斜坡比较陡峭</w:t>
      </w:r>
      <w:proofErr w:type="gramStart"/>
      <w:r w:rsidR="00004895">
        <w:rPr>
          <w:rFonts w:hint="eastAsia"/>
          <w:szCs w:val="21"/>
        </w:rPr>
        <w:t>和礁冠处</w:t>
      </w:r>
      <w:proofErr w:type="gramEnd"/>
      <w:r w:rsidR="00004895">
        <w:rPr>
          <w:rFonts w:hint="eastAsia"/>
          <w:szCs w:val="21"/>
        </w:rPr>
        <w:t>水深急剧变浅，波浪发生剧烈破碎</w:t>
      </w:r>
      <w:r w:rsidR="005B44E5">
        <w:rPr>
          <w:rFonts w:hint="eastAsia"/>
          <w:szCs w:val="21"/>
        </w:rPr>
        <w:t>，礁坪上水深很浅且粗糙度极高，进一步增强了对波浪的衰减作用</w:t>
      </w:r>
      <w:r w:rsidR="00A504F4" w:rsidRPr="00176B36">
        <w:rPr>
          <w:szCs w:val="21"/>
        </w:rPr>
        <w:t>。</w:t>
      </w:r>
      <w:proofErr w:type="gramStart"/>
      <w:r w:rsidR="005B44E5">
        <w:rPr>
          <w:rFonts w:hint="eastAsia"/>
          <w:szCs w:val="21"/>
        </w:rPr>
        <w:t>礁</w:t>
      </w:r>
      <w:proofErr w:type="gramEnd"/>
      <w:r w:rsidR="005B44E5">
        <w:rPr>
          <w:rFonts w:hint="eastAsia"/>
          <w:szCs w:val="21"/>
        </w:rPr>
        <w:t>坪上波高的急剧衰减，导致辐射应力梯度发生变化，引起</w:t>
      </w:r>
      <w:proofErr w:type="gramStart"/>
      <w:r w:rsidR="005B44E5">
        <w:rPr>
          <w:rFonts w:hint="eastAsia"/>
          <w:szCs w:val="21"/>
        </w:rPr>
        <w:t>礁坪平均</w:t>
      </w:r>
      <w:proofErr w:type="gramEnd"/>
      <w:r w:rsidR="005B44E5">
        <w:rPr>
          <w:rFonts w:hint="eastAsia"/>
          <w:szCs w:val="21"/>
        </w:rPr>
        <w:t>水面的上升，</w:t>
      </w:r>
      <w:proofErr w:type="gramStart"/>
      <w:r w:rsidR="005B44E5">
        <w:rPr>
          <w:rFonts w:hint="eastAsia"/>
          <w:szCs w:val="21"/>
        </w:rPr>
        <w:t>即礁坪</w:t>
      </w:r>
      <w:proofErr w:type="gramEnd"/>
      <w:r w:rsidR="005B44E5">
        <w:rPr>
          <w:rFonts w:hint="eastAsia"/>
          <w:szCs w:val="21"/>
        </w:rPr>
        <w:t>增水。</w:t>
      </w:r>
      <w:proofErr w:type="gramStart"/>
      <w:r w:rsidR="005B44E5">
        <w:rPr>
          <w:rFonts w:hint="eastAsia"/>
          <w:szCs w:val="21"/>
        </w:rPr>
        <w:t>由于礁坪水深</w:t>
      </w:r>
      <w:proofErr w:type="gramEnd"/>
      <w:r w:rsidR="005B44E5">
        <w:rPr>
          <w:rFonts w:hint="eastAsia"/>
          <w:szCs w:val="21"/>
        </w:rPr>
        <w:t>很浅，增水不</w:t>
      </w:r>
      <w:r w:rsidR="005B44E5">
        <w:rPr>
          <w:rFonts w:hint="eastAsia"/>
          <w:szCs w:val="21"/>
        </w:rPr>
        <w:lastRenderedPageBreak/>
        <w:t>容忽视</w:t>
      </w:r>
      <w:r w:rsidR="00E24BB5">
        <w:rPr>
          <w:rFonts w:hint="eastAsia"/>
          <w:szCs w:val="21"/>
        </w:rPr>
        <w:t>，其值甚至与水深相当</w:t>
      </w:r>
      <w:r w:rsidR="004C5103">
        <w:rPr>
          <w:rFonts w:hint="eastAsia"/>
          <w:szCs w:val="21"/>
        </w:rPr>
        <w:t>。</w:t>
      </w:r>
      <w:r w:rsidR="004C5103">
        <w:rPr>
          <w:rFonts w:hint="eastAsia"/>
          <w:szCs w:val="21"/>
        </w:rPr>
        <w:t>Musk</w:t>
      </w:r>
      <w:r w:rsidR="004C5103">
        <w:rPr>
          <w:rFonts w:hint="eastAsia"/>
          <w:szCs w:val="21"/>
        </w:rPr>
        <w:t>和</w:t>
      </w:r>
      <w:r w:rsidR="004C5103">
        <w:rPr>
          <w:rFonts w:hint="eastAsia"/>
          <w:szCs w:val="21"/>
        </w:rPr>
        <w:t>Sargent</w:t>
      </w:r>
      <w:r w:rsidR="007539D5">
        <w:rPr>
          <w:szCs w:val="21"/>
        </w:rPr>
        <w:fldChar w:fldCharType="begin"/>
      </w:r>
      <w:r w:rsidR="007539D5">
        <w:rPr>
          <w:szCs w:val="21"/>
        </w:rPr>
        <w:instrText xml:space="preserve"> ADDIN EN.CITE &lt;EndNote&gt;&lt;Cite&gt;&lt;Author&gt;Munk&lt;/Author&gt;&lt;Year&gt;1948&lt;/Year&gt;&lt;RecNum&gt;130&lt;/RecNum&gt;&lt;DisplayText&gt;&lt;style face="superscript"&gt;[6]&lt;/style&gt;&lt;/DisplayText&gt;&lt;record&gt;&lt;rec-number&gt;130&lt;/rec-number&gt;&lt;foreign-keys&gt;&lt;key app="EN" db-id="s9tfss5ez0p20aeft2150dxrs02z2aex905f"&gt;130&lt;/key&gt;&lt;/foreign-keys&gt;&lt;ref-type name="Journal Article"&gt;17&lt;/ref-type&gt;&lt;contributors&gt;&lt;authors&gt;&lt;author&gt;Munk, Walter H.&lt;/author&gt;&lt;author&gt;Sargent, Martson C.&lt;/author&gt;&lt;/authors&gt;&lt;/contributors&gt;&lt;titles&gt;&lt;title&gt;Adjustment of Bikini Atoll to ocean waves&lt;/title&gt;&lt;secondary-title&gt;Eos Transactions American Geophysical Union&lt;/secondary-title&gt;&lt;/titles&gt;&lt;periodical&gt;&lt;full-title&gt;Eos Transactions American Geophysical Union&lt;/full-title&gt;&lt;/periodical&gt;&lt;pages&gt;855-860&lt;/pages&gt;&lt;volume&gt;29&lt;/volume&gt;&lt;number&gt;6&lt;/number&gt;&lt;dates&gt;&lt;year&gt;1948&lt;/year&gt;&lt;/dates&gt;&lt;urls&gt;&lt;/urls&gt;&lt;/record&gt;&lt;/Cite&gt;&lt;/EndNote&gt;</w:instrText>
      </w:r>
      <w:r w:rsidR="007539D5">
        <w:rPr>
          <w:szCs w:val="21"/>
        </w:rPr>
        <w:fldChar w:fldCharType="separate"/>
      </w:r>
      <w:r w:rsidR="007539D5" w:rsidRPr="007539D5">
        <w:rPr>
          <w:noProof/>
          <w:szCs w:val="21"/>
          <w:vertAlign w:val="superscript"/>
        </w:rPr>
        <w:t>[</w:t>
      </w:r>
      <w:hyperlink w:anchor="_ENREF_6" w:tooltip="Munk, 1948 #130" w:history="1">
        <w:r w:rsidR="000E0FD6" w:rsidRPr="007539D5">
          <w:rPr>
            <w:noProof/>
            <w:szCs w:val="21"/>
            <w:vertAlign w:val="superscript"/>
          </w:rPr>
          <w:t>6</w:t>
        </w:r>
      </w:hyperlink>
      <w:r w:rsidR="007539D5" w:rsidRPr="007539D5">
        <w:rPr>
          <w:noProof/>
          <w:szCs w:val="21"/>
          <w:vertAlign w:val="superscript"/>
        </w:rPr>
        <w:t>]</w:t>
      </w:r>
      <w:r w:rsidR="007539D5">
        <w:rPr>
          <w:szCs w:val="21"/>
        </w:rPr>
        <w:fldChar w:fldCharType="end"/>
      </w:r>
      <w:r w:rsidR="004C5103">
        <w:rPr>
          <w:rFonts w:hint="eastAsia"/>
          <w:szCs w:val="21"/>
        </w:rPr>
        <w:t>在太平洋的</w:t>
      </w:r>
      <w:r w:rsidR="004C5103">
        <w:rPr>
          <w:rFonts w:hint="eastAsia"/>
          <w:szCs w:val="21"/>
        </w:rPr>
        <w:t>Bikini</w:t>
      </w:r>
      <w:r w:rsidR="004C5103">
        <w:rPr>
          <w:rFonts w:hint="eastAsia"/>
          <w:szCs w:val="21"/>
        </w:rPr>
        <w:t>环礁进行的野外考察显示，礁坪上的平均海面要比周围大洋的平均海面高出</w:t>
      </w:r>
      <w:r w:rsidR="004C5103">
        <w:rPr>
          <w:rFonts w:hint="eastAsia"/>
          <w:szCs w:val="21"/>
        </w:rPr>
        <w:t>0.45m</w:t>
      </w:r>
      <w:r w:rsidR="004C5103">
        <w:rPr>
          <w:rFonts w:hint="eastAsia"/>
          <w:szCs w:val="21"/>
        </w:rPr>
        <w:t>到</w:t>
      </w:r>
      <w:r w:rsidR="004C5103">
        <w:rPr>
          <w:rFonts w:hint="eastAsia"/>
          <w:szCs w:val="21"/>
        </w:rPr>
        <w:t>0.6m</w:t>
      </w:r>
      <w:r w:rsidR="004C5103">
        <w:rPr>
          <w:rFonts w:hint="eastAsia"/>
          <w:szCs w:val="21"/>
        </w:rPr>
        <w:t>。另外，</w:t>
      </w:r>
      <w:r w:rsidR="002368BC">
        <w:rPr>
          <w:rFonts w:hint="eastAsia"/>
          <w:szCs w:val="21"/>
        </w:rPr>
        <w:t>由于破碎剧烈，</w:t>
      </w:r>
      <w:r w:rsidR="004C5103">
        <w:rPr>
          <w:rFonts w:hint="eastAsia"/>
          <w:szCs w:val="21"/>
        </w:rPr>
        <w:t>波浪在礁坪上的传播过程中</w:t>
      </w:r>
      <w:r w:rsidR="002368BC">
        <w:rPr>
          <w:rFonts w:hint="eastAsia"/>
          <w:szCs w:val="21"/>
        </w:rPr>
        <w:t>能量频率发生明显的转移，入射波谱峰频率处的能量中的绝大部分在到达礁冠时已经损失掉，礁坪上低频波浪运动明显，</w:t>
      </w:r>
      <w:r w:rsidR="003E0AE2">
        <w:rPr>
          <w:rFonts w:hint="eastAsia"/>
          <w:szCs w:val="21"/>
        </w:rPr>
        <w:t>波浪能量频率</w:t>
      </w:r>
      <w:r w:rsidR="007539D5">
        <w:rPr>
          <w:rFonts w:hint="eastAsia"/>
          <w:szCs w:val="21"/>
        </w:rPr>
        <w:t>分布</w:t>
      </w:r>
      <w:r w:rsidR="003E0AE2">
        <w:rPr>
          <w:rFonts w:hint="eastAsia"/>
          <w:szCs w:val="21"/>
        </w:rPr>
        <w:t>集中在</w:t>
      </w:r>
      <w:r w:rsidR="003E0AE2">
        <w:rPr>
          <w:rFonts w:hint="eastAsia"/>
          <w:szCs w:val="21"/>
        </w:rPr>
        <w:t>0.1Hz</w:t>
      </w:r>
      <w:r w:rsidR="003E0AE2">
        <w:rPr>
          <w:rFonts w:hint="eastAsia"/>
          <w:szCs w:val="21"/>
        </w:rPr>
        <w:t>以下。</w:t>
      </w:r>
      <w:r w:rsidR="004C5103">
        <w:rPr>
          <w:rFonts w:hint="eastAsia"/>
          <w:szCs w:val="21"/>
        </w:rPr>
        <w:t>对于波浪</w:t>
      </w:r>
      <w:proofErr w:type="gramStart"/>
      <w:r w:rsidR="004C5103">
        <w:rPr>
          <w:rFonts w:hint="eastAsia"/>
          <w:szCs w:val="21"/>
        </w:rPr>
        <w:t>在礁坪地形</w:t>
      </w:r>
      <w:proofErr w:type="gramEnd"/>
      <w:r w:rsidR="004C5103">
        <w:rPr>
          <w:rFonts w:hint="eastAsia"/>
          <w:szCs w:val="21"/>
        </w:rPr>
        <w:t>上波高变化和增水现象，以及分析</w:t>
      </w:r>
      <w:r w:rsidR="003E0AE2">
        <w:rPr>
          <w:rFonts w:hint="eastAsia"/>
          <w:szCs w:val="21"/>
        </w:rPr>
        <w:t>波浪能量</w:t>
      </w:r>
      <w:r w:rsidR="00617951">
        <w:rPr>
          <w:rFonts w:hint="eastAsia"/>
          <w:szCs w:val="21"/>
        </w:rPr>
        <w:t>频率的转移，数值计算是一种有效的研究手段。但是，在地形变化剧烈的岛礁海域，波浪破碎剧烈且具有极其陡峭的波前、礁坪上流动状态转化剧烈，容易形成类似水跃（或者激波）的潮涌</w:t>
      </w:r>
      <w:r w:rsidR="007539D5">
        <w:rPr>
          <w:szCs w:val="21"/>
        </w:rPr>
        <w:fldChar w:fldCharType="begin"/>
      </w:r>
      <w:r w:rsidR="007539D5">
        <w:rPr>
          <w:szCs w:val="21"/>
        </w:rPr>
        <w:instrText xml:space="preserve"> ADDIN EN.CITE &lt;EndNote&gt;&lt;Cite&gt;&lt;Author&gt;Roeber&lt;/Author&gt;&lt;Year&gt;2012&lt;/Year&gt;&lt;RecNum&gt;91&lt;/RecNum&gt;&lt;DisplayText&gt;&lt;style face="superscript"&gt;[7]&lt;/style&gt;&lt;/DisplayText&gt;&lt;record&gt;&lt;rec-number&gt;91&lt;/rec-number&gt;&lt;foreign-keys&gt;&lt;key app="EN" db-id="s9tfss5ez0p20aeft2150dxrs02z2aex905f"&gt;91&lt;/key&gt;&lt;/foreign-keys&gt;&lt;ref-type name="Journal Article"&gt;17&lt;/ref-type&gt;&lt;contributors&gt;&lt;authors&gt;&lt;author&gt;Roeber, Volker&lt;/author&gt;&lt;author&gt;Cheung, Kwok Fai&lt;/author&gt;&lt;/authors&gt;&lt;/contributors&gt;&lt;titles&gt;&lt;title&gt;Boussinesq-type model for energetic breaking waves in fringing reef environments&lt;/title&gt;&lt;secondary-title&gt;Coastal Engineering&lt;/secondary-title&gt;&lt;/titles&gt;&lt;periodical&gt;&lt;full-title&gt;Coastal Engineering&lt;/full-title&gt;&lt;/periodical&gt;&lt;pages&gt;1-20&lt;/pages&gt;&lt;volume&gt;70&lt;/volume&gt;&lt;number&gt;4&lt;/number&gt;&lt;dates&gt;&lt;year&gt;2012&lt;/year&gt;&lt;/dates&gt;&lt;urls&gt;&lt;/urls&gt;&lt;/record&gt;&lt;/Cite&gt;&lt;/EndNote&gt;</w:instrText>
      </w:r>
      <w:r w:rsidR="007539D5">
        <w:rPr>
          <w:szCs w:val="21"/>
        </w:rPr>
        <w:fldChar w:fldCharType="separate"/>
      </w:r>
      <w:r w:rsidR="007539D5" w:rsidRPr="007539D5">
        <w:rPr>
          <w:noProof/>
          <w:szCs w:val="21"/>
          <w:vertAlign w:val="superscript"/>
        </w:rPr>
        <w:t>[</w:t>
      </w:r>
      <w:hyperlink w:anchor="_ENREF_7" w:tooltip="Roeber, 2012 #91" w:history="1">
        <w:r w:rsidR="000E0FD6" w:rsidRPr="007539D5">
          <w:rPr>
            <w:noProof/>
            <w:szCs w:val="21"/>
            <w:vertAlign w:val="superscript"/>
          </w:rPr>
          <w:t>7</w:t>
        </w:r>
      </w:hyperlink>
      <w:r w:rsidR="007539D5" w:rsidRPr="007539D5">
        <w:rPr>
          <w:noProof/>
          <w:szCs w:val="21"/>
          <w:vertAlign w:val="superscript"/>
        </w:rPr>
        <w:t>]</w:t>
      </w:r>
      <w:r w:rsidR="007539D5">
        <w:rPr>
          <w:szCs w:val="21"/>
        </w:rPr>
        <w:fldChar w:fldCharType="end"/>
      </w:r>
      <w:r w:rsidR="00617951">
        <w:rPr>
          <w:rFonts w:hint="eastAsia"/>
          <w:szCs w:val="21"/>
        </w:rPr>
        <w:t>，非线性作用强，水</w:t>
      </w:r>
      <w:r w:rsidR="00617951">
        <w:rPr>
          <w:rFonts w:hint="eastAsia"/>
          <w:szCs w:val="21"/>
        </w:rPr>
        <w:t>-</w:t>
      </w:r>
      <w:proofErr w:type="gramStart"/>
      <w:r w:rsidR="00617951">
        <w:rPr>
          <w:rFonts w:hint="eastAsia"/>
          <w:szCs w:val="21"/>
        </w:rPr>
        <w:t>陆动边界</w:t>
      </w:r>
      <w:proofErr w:type="gramEnd"/>
      <w:r w:rsidR="00617951">
        <w:rPr>
          <w:rFonts w:hint="eastAsia"/>
          <w:szCs w:val="21"/>
        </w:rPr>
        <w:t>问题突出，这些水动力现象对数值模型提出了极大的挑战。</w:t>
      </w:r>
    </w:p>
    <w:p w:rsidR="00617951" w:rsidRDefault="00617951" w:rsidP="00617951">
      <w:pPr>
        <w:rPr>
          <w:szCs w:val="21"/>
        </w:rPr>
      </w:pPr>
      <w:r>
        <w:rPr>
          <w:rFonts w:hint="eastAsia"/>
          <w:szCs w:val="21"/>
        </w:rPr>
        <w:t>海岸工程常用的两类模型为相位平均模型和相位识别模型。有些学者使用波浪平均模型，如</w:t>
      </w:r>
      <w:r>
        <w:rPr>
          <w:rFonts w:hint="eastAsia"/>
          <w:szCs w:val="21"/>
        </w:rPr>
        <w:t>SWAN</w:t>
      </w:r>
      <w:r>
        <w:rPr>
          <w:rFonts w:hint="eastAsia"/>
          <w:szCs w:val="21"/>
        </w:rPr>
        <w:t>等来计算岛礁上的波浪增水</w:t>
      </w:r>
      <w:r w:rsidR="00134685">
        <w:rPr>
          <w:szCs w:val="21"/>
        </w:rPr>
        <w:fldChar w:fldCharType="begin">
          <w:fldData xml:space="preserve">PEVuZE5vdGU+PENpdGU+PEF1dGhvcj5UYWl0PC9BdXRob3I+PFllYXI+MTk3MjwvWWVhcj48UmVj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</w:fldData>
        </w:fldChar>
      </w:r>
      <w:r w:rsidR="00134685">
        <w:rPr>
          <w:szCs w:val="21"/>
        </w:rPr>
        <w:instrText xml:space="preserve"> ADDIN EN.CITE </w:instrText>
      </w:r>
      <w:r w:rsidR="00134685">
        <w:rPr>
          <w:szCs w:val="21"/>
        </w:rPr>
        <w:fldChar w:fldCharType="begin">
          <w:fldData xml:space="preserve">PEVuZE5vdGU+PENpdGU+PEF1dGhvcj5UYWl0PC9BdXRob3I+PFllYXI+MTk3MjwvWWVhcj48UmVj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</w:fldData>
        </w:fldChar>
      </w:r>
      <w:r w:rsidR="00134685">
        <w:rPr>
          <w:szCs w:val="21"/>
        </w:rPr>
        <w:instrText xml:space="preserve"> ADDIN EN.CITE.DATA </w:instrText>
      </w:r>
      <w:r w:rsidR="00134685">
        <w:rPr>
          <w:szCs w:val="21"/>
        </w:rPr>
      </w:r>
      <w:r w:rsidR="00134685">
        <w:rPr>
          <w:szCs w:val="21"/>
        </w:rPr>
        <w:fldChar w:fldCharType="end"/>
      </w:r>
      <w:r w:rsidR="00134685">
        <w:rPr>
          <w:szCs w:val="21"/>
        </w:rPr>
      </w:r>
      <w:r w:rsidR="00134685">
        <w:rPr>
          <w:szCs w:val="21"/>
        </w:rPr>
        <w:fldChar w:fldCharType="separate"/>
      </w:r>
      <w:r w:rsidR="00134685" w:rsidRPr="00134685">
        <w:rPr>
          <w:noProof/>
          <w:szCs w:val="21"/>
          <w:vertAlign w:val="superscript"/>
        </w:rPr>
        <w:t>[</w:t>
      </w:r>
      <w:hyperlink w:anchor="_ENREF_8" w:tooltip="Tait, 1972 #131" w:history="1">
        <w:r w:rsidR="000E0FD6" w:rsidRPr="00134685">
          <w:rPr>
            <w:noProof/>
            <w:szCs w:val="21"/>
            <w:vertAlign w:val="superscript"/>
          </w:rPr>
          <w:t>8-12</w:t>
        </w:r>
      </w:hyperlink>
      <w:r w:rsidR="00134685" w:rsidRPr="00134685">
        <w:rPr>
          <w:noProof/>
          <w:szCs w:val="21"/>
          <w:vertAlign w:val="superscript"/>
        </w:rPr>
        <w:t>]</w:t>
      </w:r>
      <w:r w:rsidR="00134685">
        <w:rPr>
          <w:szCs w:val="21"/>
        </w:rPr>
        <w:fldChar w:fldCharType="end"/>
      </w:r>
      <w:r>
        <w:rPr>
          <w:rFonts w:hint="eastAsia"/>
          <w:szCs w:val="21"/>
        </w:rPr>
        <w:t>，该类模型基于</w:t>
      </w:r>
      <w:r w:rsidR="00112A62">
        <w:rPr>
          <w:rFonts w:hint="eastAsia"/>
          <w:szCs w:val="21"/>
        </w:rPr>
        <w:t>带有辐射应力的空间梯度引起的强迫项的浅水方程，但无法考虑波</w:t>
      </w:r>
      <w:r w:rsidR="00112A62">
        <w:rPr>
          <w:rFonts w:hint="eastAsia"/>
          <w:szCs w:val="21"/>
        </w:rPr>
        <w:t>-</w:t>
      </w:r>
      <w:r w:rsidR="00112A62">
        <w:rPr>
          <w:rFonts w:hint="eastAsia"/>
          <w:szCs w:val="21"/>
        </w:rPr>
        <w:t>波非线性作用，不能准确地模拟</w:t>
      </w:r>
      <w:proofErr w:type="gramStart"/>
      <w:r w:rsidR="00112A62">
        <w:rPr>
          <w:rFonts w:hint="eastAsia"/>
          <w:szCs w:val="21"/>
        </w:rPr>
        <w:t>礁</w:t>
      </w:r>
      <w:proofErr w:type="gramEnd"/>
      <w:r w:rsidR="00112A62">
        <w:rPr>
          <w:rFonts w:hint="eastAsia"/>
          <w:szCs w:val="21"/>
        </w:rPr>
        <w:t>坪上低频波浪的产生和运动。</w:t>
      </w:r>
    </w:p>
    <w:p w:rsidR="00112A62" w:rsidRDefault="00112A62" w:rsidP="00617951">
      <w:pPr>
        <w:rPr>
          <w:szCs w:val="21"/>
        </w:rPr>
      </w:pPr>
      <w:r>
        <w:rPr>
          <w:rFonts w:hint="eastAsia"/>
          <w:szCs w:val="21"/>
        </w:rPr>
        <w:t>相位识别模型以</w:t>
      </w:r>
      <w:proofErr w:type="spellStart"/>
      <w:r>
        <w:rPr>
          <w:rFonts w:hint="eastAsia"/>
          <w:szCs w:val="21"/>
        </w:rPr>
        <w:t>Boussinesq</w:t>
      </w:r>
      <w:proofErr w:type="spellEnd"/>
      <w:r>
        <w:rPr>
          <w:rFonts w:hint="eastAsia"/>
          <w:szCs w:val="21"/>
        </w:rPr>
        <w:t>类模型方程为代表，此类模型被广泛用于模拟波浪从外海</w:t>
      </w:r>
      <w:proofErr w:type="gramStart"/>
      <w:r>
        <w:rPr>
          <w:rFonts w:hint="eastAsia"/>
          <w:szCs w:val="21"/>
        </w:rPr>
        <w:t>到破波带</w:t>
      </w:r>
      <w:proofErr w:type="gramEnd"/>
      <w:r>
        <w:rPr>
          <w:rFonts w:hint="eastAsia"/>
          <w:szCs w:val="21"/>
        </w:rPr>
        <w:t>完整的传播演变过程</w:t>
      </w:r>
      <w:r w:rsidR="00134685">
        <w:rPr>
          <w:szCs w:val="21"/>
        </w:rPr>
        <w:fldChar w:fldCharType="begin"/>
      </w:r>
      <w:r w:rsidR="00CC79FC">
        <w:rPr>
          <w:rFonts w:hint="eastAsia"/>
          <w:szCs w:val="21"/>
        </w:rPr>
        <w:instrText xml:space="preserve"> ADDIN EN.CITE &lt;EndNote&gt;&lt;Cite&gt;&lt;Author&gt;</w:instrText>
      </w:r>
      <w:r w:rsidR="00CC79FC">
        <w:rPr>
          <w:rFonts w:hint="eastAsia"/>
          <w:szCs w:val="21"/>
        </w:rPr>
        <w:instrText>刘思</w:instrText>
      </w:r>
      <w:r w:rsidR="00CC79FC">
        <w:rPr>
          <w:rFonts w:hint="eastAsia"/>
          <w:szCs w:val="21"/>
        </w:rPr>
        <w:instrText>&lt;/Author&gt;&lt;Year&gt;2015&lt;/Year&gt;&lt;RecNum&gt;118&lt;/RecNum&gt;&lt;DisplayText&gt;&lt;style face="superscript"&gt;[13-15]&lt;/style&gt;&lt;/DisplayText&gt;&lt;record&gt;&lt;rec-number&gt;118&lt;/rec-number&gt;&lt;foreign-keys&gt;&lt;key app="EN" db-id="s9tfss5ez0p20aeft2150dxrs02z2aex905f"&gt;118&lt;/key&gt;&lt;/foreign-keys&gt;&lt;ref-type name="Journal Article"&gt;17&lt;/ref-type&gt;&lt;contributors&gt;&lt;authors&gt;&lt;author&gt;</w:instrText>
      </w:r>
      <w:r w:rsidR="00CC79FC">
        <w:rPr>
          <w:rFonts w:hint="eastAsia"/>
          <w:szCs w:val="21"/>
        </w:rPr>
        <w:instrText>刘思</w:instrText>
      </w:r>
      <w:r w:rsidR="00CC79FC">
        <w:rPr>
          <w:rFonts w:hint="eastAsia"/>
          <w:szCs w:val="21"/>
        </w:rPr>
        <w:instrText>&lt;/author&gt;&lt;author&gt;</w:instrText>
      </w:r>
      <w:r w:rsidR="00CC79FC">
        <w:rPr>
          <w:rFonts w:hint="eastAsia"/>
          <w:szCs w:val="21"/>
        </w:rPr>
        <w:instrText>柳淑学</w:instrText>
      </w:r>
      <w:r w:rsidR="00CC79FC">
        <w:rPr>
          <w:rFonts w:hint="eastAsia"/>
          <w:szCs w:val="21"/>
        </w:rPr>
        <w:instrText>&lt;/author&gt;&lt;author&gt;</w:instrText>
      </w:r>
      <w:r w:rsidR="00CC79FC">
        <w:rPr>
          <w:rFonts w:hint="eastAsia"/>
          <w:szCs w:val="21"/>
        </w:rPr>
        <w:instrText>李金宣</w:instrText>
      </w:r>
      <w:r w:rsidR="00CC79FC">
        <w:rPr>
          <w:rFonts w:hint="eastAsia"/>
          <w:szCs w:val="21"/>
        </w:rPr>
        <w:instrText>&lt;/author&gt;&lt;/authors&gt;&lt;/contributors&gt;&lt;titles&gt;&lt;title&gt;</w:instrText>
      </w:r>
      <w:r w:rsidR="00CC79FC">
        <w:rPr>
          <w:rFonts w:hint="eastAsia"/>
          <w:szCs w:val="21"/>
        </w:rPr>
        <w:instrText>岛礁地形上二维波浪传播的数值模拟</w:instrText>
      </w:r>
      <w:r w:rsidR="00CC79FC">
        <w:rPr>
          <w:rFonts w:hint="eastAsia"/>
          <w:szCs w:val="21"/>
        </w:rPr>
        <w:instrText>&lt;/title&gt;&lt;secondary-title&gt;</w:instrText>
      </w:r>
      <w:r w:rsidR="00CC79FC">
        <w:rPr>
          <w:rFonts w:hint="eastAsia"/>
          <w:szCs w:val="21"/>
        </w:rPr>
        <w:instrText>港工技术</w:instrText>
      </w:r>
      <w:r w:rsidR="00CC79FC">
        <w:rPr>
          <w:rFonts w:hint="eastAsia"/>
          <w:szCs w:val="21"/>
        </w:rPr>
        <w:instrText>&lt;/secondary-title&gt;&lt;/titles&gt;&lt;periodical&gt;&lt;full-title&gt;</w:instrText>
      </w:r>
      <w:r w:rsidR="00CC79FC">
        <w:rPr>
          <w:rFonts w:hint="eastAsia"/>
          <w:szCs w:val="21"/>
        </w:rPr>
        <w:instrText>港工技术</w:instrText>
      </w:r>
      <w:r w:rsidR="00CC79FC">
        <w:rPr>
          <w:rFonts w:hint="eastAsia"/>
          <w:szCs w:val="21"/>
        </w:rPr>
        <w:instrText>&lt;/full-title&gt;&lt;/periodical&gt;&lt;pages&gt;1-5&lt;/pages&gt;&lt;number&gt;5&lt;/number&gt;&lt;dates&gt;&lt;year&gt;2015&lt;/year&gt;&lt;/dates&gt;&lt;urls&gt;&lt;/urls&gt;&lt;/record&gt;&lt;/Cite&gt;&lt;Cite&gt;&lt;Author&gt;Kirby&lt;/Author&gt;&lt;Year&gt;2003&lt;/Year&gt;&lt;RecNum&gt;53&lt;/RecNum&gt;&lt;record&gt;&lt;rec-number&gt;53&lt;</w:instrText>
      </w:r>
      <w:r w:rsidR="00CC79FC">
        <w:rPr>
          <w:szCs w:val="21"/>
        </w:rPr>
        <w:instrText>/rec-number&gt;&lt;foreign-keys&gt;&lt;key app="EN" db-id="s9tfss5ez0p20aeft2150dxrs02z2aex905f"&gt;53&lt;/key&gt;&lt;/foreign-keys&gt;&lt;ref-type name="Journal Article"&gt;17&lt;/ref-type&gt;&lt;contributors&gt;&lt;authors&gt;&lt;author&gt;Kirby, James T.&lt;/author&gt;&lt;/authors&gt;&lt;/contributors&gt;&lt;titles&gt;&lt;title&gt;Chapter 1 Boussinesq models and applications to nearshore wave propagation, surf zone processes and wave-induced currents&lt;/title&gt;&lt;secondary-title&gt;Elsevier Oceanography&lt;/secondary-title&gt;&lt;/titles&gt;&lt;periodical&gt;&lt;full-title&gt;Elsevier Oceanography&lt;/full-title&gt;&lt;/periodical&gt;&lt;pages&gt;1–41&lt;/pages&gt;&lt;volume&gt;67&lt;/volume&gt;&lt;number&gt;03&lt;/number&gt;&lt;dates&gt;&lt;year&gt;2003&lt;/year&gt;&lt;/dates&gt;&lt;urls&gt;&lt;/urls&gt;&lt;/record&gt;&lt;/Cite&gt;&lt;Cite&gt;&lt;Author&gt;Madsen&lt;/Author&gt;&lt;Year&gt;2010&lt;/Year&gt;&lt;RecNum&gt;135&lt;/RecNum&gt;&lt;record&gt;&lt;rec-number&gt;135&lt;/rec-number&gt;&lt;foreign-keys&gt;&lt;key app="EN" db-id="s9tfss5ez0p20aeft2150dxrs02z2aex905f"&gt;135&lt;/key&gt;&lt;/foreign-keys&gt;&lt;ref-type name="Journal Article"&gt;17&lt;/ref-type&gt;&lt;contributors&gt;&lt;authors&gt;&lt;author&gt;Madsen, Per A.&lt;/author&gt;&lt;author&gt;Fuhrman, David R.&lt;/author&gt;&lt;/authors&gt;&lt;/contributors&gt;&lt;titles&gt;&lt;title&gt;High-order Boussinesq-type modeling of nonlinear wave phenomena in deep and shallow water&lt;/title&gt;&lt;/titles&gt;&lt;pages&gt;245-285&lt;/pages&gt;&lt;dates&gt;&lt;year&gt;2010&lt;/year&gt;&lt;/dates&gt;&lt;urls&gt;&lt;/urls&gt;&lt;/record&gt;&lt;/Cite&gt;&lt;/EndNote&gt;</w:instrText>
      </w:r>
      <w:r w:rsidR="00134685">
        <w:rPr>
          <w:szCs w:val="21"/>
        </w:rPr>
        <w:fldChar w:fldCharType="separate"/>
      </w:r>
      <w:r w:rsidR="00CC79FC" w:rsidRPr="00CC79FC">
        <w:rPr>
          <w:noProof/>
          <w:szCs w:val="21"/>
          <w:vertAlign w:val="superscript"/>
        </w:rPr>
        <w:t>[</w:t>
      </w:r>
      <w:hyperlink w:anchor="_ENREF_13" w:tooltip="刘思, 2015 #118" w:history="1">
        <w:r w:rsidR="000E0FD6" w:rsidRPr="00CC79FC">
          <w:rPr>
            <w:noProof/>
            <w:szCs w:val="21"/>
            <w:vertAlign w:val="superscript"/>
          </w:rPr>
          <w:t>13-15</w:t>
        </w:r>
      </w:hyperlink>
      <w:r w:rsidR="00CC79FC" w:rsidRPr="00CC79FC">
        <w:rPr>
          <w:noProof/>
          <w:szCs w:val="21"/>
          <w:vertAlign w:val="superscript"/>
        </w:rPr>
        <w:t>]</w:t>
      </w:r>
      <w:r w:rsidR="00134685">
        <w:rPr>
          <w:szCs w:val="21"/>
        </w:rPr>
        <w:fldChar w:fldCharType="end"/>
      </w:r>
      <w:r>
        <w:rPr>
          <w:rFonts w:hint="eastAsia"/>
          <w:szCs w:val="21"/>
        </w:rPr>
        <w:t>，尤其是近些年已经建立的具备间断捕捉能力的</w:t>
      </w:r>
      <w:proofErr w:type="spellStart"/>
      <w:r>
        <w:rPr>
          <w:rFonts w:hint="eastAsia"/>
          <w:szCs w:val="21"/>
        </w:rPr>
        <w:t>Boussinesq</w:t>
      </w:r>
      <w:proofErr w:type="spellEnd"/>
      <w:r>
        <w:rPr>
          <w:rFonts w:hint="eastAsia"/>
          <w:szCs w:val="21"/>
        </w:rPr>
        <w:t>类数值模型</w:t>
      </w:r>
      <w:r w:rsidR="00CC79FC">
        <w:rPr>
          <w:szCs w:val="21"/>
        </w:rPr>
        <w:fldChar w:fldCharType="begin">
          <w:fldData xml:space="preserve">PEVuZE5vdGU+PENpdGU+PEF1dGhvcj5GYW5nPC9BdXRob3I+PFllYXI+MjAxMzwvWWVhcj48UmVj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</w:fldData>
        </w:fldChar>
      </w:r>
      <w:r w:rsidR="00CC79FC">
        <w:rPr>
          <w:szCs w:val="21"/>
        </w:rPr>
        <w:instrText xml:space="preserve"> ADDIN EN.CITE </w:instrText>
      </w:r>
      <w:r w:rsidR="00CC79FC">
        <w:rPr>
          <w:szCs w:val="21"/>
        </w:rPr>
        <w:fldChar w:fldCharType="begin">
          <w:fldData xml:space="preserve">PEVuZE5vdGU+PENpdGU+PEF1dGhvcj5GYW5nPC9BdXRob3I+PFllYXI+MjAxMzwvWWVhcj48UmVj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</w:fldData>
        </w:fldChar>
      </w:r>
      <w:r w:rsidR="00CC79FC">
        <w:rPr>
          <w:szCs w:val="21"/>
        </w:rPr>
        <w:instrText xml:space="preserve"> ADDIN EN.CITE.DATA </w:instrText>
      </w:r>
      <w:r w:rsidR="00CC79FC">
        <w:rPr>
          <w:szCs w:val="21"/>
        </w:rPr>
      </w:r>
      <w:r w:rsidR="00CC79FC">
        <w:rPr>
          <w:szCs w:val="21"/>
        </w:rPr>
        <w:fldChar w:fldCharType="end"/>
      </w:r>
      <w:r w:rsidR="00CC79FC">
        <w:rPr>
          <w:szCs w:val="21"/>
        </w:rPr>
        <w:fldChar w:fldCharType="separate"/>
      </w:r>
      <w:r w:rsidR="00CC79FC" w:rsidRPr="00CC79FC">
        <w:rPr>
          <w:noProof/>
          <w:szCs w:val="21"/>
          <w:vertAlign w:val="superscript"/>
        </w:rPr>
        <w:t>[</w:t>
      </w:r>
      <w:hyperlink w:anchor="_ENREF_16" w:tooltip="Fang, 2013 #52" w:history="1">
        <w:r w:rsidR="000E0FD6" w:rsidRPr="00CC79FC">
          <w:rPr>
            <w:noProof/>
            <w:szCs w:val="21"/>
            <w:vertAlign w:val="superscript"/>
          </w:rPr>
          <w:t>16-18</w:t>
        </w:r>
      </w:hyperlink>
      <w:r w:rsidR="00CC79FC" w:rsidRPr="00CC79FC">
        <w:rPr>
          <w:noProof/>
          <w:szCs w:val="21"/>
          <w:vertAlign w:val="superscript"/>
        </w:rPr>
        <w:t>]</w:t>
      </w:r>
      <w:r w:rsidR="00CC79FC">
        <w:rPr>
          <w:szCs w:val="21"/>
        </w:rPr>
        <w:fldChar w:fldCharType="end"/>
      </w:r>
      <w:r w:rsidR="00531D36">
        <w:rPr>
          <w:rFonts w:hint="eastAsia"/>
          <w:szCs w:val="21"/>
        </w:rPr>
        <w:t>，</w:t>
      </w:r>
      <w:proofErr w:type="gramStart"/>
      <w:r w:rsidR="00531D36">
        <w:rPr>
          <w:rFonts w:hint="eastAsia"/>
          <w:szCs w:val="21"/>
        </w:rPr>
        <w:t>适用于礁坪地形</w:t>
      </w:r>
      <w:proofErr w:type="gramEnd"/>
      <w:r w:rsidR="00531D36">
        <w:rPr>
          <w:rFonts w:hint="eastAsia"/>
          <w:szCs w:val="21"/>
        </w:rPr>
        <w:t>上的水动力计算。</w:t>
      </w:r>
      <w:proofErr w:type="spellStart"/>
      <w:r w:rsidR="00531D36">
        <w:rPr>
          <w:rFonts w:hint="eastAsia"/>
          <w:szCs w:val="21"/>
        </w:rPr>
        <w:t>Skotner</w:t>
      </w:r>
      <w:proofErr w:type="spellEnd"/>
      <w:r w:rsidR="00531D36">
        <w:rPr>
          <w:rFonts w:hint="eastAsia"/>
          <w:szCs w:val="21"/>
        </w:rPr>
        <w:t>和</w:t>
      </w:r>
      <w:proofErr w:type="spellStart"/>
      <w:r w:rsidR="00531D36">
        <w:rPr>
          <w:rFonts w:hint="eastAsia"/>
          <w:szCs w:val="21"/>
        </w:rPr>
        <w:t>Apelt</w:t>
      </w:r>
      <w:proofErr w:type="spellEnd"/>
      <w:r w:rsidR="007A67BC">
        <w:rPr>
          <w:szCs w:val="21"/>
        </w:rPr>
        <w:fldChar w:fldCharType="begin"/>
      </w:r>
      <w:r w:rsidR="007A67BC">
        <w:rPr>
          <w:szCs w:val="21"/>
        </w:rPr>
        <w:instrText xml:space="preserve"> ADDIN EN.CITE &lt;EndNote&gt;&lt;Cite&gt;&lt;Author&gt;Skotner&lt;/Author&gt;&lt;Year&gt;1999&lt;/Year&gt;&lt;RecNum&gt;129&lt;/RecNum&gt;&lt;DisplayText&gt;&lt;style face="superscript"&gt;[19]&lt;/style&gt;&lt;/DisplayText&gt;&lt;record&gt;&lt;rec-number&gt;129&lt;/rec-number&gt;&lt;foreign-keys&gt;&lt;key app="EN" db-id="s9tfss5ez0p20aeft2150dxrs02z2aex905f"&gt;129&lt;/key&gt;&lt;/foreign-keys&gt;&lt;ref-type name="Journal Article"&gt;17&lt;/ref-type&gt;&lt;contributors&gt;&lt;authors&gt;&lt;author&gt;Skotner, C.&lt;/author&gt;&lt;author&gt;Apelt, C. J.&lt;/author&gt;&lt;/authors&gt;&lt;/contributors&gt;&lt;titles&gt;&lt;title&gt;Application of a Boussinesq model for the computation of breaking waves : Part 1: Development and verification&lt;/title&gt;&lt;secondary-title&gt;Ocean Engineering&lt;/secondary-title&gt;&lt;/titles&gt;&lt;periodical&gt;&lt;full-title&gt;Ocean Engineering&lt;/full-title&gt;&lt;/periodical&gt;&lt;pages&gt;905-925&lt;/pages&gt;&lt;volume&gt;26&lt;/volume&gt;&lt;number&gt;10&lt;/number&gt;&lt;dates&gt;&lt;year&gt;1999&lt;/year&gt;&lt;/dates&gt;&lt;urls&gt;&lt;/urls&gt;&lt;/record&gt;&lt;/Cite&gt;&lt;/EndNote&gt;</w:instrText>
      </w:r>
      <w:r w:rsidR="007A67BC">
        <w:rPr>
          <w:szCs w:val="21"/>
        </w:rPr>
        <w:fldChar w:fldCharType="separate"/>
      </w:r>
      <w:r w:rsidR="007A67BC" w:rsidRPr="007A67BC">
        <w:rPr>
          <w:noProof/>
          <w:szCs w:val="21"/>
          <w:vertAlign w:val="superscript"/>
        </w:rPr>
        <w:t>[</w:t>
      </w:r>
      <w:hyperlink w:anchor="_ENREF_19" w:tooltip="Skotner, 1999 #129" w:history="1">
        <w:r w:rsidR="000E0FD6" w:rsidRPr="007A67BC">
          <w:rPr>
            <w:noProof/>
            <w:szCs w:val="21"/>
            <w:vertAlign w:val="superscript"/>
          </w:rPr>
          <w:t>19</w:t>
        </w:r>
      </w:hyperlink>
      <w:r w:rsidR="007A67BC" w:rsidRPr="007A67BC">
        <w:rPr>
          <w:noProof/>
          <w:szCs w:val="21"/>
          <w:vertAlign w:val="superscript"/>
        </w:rPr>
        <w:t>]</w:t>
      </w:r>
      <w:r w:rsidR="007A67BC">
        <w:rPr>
          <w:szCs w:val="21"/>
        </w:rPr>
        <w:fldChar w:fldCharType="end"/>
      </w:r>
      <w:r w:rsidR="00531D36">
        <w:rPr>
          <w:rFonts w:hint="eastAsia"/>
          <w:szCs w:val="21"/>
        </w:rPr>
        <w:t>研究了规则波在具有陡峭礁前斜坡的淹没珊瑚礁上传播过程中的平均水位变化，</w:t>
      </w:r>
      <w:proofErr w:type="spellStart"/>
      <w:r w:rsidR="00531D36">
        <w:rPr>
          <w:rFonts w:hint="eastAsia"/>
          <w:szCs w:val="21"/>
        </w:rPr>
        <w:t>Nwogu</w:t>
      </w:r>
      <w:proofErr w:type="spellEnd"/>
      <w:r w:rsidR="00531D36">
        <w:rPr>
          <w:rFonts w:hint="eastAsia"/>
          <w:szCs w:val="21"/>
        </w:rPr>
        <w:t>和</w:t>
      </w:r>
      <w:proofErr w:type="spellStart"/>
      <w:r w:rsidR="00531D36">
        <w:rPr>
          <w:rFonts w:hint="eastAsia"/>
          <w:szCs w:val="21"/>
        </w:rPr>
        <w:t>Dem</w:t>
      </w:r>
      <w:r w:rsidR="00531D36">
        <w:rPr>
          <w:szCs w:val="21"/>
        </w:rPr>
        <w:t>irbilek</w:t>
      </w:r>
      <w:proofErr w:type="spellEnd"/>
      <w:r w:rsidR="007A67BC">
        <w:rPr>
          <w:szCs w:val="21"/>
        </w:rPr>
        <w:fldChar w:fldCharType="begin"/>
      </w:r>
      <w:r w:rsidR="007A67BC">
        <w:rPr>
          <w:szCs w:val="21"/>
        </w:rPr>
        <w:instrText xml:space="preserve"> ADDIN EN.CITE &lt;EndNote&gt;&lt;Cite&gt;&lt;Author&gt;Nwogu&lt;/Author&gt;&lt;Year&gt;2014&lt;/Year&gt;&lt;RecNum&gt;82&lt;/RecNum&gt;&lt;DisplayText&gt;&lt;style face="superscript"&gt;[20]&lt;/style&gt;&lt;/DisplayText&gt;&lt;record&gt;&lt;rec-number&gt;82&lt;/rec-number&gt;&lt;foreign-keys&gt;&lt;key app="EN" db-id="s9tfss5ez0p20aeft2150dxrs02z2aex905f"&gt;82&lt;/key&gt;&lt;/foreign-keys&gt;&lt;ref-type name="Journal Article"&gt;17&lt;/ref-type&gt;&lt;contributors&gt;&lt;authors&gt;&lt;author&gt;Nwogu, Okey&lt;/author&gt;&lt;author&gt;Demirbilek, Zeki&lt;/author&gt;&lt;/authors&gt;&lt;/contributors&gt;&lt;titles&gt;&lt;title&gt;Infragravity Wave Motions and Runup over Shallow Fringing Reefs&lt;/title&gt;&lt;secondary-title&gt;Journal of Waterway Port Coastal &amp;amp; Ocean Engineering&lt;/secondary-title&gt;&lt;/titles&gt;&lt;periodical&gt;&lt;full-title&gt;Journal of Waterway Port Coastal &amp;amp; Ocean Engineering&lt;/full-title&gt;&lt;/periodical&gt;&lt;pages&gt;295-305&lt;/pages&gt;&lt;volume&gt;136&lt;/volume&gt;&lt;number&gt;6&lt;/number&gt;&lt;dates&gt;&lt;year&gt;2014&lt;/year&gt;&lt;/dates&gt;&lt;urls&gt;&lt;/urls&gt;&lt;/record&gt;&lt;/Cite&gt;&lt;/EndNote&gt;</w:instrText>
      </w:r>
      <w:r w:rsidR="007A67BC">
        <w:rPr>
          <w:szCs w:val="21"/>
        </w:rPr>
        <w:fldChar w:fldCharType="separate"/>
      </w:r>
      <w:r w:rsidR="007A67BC" w:rsidRPr="007A67BC">
        <w:rPr>
          <w:noProof/>
          <w:szCs w:val="21"/>
          <w:vertAlign w:val="superscript"/>
        </w:rPr>
        <w:t>[</w:t>
      </w:r>
      <w:hyperlink w:anchor="_ENREF_20" w:tooltip="Nwogu, 2014 #82" w:history="1">
        <w:r w:rsidR="000E0FD6" w:rsidRPr="007A67BC">
          <w:rPr>
            <w:noProof/>
            <w:szCs w:val="21"/>
            <w:vertAlign w:val="superscript"/>
          </w:rPr>
          <w:t>20</w:t>
        </w:r>
      </w:hyperlink>
      <w:r w:rsidR="007A67BC" w:rsidRPr="007A67BC">
        <w:rPr>
          <w:noProof/>
          <w:szCs w:val="21"/>
          <w:vertAlign w:val="superscript"/>
        </w:rPr>
        <w:t>]</w:t>
      </w:r>
      <w:r w:rsidR="007A67BC">
        <w:rPr>
          <w:szCs w:val="21"/>
        </w:rPr>
        <w:fldChar w:fldCharType="end"/>
      </w:r>
      <w:r w:rsidR="00531D36">
        <w:rPr>
          <w:rFonts w:hint="eastAsia"/>
          <w:szCs w:val="21"/>
        </w:rPr>
        <w:t>使用</w:t>
      </w:r>
      <w:proofErr w:type="spellStart"/>
      <w:r w:rsidR="00531D36">
        <w:rPr>
          <w:rFonts w:hint="eastAsia"/>
          <w:szCs w:val="21"/>
        </w:rPr>
        <w:t>Boussinesq</w:t>
      </w:r>
      <w:proofErr w:type="spellEnd"/>
      <w:r w:rsidR="00531D36">
        <w:rPr>
          <w:rFonts w:hint="eastAsia"/>
          <w:szCs w:val="21"/>
        </w:rPr>
        <w:t>波浪模型再现了岛礁上波浪传播的复杂变化过程，提出</w:t>
      </w:r>
      <w:proofErr w:type="gramStart"/>
      <w:r w:rsidR="00531D36">
        <w:rPr>
          <w:rFonts w:hint="eastAsia"/>
          <w:szCs w:val="21"/>
        </w:rPr>
        <w:t>礁</w:t>
      </w:r>
      <w:proofErr w:type="gramEnd"/>
      <w:r w:rsidR="00531D36">
        <w:rPr>
          <w:rFonts w:hint="eastAsia"/>
          <w:szCs w:val="21"/>
        </w:rPr>
        <w:t>坪上破碎波高和波浪增水与一个半经验系数相关</w:t>
      </w:r>
      <w:r w:rsidR="007A67BC">
        <w:rPr>
          <w:rFonts w:hint="eastAsia"/>
          <w:szCs w:val="21"/>
        </w:rPr>
        <w:t>，同时分析了波浪频谱的空间变化</w:t>
      </w:r>
      <w:r w:rsidR="00531D36">
        <w:rPr>
          <w:rFonts w:hint="eastAsia"/>
          <w:szCs w:val="21"/>
        </w:rPr>
        <w:t>。</w:t>
      </w:r>
      <w:r w:rsidR="00531D36">
        <w:rPr>
          <w:rFonts w:hint="eastAsia"/>
          <w:szCs w:val="21"/>
        </w:rPr>
        <w:t>Yao</w:t>
      </w:r>
      <w:r w:rsidR="00CE57BD">
        <w:rPr>
          <w:szCs w:val="21"/>
        </w:rPr>
        <w:fldChar w:fldCharType="begin"/>
      </w:r>
      <w:r w:rsidR="00CE57BD">
        <w:rPr>
          <w:szCs w:val="21"/>
        </w:rPr>
        <w:instrText xml:space="preserve"> ADDIN EN.CITE &lt;EndNote&gt;&lt;Cite&gt;&lt;Author&gt;Yao&lt;/Author&gt;&lt;Year&gt;2012&lt;/Year&gt;&lt;RecNum&gt;97&lt;/RecNum&gt;&lt;DisplayText&gt;&lt;style face="superscript"&gt;[21]&lt;/style&gt;&lt;/DisplayText&gt;&lt;record&gt;&lt;rec-number&gt;97&lt;/rec-number&gt;&lt;foreign-keys&gt;&lt;key app="EN" db-id="s9tfss5ez0p20aeft2150dxrs02z2aex905f"&gt;97&lt;/key&gt;&lt;/foreign-keys&gt;&lt;ref-type name="Journal Article"&gt;17&lt;/ref-type&gt;&lt;contributors&gt;&lt;authors&gt;&lt;author&gt;Yao, Yu&lt;/author&gt;&lt;author&gt;Huang, Zhenhua&lt;/author&gt;&lt;author&gt;Monismith, Stephen G.&lt;/author&gt;&lt;author&gt;Lo, Edmond Y. M.&lt;/author&gt;&lt;/authors&gt;&lt;/contributors&gt;&lt;titles&gt;&lt;title&gt;1DH Boussinesq modeling of wave transformation over fringing reefs&lt;/title&gt;&lt;secondary-title&gt;Ocean Engineering&lt;/secondary-title&gt;&lt;/titles&gt;&lt;periodical&gt;&lt;full-title&gt;Ocean Engineering&lt;/full-title&gt;&lt;/periodical&gt;&lt;pages&gt;30-42&lt;/pages&gt;&lt;volume&gt;47&lt;/volume&gt;&lt;keywords&gt;&lt;keyword&gt;Wave-induced setup&lt;/keyword&gt;&lt;keyword&gt;Wave-induced setdown&lt;/keyword&gt;&lt;keyword&gt;Boussinesq equations&lt;/keyword&gt;&lt;keyword&gt;Coral reef hydrodynamics&lt;/keyword&gt;&lt;keyword&gt;Mean water level&lt;/keyword&gt;&lt;keyword&gt;Wave breaking&lt;/keyword&gt;&lt;/keywords&gt;&lt;dates&gt;&lt;year&gt;2012&lt;/year&gt;&lt;pub-dates&gt;&lt;date&gt;6//&lt;/date&gt;&lt;/pub-dates&gt;&lt;/dates&gt;&lt;isbn&gt;0029-8018&lt;/isbn&gt;&lt;urls&gt;&lt;related-urls&gt;&lt;url&gt;http://www.sciencedirect.com/science/article/pii/S0029801812001060&lt;/url&gt;&lt;/related-urls&gt;&lt;/urls&gt;&lt;electronic-resource-num&gt;http://dx.doi.org/10.1016/j.oceaneng.2012.03.010&lt;/electronic-resource-num&gt;&lt;/record&gt;&lt;/Cite&gt;&lt;/EndNote&gt;</w:instrText>
      </w:r>
      <w:r w:rsidR="00CE57BD">
        <w:rPr>
          <w:szCs w:val="21"/>
        </w:rPr>
        <w:fldChar w:fldCharType="separate"/>
      </w:r>
      <w:r w:rsidR="00CE57BD" w:rsidRPr="00CE57BD">
        <w:rPr>
          <w:noProof/>
          <w:szCs w:val="21"/>
          <w:vertAlign w:val="superscript"/>
        </w:rPr>
        <w:t>[</w:t>
      </w:r>
      <w:hyperlink w:anchor="_ENREF_21" w:tooltip="Yao, 2012 #97" w:history="1">
        <w:r w:rsidR="000E0FD6" w:rsidRPr="00CE57BD">
          <w:rPr>
            <w:noProof/>
            <w:szCs w:val="21"/>
            <w:vertAlign w:val="superscript"/>
          </w:rPr>
          <w:t>21</w:t>
        </w:r>
      </w:hyperlink>
      <w:r w:rsidR="00CE57BD" w:rsidRPr="00CE57BD">
        <w:rPr>
          <w:noProof/>
          <w:szCs w:val="21"/>
          <w:vertAlign w:val="superscript"/>
        </w:rPr>
        <w:t>]</w:t>
      </w:r>
      <w:r w:rsidR="00CE57BD">
        <w:rPr>
          <w:szCs w:val="21"/>
        </w:rPr>
        <w:fldChar w:fldCharType="end"/>
      </w:r>
      <w:r w:rsidR="00531D36">
        <w:rPr>
          <w:rFonts w:hint="eastAsia"/>
          <w:szCs w:val="21"/>
        </w:rPr>
        <w:t>基于一维全非线性</w:t>
      </w:r>
      <w:proofErr w:type="spellStart"/>
      <w:r w:rsidR="00531D36">
        <w:rPr>
          <w:rFonts w:hint="eastAsia"/>
          <w:szCs w:val="21"/>
        </w:rPr>
        <w:t>Boussinesq</w:t>
      </w:r>
      <w:proofErr w:type="spellEnd"/>
      <w:r w:rsidR="00531D36">
        <w:rPr>
          <w:rFonts w:hint="eastAsia"/>
          <w:szCs w:val="21"/>
        </w:rPr>
        <w:t>方程，分析了</w:t>
      </w:r>
      <w:proofErr w:type="gramStart"/>
      <w:r w:rsidR="00531D36">
        <w:rPr>
          <w:rFonts w:hint="eastAsia"/>
          <w:szCs w:val="21"/>
        </w:rPr>
        <w:t>礁脊对规则波</w:t>
      </w:r>
      <w:proofErr w:type="gramEnd"/>
      <w:r w:rsidR="00531D36">
        <w:rPr>
          <w:rFonts w:hint="eastAsia"/>
          <w:szCs w:val="21"/>
        </w:rPr>
        <w:t>和不规则波传播的影响，并研究了礁前斜坡</w:t>
      </w:r>
      <w:r w:rsidR="00991B98">
        <w:rPr>
          <w:rFonts w:hint="eastAsia"/>
          <w:szCs w:val="21"/>
        </w:rPr>
        <w:t>坡度及剖面形状</w:t>
      </w:r>
      <w:r w:rsidR="00531D36">
        <w:rPr>
          <w:rFonts w:hint="eastAsia"/>
          <w:szCs w:val="21"/>
        </w:rPr>
        <w:t>对波高变化和平均水位的影响。</w:t>
      </w:r>
    </w:p>
    <w:p w:rsidR="00531D36" w:rsidRPr="008D56A9" w:rsidRDefault="00531D36" w:rsidP="00617951">
      <w:pPr>
        <w:rPr>
          <w:szCs w:val="21"/>
        </w:rPr>
      </w:pPr>
      <w:r>
        <w:rPr>
          <w:rFonts w:hint="eastAsia"/>
          <w:szCs w:val="21"/>
        </w:rPr>
        <w:t>本文</w:t>
      </w:r>
      <w:r w:rsidR="00A30435">
        <w:rPr>
          <w:rFonts w:hint="eastAsia"/>
          <w:szCs w:val="21"/>
        </w:rPr>
        <w:t>采用</w:t>
      </w:r>
      <w:r w:rsidR="00A30435">
        <w:rPr>
          <w:rFonts w:hint="eastAsia"/>
          <w:szCs w:val="21"/>
        </w:rPr>
        <w:t>Fang</w:t>
      </w:r>
      <w:r w:rsidR="00852E73">
        <w:rPr>
          <w:szCs w:val="21"/>
        </w:rPr>
        <w:fldChar w:fldCharType="begin"/>
      </w:r>
      <w:r w:rsidR="00852E73">
        <w:rPr>
          <w:szCs w:val="21"/>
        </w:rPr>
        <w:instrText xml:space="preserve"> ADDIN EN.CITE &lt;EndNote&gt;&lt;Cite&gt;&lt;Author&gt;Fang&lt;/Author&gt;&lt;Year&gt;2015&lt;/Year&gt;&lt;RecNum&gt;107&lt;/RecNum&gt;&lt;DisplayText&gt;&lt;style face="superscript"&gt;[22]&lt;/style&gt;&lt;/DisplayText&gt;&lt;record&gt;&lt;rec-number&gt;107&lt;/rec-number&gt;&lt;foreign-keys&gt;&lt;key app="EN" db-id="s9tfss5ez0p20aeft2150dxrs02z2aex905f"&gt;107&lt;/key&gt;&lt;/foreign-keys&gt;&lt;ref-type name="Journal Article"&gt;17&lt;/ref-type&gt;&lt;contributors&gt;&lt;authors&gt;&lt;author&gt;Fang, Kezhao&lt;/author&gt;&lt;author&gt;Liu, Zhongbo&lt;/author&gt;&lt;author&gt;Zou, Zhili&lt;/author&gt;&lt;/authors&gt;&lt;/contributors&gt;&lt;titles&gt;&lt;title&gt;Fully Nonlinear Modeling Wave Transformation over Fringing Reefs Using Shock-Capturing Boussinesq Model&lt;/title&gt;&lt;secondary-title&gt;Journal of Coastal Research&lt;/secondary-title&gt;&lt;/titles&gt;&lt;periodical&gt;&lt;full-title&gt;Journal of Coastal Research&lt;/full-title&gt;&lt;/periodical&gt;&lt;dates&gt;&lt;year&gt;2015&lt;/year&gt;&lt;/dates&gt;&lt;urls&gt;&lt;/urls&gt;&lt;/record&gt;&lt;/Cite&gt;&lt;/EndNote&gt;</w:instrText>
      </w:r>
      <w:r w:rsidR="00852E73">
        <w:rPr>
          <w:szCs w:val="21"/>
        </w:rPr>
        <w:fldChar w:fldCharType="separate"/>
      </w:r>
      <w:r w:rsidR="00852E73" w:rsidRPr="00852E73">
        <w:rPr>
          <w:noProof/>
          <w:szCs w:val="21"/>
          <w:vertAlign w:val="superscript"/>
        </w:rPr>
        <w:t>[</w:t>
      </w:r>
      <w:hyperlink w:anchor="_ENREF_22" w:tooltip="Fang, 2015 #107" w:history="1">
        <w:r w:rsidR="000E0FD6" w:rsidRPr="00852E73">
          <w:rPr>
            <w:noProof/>
            <w:szCs w:val="21"/>
            <w:vertAlign w:val="superscript"/>
          </w:rPr>
          <w:t>22</w:t>
        </w:r>
      </w:hyperlink>
      <w:r w:rsidR="00852E73" w:rsidRPr="00852E73">
        <w:rPr>
          <w:noProof/>
          <w:szCs w:val="21"/>
          <w:vertAlign w:val="superscript"/>
        </w:rPr>
        <w:t>]</w:t>
      </w:r>
      <w:r w:rsidR="00852E73">
        <w:rPr>
          <w:szCs w:val="21"/>
        </w:rPr>
        <w:fldChar w:fldCharType="end"/>
      </w:r>
      <w:r w:rsidR="00A30435">
        <w:rPr>
          <w:rFonts w:hint="eastAsia"/>
          <w:szCs w:val="21"/>
        </w:rPr>
        <w:t>建立的</w:t>
      </w:r>
      <w:r w:rsidR="004E491C">
        <w:rPr>
          <w:rFonts w:hint="eastAsia"/>
          <w:szCs w:val="21"/>
        </w:rPr>
        <w:t>二维</w:t>
      </w:r>
      <w:proofErr w:type="spellStart"/>
      <w:r w:rsidR="004E491C">
        <w:rPr>
          <w:rFonts w:hint="eastAsia"/>
          <w:szCs w:val="21"/>
        </w:rPr>
        <w:t>Boussineq</w:t>
      </w:r>
      <w:proofErr w:type="spellEnd"/>
      <w:r w:rsidR="004E491C">
        <w:rPr>
          <w:rFonts w:hint="eastAsia"/>
          <w:szCs w:val="21"/>
        </w:rPr>
        <w:t>数值模型开展研究，该模型的精度和稳定性已经过多</w:t>
      </w:r>
      <w:proofErr w:type="gramStart"/>
      <w:r w:rsidR="004E491C">
        <w:rPr>
          <w:rFonts w:hint="eastAsia"/>
          <w:szCs w:val="21"/>
        </w:rPr>
        <w:t>个</w:t>
      </w:r>
      <w:proofErr w:type="gramEnd"/>
      <w:r w:rsidR="004E491C">
        <w:rPr>
          <w:rFonts w:hint="eastAsia"/>
          <w:szCs w:val="21"/>
        </w:rPr>
        <w:t>具备相当挑战性的</w:t>
      </w:r>
      <w:proofErr w:type="gramStart"/>
      <w:r w:rsidR="004E491C">
        <w:rPr>
          <w:rFonts w:hint="eastAsia"/>
          <w:szCs w:val="21"/>
        </w:rPr>
        <w:t>算例所验证</w:t>
      </w:r>
      <w:proofErr w:type="gramEnd"/>
      <w:r w:rsidR="00991B98">
        <w:rPr>
          <w:rFonts w:hint="eastAsia"/>
          <w:szCs w:val="21"/>
        </w:rPr>
        <w:t>，同时具备良好的破碎捕捉和水</w:t>
      </w:r>
      <w:r w:rsidR="00991B98">
        <w:rPr>
          <w:rFonts w:hint="eastAsia"/>
          <w:szCs w:val="21"/>
        </w:rPr>
        <w:t>-</w:t>
      </w:r>
      <w:proofErr w:type="gramStart"/>
      <w:r w:rsidR="00991B98">
        <w:rPr>
          <w:rFonts w:hint="eastAsia"/>
          <w:szCs w:val="21"/>
        </w:rPr>
        <w:t>陆动边界</w:t>
      </w:r>
      <w:proofErr w:type="gramEnd"/>
      <w:r w:rsidR="00991B98">
        <w:rPr>
          <w:rFonts w:hint="eastAsia"/>
          <w:szCs w:val="21"/>
        </w:rPr>
        <w:t>处理能力</w:t>
      </w:r>
      <w:r w:rsidR="004E491C">
        <w:rPr>
          <w:rFonts w:hint="eastAsia"/>
          <w:szCs w:val="21"/>
        </w:rPr>
        <w:t>。本文使用该模型，研究了规则波和随机波浪在</w:t>
      </w:r>
      <w:proofErr w:type="gramStart"/>
      <w:r w:rsidR="004E491C">
        <w:rPr>
          <w:rFonts w:hint="eastAsia"/>
          <w:szCs w:val="21"/>
        </w:rPr>
        <w:t>典型礁坪地形</w:t>
      </w:r>
      <w:proofErr w:type="gramEnd"/>
      <w:r w:rsidR="004E491C">
        <w:rPr>
          <w:rFonts w:hint="eastAsia"/>
          <w:szCs w:val="21"/>
        </w:rPr>
        <w:t>上传播过程，分析</w:t>
      </w:r>
      <w:proofErr w:type="gramStart"/>
      <w:r w:rsidR="004E491C">
        <w:rPr>
          <w:rFonts w:hint="eastAsia"/>
          <w:szCs w:val="21"/>
        </w:rPr>
        <w:t>破碎点</w:t>
      </w:r>
      <w:proofErr w:type="gramEnd"/>
      <w:r w:rsidR="004E491C">
        <w:rPr>
          <w:rFonts w:hint="eastAsia"/>
          <w:szCs w:val="21"/>
        </w:rPr>
        <w:t>前后的波高和平均水位变化，</w:t>
      </w:r>
      <w:r w:rsidR="00C5130F">
        <w:rPr>
          <w:rFonts w:hint="eastAsia"/>
          <w:szCs w:val="21"/>
        </w:rPr>
        <w:t>以及</w:t>
      </w:r>
      <w:r w:rsidR="00FD7CE0">
        <w:rPr>
          <w:rFonts w:hint="eastAsia"/>
          <w:szCs w:val="21"/>
        </w:rPr>
        <w:t>随机波在传播过程中发生的</w:t>
      </w:r>
      <w:r w:rsidR="0052589B">
        <w:rPr>
          <w:rFonts w:hint="eastAsia"/>
          <w:szCs w:val="21"/>
        </w:rPr>
        <w:t>频</w:t>
      </w:r>
      <w:r w:rsidR="00FD7CE0">
        <w:rPr>
          <w:rFonts w:hint="eastAsia"/>
          <w:szCs w:val="21"/>
        </w:rPr>
        <w:t>率转移。通过与物理模型实验和其它同类模型的结果相互对比验证，</w:t>
      </w:r>
      <w:r w:rsidR="00991B98">
        <w:rPr>
          <w:rFonts w:hint="eastAsia"/>
          <w:szCs w:val="21"/>
        </w:rPr>
        <w:t>证明本文模型可以用于岛礁区域波浪传播的模拟和水动力特性研究。</w:t>
      </w:r>
    </w:p>
    <w:p w:rsidR="00BE0810" w:rsidRPr="008D56A9" w:rsidRDefault="0093020F" w:rsidP="00CA07E1">
      <w:pPr>
        <w:numPr>
          <w:ilvl w:val="0"/>
          <w:numId w:val="18"/>
        </w:numPr>
        <w:spacing w:line="360" w:lineRule="auto"/>
        <w:rPr>
          <w:sz w:val="24"/>
          <w:szCs w:val="24"/>
        </w:rPr>
      </w:pPr>
      <w:r>
        <w:rPr>
          <w:rFonts w:hint="eastAsia"/>
          <w:sz w:val="24"/>
          <w:szCs w:val="24"/>
        </w:rPr>
        <w:t>基于高阶</w:t>
      </w:r>
      <w:proofErr w:type="spellStart"/>
      <w:r>
        <w:rPr>
          <w:rFonts w:hint="eastAsia"/>
          <w:sz w:val="24"/>
          <w:szCs w:val="24"/>
        </w:rPr>
        <w:t>Boussinesq</w:t>
      </w:r>
      <w:proofErr w:type="spellEnd"/>
      <w:r>
        <w:rPr>
          <w:rFonts w:hint="eastAsia"/>
          <w:sz w:val="24"/>
          <w:szCs w:val="24"/>
        </w:rPr>
        <w:t>水波方程的数值模型</w:t>
      </w:r>
    </w:p>
    <w:p w:rsidR="005317C9" w:rsidRPr="00AA60FB" w:rsidRDefault="0093020F" w:rsidP="00CA07E1">
      <w:pPr>
        <w:numPr>
          <w:ilvl w:val="1"/>
          <w:numId w:val="18"/>
        </w:numPr>
        <w:jc w:val="left"/>
        <w:rPr>
          <w:rFonts w:eastAsia="黑体"/>
          <w:szCs w:val="21"/>
        </w:rPr>
      </w:pPr>
      <w:r>
        <w:rPr>
          <w:rFonts w:eastAsia="黑体" w:hint="eastAsia"/>
          <w:szCs w:val="21"/>
        </w:rPr>
        <w:t>守恒形式</w:t>
      </w:r>
      <w:r w:rsidR="00C01E16" w:rsidRPr="00AA60FB">
        <w:rPr>
          <w:rFonts w:eastAsia="黑体"/>
          <w:szCs w:val="21"/>
        </w:rPr>
        <w:t>控制方程</w:t>
      </w:r>
    </w:p>
    <w:p w:rsidR="00DA311B" w:rsidRDefault="0093020F" w:rsidP="00DA311B">
      <w:pPr>
        <w:rPr>
          <w:szCs w:val="21"/>
        </w:rPr>
      </w:pPr>
      <w:r>
        <w:rPr>
          <w:rFonts w:hint="eastAsia"/>
          <w:szCs w:val="21"/>
        </w:rPr>
        <w:t>本模型采用高阶</w:t>
      </w:r>
      <w:proofErr w:type="spellStart"/>
      <w:r>
        <w:rPr>
          <w:rFonts w:hint="eastAsia"/>
          <w:szCs w:val="21"/>
        </w:rPr>
        <w:t>Boussinesq</w:t>
      </w:r>
      <w:proofErr w:type="spellEnd"/>
      <w:r>
        <w:rPr>
          <w:rFonts w:hint="eastAsia"/>
          <w:szCs w:val="21"/>
        </w:rPr>
        <w:t>方程作为控制方程</w:t>
      </w:r>
      <w:r w:rsidR="00207C87">
        <w:rPr>
          <w:rFonts w:hint="eastAsia"/>
          <w:szCs w:val="21"/>
        </w:rPr>
        <w:t>，具有</w:t>
      </w:r>
      <w:proofErr w:type="gramStart"/>
      <w:r w:rsidR="00207C87">
        <w:rPr>
          <w:rFonts w:hint="eastAsia"/>
          <w:szCs w:val="21"/>
        </w:rPr>
        <w:t>二阶全非线性</w:t>
      </w:r>
      <w:proofErr w:type="gramEnd"/>
      <w:r w:rsidR="00207C87">
        <w:rPr>
          <w:rFonts w:hint="eastAsia"/>
          <w:szCs w:val="21"/>
        </w:rPr>
        <w:t>特征，守恒形式的控制方程可以表达成如下形式：</w:t>
      </w:r>
    </w:p>
    <w:p w:rsidR="00475272" w:rsidRPr="00F82F5B" w:rsidRDefault="00CF3F87" w:rsidP="00CF3F87">
      <w:pPr>
        <w:pStyle w:val="MTDisplayEquation"/>
      </w:pPr>
      <w:r>
        <w:tab/>
      </w:r>
      <w:r w:rsidRPr="00CF3F87">
        <w:rPr>
          <w:position w:val="-12"/>
        </w:rPr>
        <w:object w:dxaOrig="2439" w:dyaOrig="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2.25pt;height:15.75pt" o:ole="">
            <v:imagedata r:id="rId8" o:title=""/>
          </v:shape>
          <o:OLEObject Type="Embed" ProgID="Equation.DSMT4" ShapeID="_x0000_i1025" DrawAspect="Content" ObjectID="_1543596033" r:id="rId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EC4586">
          <w:rPr>
            <w:noProof/>
          </w:rPr>
          <w:instrText>1</w:instrText>
        </w:r>
      </w:fldSimple>
      <w:r>
        <w:instrText>.</w:instrText>
      </w:r>
      <w:fldSimple w:instr=" SEQ MTEqn \c \* Arabic \* MERGEFORMAT ">
        <w:r w:rsidR="00EC4586">
          <w:rPr>
            <w:noProof/>
          </w:rPr>
          <w:instrText>1</w:instrText>
        </w:r>
      </w:fldSimple>
      <w:r>
        <w:instrText>)</w:instrText>
      </w:r>
      <w:r>
        <w:fldChar w:fldCharType="end"/>
      </w:r>
    </w:p>
    <w:p w:rsidR="00212818" w:rsidRPr="008D56A9" w:rsidRDefault="00E41BC2" w:rsidP="002F2A1D">
      <w:pPr>
        <w:ind w:firstLineChars="200" w:firstLine="420"/>
        <w:rPr>
          <w:szCs w:val="21"/>
        </w:rPr>
      </w:pPr>
      <w:r>
        <w:rPr>
          <w:rFonts w:hint="eastAsia"/>
        </w:rPr>
        <w:t>式中，</w:t>
      </w:r>
      <w:r w:rsidRPr="00E0570A">
        <w:rPr>
          <w:position w:val="-6"/>
        </w:rPr>
        <w:object w:dxaOrig="240" w:dyaOrig="240">
          <v:shape id="_x0000_i1026" type="#_x0000_t75" style="width:12pt;height:12pt" o:ole="">
            <v:imagedata r:id="rId10" o:title=""/>
          </v:shape>
          <o:OLEObject Type="Embed" ProgID="Equation.DSMT4" ShapeID="_x0000_i1026" DrawAspect="Content" ObjectID="_1543596034" r:id="rId11"/>
        </w:object>
      </w:r>
      <w:r>
        <w:rPr>
          <w:rFonts w:hint="eastAsia"/>
          <w:szCs w:val="21"/>
        </w:rPr>
        <w:t>为变量矢量，</w:t>
      </w:r>
      <w:bookmarkStart w:id="0" w:name="MTBlankEqn"/>
      <w:r w:rsidRPr="00025957">
        <w:rPr>
          <w:position w:val="-4"/>
        </w:rPr>
        <w:object w:dxaOrig="240" w:dyaOrig="220">
          <v:shape id="_x0000_i1027" type="#_x0000_t75" style="width:12pt;height:9.75pt" o:ole="">
            <v:imagedata r:id="rId12" o:title=""/>
          </v:shape>
          <o:OLEObject Type="Embed" ProgID="Equation.DSMT4" ShapeID="_x0000_i1027" DrawAspect="Content" ObjectID="_1543596035" r:id="rId13"/>
        </w:object>
      </w:r>
      <w:bookmarkEnd w:id="0"/>
      <w:r>
        <w:rPr>
          <w:rFonts w:hint="eastAsia"/>
          <w:szCs w:val="21"/>
        </w:rPr>
        <w:t>和</w:t>
      </w:r>
      <w:r w:rsidRPr="00E0570A">
        <w:rPr>
          <w:position w:val="-6"/>
        </w:rPr>
        <w:object w:dxaOrig="220" w:dyaOrig="240">
          <v:shape id="_x0000_i1028" type="#_x0000_t75" style="width:9.75pt;height:12pt" o:ole="">
            <v:imagedata r:id="rId14" o:title=""/>
          </v:shape>
          <o:OLEObject Type="Embed" ProgID="Equation.DSMT4" ShapeID="_x0000_i1028" DrawAspect="Content" ObjectID="_1543596036" r:id="rId15"/>
        </w:object>
      </w:r>
      <w:r>
        <w:rPr>
          <w:rFonts w:hint="eastAsia"/>
          <w:szCs w:val="21"/>
        </w:rPr>
        <w:t>为通量矢量，定义</w:t>
      </w:r>
      <w:r w:rsidR="00193B6B" w:rsidRPr="008D56A9">
        <w:rPr>
          <w:szCs w:val="21"/>
        </w:rPr>
        <w:t>为：</w:t>
      </w:r>
    </w:p>
    <w:p w:rsidR="00D9215A" w:rsidRDefault="00CF3F87" w:rsidP="00CF3F87">
      <w:pPr>
        <w:pStyle w:val="MTDisplayEquation"/>
      </w:pPr>
      <w:r>
        <w:tab/>
      </w:r>
      <w:r w:rsidRPr="00CF3F87">
        <w:rPr>
          <w:position w:val="-42"/>
        </w:rPr>
        <w:object w:dxaOrig="800" w:dyaOrig="940">
          <v:shape id="_x0000_i1029" type="#_x0000_t75" style="width:39.75pt;height:47.25pt" o:ole="">
            <v:imagedata r:id="rId16" o:title=""/>
          </v:shape>
          <o:OLEObject Type="Embed" ProgID="Equation.DSMT4" ShapeID="_x0000_i1029" DrawAspect="Content" ObjectID="_1543596037" r:id="rId1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EC4586">
          <w:rPr>
            <w:noProof/>
          </w:rPr>
          <w:instrText>1</w:instrText>
        </w:r>
      </w:fldSimple>
      <w:r>
        <w:instrText>.</w:instrText>
      </w:r>
      <w:fldSimple w:instr=" SEQ MTEqn \c \* Arabic \* MERGEFORMAT ">
        <w:r w:rsidR="00EC4586">
          <w:rPr>
            <w:noProof/>
          </w:rPr>
          <w:instrText>2</w:instrText>
        </w:r>
      </w:fldSimple>
      <w:r>
        <w:instrText>)</w:instrText>
      </w:r>
      <w:r>
        <w:fldChar w:fldCharType="end"/>
      </w:r>
    </w:p>
    <w:p w:rsidR="00CF3F87" w:rsidRDefault="00CF3F87" w:rsidP="00CF3F87">
      <w:pPr>
        <w:pStyle w:val="MTDisplayEquation"/>
      </w:pPr>
      <w:r>
        <w:tab/>
      </w:r>
      <w:r w:rsidRPr="00CF3F87">
        <w:rPr>
          <w:position w:val="-44"/>
        </w:rPr>
        <w:object w:dxaOrig="2380" w:dyaOrig="980">
          <v:shape id="_x0000_i1030" type="#_x0000_t75" style="width:119.25pt;height:49.5pt" o:ole="">
            <v:imagedata r:id="rId18" o:title=""/>
          </v:shape>
          <o:OLEObject Type="Embed" ProgID="Equation.DSMT4" ShapeID="_x0000_i1030" DrawAspect="Content" ObjectID="_1543596038" r:id="rId1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EC4586">
          <w:rPr>
            <w:noProof/>
          </w:rPr>
          <w:instrText>1</w:instrText>
        </w:r>
      </w:fldSimple>
      <w:r>
        <w:instrText>.</w:instrText>
      </w:r>
      <w:fldSimple w:instr=" SEQ MTEqn \c \* Arabic \* MERGEFORMAT ">
        <w:r w:rsidR="00EC4586">
          <w:rPr>
            <w:noProof/>
          </w:rPr>
          <w:instrText>3</w:instrText>
        </w:r>
      </w:fldSimple>
      <w:r>
        <w:instrText>)</w:instrText>
      </w:r>
      <w:r>
        <w:fldChar w:fldCharType="end"/>
      </w:r>
    </w:p>
    <w:p w:rsidR="00CF3F87" w:rsidRDefault="00CF3F87" w:rsidP="00CF3F87">
      <w:pPr>
        <w:pStyle w:val="MTDisplayEquation"/>
      </w:pPr>
      <w:r>
        <w:tab/>
      </w:r>
      <w:r w:rsidRPr="00CF3F87">
        <w:rPr>
          <w:position w:val="-44"/>
        </w:rPr>
        <w:object w:dxaOrig="2340" w:dyaOrig="980">
          <v:shape id="_x0000_i1031" type="#_x0000_t75" style="width:117pt;height:49.5pt" o:ole="">
            <v:imagedata r:id="rId20" o:title=""/>
          </v:shape>
          <o:OLEObject Type="Embed" ProgID="Equation.DSMT4" ShapeID="_x0000_i1031" DrawAspect="Content" ObjectID="_1543596039" r:id="rId2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EC4586">
          <w:rPr>
            <w:noProof/>
          </w:rPr>
          <w:instrText>1</w:instrText>
        </w:r>
      </w:fldSimple>
      <w:r>
        <w:instrText>.</w:instrText>
      </w:r>
      <w:fldSimple w:instr=" SEQ MTEqn \c \* Arabic \* MERGEFORMAT ">
        <w:r w:rsidR="00EC4586">
          <w:rPr>
            <w:noProof/>
          </w:rPr>
          <w:instrText>4</w:instrText>
        </w:r>
      </w:fldSimple>
      <w:r>
        <w:instrText>)</w:instrText>
      </w:r>
      <w:r>
        <w:fldChar w:fldCharType="end"/>
      </w:r>
    </w:p>
    <w:p w:rsidR="00CF3F87" w:rsidRDefault="00CF3F87" w:rsidP="00CF3F87">
      <w:pPr>
        <w:ind w:firstLine="0"/>
        <w:rPr>
          <w:lang w:val="x-none"/>
        </w:rPr>
      </w:pPr>
      <w:r>
        <w:rPr>
          <w:rFonts w:hint="eastAsia"/>
          <w:lang w:val="x-none"/>
        </w:rPr>
        <w:t xml:space="preserve"> </w:t>
      </w:r>
      <w:r>
        <w:rPr>
          <w:lang w:val="x-none"/>
        </w:rPr>
        <w:t xml:space="preserve"> </w:t>
      </w:r>
      <w:r w:rsidR="000D0D6A">
        <w:rPr>
          <w:lang w:val="x-none"/>
        </w:rPr>
        <w:t xml:space="preserve">  </w:t>
      </w:r>
      <w:r w:rsidR="00CC31A3">
        <w:rPr>
          <w:rFonts w:hint="eastAsia"/>
          <w:lang w:val="x-none"/>
        </w:rPr>
        <w:t>式（</w:t>
      </w:r>
      <w:r w:rsidR="00CC31A3">
        <w:rPr>
          <w:rFonts w:hint="eastAsia"/>
          <w:lang w:val="x-none"/>
        </w:rPr>
        <w:t>1.2</w:t>
      </w:r>
      <w:r w:rsidR="00CC31A3">
        <w:rPr>
          <w:rFonts w:hint="eastAsia"/>
          <w:lang w:val="x-none"/>
        </w:rPr>
        <w:t>）</w:t>
      </w:r>
      <w:r w:rsidR="00CC31A3">
        <w:rPr>
          <w:rFonts w:hint="eastAsia"/>
          <w:lang w:val="x-none"/>
        </w:rPr>
        <w:t>-</w:t>
      </w:r>
      <w:r w:rsidR="00CC31A3">
        <w:rPr>
          <w:rFonts w:hint="eastAsia"/>
          <w:lang w:val="x-none"/>
        </w:rPr>
        <w:t>（</w:t>
      </w:r>
      <w:r w:rsidR="00CC31A3">
        <w:rPr>
          <w:rFonts w:hint="eastAsia"/>
          <w:lang w:val="x-none"/>
        </w:rPr>
        <w:t>1.4</w:t>
      </w:r>
      <w:r w:rsidR="00CC31A3">
        <w:rPr>
          <w:rFonts w:hint="eastAsia"/>
          <w:lang w:val="x-none"/>
        </w:rPr>
        <w:t>）中：</w:t>
      </w:r>
    </w:p>
    <w:p w:rsidR="00CC31A3" w:rsidRDefault="00CC31A3" w:rsidP="00CC31A3">
      <w:pPr>
        <w:pStyle w:val="MTDisplayEquation"/>
      </w:pPr>
      <w:r>
        <w:lastRenderedPageBreak/>
        <w:tab/>
      </w:r>
      <w:r w:rsidR="008E091D" w:rsidRPr="008E091D">
        <w:rPr>
          <w:position w:val="-34"/>
        </w:rPr>
        <w:object w:dxaOrig="6120" w:dyaOrig="780">
          <v:shape id="_x0000_i1032" type="#_x0000_t75" style="width:306.75pt;height:39pt" o:ole="">
            <v:imagedata r:id="rId22" o:title=""/>
          </v:shape>
          <o:OLEObject Type="Embed" ProgID="Equation.DSMT4" ShapeID="_x0000_i1032" DrawAspect="Content" ObjectID="_1543596040" r:id="rId2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EC4586">
          <w:rPr>
            <w:noProof/>
          </w:rPr>
          <w:instrText>1</w:instrText>
        </w:r>
      </w:fldSimple>
      <w:r>
        <w:instrText>.</w:instrText>
      </w:r>
      <w:fldSimple w:instr=" SEQ MTEqn \c \* Arabic \* MERGEFORMAT ">
        <w:r w:rsidR="00EC4586">
          <w:rPr>
            <w:noProof/>
          </w:rPr>
          <w:instrText>5</w:instrText>
        </w:r>
      </w:fldSimple>
      <w:r>
        <w:instrText>)</w:instrText>
      </w:r>
      <w:r>
        <w:fldChar w:fldCharType="end"/>
      </w:r>
    </w:p>
    <w:p w:rsidR="00CC31A3" w:rsidRDefault="00CC31A3" w:rsidP="00CC31A3">
      <w:pPr>
        <w:pStyle w:val="MTDisplayEquation"/>
      </w:pPr>
      <w:r>
        <w:tab/>
      </w:r>
      <w:r w:rsidR="008E091D" w:rsidRPr="008E091D">
        <w:rPr>
          <w:position w:val="-34"/>
        </w:rPr>
        <w:object w:dxaOrig="6140" w:dyaOrig="780">
          <v:shape id="_x0000_i1033" type="#_x0000_t75" style="width:307.5pt;height:39pt" o:ole="">
            <v:imagedata r:id="rId24" o:title=""/>
          </v:shape>
          <o:OLEObject Type="Embed" ProgID="Equation.DSMT4" ShapeID="_x0000_i1033" DrawAspect="Content" ObjectID="_1543596041" r:id="rId2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EC4586">
          <w:rPr>
            <w:noProof/>
          </w:rPr>
          <w:instrText>1</w:instrText>
        </w:r>
      </w:fldSimple>
      <w:r>
        <w:instrText>.</w:instrText>
      </w:r>
      <w:fldSimple w:instr=" SEQ MTEqn \c \* Arabic \* MERGEFORMAT ">
        <w:r w:rsidR="00EC4586">
          <w:rPr>
            <w:noProof/>
          </w:rPr>
          <w:instrText>6</w:instrText>
        </w:r>
      </w:fldSimple>
      <w:r>
        <w:instrText>)</w:instrText>
      </w:r>
      <w:r>
        <w:fldChar w:fldCharType="end"/>
      </w:r>
    </w:p>
    <w:p w:rsidR="00CC31A3" w:rsidRDefault="00CC31A3" w:rsidP="00FF7743">
      <w:pPr>
        <w:ind w:firstLine="0"/>
        <w:rPr>
          <w:szCs w:val="21"/>
        </w:rPr>
      </w:pPr>
      <w:r>
        <w:rPr>
          <w:rFonts w:hint="eastAsia"/>
          <w:lang w:val="x-none"/>
        </w:rPr>
        <w:t xml:space="preserve"> </w:t>
      </w:r>
      <w:r>
        <w:rPr>
          <w:lang w:val="x-none"/>
        </w:rPr>
        <w:t xml:space="preserve"> </w:t>
      </w:r>
      <w:r>
        <w:rPr>
          <w:rFonts w:hint="eastAsia"/>
          <w:lang w:val="x-none"/>
        </w:rPr>
        <w:t>其中，</w:t>
      </w:r>
      <w:r w:rsidRPr="00E0570A">
        <w:rPr>
          <w:position w:val="-6"/>
        </w:rPr>
        <w:object w:dxaOrig="180" w:dyaOrig="200">
          <v:shape id="_x0000_i1034" type="#_x0000_t75" style="width:9pt;height:9.75pt" o:ole="">
            <v:imagedata r:id="rId26" o:title=""/>
          </v:shape>
          <o:OLEObject Type="Embed" ProgID="Equation.DSMT4" ShapeID="_x0000_i1034" DrawAspect="Content" ObjectID="_1543596042" r:id="rId27"/>
        </w:object>
      </w:r>
      <w:r w:rsidRPr="006119AA">
        <w:rPr>
          <w:rFonts w:hint="eastAsia"/>
        </w:rPr>
        <w:t>和</w:t>
      </w:r>
      <w:r w:rsidRPr="00E0570A">
        <w:rPr>
          <w:position w:val="-6"/>
        </w:rPr>
        <w:object w:dxaOrig="160" w:dyaOrig="200">
          <v:shape id="_x0000_i1035" type="#_x0000_t75" style="width:8.25pt;height:9.75pt" o:ole="">
            <v:imagedata r:id="rId28" o:title=""/>
          </v:shape>
          <o:OLEObject Type="Embed" ProgID="Equation.DSMT4" ShapeID="_x0000_i1035" DrawAspect="Content" ObjectID="_1543596043" r:id="rId29"/>
        </w:object>
      </w:r>
      <w:r w:rsidRPr="006119AA">
        <w:rPr>
          <w:rFonts w:hint="eastAsia"/>
        </w:rPr>
        <w:t>分别为</w:t>
      </w:r>
      <w:bookmarkStart w:id="1" w:name="OLE_LINK18"/>
      <w:bookmarkStart w:id="2" w:name="OLE_LINK19"/>
      <w:r w:rsidRPr="00E0570A">
        <w:rPr>
          <w:position w:val="-6"/>
        </w:rPr>
        <w:object w:dxaOrig="180" w:dyaOrig="200">
          <v:shape id="_x0000_i1036" type="#_x0000_t75" style="width:9pt;height:9.75pt" o:ole="">
            <v:imagedata r:id="rId30" o:title=""/>
          </v:shape>
          <o:OLEObject Type="Embed" ProgID="Equation.DSMT4" ShapeID="_x0000_i1036" DrawAspect="Content" ObjectID="_1543596044" r:id="rId31"/>
        </w:object>
      </w:r>
      <w:bookmarkEnd w:id="1"/>
      <w:bookmarkEnd w:id="2"/>
      <w:r>
        <w:rPr>
          <w:rFonts w:hint="eastAsia"/>
        </w:rPr>
        <w:t>和</w:t>
      </w:r>
      <w:bookmarkStart w:id="3" w:name="OLE_LINK20"/>
      <w:bookmarkStart w:id="4" w:name="OLE_LINK21"/>
      <w:r w:rsidRPr="00E0570A">
        <w:rPr>
          <w:position w:val="-10"/>
        </w:rPr>
        <w:object w:dxaOrig="200" w:dyaOrig="240">
          <v:shape id="_x0000_i1037" type="#_x0000_t75" style="width:9.75pt;height:12pt" o:ole="">
            <v:imagedata r:id="rId32" o:title=""/>
          </v:shape>
          <o:OLEObject Type="Embed" ProgID="Equation.DSMT4" ShapeID="_x0000_i1037" DrawAspect="Content" ObjectID="_1543596045" r:id="rId33"/>
        </w:object>
      </w:r>
      <w:bookmarkEnd w:id="3"/>
      <w:bookmarkEnd w:id="4"/>
      <w:r>
        <w:rPr>
          <w:rFonts w:hint="eastAsia"/>
        </w:rPr>
        <w:t>方向</w:t>
      </w:r>
      <w:r w:rsidR="00201828">
        <w:rPr>
          <w:rFonts w:hint="eastAsia"/>
        </w:rPr>
        <w:t>沿水深平均的</w:t>
      </w:r>
      <w:r>
        <w:rPr>
          <w:rFonts w:hint="eastAsia"/>
        </w:rPr>
        <w:t>速度，</w:t>
      </w:r>
      <w:r w:rsidRPr="00E0570A">
        <w:rPr>
          <w:position w:val="-10"/>
        </w:rPr>
        <w:object w:dxaOrig="200" w:dyaOrig="279">
          <v:shape id="_x0000_i1038" type="#_x0000_t75" style="width:9.75pt;height:14.25pt" o:ole="">
            <v:imagedata r:id="rId34" o:title=""/>
          </v:shape>
          <o:OLEObject Type="Embed" ProgID="Equation.DSMT4" ShapeID="_x0000_i1038" DrawAspect="Content" ObjectID="_1543596046" r:id="rId35"/>
        </w:object>
      </w:r>
      <w:r w:rsidRPr="009C1332">
        <w:rPr>
          <w:rFonts w:hint="eastAsia"/>
        </w:rPr>
        <w:t>为水位，</w:t>
      </w:r>
      <w:r w:rsidRPr="00E0570A">
        <w:rPr>
          <w:position w:val="-10"/>
        </w:rPr>
        <w:object w:dxaOrig="220" w:dyaOrig="300">
          <v:shape id="_x0000_i1039" type="#_x0000_t75" style="width:9.75pt;height:15pt" o:ole="">
            <v:imagedata r:id="rId36" o:title=""/>
          </v:shape>
          <o:OLEObject Type="Embed" ProgID="Equation.DSMT4" ShapeID="_x0000_i1039" DrawAspect="Content" ObjectID="_1543596047" r:id="rId37"/>
        </w:object>
      </w:r>
      <w:r w:rsidRPr="009C1332">
        <w:rPr>
          <w:rFonts w:hint="eastAsia"/>
        </w:rPr>
        <w:t>为水底高程</w:t>
      </w:r>
      <w:r>
        <w:rPr>
          <w:rFonts w:hint="eastAsia"/>
        </w:rPr>
        <w:t>，</w:t>
      </w:r>
      <w:r w:rsidRPr="00E0570A">
        <w:rPr>
          <w:position w:val="-6"/>
        </w:rPr>
        <w:object w:dxaOrig="200" w:dyaOrig="260">
          <v:shape id="_x0000_i1040" type="#_x0000_t75" style="width:9.75pt;height:12.75pt" o:ole="">
            <v:imagedata r:id="rId38" o:title=""/>
          </v:shape>
          <o:OLEObject Type="Embed" ProgID="Equation.DSMT4" ShapeID="_x0000_i1040" DrawAspect="Content" ObjectID="_1543596048" r:id="rId39"/>
        </w:object>
      </w:r>
      <w:r w:rsidRPr="009C1332">
        <w:rPr>
          <w:rFonts w:hint="eastAsia"/>
        </w:rPr>
        <w:t>表示总体水深，</w:t>
      </w:r>
      <w:r w:rsidRPr="00E0570A">
        <w:rPr>
          <w:position w:val="-10"/>
        </w:rPr>
        <w:object w:dxaOrig="1200" w:dyaOrig="300">
          <v:shape id="_x0000_i1041" type="#_x0000_t75" style="width:60pt;height:15pt" o:ole="">
            <v:imagedata r:id="rId40" o:title=""/>
          </v:shape>
          <o:OLEObject Type="Embed" ProgID="Equation.DSMT4" ShapeID="_x0000_i1041" DrawAspect="Content" ObjectID="_1543596049" r:id="rId41"/>
        </w:object>
      </w:r>
      <w:r w:rsidRPr="009C1332">
        <w:rPr>
          <w:rFonts w:hint="eastAsia"/>
        </w:rPr>
        <w:t>。</w:t>
      </w:r>
      <w:r>
        <w:rPr>
          <w:rFonts w:hint="eastAsia"/>
        </w:rPr>
        <w:t>此外，</w:t>
      </w:r>
      <w:r w:rsidRPr="009C1332">
        <w:rPr>
          <w:rFonts w:hint="eastAsia"/>
        </w:rPr>
        <w:t>参数</w:t>
      </w:r>
      <w:r w:rsidRPr="00E0570A">
        <w:rPr>
          <w:position w:val="-10"/>
        </w:rPr>
        <w:object w:dxaOrig="520" w:dyaOrig="300">
          <v:shape id="_x0000_i1042" type="#_x0000_t75" style="width:26.25pt;height:15pt" o:ole="">
            <v:imagedata r:id="rId42" o:title=""/>
          </v:shape>
          <o:OLEObject Type="Embed" ProgID="Equation.DSMT4" ShapeID="_x0000_i1042" DrawAspect="Content" ObjectID="_1543596050" r:id="rId43"/>
        </w:object>
      </w:r>
      <w:r w:rsidRPr="009C1332">
        <w:rPr>
          <w:rFonts w:hint="eastAsia"/>
        </w:rPr>
        <w:t>用于优化色散性和</w:t>
      </w:r>
      <w:r>
        <w:rPr>
          <w:rFonts w:hint="eastAsia"/>
        </w:rPr>
        <w:t>变浅作用性能，经研究，</w:t>
      </w:r>
      <w:r w:rsidRPr="009C1332">
        <w:rPr>
          <w:rFonts w:hint="eastAsia"/>
        </w:rPr>
        <w:t>选取</w:t>
      </w:r>
      <w:r w:rsidR="000E0FD6" w:rsidRPr="00E0570A">
        <w:rPr>
          <w:position w:val="-10"/>
        </w:rPr>
        <w:object w:dxaOrig="1480" w:dyaOrig="300">
          <v:shape id="_x0000_i1097" type="#_x0000_t75" style="width:73.5pt;height:15pt" o:ole="">
            <v:imagedata r:id="rId44" o:title=""/>
          </v:shape>
          <o:OLEObject Type="Embed" ProgID="Equation.DSMT4" ShapeID="_x0000_i1097" DrawAspect="Content" ObjectID="_1543596051" r:id="rId45"/>
        </w:object>
      </w:r>
      <w:r w:rsidRPr="00C1569D">
        <w:rPr>
          <w:rFonts w:hint="eastAsia"/>
        </w:rPr>
        <w:t>较为合适</w:t>
      </w:r>
      <w:r w:rsidRPr="006A7CF8">
        <w:rPr>
          <w:noProof/>
          <w:vertAlign w:val="superscript"/>
        </w:rPr>
        <w:t>[15]</w:t>
      </w:r>
      <w:r>
        <w:rPr>
          <w:rFonts w:hint="eastAsia"/>
        </w:rPr>
        <w:t>。</w:t>
      </w:r>
      <w:r>
        <w:rPr>
          <w:rFonts w:hint="eastAsia"/>
          <w:szCs w:val="21"/>
        </w:rPr>
        <w:t>式（</w:t>
      </w:r>
      <w:r>
        <w:rPr>
          <w:rFonts w:hint="eastAsia"/>
          <w:szCs w:val="21"/>
        </w:rPr>
        <w:t>1.1</w:t>
      </w:r>
      <w:r>
        <w:rPr>
          <w:rFonts w:hint="eastAsia"/>
          <w:szCs w:val="21"/>
        </w:rPr>
        <w:t>）中</w:t>
      </w:r>
      <w:r w:rsidRPr="00E0570A">
        <w:rPr>
          <w:position w:val="-6"/>
        </w:rPr>
        <w:object w:dxaOrig="220" w:dyaOrig="240">
          <v:shape id="_x0000_i1044" type="#_x0000_t75" style="width:9.75pt;height:12pt" o:ole="">
            <v:imagedata r:id="rId46" o:title=""/>
          </v:shape>
          <o:OLEObject Type="Embed" ProgID="Equation.DSMT4" ShapeID="_x0000_i1044" DrawAspect="Content" ObjectID="_1543596052" r:id="rId47"/>
        </w:object>
      </w:r>
      <w:r>
        <w:rPr>
          <w:rFonts w:hint="eastAsia"/>
        </w:rPr>
        <w:t>为源项，方便起见，将其分为三个组成部分，分别为水底坡度项</w:t>
      </w:r>
      <w:r w:rsidR="00473EBE" w:rsidRPr="00E0570A">
        <w:rPr>
          <w:position w:val="-10"/>
        </w:rPr>
        <w:object w:dxaOrig="260" w:dyaOrig="300">
          <v:shape id="_x0000_i1045" type="#_x0000_t75" style="width:13.5pt;height:15pt" o:ole="">
            <v:imagedata r:id="rId48" o:title=""/>
          </v:shape>
          <o:OLEObject Type="Embed" ProgID="Equation.DSMT4" ShapeID="_x0000_i1045" DrawAspect="Content" ObjectID="_1543596053" r:id="rId49"/>
        </w:object>
      </w:r>
      <w:r>
        <w:rPr>
          <w:rFonts w:hint="eastAsia"/>
        </w:rPr>
        <w:t>、水底摩擦项</w:t>
      </w:r>
      <w:r w:rsidR="00FF7743" w:rsidRPr="00473EBE">
        <w:rPr>
          <w:rFonts w:hint="eastAsia"/>
          <w:b/>
          <w:i/>
        </w:rPr>
        <w:t>S</w:t>
      </w:r>
      <w:r w:rsidR="00FF7743" w:rsidRPr="00FF7743">
        <w:rPr>
          <w:i/>
          <w:vertAlign w:val="subscript"/>
        </w:rPr>
        <w:t>f</w:t>
      </w:r>
      <w:r w:rsidR="00FF7743">
        <w:rPr>
          <w:rFonts w:hint="eastAsia"/>
        </w:rPr>
        <w:t>和色散项</w:t>
      </w:r>
      <w:r w:rsidR="00473EBE" w:rsidRPr="00E0570A">
        <w:rPr>
          <w:position w:val="-10"/>
        </w:rPr>
        <w:object w:dxaOrig="279" w:dyaOrig="300">
          <v:shape id="_x0000_i1046" type="#_x0000_t75" style="width:13.5pt;height:15pt" o:ole="">
            <v:imagedata r:id="rId50" o:title=""/>
          </v:shape>
          <o:OLEObject Type="Embed" ProgID="Equation.DSMT4" ShapeID="_x0000_i1046" DrawAspect="Content" ObjectID="_1543596054" r:id="rId51"/>
        </w:object>
      </w:r>
      <w:r w:rsidR="00FF7743">
        <w:rPr>
          <w:rFonts w:hint="eastAsia"/>
        </w:rPr>
        <w:t>，如下</w:t>
      </w:r>
      <w:r>
        <w:rPr>
          <w:rFonts w:hint="eastAsia"/>
          <w:szCs w:val="21"/>
        </w:rPr>
        <w:t>：</w:t>
      </w:r>
    </w:p>
    <w:p w:rsidR="00FF7743" w:rsidRDefault="00FF7743" w:rsidP="00FF7743">
      <w:pPr>
        <w:pStyle w:val="MTDisplayEquation"/>
      </w:pPr>
      <w:r>
        <w:tab/>
      </w:r>
      <w:r w:rsidRPr="00FF7743">
        <w:rPr>
          <w:position w:val="-62"/>
        </w:rPr>
        <w:object w:dxaOrig="2400" w:dyaOrig="1340">
          <v:shape id="_x0000_i1047" type="#_x0000_t75" style="width:120pt;height:67.5pt" o:ole="">
            <v:imagedata r:id="rId52" o:title=""/>
          </v:shape>
          <o:OLEObject Type="Embed" ProgID="Equation.DSMT4" ShapeID="_x0000_i1047" DrawAspect="Content" ObjectID="_1543596055" r:id="rId5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EC4586">
          <w:rPr>
            <w:noProof/>
          </w:rPr>
          <w:instrText>1</w:instrText>
        </w:r>
      </w:fldSimple>
      <w:r>
        <w:instrText>.</w:instrText>
      </w:r>
      <w:fldSimple w:instr=" SEQ MTEqn \c \* Arabic \* MERGEFORMAT ">
        <w:r w:rsidR="00EC4586">
          <w:rPr>
            <w:noProof/>
          </w:rPr>
          <w:instrText>7</w:instrText>
        </w:r>
      </w:fldSimple>
      <w:r>
        <w:instrText>)</w:instrText>
      </w:r>
      <w:r>
        <w:fldChar w:fldCharType="end"/>
      </w:r>
    </w:p>
    <w:p w:rsidR="00183302" w:rsidRDefault="00183302" w:rsidP="00183302">
      <w:r>
        <w:rPr>
          <w:rFonts w:hint="eastAsia"/>
          <w:lang w:val="x-none"/>
        </w:rPr>
        <w:t>上式中上标</w:t>
      </w:r>
      <w:bookmarkStart w:id="5" w:name="OLE_LINK22"/>
      <w:bookmarkStart w:id="6" w:name="OLE_LINK23"/>
      <w:r w:rsidRPr="00E0570A">
        <w:rPr>
          <w:position w:val="-6"/>
        </w:rPr>
        <w:object w:dxaOrig="180" w:dyaOrig="200">
          <v:shape id="_x0000_i1048" type="#_x0000_t75" style="width:9pt;height:9.75pt" o:ole="">
            <v:imagedata r:id="rId30" o:title=""/>
          </v:shape>
          <o:OLEObject Type="Embed" ProgID="Equation.DSMT4" ShapeID="_x0000_i1048" DrawAspect="Content" ObjectID="_1543596056" r:id="rId54"/>
        </w:object>
      </w:r>
      <w:r>
        <w:rPr>
          <w:rFonts w:hint="eastAsia"/>
        </w:rPr>
        <w:t>和</w:t>
      </w:r>
      <w:r w:rsidRPr="00E0570A">
        <w:rPr>
          <w:position w:val="-10"/>
        </w:rPr>
        <w:object w:dxaOrig="200" w:dyaOrig="240">
          <v:shape id="_x0000_i1049" type="#_x0000_t75" style="width:9.75pt;height:12pt" o:ole="">
            <v:imagedata r:id="rId32" o:title=""/>
          </v:shape>
          <o:OLEObject Type="Embed" ProgID="Equation.DSMT4" ShapeID="_x0000_i1049" DrawAspect="Content" ObjectID="_1543596057" r:id="rId55"/>
        </w:object>
      </w:r>
      <w:bookmarkEnd w:id="5"/>
      <w:bookmarkEnd w:id="6"/>
      <w:r>
        <w:rPr>
          <w:rFonts w:hint="eastAsia"/>
        </w:rPr>
        <w:t>表示变量在</w:t>
      </w:r>
      <w:bookmarkStart w:id="7" w:name="OLE_LINK24"/>
      <w:bookmarkStart w:id="8" w:name="OLE_LINK25"/>
      <w:r w:rsidRPr="00E0570A">
        <w:rPr>
          <w:position w:val="-6"/>
        </w:rPr>
        <w:object w:dxaOrig="180" w:dyaOrig="200">
          <v:shape id="_x0000_i1050" type="#_x0000_t75" style="width:9pt;height:9.75pt" o:ole="">
            <v:imagedata r:id="rId30" o:title=""/>
          </v:shape>
          <o:OLEObject Type="Embed" ProgID="Equation.DSMT4" ShapeID="_x0000_i1050" DrawAspect="Content" ObjectID="_1543596058" r:id="rId56"/>
        </w:object>
      </w:r>
      <w:bookmarkEnd w:id="7"/>
      <w:bookmarkEnd w:id="8"/>
      <w:r>
        <w:rPr>
          <w:rFonts w:hint="eastAsia"/>
        </w:rPr>
        <w:t>和</w:t>
      </w:r>
      <w:r w:rsidRPr="00E0570A">
        <w:rPr>
          <w:position w:val="-10"/>
        </w:rPr>
        <w:object w:dxaOrig="200" w:dyaOrig="240">
          <v:shape id="_x0000_i1051" type="#_x0000_t75" style="width:9.75pt;height:12pt" o:ole="">
            <v:imagedata r:id="rId32" o:title=""/>
          </v:shape>
          <o:OLEObject Type="Embed" ProgID="Equation.DSMT4" ShapeID="_x0000_i1051" DrawAspect="Content" ObjectID="_1543596059" r:id="rId57"/>
        </w:object>
      </w:r>
      <w:r>
        <w:rPr>
          <w:rFonts w:hint="eastAsia"/>
        </w:rPr>
        <w:t>方向的分量，其中水底摩擦项</w:t>
      </w:r>
      <w:r w:rsidR="007224B7">
        <w:rPr>
          <w:rFonts w:hint="eastAsia"/>
        </w:rPr>
        <w:t>由以下表达式计算：</w:t>
      </w:r>
    </w:p>
    <w:p w:rsidR="007224B7" w:rsidRDefault="007224B7" w:rsidP="007224B7">
      <w:pPr>
        <w:pStyle w:val="MTDisplayEquation"/>
      </w:pPr>
      <w:r>
        <w:tab/>
      </w:r>
      <w:r w:rsidR="0030141F" w:rsidRPr="007224B7">
        <w:rPr>
          <w:position w:val="-10"/>
        </w:rPr>
        <w:object w:dxaOrig="3580" w:dyaOrig="380">
          <v:shape id="_x0000_i1052" type="#_x0000_t75" style="width:179.25pt;height:19.5pt" o:ole="">
            <v:imagedata r:id="rId58" o:title=""/>
          </v:shape>
          <o:OLEObject Type="Embed" ProgID="Equation.DSMT4" ShapeID="_x0000_i1052" DrawAspect="Content" ObjectID="_1543596060" r:id="rId5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EC4586">
          <w:rPr>
            <w:noProof/>
          </w:rPr>
          <w:instrText>1</w:instrText>
        </w:r>
      </w:fldSimple>
      <w:r>
        <w:instrText>.</w:instrText>
      </w:r>
      <w:fldSimple w:instr=" SEQ MTEqn \c \* Arabic \* MERGEFORMAT ">
        <w:r w:rsidR="00EC4586">
          <w:rPr>
            <w:noProof/>
          </w:rPr>
          <w:instrText>8</w:instrText>
        </w:r>
      </w:fldSimple>
      <w:r>
        <w:instrText>)</w:instrText>
      </w:r>
      <w:r>
        <w:fldChar w:fldCharType="end"/>
      </w:r>
    </w:p>
    <w:p w:rsidR="00B77B2B" w:rsidRDefault="002A5104" w:rsidP="00B77B2B">
      <w:r>
        <w:rPr>
          <w:rFonts w:hint="eastAsia"/>
          <w:lang w:val="x-none"/>
        </w:rPr>
        <w:t>其中</w:t>
      </w:r>
      <w:r w:rsidR="0030141F">
        <w:rPr>
          <w:rFonts w:hint="eastAsia"/>
          <w:lang w:val="x-none"/>
        </w:rPr>
        <w:t>，</w:t>
      </w:r>
      <w:r w:rsidR="0030141F" w:rsidRPr="0030141F">
        <w:rPr>
          <w:position w:val="-10"/>
        </w:rPr>
        <w:object w:dxaOrig="300" w:dyaOrig="300">
          <v:shape id="_x0000_i1053" type="#_x0000_t75" style="width:15pt;height:15pt" o:ole="">
            <v:imagedata r:id="rId60" o:title=""/>
          </v:shape>
          <o:OLEObject Type="Embed" ProgID="Equation.DSMT4" ShapeID="_x0000_i1053" DrawAspect="Content" ObjectID="_1543596061" r:id="rId61"/>
        </w:object>
      </w:r>
      <w:r w:rsidR="0030141F">
        <w:rPr>
          <w:rFonts w:hint="eastAsia"/>
        </w:rPr>
        <w:t>为摩阻系数，可由曼宁系数</w:t>
      </w:r>
      <w:r w:rsidR="0030141F" w:rsidRPr="0030141F">
        <w:rPr>
          <w:position w:val="-6"/>
        </w:rPr>
        <w:object w:dxaOrig="180" w:dyaOrig="200">
          <v:shape id="_x0000_i1054" type="#_x0000_t75" style="width:9pt;height:9.75pt" o:ole="">
            <v:imagedata r:id="rId62" o:title=""/>
          </v:shape>
          <o:OLEObject Type="Embed" ProgID="Equation.DSMT4" ShapeID="_x0000_i1054" DrawAspect="Content" ObjectID="_1543596062" r:id="rId63"/>
        </w:object>
      </w:r>
      <w:r w:rsidR="0030141F">
        <w:rPr>
          <w:rFonts w:hint="eastAsia"/>
        </w:rPr>
        <w:t>表达</w:t>
      </w:r>
      <w:r w:rsidR="00145E8C">
        <w:rPr>
          <w:rFonts w:hint="eastAsia"/>
        </w:rPr>
        <w:t>：</w:t>
      </w:r>
      <w:r w:rsidR="00145E8C" w:rsidRPr="00145E8C">
        <w:rPr>
          <w:position w:val="-10"/>
        </w:rPr>
        <w:object w:dxaOrig="1200" w:dyaOrig="320">
          <v:shape id="_x0000_i1055" type="#_x0000_t75" style="width:60pt;height:15.75pt" o:ole="">
            <v:imagedata r:id="rId64" o:title=""/>
          </v:shape>
          <o:OLEObject Type="Embed" ProgID="Equation.DSMT4" ShapeID="_x0000_i1055" DrawAspect="Content" ObjectID="_1543596063" r:id="rId65"/>
        </w:object>
      </w:r>
      <w:r w:rsidR="00145E8C">
        <w:rPr>
          <w:rFonts w:hint="eastAsia"/>
        </w:rPr>
        <w:t>。</w:t>
      </w:r>
      <w:r w:rsidR="00EC4586">
        <w:rPr>
          <w:rFonts w:hint="eastAsia"/>
        </w:rPr>
        <w:t>式（</w:t>
      </w:r>
      <w:r w:rsidR="00EC4586">
        <w:rPr>
          <w:rFonts w:hint="eastAsia"/>
        </w:rPr>
        <w:t>1.7</w:t>
      </w:r>
      <w:r w:rsidR="00EC4586">
        <w:rPr>
          <w:rFonts w:hint="eastAsia"/>
        </w:rPr>
        <w:t>）中色散项</w:t>
      </w:r>
      <w:r w:rsidR="002D40DC" w:rsidRPr="00E0570A">
        <w:rPr>
          <w:position w:val="-10"/>
        </w:rPr>
        <w:object w:dxaOrig="720" w:dyaOrig="320">
          <v:shape id="_x0000_i1056" type="#_x0000_t75" style="width:36pt;height:16.5pt" o:ole="">
            <v:imagedata r:id="rId66" o:title=""/>
          </v:shape>
          <o:OLEObject Type="Embed" ProgID="Equation.DSMT4" ShapeID="_x0000_i1056" DrawAspect="Content" ObjectID="_1543596064" r:id="rId67"/>
        </w:object>
      </w:r>
      <w:r w:rsidR="00EC4586">
        <w:rPr>
          <w:rFonts w:hint="eastAsia"/>
        </w:rPr>
        <w:t>给出如下：</w:t>
      </w:r>
    </w:p>
    <w:p w:rsidR="00EC4586" w:rsidRDefault="00EC4586" w:rsidP="00EC4586">
      <w:pPr>
        <w:pStyle w:val="MTDisplayEquation"/>
      </w:pPr>
      <w:r>
        <w:tab/>
      </w:r>
      <w:r w:rsidR="006D03EF" w:rsidRPr="00131E5D">
        <w:rPr>
          <w:position w:val="-78"/>
        </w:rPr>
        <w:object w:dxaOrig="8059" w:dyaOrig="1660">
          <v:shape id="_x0000_i1057" type="#_x0000_t75" style="width:404.25pt;height:83.25pt" o:ole="">
            <v:imagedata r:id="rId68" o:title=""/>
          </v:shape>
          <o:OLEObject Type="Embed" ProgID="Equation.DSMT4" ShapeID="_x0000_i1057" DrawAspect="Content" ObjectID="_1543596065" r:id="rId6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Pr>
            <w:noProof/>
          </w:rPr>
          <w:instrText>1</w:instrText>
        </w:r>
      </w:fldSimple>
      <w:r>
        <w:instrText>.</w:instrText>
      </w:r>
      <w:fldSimple w:instr=" SEQ MTEqn \c \* Arabic \* MERGEFORMAT ">
        <w:r>
          <w:rPr>
            <w:noProof/>
          </w:rPr>
          <w:instrText>9</w:instrText>
        </w:r>
      </w:fldSimple>
      <w:r>
        <w:instrText>)</w:instrText>
      </w:r>
      <w:r>
        <w:fldChar w:fldCharType="end"/>
      </w:r>
    </w:p>
    <w:p w:rsidR="00EC4586" w:rsidRDefault="00EC4586" w:rsidP="00EC4586">
      <w:pPr>
        <w:pStyle w:val="MTDisplayEquation"/>
      </w:pPr>
      <w:r>
        <w:tab/>
      </w:r>
      <w:r w:rsidR="00BD6F60" w:rsidRPr="00630BA5">
        <w:rPr>
          <w:position w:val="-78"/>
        </w:rPr>
        <w:object w:dxaOrig="8100" w:dyaOrig="1660">
          <v:shape id="_x0000_i1058" type="#_x0000_t75" style="width:405.75pt;height:83.25pt" o:ole="">
            <v:imagedata r:id="rId70" o:title=""/>
          </v:shape>
          <o:OLEObject Type="Embed" ProgID="Equation.DSMT4" ShapeID="_x0000_i1058" DrawAspect="Content" ObjectID="_1543596066" r:id="rId7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Pr>
            <w:noProof/>
          </w:rPr>
          <w:instrText>1</w:instrText>
        </w:r>
      </w:fldSimple>
      <w:r>
        <w:instrText>.</w:instrText>
      </w:r>
      <w:fldSimple w:instr=" SEQ MTEqn \c \* Arabic \* MERGEFORMAT ">
        <w:r>
          <w:rPr>
            <w:noProof/>
          </w:rPr>
          <w:instrText>10</w:instrText>
        </w:r>
      </w:fldSimple>
      <w:r>
        <w:instrText>)</w:instrText>
      </w:r>
      <w:r>
        <w:fldChar w:fldCharType="end"/>
      </w:r>
    </w:p>
    <w:p w:rsidR="00E651FD" w:rsidRPr="00E651FD" w:rsidRDefault="00E651FD" w:rsidP="00E651FD">
      <w:pPr>
        <w:rPr>
          <w:lang w:val="x-none" w:eastAsia="x-none"/>
        </w:rPr>
      </w:pPr>
      <w:r>
        <w:rPr>
          <w:rFonts w:hint="eastAsia"/>
          <w:lang w:val="x-none"/>
        </w:rPr>
        <w:t>式（</w:t>
      </w:r>
      <w:r>
        <w:rPr>
          <w:rFonts w:hint="eastAsia"/>
          <w:lang w:val="x-none"/>
        </w:rPr>
        <w:t>1.9</w:t>
      </w:r>
      <w:r>
        <w:rPr>
          <w:rFonts w:hint="eastAsia"/>
          <w:lang w:val="x-none"/>
        </w:rPr>
        <w:t>）和（</w:t>
      </w:r>
      <w:r>
        <w:rPr>
          <w:rFonts w:hint="eastAsia"/>
          <w:lang w:val="x-none"/>
        </w:rPr>
        <w:t>1.10</w:t>
      </w:r>
      <w:r>
        <w:rPr>
          <w:rFonts w:hint="eastAsia"/>
          <w:lang w:val="x-none"/>
        </w:rPr>
        <w:t>）中，</w:t>
      </w:r>
      <w:r w:rsidRPr="00E0570A">
        <w:rPr>
          <w:position w:val="-6"/>
        </w:rPr>
        <w:object w:dxaOrig="200" w:dyaOrig="240">
          <v:shape id="_x0000_i1059" type="#_x0000_t75" style="width:9.75pt;height:12pt" o:ole="">
            <v:imagedata r:id="rId72" o:title=""/>
          </v:shape>
          <o:OLEObject Type="Embed" ProgID="Equation.DSMT4" ShapeID="_x0000_i1059" DrawAspect="Content" ObjectID="_1543596067" r:id="rId73"/>
        </w:object>
      </w:r>
      <w:r w:rsidR="006D03EF">
        <w:rPr>
          <w:rFonts w:hint="eastAsia"/>
        </w:rPr>
        <w:t>定义为</w:t>
      </w:r>
      <w:r w:rsidR="00CD6FFC">
        <w:rPr>
          <w:rFonts w:hint="eastAsia"/>
        </w:rPr>
        <w:t>沿</w:t>
      </w:r>
      <w:r>
        <w:rPr>
          <w:rFonts w:hint="eastAsia"/>
        </w:rPr>
        <w:t>水深平均</w:t>
      </w:r>
      <w:r w:rsidR="006D03EF">
        <w:rPr>
          <w:rFonts w:hint="eastAsia"/>
        </w:rPr>
        <w:t>的</w:t>
      </w:r>
      <w:r>
        <w:rPr>
          <w:rFonts w:hint="eastAsia"/>
        </w:rPr>
        <w:t>速度</w:t>
      </w:r>
      <w:r w:rsidR="006D03EF">
        <w:rPr>
          <w:rFonts w:hint="eastAsia"/>
        </w:rPr>
        <w:t>矢量</w:t>
      </w:r>
      <w:r>
        <w:rPr>
          <w:rFonts w:hint="eastAsia"/>
        </w:rPr>
        <w:t>，</w:t>
      </w:r>
      <w:r w:rsidR="00B82F5E" w:rsidRPr="00050DFA">
        <w:rPr>
          <w:position w:val="-12"/>
        </w:rPr>
        <w:object w:dxaOrig="820" w:dyaOrig="340">
          <v:shape id="_x0000_i1060" type="#_x0000_t75" style="width:41.25pt;height:17.25pt" o:ole="">
            <v:imagedata r:id="rId74" o:title=""/>
          </v:shape>
          <o:OLEObject Type="Embed" ProgID="Equation.DSMT4" ShapeID="_x0000_i1060" DrawAspect="Content" ObjectID="_1543596068" r:id="rId75"/>
        </w:object>
      </w:r>
      <w:r w:rsidR="00CD6FFC">
        <w:rPr>
          <w:rFonts w:hint="eastAsia"/>
        </w:rPr>
        <w:t>，另外有</w:t>
      </w:r>
      <w:r w:rsidRPr="00E0570A">
        <w:rPr>
          <w:position w:val="-6"/>
        </w:rPr>
        <w:object w:dxaOrig="900" w:dyaOrig="260">
          <v:shape id="_x0000_i1061" type="#_x0000_t75" style="width:45pt;height:12.75pt" o:ole="">
            <v:imagedata r:id="rId76" o:title=""/>
          </v:shape>
          <o:OLEObject Type="Embed" ProgID="Equation.DSMT4" ShapeID="_x0000_i1061" DrawAspect="Content" ObjectID="_1543596069" r:id="rId77"/>
        </w:object>
      </w:r>
      <w:r>
        <w:rPr>
          <w:rFonts w:hint="eastAsia"/>
          <w:szCs w:val="21"/>
        </w:rPr>
        <w:t>，</w:t>
      </w:r>
      <w:r w:rsidRPr="00E0570A">
        <w:rPr>
          <w:position w:val="-6"/>
        </w:rPr>
        <w:object w:dxaOrig="880" w:dyaOrig="260">
          <v:shape id="_x0000_i1062" type="#_x0000_t75" style="width:44.25pt;height:12.75pt" o:ole="">
            <v:imagedata r:id="rId78" o:title=""/>
          </v:shape>
          <o:OLEObject Type="Embed" ProgID="Equation.DSMT4" ShapeID="_x0000_i1062" DrawAspect="Content" ObjectID="_1543596070" r:id="rId79"/>
        </w:object>
      </w:r>
      <w:r>
        <w:rPr>
          <w:rFonts w:hint="eastAsia"/>
          <w:szCs w:val="21"/>
        </w:rPr>
        <w:t>，</w:t>
      </w:r>
      <w:r w:rsidRPr="00E0570A">
        <w:rPr>
          <w:position w:val="-10"/>
        </w:rPr>
        <w:object w:dxaOrig="1500" w:dyaOrig="300">
          <v:shape id="_x0000_i1063" type="#_x0000_t75" style="width:75pt;height:15pt" o:ole="">
            <v:imagedata r:id="rId80" o:title=""/>
          </v:shape>
          <o:OLEObject Type="Embed" ProgID="Equation.DSMT4" ShapeID="_x0000_i1063" DrawAspect="Content" ObjectID="_1543596071" r:id="rId81"/>
        </w:object>
      </w:r>
      <w:r>
        <w:rPr>
          <w:rFonts w:hint="eastAsia"/>
          <w:szCs w:val="21"/>
        </w:rPr>
        <w:t>。</w:t>
      </w:r>
    </w:p>
    <w:p w:rsidR="00CF5A29" w:rsidRPr="00AA60FB" w:rsidRDefault="00FF7743" w:rsidP="00BC5D2C">
      <w:pPr>
        <w:numPr>
          <w:ilvl w:val="1"/>
          <w:numId w:val="18"/>
        </w:numPr>
        <w:rPr>
          <w:rFonts w:eastAsia="黑体"/>
        </w:rPr>
      </w:pPr>
      <w:r>
        <w:rPr>
          <w:rFonts w:eastAsia="黑体" w:hint="eastAsia"/>
          <w:szCs w:val="21"/>
        </w:rPr>
        <w:t>数值格式和边界条件</w:t>
      </w:r>
    </w:p>
    <w:p w:rsidR="00B67F9C" w:rsidRDefault="00B02DA1" w:rsidP="00B67F9C">
      <w:pPr>
        <w:snapToGrid w:val="0"/>
        <w:spacing w:line="320" w:lineRule="exact"/>
        <w:ind w:firstLineChars="200" w:firstLine="420"/>
        <w:rPr>
          <w:kern w:val="0"/>
          <w:szCs w:val="21"/>
        </w:rPr>
      </w:pPr>
      <w:r>
        <w:rPr>
          <w:rFonts w:hint="eastAsia"/>
        </w:rPr>
        <w:t>在矩形网格系统上，采用具有总变差减小</w:t>
      </w:r>
      <w:r>
        <w:rPr>
          <w:rFonts w:hint="eastAsia"/>
        </w:rPr>
        <w:t>TVD(</w:t>
      </w:r>
      <w:r>
        <w:t>Total Variation Diminishing</w:t>
      </w:r>
      <w:r>
        <w:rPr>
          <w:rFonts w:hint="eastAsia"/>
        </w:rPr>
        <w:t>)</w:t>
      </w:r>
      <w:r w:rsidR="00B67F9C" w:rsidRPr="00B67F9C">
        <w:rPr>
          <w:rFonts w:hint="eastAsia"/>
          <w:kern w:val="0"/>
          <w:szCs w:val="21"/>
        </w:rPr>
        <w:t xml:space="preserve"> </w:t>
      </w:r>
      <w:r w:rsidR="00B67F9C" w:rsidRPr="00B67F9C">
        <w:rPr>
          <w:rFonts w:hint="eastAsia"/>
          <w:kern w:val="0"/>
          <w:szCs w:val="21"/>
        </w:rPr>
        <w:t>性质的有限体积</w:t>
      </w:r>
      <w:r w:rsidR="00B67F9C" w:rsidRPr="00B67F9C">
        <w:rPr>
          <w:rFonts w:hint="eastAsia"/>
          <w:kern w:val="0"/>
          <w:szCs w:val="21"/>
        </w:rPr>
        <w:t>-</w:t>
      </w:r>
      <w:r w:rsidR="00B67F9C" w:rsidRPr="00B67F9C">
        <w:rPr>
          <w:rFonts w:hint="eastAsia"/>
          <w:kern w:val="0"/>
          <w:szCs w:val="21"/>
        </w:rPr>
        <w:t>有限差分混合格式求解</w:t>
      </w:r>
      <w:proofErr w:type="spellStart"/>
      <w:r w:rsidR="00B67F9C" w:rsidRPr="00B67F9C">
        <w:rPr>
          <w:rFonts w:hint="eastAsia"/>
          <w:kern w:val="0"/>
          <w:szCs w:val="21"/>
        </w:rPr>
        <w:t>Boussinesq</w:t>
      </w:r>
      <w:proofErr w:type="spellEnd"/>
      <w:r w:rsidR="00B67F9C" w:rsidRPr="00B67F9C">
        <w:rPr>
          <w:rFonts w:hint="eastAsia"/>
          <w:kern w:val="0"/>
          <w:szCs w:val="21"/>
        </w:rPr>
        <w:t>水波方程，利用高分辨率有限体积方法求解对流项而其它</w:t>
      </w:r>
      <w:proofErr w:type="gramStart"/>
      <w:r w:rsidR="00B67F9C" w:rsidRPr="00B67F9C">
        <w:rPr>
          <w:rFonts w:hint="eastAsia"/>
          <w:kern w:val="0"/>
          <w:szCs w:val="21"/>
        </w:rPr>
        <w:t>项仍然</w:t>
      </w:r>
      <w:proofErr w:type="gramEnd"/>
      <w:r w:rsidR="00B67F9C" w:rsidRPr="00B67F9C">
        <w:rPr>
          <w:rFonts w:hint="eastAsia"/>
          <w:kern w:val="0"/>
          <w:szCs w:val="21"/>
        </w:rPr>
        <w:t>通过有限差分方法计算。数值通量的计算采用兼具中心格式简单性和迎风格式准确性的新型数值格式——</w:t>
      </w:r>
      <w:r w:rsidR="00B67F9C" w:rsidRPr="00B67F9C">
        <w:rPr>
          <w:rFonts w:hint="eastAsia"/>
          <w:kern w:val="0"/>
          <w:szCs w:val="21"/>
        </w:rPr>
        <w:t>MUSTA</w:t>
      </w:r>
      <w:r w:rsidR="00B67F9C" w:rsidRPr="00B67F9C">
        <w:rPr>
          <w:rFonts w:hint="eastAsia"/>
          <w:kern w:val="0"/>
          <w:szCs w:val="21"/>
        </w:rPr>
        <w:t>格式。时间积分通过三阶</w:t>
      </w:r>
      <w:proofErr w:type="spellStart"/>
      <w:r w:rsidR="00B67F9C" w:rsidRPr="00B67F9C">
        <w:rPr>
          <w:rFonts w:hint="eastAsia"/>
          <w:kern w:val="0"/>
          <w:szCs w:val="21"/>
        </w:rPr>
        <w:t>Runge-Kutta</w:t>
      </w:r>
      <w:proofErr w:type="spellEnd"/>
      <w:r w:rsidR="00B67F9C" w:rsidRPr="00B67F9C">
        <w:rPr>
          <w:rFonts w:hint="eastAsia"/>
          <w:kern w:val="0"/>
          <w:szCs w:val="21"/>
        </w:rPr>
        <w:t>方法进行，时间步长满足</w:t>
      </w:r>
      <w:r w:rsidR="00B67F9C" w:rsidRPr="00B67F9C">
        <w:rPr>
          <w:rFonts w:hint="eastAsia"/>
          <w:kern w:val="0"/>
          <w:szCs w:val="21"/>
        </w:rPr>
        <w:t>CFL</w:t>
      </w:r>
      <w:r w:rsidR="00B67F9C" w:rsidRPr="00B67F9C">
        <w:rPr>
          <w:rFonts w:hint="eastAsia"/>
          <w:kern w:val="0"/>
          <w:szCs w:val="21"/>
        </w:rPr>
        <w:t>稳定性条件限制。</w:t>
      </w:r>
    </w:p>
    <w:p w:rsidR="00A2720A" w:rsidRDefault="0000503C" w:rsidP="00A630B5">
      <w:pPr>
        <w:snapToGrid w:val="0"/>
        <w:spacing w:line="320" w:lineRule="exact"/>
        <w:ind w:firstLineChars="200" w:firstLine="420"/>
        <w:rPr>
          <w:kern w:val="0"/>
          <w:szCs w:val="21"/>
        </w:rPr>
      </w:pPr>
      <w:r>
        <w:rPr>
          <w:rFonts w:hint="eastAsia"/>
          <w:kern w:val="0"/>
          <w:szCs w:val="21"/>
        </w:rPr>
        <w:t>本文计算涉及</w:t>
      </w:r>
      <w:r w:rsidR="00A630B5">
        <w:rPr>
          <w:rFonts w:hint="eastAsia"/>
          <w:kern w:val="0"/>
          <w:szCs w:val="21"/>
        </w:rPr>
        <w:t>规则波和随机波，全部</w:t>
      </w:r>
      <w:r w:rsidR="004E773A">
        <w:rPr>
          <w:rFonts w:hint="eastAsia"/>
          <w:kern w:val="0"/>
          <w:szCs w:val="21"/>
        </w:rPr>
        <w:t>采用</w:t>
      </w:r>
      <w:proofErr w:type="gramStart"/>
      <w:r w:rsidR="004E773A">
        <w:rPr>
          <w:rFonts w:hint="eastAsia"/>
          <w:kern w:val="0"/>
          <w:szCs w:val="21"/>
        </w:rPr>
        <w:t>域内造波方式</w:t>
      </w:r>
      <w:proofErr w:type="gramEnd"/>
      <w:r w:rsidR="004E773A">
        <w:rPr>
          <w:rFonts w:hint="eastAsia"/>
          <w:kern w:val="0"/>
          <w:szCs w:val="21"/>
        </w:rPr>
        <w:t>，通过在质量方程中</w:t>
      </w:r>
      <w:proofErr w:type="gramStart"/>
      <w:r w:rsidR="004E773A">
        <w:rPr>
          <w:rFonts w:hint="eastAsia"/>
          <w:kern w:val="0"/>
          <w:szCs w:val="21"/>
        </w:rPr>
        <w:t>添加源项实现</w:t>
      </w:r>
      <w:proofErr w:type="gramEnd"/>
      <w:r w:rsidR="00A630B5">
        <w:rPr>
          <w:rFonts w:hint="eastAsia"/>
          <w:kern w:val="0"/>
          <w:szCs w:val="21"/>
        </w:rPr>
        <w:t>，其中规则波采用，随机</w:t>
      </w:r>
      <w:proofErr w:type="gramStart"/>
      <w:r w:rsidR="00A630B5">
        <w:rPr>
          <w:rFonts w:hint="eastAsia"/>
          <w:kern w:val="0"/>
          <w:szCs w:val="21"/>
        </w:rPr>
        <w:t>波采用</w:t>
      </w:r>
      <w:proofErr w:type="gramEnd"/>
      <w:r w:rsidR="00A630B5">
        <w:rPr>
          <w:rFonts w:hint="eastAsia"/>
          <w:kern w:val="0"/>
          <w:szCs w:val="21"/>
        </w:rPr>
        <w:t>模拟波列的方式</w:t>
      </w:r>
      <w:r w:rsidR="004E773A">
        <w:rPr>
          <w:rFonts w:hint="eastAsia"/>
          <w:kern w:val="0"/>
          <w:szCs w:val="21"/>
        </w:rPr>
        <w:t>。对于水</w:t>
      </w:r>
      <w:r w:rsidR="004E773A">
        <w:rPr>
          <w:rFonts w:hint="eastAsia"/>
          <w:kern w:val="0"/>
          <w:szCs w:val="21"/>
        </w:rPr>
        <w:t>-</w:t>
      </w:r>
      <w:proofErr w:type="gramStart"/>
      <w:r w:rsidR="004E773A">
        <w:rPr>
          <w:rFonts w:hint="eastAsia"/>
          <w:kern w:val="0"/>
          <w:szCs w:val="21"/>
        </w:rPr>
        <w:t>陆动边界</w:t>
      </w:r>
      <w:proofErr w:type="gramEnd"/>
      <w:r w:rsidR="00CF192B">
        <w:rPr>
          <w:rFonts w:hint="eastAsia"/>
          <w:kern w:val="0"/>
          <w:szCs w:val="21"/>
        </w:rPr>
        <w:t>的处理，通过在状态重构（</w:t>
      </w:r>
      <w:r w:rsidR="00CF192B">
        <w:rPr>
          <w:rFonts w:hint="eastAsia"/>
          <w:kern w:val="0"/>
          <w:szCs w:val="21"/>
        </w:rPr>
        <w:t>MUSCL</w:t>
      </w:r>
      <w:r w:rsidR="00CF192B">
        <w:rPr>
          <w:rFonts w:hint="eastAsia"/>
          <w:kern w:val="0"/>
          <w:szCs w:val="21"/>
        </w:rPr>
        <w:t>方法）过程中采用</w:t>
      </w:r>
      <w:r w:rsidR="000C2DBC">
        <w:rPr>
          <w:rFonts w:hint="eastAsia"/>
          <w:kern w:val="0"/>
          <w:szCs w:val="21"/>
        </w:rPr>
        <w:t>S</w:t>
      </w:r>
      <w:r w:rsidR="000C2DBC">
        <w:rPr>
          <w:kern w:val="0"/>
          <w:szCs w:val="21"/>
        </w:rPr>
        <w:t>ampson</w:t>
      </w:r>
      <w:r w:rsidR="000C2DBC">
        <w:rPr>
          <w:kern w:val="0"/>
          <w:szCs w:val="21"/>
        </w:rPr>
        <w:fldChar w:fldCharType="begin"/>
      </w:r>
      <w:r w:rsidR="000C2DBC">
        <w:rPr>
          <w:kern w:val="0"/>
          <w:szCs w:val="21"/>
        </w:rPr>
        <w:instrText xml:space="preserve"> ADDIN EN.CITE &lt;EndNote&gt;&lt;Cite&gt;&lt;Author&gt;Sampson&lt;/Author&gt;&lt;Year&gt;2012&lt;/Year&gt;&lt;RecNum&gt;141&lt;/RecNum&gt;&lt;DisplayText&gt;&lt;style face="superscript"&gt;[23]&lt;/style&gt;&lt;/DisplayText&gt;&lt;record&gt;&lt;rec-number&gt;141&lt;/rec-number&gt;&lt;foreign-keys&gt;&lt;key app="EN" db-id="s9tfss5ez0p20aeft2150dxrs02z2aex905f"&gt;141&lt;/key&gt;&lt;/foreign-keys&gt;&lt;ref-type name="Journal Article"&gt;17&lt;/ref-type&gt;&lt;contributors&gt;&lt;authors&gt;&lt;author&gt;Joe Sampson&lt;/author&gt;&lt;/authors&gt;&lt;/contributors&gt;&lt;titles&gt;&lt;title&gt;A 2D shallow flow model for practical dam-break simulation&lt;/title&gt;&lt;secondary-title&gt;Journal of Hydraulic Research&lt;/secondary-title&gt;&lt;/titles&gt;&lt;periodical&gt;&lt;full-title&gt;Journal of Hydraulic Research&lt;/full-title&gt;&lt;/periodical&gt;&lt;pages&gt;544-545&lt;/pages&gt;&lt;volume&gt;49&lt;/volume&gt;&lt;number&gt;5&lt;/number&gt;&lt;dates&gt;&lt;year&gt;2012&lt;/year&gt;&lt;/dates&gt;&lt;urls&gt;&lt;/urls&gt;&lt;/record&gt;&lt;/Cite&gt;&lt;/EndNote&gt;</w:instrText>
      </w:r>
      <w:r w:rsidR="000C2DBC">
        <w:rPr>
          <w:kern w:val="0"/>
          <w:szCs w:val="21"/>
        </w:rPr>
        <w:fldChar w:fldCharType="separate"/>
      </w:r>
      <w:r w:rsidR="000C2DBC" w:rsidRPr="000C2DBC">
        <w:rPr>
          <w:noProof/>
          <w:kern w:val="0"/>
          <w:szCs w:val="21"/>
          <w:vertAlign w:val="superscript"/>
        </w:rPr>
        <w:t>[</w:t>
      </w:r>
      <w:hyperlink w:anchor="_ENREF_23" w:tooltip="Sampson, 2012 #141" w:history="1">
        <w:r w:rsidR="000E0FD6" w:rsidRPr="000C2DBC">
          <w:rPr>
            <w:noProof/>
            <w:kern w:val="0"/>
            <w:szCs w:val="21"/>
            <w:vertAlign w:val="superscript"/>
          </w:rPr>
          <w:t>23</w:t>
        </w:r>
      </w:hyperlink>
      <w:r w:rsidR="000C2DBC" w:rsidRPr="000C2DBC">
        <w:rPr>
          <w:noProof/>
          <w:kern w:val="0"/>
          <w:szCs w:val="21"/>
          <w:vertAlign w:val="superscript"/>
        </w:rPr>
        <w:t>]</w:t>
      </w:r>
      <w:r w:rsidR="000C2DBC">
        <w:rPr>
          <w:kern w:val="0"/>
          <w:szCs w:val="21"/>
        </w:rPr>
        <w:fldChar w:fldCharType="end"/>
      </w:r>
      <w:r w:rsidR="00CF192B">
        <w:rPr>
          <w:rFonts w:hint="eastAsia"/>
          <w:kern w:val="0"/>
          <w:szCs w:val="21"/>
        </w:rPr>
        <w:t>提出的静压重构技术实现</w:t>
      </w:r>
      <w:r w:rsidR="007A45F7">
        <w:rPr>
          <w:rFonts w:hint="eastAsia"/>
          <w:kern w:val="0"/>
          <w:szCs w:val="21"/>
        </w:rPr>
        <w:t>，将水</w:t>
      </w:r>
      <w:r w:rsidR="007A45F7">
        <w:rPr>
          <w:rFonts w:hint="eastAsia"/>
          <w:kern w:val="0"/>
          <w:szCs w:val="21"/>
        </w:rPr>
        <w:t>-</w:t>
      </w:r>
      <w:proofErr w:type="gramStart"/>
      <w:r w:rsidR="007A45F7">
        <w:rPr>
          <w:rFonts w:hint="eastAsia"/>
          <w:kern w:val="0"/>
          <w:szCs w:val="21"/>
        </w:rPr>
        <w:t>陆动边界</w:t>
      </w:r>
      <w:proofErr w:type="gramEnd"/>
      <w:r w:rsidR="007A45F7">
        <w:rPr>
          <w:rFonts w:hint="eastAsia"/>
          <w:kern w:val="0"/>
          <w:szCs w:val="21"/>
        </w:rPr>
        <w:t>附近的海床视为随时间做微小变动的，通过在计算过程中对海床的调整达到较准确地捕捉水</w:t>
      </w:r>
      <w:r w:rsidR="007A45F7">
        <w:rPr>
          <w:rFonts w:hint="eastAsia"/>
          <w:kern w:val="0"/>
          <w:szCs w:val="21"/>
        </w:rPr>
        <w:t>-</w:t>
      </w:r>
      <w:proofErr w:type="gramStart"/>
      <w:r w:rsidR="007A45F7">
        <w:rPr>
          <w:rFonts w:hint="eastAsia"/>
          <w:kern w:val="0"/>
          <w:szCs w:val="21"/>
        </w:rPr>
        <w:t>陆动边界</w:t>
      </w:r>
      <w:proofErr w:type="gramEnd"/>
      <w:r w:rsidR="007A45F7">
        <w:rPr>
          <w:rFonts w:hint="eastAsia"/>
          <w:kern w:val="0"/>
          <w:szCs w:val="21"/>
        </w:rPr>
        <w:t>的目的</w:t>
      </w:r>
      <w:r w:rsidR="00CF192B">
        <w:rPr>
          <w:rFonts w:hint="eastAsia"/>
          <w:kern w:val="0"/>
          <w:szCs w:val="21"/>
        </w:rPr>
        <w:t>。</w:t>
      </w:r>
      <w:r w:rsidR="00117FE9">
        <w:rPr>
          <w:rFonts w:hint="eastAsia"/>
          <w:kern w:val="0"/>
          <w:szCs w:val="21"/>
        </w:rPr>
        <w:t>与常用的薄层水体法相比，该方法具有更高</w:t>
      </w:r>
      <w:r w:rsidR="00117FE9">
        <w:rPr>
          <w:rFonts w:hint="eastAsia"/>
          <w:kern w:val="0"/>
          <w:szCs w:val="21"/>
        </w:rPr>
        <w:lastRenderedPageBreak/>
        <w:t>的精度，且保证了重构水深的非负性和水</w:t>
      </w:r>
      <w:r w:rsidR="00117FE9">
        <w:rPr>
          <w:rFonts w:hint="eastAsia"/>
          <w:kern w:val="0"/>
          <w:szCs w:val="21"/>
        </w:rPr>
        <w:t>-</w:t>
      </w:r>
      <w:proofErr w:type="gramStart"/>
      <w:r w:rsidR="00117FE9">
        <w:rPr>
          <w:rFonts w:hint="eastAsia"/>
          <w:kern w:val="0"/>
          <w:szCs w:val="21"/>
        </w:rPr>
        <w:t>陆动边界</w:t>
      </w:r>
      <w:proofErr w:type="gramEnd"/>
      <w:r w:rsidR="00117FE9">
        <w:rPr>
          <w:rFonts w:hint="eastAsia"/>
          <w:kern w:val="0"/>
          <w:szCs w:val="21"/>
        </w:rPr>
        <w:t>处的和谐性，这对计算的稳定性和精度非常重要。</w:t>
      </w:r>
    </w:p>
    <w:p w:rsidR="009B08E7" w:rsidRPr="00117FE9" w:rsidRDefault="0000503C" w:rsidP="00117FE9">
      <w:pPr>
        <w:snapToGrid w:val="0"/>
        <w:spacing w:line="320" w:lineRule="exact"/>
        <w:ind w:firstLineChars="200" w:firstLine="420"/>
        <w:rPr>
          <w:kern w:val="0"/>
          <w:szCs w:val="21"/>
        </w:rPr>
      </w:pPr>
      <w:r>
        <w:rPr>
          <w:rFonts w:hint="eastAsia"/>
          <w:kern w:val="0"/>
          <w:szCs w:val="21"/>
        </w:rPr>
        <w:t>波浪破碎的处理上，</w:t>
      </w:r>
      <w:r w:rsidR="00166730">
        <w:rPr>
          <w:rFonts w:hint="eastAsia"/>
          <w:kern w:val="0"/>
          <w:szCs w:val="21"/>
        </w:rPr>
        <w:t>对于有限差分方法建立的模型，一般使用</w:t>
      </w:r>
      <w:proofErr w:type="gramStart"/>
      <w:r w:rsidR="00166730">
        <w:rPr>
          <w:rFonts w:hint="eastAsia"/>
          <w:kern w:val="0"/>
          <w:szCs w:val="21"/>
        </w:rPr>
        <w:t>涡</w:t>
      </w:r>
      <w:proofErr w:type="gramEnd"/>
      <w:r w:rsidR="00166730">
        <w:rPr>
          <w:rFonts w:hint="eastAsia"/>
          <w:kern w:val="0"/>
          <w:szCs w:val="21"/>
        </w:rPr>
        <w:t>粘法和水滚法，而应用有限体积法的模型可采用波高和水深比</w:t>
      </w:r>
      <w:r w:rsidR="00166730" w:rsidRPr="00166730">
        <w:rPr>
          <w:kern w:val="0"/>
          <w:position w:val="-6"/>
          <w:szCs w:val="21"/>
        </w:rPr>
        <w:object w:dxaOrig="180" w:dyaOrig="200">
          <v:shape id="_x0000_i1064" type="#_x0000_t75" style="width:9pt;height:9.75pt" o:ole="">
            <v:imagedata r:id="rId82" o:title=""/>
          </v:shape>
          <o:OLEObject Type="Embed" ProgID="Equation.DSMT4" ShapeID="_x0000_i1064" DrawAspect="Content" ObjectID="_1543596072" r:id="rId83"/>
        </w:object>
      </w:r>
      <w:proofErr w:type="gramStart"/>
      <w:r w:rsidR="00166730">
        <w:rPr>
          <w:rFonts w:hint="eastAsia"/>
          <w:kern w:val="0"/>
          <w:szCs w:val="21"/>
        </w:rPr>
        <w:t>来作</w:t>
      </w:r>
      <w:proofErr w:type="gramEnd"/>
      <w:r w:rsidR="00166730">
        <w:rPr>
          <w:rFonts w:hint="eastAsia"/>
          <w:kern w:val="0"/>
          <w:szCs w:val="21"/>
        </w:rPr>
        <w:t>为波浪破碎的判断依据</w:t>
      </w:r>
      <w:r w:rsidR="00D66872">
        <w:rPr>
          <w:kern w:val="0"/>
          <w:szCs w:val="21"/>
        </w:rPr>
        <w:fldChar w:fldCharType="begin"/>
      </w:r>
      <w:r w:rsidR="000C2DBC">
        <w:rPr>
          <w:kern w:val="0"/>
          <w:szCs w:val="21"/>
        </w:rPr>
        <w:instrText xml:space="preserve"> ADDIN EN.CITE &lt;EndNote&gt;&lt;Cite&gt;&lt;Author&gt;Shi&lt;/Author&gt;&lt;Year&gt;2012&lt;/Year&gt;&lt;RecNum&gt;138&lt;/RecNum&gt;&lt;DisplayText&gt;&lt;style face="superscript"&gt;[24]&lt;/style&gt;&lt;/DisplayText&gt;&lt;record&gt;&lt;rec-number&gt;138&lt;/rec-number&gt;&lt;foreign-keys&gt;&lt;key app="EN" db-id="s9tfss5ez0p20aeft2150dxrs02z2aex905f"&gt;138&lt;/key&gt;&lt;/foreign-keys&gt;&lt;ref-type name="Journal Article"&gt;17&lt;/ref-type&gt;&lt;contributors&gt;&lt;authors&gt;&lt;author&gt;Shi, Fengyan&lt;/author&gt;&lt;author&gt;Kirby, James T.&lt;/author&gt;&lt;author&gt;Harris, Jeffrey C.&lt;/author&gt;&lt;author&gt;Geiman, Joseph D.&lt;/author&gt;&lt;author&gt;Grilli, Stephan T.&lt;/author&gt;&lt;/authors&gt;&lt;/contributors&gt;&lt;titles&gt;&lt;title&gt;A high-order adaptive time-stepping TVD solver for Boussinesq modeling of breaking waves and coastal inundation&lt;/title&gt;&lt;secondary-title&gt;Ocean Modelling&lt;/secondary-title&gt;&lt;/titles&gt;&lt;periodical&gt;&lt;full-title&gt;Ocean Modelling&lt;/full-title&gt;&lt;/periodical&gt;&lt;pages&gt;36-51&lt;/pages&gt;&lt;volume&gt;s 43–44&lt;/volume&gt;&lt;number&gt;2&lt;/number&gt;&lt;dates&gt;&lt;year&gt;2012&lt;/year&gt;&lt;/dates&gt;&lt;urls&gt;&lt;/urls&gt;&lt;/record&gt;&lt;/Cite&gt;&lt;/EndNote&gt;</w:instrText>
      </w:r>
      <w:r w:rsidR="00D66872">
        <w:rPr>
          <w:kern w:val="0"/>
          <w:szCs w:val="21"/>
        </w:rPr>
        <w:fldChar w:fldCharType="separate"/>
      </w:r>
      <w:r w:rsidR="000C2DBC" w:rsidRPr="000C2DBC">
        <w:rPr>
          <w:noProof/>
          <w:kern w:val="0"/>
          <w:szCs w:val="21"/>
          <w:vertAlign w:val="superscript"/>
        </w:rPr>
        <w:t>[</w:t>
      </w:r>
      <w:hyperlink w:anchor="_ENREF_24" w:tooltip="Shi, 2012 #138" w:history="1">
        <w:r w:rsidR="000E0FD6" w:rsidRPr="000C2DBC">
          <w:rPr>
            <w:noProof/>
            <w:kern w:val="0"/>
            <w:szCs w:val="21"/>
            <w:vertAlign w:val="superscript"/>
          </w:rPr>
          <w:t>24</w:t>
        </w:r>
      </w:hyperlink>
      <w:r w:rsidR="000C2DBC" w:rsidRPr="000C2DBC">
        <w:rPr>
          <w:noProof/>
          <w:kern w:val="0"/>
          <w:szCs w:val="21"/>
          <w:vertAlign w:val="superscript"/>
        </w:rPr>
        <w:t>]</w:t>
      </w:r>
      <w:r w:rsidR="00D66872">
        <w:rPr>
          <w:kern w:val="0"/>
          <w:szCs w:val="21"/>
        </w:rPr>
        <w:fldChar w:fldCharType="end"/>
      </w:r>
      <w:r w:rsidR="00166730">
        <w:rPr>
          <w:rFonts w:hint="eastAsia"/>
          <w:kern w:val="0"/>
          <w:szCs w:val="21"/>
        </w:rPr>
        <w:t>。本文所用模型将破碎波作为间断波（或水跃）处理，对于任意网格单元，当波高和水深比</w:t>
      </w:r>
      <w:r w:rsidR="003528EC" w:rsidRPr="00166730">
        <w:rPr>
          <w:kern w:val="0"/>
          <w:position w:val="-6"/>
          <w:szCs w:val="21"/>
        </w:rPr>
        <w:object w:dxaOrig="639" w:dyaOrig="240">
          <v:shape id="_x0000_i1065" type="#_x0000_t75" style="width:32.25pt;height:12pt" o:ole="">
            <v:imagedata r:id="rId84" o:title=""/>
          </v:shape>
          <o:OLEObject Type="Embed" ProgID="Equation.DSMT4" ShapeID="_x0000_i1065" DrawAspect="Content" ObjectID="_1543596073" r:id="rId85"/>
        </w:object>
      </w:r>
      <w:r w:rsidR="003528EC">
        <w:rPr>
          <w:rFonts w:hint="eastAsia"/>
          <w:kern w:val="0"/>
          <w:szCs w:val="21"/>
        </w:rPr>
        <w:t>时或者波面倾斜角</w:t>
      </w:r>
      <w:r w:rsidR="003528EC" w:rsidRPr="003528EC">
        <w:rPr>
          <w:kern w:val="0"/>
          <w:position w:val="-12"/>
          <w:szCs w:val="21"/>
        </w:rPr>
        <w:object w:dxaOrig="1280" w:dyaOrig="340">
          <v:shape id="_x0000_i1066" type="#_x0000_t75" style="width:63.75pt;height:17.25pt" o:ole="">
            <v:imagedata r:id="rId86" o:title=""/>
          </v:shape>
          <o:OLEObject Type="Embed" ProgID="Equation.DSMT4" ShapeID="_x0000_i1066" DrawAspect="Content" ObjectID="_1543596074" r:id="rId87"/>
        </w:object>
      </w:r>
      <w:r w:rsidR="003528EC">
        <w:rPr>
          <w:rFonts w:hint="eastAsia"/>
          <w:kern w:val="0"/>
          <w:szCs w:val="21"/>
        </w:rPr>
        <w:t>（</w:t>
      </w:r>
      <w:r w:rsidR="004C048D" w:rsidRPr="003528EC">
        <w:rPr>
          <w:kern w:val="0"/>
          <w:position w:val="-10"/>
          <w:szCs w:val="21"/>
        </w:rPr>
        <w:object w:dxaOrig="720" w:dyaOrig="300">
          <v:shape id="_x0000_i1067" type="#_x0000_t75" style="width:36.75pt;height:15pt" o:ole="">
            <v:imagedata r:id="rId88" o:title=""/>
          </v:shape>
          <o:OLEObject Type="Embed" ProgID="Equation.DSMT4" ShapeID="_x0000_i1067" DrawAspect="Content" ObjectID="_1543596075" r:id="rId89"/>
        </w:object>
      </w:r>
      <w:r w:rsidR="004C048D">
        <w:rPr>
          <w:rFonts w:hint="eastAsia"/>
          <w:kern w:val="0"/>
          <w:szCs w:val="21"/>
        </w:rPr>
        <w:t>，为</w:t>
      </w:r>
      <w:r w:rsidR="003528EC">
        <w:rPr>
          <w:rFonts w:hint="eastAsia"/>
          <w:kern w:val="0"/>
          <w:szCs w:val="21"/>
        </w:rPr>
        <w:t>临界波面坡度）时认为波浪发生破碎，此时，控制方程中的色散项不参加运算，控制方程退化为</w:t>
      </w:r>
      <w:r w:rsidR="00117FE9">
        <w:rPr>
          <w:rFonts w:hint="eastAsia"/>
          <w:kern w:val="0"/>
          <w:szCs w:val="21"/>
        </w:rPr>
        <w:t>完全非线性</w:t>
      </w:r>
      <w:r w:rsidR="003528EC">
        <w:rPr>
          <w:rFonts w:hint="eastAsia"/>
          <w:kern w:val="0"/>
          <w:szCs w:val="21"/>
        </w:rPr>
        <w:t>浅水方程</w:t>
      </w:r>
      <w:r w:rsidR="0052471F">
        <w:rPr>
          <w:rFonts w:hint="eastAsia"/>
          <w:kern w:val="0"/>
          <w:szCs w:val="21"/>
        </w:rPr>
        <w:t>，破碎波浪自动通过浅水方程捕捉为间断波（或者水跃）</w:t>
      </w:r>
      <w:r w:rsidR="003528EC">
        <w:rPr>
          <w:rFonts w:hint="eastAsia"/>
          <w:kern w:val="0"/>
          <w:szCs w:val="21"/>
        </w:rPr>
        <w:t>。</w:t>
      </w:r>
      <w:r w:rsidR="004D5F2C">
        <w:rPr>
          <w:rFonts w:hint="eastAsia"/>
          <w:kern w:val="0"/>
          <w:szCs w:val="21"/>
        </w:rPr>
        <w:t>只有当</w:t>
      </w:r>
      <w:r w:rsidR="004D5F2C" w:rsidRPr="00166730">
        <w:rPr>
          <w:kern w:val="0"/>
          <w:position w:val="-6"/>
          <w:szCs w:val="21"/>
        </w:rPr>
        <w:object w:dxaOrig="180" w:dyaOrig="200">
          <v:shape id="_x0000_i1068" type="#_x0000_t75" style="width:9pt;height:9.75pt" o:ole="">
            <v:imagedata r:id="rId82" o:title=""/>
          </v:shape>
          <o:OLEObject Type="Embed" ProgID="Equation.DSMT4" ShapeID="_x0000_i1068" DrawAspect="Content" ObjectID="_1543596076" r:id="rId90"/>
        </w:object>
      </w:r>
      <w:r w:rsidR="004D5F2C">
        <w:rPr>
          <w:rFonts w:hint="eastAsia"/>
          <w:kern w:val="0"/>
          <w:szCs w:val="21"/>
        </w:rPr>
        <w:t>减少到一个特定值，比如</w:t>
      </w:r>
      <w:r w:rsidR="004D5F2C" w:rsidRPr="00166730">
        <w:rPr>
          <w:kern w:val="0"/>
          <w:position w:val="-6"/>
          <w:szCs w:val="21"/>
        </w:rPr>
        <w:object w:dxaOrig="740" w:dyaOrig="240">
          <v:shape id="_x0000_i1069" type="#_x0000_t75" style="width:37.5pt;height:12pt" o:ole="">
            <v:imagedata r:id="rId91" o:title=""/>
          </v:shape>
          <o:OLEObject Type="Embed" ProgID="Equation.DSMT4" ShapeID="_x0000_i1069" DrawAspect="Content" ObjectID="_1543596077" r:id="rId92"/>
        </w:object>
      </w:r>
      <w:r w:rsidR="00117FE9">
        <w:rPr>
          <w:rFonts w:hint="eastAsia"/>
          <w:kern w:val="0"/>
          <w:szCs w:val="21"/>
        </w:rPr>
        <w:t>时，色散项才能重新被激活，这样保证了计算的稳定运行，对完全非线性</w:t>
      </w:r>
      <w:proofErr w:type="spellStart"/>
      <w:r w:rsidR="00117FE9">
        <w:rPr>
          <w:rFonts w:hint="eastAsia"/>
          <w:kern w:val="0"/>
          <w:szCs w:val="21"/>
        </w:rPr>
        <w:t>Boussinesq</w:t>
      </w:r>
      <w:proofErr w:type="spellEnd"/>
      <w:r w:rsidR="00117FE9">
        <w:rPr>
          <w:rFonts w:hint="eastAsia"/>
          <w:kern w:val="0"/>
          <w:szCs w:val="21"/>
        </w:rPr>
        <w:t>方程来说也至关重要，否则因为色散项频繁地被解除和激活，计算将变得不稳定。</w:t>
      </w:r>
    </w:p>
    <w:p w:rsidR="00213F7F" w:rsidRDefault="003E56F4" w:rsidP="00875BB3">
      <w:pPr>
        <w:numPr>
          <w:ilvl w:val="0"/>
          <w:numId w:val="18"/>
        </w:numPr>
        <w:spacing w:line="360" w:lineRule="auto"/>
        <w:rPr>
          <w:sz w:val="24"/>
          <w:szCs w:val="24"/>
        </w:rPr>
      </w:pPr>
      <w:proofErr w:type="gramStart"/>
      <w:r>
        <w:rPr>
          <w:rFonts w:hint="eastAsia"/>
          <w:sz w:val="24"/>
          <w:szCs w:val="24"/>
        </w:rPr>
        <w:t>礁</w:t>
      </w:r>
      <w:proofErr w:type="gramEnd"/>
      <w:r>
        <w:rPr>
          <w:rFonts w:hint="eastAsia"/>
          <w:sz w:val="24"/>
          <w:szCs w:val="24"/>
        </w:rPr>
        <w:t>坪上波浪传播的数值模拟</w:t>
      </w:r>
    </w:p>
    <w:p w:rsidR="00875BB3" w:rsidRPr="00AA60FB" w:rsidRDefault="00224817" w:rsidP="00875BB3">
      <w:pPr>
        <w:numPr>
          <w:ilvl w:val="1"/>
          <w:numId w:val="18"/>
        </w:numPr>
        <w:rPr>
          <w:rFonts w:eastAsia="黑体"/>
        </w:rPr>
      </w:pPr>
      <w:r>
        <w:rPr>
          <w:rFonts w:eastAsia="黑体"/>
        </w:rPr>
        <w:t>规则波在</w:t>
      </w:r>
      <w:r>
        <w:rPr>
          <w:rFonts w:eastAsia="黑体" w:hint="eastAsia"/>
        </w:rPr>
        <w:t>简单</w:t>
      </w:r>
      <w:proofErr w:type="gramStart"/>
      <w:r w:rsidR="00875BB3">
        <w:rPr>
          <w:rFonts w:eastAsia="黑体"/>
        </w:rPr>
        <w:t>礁</w:t>
      </w:r>
      <w:proofErr w:type="gramEnd"/>
      <w:r w:rsidR="00875BB3">
        <w:rPr>
          <w:rFonts w:eastAsia="黑体"/>
        </w:rPr>
        <w:t>坪上的</w:t>
      </w:r>
      <w:r w:rsidR="00875BB3" w:rsidRPr="00AA60FB">
        <w:rPr>
          <w:rFonts w:eastAsia="黑体"/>
        </w:rPr>
        <w:t>传播</w:t>
      </w:r>
    </w:p>
    <w:p w:rsidR="00875BB3" w:rsidRPr="00875BB3" w:rsidRDefault="00875BB3" w:rsidP="00875BB3">
      <w:r>
        <w:rPr>
          <w:rFonts w:hint="eastAsia"/>
        </w:rPr>
        <w:t>参考</w:t>
      </w:r>
      <w:r>
        <w:rPr>
          <w:rFonts w:hint="eastAsia"/>
        </w:rPr>
        <w:t>Yao</w:t>
      </w:r>
      <w:r>
        <w:rPr>
          <w:rFonts w:hint="eastAsia"/>
        </w:rPr>
        <w:t>的物理模型实验</w:t>
      </w:r>
      <w:r w:rsidR="007A120A">
        <w:fldChar w:fldCharType="begin"/>
      </w:r>
      <w:r w:rsidR="007A120A">
        <w:instrText xml:space="preserve"> ADDIN EN.CITE &lt;EndNote&gt;&lt;Cite&gt;&lt;Author&gt;Yao&lt;/Author&gt;&lt;Year&gt;2012&lt;/Year&gt;&lt;RecNum&gt;97&lt;/RecNum&gt;&lt;DisplayText&gt;&lt;style face="superscript"&gt;[21]&lt;/style&gt;&lt;/DisplayText&gt;&lt;record&gt;&lt;rec-number&gt;97&lt;/rec-number&gt;&lt;foreign-keys&gt;&lt;key app="EN" db-id="s9tfss5ez0p20aeft2150dxrs02z2aex905f"&gt;97&lt;/key&gt;&lt;/foreign-keys&gt;&lt;ref-type name="Journal Article"&gt;17&lt;/ref-type&gt;&lt;contributors&gt;&lt;authors&gt;&lt;author&gt;Yao, Yu&lt;/author&gt;&lt;author&gt;Huang, Zhenhua&lt;/author&gt;&lt;author&gt;Monismith, Stephen G.&lt;/author&gt;&lt;author&gt;Lo, Edmond Y. M.&lt;/author&gt;&lt;/authors&gt;&lt;/contributors&gt;&lt;titles&gt;&lt;title&gt;1DH Boussinesq modeling of wave transformation over fringing reefs&lt;/title&gt;&lt;secondary-title&gt;Ocean Engineering&lt;/secondary-title&gt;&lt;/titles&gt;&lt;periodical&gt;&lt;full-title&gt;Ocean Engineering&lt;/full-title&gt;&lt;/periodical&gt;&lt;pages&gt;30-42&lt;/pages&gt;&lt;volume&gt;47&lt;/volume&gt;&lt;keywords&gt;&lt;keyword&gt;Wave-induced setup&lt;/keyword&gt;&lt;keyword&gt;Wave-induced setdown&lt;/keyword&gt;&lt;keyword&gt;Boussinesq equations&lt;/keyword&gt;&lt;keyword&gt;Coral reef hydrodynamics&lt;/keyword&gt;&lt;keyword&gt;Mean water level&lt;/keyword&gt;&lt;keyword&gt;Wave breaking&lt;/keyword&gt;&lt;/keywords&gt;&lt;dates&gt;&lt;year&gt;2012&lt;/year&gt;&lt;pub-dates&gt;&lt;date&gt;6//&lt;/date&gt;&lt;/pub-dates&gt;&lt;/dates&gt;&lt;isbn&gt;0029-8018&lt;/isbn&gt;&lt;urls&gt;&lt;related-urls&gt;&lt;url&gt;http://www.sciencedirect.com/science/article/pii/S0029801812001060&lt;/url&gt;&lt;/related-urls&gt;&lt;/urls&gt;&lt;electronic-resource-num&gt;http://dx.doi.org/10.1016/j.oceaneng.2012.03.010&lt;/electronic-resource-num&gt;&lt;/record&gt;&lt;/Cite&gt;&lt;/EndNote&gt;</w:instrText>
      </w:r>
      <w:r w:rsidR="007A120A">
        <w:fldChar w:fldCharType="separate"/>
      </w:r>
      <w:r w:rsidR="007A120A" w:rsidRPr="007A120A">
        <w:rPr>
          <w:noProof/>
          <w:vertAlign w:val="superscript"/>
        </w:rPr>
        <w:t>[</w:t>
      </w:r>
      <w:hyperlink w:anchor="_ENREF_21" w:tooltip="Yao, 2012 #97" w:history="1">
        <w:r w:rsidR="000E0FD6" w:rsidRPr="007A120A">
          <w:rPr>
            <w:noProof/>
            <w:vertAlign w:val="superscript"/>
          </w:rPr>
          <w:t>21</w:t>
        </w:r>
      </w:hyperlink>
      <w:r w:rsidR="007A120A" w:rsidRPr="007A120A">
        <w:rPr>
          <w:noProof/>
          <w:vertAlign w:val="superscript"/>
        </w:rPr>
        <w:t>]</w:t>
      </w:r>
      <w:r w:rsidR="007A120A">
        <w:fldChar w:fldCharType="end"/>
      </w:r>
      <w:r>
        <w:rPr>
          <w:rFonts w:hint="eastAsia"/>
        </w:rPr>
        <w:t>，本文模拟了规则波在一维简单</w:t>
      </w:r>
      <w:proofErr w:type="gramStart"/>
      <w:r>
        <w:rPr>
          <w:rFonts w:hint="eastAsia"/>
        </w:rPr>
        <w:t>礁</w:t>
      </w:r>
      <w:proofErr w:type="gramEnd"/>
      <w:r>
        <w:rPr>
          <w:rFonts w:hint="eastAsia"/>
        </w:rPr>
        <w:t>坪上的传播，数值实验设置如</w:t>
      </w:r>
      <w:r>
        <w:fldChar w:fldCharType="begin"/>
      </w:r>
      <w:r>
        <w:instrText xml:space="preserve"> </w:instrText>
      </w:r>
      <w:r>
        <w:rPr>
          <w:rFonts w:hint="eastAsia"/>
        </w:rPr>
        <w:instrText>REF _Ref468911197 \h</w:instrText>
      </w:r>
      <w:r>
        <w:instrText xml:space="preserve"> </w:instrText>
      </w:r>
      <w:r>
        <w:fldChar w:fldCharType="separate"/>
      </w:r>
      <w:r>
        <w:rPr>
          <w:rFonts w:hint="eastAsia"/>
        </w:rPr>
        <w:t>图</w:t>
      </w:r>
      <w:r>
        <w:rPr>
          <w:rFonts w:hint="eastAsia"/>
        </w:rPr>
        <w:t xml:space="preserve"> </w:t>
      </w:r>
      <w:r>
        <w:rPr>
          <w:noProof/>
        </w:rPr>
        <w:t>1</w:t>
      </w:r>
      <w:r>
        <w:fldChar w:fldCharType="end"/>
      </w:r>
      <w:r>
        <w:rPr>
          <w:rFonts w:hint="eastAsia"/>
        </w:rPr>
        <w:t>所示。</w:t>
      </w:r>
      <w:r w:rsidR="0009381E">
        <w:rPr>
          <w:rFonts w:hint="eastAsia"/>
        </w:rPr>
        <w:t>这里地形区分为两种，即无礁</w:t>
      </w:r>
      <w:proofErr w:type="gramStart"/>
      <w:r w:rsidR="0009381E">
        <w:rPr>
          <w:rFonts w:hint="eastAsia"/>
        </w:rPr>
        <w:t>冠情况</w:t>
      </w:r>
      <w:proofErr w:type="gramEnd"/>
      <w:r w:rsidR="0009381E">
        <w:rPr>
          <w:rFonts w:hint="eastAsia"/>
        </w:rPr>
        <w:t>和有礁冠情况，其余设置相同。</w:t>
      </w:r>
      <w:proofErr w:type="gramStart"/>
      <w:r>
        <w:rPr>
          <w:rFonts w:hint="eastAsia"/>
        </w:rPr>
        <w:t>礁坪前</w:t>
      </w:r>
      <w:proofErr w:type="gramEnd"/>
      <w:r>
        <w:rPr>
          <w:rFonts w:hint="eastAsia"/>
        </w:rPr>
        <w:t>水深</w:t>
      </w:r>
      <w:r>
        <w:rPr>
          <w:rFonts w:hint="eastAsia"/>
        </w:rPr>
        <w:t>h</w:t>
      </w:r>
      <w:r>
        <w:rPr>
          <w:vertAlign w:val="subscript"/>
        </w:rPr>
        <w:t>0</w:t>
      </w:r>
      <w:r>
        <w:t>=</w:t>
      </w:r>
      <w:r>
        <w:rPr>
          <w:rFonts w:hint="eastAsia"/>
        </w:rPr>
        <w:t>0.45m</w:t>
      </w:r>
      <w:r>
        <w:rPr>
          <w:rFonts w:hint="eastAsia"/>
        </w:rPr>
        <w:t>，礁坪上水深</w:t>
      </w:r>
      <w:proofErr w:type="spellStart"/>
      <w:r>
        <w:rPr>
          <w:rFonts w:hint="eastAsia"/>
        </w:rPr>
        <w:t>h</w:t>
      </w:r>
      <w:r>
        <w:rPr>
          <w:vertAlign w:val="subscript"/>
        </w:rPr>
        <w:t>r</w:t>
      </w:r>
      <w:proofErr w:type="spellEnd"/>
      <w:r>
        <w:t>=</w:t>
      </w:r>
      <w:r>
        <w:rPr>
          <w:rFonts w:hint="eastAsia"/>
        </w:rPr>
        <w:t>0.1m</w:t>
      </w:r>
      <w:r>
        <w:rPr>
          <w:rFonts w:hint="eastAsia"/>
        </w:rPr>
        <w:t>。计算域全长</w:t>
      </w:r>
      <w:r>
        <w:rPr>
          <w:rFonts w:hint="eastAsia"/>
        </w:rPr>
        <w:t>45m</w:t>
      </w:r>
      <w:r>
        <w:rPr>
          <w:rFonts w:hint="eastAsia"/>
        </w:rPr>
        <w:t>，礁前斜坡投影长度</w:t>
      </w:r>
      <w:r>
        <w:rPr>
          <w:rFonts w:hint="eastAsia"/>
        </w:rPr>
        <w:t>b=2.1m</w:t>
      </w:r>
      <w:r>
        <w:rPr>
          <w:rFonts w:hint="eastAsia"/>
        </w:rPr>
        <w:t>，</w:t>
      </w:r>
      <w:r>
        <w:rPr>
          <w:rFonts w:hint="eastAsia"/>
        </w:rPr>
        <w:t>L</w:t>
      </w:r>
      <w:r>
        <w:rPr>
          <w:vertAlign w:val="subscript"/>
        </w:rPr>
        <w:t>3</w:t>
      </w:r>
      <w:r>
        <w:rPr>
          <w:rFonts w:hint="eastAsia"/>
        </w:rPr>
        <w:t>=</w:t>
      </w:r>
      <w:r>
        <w:t>9</w:t>
      </w:r>
      <w:r>
        <w:rPr>
          <w:rFonts w:hint="eastAsia"/>
        </w:rPr>
        <w:t>.8m</w:t>
      </w:r>
      <w:r>
        <w:rPr>
          <w:rFonts w:hint="eastAsia"/>
        </w:rPr>
        <w:t>，造波源位置距离坡脚</w:t>
      </w:r>
      <w:r>
        <w:rPr>
          <w:rFonts w:hint="eastAsia"/>
        </w:rPr>
        <w:t>16.35m</w:t>
      </w:r>
      <w:r>
        <w:rPr>
          <w:rFonts w:hint="eastAsia"/>
        </w:rPr>
        <w:t>。两端设置海绵层，其中</w:t>
      </w:r>
      <w:r>
        <w:rPr>
          <w:rFonts w:hint="eastAsia"/>
        </w:rPr>
        <w:t>W</w:t>
      </w:r>
      <w:r>
        <w:rPr>
          <w:vertAlign w:val="subscript"/>
        </w:rPr>
        <w:t>1</w:t>
      </w:r>
      <w:r>
        <w:rPr>
          <w:rFonts w:hint="eastAsia"/>
        </w:rPr>
        <w:t>=</w:t>
      </w:r>
      <w:r>
        <w:t>6.</w:t>
      </w:r>
      <w:r>
        <w:rPr>
          <w:rFonts w:hint="eastAsia"/>
        </w:rPr>
        <w:t>0</w:t>
      </w:r>
      <w:r>
        <w:t>m</w:t>
      </w:r>
      <w:r>
        <w:rPr>
          <w:rFonts w:hint="eastAsia"/>
        </w:rPr>
        <w:t>，</w:t>
      </w:r>
      <w:r>
        <w:rPr>
          <w:rFonts w:hint="eastAsia"/>
        </w:rPr>
        <w:t>W</w:t>
      </w:r>
      <w:r>
        <w:rPr>
          <w:vertAlign w:val="subscript"/>
        </w:rPr>
        <w:t>2</w:t>
      </w:r>
      <w:r>
        <w:t>=6.75m</w:t>
      </w:r>
      <w:r>
        <w:rPr>
          <w:rFonts w:hint="eastAsia"/>
        </w:rPr>
        <w:t>。规则波波高</w:t>
      </w:r>
      <w:r>
        <w:rPr>
          <w:rFonts w:hint="eastAsia"/>
        </w:rPr>
        <w:t>H</w:t>
      </w:r>
      <w:r>
        <w:t>=0.095m</w:t>
      </w:r>
      <w:r>
        <w:rPr>
          <w:rFonts w:hint="eastAsia"/>
        </w:rPr>
        <w:t>，周期</w:t>
      </w:r>
      <w:r>
        <w:rPr>
          <w:rFonts w:hint="eastAsia"/>
        </w:rPr>
        <w:t>T</w:t>
      </w:r>
      <w:r>
        <w:t>=1.25s</w:t>
      </w:r>
      <w:r>
        <w:rPr>
          <w:rFonts w:hint="eastAsia"/>
        </w:rPr>
        <w:t>。空间步长</w:t>
      </w:r>
      <w:r>
        <w:rPr>
          <w:rFonts w:hint="eastAsia"/>
        </w:rPr>
        <w:t>0.03m</w:t>
      </w:r>
      <w:r>
        <w:rPr>
          <w:rFonts w:hint="eastAsia"/>
        </w:rPr>
        <w:t>，时间步长由</w:t>
      </w:r>
      <w:r>
        <w:rPr>
          <w:rFonts w:hint="eastAsia"/>
        </w:rPr>
        <w:t>CFL</w:t>
      </w:r>
      <w:r>
        <w:rPr>
          <w:rFonts w:hint="eastAsia"/>
        </w:rPr>
        <w:t>条件控制，曼宁系数取</w:t>
      </w:r>
      <w:r>
        <w:rPr>
          <w:rFonts w:hint="eastAsia"/>
        </w:rPr>
        <w:t>0.033</w:t>
      </w:r>
      <w:r>
        <w:rPr>
          <w:rFonts w:hint="eastAsia"/>
        </w:rPr>
        <w:t>。取波面稳定后的</w:t>
      </w:r>
      <w:r>
        <w:rPr>
          <w:rFonts w:hint="eastAsia"/>
        </w:rPr>
        <w:t>80</w:t>
      </w:r>
      <w:r>
        <w:rPr>
          <w:rFonts w:hint="eastAsia"/>
        </w:rPr>
        <w:t>个周期的计算结果进行分析。</w:t>
      </w:r>
    </w:p>
    <w:p w:rsidR="00FB37C0" w:rsidRDefault="00A8524A" w:rsidP="00FB37C0">
      <w:pPr>
        <w:keepNext/>
        <w:ind w:firstLine="0"/>
        <w:jc w:val="center"/>
      </w:pPr>
      <w:r>
        <w:rPr>
          <w:noProof/>
        </w:rPr>
        <w:drawing>
          <wp:inline distT="0" distB="0" distL="0" distR="0" wp14:anchorId="7C822328" wp14:editId="278BB433">
            <wp:extent cx="6120130" cy="1177925"/>
            <wp:effectExtent l="0" t="0" r="0" b="31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6120130" cy="1177925"/>
                    </a:xfrm>
                    <a:prstGeom prst="rect">
                      <a:avLst/>
                    </a:prstGeom>
                  </pic:spPr>
                </pic:pic>
              </a:graphicData>
            </a:graphic>
          </wp:inline>
        </w:drawing>
      </w:r>
    </w:p>
    <w:p w:rsidR="00FB37C0" w:rsidRDefault="00FB37C0" w:rsidP="002C7034">
      <w:pPr>
        <w:jc w:val="center"/>
        <w:rPr>
          <w:sz w:val="18"/>
          <w:szCs w:val="18"/>
        </w:rPr>
      </w:pPr>
      <w:bookmarkStart w:id="9" w:name="_Ref468911197"/>
      <w:r w:rsidRPr="002C7034">
        <w:rPr>
          <w:rFonts w:hint="eastAsia"/>
          <w:sz w:val="18"/>
          <w:szCs w:val="18"/>
        </w:rPr>
        <w:t>图</w:t>
      </w:r>
      <w:r w:rsidRPr="002C7034">
        <w:rPr>
          <w:rFonts w:hint="eastAsia"/>
          <w:sz w:val="18"/>
          <w:szCs w:val="18"/>
        </w:rPr>
        <w:t xml:space="preserve"> </w:t>
      </w:r>
      <w:r w:rsidRPr="002C7034">
        <w:rPr>
          <w:sz w:val="18"/>
          <w:szCs w:val="18"/>
        </w:rPr>
        <w:fldChar w:fldCharType="begin"/>
      </w:r>
      <w:r w:rsidRPr="002C7034">
        <w:rPr>
          <w:sz w:val="18"/>
          <w:szCs w:val="18"/>
        </w:rPr>
        <w:instrText xml:space="preserve"> </w:instrText>
      </w:r>
      <w:r w:rsidRPr="002C7034">
        <w:rPr>
          <w:rFonts w:hint="eastAsia"/>
          <w:sz w:val="18"/>
          <w:szCs w:val="18"/>
        </w:rPr>
        <w:instrText xml:space="preserve">SEQ </w:instrText>
      </w:r>
      <w:r w:rsidRPr="002C7034">
        <w:rPr>
          <w:rFonts w:hint="eastAsia"/>
          <w:sz w:val="18"/>
          <w:szCs w:val="18"/>
        </w:rPr>
        <w:instrText>图</w:instrText>
      </w:r>
      <w:r w:rsidRPr="002C7034">
        <w:rPr>
          <w:rFonts w:hint="eastAsia"/>
          <w:sz w:val="18"/>
          <w:szCs w:val="18"/>
        </w:rPr>
        <w:instrText xml:space="preserve"> \* ARABIC</w:instrText>
      </w:r>
      <w:r w:rsidRPr="002C7034">
        <w:rPr>
          <w:sz w:val="18"/>
          <w:szCs w:val="18"/>
        </w:rPr>
        <w:instrText xml:space="preserve"> </w:instrText>
      </w:r>
      <w:r w:rsidRPr="002C7034">
        <w:rPr>
          <w:sz w:val="18"/>
          <w:szCs w:val="18"/>
        </w:rPr>
        <w:fldChar w:fldCharType="separate"/>
      </w:r>
      <w:r w:rsidR="00C80C7E">
        <w:rPr>
          <w:noProof/>
          <w:sz w:val="18"/>
          <w:szCs w:val="18"/>
        </w:rPr>
        <w:t>1</w:t>
      </w:r>
      <w:r w:rsidRPr="002C7034">
        <w:rPr>
          <w:sz w:val="18"/>
          <w:szCs w:val="18"/>
        </w:rPr>
        <w:fldChar w:fldCharType="end"/>
      </w:r>
      <w:r w:rsidR="00D81021">
        <w:rPr>
          <w:rFonts w:hint="eastAsia"/>
          <w:sz w:val="18"/>
          <w:szCs w:val="18"/>
        </w:rPr>
        <w:t>规则波实验布置</w:t>
      </w:r>
      <w:r w:rsidRPr="002C7034">
        <w:rPr>
          <w:rFonts w:hint="eastAsia"/>
          <w:sz w:val="18"/>
          <w:szCs w:val="18"/>
        </w:rPr>
        <w:t>示意图</w:t>
      </w:r>
      <w:bookmarkEnd w:id="9"/>
    </w:p>
    <w:p w:rsidR="00D81021" w:rsidRPr="002C7034" w:rsidRDefault="00D81021" w:rsidP="00CD5705">
      <w:pPr>
        <w:spacing w:after="120"/>
        <w:jc w:val="center"/>
        <w:rPr>
          <w:sz w:val="18"/>
          <w:szCs w:val="18"/>
        </w:rPr>
      </w:pPr>
      <w:bookmarkStart w:id="10" w:name="OLE_LINK2"/>
      <w:bookmarkStart w:id="11" w:name="OLE_LINK3"/>
      <w:bookmarkStart w:id="12" w:name="OLE_LINK4"/>
      <w:r>
        <w:rPr>
          <w:rFonts w:hint="eastAsia"/>
          <w:sz w:val="18"/>
          <w:szCs w:val="18"/>
        </w:rPr>
        <w:t>Fig. 1. Schematic</w:t>
      </w:r>
      <w:r w:rsidR="00105751">
        <w:rPr>
          <w:sz w:val="18"/>
          <w:szCs w:val="18"/>
        </w:rPr>
        <w:t xml:space="preserve"> view of computation domain setup</w:t>
      </w:r>
      <w:r w:rsidR="00CD5705">
        <w:rPr>
          <w:sz w:val="18"/>
          <w:szCs w:val="18"/>
        </w:rPr>
        <w:t xml:space="preserve"> for regular wave</w:t>
      </w:r>
      <w:r w:rsidR="007D6296">
        <w:rPr>
          <w:sz w:val="18"/>
          <w:szCs w:val="18"/>
        </w:rPr>
        <w:t>.</w:t>
      </w:r>
    </w:p>
    <w:bookmarkEnd w:id="10"/>
    <w:bookmarkEnd w:id="11"/>
    <w:bookmarkEnd w:id="12"/>
    <w:p w:rsidR="001063F2" w:rsidRDefault="00B33B50" w:rsidP="001063F2">
      <w:pPr>
        <w:keepNext/>
        <w:ind w:firstLine="0"/>
        <w:jc w:val="center"/>
      </w:pPr>
      <w:r>
        <w:object w:dxaOrig="8481" w:dyaOrig="6231">
          <v:shape id="_x0000_i1070" type="#_x0000_t75" style="width:351pt;height:240.75pt" o:ole="">
            <v:imagedata r:id="rId94" o:title=""/>
          </v:shape>
          <o:OLEObject Type="Embed" ProgID="Grapher.Document" ShapeID="_x0000_i1070" DrawAspect="Content" ObjectID="_1543596078" r:id="rId95"/>
        </w:object>
      </w:r>
    </w:p>
    <w:p w:rsidR="009D4467" w:rsidRDefault="001063F2" w:rsidP="002C7034">
      <w:pPr>
        <w:jc w:val="center"/>
        <w:rPr>
          <w:sz w:val="18"/>
          <w:szCs w:val="18"/>
        </w:rPr>
      </w:pPr>
      <w:bookmarkStart w:id="13" w:name="_Ref468911255"/>
      <w:r w:rsidRPr="002C7034">
        <w:rPr>
          <w:rFonts w:hint="eastAsia"/>
          <w:sz w:val="18"/>
          <w:szCs w:val="18"/>
        </w:rPr>
        <w:t>图</w:t>
      </w:r>
      <w:r w:rsidRPr="002C7034">
        <w:rPr>
          <w:rFonts w:hint="eastAsia"/>
          <w:sz w:val="18"/>
          <w:szCs w:val="18"/>
        </w:rPr>
        <w:t xml:space="preserve"> </w:t>
      </w:r>
      <w:r w:rsidRPr="002C7034">
        <w:rPr>
          <w:sz w:val="18"/>
          <w:szCs w:val="18"/>
        </w:rPr>
        <w:fldChar w:fldCharType="begin"/>
      </w:r>
      <w:r w:rsidRPr="002C7034">
        <w:rPr>
          <w:sz w:val="18"/>
          <w:szCs w:val="18"/>
        </w:rPr>
        <w:instrText xml:space="preserve"> </w:instrText>
      </w:r>
      <w:r w:rsidRPr="002C7034">
        <w:rPr>
          <w:rFonts w:hint="eastAsia"/>
          <w:sz w:val="18"/>
          <w:szCs w:val="18"/>
        </w:rPr>
        <w:instrText xml:space="preserve">SEQ </w:instrText>
      </w:r>
      <w:r w:rsidRPr="002C7034">
        <w:rPr>
          <w:rFonts w:hint="eastAsia"/>
          <w:sz w:val="18"/>
          <w:szCs w:val="18"/>
        </w:rPr>
        <w:instrText>图</w:instrText>
      </w:r>
      <w:r w:rsidRPr="002C7034">
        <w:rPr>
          <w:rFonts w:hint="eastAsia"/>
          <w:sz w:val="18"/>
          <w:szCs w:val="18"/>
        </w:rPr>
        <w:instrText xml:space="preserve"> \* ARABIC</w:instrText>
      </w:r>
      <w:r w:rsidRPr="002C7034">
        <w:rPr>
          <w:sz w:val="18"/>
          <w:szCs w:val="18"/>
        </w:rPr>
        <w:instrText xml:space="preserve"> </w:instrText>
      </w:r>
      <w:r w:rsidRPr="002C7034">
        <w:rPr>
          <w:sz w:val="18"/>
          <w:szCs w:val="18"/>
        </w:rPr>
        <w:fldChar w:fldCharType="separate"/>
      </w:r>
      <w:r w:rsidR="00C80C7E">
        <w:rPr>
          <w:noProof/>
          <w:sz w:val="18"/>
          <w:szCs w:val="18"/>
        </w:rPr>
        <w:t>2</w:t>
      </w:r>
      <w:r w:rsidRPr="002C7034">
        <w:rPr>
          <w:sz w:val="18"/>
          <w:szCs w:val="18"/>
        </w:rPr>
        <w:fldChar w:fldCharType="end"/>
      </w:r>
      <w:r w:rsidR="00CD5705">
        <w:rPr>
          <w:rFonts w:hint="eastAsia"/>
          <w:sz w:val="18"/>
          <w:szCs w:val="18"/>
        </w:rPr>
        <w:t xml:space="preserve"> </w:t>
      </w:r>
      <w:r w:rsidR="00CD5705">
        <w:rPr>
          <w:rFonts w:hint="eastAsia"/>
          <w:sz w:val="18"/>
          <w:szCs w:val="18"/>
        </w:rPr>
        <w:t>规则波实验</w:t>
      </w:r>
      <w:r w:rsidRPr="009D4467">
        <w:rPr>
          <w:rFonts w:hint="eastAsia"/>
          <w:sz w:val="18"/>
          <w:szCs w:val="18"/>
        </w:rPr>
        <w:t>平均水位和波高</w:t>
      </w:r>
      <w:r>
        <w:rPr>
          <w:rFonts w:hint="eastAsia"/>
          <w:sz w:val="18"/>
          <w:szCs w:val="18"/>
        </w:rPr>
        <w:t>空间</w:t>
      </w:r>
      <w:r w:rsidRPr="009D4467">
        <w:rPr>
          <w:rFonts w:hint="eastAsia"/>
          <w:sz w:val="18"/>
          <w:szCs w:val="18"/>
        </w:rPr>
        <w:t>分布</w:t>
      </w:r>
      <w:bookmarkEnd w:id="13"/>
      <w:r w:rsidR="00042BD4">
        <w:rPr>
          <w:rFonts w:hint="eastAsia"/>
          <w:sz w:val="18"/>
          <w:szCs w:val="18"/>
        </w:rPr>
        <w:t>（无礁冠）</w:t>
      </w:r>
    </w:p>
    <w:p w:rsidR="00CD5705" w:rsidRPr="002C7034" w:rsidRDefault="00CD5705" w:rsidP="00CD5705">
      <w:pPr>
        <w:spacing w:after="120"/>
        <w:jc w:val="center"/>
        <w:rPr>
          <w:sz w:val="18"/>
          <w:szCs w:val="18"/>
        </w:rPr>
      </w:pPr>
      <w:r>
        <w:rPr>
          <w:rFonts w:hint="eastAsia"/>
          <w:sz w:val="18"/>
          <w:szCs w:val="18"/>
        </w:rPr>
        <w:t>Fig. 2. Mean</w:t>
      </w:r>
      <w:r>
        <w:rPr>
          <w:sz w:val="18"/>
          <w:szCs w:val="18"/>
        </w:rPr>
        <w:t xml:space="preserve"> water level and wave height spatial distribution</w:t>
      </w:r>
      <w:r w:rsidR="00CE0DC4">
        <w:rPr>
          <w:sz w:val="18"/>
          <w:szCs w:val="18"/>
        </w:rPr>
        <w:t xml:space="preserve"> </w:t>
      </w:r>
      <w:r w:rsidR="00CE0DC4">
        <w:rPr>
          <w:rFonts w:hint="eastAsia"/>
          <w:sz w:val="18"/>
          <w:szCs w:val="18"/>
        </w:rPr>
        <w:t>for</w:t>
      </w:r>
      <w:r w:rsidR="00CE0DC4">
        <w:rPr>
          <w:sz w:val="18"/>
          <w:szCs w:val="18"/>
        </w:rPr>
        <w:t xml:space="preserve"> regular wave</w:t>
      </w:r>
      <w:r w:rsidR="00003FDF">
        <w:rPr>
          <w:sz w:val="18"/>
          <w:szCs w:val="18"/>
        </w:rPr>
        <w:t xml:space="preserve"> (without reef crest)</w:t>
      </w:r>
      <w:r w:rsidR="007D6296">
        <w:rPr>
          <w:sz w:val="18"/>
          <w:szCs w:val="18"/>
        </w:rPr>
        <w:t>.</w:t>
      </w:r>
    </w:p>
    <w:p w:rsidR="00276CED" w:rsidRDefault="001063F2" w:rsidP="00276CED">
      <w:pPr>
        <w:jc w:val="left"/>
      </w:pPr>
      <w:r>
        <w:fldChar w:fldCharType="begin"/>
      </w:r>
      <w:r>
        <w:instrText xml:space="preserve"> </w:instrText>
      </w:r>
      <w:r>
        <w:rPr>
          <w:rFonts w:hint="eastAsia"/>
        </w:rPr>
        <w:instrText>REF _Ref468911255 \h</w:instrText>
      </w:r>
      <w:r>
        <w:instrText xml:space="preserve"> </w:instrText>
      </w:r>
      <w:r>
        <w:fldChar w:fldCharType="separate"/>
      </w:r>
      <w:r w:rsidR="00EC4586">
        <w:rPr>
          <w:rFonts w:hint="eastAsia"/>
        </w:rPr>
        <w:t>图</w:t>
      </w:r>
      <w:r w:rsidR="00EC4586">
        <w:rPr>
          <w:rFonts w:hint="eastAsia"/>
        </w:rPr>
        <w:t xml:space="preserve"> </w:t>
      </w:r>
      <w:r w:rsidR="00EC4586">
        <w:rPr>
          <w:noProof/>
        </w:rPr>
        <w:t>2</w:t>
      </w:r>
      <w:r>
        <w:fldChar w:fldCharType="end"/>
      </w:r>
      <w:r w:rsidR="002660F3">
        <w:rPr>
          <w:rFonts w:hint="eastAsia"/>
        </w:rPr>
        <w:t>为规则波在</w:t>
      </w:r>
      <w:proofErr w:type="gramStart"/>
      <w:r w:rsidR="002660F3">
        <w:rPr>
          <w:rFonts w:hint="eastAsia"/>
        </w:rPr>
        <w:t>无礁冠礁坪上</w:t>
      </w:r>
      <w:proofErr w:type="gramEnd"/>
      <w:r w:rsidR="00CE0DC4">
        <w:rPr>
          <w:rFonts w:hint="eastAsia"/>
        </w:rPr>
        <w:t>的</w:t>
      </w:r>
      <w:r w:rsidR="00E737B3">
        <w:rPr>
          <w:rFonts w:hint="eastAsia"/>
        </w:rPr>
        <w:t>平均水位及波高空间分布。</w:t>
      </w:r>
      <w:r w:rsidR="00151D16">
        <w:rPr>
          <w:rFonts w:hint="eastAsia"/>
        </w:rPr>
        <w:t>将本文的</w:t>
      </w:r>
      <w:r w:rsidR="00E60496">
        <w:rPr>
          <w:rFonts w:hint="eastAsia"/>
        </w:rPr>
        <w:t>计算</w:t>
      </w:r>
      <w:r w:rsidR="00151D16">
        <w:rPr>
          <w:rFonts w:hint="eastAsia"/>
        </w:rPr>
        <w:t>结果与</w:t>
      </w:r>
      <w:r w:rsidR="00E60496" w:rsidRPr="00E60496">
        <w:rPr>
          <w:rFonts w:hint="eastAsia"/>
        </w:rPr>
        <w:t>Yao</w:t>
      </w:r>
      <w:r w:rsidR="00E60496" w:rsidRPr="00E60496">
        <w:rPr>
          <w:rFonts w:hint="eastAsia"/>
        </w:rPr>
        <w:t>的</w:t>
      </w:r>
      <w:r w:rsidR="00151D16">
        <w:rPr>
          <w:rFonts w:hint="eastAsia"/>
        </w:rPr>
        <w:t>物理实验结果以及数值结果进行了对比</w:t>
      </w:r>
      <w:r w:rsidR="00AD2D92">
        <w:rPr>
          <w:rFonts w:hint="eastAsia"/>
        </w:rPr>
        <w:t>。</w:t>
      </w:r>
      <w:proofErr w:type="gramStart"/>
      <w:r w:rsidR="00AD2D92">
        <w:rPr>
          <w:rFonts w:hint="eastAsia"/>
        </w:rPr>
        <w:t>礁坪前方</w:t>
      </w:r>
      <w:proofErr w:type="gramEnd"/>
      <w:r w:rsidR="00AD2D92">
        <w:rPr>
          <w:rFonts w:hint="eastAsia"/>
        </w:rPr>
        <w:t>可以看到明显的驻波现象</w:t>
      </w:r>
      <w:r w:rsidR="00636A0F">
        <w:rPr>
          <w:rFonts w:hint="eastAsia"/>
        </w:rPr>
        <w:t>，波幅略大于</w:t>
      </w:r>
      <w:r w:rsidR="00CE0DC4">
        <w:rPr>
          <w:rFonts w:hint="eastAsia"/>
        </w:rPr>
        <w:t>入射波波幅</w:t>
      </w:r>
      <w:r w:rsidR="00636A0F">
        <w:rPr>
          <w:rFonts w:hint="eastAsia"/>
        </w:rPr>
        <w:t>，为不完全立</w:t>
      </w:r>
      <w:r w:rsidR="00636A0F">
        <w:rPr>
          <w:rFonts w:hint="eastAsia"/>
        </w:rPr>
        <w:lastRenderedPageBreak/>
        <w:t>波，说明波浪</w:t>
      </w:r>
      <w:r w:rsidR="002660F3">
        <w:rPr>
          <w:rFonts w:hint="eastAsia"/>
        </w:rPr>
        <w:t>在坡度为</w:t>
      </w:r>
      <w:r w:rsidR="002660F3">
        <w:rPr>
          <w:rFonts w:hint="eastAsia"/>
        </w:rPr>
        <w:t>1:6</w:t>
      </w:r>
      <w:r w:rsidR="002660F3">
        <w:rPr>
          <w:rFonts w:hint="eastAsia"/>
        </w:rPr>
        <w:t>的礁前斜坡上发生了比较明显的反射</w:t>
      </w:r>
      <w:r w:rsidR="00CE0DC4">
        <w:rPr>
          <w:rFonts w:hint="eastAsia"/>
        </w:rPr>
        <w:t>。</w:t>
      </w:r>
      <w:r w:rsidR="004C048D">
        <w:rPr>
          <w:rFonts w:hint="eastAsia"/>
        </w:rPr>
        <w:t>随着水深在礁前斜坡处骤然减小，波浪浅化效应</w:t>
      </w:r>
      <w:proofErr w:type="gramStart"/>
      <w:r w:rsidR="004C048D">
        <w:rPr>
          <w:rFonts w:hint="eastAsia"/>
        </w:rPr>
        <w:t>导致</w:t>
      </w:r>
      <w:r w:rsidR="00CE0DC4">
        <w:rPr>
          <w:rFonts w:hint="eastAsia"/>
        </w:rPr>
        <w:t>礁坪边缘</w:t>
      </w:r>
      <w:proofErr w:type="gramEnd"/>
      <w:r w:rsidR="00CE0DC4">
        <w:rPr>
          <w:rFonts w:hint="eastAsia"/>
        </w:rPr>
        <w:t>处</w:t>
      </w:r>
      <w:r w:rsidR="004C048D">
        <w:rPr>
          <w:rFonts w:hint="eastAsia"/>
        </w:rPr>
        <w:t>的</w:t>
      </w:r>
      <w:r w:rsidR="00D524A0">
        <w:rPr>
          <w:rFonts w:hint="eastAsia"/>
        </w:rPr>
        <w:t>波高明显增大，随后发生破碎</w:t>
      </w:r>
      <w:r w:rsidR="00A07208">
        <w:rPr>
          <w:rFonts w:hint="eastAsia"/>
        </w:rPr>
        <w:t>，波高在</w:t>
      </w:r>
      <w:proofErr w:type="gramStart"/>
      <w:r w:rsidR="00D17C6E">
        <w:rPr>
          <w:rFonts w:hint="eastAsia"/>
        </w:rPr>
        <w:t>破碎点</w:t>
      </w:r>
      <w:proofErr w:type="gramEnd"/>
      <w:r w:rsidR="00D17C6E">
        <w:rPr>
          <w:rFonts w:hint="eastAsia"/>
        </w:rPr>
        <w:t>之后</w:t>
      </w:r>
      <w:r w:rsidR="00A07208">
        <w:rPr>
          <w:rFonts w:hint="eastAsia"/>
        </w:rPr>
        <w:t>一个波长的距离内下降幅度达到</w:t>
      </w:r>
      <w:r w:rsidR="0020438C">
        <w:rPr>
          <w:rFonts w:hint="eastAsia"/>
        </w:rPr>
        <w:t>6</w:t>
      </w:r>
      <w:r w:rsidR="00A07208">
        <w:rPr>
          <w:rFonts w:hint="eastAsia"/>
        </w:rPr>
        <w:t>0%</w:t>
      </w:r>
      <w:r w:rsidR="002660F3">
        <w:rPr>
          <w:rFonts w:hint="eastAsia"/>
        </w:rPr>
        <w:t>，在随后</w:t>
      </w:r>
      <w:proofErr w:type="gramStart"/>
      <w:r w:rsidR="002660F3">
        <w:rPr>
          <w:rFonts w:hint="eastAsia"/>
        </w:rPr>
        <w:t>的礁坪段上</w:t>
      </w:r>
      <w:proofErr w:type="gramEnd"/>
      <w:r w:rsidR="002660F3">
        <w:rPr>
          <w:rFonts w:hint="eastAsia"/>
        </w:rPr>
        <w:t>波高仍保持了下降的趋势，但逐渐趋于平缓</w:t>
      </w:r>
      <w:r w:rsidR="00A07208">
        <w:rPr>
          <w:rFonts w:hint="eastAsia"/>
        </w:rPr>
        <w:t>。</w:t>
      </w:r>
      <w:r w:rsidR="00A546D8">
        <w:rPr>
          <w:rFonts w:hint="eastAsia"/>
        </w:rPr>
        <w:t>与</w:t>
      </w:r>
      <w:r w:rsidR="00A546D8">
        <w:rPr>
          <w:rFonts w:hint="eastAsia"/>
        </w:rPr>
        <w:t>Yao</w:t>
      </w:r>
      <w:r w:rsidR="00A546D8">
        <w:rPr>
          <w:rFonts w:hint="eastAsia"/>
        </w:rPr>
        <w:t>给出的数值结果相比，本文结果在</w:t>
      </w:r>
      <w:proofErr w:type="gramStart"/>
      <w:r w:rsidR="00A546D8">
        <w:rPr>
          <w:rFonts w:hint="eastAsia"/>
        </w:rPr>
        <w:t>礁坪前</w:t>
      </w:r>
      <w:proofErr w:type="gramEnd"/>
      <w:r w:rsidR="00A546D8">
        <w:rPr>
          <w:rFonts w:hint="eastAsia"/>
        </w:rPr>
        <w:t>的波高与之吻合的比较好，在礁前斜坡上存在轻微的相位差，在礁坪上本文模型得到的波高要高于</w:t>
      </w:r>
      <w:r w:rsidR="00A546D8">
        <w:rPr>
          <w:rFonts w:hint="eastAsia"/>
        </w:rPr>
        <w:t>Yao</w:t>
      </w:r>
      <w:r w:rsidR="00A546D8">
        <w:rPr>
          <w:rFonts w:hint="eastAsia"/>
        </w:rPr>
        <w:t>，与实验结果更为接近。</w:t>
      </w:r>
      <w:r w:rsidR="00D17C6E">
        <w:rPr>
          <w:rFonts w:hint="eastAsia"/>
        </w:rPr>
        <w:t>对于平均水位变化，</w:t>
      </w:r>
      <w:r w:rsidR="002660F3">
        <w:rPr>
          <w:rFonts w:hint="eastAsia"/>
        </w:rPr>
        <w:t>可以</w:t>
      </w:r>
      <w:proofErr w:type="gramStart"/>
      <w:r w:rsidR="002660F3">
        <w:rPr>
          <w:rFonts w:hint="eastAsia"/>
        </w:rPr>
        <w:t>看到</w:t>
      </w:r>
      <w:r w:rsidR="00076491" w:rsidRPr="00076491">
        <w:rPr>
          <w:rFonts w:hint="eastAsia"/>
        </w:rPr>
        <w:t>礁坪前方</w:t>
      </w:r>
      <w:proofErr w:type="gramEnd"/>
      <w:r w:rsidR="00076491" w:rsidRPr="00076491">
        <w:rPr>
          <w:rFonts w:hint="eastAsia"/>
        </w:rPr>
        <w:t>的平均水位下降</w:t>
      </w:r>
      <w:proofErr w:type="gramStart"/>
      <w:r w:rsidR="00076491" w:rsidRPr="00076491">
        <w:rPr>
          <w:rFonts w:hint="eastAsia"/>
        </w:rPr>
        <w:t>以及礁坪上方</w:t>
      </w:r>
      <w:proofErr w:type="gramEnd"/>
      <w:r w:rsidR="00076491" w:rsidRPr="00076491">
        <w:rPr>
          <w:rFonts w:hint="eastAsia"/>
        </w:rPr>
        <w:t>的增水</w:t>
      </w:r>
      <w:r w:rsidR="00A546D8">
        <w:rPr>
          <w:rFonts w:hint="eastAsia"/>
        </w:rPr>
        <w:t>，数值结果与实验数据基本一致，同时在礁坪上的增水</w:t>
      </w:r>
      <w:r w:rsidR="002965FD">
        <w:rPr>
          <w:rFonts w:hint="eastAsia"/>
        </w:rPr>
        <w:t>本文结果</w:t>
      </w:r>
      <w:r w:rsidR="00A546D8">
        <w:rPr>
          <w:rFonts w:hint="eastAsia"/>
        </w:rPr>
        <w:t>要</w:t>
      </w:r>
      <w:r w:rsidR="002965FD">
        <w:rPr>
          <w:rFonts w:hint="eastAsia"/>
        </w:rPr>
        <w:t>略大于</w:t>
      </w:r>
      <w:r w:rsidR="00A546D8">
        <w:rPr>
          <w:rFonts w:hint="eastAsia"/>
        </w:rPr>
        <w:t>Yao</w:t>
      </w:r>
      <w:r w:rsidR="00A546D8">
        <w:rPr>
          <w:rFonts w:hint="eastAsia"/>
        </w:rPr>
        <w:t>的数值结果</w:t>
      </w:r>
      <w:r w:rsidR="00076491">
        <w:rPr>
          <w:rFonts w:hint="eastAsia"/>
        </w:rPr>
        <w:t>。</w:t>
      </w:r>
    </w:p>
    <w:p w:rsidR="00CF633A" w:rsidRDefault="00B33B50" w:rsidP="00CF633A">
      <w:pPr>
        <w:keepNext/>
        <w:ind w:firstLine="0"/>
        <w:jc w:val="center"/>
      </w:pPr>
      <w:r>
        <w:object w:dxaOrig="8481" w:dyaOrig="6153">
          <v:shape id="_x0000_i1071" type="#_x0000_t75" style="width:351pt;height:240pt" o:ole="" o:preferrelative="f">
            <v:imagedata r:id="rId96" o:title=""/>
            <o:lock v:ext="edit" aspectratio="f"/>
          </v:shape>
          <o:OLEObject Type="Embed" ProgID="Grapher.Document" ShapeID="_x0000_i1071" DrawAspect="Content" ObjectID="_1543596079" r:id="rId97"/>
        </w:object>
      </w:r>
    </w:p>
    <w:p w:rsidR="00CF633A" w:rsidRPr="002965FD" w:rsidRDefault="00CF633A" w:rsidP="00CF633A">
      <w:pPr>
        <w:pStyle w:val="af1"/>
        <w:jc w:val="center"/>
        <w:rPr>
          <w:rFonts w:ascii="Times New Roman" w:eastAsia="宋体" w:hAnsi="Times New Roman"/>
          <w:sz w:val="18"/>
          <w:szCs w:val="18"/>
        </w:rPr>
      </w:pPr>
      <w:r w:rsidRPr="002965FD">
        <w:rPr>
          <w:rFonts w:ascii="Times New Roman" w:eastAsia="宋体" w:hAnsi="Times New Roman" w:hint="eastAsia"/>
          <w:sz w:val="18"/>
          <w:szCs w:val="18"/>
        </w:rPr>
        <w:t>图</w:t>
      </w:r>
      <w:r w:rsidRPr="002965FD">
        <w:rPr>
          <w:rFonts w:ascii="Times New Roman" w:eastAsia="宋体" w:hAnsi="Times New Roman" w:hint="eastAsia"/>
          <w:sz w:val="18"/>
          <w:szCs w:val="18"/>
        </w:rPr>
        <w:t xml:space="preserve"> </w:t>
      </w:r>
      <w:r w:rsidRPr="002965FD">
        <w:rPr>
          <w:rFonts w:ascii="Times New Roman" w:eastAsia="宋体" w:hAnsi="Times New Roman"/>
          <w:sz w:val="18"/>
          <w:szCs w:val="18"/>
        </w:rPr>
        <w:fldChar w:fldCharType="begin"/>
      </w:r>
      <w:r w:rsidRPr="002965FD">
        <w:rPr>
          <w:rFonts w:ascii="Times New Roman" w:eastAsia="宋体" w:hAnsi="Times New Roman"/>
          <w:sz w:val="18"/>
          <w:szCs w:val="18"/>
        </w:rPr>
        <w:instrText xml:space="preserve"> </w:instrText>
      </w:r>
      <w:r w:rsidRPr="002965FD">
        <w:rPr>
          <w:rFonts w:ascii="Times New Roman" w:eastAsia="宋体" w:hAnsi="Times New Roman" w:hint="eastAsia"/>
          <w:sz w:val="18"/>
          <w:szCs w:val="18"/>
        </w:rPr>
        <w:instrText xml:space="preserve">SEQ </w:instrText>
      </w:r>
      <w:r w:rsidRPr="002965FD">
        <w:rPr>
          <w:rFonts w:ascii="Times New Roman" w:eastAsia="宋体" w:hAnsi="Times New Roman" w:hint="eastAsia"/>
          <w:sz w:val="18"/>
          <w:szCs w:val="18"/>
        </w:rPr>
        <w:instrText>图</w:instrText>
      </w:r>
      <w:r w:rsidRPr="002965FD">
        <w:rPr>
          <w:rFonts w:ascii="Times New Roman" w:eastAsia="宋体" w:hAnsi="Times New Roman" w:hint="eastAsia"/>
          <w:sz w:val="18"/>
          <w:szCs w:val="18"/>
        </w:rPr>
        <w:instrText xml:space="preserve"> \* ARABIC</w:instrText>
      </w:r>
      <w:r w:rsidRPr="002965FD">
        <w:rPr>
          <w:rFonts w:ascii="Times New Roman" w:eastAsia="宋体" w:hAnsi="Times New Roman"/>
          <w:sz w:val="18"/>
          <w:szCs w:val="18"/>
        </w:rPr>
        <w:instrText xml:space="preserve"> </w:instrText>
      </w:r>
      <w:r w:rsidRPr="002965FD">
        <w:rPr>
          <w:rFonts w:ascii="Times New Roman" w:eastAsia="宋体" w:hAnsi="Times New Roman"/>
          <w:sz w:val="18"/>
          <w:szCs w:val="18"/>
        </w:rPr>
        <w:fldChar w:fldCharType="separate"/>
      </w:r>
      <w:r w:rsidR="00C80C7E" w:rsidRPr="002965FD">
        <w:rPr>
          <w:rFonts w:ascii="Times New Roman" w:eastAsia="宋体" w:hAnsi="Times New Roman"/>
          <w:sz w:val="18"/>
          <w:szCs w:val="18"/>
        </w:rPr>
        <w:t>3</w:t>
      </w:r>
      <w:r w:rsidRPr="002965FD">
        <w:rPr>
          <w:rFonts w:ascii="Times New Roman" w:eastAsia="宋体" w:hAnsi="Times New Roman"/>
          <w:sz w:val="18"/>
          <w:szCs w:val="18"/>
        </w:rPr>
        <w:fldChar w:fldCharType="end"/>
      </w:r>
      <w:r w:rsidRPr="002965FD">
        <w:rPr>
          <w:rFonts w:ascii="Times New Roman" w:eastAsia="宋体" w:hAnsi="Times New Roman"/>
          <w:sz w:val="18"/>
          <w:szCs w:val="18"/>
        </w:rPr>
        <w:t xml:space="preserve"> </w:t>
      </w:r>
      <w:r w:rsidRPr="002965FD">
        <w:rPr>
          <w:rFonts w:ascii="Times New Roman" w:eastAsia="宋体" w:hAnsi="Times New Roman" w:hint="eastAsia"/>
          <w:sz w:val="18"/>
          <w:szCs w:val="18"/>
        </w:rPr>
        <w:t>规则波实验平均水位和波高空间分布（有礁冠）</w:t>
      </w:r>
    </w:p>
    <w:p w:rsidR="00003FDF" w:rsidRDefault="00003FDF" w:rsidP="002965FD">
      <w:pPr>
        <w:spacing w:after="120"/>
        <w:jc w:val="center"/>
        <w:rPr>
          <w:sz w:val="18"/>
          <w:szCs w:val="18"/>
        </w:rPr>
      </w:pPr>
      <w:r w:rsidRPr="00E60496">
        <w:rPr>
          <w:rFonts w:hint="eastAsia"/>
          <w:sz w:val="18"/>
          <w:szCs w:val="18"/>
        </w:rPr>
        <w:t xml:space="preserve">Fig. 3. </w:t>
      </w:r>
      <w:r w:rsidRPr="00E60496">
        <w:rPr>
          <w:sz w:val="18"/>
          <w:szCs w:val="18"/>
        </w:rPr>
        <w:t>Mean water level and wave height spatial distribution for irregular wave (with reef crest).</w:t>
      </w:r>
    </w:p>
    <w:p w:rsidR="00616568" w:rsidRPr="00E60496" w:rsidRDefault="00616568" w:rsidP="00616568">
      <w:pPr>
        <w:spacing w:after="100"/>
        <w:jc w:val="left"/>
        <w:rPr>
          <w:sz w:val="18"/>
          <w:szCs w:val="18"/>
        </w:rPr>
      </w:pPr>
      <w:r w:rsidRPr="00616568">
        <w:rPr>
          <w:rFonts w:hint="eastAsia"/>
        </w:rPr>
        <w:t>接下来</w:t>
      </w:r>
      <w:proofErr w:type="gramStart"/>
      <w:r w:rsidRPr="00616568">
        <w:rPr>
          <w:rFonts w:hint="eastAsia"/>
        </w:rPr>
        <w:t>在礁坪边缘</w:t>
      </w:r>
      <w:proofErr w:type="gramEnd"/>
      <w:r w:rsidRPr="00616568">
        <w:rPr>
          <w:rFonts w:hint="eastAsia"/>
        </w:rPr>
        <w:t>设置长</w:t>
      </w:r>
      <w:r w:rsidRPr="00616568">
        <w:rPr>
          <w:rFonts w:hint="eastAsia"/>
        </w:rPr>
        <w:t>0.55m</w:t>
      </w:r>
      <w:r w:rsidRPr="00616568">
        <w:rPr>
          <w:rFonts w:hint="eastAsia"/>
        </w:rPr>
        <w:t>，高</w:t>
      </w:r>
      <w:r w:rsidRPr="00616568">
        <w:rPr>
          <w:rFonts w:hint="eastAsia"/>
        </w:rPr>
        <w:t>0.05m</w:t>
      </w:r>
      <w:r w:rsidRPr="00616568">
        <w:rPr>
          <w:rFonts w:hint="eastAsia"/>
        </w:rPr>
        <w:t>的礁冠，并保持其余地形参数和波浪要素不变，数值模拟结果与对比如图</w:t>
      </w:r>
      <w:r w:rsidRPr="00616568">
        <w:rPr>
          <w:rFonts w:hint="eastAsia"/>
        </w:rPr>
        <w:t>3</w:t>
      </w:r>
      <w:r w:rsidRPr="00616568">
        <w:rPr>
          <w:rFonts w:hint="eastAsia"/>
        </w:rPr>
        <w:t>所示。</w:t>
      </w:r>
      <w:r>
        <w:rPr>
          <w:rFonts w:hint="eastAsia"/>
        </w:rPr>
        <w:t>相比于无礁冠地形，</w:t>
      </w:r>
      <w:r w:rsidR="00F648CD">
        <w:rPr>
          <w:rFonts w:hint="eastAsia"/>
        </w:rPr>
        <w:t>随着水深的减小，波高同样出现了增大，同时</w:t>
      </w:r>
      <w:proofErr w:type="gramStart"/>
      <w:r>
        <w:rPr>
          <w:rFonts w:hint="eastAsia"/>
        </w:rPr>
        <w:t>在礁坪边缘</w:t>
      </w:r>
      <w:proofErr w:type="gramEnd"/>
      <w:r>
        <w:rPr>
          <w:rFonts w:hint="eastAsia"/>
        </w:rPr>
        <w:t>处的波高基本一致，说明波浪的浅化效应主要还是受礁前斜坡的控制，</w:t>
      </w:r>
      <w:r w:rsidR="00F648CD">
        <w:rPr>
          <w:rFonts w:hint="eastAsia"/>
        </w:rPr>
        <w:t>但可以看到波浪的破碎位置出现了向</w:t>
      </w:r>
      <w:proofErr w:type="gramStart"/>
      <w:r w:rsidR="00F648CD">
        <w:rPr>
          <w:rFonts w:hint="eastAsia"/>
        </w:rPr>
        <w:t>海方向</w:t>
      </w:r>
      <w:proofErr w:type="gramEnd"/>
      <w:r w:rsidR="00F648CD">
        <w:rPr>
          <w:rFonts w:hint="eastAsia"/>
        </w:rPr>
        <w:t>的移动，显然礁冠的存在</w:t>
      </w:r>
      <w:proofErr w:type="gramStart"/>
      <w:r w:rsidR="00F648CD">
        <w:rPr>
          <w:rFonts w:hint="eastAsia"/>
        </w:rPr>
        <w:t>使得礁坪边缘</w:t>
      </w:r>
      <w:proofErr w:type="gramEnd"/>
      <w:r w:rsidR="00F648CD">
        <w:rPr>
          <w:rFonts w:hint="eastAsia"/>
        </w:rPr>
        <w:t>处水深更小，迫使波浪提前发生破碎。另外，</w:t>
      </w:r>
      <w:proofErr w:type="gramStart"/>
      <w:r w:rsidR="00F648CD">
        <w:rPr>
          <w:rFonts w:hint="eastAsia"/>
        </w:rPr>
        <w:t>破碎点</w:t>
      </w:r>
      <w:proofErr w:type="gramEnd"/>
      <w:r w:rsidR="00F648CD">
        <w:rPr>
          <w:rFonts w:hint="eastAsia"/>
        </w:rPr>
        <w:t>之后，波高下降更为迅速，在大约半个波长的距离内</w:t>
      </w:r>
      <w:r w:rsidR="0020438C">
        <w:rPr>
          <w:rFonts w:hint="eastAsia"/>
        </w:rPr>
        <w:t>波</w:t>
      </w:r>
      <w:proofErr w:type="gramStart"/>
      <w:r w:rsidR="0020438C">
        <w:rPr>
          <w:rFonts w:hint="eastAsia"/>
        </w:rPr>
        <w:t>高下降</w:t>
      </w:r>
      <w:proofErr w:type="gramEnd"/>
      <w:r w:rsidR="0020438C">
        <w:rPr>
          <w:rFonts w:hint="eastAsia"/>
        </w:rPr>
        <w:t>幅度可达到</w:t>
      </w:r>
      <w:r w:rsidR="0020438C">
        <w:rPr>
          <w:rFonts w:hint="eastAsia"/>
        </w:rPr>
        <w:t>70%</w:t>
      </w:r>
      <w:r w:rsidR="0020438C">
        <w:rPr>
          <w:rFonts w:hint="eastAsia"/>
        </w:rPr>
        <w:t>。对于平均水位的变化，可以看到本文模型结果在</w:t>
      </w:r>
      <w:proofErr w:type="gramStart"/>
      <w:r w:rsidR="0020438C">
        <w:rPr>
          <w:rFonts w:hint="eastAsia"/>
        </w:rPr>
        <w:t>礁坪前及礁</w:t>
      </w:r>
      <w:proofErr w:type="gramEnd"/>
      <w:r w:rsidR="0020438C">
        <w:rPr>
          <w:rFonts w:hint="eastAsia"/>
        </w:rPr>
        <w:t>坪上于</w:t>
      </w:r>
      <w:r w:rsidR="0020438C">
        <w:rPr>
          <w:rFonts w:hint="eastAsia"/>
        </w:rPr>
        <w:t>Yao</w:t>
      </w:r>
      <w:r w:rsidR="0020438C">
        <w:rPr>
          <w:rFonts w:hint="eastAsia"/>
        </w:rPr>
        <w:t>的结果基本重合，在礁</w:t>
      </w:r>
      <w:proofErr w:type="gramStart"/>
      <w:r w:rsidR="0020438C">
        <w:rPr>
          <w:rFonts w:hint="eastAsia"/>
        </w:rPr>
        <w:t>冠位置</w:t>
      </w:r>
      <w:proofErr w:type="gramEnd"/>
      <w:r w:rsidR="0020438C">
        <w:rPr>
          <w:rFonts w:hint="eastAsia"/>
        </w:rPr>
        <w:t>本文</w:t>
      </w:r>
      <w:r w:rsidR="00973EF2">
        <w:rPr>
          <w:rFonts w:hint="eastAsia"/>
        </w:rPr>
        <w:t>结果</w:t>
      </w:r>
      <w:r w:rsidR="0020438C">
        <w:rPr>
          <w:rFonts w:hint="eastAsia"/>
        </w:rPr>
        <w:t>要小于</w:t>
      </w:r>
      <w:r w:rsidR="0020438C">
        <w:rPr>
          <w:rFonts w:hint="eastAsia"/>
        </w:rPr>
        <w:t>Yao</w:t>
      </w:r>
      <w:r w:rsidR="0020438C">
        <w:rPr>
          <w:rFonts w:hint="eastAsia"/>
        </w:rPr>
        <w:t>。</w:t>
      </w:r>
      <w:r w:rsidR="00973EF2">
        <w:rPr>
          <w:rFonts w:hint="eastAsia"/>
        </w:rPr>
        <w:t>与无礁冠地形相比，平均水位变化幅值要更大，原因在于礁冠的存在，对礁坪上水体的回流造成了阻碍，</w:t>
      </w:r>
      <w:proofErr w:type="gramStart"/>
      <w:r w:rsidR="00973EF2">
        <w:rPr>
          <w:rFonts w:hint="eastAsia"/>
        </w:rPr>
        <w:t>即使得礁坪上</w:t>
      </w:r>
      <w:proofErr w:type="gramEnd"/>
      <w:r w:rsidR="00973EF2">
        <w:rPr>
          <w:rFonts w:hint="eastAsia"/>
        </w:rPr>
        <w:t>增水更为明显。</w:t>
      </w:r>
    </w:p>
    <w:p w:rsidR="00D75394" w:rsidRPr="00AA60FB" w:rsidRDefault="003D4C4B" w:rsidP="00FE4ECA">
      <w:pPr>
        <w:numPr>
          <w:ilvl w:val="1"/>
          <w:numId w:val="18"/>
        </w:numPr>
        <w:spacing w:before="60"/>
        <w:rPr>
          <w:rFonts w:eastAsia="黑体"/>
        </w:rPr>
      </w:pPr>
      <w:r>
        <w:rPr>
          <w:rFonts w:eastAsia="黑体" w:hint="eastAsia"/>
        </w:rPr>
        <w:t>随机波浪在复合</w:t>
      </w:r>
      <w:proofErr w:type="gramStart"/>
      <w:r>
        <w:rPr>
          <w:rFonts w:eastAsia="黑体" w:hint="eastAsia"/>
        </w:rPr>
        <w:t>斜坡礁坪地形</w:t>
      </w:r>
      <w:proofErr w:type="gramEnd"/>
      <w:r>
        <w:rPr>
          <w:rFonts w:eastAsia="黑体" w:hint="eastAsia"/>
        </w:rPr>
        <w:t>上的传播</w:t>
      </w:r>
    </w:p>
    <w:p w:rsidR="00C5262C" w:rsidRDefault="00B54CA2" w:rsidP="00AD2D92">
      <w:proofErr w:type="spellStart"/>
      <w:r>
        <w:t>Demirbilek</w:t>
      </w:r>
      <w:proofErr w:type="spellEnd"/>
      <w:r>
        <w:rPr>
          <w:rFonts w:hint="eastAsia"/>
        </w:rPr>
        <w:t>和</w:t>
      </w:r>
      <w:proofErr w:type="spellStart"/>
      <w:r>
        <w:rPr>
          <w:rFonts w:hint="eastAsia"/>
        </w:rPr>
        <w:t>Nwogu</w:t>
      </w:r>
      <w:proofErr w:type="spellEnd"/>
      <w:r w:rsidR="0017154F">
        <w:fldChar w:fldCharType="begin"/>
      </w:r>
      <w:r w:rsidR="000C2DBC">
        <w:instrText xml:space="preserve"> ADDIN EN.CITE &lt;EndNote&gt;&lt;Cite&gt;&lt;Author&gt;Demirbilek&lt;/Author&gt;&lt;Year&gt;2007&lt;/Year&gt;&lt;RecNum&gt;139&lt;/RecNum&gt;&lt;DisplayText&gt;&lt;style face="superscript"&gt;[25]&lt;/style&gt;&lt;/DisplayText&gt;&lt;record&gt;&lt;rec-number&gt;139&lt;/rec-number&gt;&lt;foreign-keys&gt;&lt;key app="EN" db-id="s9tfss5ez0p20aeft2150dxrs02z2aex905f"&gt;139&lt;/key&gt;&lt;/foreign-keys&gt;&lt;ref-type name="Journal Article"&gt;17&lt;/ref-type&gt;&lt;contributors&gt;&lt;authors&gt;&lt;author&gt;Demirbilek, Zeki&lt;/author&gt;&lt;author&gt;Nwogu, Okey G.&lt;/author&gt;&lt;/authors&gt;&lt;/contributors&gt;&lt;titles&gt;&lt;title&gt;Boussinesq Modeling of Wave Propagation and Runup over Fringing Coral Reefs, Model Evaluation Report&lt;/title&gt;&lt;secondary-title&gt;Army Engineer Research &amp;amp; Development&lt;/secondary-title&gt;&lt;/titles&gt;&lt;periodical&gt;&lt;full-title&gt;Army Engineer Research &amp;amp; Development&lt;/full-title&gt;&lt;/periodical&gt;&lt;pages&gt;07--12&lt;/pages&gt;&lt;dates&gt;&lt;year&gt;2007&lt;/year&gt;&lt;/dates&gt;&lt;urls&gt;&lt;/urls&gt;&lt;/record&gt;&lt;/Cite&gt;&lt;/EndNote&gt;</w:instrText>
      </w:r>
      <w:r w:rsidR="0017154F">
        <w:fldChar w:fldCharType="separate"/>
      </w:r>
      <w:r w:rsidR="000C2DBC" w:rsidRPr="000C2DBC">
        <w:rPr>
          <w:noProof/>
          <w:vertAlign w:val="superscript"/>
        </w:rPr>
        <w:t>[</w:t>
      </w:r>
      <w:hyperlink w:anchor="_ENREF_25" w:tooltip="Demirbilek, 2007 #139" w:history="1">
        <w:r w:rsidR="000E0FD6" w:rsidRPr="000C2DBC">
          <w:rPr>
            <w:noProof/>
            <w:vertAlign w:val="superscript"/>
          </w:rPr>
          <w:t>25</w:t>
        </w:r>
      </w:hyperlink>
      <w:r w:rsidR="000C2DBC" w:rsidRPr="000C2DBC">
        <w:rPr>
          <w:noProof/>
          <w:vertAlign w:val="superscript"/>
        </w:rPr>
        <w:t>]</w:t>
      </w:r>
      <w:r w:rsidR="0017154F">
        <w:fldChar w:fldCharType="end"/>
      </w:r>
      <w:r>
        <w:rPr>
          <w:rFonts w:hint="eastAsia"/>
        </w:rPr>
        <w:t>参考</w:t>
      </w:r>
      <w:r w:rsidR="00692778">
        <w:rPr>
          <w:rFonts w:hint="eastAsia"/>
        </w:rPr>
        <w:t>太平洋</w:t>
      </w:r>
      <w:r w:rsidR="00692778">
        <w:rPr>
          <w:rFonts w:hint="eastAsia"/>
        </w:rPr>
        <w:t>Guam</w:t>
      </w:r>
      <w:r w:rsidR="00692778">
        <w:rPr>
          <w:rFonts w:hint="eastAsia"/>
        </w:rPr>
        <w:t>岛</w:t>
      </w:r>
      <w:r>
        <w:rPr>
          <w:rFonts w:hint="eastAsia"/>
        </w:rPr>
        <w:t>地形设计了物理实验并给出了数值计算结果</w:t>
      </w:r>
      <w:r w:rsidR="00AD2D92">
        <w:rPr>
          <w:rFonts w:hint="eastAsia"/>
        </w:rPr>
        <w:t>，</w:t>
      </w:r>
      <w:r>
        <w:rPr>
          <w:rFonts w:hint="eastAsia"/>
        </w:rPr>
        <w:t>本节选取其中的两个工况进行数值模拟</w:t>
      </w:r>
      <w:r w:rsidR="00D75394">
        <w:rPr>
          <w:rFonts w:hint="eastAsia"/>
        </w:rPr>
        <w:t>。</w:t>
      </w:r>
      <w:r w:rsidR="00AF2F23">
        <w:rPr>
          <w:rFonts w:hint="eastAsia"/>
        </w:rPr>
        <w:t>数值实验地形如图</w:t>
      </w:r>
      <w:r w:rsidR="007D6296">
        <w:t>3</w:t>
      </w:r>
      <w:r w:rsidR="00AF2F23">
        <w:rPr>
          <w:rFonts w:hint="eastAsia"/>
        </w:rPr>
        <w:t>所示</w:t>
      </w:r>
      <w:r w:rsidR="00AD2D92">
        <w:rPr>
          <w:rFonts w:hint="eastAsia"/>
        </w:rPr>
        <w:t>，计算域全长</w:t>
      </w:r>
      <w:r w:rsidR="00AD2D92">
        <w:rPr>
          <w:rFonts w:hint="eastAsia"/>
        </w:rPr>
        <w:t>25</w:t>
      </w:r>
      <w:r w:rsidR="00AD2D92">
        <w:t>.0m</w:t>
      </w:r>
      <w:r w:rsidR="00AD2D92">
        <w:rPr>
          <w:rFonts w:hint="eastAsia"/>
        </w:rPr>
        <w:t>，</w:t>
      </w:r>
      <w:r w:rsidR="005976F0">
        <w:rPr>
          <w:rFonts w:hint="eastAsia"/>
        </w:rPr>
        <w:t>左端设置海绵层，</w:t>
      </w:r>
      <w:r w:rsidR="00AD2D92">
        <w:rPr>
          <w:rFonts w:hint="eastAsia"/>
        </w:rPr>
        <w:t>从左到右依次布置</w:t>
      </w:r>
      <w:r w:rsidR="00AD2D92">
        <w:rPr>
          <w:rFonts w:hint="eastAsia"/>
        </w:rPr>
        <w:t>9</w:t>
      </w:r>
      <w:r w:rsidR="00AD2D92">
        <w:rPr>
          <w:rFonts w:hint="eastAsia"/>
        </w:rPr>
        <w:t>个测点，其中一号测点</w:t>
      </w:r>
      <w:proofErr w:type="gramStart"/>
      <w:r w:rsidR="00AD2D92">
        <w:rPr>
          <w:rFonts w:hint="eastAsia"/>
        </w:rPr>
        <w:t>与造波位置</w:t>
      </w:r>
      <w:proofErr w:type="gramEnd"/>
      <w:r w:rsidR="00AD2D92">
        <w:rPr>
          <w:rFonts w:hint="eastAsia"/>
        </w:rPr>
        <w:t>重合</w:t>
      </w:r>
      <w:r w:rsidR="00FC3A57">
        <w:rPr>
          <w:rFonts w:hint="eastAsia"/>
        </w:rPr>
        <w:t>。</w:t>
      </w:r>
      <w:proofErr w:type="gramStart"/>
      <w:r w:rsidR="00AD2D92">
        <w:rPr>
          <w:rFonts w:hint="eastAsia"/>
        </w:rPr>
        <w:t>造波方式</w:t>
      </w:r>
      <w:proofErr w:type="gramEnd"/>
      <w:r w:rsidR="00AD2D92">
        <w:rPr>
          <w:rFonts w:hint="eastAsia"/>
        </w:rPr>
        <w:t>为内部</w:t>
      </w:r>
      <w:proofErr w:type="gramStart"/>
      <w:r w:rsidR="00AD2D92">
        <w:rPr>
          <w:rFonts w:hint="eastAsia"/>
        </w:rPr>
        <w:t>源项造波</w:t>
      </w:r>
      <w:proofErr w:type="gramEnd"/>
      <w:r w:rsidR="00AD2D92">
        <w:rPr>
          <w:rFonts w:hint="eastAsia"/>
        </w:rPr>
        <w:t>，模拟波列，造波数据序列时间间隔为</w:t>
      </w:r>
      <w:r w:rsidR="00AD2D92">
        <w:rPr>
          <w:rFonts w:hint="eastAsia"/>
        </w:rPr>
        <w:t>0.01s</w:t>
      </w:r>
      <w:r w:rsidR="00DE6C27">
        <w:rPr>
          <w:rFonts w:hint="eastAsia"/>
        </w:rPr>
        <w:t>，因此</w:t>
      </w:r>
      <w:r w:rsidR="003F6D57">
        <w:rPr>
          <w:rFonts w:hint="eastAsia"/>
        </w:rPr>
        <w:t>计算</w:t>
      </w:r>
      <w:r w:rsidR="00DE6C27">
        <w:rPr>
          <w:rFonts w:hint="eastAsia"/>
        </w:rPr>
        <w:t>时间步长</w:t>
      </w:r>
      <w:r w:rsidR="00AD2D92">
        <w:rPr>
          <w:rFonts w:hint="eastAsia"/>
        </w:rPr>
        <w:t>应</w:t>
      </w:r>
      <w:r w:rsidR="00DE6C27">
        <w:rPr>
          <w:rFonts w:hint="eastAsia"/>
        </w:rPr>
        <w:t>与之</w:t>
      </w:r>
      <w:r w:rsidR="00AD2D92">
        <w:rPr>
          <w:rFonts w:hint="eastAsia"/>
        </w:rPr>
        <w:t>保持一致，</w:t>
      </w:r>
      <w:r w:rsidR="00DE6C27">
        <w:rPr>
          <w:rFonts w:hint="eastAsia"/>
        </w:rPr>
        <w:t>同样</w:t>
      </w:r>
      <w:r w:rsidR="00AD2D92">
        <w:rPr>
          <w:rFonts w:hint="eastAsia"/>
        </w:rPr>
        <w:t>取</w:t>
      </w:r>
      <w:r w:rsidR="00AD2D92">
        <w:rPr>
          <w:rFonts w:hint="eastAsia"/>
        </w:rPr>
        <w:t>0.01s</w:t>
      </w:r>
      <w:r w:rsidR="00AD2D92">
        <w:rPr>
          <w:rFonts w:hint="eastAsia"/>
        </w:rPr>
        <w:t>，空间步长统一为</w:t>
      </w:r>
      <w:r w:rsidR="00AD2D92">
        <w:rPr>
          <w:rFonts w:hint="eastAsia"/>
        </w:rPr>
        <w:t>0</w:t>
      </w:r>
      <w:r w:rsidR="00AD2D92">
        <w:t>.04m</w:t>
      </w:r>
      <w:r w:rsidR="00145E8C">
        <w:rPr>
          <w:rFonts w:hint="eastAsia"/>
        </w:rPr>
        <w:t>，曼宁</w:t>
      </w:r>
      <w:r w:rsidR="00692778">
        <w:rPr>
          <w:rFonts w:hint="eastAsia"/>
        </w:rPr>
        <w:t>(</w:t>
      </w:r>
      <w:r w:rsidR="00692778">
        <w:t>Manning</w:t>
      </w:r>
      <w:r w:rsidR="00692778">
        <w:rPr>
          <w:rFonts w:hint="eastAsia"/>
        </w:rPr>
        <w:t>)</w:t>
      </w:r>
      <w:r w:rsidR="00145E8C">
        <w:rPr>
          <w:rFonts w:hint="eastAsia"/>
        </w:rPr>
        <w:t>系数取</w:t>
      </w:r>
      <w:r w:rsidR="00145E8C">
        <w:rPr>
          <w:rFonts w:hint="eastAsia"/>
        </w:rPr>
        <w:t>0.02</w:t>
      </w:r>
      <w:r w:rsidR="00AD2D92">
        <w:rPr>
          <w:rFonts w:hint="eastAsia"/>
        </w:rPr>
        <w:t>。</w:t>
      </w:r>
    </w:p>
    <w:p w:rsidR="00C13E5E" w:rsidRDefault="00477BA6" w:rsidP="00C13E5E">
      <w:pPr>
        <w:keepNext/>
        <w:ind w:firstLine="0"/>
        <w:jc w:val="center"/>
      </w:pPr>
      <w:r>
        <w:rPr>
          <w:noProof/>
        </w:rPr>
        <w:lastRenderedPageBreak/>
        <w:drawing>
          <wp:inline distT="0" distB="0" distL="0" distR="0" wp14:anchorId="62BDB6F7" wp14:editId="5FE40B59">
            <wp:extent cx="6120130" cy="1370330"/>
            <wp:effectExtent l="0" t="0" r="0"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6120130" cy="1370330"/>
                    </a:xfrm>
                    <a:prstGeom prst="rect">
                      <a:avLst/>
                    </a:prstGeom>
                  </pic:spPr>
                </pic:pic>
              </a:graphicData>
            </a:graphic>
          </wp:inline>
        </w:drawing>
      </w:r>
    </w:p>
    <w:p w:rsidR="00010EE2" w:rsidRPr="003F6D57" w:rsidRDefault="00C13E5E" w:rsidP="003F6D57">
      <w:pPr>
        <w:jc w:val="center"/>
        <w:rPr>
          <w:sz w:val="18"/>
          <w:szCs w:val="18"/>
        </w:rPr>
      </w:pPr>
      <w:r w:rsidRPr="003F6D57">
        <w:rPr>
          <w:rFonts w:hint="eastAsia"/>
          <w:sz w:val="18"/>
          <w:szCs w:val="18"/>
        </w:rPr>
        <w:t>图</w:t>
      </w:r>
      <w:r w:rsidRPr="003F6D57">
        <w:rPr>
          <w:rFonts w:hint="eastAsia"/>
          <w:sz w:val="18"/>
          <w:szCs w:val="18"/>
        </w:rPr>
        <w:t xml:space="preserve"> </w:t>
      </w:r>
      <w:r w:rsidRPr="003F6D57">
        <w:rPr>
          <w:sz w:val="18"/>
          <w:szCs w:val="18"/>
        </w:rPr>
        <w:fldChar w:fldCharType="begin"/>
      </w:r>
      <w:r w:rsidRPr="003F6D57">
        <w:rPr>
          <w:sz w:val="18"/>
          <w:szCs w:val="18"/>
        </w:rPr>
        <w:instrText xml:space="preserve"> </w:instrText>
      </w:r>
      <w:r w:rsidRPr="003F6D57">
        <w:rPr>
          <w:rFonts w:hint="eastAsia"/>
          <w:sz w:val="18"/>
          <w:szCs w:val="18"/>
        </w:rPr>
        <w:instrText xml:space="preserve">SEQ </w:instrText>
      </w:r>
      <w:r w:rsidRPr="003F6D57">
        <w:rPr>
          <w:rFonts w:hint="eastAsia"/>
          <w:sz w:val="18"/>
          <w:szCs w:val="18"/>
        </w:rPr>
        <w:instrText>图</w:instrText>
      </w:r>
      <w:r w:rsidRPr="003F6D57">
        <w:rPr>
          <w:rFonts w:hint="eastAsia"/>
          <w:sz w:val="18"/>
          <w:szCs w:val="18"/>
        </w:rPr>
        <w:instrText xml:space="preserve"> \* ARABIC</w:instrText>
      </w:r>
      <w:r w:rsidRPr="003F6D57">
        <w:rPr>
          <w:sz w:val="18"/>
          <w:szCs w:val="18"/>
        </w:rPr>
        <w:instrText xml:space="preserve"> </w:instrText>
      </w:r>
      <w:r w:rsidRPr="003F6D57">
        <w:rPr>
          <w:sz w:val="18"/>
          <w:szCs w:val="18"/>
        </w:rPr>
        <w:fldChar w:fldCharType="separate"/>
      </w:r>
      <w:r w:rsidR="00C80C7E" w:rsidRPr="003F6D57">
        <w:rPr>
          <w:sz w:val="18"/>
          <w:szCs w:val="18"/>
        </w:rPr>
        <w:t>4</w:t>
      </w:r>
      <w:r w:rsidRPr="003F6D57">
        <w:rPr>
          <w:sz w:val="18"/>
          <w:szCs w:val="18"/>
        </w:rPr>
        <w:fldChar w:fldCharType="end"/>
      </w:r>
      <w:r w:rsidRPr="003F6D57">
        <w:rPr>
          <w:sz w:val="18"/>
          <w:szCs w:val="18"/>
        </w:rPr>
        <w:t xml:space="preserve"> </w:t>
      </w:r>
      <w:r w:rsidRPr="003F6D57">
        <w:rPr>
          <w:rFonts w:hint="eastAsia"/>
          <w:sz w:val="18"/>
          <w:szCs w:val="18"/>
        </w:rPr>
        <w:t>复合</w:t>
      </w:r>
      <w:proofErr w:type="gramStart"/>
      <w:r w:rsidRPr="003F6D57">
        <w:rPr>
          <w:rFonts w:hint="eastAsia"/>
          <w:sz w:val="18"/>
          <w:szCs w:val="18"/>
        </w:rPr>
        <w:t>礁</w:t>
      </w:r>
      <w:proofErr w:type="gramEnd"/>
      <w:r w:rsidRPr="003F6D57">
        <w:rPr>
          <w:rFonts w:hint="eastAsia"/>
          <w:sz w:val="18"/>
          <w:szCs w:val="18"/>
        </w:rPr>
        <w:t>坪上随机波实验布置示意图</w:t>
      </w:r>
    </w:p>
    <w:p w:rsidR="007D6296" w:rsidRPr="002C7034" w:rsidRDefault="00892601" w:rsidP="007D6296">
      <w:pPr>
        <w:spacing w:after="120"/>
        <w:jc w:val="center"/>
        <w:rPr>
          <w:sz w:val="18"/>
          <w:szCs w:val="18"/>
        </w:rPr>
      </w:pPr>
      <w:r>
        <w:rPr>
          <w:rFonts w:hint="eastAsia"/>
          <w:sz w:val="18"/>
          <w:szCs w:val="18"/>
        </w:rPr>
        <w:t xml:space="preserve">Fig. </w:t>
      </w:r>
      <w:r w:rsidR="00B33B50">
        <w:rPr>
          <w:rFonts w:hint="eastAsia"/>
          <w:sz w:val="18"/>
          <w:szCs w:val="18"/>
        </w:rPr>
        <w:t>4</w:t>
      </w:r>
      <w:r w:rsidR="007D6296">
        <w:rPr>
          <w:rFonts w:hint="eastAsia"/>
          <w:sz w:val="18"/>
          <w:szCs w:val="18"/>
        </w:rPr>
        <w:t xml:space="preserve">. </w:t>
      </w:r>
      <w:r w:rsidR="007D6296">
        <w:rPr>
          <w:sz w:val="18"/>
          <w:szCs w:val="18"/>
        </w:rPr>
        <w:t xml:space="preserve">Schematic view of the </w:t>
      </w:r>
      <w:r w:rsidR="007D6296">
        <w:rPr>
          <w:rFonts w:hint="eastAsia"/>
          <w:sz w:val="18"/>
          <w:szCs w:val="18"/>
        </w:rPr>
        <w:t>computation</w:t>
      </w:r>
      <w:r>
        <w:rPr>
          <w:sz w:val="18"/>
          <w:szCs w:val="18"/>
        </w:rPr>
        <w:t xml:space="preserve"> domain</w:t>
      </w:r>
      <w:r w:rsidR="007D6296">
        <w:rPr>
          <w:rFonts w:hint="eastAsia"/>
          <w:sz w:val="18"/>
          <w:szCs w:val="18"/>
        </w:rPr>
        <w:t xml:space="preserve"> setup for irregular wave</w:t>
      </w:r>
      <w:r w:rsidR="00D55F9A">
        <w:rPr>
          <w:sz w:val="18"/>
          <w:szCs w:val="18"/>
        </w:rPr>
        <w:t>.</w:t>
      </w:r>
    </w:p>
    <w:p w:rsidR="006A5D68" w:rsidRDefault="00AD2D92" w:rsidP="00F7624A">
      <w:pPr>
        <w:pStyle w:val="af1"/>
      </w:pPr>
      <w:r w:rsidRPr="00F67EA5">
        <w:rPr>
          <w:rFonts w:ascii="Times New Roman" w:eastAsia="宋体" w:hAnsi="Times New Roman" w:hint="eastAsia"/>
          <w:sz w:val="21"/>
          <w:szCs w:val="22"/>
        </w:rPr>
        <w:t>所选取的两</w:t>
      </w:r>
      <w:bookmarkStart w:id="14" w:name="_GoBack"/>
      <w:bookmarkEnd w:id="14"/>
      <w:r w:rsidRPr="00F67EA5">
        <w:rPr>
          <w:rFonts w:ascii="Times New Roman" w:eastAsia="宋体" w:hAnsi="Times New Roman" w:hint="eastAsia"/>
          <w:sz w:val="21"/>
          <w:szCs w:val="22"/>
        </w:rPr>
        <w:t>个工况详细参数见表</w:t>
      </w:r>
      <w:r w:rsidRPr="00F67EA5">
        <w:rPr>
          <w:rFonts w:ascii="Times New Roman" w:eastAsia="宋体" w:hAnsi="Times New Roman" w:hint="eastAsia"/>
          <w:sz w:val="21"/>
          <w:szCs w:val="22"/>
        </w:rPr>
        <w:t>1</w:t>
      </w:r>
      <w:r w:rsidR="004037FC">
        <w:rPr>
          <w:rFonts w:hint="eastAsia"/>
        </w:rPr>
        <w:t>。</w:t>
      </w:r>
      <w:r w:rsidR="00F67EA5" w:rsidRPr="00F67EA5">
        <w:rPr>
          <w:rFonts w:ascii="Times New Roman" w:eastAsia="宋体" w:hAnsi="Times New Roman" w:hint="eastAsia"/>
          <w:sz w:val="21"/>
          <w:szCs w:val="22"/>
        </w:rPr>
        <w:t>选取的两个工况具有相同</w:t>
      </w:r>
      <w:proofErr w:type="gramStart"/>
      <w:r w:rsidR="00F67EA5" w:rsidRPr="00F67EA5">
        <w:rPr>
          <w:rFonts w:ascii="Times New Roman" w:eastAsia="宋体" w:hAnsi="Times New Roman" w:hint="eastAsia"/>
          <w:sz w:val="21"/>
          <w:szCs w:val="22"/>
        </w:rPr>
        <w:t>的谱峰周期</w:t>
      </w:r>
      <w:proofErr w:type="gramEnd"/>
      <w:r w:rsidR="00F67EA5" w:rsidRPr="00F67EA5">
        <w:rPr>
          <w:rFonts w:ascii="Times New Roman" w:eastAsia="宋体" w:hAnsi="Times New Roman" w:hint="eastAsia"/>
          <w:sz w:val="21"/>
          <w:szCs w:val="22"/>
        </w:rPr>
        <w:t>，</w:t>
      </w:r>
      <w:r w:rsidR="00477BA6">
        <w:rPr>
          <w:rFonts w:ascii="Times New Roman" w:eastAsia="宋体" w:hAnsi="Times New Roman" w:hint="eastAsia"/>
          <w:sz w:val="21"/>
          <w:szCs w:val="22"/>
        </w:rPr>
        <w:t>都满足</w:t>
      </w:r>
      <w:proofErr w:type="spellStart"/>
      <w:r w:rsidR="00477BA6" w:rsidRPr="00477BA6">
        <w:rPr>
          <w:rFonts w:ascii="Times New Roman" w:eastAsia="宋体" w:hAnsi="Times New Roman"/>
          <w:i/>
          <w:sz w:val="21"/>
          <w:szCs w:val="22"/>
        </w:rPr>
        <w:t>kh</w:t>
      </w:r>
      <w:proofErr w:type="spellEnd"/>
      <w:r w:rsidR="00477BA6">
        <w:rPr>
          <w:rFonts w:ascii="Times New Roman" w:eastAsia="宋体" w:hAnsi="Times New Roman"/>
          <w:i/>
          <w:sz w:val="21"/>
          <w:szCs w:val="22"/>
        </w:rPr>
        <w:t xml:space="preserve"> </w:t>
      </w:r>
      <w:r w:rsidR="00477BA6">
        <w:rPr>
          <w:rFonts w:ascii="Times New Roman" w:eastAsia="宋体" w:hAnsi="Times New Roman" w:hint="eastAsia"/>
          <w:i/>
          <w:sz w:val="21"/>
          <w:szCs w:val="22"/>
        </w:rPr>
        <w:t>&gt;</w:t>
      </w:r>
      <w:r w:rsidR="00477BA6">
        <w:rPr>
          <w:rFonts w:ascii="Times New Roman" w:eastAsia="宋体" w:hAnsi="Times New Roman"/>
          <w:sz w:val="21"/>
          <w:szCs w:val="22"/>
        </w:rPr>
        <w:t xml:space="preserve"> 1</w:t>
      </w:r>
      <w:r w:rsidR="00477BA6">
        <w:rPr>
          <w:rFonts w:ascii="Times New Roman" w:eastAsia="宋体" w:hAnsi="Times New Roman" w:hint="eastAsia"/>
          <w:sz w:val="21"/>
          <w:szCs w:val="22"/>
        </w:rPr>
        <w:t>，属于短波。</w:t>
      </w:r>
      <w:r w:rsidR="00F67EA5" w:rsidRPr="00F67EA5">
        <w:rPr>
          <w:rFonts w:ascii="Times New Roman" w:eastAsia="宋体" w:hAnsi="Times New Roman" w:hint="eastAsia"/>
          <w:sz w:val="21"/>
          <w:szCs w:val="22"/>
        </w:rPr>
        <w:t>其中</w:t>
      </w:r>
      <w:r w:rsidR="00F67EA5" w:rsidRPr="00F67EA5">
        <w:rPr>
          <w:rFonts w:ascii="Times New Roman" w:eastAsia="宋体" w:hAnsi="Times New Roman" w:hint="eastAsia"/>
          <w:sz w:val="21"/>
          <w:szCs w:val="22"/>
        </w:rPr>
        <w:t>Test</w:t>
      </w:r>
      <w:r w:rsidR="00F67EA5" w:rsidRPr="00F67EA5">
        <w:rPr>
          <w:rFonts w:ascii="Times New Roman" w:eastAsia="宋体" w:hAnsi="Times New Roman"/>
          <w:sz w:val="21"/>
          <w:szCs w:val="22"/>
        </w:rPr>
        <w:t xml:space="preserve"> </w:t>
      </w:r>
      <w:r w:rsidR="00F67EA5" w:rsidRPr="00F67EA5">
        <w:rPr>
          <w:rFonts w:ascii="Times New Roman" w:eastAsia="宋体" w:hAnsi="Times New Roman" w:hint="eastAsia"/>
          <w:sz w:val="21"/>
          <w:szCs w:val="22"/>
        </w:rPr>
        <w:t>36</w:t>
      </w:r>
      <w:r w:rsidR="00F67EA5" w:rsidRPr="00F67EA5">
        <w:rPr>
          <w:rFonts w:ascii="Times New Roman" w:eastAsia="宋体" w:hAnsi="Times New Roman" w:hint="eastAsia"/>
          <w:sz w:val="21"/>
          <w:szCs w:val="22"/>
        </w:rPr>
        <w:t>对应</w:t>
      </w:r>
      <w:proofErr w:type="gramStart"/>
      <w:r w:rsidR="00F67EA5" w:rsidRPr="00F67EA5">
        <w:rPr>
          <w:rFonts w:ascii="Times New Roman" w:eastAsia="宋体" w:hAnsi="Times New Roman" w:hint="eastAsia"/>
          <w:sz w:val="21"/>
          <w:szCs w:val="22"/>
        </w:rPr>
        <w:t>的礁坪上水</w:t>
      </w:r>
      <w:proofErr w:type="gramEnd"/>
      <w:r w:rsidR="00F67EA5" w:rsidRPr="00F67EA5">
        <w:rPr>
          <w:rFonts w:ascii="Times New Roman" w:eastAsia="宋体" w:hAnsi="Times New Roman" w:hint="eastAsia"/>
          <w:sz w:val="21"/>
          <w:szCs w:val="22"/>
        </w:rPr>
        <w:t>深为</w:t>
      </w:r>
      <w:r w:rsidR="00D453C4">
        <w:rPr>
          <w:rFonts w:ascii="Times New Roman" w:eastAsia="宋体" w:hAnsi="Times New Roman" w:hint="eastAsia"/>
          <w:sz w:val="21"/>
          <w:szCs w:val="22"/>
        </w:rPr>
        <w:t>零</w:t>
      </w:r>
      <w:r w:rsidR="00F67EA5" w:rsidRPr="00F67EA5">
        <w:rPr>
          <w:rFonts w:ascii="Times New Roman" w:eastAsia="宋体" w:hAnsi="Times New Roman" w:hint="eastAsia"/>
          <w:sz w:val="21"/>
          <w:szCs w:val="22"/>
        </w:rPr>
        <w:t>，可以考察模型处理海岸水</w:t>
      </w:r>
      <w:r w:rsidR="00F67EA5" w:rsidRPr="00F67EA5">
        <w:rPr>
          <w:rFonts w:ascii="Times New Roman" w:eastAsia="宋体" w:hAnsi="Times New Roman" w:hint="eastAsia"/>
          <w:sz w:val="21"/>
          <w:szCs w:val="22"/>
        </w:rPr>
        <w:t>-</w:t>
      </w:r>
      <w:proofErr w:type="gramStart"/>
      <w:r w:rsidR="00F67EA5" w:rsidRPr="00F67EA5">
        <w:rPr>
          <w:rFonts w:ascii="Times New Roman" w:eastAsia="宋体" w:hAnsi="Times New Roman" w:hint="eastAsia"/>
          <w:sz w:val="21"/>
          <w:szCs w:val="22"/>
        </w:rPr>
        <w:t>陆动边界</w:t>
      </w:r>
      <w:proofErr w:type="gramEnd"/>
      <w:r w:rsidR="00F67EA5" w:rsidRPr="00F67EA5">
        <w:rPr>
          <w:rFonts w:ascii="Times New Roman" w:eastAsia="宋体" w:hAnsi="Times New Roman" w:hint="eastAsia"/>
          <w:sz w:val="21"/>
          <w:szCs w:val="22"/>
        </w:rPr>
        <w:t>的能力。</w:t>
      </w:r>
    </w:p>
    <w:p w:rsidR="006A5D68" w:rsidRPr="004E0947" w:rsidRDefault="006A5D68" w:rsidP="006A5D68">
      <w:pPr>
        <w:jc w:val="center"/>
        <w:rPr>
          <w:sz w:val="18"/>
          <w:szCs w:val="18"/>
        </w:rPr>
      </w:pPr>
      <w:r w:rsidRPr="004E0947">
        <w:rPr>
          <w:rFonts w:hint="eastAsia"/>
          <w:sz w:val="18"/>
          <w:szCs w:val="18"/>
        </w:rPr>
        <w:t>表</w:t>
      </w:r>
      <w:r w:rsidRPr="004E0947">
        <w:rPr>
          <w:rFonts w:hint="eastAsia"/>
          <w:sz w:val="18"/>
          <w:szCs w:val="18"/>
        </w:rPr>
        <w:t>1</w:t>
      </w:r>
      <w:r w:rsidRPr="004E0947">
        <w:rPr>
          <w:sz w:val="18"/>
          <w:szCs w:val="18"/>
        </w:rPr>
        <w:t xml:space="preserve"> </w:t>
      </w:r>
      <w:r w:rsidR="00616568">
        <w:rPr>
          <w:rFonts w:hint="eastAsia"/>
          <w:sz w:val="18"/>
          <w:szCs w:val="18"/>
        </w:rPr>
        <w:t>随机波</w:t>
      </w:r>
      <w:r w:rsidRPr="004E0947">
        <w:rPr>
          <w:rFonts w:hint="eastAsia"/>
          <w:sz w:val="18"/>
          <w:szCs w:val="18"/>
        </w:rPr>
        <w:t>对应水位、波浪参数</w:t>
      </w:r>
    </w:p>
    <w:tbl>
      <w:tblPr>
        <w:tblW w:w="0" w:type="auto"/>
        <w:jc w:val="center"/>
        <w:tblBorders>
          <w:top w:val="single" w:sz="8" w:space="0" w:color="000000"/>
          <w:bottom w:val="single" w:sz="4" w:space="0" w:color="auto"/>
          <w:insideH w:val="single" w:sz="6" w:space="0" w:color="000000"/>
        </w:tblBorders>
        <w:tblLayout w:type="fixed"/>
        <w:tblLook w:val="04A0" w:firstRow="1" w:lastRow="0" w:firstColumn="1" w:lastColumn="0" w:noHBand="0" w:noVBand="1"/>
      </w:tblPr>
      <w:tblGrid>
        <w:gridCol w:w="1418"/>
        <w:gridCol w:w="1418"/>
        <w:gridCol w:w="1701"/>
        <w:gridCol w:w="1701"/>
        <w:gridCol w:w="1701"/>
      </w:tblGrid>
      <w:tr w:rsidR="000C13FA" w:rsidTr="001D5DE1">
        <w:trPr>
          <w:jc w:val="center"/>
        </w:trPr>
        <w:tc>
          <w:tcPr>
            <w:tcW w:w="1418" w:type="dxa"/>
            <w:tcBorders>
              <w:top w:val="single" w:sz="12" w:space="0" w:color="000000"/>
              <w:bottom w:val="single" w:sz="12" w:space="0" w:color="000000"/>
            </w:tcBorders>
            <w:shd w:val="clear" w:color="auto" w:fill="auto"/>
          </w:tcPr>
          <w:p w:rsidR="000C13FA" w:rsidRPr="00A92BEE" w:rsidRDefault="000C13FA" w:rsidP="00A92BEE">
            <w:pPr>
              <w:ind w:firstLine="0"/>
              <w:jc w:val="center"/>
              <w:rPr>
                <w:sz w:val="18"/>
                <w:szCs w:val="18"/>
              </w:rPr>
            </w:pPr>
            <w:r w:rsidRPr="00A92BEE">
              <w:rPr>
                <w:rFonts w:hint="eastAsia"/>
                <w:sz w:val="18"/>
                <w:szCs w:val="18"/>
              </w:rPr>
              <w:t>实验序号</w:t>
            </w:r>
          </w:p>
        </w:tc>
        <w:tc>
          <w:tcPr>
            <w:tcW w:w="1418" w:type="dxa"/>
            <w:tcBorders>
              <w:top w:val="single" w:sz="12" w:space="0" w:color="000000"/>
              <w:bottom w:val="single" w:sz="12" w:space="0" w:color="000000"/>
            </w:tcBorders>
            <w:shd w:val="clear" w:color="auto" w:fill="auto"/>
          </w:tcPr>
          <w:p w:rsidR="000C13FA" w:rsidRPr="00A92BEE" w:rsidRDefault="000C13FA" w:rsidP="00A92BEE">
            <w:pPr>
              <w:ind w:firstLine="0"/>
              <w:jc w:val="center"/>
              <w:rPr>
                <w:sz w:val="18"/>
                <w:szCs w:val="18"/>
              </w:rPr>
            </w:pPr>
            <w:r w:rsidRPr="00A92BEE">
              <w:rPr>
                <w:rFonts w:hint="eastAsia"/>
                <w:sz w:val="18"/>
                <w:szCs w:val="18"/>
              </w:rPr>
              <w:t>波高</w:t>
            </w:r>
            <w:r w:rsidRPr="00A92BEE">
              <w:rPr>
                <w:rFonts w:hint="eastAsia"/>
                <w:sz w:val="18"/>
                <w:szCs w:val="18"/>
              </w:rPr>
              <w:t>Hs(</w:t>
            </w:r>
            <w:r w:rsidRPr="00A92BEE">
              <w:rPr>
                <w:sz w:val="18"/>
                <w:szCs w:val="18"/>
              </w:rPr>
              <w:t>cm</w:t>
            </w:r>
            <w:r w:rsidRPr="00A92BEE">
              <w:rPr>
                <w:rFonts w:hint="eastAsia"/>
                <w:sz w:val="18"/>
                <w:szCs w:val="18"/>
              </w:rPr>
              <w:t>)</w:t>
            </w:r>
          </w:p>
        </w:tc>
        <w:tc>
          <w:tcPr>
            <w:tcW w:w="1701" w:type="dxa"/>
            <w:tcBorders>
              <w:top w:val="single" w:sz="12" w:space="0" w:color="000000"/>
              <w:bottom w:val="single" w:sz="12" w:space="0" w:color="000000"/>
            </w:tcBorders>
            <w:shd w:val="clear" w:color="auto" w:fill="auto"/>
          </w:tcPr>
          <w:p w:rsidR="000C13FA" w:rsidRPr="00A92BEE" w:rsidRDefault="000C13FA" w:rsidP="00A92BEE">
            <w:pPr>
              <w:ind w:firstLine="0"/>
              <w:jc w:val="center"/>
              <w:rPr>
                <w:sz w:val="18"/>
                <w:szCs w:val="18"/>
              </w:rPr>
            </w:pPr>
            <w:proofErr w:type="gramStart"/>
            <w:r w:rsidRPr="00A92BEE">
              <w:rPr>
                <w:rFonts w:hint="eastAsia"/>
                <w:sz w:val="18"/>
                <w:szCs w:val="18"/>
              </w:rPr>
              <w:t>谱峰周期</w:t>
            </w:r>
            <w:proofErr w:type="spellStart"/>
            <w:proofErr w:type="gramEnd"/>
            <w:r w:rsidRPr="00A92BEE">
              <w:rPr>
                <w:rFonts w:hint="eastAsia"/>
                <w:sz w:val="18"/>
                <w:szCs w:val="18"/>
              </w:rPr>
              <w:t>Ts</w:t>
            </w:r>
            <w:proofErr w:type="spellEnd"/>
            <w:r w:rsidRPr="00A92BEE">
              <w:rPr>
                <w:rFonts w:hint="eastAsia"/>
                <w:sz w:val="18"/>
                <w:szCs w:val="18"/>
              </w:rPr>
              <w:t>(</w:t>
            </w:r>
            <w:r w:rsidRPr="00A92BEE">
              <w:rPr>
                <w:sz w:val="18"/>
                <w:szCs w:val="18"/>
              </w:rPr>
              <w:t>s</w:t>
            </w:r>
            <w:r w:rsidRPr="00A92BEE">
              <w:rPr>
                <w:rFonts w:hint="eastAsia"/>
                <w:sz w:val="18"/>
                <w:szCs w:val="18"/>
              </w:rPr>
              <w:t>)</w:t>
            </w:r>
          </w:p>
        </w:tc>
        <w:tc>
          <w:tcPr>
            <w:tcW w:w="1701" w:type="dxa"/>
            <w:tcBorders>
              <w:top w:val="single" w:sz="12" w:space="0" w:color="000000"/>
              <w:bottom w:val="single" w:sz="12" w:space="0" w:color="000000"/>
            </w:tcBorders>
            <w:shd w:val="clear" w:color="auto" w:fill="auto"/>
          </w:tcPr>
          <w:p w:rsidR="000C13FA" w:rsidRPr="00A92BEE" w:rsidRDefault="000C13FA" w:rsidP="00A92BEE">
            <w:pPr>
              <w:ind w:firstLine="0"/>
              <w:jc w:val="center"/>
              <w:rPr>
                <w:sz w:val="18"/>
                <w:szCs w:val="18"/>
              </w:rPr>
            </w:pPr>
            <w:proofErr w:type="gramStart"/>
            <w:r w:rsidRPr="00A92BEE">
              <w:rPr>
                <w:rFonts w:hint="eastAsia"/>
                <w:sz w:val="18"/>
                <w:szCs w:val="18"/>
              </w:rPr>
              <w:t>礁</w:t>
            </w:r>
            <w:proofErr w:type="gramEnd"/>
            <w:r w:rsidRPr="00A92BEE">
              <w:rPr>
                <w:rFonts w:hint="eastAsia"/>
                <w:sz w:val="18"/>
                <w:szCs w:val="18"/>
              </w:rPr>
              <w:t>坪上水深</w:t>
            </w:r>
            <w:proofErr w:type="spellStart"/>
            <w:r w:rsidRPr="00A92BEE">
              <w:rPr>
                <w:rFonts w:hint="eastAsia"/>
                <w:sz w:val="18"/>
                <w:szCs w:val="18"/>
              </w:rPr>
              <w:t>hr</w:t>
            </w:r>
            <w:proofErr w:type="spellEnd"/>
            <w:r w:rsidRPr="00A92BEE">
              <w:rPr>
                <w:rFonts w:hint="eastAsia"/>
                <w:sz w:val="18"/>
                <w:szCs w:val="18"/>
              </w:rPr>
              <w:t>(</w:t>
            </w:r>
            <w:r w:rsidRPr="00A92BEE">
              <w:rPr>
                <w:sz w:val="18"/>
                <w:szCs w:val="18"/>
              </w:rPr>
              <w:t>cm</w:t>
            </w:r>
            <w:r w:rsidRPr="00A92BEE">
              <w:rPr>
                <w:rFonts w:hint="eastAsia"/>
                <w:sz w:val="18"/>
                <w:szCs w:val="18"/>
              </w:rPr>
              <w:t>)</w:t>
            </w:r>
          </w:p>
        </w:tc>
        <w:tc>
          <w:tcPr>
            <w:tcW w:w="1701" w:type="dxa"/>
            <w:tcBorders>
              <w:top w:val="single" w:sz="12" w:space="0" w:color="000000"/>
              <w:bottom w:val="single" w:sz="12" w:space="0" w:color="000000"/>
            </w:tcBorders>
          </w:tcPr>
          <w:p w:rsidR="000C13FA" w:rsidRPr="000C13FA" w:rsidRDefault="000C13FA" w:rsidP="00A92BEE">
            <w:pPr>
              <w:ind w:firstLine="0"/>
              <w:jc w:val="center"/>
              <w:rPr>
                <w:sz w:val="18"/>
                <w:szCs w:val="18"/>
              </w:rPr>
            </w:pPr>
            <w:proofErr w:type="gramStart"/>
            <w:r>
              <w:rPr>
                <w:rFonts w:hint="eastAsia"/>
                <w:sz w:val="18"/>
                <w:szCs w:val="18"/>
              </w:rPr>
              <w:t>礁坪前</w:t>
            </w:r>
            <w:proofErr w:type="gramEnd"/>
            <w:r>
              <w:rPr>
                <w:rFonts w:hint="eastAsia"/>
                <w:sz w:val="18"/>
                <w:szCs w:val="18"/>
              </w:rPr>
              <w:t>水深</w:t>
            </w:r>
            <w:r>
              <w:rPr>
                <w:rFonts w:hint="eastAsia"/>
                <w:sz w:val="18"/>
                <w:szCs w:val="18"/>
              </w:rPr>
              <w:t>h</w:t>
            </w:r>
            <w:r w:rsidRPr="000C13FA">
              <w:rPr>
                <w:rFonts w:hint="eastAsia"/>
                <w:sz w:val="18"/>
                <w:szCs w:val="18"/>
                <w:vertAlign w:val="subscript"/>
              </w:rPr>
              <w:t>0</w:t>
            </w:r>
            <w:r>
              <w:rPr>
                <w:sz w:val="18"/>
                <w:szCs w:val="18"/>
              </w:rPr>
              <w:t>(cm)</w:t>
            </w:r>
          </w:p>
        </w:tc>
      </w:tr>
      <w:tr w:rsidR="000C13FA" w:rsidTr="001D5DE1">
        <w:trPr>
          <w:jc w:val="center"/>
        </w:trPr>
        <w:tc>
          <w:tcPr>
            <w:tcW w:w="1418" w:type="dxa"/>
            <w:tcBorders>
              <w:top w:val="single" w:sz="12" w:space="0" w:color="000000"/>
            </w:tcBorders>
            <w:shd w:val="clear" w:color="auto" w:fill="auto"/>
          </w:tcPr>
          <w:p w:rsidR="000C13FA" w:rsidRPr="00A92BEE" w:rsidRDefault="007A12E5" w:rsidP="00A92BEE">
            <w:pPr>
              <w:ind w:firstLine="0"/>
              <w:jc w:val="center"/>
              <w:rPr>
                <w:sz w:val="18"/>
                <w:szCs w:val="18"/>
              </w:rPr>
            </w:pPr>
            <w:r>
              <w:rPr>
                <w:rFonts w:hint="eastAsia"/>
                <w:sz w:val="18"/>
                <w:szCs w:val="18"/>
              </w:rPr>
              <w:t>Test-</w:t>
            </w:r>
            <w:r w:rsidR="000C13FA" w:rsidRPr="00A92BEE">
              <w:rPr>
                <w:rFonts w:hint="eastAsia"/>
                <w:sz w:val="18"/>
                <w:szCs w:val="18"/>
              </w:rPr>
              <w:t>36</w:t>
            </w:r>
          </w:p>
        </w:tc>
        <w:tc>
          <w:tcPr>
            <w:tcW w:w="1418" w:type="dxa"/>
            <w:tcBorders>
              <w:top w:val="single" w:sz="12" w:space="0" w:color="000000"/>
            </w:tcBorders>
            <w:shd w:val="clear" w:color="auto" w:fill="auto"/>
          </w:tcPr>
          <w:p w:rsidR="000C13FA" w:rsidRPr="00A92BEE" w:rsidRDefault="000C13FA" w:rsidP="00A92BEE">
            <w:pPr>
              <w:ind w:firstLine="0"/>
              <w:jc w:val="center"/>
              <w:rPr>
                <w:sz w:val="18"/>
                <w:szCs w:val="18"/>
              </w:rPr>
            </w:pPr>
            <w:r w:rsidRPr="00A92BEE">
              <w:rPr>
                <w:rFonts w:hint="eastAsia"/>
                <w:sz w:val="18"/>
                <w:szCs w:val="18"/>
              </w:rPr>
              <w:t>6.8</w:t>
            </w:r>
          </w:p>
        </w:tc>
        <w:tc>
          <w:tcPr>
            <w:tcW w:w="1701" w:type="dxa"/>
            <w:tcBorders>
              <w:top w:val="single" w:sz="12" w:space="0" w:color="000000"/>
            </w:tcBorders>
            <w:shd w:val="clear" w:color="auto" w:fill="auto"/>
          </w:tcPr>
          <w:p w:rsidR="000C13FA" w:rsidRPr="00A92BEE" w:rsidRDefault="000C13FA" w:rsidP="00A92BEE">
            <w:pPr>
              <w:ind w:firstLine="0"/>
              <w:jc w:val="center"/>
              <w:rPr>
                <w:sz w:val="18"/>
                <w:szCs w:val="18"/>
              </w:rPr>
            </w:pPr>
            <w:r w:rsidRPr="00A92BEE">
              <w:rPr>
                <w:rFonts w:hint="eastAsia"/>
                <w:sz w:val="18"/>
                <w:szCs w:val="18"/>
              </w:rPr>
              <w:t>1.5</w:t>
            </w:r>
          </w:p>
        </w:tc>
        <w:tc>
          <w:tcPr>
            <w:tcW w:w="1701" w:type="dxa"/>
            <w:tcBorders>
              <w:top w:val="single" w:sz="12" w:space="0" w:color="000000"/>
            </w:tcBorders>
            <w:shd w:val="clear" w:color="auto" w:fill="auto"/>
          </w:tcPr>
          <w:p w:rsidR="000C13FA" w:rsidRPr="00A92BEE" w:rsidRDefault="000C13FA" w:rsidP="00A92BEE">
            <w:pPr>
              <w:ind w:firstLine="0"/>
              <w:jc w:val="center"/>
              <w:rPr>
                <w:sz w:val="18"/>
                <w:szCs w:val="18"/>
              </w:rPr>
            </w:pPr>
            <w:r w:rsidRPr="00A92BEE">
              <w:rPr>
                <w:rFonts w:hint="eastAsia"/>
                <w:sz w:val="18"/>
                <w:szCs w:val="18"/>
              </w:rPr>
              <w:t>0.0</w:t>
            </w:r>
          </w:p>
        </w:tc>
        <w:tc>
          <w:tcPr>
            <w:tcW w:w="1701" w:type="dxa"/>
            <w:tcBorders>
              <w:top w:val="single" w:sz="12" w:space="0" w:color="000000"/>
            </w:tcBorders>
          </w:tcPr>
          <w:p w:rsidR="000C13FA" w:rsidRPr="00A92BEE" w:rsidRDefault="000C13FA" w:rsidP="00A92BEE">
            <w:pPr>
              <w:ind w:firstLine="0"/>
              <w:jc w:val="center"/>
              <w:rPr>
                <w:sz w:val="18"/>
                <w:szCs w:val="18"/>
              </w:rPr>
            </w:pPr>
            <w:r>
              <w:rPr>
                <w:rFonts w:hint="eastAsia"/>
                <w:sz w:val="18"/>
                <w:szCs w:val="18"/>
              </w:rPr>
              <w:t>5</w:t>
            </w:r>
            <w:r>
              <w:rPr>
                <w:sz w:val="18"/>
                <w:szCs w:val="18"/>
              </w:rPr>
              <w:t>0</w:t>
            </w:r>
            <w:r>
              <w:rPr>
                <w:rFonts w:hint="eastAsia"/>
                <w:sz w:val="18"/>
                <w:szCs w:val="18"/>
              </w:rPr>
              <w:t>.0</w:t>
            </w:r>
          </w:p>
        </w:tc>
      </w:tr>
      <w:tr w:rsidR="000C13FA" w:rsidTr="001D5DE1">
        <w:trPr>
          <w:jc w:val="center"/>
        </w:trPr>
        <w:tc>
          <w:tcPr>
            <w:tcW w:w="1418" w:type="dxa"/>
            <w:tcBorders>
              <w:bottom w:val="single" w:sz="12" w:space="0" w:color="000000"/>
            </w:tcBorders>
            <w:shd w:val="clear" w:color="auto" w:fill="auto"/>
          </w:tcPr>
          <w:p w:rsidR="000C13FA" w:rsidRPr="00A92BEE" w:rsidRDefault="007A12E5" w:rsidP="00A92BEE">
            <w:pPr>
              <w:ind w:firstLine="0"/>
              <w:jc w:val="center"/>
              <w:rPr>
                <w:sz w:val="18"/>
                <w:szCs w:val="18"/>
              </w:rPr>
            </w:pPr>
            <w:r>
              <w:rPr>
                <w:rFonts w:hint="eastAsia"/>
                <w:sz w:val="18"/>
                <w:szCs w:val="18"/>
              </w:rPr>
              <w:t>Test-</w:t>
            </w:r>
            <w:r w:rsidR="000C13FA" w:rsidRPr="00A92BEE">
              <w:rPr>
                <w:rFonts w:hint="eastAsia"/>
                <w:sz w:val="18"/>
                <w:szCs w:val="18"/>
              </w:rPr>
              <w:t>48</w:t>
            </w:r>
          </w:p>
        </w:tc>
        <w:tc>
          <w:tcPr>
            <w:tcW w:w="1418" w:type="dxa"/>
            <w:tcBorders>
              <w:bottom w:val="single" w:sz="12" w:space="0" w:color="000000"/>
            </w:tcBorders>
            <w:shd w:val="clear" w:color="auto" w:fill="auto"/>
          </w:tcPr>
          <w:p w:rsidR="000C13FA" w:rsidRPr="00A92BEE" w:rsidRDefault="000C13FA" w:rsidP="00A92BEE">
            <w:pPr>
              <w:ind w:firstLine="0"/>
              <w:jc w:val="center"/>
              <w:rPr>
                <w:sz w:val="18"/>
                <w:szCs w:val="18"/>
              </w:rPr>
            </w:pPr>
            <w:r w:rsidRPr="00A92BEE">
              <w:rPr>
                <w:rFonts w:hint="eastAsia"/>
                <w:sz w:val="18"/>
                <w:szCs w:val="18"/>
              </w:rPr>
              <w:t>7.5</w:t>
            </w:r>
          </w:p>
        </w:tc>
        <w:tc>
          <w:tcPr>
            <w:tcW w:w="1701" w:type="dxa"/>
            <w:tcBorders>
              <w:bottom w:val="single" w:sz="12" w:space="0" w:color="000000"/>
            </w:tcBorders>
            <w:shd w:val="clear" w:color="auto" w:fill="auto"/>
          </w:tcPr>
          <w:p w:rsidR="000C13FA" w:rsidRPr="00A92BEE" w:rsidRDefault="000C13FA" w:rsidP="00A92BEE">
            <w:pPr>
              <w:ind w:firstLine="0"/>
              <w:jc w:val="center"/>
              <w:rPr>
                <w:sz w:val="18"/>
                <w:szCs w:val="18"/>
              </w:rPr>
            </w:pPr>
            <w:r w:rsidRPr="00A92BEE">
              <w:rPr>
                <w:rFonts w:hint="eastAsia"/>
                <w:sz w:val="18"/>
                <w:szCs w:val="18"/>
              </w:rPr>
              <w:t>1.5</w:t>
            </w:r>
          </w:p>
        </w:tc>
        <w:tc>
          <w:tcPr>
            <w:tcW w:w="1701" w:type="dxa"/>
            <w:tcBorders>
              <w:bottom w:val="single" w:sz="12" w:space="0" w:color="000000"/>
            </w:tcBorders>
            <w:shd w:val="clear" w:color="auto" w:fill="auto"/>
          </w:tcPr>
          <w:p w:rsidR="000C13FA" w:rsidRPr="00A92BEE" w:rsidRDefault="000C13FA" w:rsidP="00A92BEE">
            <w:pPr>
              <w:ind w:firstLine="0"/>
              <w:jc w:val="center"/>
              <w:rPr>
                <w:sz w:val="18"/>
                <w:szCs w:val="18"/>
              </w:rPr>
            </w:pPr>
            <w:r>
              <w:rPr>
                <w:rFonts w:hint="eastAsia"/>
                <w:sz w:val="18"/>
                <w:szCs w:val="18"/>
              </w:rPr>
              <w:t>3.1</w:t>
            </w:r>
          </w:p>
        </w:tc>
        <w:tc>
          <w:tcPr>
            <w:tcW w:w="1701" w:type="dxa"/>
            <w:tcBorders>
              <w:bottom w:val="single" w:sz="12" w:space="0" w:color="000000"/>
            </w:tcBorders>
          </w:tcPr>
          <w:p w:rsidR="000C13FA" w:rsidRDefault="000C13FA" w:rsidP="00A92BEE">
            <w:pPr>
              <w:ind w:firstLine="0"/>
              <w:jc w:val="center"/>
              <w:rPr>
                <w:sz w:val="18"/>
                <w:szCs w:val="18"/>
              </w:rPr>
            </w:pPr>
            <w:r>
              <w:rPr>
                <w:rFonts w:hint="eastAsia"/>
                <w:sz w:val="18"/>
                <w:szCs w:val="18"/>
              </w:rPr>
              <w:t>53.1</w:t>
            </w:r>
          </w:p>
        </w:tc>
      </w:tr>
    </w:tbl>
    <w:p w:rsidR="009138AF" w:rsidRDefault="008C4CBE" w:rsidP="003B358D">
      <w:pPr>
        <w:spacing w:before="120"/>
        <w:ind w:firstLineChars="200" w:firstLine="420"/>
        <w:jc w:val="left"/>
      </w:pPr>
      <w:r>
        <w:rPr>
          <w:rFonts w:hint="eastAsia"/>
        </w:rPr>
        <w:t>截取</w:t>
      </w:r>
      <w:r>
        <w:rPr>
          <w:rFonts w:hint="eastAsia"/>
        </w:rPr>
        <w:t>100s~800</w:t>
      </w:r>
      <w:r>
        <w:t>s</w:t>
      </w:r>
      <w:r>
        <w:rPr>
          <w:rFonts w:hint="eastAsia"/>
        </w:rPr>
        <w:t>的计算结果</w:t>
      </w:r>
      <w:r w:rsidR="00FF5073">
        <w:rPr>
          <w:rFonts w:hint="eastAsia"/>
        </w:rPr>
        <w:t>进行分析，并与实验数据进行对比。</w:t>
      </w:r>
      <w:r w:rsidR="00A07208">
        <w:rPr>
          <w:rFonts w:hint="eastAsia"/>
        </w:rPr>
        <w:t>我们给出</w:t>
      </w:r>
      <w:r w:rsidR="00CF633A">
        <w:t>3</w:t>
      </w:r>
      <w:r w:rsidR="00A07208">
        <w:rPr>
          <w:rFonts w:hint="eastAsia"/>
        </w:rPr>
        <w:t>，</w:t>
      </w:r>
      <w:r w:rsidR="00CF633A">
        <w:t>6</w:t>
      </w:r>
      <w:r w:rsidR="00A07208">
        <w:rPr>
          <w:rFonts w:hint="eastAsia"/>
        </w:rPr>
        <w:t>，</w:t>
      </w:r>
      <w:r w:rsidR="00A07208">
        <w:rPr>
          <w:rFonts w:hint="eastAsia"/>
        </w:rPr>
        <w:t>8</w:t>
      </w:r>
      <w:r w:rsidR="00A07208">
        <w:rPr>
          <w:rFonts w:hint="eastAsia"/>
        </w:rPr>
        <w:t>，</w:t>
      </w:r>
      <w:r w:rsidR="00A07208">
        <w:rPr>
          <w:rFonts w:hint="eastAsia"/>
        </w:rPr>
        <w:t>9</w:t>
      </w:r>
      <w:proofErr w:type="gramStart"/>
      <w:r w:rsidR="00A07208">
        <w:rPr>
          <w:rFonts w:hint="eastAsia"/>
        </w:rPr>
        <w:t>四</w:t>
      </w:r>
      <w:r w:rsidR="00FF5073">
        <w:rPr>
          <w:rFonts w:hint="eastAsia"/>
        </w:rPr>
        <w:t>个</w:t>
      </w:r>
      <w:proofErr w:type="gramEnd"/>
      <w:r w:rsidR="00FF5073">
        <w:rPr>
          <w:rFonts w:hint="eastAsia"/>
        </w:rPr>
        <w:t>测点的时间序列</w:t>
      </w:r>
      <w:r w:rsidR="00A07208">
        <w:rPr>
          <w:rFonts w:hint="eastAsia"/>
        </w:rPr>
        <w:t>（图</w:t>
      </w:r>
      <w:r w:rsidR="003A5466">
        <w:t>5</w:t>
      </w:r>
      <w:r w:rsidR="00A07208">
        <w:rPr>
          <w:rFonts w:hint="eastAsia"/>
        </w:rPr>
        <w:t>，图</w:t>
      </w:r>
      <w:r w:rsidR="003A5466">
        <w:t>6</w:t>
      </w:r>
      <w:r w:rsidR="00A07208">
        <w:rPr>
          <w:rFonts w:hint="eastAsia"/>
        </w:rPr>
        <w:t>）</w:t>
      </w:r>
      <w:r w:rsidR="00FF5073">
        <w:rPr>
          <w:rFonts w:hint="eastAsia"/>
        </w:rPr>
        <w:t>。</w:t>
      </w:r>
      <w:r w:rsidR="00F67EA5">
        <w:rPr>
          <w:rFonts w:hint="eastAsia"/>
        </w:rPr>
        <w:t>通过对</w:t>
      </w:r>
      <w:r w:rsidR="00F67EA5">
        <w:rPr>
          <w:rFonts w:hint="eastAsia"/>
        </w:rPr>
        <w:t>3</w:t>
      </w:r>
      <w:r w:rsidR="00F67EA5">
        <w:rPr>
          <w:rFonts w:hint="eastAsia"/>
        </w:rPr>
        <w:t>号测点（</w:t>
      </w:r>
      <w:r w:rsidR="00477BA6">
        <w:rPr>
          <w:rFonts w:hint="eastAsia"/>
        </w:rPr>
        <w:t>位于</w:t>
      </w:r>
      <w:proofErr w:type="gramStart"/>
      <w:r w:rsidR="00F67EA5">
        <w:rPr>
          <w:rFonts w:hint="eastAsia"/>
        </w:rPr>
        <w:t>礁坪前</w:t>
      </w:r>
      <w:proofErr w:type="gramEnd"/>
      <w:r w:rsidR="00F67EA5">
        <w:rPr>
          <w:rFonts w:hint="eastAsia"/>
        </w:rPr>
        <w:t>）的比较结果</w:t>
      </w:r>
      <w:r w:rsidR="00430005">
        <w:rPr>
          <w:rFonts w:hint="eastAsia"/>
        </w:rPr>
        <w:t>，可以看到</w:t>
      </w:r>
      <w:r w:rsidR="00477BA6">
        <w:rPr>
          <w:rFonts w:hint="eastAsia"/>
        </w:rPr>
        <w:t>两个工况下</w:t>
      </w:r>
      <w:r w:rsidR="00430005">
        <w:rPr>
          <w:rFonts w:hint="eastAsia"/>
        </w:rPr>
        <w:t>波高和相位的吻合程度都比较高，因此认为本文所用模型</w:t>
      </w:r>
      <w:r w:rsidR="005976F0">
        <w:rPr>
          <w:rFonts w:hint="eastAsia"/>
        </w:rPr>
        <w:t>可以准确地再现实验中随机波浪的生成</w:t>
      </w:r>
      <w:r w:rsidR="00430005">
        <w:rPr>
          <w:rFonts w:hint="eastAsia"/>
        </w:rPr>
        <w:t>。对于</w:t>
      </w:r>
      <w:r w:rsidR="00430005">
        <w:rPr>
          <w:rFonts w:hint="eastAsia"/>
        </w:rPr>
        <w:t>6</w:t>
      </w:r>
      <w:r w:rsidR="00430005">
        <w:rPr>
          <w:rFonts w:hint="eastAsia"/>
        </w:rPr>
        <w:t>号测点（位于</w:t>
      </w:r>
      <w:r w:rsidR="00430005">
        <w:rPr>
          <w:rFonts w:hint="eastAsia"/>
        </w:rPr>
        <w:t>1:10.6</w:t>
      </w:r>
      <w:r w:rsidR="00430005">
        <w:rPr>
          <w:rFonts w:hint="eastAsia"/>
        </w:rPr>
        <w:t>的坡段），从两个工况的计算结果来看，仍然与实验数据符合的比较好</w:t>
      </w:r>
      <w:r w:rsidR="000C3EE3">
        <w:rPr>
          <w:rFonts w:hint="eastAsia"/>
        </w:rPr>
        <w:t>，但显然，</w:t>
      </w:r>
      <w:r w:rsidR="000C3EE3">
        <w:rPr>
          <w:rFonts w:hint="eastAsia"/>
        </w:rPr>
        <w:t>Test</w:t>
      </w:r>
      <w:r w:rsidR="000C3EE3">
        <w:t>-48</w:t>
      </w:r>
      <w:r w:rsidR="000C3EE3">
        <w:rPr>
          <w:rFonts w:hint="eastAsia"/>
        </w:rPr>
        <w:t>的波陡更大，波浪形态更接近破碎</w:t>
      </w:r>
      <w:r w:rsidR="00430005">
        <w:rPr>
          <w:rFonts w:hint="eastAsia"/>
        </w:rPr>
        <w:t>。</w:t>
      </w:r>
      <w:r w:rsidR="00430005">
        <w:rPr>
          <w:rFonts w:hint="eastAsia"/>
        </w:rPr>
        <w:t>8</w:t>
      </w:r>
      <w:r w:rsidR="00430005">
        <w:rPr>
          <w:rFonts w:hint="eastAsia"/>
        </w:rPr>
        <w:t>号和</w:t>
      </w:r>
      <w:r w:rsidR="00430005">
        <w:rPr>
          <w:rFonts w:hint="eastAsia"/>
        </w:rPr>
        <w:t>9</w:t>
      </w:r>
      <w:r w:rsidR="005976F0">
        <w:rPr>
          <w:rFonts w:hint="eastAsia"/>
        </w:rPr>
        <w:t>号测点分别</w:t>
      </w:r>
      <w:proofErr w:type="gramStart"/>
      <w:r w:rsidR="005976F0">
        <w:rPr>
          <w:rFonts w:hint="eastAsia"/>
        </w:rPr>
        <w:t>位于礁坪的</w:t>
      </w:r>
      <w:proofErr w:type="gramEnd"/>
      <w:r w:rsidR="005976F0">
        <w:rPr>
          <w:rFonts w:hint="eastAsia"/>
        </w:rPr>
        <w:t>中端和末端，与实验数据相比，计算结果的波高变化与实验保持在同一个范围内，</w:t>
      </w:r>
      <w:r w:rsidR="005976F0" w:rsidRPr="005976F0">
        <w:rPr>
          <w:rFonts w:hint="eastAsia"/>
        </w:rPr>
        <w:t>由于波浪在礁坪上剧烈破碎，运动相当复杂，</w:t>
      </w:r>
      <w:r w:rsidR="005976F0">
        <w:rPr>
          <w:rFonts w:hint="eastAsia"/>
        </w:rPr>
        <w:t>因此在相位上，计算结果</w:t>
      </w:r>
      <w:r w:rsidR="0052589B">
        <w:rPr>
          <w:rFonts w:hint="eastAsia"/>
        </w:rPr>
        <w:t>与实验数据相比</w:t>
      </w:r>
      <w:r w:rsidR="005976F0">
        <w:rPr>
          <w:rFonts w:hint="eastAsia"/>
        </w:rPr>
        <w:t>差强人意，但这也在意料之中。</w:t>
      </w:r>
    </w:p>
    <w:p w:rsidR="00A96232" w:rsidRDefault="002C7034" w:rsidP="00A96232">
      <w:pPr>
        <w:keepNext/>
        <w:spacing w:before="120"/>
        <w:ind w:firstLine="0"/>
        <w:jc w:val="center"/>
      </w:pPr>
      <w:r>
        <w:object w:dxaOrig="4320" w:dyaOrig="3651">
          <v:shape id="_x0000_i1072" type="#_x0000_t75" style="width:419.25pt;height:287.25pt" o:ole="">
            <v:imagedata r:id="rId99" o:title=""/>
          </v:shape>
          <o:OLEObject Type="Embed" ProgID="Grapher.Document" ShapeID="_x0000_i1072" DrawAspect="Content" ObjectID="_1543596080" r:id="rId100"/>
        </w:object>
      </w:r>
    </w:p>
    <w:p w:rsidR="00973CC2" w:rsidRPr="00A96232" w:rsidRDefault="00A96232" w:rsidP="00A96232">
      <w:pPr>
        <w:pStyle w:val="af1"/>
        <w:jc w:val="center"/>
        <w:rPr>
          <w:rFonts w:ascii="Times New Roman" w:eastAsia="宋体" w:hAnsi="Times New Roman"/>
          <w:sz w:val="18"/>
          <w:szCs w:val="18"/>
        </w:rPr>
      </w:pPr>
      <w:r w:rsidRPr="00A96232">
        <w:rPr>
          <w:rFonts w:ascii="Times New Roman" w:eastAsia="宋体" w:hAnsi="Times New Roman" w:hint="eastAsia"/>
          <w:sz w:val="18"/>
          <w:szCs w:val="18"/>
        </w:rPr>
        <w:t>图</w:t>
      </w:r>
      <w:r w:rsidRPr="00A96232">
        <w:rPr>
          <w:rFonts w:ascii="Times New Roman" w:eastAsia="宋体" w:hAnsi="Times New Roman" w:hint="eastAsia"/>
          <w:sz w:val="18"/>
          <w:szCs w:val="18"/>
        </w:rPr>
        <w:t xml:space="preserve"> </w:t>
      </w:r>
      <w:r w:rsidRPr="00A96232">
        <w:rPr>
          <w:rFonts w:ascii="Times New Roman" w:eastAsia="宋体" w:hAnsi="Times New Roman"/>
          <w:sz w:val="18"/>
          <w:szCs w:val="18"/>
        </w:rPr>
        <w:fldChar w:fldCharType="begin"/>
      </w:r>
      <w:r w:rsidRPr="00A96232">
        <w:rPr>
          <w:rFonts w:ascii="Times New Roman" w:eastAsia="宋体" w:hAnsi="Times New Roman"/>
          <w:sz w:val="18"/>
          <w:szCs w:val="18"/>
        </w:rPr>
        <w:instrText xml:space="preserve"> </w:instrText>
      </w:r>
      <w:r w:rsidRPr="00A96232">
        <w:rPr>
          <w:rFonts w:ascii="Times New Roman" w:eastAsia="宋体" w:hAnsi="Times New Roman" w:hint="eastAsia"/>
          <w:sz w:val="18"/>
          <w:szCs w:val="18"/>
        </w:rPr>
        <w:instrText xml:space="preserve">SEQ </w:instrText>
      </w:r>
      <w:r w:rsidRPr="00A96232">
        <w:rPr>
          <w:rFonts w:ascii="Times New Roman" w:eastAsia="宋体" w:hAnsi="Times New Roman" w:hint="eastAsia"/>
          <w:sz w:val="18"/>
          <w:szCs w:val="18"/>
        </w:rPr>
        <w:instrText>图</w:instrText>
      </w:r>
      <w:r w:rsidRPr="00A96232">
        <w:rPr>
          <w:rFonts w:ascii="Times New Roman" w:eastAsia="宋体" w:hAnsi="Times New Roman" w:hint="eastAsia"/>
          <w:sz w:val="18"/>
          <w:szCs w:val="18"/>
        </w:rPr>
        <w:instrText xml:space="preserve"> \* ARABIC</w:instrText>
      </w:r>
      <w:r w:rsidRPr="00A96232">
        <w:rPr>
          <w:rFonts w:ascii="Times New Roman" w:eastAsia="宋体" w:hAnsi="Times New Roman"/>
          <w:sz w:val="18"/>
          <w:szCs w:val="18"/>
        </w:rPr>
        <w:instrText xml:space="preserve"> </w:instrText>
      </w:r>
      <w:r w:rsidRPr="00A96232">
        <w:rPr>
          <w:rFonts w:ascii="Times New Roman" w:eastAsia="宋体" w:hAnsi="Times New Roman"/>
          <w:sz w:val="18"/>
          <w:szCs w:val="18"/>
        </w:rPr>
        <w:fldChar w:fldCharType="separate"/>
      </w:r>
      <w:r w:rsidR="00C80C7E">
        <w:rPr>
          <w:rFonts w:ascii="Times New Roman" w:eastAsia="宋体" w:hAnsi="Times New Roman"/>
          <w:noProof/>
          <w:sz w:val="18"/>
          <w:szCs w:val="18"/>
        </w:rPr>
        <w:t>5</w:t>
      </w:r>
      <w:r w:rsidRPr="00A96232">
        <w:rPr>
          <w:rFonts w:ascii="Times New Roman" w:eastAsia="宋体" w:hAnsi="Times New Roman"/>
          <w:sz w:val="18"/>
          <w:szCs w:val="18"/>
        </w:rPr>
        <w:fldChar w:fldCharType="end"/>
      </w:r>
      <w:r w:rsidRPr="00A96232">
        <w:rPr>
          <w:rFonts w:ascii="Times New Roman" w:eastAsia="宋体" w:hAnsi="Times New Roman"/>
          <w:sz w:val="18"/>
          <w:szCs w:val="18"/>
        </w:rPr>
        <w:t xml:space="preserve"> Test-36</w:t>
      </w:r>
      <w:r w:rsidRPr="00A96232">
        <w:rPr>
          <w:rFonts w:ascii="Times New Roman" w:eastAsia="宋体" w:hAnsi="Times New Roman" w:hint="eastAsia"/>
          <w:sz w:val="18"/>
          <w:szCs w:val="18"/>
        </w:rPr>
        <w:t>随机</w:t>
      </w:r>
      <w:proofErr w:type="gramStart"/>
      <w:r w:rsidRPr="00A96232">
        <w:rPr>
          <w:rFonts w:ascii="Times New Roman" w:eastAsia="宋体" w:hAnsi="Times New Roman" w:hint="eastAsia"/>
          <w:sz w:val="18"/>
          <w:szCs w:val="18"/>
        </w:rPr>
        <w:t>波</w:t>
      </w:r>
      <w:proofErr w:type="gramEnd"/>
      <w:r w:rsidRPr="00A96232">
        <w:rPr>
          <w:rFonts w:ascii="Times New Roman" w:eastAsia="宋体" w:hAnsi="Times New Roman" w:hint="eastAsia"/>
          <w:sz w:val="18"/>
          <w:szCs w:val="18"/>
        </w:rPr>
        <w:t>波面时间序列</w:t>
      </w:r>
    </w:p>
    <w:p w:rsidR="00892601" w:rsidRPr="002C7034" w:rsidRDefault="00892601" w:rsidP="00892601">
      <w:pPr>
        <w:spacing w:after="100"/>
        <w:jc w:val="center"/>
        <w:rPr>
          <w:sz w:val="18"/>
          <w:szCs w:val="18"/>
        </w:rPr>
      </w:pPr>
      <w:r>
        <w:rPr>
          <w:rFonts w:hint="eastAsia"/>
          <w:sz w:val="18"/>
          <w:szCs w:val="18"/>
        </w:rPr>
        <w:t xml:space="preserve">Fig. </w:t>
      </w:r>
      <w:r w:rsidR="00B33B50">
        <w:rPr>
          <w:rFonts w:hint="eastAsia"/>
          <w:sz w:val="18"/>
          <w:szCs w:val="18"/>
        </w:rPr>
        <w:t>5</w:t>
      </w:r>
      <w:r>
        <w:rPr>
          <w:rFonts w:hint="eastAsia"/>
          <w:sz w:val="18"/>
          <w:szCs w:val="18"/>
        </w:rPr>
        <w:t xml:space="preserve">. Time series of </w:t>
      </w:r>
      <w:r w:rsidR="007A12E5">
        <w:rPr>
          <w:rFonts w:hint="eastAsia"/>
          <w:sz w:val="18"/>
          <w:szCs w:val="18"/>
        </w:rPr>
        <w:t>surface for irregular wave Test-</w:t>
      </w:r>
      <w:r>
        <w:rPr>
          <w:rFonts w:hint="eastAsia"/>
          <w:sz w:val="18"/>
          <w:szCs w:val="18"/>
        </w:rPr>
        <w:t>36.</w:t>
      </w:r>
    </w:p>
    <w:p w:rsidR="00C80C7E" w:rsidRDefault="002C7034" w:rsidP="00C80C7E">
      <w:pPr>
        <w:pStyle w:val="a3"/>
        <w:keepNext/>
      </w:pPr>
      <w:r>
        <w:object w:dxaOrig="4320" w:dyaOrig="3605">
          <v:shape id="_x0000_i1073" type="#_x0000_t75" style="width:414pt;height:278.25pt" o:ole="" o:preferrelative="f">
            <v:imagedata r:id="rId101" o:title=""/>
            <o:lock v:ext="edit" aspectratio="f"/>
          </v:shape>
          <o:OLEObject Type="Embed" ProgID="Grapher.Document" ShapeID="_x0000_i1073" DrawAspect="Content" ObjectID="_1543596081" r:id="rId102"/>
        </w:object>
      </w:r>
    </w:p>
    <w:p w:rsidR="007B5B4F" w:rsidRPr="00C80C7E" w:rsidRDefault="00C80C7E" w:rsidP="00C80C7E">
      <w:pPr>
        <w:jc w:val="center"/>
        <w:rPr>
          <w:sz w:val="18"/>
          <w:szCs w:val="18"/>
        </w:rPr>
      </w:pPr>
      <w:r w:rsidRPr="00C80C7E">
        <w:rPr>
          <w:rFonts w:hint="eastAsia"/>
          <w:sz w:val="18"/>
          <w:szCs w:val="18"/>
        </w:rPr>
        <w:t>图</w:t>
      </w:r>
      <w:r w:rsidRPr="00C80C7E">
        <w:rPr>
          <w:rFonts w:hint="eastAsia"/>
          <w:sz w:val="18"/>
          <w:szCs w:val="18"/>
        </w:rPr>
        <w:t xml:space="preserve"> </w:t>
      </w:r>
      <w:r w:rsidRPr="00C80C7E">
        <w:rPr>
          <w:sz w:val="18"/>
          <w:szCs w:val="18"/>
        </w:rPr>
        <w:fldChar w:fldCharType="begin"/>
      </w:r>
      <w:r w:rsidRPr="00C80C7E">
        <w:rPr>
          <w:sz w:val="18"/>
          <w:szCs w:val="18"/>
        </w:rPr>
        <w:instrText xml:space="preserve"> </w:instrText>
      </w:r>
      <w:r w:rsidRPr="00C80C7E">
        <w:rPr>
          <w:rFonts w:hint="eastAsia"/>
          <w:sz w:val="18"/>
          <w:szCs w:val="18"/>
        </w:rPr>
        <w:instrText xml:space="preserve">SEQ </w:instrText>
      </w:r>
      <w:r w:rsidRPr="00C80C7E">
        <w:rPr>
          <w:rFonts w:hint="eastAsia"/>
          <w:sz w:val="18"/>
          <w:szCs w:val="18"/>
        </w:rPr>
        <w:instrText>图</w:instrText>
      </w:r>
      <w:r w:rsidRPr="00C80C7E">
        <w:rPr>
          <w:rFonts w:hint="eastAsia"/>
          <w:sz w:val="18"/>
          <w:szCs w:val="18"/>
        </w:rPr>
        <w:instrText xml:space="preserve"> \* ARABIC</w:instrText>
      </w:r>
      <w:r w:rsidRPr="00C80C7E">
        <w:rPr>
          <w:sz w:val="18"/>
          <w:szCs w:val="18"/>
        </w:rPr>
        <w:instrText xml:space="preserve"> </w:instrText>
      </w:r>
      <w:r w:rsidRPr="00C80C7E">
        <w:rPr>
          <w:sz w:val="18"/>
          <w:szCs w:val="18"/>
        </w:rPr>
        <w:fldChar w:fldCharType="separate"/>
      </w:r>
      <w:r>
        <w:rPr>
          <w:noProof/>
          <w:sz w:val="18"/>
          <w:szCs w:val="18"/>
        </w:rPr>
        <w:t>6</w:t>
      </w:r>
      <w:r w:rsidRPr="00C80C7E">
        <w:rPr>
          <w:sz w:val="18"/>
          <w:szCs w:val="18"/>
        </w:rPr>
        <w:fldChar w:fldCharType="end"/>
      </w:r>
      <w:r w:rsidRPr="00C80C7E">
        <w:rPr>
          <w:sz w:val="18"/>
          <w:szCs w:val="18"/>
        </w:rPr>
        <w:t xml:space="preserve"> Test-48</w:t>
      </w:r>
      <w:r w:rsidRPr="00C80C7E">
        <w:rPr>
          <w:rFonts w:hint="eastAsia"/>
          <w:sz w:val="18"/>
          <w:szCs w:val="18"/>
        </w:rPr>
        <w:t>随机</w:t>
      </w:r>
      <w:proofErr w:type="gramStart"/>
      <w:r w:rsidRPr="00C80C7E">
        <w:rPr>
          <w:rFonts w:hint="eastAsia"/>
          <w:sz w:val="18"/>
          <w:szCs w:val="18"/>
        </w:rPr>
        <w:t>波</w:t>
      </w:r>
      <w:proofErr w:type="gramEnd"/>
      <w:r w:rsidRPr="00C80C7E">
        <w:rPr>
          <w:rFonts w:hint="eastAsia"/>
          <w:sz w:val="18"/>
          <w:szCs w:val="18"/>
        </w:rPr>
        <w:t>波面时间序列</w:t>
      </w:r>
    </w:p>
    <w:p w:rsidR="00A56085" w:rsidRDefault="00892601" w:rsidP="00A56085">
      <w:pPr>
        <w:spacing w:after="100"/>
        <w:jc w:val="center"/>
        <w:rPr>
          <w:sz w:val="18"/>
          <w:szCs w:val="18"/>
        </w:rPr>
      </w:pPr>
      <w:bookmarkStart w:id="15" w:name="OLE_LINK5"/>
      <w:bookmarkStart w:id="16" w:name="OLE_LINK6"/>
      <w:r>
        <w:rPr>
          <w:rFonts w:hint="eastAsia"/>
          <w:sz w:val="18"/>
          <w:szCs w:val="18"/>
        </w:rPr>
        <w:t xml:space="preserve">Fig. </w:t>
      </w:r>
      <w:r w:rsidR="003F6D57">
        <w:rPr>
          <w:rFonts w:hint="eastAsia"/>
          <w:sz w:val="18"/>
          <w:szCs w:val="18"/>
        </w:rPr>
        <w:t>6</w:t>
      </w:r>
      <w:r w:rsidR="00A56085" w:rsidRPr="008D56A9">
        <w:rPr>
          <w:rFonts w:hint="eastAsia"/>
          <w:sz w:val="18"/>
          <w:szCs w:val="18"/>
        </w:rPr>
        <w:t xml:space="preserve"> </w:t>
      </w:r>
      <w:r>
        <w:rPr>
          <w:rFonts w:hint="eastAsia"/>
          <w:sz w:val="18"/>
          <w:szCs w:val="18"/>
        </w:rPr>
        <w:t>Ti</w:t>
      </w:r>
      <w:r>
        <w:rPr>
          <w:sz w:val="18"/>
          <w:szCs w:val="18"/>
        </w:rPr>
        <w:t xml:space="preserve">me series of </w:t>
      </w:r>
      <w:r w:rsidR="007A12E5">
        <w:rPr>
          <w:sz w:val="18"/>
          <w:szCs w:val="18"/>
        </w:rPr>
        <w:t>surface for irregular wave Test-</w:t>
      </w:r>
      <w:r>
        <w:rPr>
          <w:sz w:val="18"/>
          <w:szCs w:val="18"/>
        </w:rPr>
        <w:t>48.</w:t>
      </w:r>
    </w:p>
    <w:bookmarkEnd w:id="15"/>
    <w:bookmarkEnd w:id="16"/>
    <w:p w:rsidR="000C3EE3" w:rsidRPr="000C3EE3" w:rsidRDefault="000C3EE3" w:rsidP="000C3EE3">
      <w:r w:rsidRPr="000C3EE3">
        <w:rPr>
          <w:rFonts w:hint="eastAsia"/>
        </w:rPr>
        <w:t>同时，通过对比两个工况下</w:t>
      </w:r>
      <w:r w:rsidRPr="000C3EE3">
        <w:rPr>
          <w:rFonts w:hint="eastAsia"/>
        </w:rPr>
        <w:t>8</w:t>
      </w:r>
      <w:r w:rsidRPr="000C3EE3">
        <w:rPr>
          <w:rFonts w:hint="eastAsia"/>
        </w:rPr>
        <w:t>，</w:t>
      </w:r>
      <w:r w:rsidRPr="000C3EE3">
        <w:rPr>
          <w:rFonts w:hint="eastAsia"/>
        </w:rPr>
        <w:t>9</w:t>
      </w:r>
      <w:r w:rsidRPr="000C3EE3">
        <w:rPr>
          <w:rFonts w:hint="eastAsia"/>
        </w:rPr>
        <w:t>号测点的波面，可以发现</w:t>
      </w:r>
      <w:r w:rsidRPr="000C3EE3">
        <w:rPr>
          <w:rFonts w:hint="eastAsia"/>
        </w:rPr>
        <w:t>Test</w:t>
      </w:r>
      <w:r w:rsidRPr="000C3EE3">
        <w:t>-36</w:t>
      </w:r>
      <w:r w:rsidR="00EB3174">
        <w:rPr>
          <w:rFonts w:hint="eastAsia"/>
        </w:rPr>
        <w:t>的波面更为平坦，而</w:t>
      </w:r>
      <w:r w:rsidR="00EB3174">
        <w:rPr>
          <w:rFonts w:hint="eastAsia"/>
        </w:rPr>
        <w:t>Test</w:t>
      </w:r>
      <w:r w:rsidR="00EB3174">
        <w:t>-48</w:t>
      </w:r>
      <w:r w:rsidR="00EB3174">
        <w:rPr>
          <w:rFonts w:hint="eastAsia"/>
        </w:rPr>
        <w:t>则呈现出波高变化更为剧烈的特点，说明在这两个测点处的波浪组成中，工况</w:t>
      </w:r>
      <w:r w:rsidR="00EB3174">
        <w:rPr>
          <w:rFonts w:hint="eastAsia"/>
        </w:rPr>
        <w:t>Test</w:t>
      </w:r>
      <w:r w:rsidR="00EB3174">
        <w:t>-48</w:t>
      </w:r>
      <w:r w:rsidR="00EB3174">
        <w:rPr>
          <w:rFonts w:hint="eastAsia"/>
        </w:rPr>
        <w:t>存在了更多的高频成分。</w:t>
      </w:r>
    </w:p>
    <w:p w:rsidR="00714723" w:rsidRDefault="000619CB" w:rsidP="00714723">
      <w:r>
        <w:rPr>
          <w:rFonts w:hint="eastAsia"/>
        </w:rPr>
        <w:t>图</w:t>
      </w:r>
      <w:r w:rsidR="003A5466">
        <w:t>7</w:t>
      </w:r>
      <w:r>
        <w:rPr>
          <w:rFonts w:hint="eastAsia"/>
        </w:rPr>
        <w:t>和图</w:t>
      </w:r>
      <w:r w:rsidR="003A5466">
        <w:t>8</w:t>
      </w:r>
      <w:r>
        <w:rPr>
          <w:rFonts w:hint="eastAsia"/>
        </w:rPr>
        <w:t>给出了两种工况的平均水位和有效波高的空间分布。</w:t>
      </w:r>
      <w:r w:rsidR="00B84A5D">
        <w:rPr>
          <w:rFonts w:hint="eastAsia"/>
        </w:rPr>
        <w:t>其中</w:t>
      </w:r>
      <w:r w:rsidR="00B84A5D">
        <w:rPr>
          <w:rFonts w:hint="eastAsia"/>
        </w:rPr>
        <w:t>Test</w:t>
      </w:r>
      <w:r w:rsidR="00B84A5D">
        <w:t xml:space="preserve"> 48</w:t>
      </w:r>
      <w:r w:rsidR="00B84A5D">
        <w:rPr>
          <w:rFonts w:hint="eastAsia"/>
        </w:rPr>
        <w:t>本文同时给出了</w:t>
      </w:r>
      <w:proofErr w:type="spellStart"/>
      <w:r w:rsidR="00B84A5D">
        <w:rPr>
          <w:rFonts w:hint="eastAsia"/>
        </w:rPr>
        <w:t>Nwogu</w:t>
      </w:r>
      <w:proofErr w:type="spellEnd"/>
      <w:r w:rsidR="00B84A5D">
        <w:rPr>
          <w:rFonts w:hint="eastAsia"/>
        </w:rPr>
        <w:t>和</w:t>
      </w:r>
      <w:r w:rsidR="00B84A5D">
        <w:rPr>
          <w:rFonts w:hint="eastAsia"/>
        </w:rPr>
        <w:t>Yao</w:t>
      </w:r>
      <w:r w:rsidR="00B84A5D">
        <w:rPr>
          <w:rFonts w:hint="eastAsia"/>
        </w:rPr>
        <w:t>的计算结果，这两位学者使用的也是</w:t>
      </w:r>
      <w:proofErr w:type="spellStart"/>
      <w:r w:rsidR="00B84A5D">
        <w:rPr>
          <w:rFonts w:hint="eastAsia"/>
        </w:rPr>
        <w:t>Boussinesq</w:t>
      </w:r>
      <w:proofErr w:type="spellEnd"/>
      <w:r w:rsidR="00541A55">
        <w:rPr>
          <w:rFonts w:hint="eastAsia"/>
        </w:rPr>
        <w:t>类模型</w:t>
      </w:r>
      <w:r w:rsidR="00B84A5D">
        <w:rPr>
          <w:rFonts w:hint="eastAsia"/>
        </w:rPr>
        <w:t>。</w:t>
      </w:r>
      <w:r w:rsidR="00BE30E9">
        <w:rPr>
          <w:rFonts w:hint="eastAsia"/>
        </w:rPr>
        <w:t>从波高来看，本文两个工况的计算结果与实验采集数据都吻合的比较好，</w:t>
      </w:r>
      <w:r w:rsidR="004C2D5E">
        <w:rPr>
          <w:rFonts w:hint="eastAsia"/>
        </w:rPr>
        <w:t>由于</w:t>
      </w:r>
      <w:r w:rsidR="004C2D5E">
        <w:rPr>
          <w:rFonts w:hint="eastAsia"/>
        </w:rPr>
        <w:t>Test-</w:t>
      </w:r>
      <w:r w:rsidR="004C2D5E">
        <w:t>36</w:t>
      </w:r>
      <w:r w:rsidR="004C2D5E">
        <w:rPr>
          <w:rFonts w:hint="eastAsia"/>
        </w:rPr>
        <w:t>在礁前斜坡上的水深更小，可以看到</w:t>
      </w:r>
      <w:proofErr w:type="gramStart"/>
      <w:r w:rsidR="004C2D5E">
        <w:rPr>
          <w:rFonts w:hint="eastAsia"/>
        </w:rPr>
        <w:t>破碎点</w:t>
      </w:r>
      <w:proofErr w:type="gramEnd"/>
      <w:r w:rsidR="004C2D5E">
        <w:rPr>
          <w:rFonts w:hint="eastAsia"/>
        </w:rPr>
        <w:t>位置相比于</w:t>
      </w:r>
      <w:r w:rsidR="004C2D5E">
        <w:rPr>
          <w:rFonts w:hint="eastAsia"/>
        </w:rPr>
        <w:t>Test-48</w:t>
      </w:r>
      <w:r w:rsidR="004C2D5E">
        <w:rPr>
          <w:rFonts w:hint="eastAsia"/>
        </w:rPr>
        <w:t>也要提前。另外，</w:t>
      </w:r>
      <w:r w:rsidR="00D87794">
        <w:rPr>
          <w:rFonts w:hint="eastAsia"/>
        </w:rPr>
        <w:t>Test-48</w:t>
      </w:r>
      <w:r w:rsidR="00D87794">
        <w:rPr>
          <w:rFonts w:hint="eastAsia"/>
        </w:rPr>
        <w:t>中</w:t>
      </w:r>
      <w:proofErr w:type="spellStart"/>
      <w:r w:rsidR="00D87794">
        <w:rPr>
          <w:rFonts w:hint="eastAsia"/>
        </w:rPr>
        <w:t>Nwogu</w:t>
      </w:r>
      <w:proofErr w:type="spellEnd"/>
      <w:r w:rsidR="00D87794">
        <w:rPr>
          <w:rFonts w:hint="eastAsia"/>
        </w:rPr>
        <w:t>和</w:t>
      </w:r>
      <w:r w:rsidR="00D87794">
        <w:rPr>
          <w:rFonts w:hint="eastAsia"/>
        </w:rPr>
        <w:t>Yao</w:t>
      </w:r>
      <w:r w:rsidR="00D87794">
        <w:rPr>
          <w:rFonts w:hint="eastAsia"/>
        </w:rPr>
        <w:t>的波高曲线基本重合，</w:t>
      </w:r>
      <w:r w:rsidR="004C2D5E">
        <w:rPr>
          <w:rFonts w:hint="eastAsia"/>
        </w:rPr>
        <w:t>而</w:t>
      </w:r>
      <w:r w:rsidR="00D87794">
        <w:rPr>
          <w:rFonts w:hint="eastAsia"/>
        </w:rPr>
        <w:t>本文模型结果在礁坪上的有效波高略低于此二者。</w:t>
      </w:r>
      <w:r w:rsidR="00A656BE">
        <w:rPr>
          <w:rFonts w:hint="eastAsia"/>
        </w:rPr>
        <w:t>从平均水位变化来看</w:t>
      </w:r>
      <w:r w:rsidR="00B35287">
        <w:rPr>
          <w:rFonts w:hint="eastAsia"/>
        </w:rPr>
        <w:t>，</w:t>
      </w:r>
      <w:r w:rsidR="004C2D5E">
        <w:rPr>
          <w:rFonts w:hint="eastAsia"/>
        </w:rPr>
        <w:t>Test-</w:t>
      </w:r>
      <w:r w:rsidR="004C2D5E">
        <w:t>36</w:t>
      </w:r>
      <w:r w:rsidR="004C2D5E">
        <w:rPr>
          <w:rFonts w:hint="eastAsia"/>
        </w:rPr>
        <w:t>在礁坪上的增水要明显大于</w:t>
      </w:r>
      <w:r w:rsidR="004C2D5E">
        <w:rPr>
          <w:rFonts w:hint="eastAsia"/>
        </w:rPr>
        <w:t>Test</w:t>
      </w:r>
      <w:r w:rsidR="004C2D5E">
        <w:t>-48</w:t>
      </w:r>
      <w:r w:rsidR="004C2D5E">
        <w:rPr>
          <w:rFonts w:hint="eastAsia"/>
        </w:rPr>
        <w:t>，</w:t>
      </w:r>
      <w:r w:rsidR="00951A73">
        <w:rPr>
          <w:rFonts w:hint="eastAsia"/>
        </w:rPr>
        <w:t>原因是平均水面的变化</w:t>
      </w:r>
      <w:r w:rsidR="00305745">
        <w:rPr>
          <w:rFonts w:hint="eastAsia"/>
        </w:rPr>
        <w:t>实则是</w:t>
      </w:r>
      <w:r w:rsidR="00D453C4">
        <w:rPr>
          <w:rFonts w:hint="eastAsia"/>
        </w:rPr>
        <w:t>约束在</w:t>
      </w:r>
      <w:r w:rsidR="00305745">
        <w:rPr>
          <w:rFonts w:hint="eastAsia"/>
        </w:rPr>
        <w:t>波群中一种长波运动的体现，</w:t>
      </w:r>
      <w:r w:rsidR="00951A73">
        <w:rPr>
          <w:rFonts w:hint="eastAsia"/>
        </w:rPr>
        <w:t>Test-</w:t>
      </w:r>
      <w:r w:rsidR="00951A73">
        <w:t>36</w:t>
      </w:r>
      <w:proofErr w:type="gramStart"/>
      <w:r w:rsidR="00951A73">
        <w:rPr>
          <w:rFonts w:hint="eastAsia"/>
        </w:rPr>
        <w:t>礁</w:t>
      </w:r>
      <w:proofErr w:type="gramEnd"/>
      <w:r w:rsidR="00951A73">
        <w:rPr>
          <w:rFonts w:hint="eastAsia"/>
        </w:rPr>
        <w:t>坪上的水深相对较小（初始时刻为零），</w:t>
      </w:r>
    </w:p>
    <w:p w:rsidR="00C80C7E" w:rsidRDefault="00951A73" w:rsidP="00C80C7E">
      <w:pPr>
        <w:keepNext/>
        <w:ind w:firstLine="0"/>
        <w:jc w:val="center"/>
      </w:pPr>
      <w:r>
        <w:object w:dxaOrig="8450" w:dyaOrig="5205">
          <v:shape id="_x0000_i1074" type="#_x0000_t75" style="width:346.5pt;height:214.5pt;mso-position-horizontal:absolute" o:ole="" o:allowoverlap="f">
            <v:imagedata r:id="rId103" o:title=""/>
          </v:shape>
          <o:OLEObject Type="Embed" ProgID="Grapher.Document" ShapeID="_x0000_i1074" DrawAspect="Content" ObjectID="_1543596082" r:id="rId104"/>
        </w:object>
      </w:r>
    </w:p>
    <w:p w:rsidR="002B283B" w:rsidRPr="00C80C7E" w:rsidRDefault="00C80C7E" w:rsidP="00C80C7E">
      <w:pPr>
        <w:jc w:val="center"/>
        <w:rPr>
          <w:sz w:val="18"/>
          <w:szCs w:val="18"/>
        </w:rPr>
      </w:pPr>
      <w:r w:rsidRPr="00C80C7E">
        <w:rPr>
          <w:rFonts w:hint="eastAsia"/>
          <w:sz w:val="18"/>
          <w:szCs w:val="18"/>
        </w:rPr>
        <w:t>图</w:t>
      </w:r>
      <w:r w:rsidRPr="00C80C7E">
        <w:rPr>
          <w:rFonts w:hint="eastAsia"/>
          <w:sz w:val="18"/>
          <w:szCs w:val="18"/>
        </w:rPr>
        <w:t xml:space="preserve"> </w:t>
      </w:r>
      <w:r w:rsidRPr="00C80C7E">
        <w:rPr>
          <w:sz w:val="18"/>
          <w:szCs w:val="18"/>
        </w:rPr>
        <w:fldChar w:fldCharType="begin"/>
      </w:r>
      <w:r w:rsidRPr="00C80C7E">
        <w:rPr>
          <w:sz w:val="18"/>
          <w:szCs w:val="18"/>
        </w:rPr>
        <w:instrText xml:space="preserve"> </w:instrText>
      </w:r>
      <w:r w:rsidRPr="00C80C7E">
        <w:rPr>
          <w:rFonts w:hint="eastAsia"/>
          <w:sz w:val="18"/>
          <w:szCs w:val="18"/>
        </w:rPr>
        <w:instrText xml:space="preserve">SEQ </w:instrText>
      </w:r>
      <w:r w:rsidRPr="00C80C7E">
        <w:rPr>
          <w:rFonts w:hint="eastAsia"/>
          <w:sz w:val="18"/>
          <w:szCs w:val="18"/>
        </w:rPr>
        <w:instrText>图</w:instrText>
      </w:r>
      <w:r w:rsidRPr="00C80C7E">
        <w:rPr>
          <w:rFonts w:hint="eastAsia"/>
          <w:sz w:val="18"/>
          <w:szCs w:val="18"/>
        </w:rPr>
        <w:instrText xml:space="preserve"> \* ARABIC</w:instrText>
      </w:r>
      <w:r w:rsidRPr="00C80C7E">
        <w:rPr>
          <w:sz w:val="18"/>
          <w:szCs w:val="18"/>
        </w:rPr>
        <w:instrText xml:space="preserve"> </w:instrText>
      </w:r>
      <w:r w:rsidRPr="00C80C7E">
        <w:rPr>
          <w:sz w:val="18"/>
          <w:szCs w:val="18"/>
        </w:rPr>
        <w:fldChar w:fldCharType="separate"/>
      </w:r>
      <w:r>
        <w:rPr>
          <w:noProof/>
          <w:sz w:val="18"/>
          <w:szCs w:val="18"/>
        </w:rPr>
        <w:t>7</w:t>
      </w:r>
      <w:r w:rsidRPr="00C80C7E">
        <w:rPr>
          <w:sz w:val="18"/>
          <w:szCs w:val="18"/>
        </w:rPr>
        <w:fldChar w:fldCharType="end"/>
      </w:r>
      <w:r w:rsidRPr="00C80C7E">
        <w:rPr>
          <w:sz w:val="18"/>
          <w:szCs w:val="18"/>
        </w:rPr>
        <w:t xml:space="preserve"> Test-36</w:t>
      </w:r>
      <w:r w:rsidRPr="00C80C7E">
        <w:rPr>
          <w:rFonts w:hint="eastAsia"/>
          <w:sz w:val="18"/>
          <w:szCs w:val="18"/>
        </w:rPr>
        <w:t>平均水位和波高空间分布</w:t>
      </w:r>
    </w:p>
    <w:p w:rsidR="00892601" w:rsidRPr="002B283B" w:rsidRDefault="00892601" w:rsidP="00892601">
      <w:pPr>
        <w:spacing w:after="100"/>
        <w:jc w:val="center"/>
        <w:rPr>
          <w:sz w:val="18"/>
          <w:szCs w:val="18"/>
        </w:rPr>
      </w:pPr>
      <w:r>
        <w:rPr>
          <w:rFonts w:hint="eastAsia"/>
          <w:sz w:val="18"/>
          <w:szCs w:val="18"/>
        </w:rPr>
        <w:t>Fi</w:t>
      </w:r>
      <w:r>
        <w:rPr>
          <w:sz w:val="18"/>
          <w:szCs w:val="18"/>
        </w:rPr>
        <w:t xml:space="preserve">g. </w:t>
      </w:r>
      <w:r w:rsidR="003F6D57">
        <w:rPr>
          <w:rFonts w:hint="eastAsia"/>
          <w:sz w:val="18"/>
          <w:szCs w:val="18"/>
        </w:rPr>
        <w:t>7</w:t>
      </w:r>
      <w:r>
        <w:rPr>
          <w:sz w:val="18"/>
          <w:szCs w:val="18"/>
        </w:rPr>
        <w:t>. Mean water level and wave heigh</w:t>
      </w:r>
      <w:r w:rsidR="007A12E5">
        <w:rPr>
          <w:sz w:val="18"/>
          <w:szCs w:val="18"/>
        </w:rPr>
        <w:t>t spatial distribution for Test-</w:t>
      </w:r>
      <w:r>
        <w:rPr>
          <w:sz w:val="18"/>
          <w:szCs w:val="18"/>
        </w:rPr>
        <w:t>36.</w:t>
      </w:r>
    </w:p>
    <w:p w:rsidR="00C80C7E" w:rsidRDefault="00507458" w:rsidP="00C80C7E">
      <w:pPr>
        <w:keepNext/>
        <w:ind w:firstLine="0"/>
        <w:jc w:val="center"/>
      </w:pPr>
      <w:r>
        <w:object w:dxaOrig="8450" w:dyaOrig="5050">
          <v:shape id="_x0000_i1075" type="#_x0000_t75" style="width:345.75pt;height:213.75pt" o:ole="" o:preferrelative="f">
            <v:imagedata r:id="rId105" o:title=""/>
            <o:lock v:ext="edit" aspectratio="f"/>
          </v:shape>
          <o:OLEObject Type="Embed" ProgID="Grapher.Document" ShapeID="_x0000_i1075" DrawAspect="Content" ObjectID="_1543596083" r:id="rId106"/>
        </w:object>
      </w:r>
    </w:p>
    <w:p w:rsidR="002B283B" w:rsidRPr="00C80C7E" w:rsidRDefault="00C80C7E" w:rsidP="00C80C7E">
      <w:pPr>
        <w:jc w:val="center"/>
        <w:rPr>
          <w:sz w:val="18"/>
          <w:szCs w:val="18"/>
        </w:rPr>
      </w:pPr>
      <w:r w:rsidRPr="00C80C7E">
        <w:rPr>
          <w:rFonts w:hint="eastAsia"/>
          <w:sz w:val="18"/>
          <w:szCs w:val="18"/>
        </w:rPr>
        <w:t>图</w:t>
      </w:r>
      <w:r w:rsidRPr="00C80C7E">
        <w:rPr>
          <w:rFonts w:hint="eastAsia"/>
          <w:sz w:val="18"/>
          <w:szCs w:val="18"/>
        </w:rPr>
        <w:t xml:space="preserve"> </w:t>
      </w:r>
      <w:r w:rsidRPr="00C80C7E">
        <w:rPr>
          <w:sz w:val="18"/>
          <w:szCs w:val="18"/>
        </w:rPr>
        <w:fldChar w:fldCharType="begin"/>
      </w:r>
      <w:r w:rsidRPr="00C80C7E">
        <w:rPr>
          <w:sz w:val="18"/>
          <w:szCs w:val="18"/>
        </w:rPr>
        <w:instrText xml:space="preserve"> </w:instrText>
      </w:r>
      <w:r w:rsidRPr="00C80C7E">
        <w:rPr>
          <w:rFonts w:hint="eastAsia"/>
          <w:sz w:val="18"/>
          <w:szCs w:val="18"/>
        </w:rPr>
        <w:instrText xml:space="preserve">SEQ </w:instrText>
      </w:r>
      <w:r w:rsidRPr="00C80C7E">
        <w:rPr>
          <w:rFonts w:hint="eastAsia"/>
          <w:sz w:val="18"/>
          <w:szCs w:val="18"/>
        </w:rPr>
        <w:instrText>图</w:instrText>
      </w:r>
      <w:r w:rsidRPr="00C80C7E">
        <w:rPr>
          <w:rFonts w:hint="eastAsia"/>
          <w:sz w:val="18"/>
          <w:szCs w:val="18"/>
        </w:rPr>
        <w:instrText xml:space="preserve"> \* ARABIC</w:instrText>
      </w:r>
      <w:r w:rsidRPr="00C80C7E">
        <w:rPr>
          <w:sz w:val="18"/>
          <w:szCs w:val="18"/>
        </w:rPr>
        <w:instrText xml:space="preserve"> </w:instrText>
      </w:r>
      <w:r w:rsidRPr="00C80C7E">
        <w:rPr>
          <w:sz w:val="18"/>
          <w:szCs w:val="18"/>
        </w:rPr>
        <w:fldChar w:fldCharType="separate"/>
      </w:r>
      <w:r w:rsidRPr="00C80C7E">
        <w:rPr>
          <w:sz w:val="18"/>
          <w:szCs w:val="18"/>
        </w:rPr>
        <w:t>8</w:t>
      </w:r>
      <w:r w:rsidRPr="00C80C7E">
        <w:rPr>
          <w:sz w:val="18"/>
          <w:szCs w:val="18"/>
        </w:rPr>
        <w:fldChar w:fldCharType="end"/>
      </w:r>
      <w:r w:rsidRPr="00C80C7E">
        <w:rPr>
          <w:sz w:val="18"/>
          <w:szCs w:val="18"/>
        </w:rPr>
        <w:t xml:space="preserve"> Test-48</w:t>
      </w:r>
      <w:r w:rsidRPr="00C80C7E">
        <w:rPr>
          <w:rFonts w:hint="eastAsia"/>
          <w:sz w:val="18"/>
          <w:szCs w:val="18"/>
        </w:rPr>
        <w:t>平均水位和波高空间分布</w:t>
      </w:r>
    </w:p>
    <w:p w:rsidR="00A44E44" w:rsidRPr="00A44E44" w:rsidRDefault="00A44E44" w:rsidP="00A44E44">
      <w:pPr>
        <w:spacing w:after="100"/>
        <w:jc w:val="center"/>
        <w:rPr>
          <w:sz w:val="18"/>
          <w:szCs w:val="18"/>
        </w:rPr>
      </w:pPr>
      <w:r>
        <w:rPr>
          <w:rFonts w:hint="eastAsia"/>
          <w:sz w:val="18"/>
          <w:szCs w:val="18"/>
        </w:rPr>
        <w:t>Fi</w:t>
      </w:r>
      <w:r>
        <w:rPr>
          <w:sz w:val="18"/>
          <w:szCs w:val="18"/>
        </w:rPr>
        <w:t xml:space="preserve">g. </w:t>
      </w:r>
      <w:r w:rsidR="003F6D57">
        <w:rPr>
          <w:rFonts w:hint="eastAsia"/>
          <w:sz w:val="18"/>
          <w:szCs w:val="18"/>
        </w:rPr>
        <w:t>8</w:t>
      </w:r>
      <w:r>
        <w:rPr>
          <w:sz w:val="18"/>
          <w:szCs w:val="18"/>
        </w:rPr>
        <w:t>. Mean water level and wave heigh</w:t>
      </w:r>
      <w:r w:rsidR="007A12E5">
        <w:rPr>
          <w:sz w:val="18"/>
          <w:szCs w:val="18"/>
        </w:rPr>
        <w:t>t spatial distribution for Test-</w:t>
      </w:r>
      <w:r>
        <w:rPr>
          <w:rFonts w:hint="eastAsia"/>
          <w:sz w:val="18"/>
          <w:szCs w:val="18"/>
        </w:rPr>
        <w:t>48</w:t>
      </w:r>
      <w:r>
        <w:rPr>
          <w:sz w:val="18"/>
          <w:szCs w:val="18"/>
        </w:rPr>
        <w:t>.</w:t>
      </w:r>
    </w:p>
    <w:p w:rsidR="00B35287" w:rsidRPr="00B35287" w:rsidRDefault="00305745" w:rsidP="00305745">
      <w:pPr>
        <w:ind w:firstLine="0"/>
        <w:rPr>
          <w:rFonts w:hint="eastAsia"/>
        </w:rPr>
      </w:pPr>
      <w:r>
        <w:rPr>
          <w:rFonts w:hint="eastAsia"/>
        </w:rPr>
        <w:t>波浪受到的摩擦阻力更大（从数模角度看，水底摩擦项中的摩阻系数与水深成反比），高频能量损失的更为彻底</w:t>
      </w:r>
      <w:r>
        <w:rPr>
          <w:rFonts w:hint="eastAsia"/>
        </w:rPr>
        <w:t>，因此</w:t>
      </w:r>
      <w:r w:rsidR="00951A73">
        <w:rPr>
          <w:rFonts w:hint="eastAsia"/>
        </w:rPr>
        <w:t>本文结果与</w:t>
      </w:r>
      <w:proofErr w:type="spellStart"/>
      <w:r w:rsidR="00951A73">
        <w:rPr>
          <w:rFonts w:hint="eastAsia"/>
        </w:rPr>
        <w:t>Nwogu</w:t>
      </w:r>
      <w:proofErr w:type="spellEnd"/>
      <w:r w:rsidR="00951A73">
        <w:rPr>
          <w:rFonts w:hint="eastAsia"/>
        </w:rPr>
        <w:t>的数值结果很接近，但都存在一个共同</w:t>
      </w:r>
      <w:r w:rsidR="00951A73" w:rsidRPr="00D87794">
        <w:rPr>
          <w:rFonts w:hint="eastAsia"/>
        </w:rPr>
        <w:t>的问题，</w:t>
      </w:r>
      <w:proofErr w:type="gramStart"/>
      <w:r w:rsidR="00951A73" w:rsidRPr="00D87794">
        <w:rPr>
          <w:rFonts w:hint="eastAsia"/>
        </w:rPr>
        <w:t>即礁坪前</w:t>
      </w:r>
      <w:proofErr w:type="gramEnd"/>
      <w:r w:rsidR="00951A73" w:rsidRPr="00D87794">
        <w:rPr>
          <w:rFonts w:hint="eastAsia"/>
        </w:rPr>
        <w:t>的平均水位变化很小，水面基本没有发生下降。</w:t>
      </w:r>
      <w:r w:rsidR="008235BB" w:rsidRPr="008235BB">
        <w:rPr>
          <w:rFonts w:hint="eastAsia"/>
        </w:rPr>
        <w:t>本文认为这是因为模型使用的是海绵层阻尼消波</w:t>
      </w:r>
    </w:p>
    <w:p w:rsidR="005857C2" w:rsidRDefault="000D2963" w:rsidP="005857C2">
      <w:pPr>
        <w:keepNext/>
        <w:jc w:val="center"/>
      </w:pPr>
      <w:r>
        <w:object w:dxaOrig="10379" w:dyaOrig="10348">
          <v:shape id="_x0000_i1079" type="#_x0000_t75" style="width:349.5pt;height:298.5pt" o:ole="" o:preferrelative="f">
            <v:imagedata r:id="rId107" o:title=""/>
            <o:lock v:ext="edit" aspectratio="f"/>
          </v:shape>
          <o:OLEObject Type="Embed" ProgID="Grapher.Document" ShapeID="_x0000_i1079" DrawAspect="Content" ObjectID="_1543596084" r:id="rId108"/>
        </w:object>
      </w:r>
    </w:p>
    <w:p w:rsidR="005857C2" w:rsidRDefault="005857C2" w:rsidP="00503B10">
      <w:pPr>
        <w:jc w:val="center"/>
        <w:rPr>
          <w:sz w:val="18"/>
          <w:szCs w:val="18"/>
        </w:rPr>
      </w:pPr>
      <w:r w:rsidRPr="00503B10">
        <w:rPr>
          <w:rFonts w:hint="eastAsia"/>
          <w:sz w:val="18"/>
          <w:szCs w:val="18"/>
        </w:rPr>
        <w:t>图</w:t>
      </w:r>
      <w:r w:rsidRPr="00503B10">
        <w:rPr>
          <w:rFonts w:hint="eastAsia"/>
          <w:sz w:val="18"/>
          <w:szCs w:val="18"/>
        </w:rPr>
        <w:t xml:space="preserve"> </w:t>
      </w:r>
      <w:r w:rsidR="007A12E5">
        <w:rPr>
          <w:sz w:val="18"/>
          <w:szCs w:val="18"/>
        </w:rPr>
        <w:t>8 Test-</w:t>
      </w:r>
      <w:r w:rsidRPr="00503B10">
        <w:rPr>
          <w:sz w:val="18"/>
          <w:szCs w:val="18"/>
        </w:rPr>
        <w:t xml:space="preserve">36 </w:t>
      </w:r>
      <w:r w:rsidRPr="00503B10">
        <w:rPr>
          <w:rFonts w:hint="eastAsia"/>
          <w:sz w:val="18"/>
          <w:szCs w:val="18"/>
        </w:rPr>
        <w:t>测点</w:t>
      </w:r>
      <w:r w:rsidR="007A12E5">
        <w:rPr>
          <w:rFonts w:hint="eastAsia"/>
          <w:sz w:val="18"/>
          <w:szCs w:val="18"/>
        </w:rPr>
        <w:t>计算结果与实验数据</w:t>
      </w:r>
      <w:r w:rsidRPr="00503B10">
        <w:rPr>
          <w:rFonts w:hint="eastAsia"/>
          <w:sz w:val="18"/>
          <w:szCs w:val="18"/>
        </w:rPr>
        <w:t>频谱</w:t>
      </w:r>
      <w:r w:rsidR="007A12E5">
        <w:rPr>
          <w:rFonts w:hint="eastAsia"/>
          <w:sz w:val="18"/>
          <w:szCs w:val="18"/>
        </w:rPr>
        <w:t>对比</w:t>
      </w:r>
    </w:p>
    <w:p w:rsidR="007A12E5" w:rsidRDefault="007A12E5" w:rsidP="000B1184">
      <w:pPr>
        <w:spacing w:after="120"/>
        <w:jc w:val="center"/>
        <w:rPr>
          <w:sz w:val="18"/>
          <w:szCs w:val="18"/>
        </w:rPr>
      </w:pPr>
      <w:bookmarkStart w:id="17" w:name="OLE_LINK15"/>
      <w:bookmarkStart w:id="18" w:name="OLE_LINK16"/>
      <w:r>
        <w:rPr>
          <w:rFonts w:hint="eastAsia"/>
          <w:sz w:val="18"/>
          <w:szCs w:val="18"/>
        </w:rPr>
        <w:t xml:space="preserve">Fig. 8. </w:t>
      </w:r>
      <w:r>
        <w:rPr>
          <w:sz w:val="18"/>
          <w:szCs w:val="18"/>
        </w:rPr>
        <w:t>Comparison of simulated and experimental wave spectral for Test-36</w:t>
      </w:r>
    </w:p>
    <w:p w:rsidR="009F7840" w:rsidRPr="002B283B" w:rsidRDefault="009F7840" w:rsidP="009F7840">
      <w:pPr>
        <w:spacing w:after="120"/>
        <w:jc w:val="left"/>
        <w:rPr>
          <w:sz w:val="18"/>
          <w:szCs w:val="18"/>
        </w:rPr>
      </w:pPr>
      <w:r w:rsidRPr="00B35287">
        <w:rPr>
          <w:rFonts w:hint="eastAsia"/>
        </w:rPr>
        <w:t>本文分别分析了上述两种工况的四个测点波面</w:t>
      </w:r>
      <w:r>
        <w:rPr>
          <w:rFonts w:hint="eastAsia"/>
        </w:rPr>
        <w:t>时间</w:t>
      </w:r>
      <w:r w:rsidRPr="00B35287">
        <w:rPr>
          <w:rFonts w:hint="eastAsia"/>
        </w:rPr>
        <w:t>序列的能量谱</w:t>
      </w:r>
      <w:r>
        <w:rPr>
          <w:rFonts w:hint="eastAsia"/>
        </w:rPr>
        <w:t>，最为显著的变化即是低频波浪的产生。在传播过程中，高频部分能量消减，在</w:t>
      </w:r>
      <w:proofErr w:type="gramStart"/>
      <w:r>
        <w:rPr>
          <w:rFonts w:hint="eastAsia"/>
        </w:rPr>
        <w:t>经过礁坪边缘</w:t>
      </w:r>
      <w:proofErr w:type="gramEnd"/>
      <w:r>
        <w:rPr>
          <w:rFonts w:hint="eastAsia"/>
        </w:rPr>
        <w:t>后，入射波谱峰频率附近的能量已损失殆尽，能量逐渐向低频转移，在礁坪上，波浪能量集中在</w:t>
      </w:r>
      <w:r>
        <w:rPr>
          <w:rFonts w:hint="eastAsia"/>
        </w:rPr>
        <w:t>0.1Hz</w:t>
      </w:r>
      <w:r>
        <w:rPr>
          <w:rFonts w:hint="eastAsia"/>
        </w:rPr>
        <w:t>附近。可以看到，本文所用模型可以准确</w:t>
      </w:r>
      <w:r>
        <w:rPr>
          <w:rFonts w:hint="eastAsia"/>
        </w:rPr>
        <w:lastRenderedPageBreak/>
        <w:t>地模拟出随机波浪</w:t>
      </w:r>
      <w:proofErr w:type="gramStart"/>
      <w:r>
        <w:rPr>
          <w:rFonts w:hint="eastAsia"/>
        </w:rPr>
        <w:t>在礁坪地形</w:t>
      </w:r>
      <w:proofErr w:type="gramEnd"/>
      <w:r>
        <w:rPr>
          <w:rFonts w:hint="eastAsia"/>
        </w:rPr>
        <w:t>上传播时能量的转移过程。</w:t>
      </w:r>
      <w:r w:rsidR="000B157B">
        <w:rPr>
          <w:rFonts w:hint="eastAsia"/>
        </w:rPr>
        <w:t>对比两种工况，</w:t>
      </w:r>
      <w:r w:rsidR="004C2D5E">
        <w:rPr>
          <w:rFonts w:hint="eastAsia"/>
        </w:rPr>
        <w:t>Test</w:t>
      </w:r>
      <w:r w:rsidR="004C2D5E">
        <w:t>-48</w:t>
      </w:r>
      <w:r w:rsidR="004C2D5E">
        <w:rPr>
          <w:rFonts w:hint="eastAsia"/>
        </w:rPr>
        <w:t>在礁坪上的高频部分能量显然要多于</w:t>
      </w:r>
      <w:r w:rsidR="004C2D5E">
        <w:rPr>
          <w:rFonts w:hint="eastAsia"/>
        </w:rPr>
        <w:t>Test-36</w:t>
      </w:r>
      <w:r w:rsidR="004C2D5E">
        <w:rPr>
          <w:rFonts w:hint="eastAsia"/>
        </w:rPr>
        <w:t>，</w:t>
      </w:r>
      <w:r>
        <w:rPr>
          <w:rFonts w:hint="eastAsia"/>
        </w:rPr>
        <w:t>对于工况</w:t>
      </w:r>
      <w:r>
        <w:rPr>
          <w:rFonts w:hint="eastAsia"/>
        </w:rPr>
        <w:t>Test-</w:t>
      </w:r>
      <w:r>
        <w:t>48</w:t>
      </w:r>
      <w:r>
        <w:rPr>
          <w:rFonts w:hint="eastAsia"/>
        </w:rPr>
        <w:t>，礁坪上测点</w:t>
      </w:r>
      <w:r>
        <w:rPr>
          <w:rFonts w:hint="eastAsia"/>
        </w:rPr>
        <w:t>8</w:t>
      </w:r>
      <w:r>
        <w:rPr>
          <w:rFonts w:hint="eastAsia"/>
        </w:rPr>
        <w:t>和</w:t>
      </w:r>
      <w:r>
        <w:rPr>
          <w:rFonts w:hint="eastAsia"/>
        </w:rPr>
        <w:t>9</w:t>
      </w:r>
      <w:r>
        <w:rPr>
          <w:rFonts w:hint="eastAsia"/>
        </w:rPr>
        <w:t>处数值结果</w:t>
      </w:r>
      <w:proofErr w:type="gramStart"/>
      <w:r>
        <w:rPr>
          <w:rFonts w:hint="eastAsia"/>
        </w:rPr>
        <w:t>的谱峰幅值</w:t>
      </w:r>
      <w:proofErr w:type="gramEnd"/>
      <w:r>
        <w:rPr>
          <w:rFonts w:hint="eastAsia"/>
        </w:rPr>
        <w:t>要小于实验数据，我们认为是因为在工况下，本文所用模型计算得到的这两个测点出的有效波高要略小于实验数据，因此能量偏小，文献</w:t>
      </w:r>
      <w:r>
        <w:rPr>
          <w:rFonts w:hint="eastAsia"/>
        </w:rPr>
        <w:t>[</w:t>
      </w:r>
      <w:r>
        <w:t>24</w:t>
      </w:r>
      <w:r>
        <w:rPr>
          <w:rFonts w:hint="eastAsia"/>
        </w:rPr>
        <w:t>]</w:t>
      </w:r>
      <w:r>
        <w:rPr>
          <w:rFonts w:hint="eastAsia"/>
        </w:rPr>
        <w:t>中也给出了相类似的结果。</w:t>
      </w:r>
    </w:p>
    <w:bookmarkEnd w:id="17"/>
    <w:bookmarkEnd w:id="18"/>
    <w:p w:rsidR="000110DC" w:rsidRDefault="000D2963" w:rsidP="000110DC">
      <w:pPr>
        <w:pStyle w:val="af1"/>
        <w:keepNext/>
        <w:ind w:firstLine="0"/>
        <w:jc w:val="center"/>
      </w:pPr>
      <w:r>
        <w:object w:dxaOrig="10379" w:dyaOrig="10379">
          <v:shape id="_x0000_i1083" type="#_x0000_t75" style="width:349.5pt;height:298.5pt" o:ole="" o:preferrelative="f">
            <v:imagedata r:id="rId109" o:title=""/>
            <o:lock v:ext="edit" aspectratio="f"/>
          </v:shape>
          <o:OLEObject Type="Embed" ProgID="Grapher.Document" ShapeID="_x0000_i1083" DrawAspect="Content" ObjectID="_1543596085" r:id="rId110"/>
        </w:object>
      </w:r>
    </w:p>
    <w:p w:rsidR="00A56085" w:rsidRDefault="000110DC" w:rsidP="005601D7">
      <w:pPr>
        <w:jc w:val="center"/>
        <w:rPr>
          <w:sz w:val="18"/>
          <w:szCs w:val="18"/>
        </w:rPr>
      </w:pPr>
      <w:r w:rsidRPr="005601D7">
        <w:rPr>
          <w:sz w:val="18"/>
          <w:szCs w:val="18"/>
        </w:rPr>
        <w:t>图</w:t>
      </w:r>
      <w:r w:rsidRPr="005601D7">
        <w:rPr>
          <w:sz w:val="18"/>
          <w:szCs w:val="18"/>
        </w:rPr>
        <w:t xml:space="preserve"> </w:t>
      </w:r>
      <w:r w:rsidR="007A12E5">
        <w:rPr>
          <w:sz w:val="18"/>
          <w:szCs w:val="18"/>
        </w:rPr>
        <w:t>9</w:t>
      </w:r>
      <w:r w:rsidRPr="005601D7">
        <w:rPr>
          <w:sz w:val="18"/>
          <w:szCs w:val="18"/>
        </w:rPr>
        <w:t xml:space="preserve"> </w:t>
      </w:r>
      <w:r w:rsidR="007A12E5">
        <w:rPr>
          <w:sz w:val="18"/>
          <w:szCs w:val="18"/>
        </w:rPr>
        <w:t>Test-</w:t>
      </w:r>
      <w:r w:rsidR="005601D7" w:rsidRPr="005601D7">
        <w:rPr>
          <w:sz w:val="18"/>
          <w:szCs w:val="18"/>
        </w:rPr>
        <w:t xml:space="preserve">48 </w:t>
      </w:r>
      <w:r w:rsidR="005601D7" w:rsidRPr="005601D7">
        <w:rPr>
          <w:rFonts w:hint="eastAsia"/>
          <w:sz w:val="18"/>
          <w:szCs w:val="18"/>
        </w:rPr>
        <w:t>测点</w:t>
      </w:r>
      <w:r w:rsidR="007A12E5">
        <w:rPr>
          <w:rFonts w:hint="eastAsia"/>
          <w:sz w:val="18"/>
          <w:szCs w:val="18"/>
        </w:rPr>
        <w:t>计算结果与实验数据</w:t>
      </w:r>
      <w:r w:rsidR="005601D7" w:rsidRPr="005601D7">
        <w:rPr>
          <w:rFonts w:hint="eastAsia"/>
          <w:sz w:val="18"/>
          <w:szCs w:val="18"/>
        </w:rPr>
        <w:t>频谱图</w:t>
      </w:r>
    </w:p>
    <w:p w:rsidR="004845EB" w:rsidRPr="000B1184" w:rsidRDefault="000B1184" w:rsidP="000B1184">
      <w:pPr>
        <w:spacing w:after="120"/>
        <w:jc w:val="center"/>
        <w:rPr>
          <w:sz w:val="18"/>
          <w:szCs w:val="18"/>
        </w:rPr>
      </w:pPr>
      <w:bookmarkStart w:id="19" w:name="OLE_LINK13"/>
      <w:bookmarkStart w:id="20" w:name="OLE_LINK14"/>
      <w:r>
        <w:rPr>
          <w:rFonts w:hint="eastAsia"/>
          <w:sz w:val="18"/>
          <w:szCs w:val="18"/>
        </w:rPr>
        <w:t>Fig. 9. Comparison of simulated and experimental wave spectral for Test-48</w:t>
      </w:r>
      <w:bookmarkEnd w:id="19"/>
      <w:bookmarkEnd w:id="20"/>
    </w:p>
    <w:p w:rsidR="009F059B" w:rsidRPr="009F059B" w:rsidRDefault="009F059B" w:rsidP="002831CE">
      <w:pPr>
        <w:numPr>
          <w:ilvl w:val="0"/>
          <w:numId w:val="18"/>
        </w:numPr>
        <w:spacing w:line="360" w:lineRule="auto"/>
        <w:rPr>
          <w:sz w:val="24"/>
          <w:szCs w:val="24"/>
        </w:rPr>
      </w:pPr>
      <w:r w:rsidRPr="009F059B">
        <w:rPr>
          <w:rFonts w:hint="eastAsia"/>
          <w:sz w:val="24"/>
          <w:szCs w:val="24"/>
        </w:rPr>
        <w:t>结</w:t>
      </w:r>
      <w:r w:rsidRPr="009F059B">
        <w:rPr>
          <w:rFonts w:hint="eastAsia"/>
          <w:sz w:val="24"/>
          <w:szCs w:val="24"/>
        </w:rPr>
        <w:t xml:space="preserve"> </w:t>
      </w:r>
      <w:r w:rsidRPr="009F059B">
        <w:rPr>
          <w:rFonts w:hint="eastAsia"/>
          <w:sz w:val="24"/>
          <w:szCs w:val="24"/>
        </w:rPr>
        <w:t>语</w:t>
      </w:r>
    </w:p>
    <w:p w:rsidR="00230621" w:rsidRDefault="007E1FC3" w:rsidP="00230621">
      <w:r>
        <w:rPr>
          <w:rFonts w:hint="eastAsia"/>
        </w:rPr>
        <w:t>波浪在岛礁海域</w:t>
      </w:r>
      <w:r w:rsidR="00CA65B8">
        <w:rPr>
          <w:rFonts w:hint="eastAsia"/>
        </w:rPr>
        <w:t>传播过程中</w:t>
      </w:r>
      <w:r w:rsidR="00BD4494">
        <w:rPr>
          <w:rFonts w:hint="eastAsia"/>
        </w:rPr>
        <w:t>水深跨度大，</w:t>
      </w:r>
      <w:r w:rsidR="00CA65B8">
        <w:rPr>
          <w:rFonts w:hint="eastAsia"/>
        </w:rPr>
        <w:t>通常伴随着剧烈</w:t>
      </w:r>
      <w:r w:rsidR="00BD4494">
        <w:rPr>
          <w:rFonts w:hint="eastAsia"/>
        </w:rPr>
        <w:t>的</w:t>
      </w:r>
      <w:r w:rsidR="00CA65B8">
        <w:rPr>
          <w:rFonts w:hint="eastAsia"/>
        </w:rPr>
        <w:t>破碎</w:t>
      </w:r>
      <w:r w:rsidR="00BD4494">
        <w:rPr>
          <w:rFonts w:hint="eastAsia"/>
        </w:rPr>
        <w:t>，</w:t>
      </w:r>
      <w:r w:rsidR="00CA65B8">
        <w:rPr>
          <w:rFonts w:hint="eastAsia"/>
        </w:rPr>
        <w:t>礁坪上流动状态转化剧烈，</w:t>
      </w:r>
      <w:r w:rsidR="00BD4494">
        <w:rPr>
          <w:rFonts w:hint="eastAsia"/>
        </w:rPr>
        <w:t>不同尺度波动共存（如短波和低频波浪），非线性作用强。</w:t>
      </w:r>
      <w:r w:rsidR="00884CE3">
        <w:rPr>
          <w:rFonts w:hint="eastAsia"/>
        </w:rPr>
        <w:t>从上述本文模型的数值实验</w:t>
      </w:r>
      <w:r w:rsidR="00050F0E">
        <w:rPr>
          <w:rFonts w:hint="eastAsia"/>
        </w:rPr>
        <w:t>结果来看</w:t>
      </w:r>
      <w:r w:rsidR="00BD4494">
        <w:rPr>
          <w:rFonts w:hint="eastAsia"/>
        </w:rPr>
        <w:t>，本文所用模型可以</w:t>
      </w:r>
      <w:r w:rsidR="00884CE3">
        <w:rPr>
          <w:rFonts w:hint="eastAsia"/>
        </w:rPr>
        <w:t>模拟规则波和随机波浪在</w:t>
      </w:r>
      <w:proofErr w:type="gramStart"/>
      <w:r w:rsidR="00884CE3">
        <w:rPr>
          <w:rFonts w:hint="eastAsia"/>
        </w:rPr>
        <w:t>礁坪前</w:t>
      </w:r>
      <w:proofErr w:type="gramEnd"/>
      <w:r w:rsidR="00884CE3">
        <w:rPr>
          <w:rFonts w:hint="eastAsia"/>
        </w:rPr>
        <w:t>的生成和传播，以及在礁坪上运动的完整过程。</w:t>
      </w:r>
      <w:r w:rsidR="00856733">
        <w:rPr>
          <w:rFonts w:hint="eastAsia"/>
        </w:rPr>
        <w:t>本文模型可以准确地捕捉到波浪破碎的位置，对传播过程中的波高变化，包括破碎后的波高下降，与实验数据保持了很高的一致性</w:t>
      </w:r>
      <w:r w:rsidR="005673D4" w:rsidRPr="00D8679D">
        <w:rPr>
          <w:rFonts w:hint="eastAsia"/>
        </w:rPr>
        <w:t>。</w:t>
      </w:r>
      <w:r w:rsidR="00856733">
        <w:rPr>
          <w:rFonts w:hint="eastAsia"/>
        </w:rPr>
        <w:t>对于</w:t>
      </w:r>
      <w:proofErr w:type="gramStart"/>
      <w:r w:rsidR="00856733">
        <w:rPr>
          <w:rFonts w:hint="eastAsia"/>
        </w:rPr>
        <w:t>礁</w:t>
      </w:r>
      <w:proofErr w:type="gramEnd"/>
      <w:r w:rsidR="00856733">
        <w:rPr>
          <w:rFonts w:hint="eastAsia"/>
        </w:rPr>
        <w:t>坪上的平均水位变化，本文模型，同样可以给出准确的计算结果。另外，</w:t>
      </w:r>
      <w:r>
        <w:rPr>
          <w:rFonts w:hint="eastAsia"/>
        </w:rPr>
        <w:t>波浪在传播过程中频谱</w:t>
      </w:r>
      <w:r w:rsidR="00856733">
        <w:rPr>
          <w:rFonts w:hint="eastAsia"/>
        </w:rPr>
        <w:t>的移动，礁坪上低频波浪的产生，</w:t>
      </w:r>
      <w:r>
        <w:rPr>
          <w:rFonts w:hint="eastAsia"/>
        </w:rPr>
        <w:t>模型都能给出与实验数据相符的计算结果。综上所述，可以认为，本文所用的模型可以胜任岛礁区域波浪的模拟，并且可用</w:t>
      </w:r>
      <w:proofErr w:type="gramStart"/>
      <w:r>
        <w:rPr>
          <w:rFonts w:hint="eastAsia"/>
        </w:rPr>
        <w:t>于开展</w:t>
      </w:r>
      <w:proofErr w:type="gramEnd"/>
      <w:r>
        <w:rPr>
          <w:rFonts w:hint="eastAsia"/>
        </w:rPr>
        <w:t>进一步的岛礁区域水动力特性的研究。</w:t>
      </w:r>
    </w:p>
    <w:p w:rsidR="009D58DC" w:rsidRPr="00427051" w:rsidRDefault="009D58DC" w:rsidP="00230621"/>
    <w:p w:rsidR="006616CC" w:rsidRDefault="006616CC" w:rsidP="009D58DC">
      <w:pPr>
        <w:ind w:firstLine="0"/>
        <w:jc w:val="left"/>
        <w:rPr>
          <w:rFonts w:ascii="黑体" w:eastAsia="黑体"/>
        </w:rPr>
      </w:pPr>
      <w:r w:rsidRPr="00A915E1">
        <w:rPr>
          <w:rFonts w:ascii="黑体" w:eastAsia="黑体" w:hint="eastAsia"/>
        </w:rPr>
        <w:t>参考文献</w:t>
      </w:r>
    </w:p>
    <w:p w:rsidR="000E0FD6" w:rsidRPr="000E0FD6" w:rsidRDefault="00C31F12" w:rsidP="000E0FD6">
      <w:pPr>
        <w:pStyle w:val="EndNoteBibliography"/>
        <w:ind w:firstLine="0"/>
        <w:rPr>
          <w:rFonts w:hint="eastAsia"/>
        </w:rPr>
      </w:pPr>
      <w:r>
        <w:rPr>
          <w:sz w:val="18"/>
          <w:szCs w:val="18"/>
        </w:rPr>
        <w:fldChar w:fldCharType="begin"/>
      </w:r>
      <w:r>
        <w:rPr>
          <w:sz w:val="18"/>
          <w:szCs w:val="18"/>
        </w:rPr>
        <w:instrText xml:space="preserve"> ADDIN EN.REFLIST </w:instrText>
      </w:r>
      <w:r>
        <w:rPr>
          <w:sz w:val="18"/>
          <w:szCs w:val="18"/>
        </w:rPr>
        <w:fldChar w:fldCharType="separate"/>
      </w:r>
      <w:bookmarkStart w:id="21" w:name="_ENREF_1"/>
      <w:r w:rsidR="000E0FD6" w:rsidRPr="000E0FD6">
        <w:rPr>
          <w:rFonts w:hint="eastAsia"/>
        </w:rPr>
        <w:t>[1]</w:t>
      </w:r>
      <w:r w:rsidR="000E0FD6" w:rsidRPr="000E0FD6">
        <w:rPr>
          <w:rFonts w:hint="eastAsia"/>
        </w:rPr>
        <w:tab/>
      </w:r>
      <w:r w:rsidR="000E0FD6" w:rsidRPr="000E0FD6">
        <w:rPr>
          <w:rFonts w:hint="eastAsia"/>
        </w:rPr>
        <w:t>赵子丹</w:t>
      </w:r>
      <w:r w:rsidR="000E0FD6" w:rsidRPr="000E0FD6">
        <w:rPr>
          <w:rFonts w:hint="eastAsia"/>
        </w:rPr>
        <w:t xml:space="preserve">, </w:t>
      </w:r>
      <w:r w:rsidR="000E0FD6" w:rsidRPr="000E0FD6">
        <w:rPr>
          <w:rFonts w:hint="eastAsia"/>
        </w:rPr>
        <w:t>张庆河</w:t>
      </w:r>
      <w:r w:rsidR="000E0FD6" w:rsidRPr="000E0FD6">
        <w:rPr>
          <w:rFonts w:hint="eastAsia"/>
        </w:rPr>
        <w:t xml:space="preserve">, </w:t>
      </w:r>
      <w:r w:rsidR="000E0FD6" w:rsidRPr="000E0FD6">
        <w:rPr>
          <w:rFonts w:hint="eastAsia"/>
        </w:rPr>
        <w:t>刘海青</w:t>
      </w:r>
      <w:r w:rsidR="000E0FD6" w:rsidRPr="000E0FD6">
        <w:rPr>
          <w:rFonts w:hint="eastAsia"/>
        </w:rPr>
        <w:t xml:space="preserve">. </w:t>
      </w:r>
      <w:r w:rsidR="000E0FD6" w:rsidRPr="000E0FD6">
        <w:rPr>
          <w:rFonts w:hint="eastAsia"/>
        </w:rPr>
        <w:t>波浪在珊瑚礁及台阶式地形上的传播</w:t>
      </w:r>
      <w:r w:rsidR="000E0FD6" w:rsidRPr="000E0FD6">
        <w:rPr>
          <w:rFonts w:hint="eastAsia"/>
        </w:rPr>
        <w:t xml:space="preserve"> [J]. </w:t>
      </w:r>
      <w:r w:rsidR="000E0FD6" w:rsidRPr="000E0FD6">
        <w:rPr>
          <w:rFonts w:hint="eastAsia"/>
        </w:rPr>
        <w:t>海洋通报</w:t>
      </w:r>
      <w:r w:rsidR="000E0FD6" w:rsidRPr="000E0FD6">
        <w:rPr>
          <w:rFonts w:hint="eastAsia"/>
        </w:rPr>
        <w:t>, 1995, 4): 1-10.</w:t>
      </w:r>
      <w:bookmarkEnd w:id="21"/>
    </w:p>
    <w:p w:rsidR="000E0FD6" w:rsidRPr="000E0FD6" w:rsidRDefault="000E0FD6" w:rsidP="000E0FD6">
      <w:pPr>
        <w:pStyle w:val="EndNoteBibliography"/>
        <w:ind w:firstLine="0"/>
        <w:rPr>
          <w:rFonts w:hint="eastAsia"/>
        </w:rPr>
      </w:pPr>
      <w:bookmarkStart w:id="22" w:name="_ENREF_2"/>
      <w:r w:rsidRPr="000E0FD6">
        <w:rPr>
          <w:rFonts w:hint="eastAsia"/>
        </w:rPr>
        <w:t>[2]</w:t>
      </w:r>
      <w:r w:rsidRPr="000E0FD6">
        <w:rPr>
          <w:rFonts w:hint="eastAsia"/>
        </w:rPr>
        <w:tab/>
      </w:r>
      <w:r w:rsidRPr="000E0FD6">
        <w:rPr>
          <w:rFonts w:hint="eastAsia"/>
        </w:rPr>
        <w:t>黎满球</w:t>
      </w:r>
      <w:r w:rsidRPr="000E0FD6">
        <w:rPr>
          <w:rFonts w:hint="eastAsia"/>
        </w:rPr>
        <w:t xml:space="preserve">, </w:t>
      </w:r>
      <w:r w:rsidRPr="000E0FD6">
        <w:rPr>
          <w:rFonts w:hint="eastAsia"/>
        </w:rPr>
        <w:t>朱良生</w:t>
      </w:r>
      <w:r w:rsidRPr="000E0FD6">
        <w:rPr>
          <w:rFonts w:hint="eastAsia"/>
        </w:rPr>
        <w:t xml:space="preserve">, </w:t>
      </w:r>
      <w:r w:rsidRPr="000E0FD6">
        <w:rPr>
          <w:rFonts w:hint="eastAsia"/>
        </w:rPr>
        <w:t>隋世峰</w:t>
      </w:r>
      <w:r w:rsidRPr="000E0FD6">
        <w:rPr>
          <w:rFonts w:hint="eastAsia"/>
        </w:rPr>
        <w:t xml:space="preserve">. </w:t>
      </w:r>
      <w:r w:rsidRPr="000E0FD6">
        <w:rPr>
          <w:rFonts w:hint="eastAsia"/>
        </w:rPr>
        <w:t>珊瑚礁坪波浪的衰减特性分析</w:t>
      </w:r>
      <w:r w:rsidRPr="000E0FD6">
        <w:rPr>
          <w:rFonts w:hint="eastAsia"/>
        </w:rPr>
        <w:t xml:space="preserve"> [J]. </w:t>
      </w:r>
      <w:r w:rsidRPr="000E0FD6">
        <w:rPr>
          <w:rFonts w:hint="eastAsia"/>
        </w:rPr>
        <w:t>海洋工程</w:t>
      </w:r>
      <w:r w:rsidRPr="000E0FD6">
        <w:rPr>
          <w:rFonts w:hint="eastAsia"/>
        </w:rPr>
        <w:t>, 2003, 21(2): 71-5.</w:t>
      </w:r>
      <w:bookmarkEnd w:id="22"/>
    </w:p>
    <w:p w:rsidR="000E0FD6" w:rsidRPr="000E0FD6" w:rsidRDefault="000E0FD6" w:rsidP="000E0FD6">
      <w:pPr>
        <w:pStyle w:val="EndNoteBibliography"/>
        <w:ind w:firstLine="0"/>
        <w:rPr>
          <w:rFonts w:hint="eastAsia"/>
        </w:rPr>
      </w:pPr>
      <w:bookmarkStart w:id="23" w:name="_ENREF_3"/>
      <w:r w:rsidRPr="000E0FD6">
        <w:rPr>
          <w:rFonts w:hint="eastAsia"/>
        </w:rPr>
        <w:t>[3]</w:t>
      </w:r>
      <w:r w:rsidRPr="000E0FD6">
        <w:rPr>
          <w:rFonts w:hint="eastAsia"/>
        </w:rPr>
        <w:tab/>
      </w:r>
      <w:r w:rsidRPr="000E0FD6">
        <w:rPr>
          <w:rFonts w:hint="eastAsia"/>
        </w:rPr>
        <w:t>丁军</w:t>
      </w:r>
      <w:r w:rsidRPr="000E0FD6">
        <w:rPr>
          <w:rFonts w:hint="eastAsia"/>
        </w:rPr>
        <w:t xml:space="preserve">, </w:t>
      </w:r>
      <w:r w:rsidRPr="000E0FD6">
        <w:rPr>
          <w:rFonts w:hint="eastAsia"/>
        </w:rPr>
        <w:t>田超</w:t>
      </w:r>
      <w:r w:rsidRPr="000E0FD6">
        <w:rPr>
          <w:rFonts w:hint="eastAsia"/>
        </w:rPr>
        <w:t xml:space="preserve">, </w:t>
      </w:r>
      <w:r w:rsidRPr="000E0FD6">
        <w:rPr>
          <w:rFonts w:hint="eastAsia"/>
        </w:rPr>
        <w:t>王志东</w:t>
      </w:r>
      <w:r w:rsidRPr="000E0FD6">
        <w:rPr>
          <w:rFonts w:hint="eastAsia"/>
        </w:rPr>
        <w:t xml:space="preserve">, et al. </w:t>
      </w:r>
      <w:r w:rsidRPr="000E0FD6">
        <w:rPr>
          <w:rFonts w:hint="eastAsia"/>
        </w:rPr>
        <w:t>近岛礁波浪传播变形模型试验研究</w:t>
      </w:r>
      <w:r w:rsidRPr="000E0FD6">
        <w:rPr>
          <w:rFonts w:hint="eastAsia"/>
        </w:rPr>
        <w:t xml:space="preserve"> [J]. </w:t>
      </w:r>
      <w:r w:rsidRPr="000E0FD6">
        <w:rPr>
          <w:rFonts w:hint="eastAsia"/>
        </w:rPr>
        <w:t>水动力学研究与进展</w:t>
      </w:r>
      <w:r w:rsidRPr="000E0FD6">
        <w:rPr>
          <w:rFonts w:hint="eastAsia"/>
        </w:rPr>
        <w:t xml:space="preserve">, 2015, 30(2): </w:t>
      </w:r>
      <w:bookmarkEnd w:id="23"/>
    </w:p>
    <w:p w:rsidR="000E0FD6" w:rsidRPr="000E0FD6" w:rsidRDefault="000E0FD6" w:rsidP="000E0FD6">
      <w:pPr>
        <w:pStyle w:val="EndNoteBibliography"/>
        <w:ind w:firstLine="0"/>
      </w:pPr>
      <w:bookmarkStart w:id="24" w:name="_ENREF_4"/>
      <w:r w:rsidRPr="000E0FD6">
        <w:rPr>
          <w:rFonts w:hint="eastAsia"/>
        </w:rPr>
        <w:t>[4]</w:t>
      </w:r>
      <w:r w:rsidRPr="000E0FD6">
        <w:rPr>
          <w:rFonts w:hint="eastAsia"/>
        </w:rPr>
        <w:tab/>
      </w:r>
      <w:r w:rsidRPr="000E0FD6">
        <w:rPr>
          <w:rFonts w:hint="eastAsia"/>
        </w:rPr>
        <w:t>梅弢</w:t>
      </w:r>
      <w:r w:rsidRPr="000E0FD6">
        <w:rPr>
          <w:rFonts w:hint="eastAsia"/>
        </w:rPr>
        <w:t xml:space="preserve">, </w:t>
      </w:r>
      <w:r w:rsidRPr="000E0FD6">
        <w:rPr>
          <w:rFonts w:hint="eastAsia"/>
        </w:rPr>
        <w:t>高峰</w:t>
      </w:r>
      <w:r w:rsidRPr="000E0FD6">
        <w:rPr>
          <w:rFonts w:hint="eastAsia"/>
        </w:rPr>
        <w:t xml:space="preserve">. </w:t>
      </w:r>
      <w:r w:rsidRPr="000E0FD6">
        <w:rPr>
          <w:rFonts w:hint="eastAsia"/>
        </w:rPr>
        <w:t>波浪在珊瑚礁坪上传播的水槽试验研究</w:t>
      </w:r>
      <w:r w:rsidRPr="000E0FD6">
        <w:rPr>
          <w:rFonts w:hint="eastAsia"/>
        </w:rPr>
        <w:t xml:space="preserve"> [J]. </w:t>
      </w:r>
      <w:r w:rsidRPr="000E0FD6">
        <w:rPr>
          <w:rFonts w:hint="eastAsia"/>
        </w:rPr>
        <w:t>水道港口</w:t>
      </w:r>
      <w:r w:rsidRPr="000E0FD6">
        <w:rPr>
          <w:rFonts w:hint="eastAsia"/>
        </w:rPr>
        <w:t>, 2013, 34(1): 13-8.</w:t>
      </w:r>
      <w:bookmarkEnd w:id="24"/>
    </w:p>
    <w:p w:rsidR="000E0FD6" w:rsidRPr="000E0FD6" w:rsidRDefault="000E0FD6" w:rsidP="000E0FD6">
      <w:pPr>
        <w:pStyle w:val="EndNoteBibliography"/>
        <w:ind w:firstLine="0"/>
      </w:pPr>
      <w:bookmarkStart w:id="25" w:name="_ENREF_5"/>
      <w:r w:rsidRPr="000E0FD6">
        <w:t>[5]</w:t>
      </w:r>
      <w:r w:rsidRPr="000E0FD6">
        <w:tab/>
        <w:t>POMEROY A, LOWE R, SYMONDS G, et al. The dynamics of infragravity wave transformation over a fringing reef [J]. Journal of Geophysical Research, 2012, 117(C11): -.</w:t>
      </w:r>
      <w:bookmarkEnd w:id="25"/>
    </w:p>
    <w:p w:rsidR="000E0FD6" w:rsidRPr="000E0FD6" w:rsidRDefault="000E0FD6" w:rsidP="000E0FD6">
      <w:pPr>
        <w:pStyle w:val="EndNoteBibliography"/>
        <w:ind w:firstLine="0"/>
      </w:pPr>
      <w:bookmarkStart w:id="26" w:name="_ENREF_6"/>
      <w:r w:rsidRPr="000E0FD6">
        <w:t>[6]</w:t>
      </w:r>
      <w:r w:rsidRPr="000E0FD6">
        <w:tab/>
        <w:t xml:space="preserve">MUNK W H, SARGENT M C. Adjustment of Bikini Atoll to ocean waves [J]. Eos Transactions American </w:t>
      </w:r>
      <w:r w:rsidRPr="000E0FD6">
        <w:lastRenderedPageBreak/>
        <w:t>Geophysical Union, 1948, 29(6): 855-60.</w:t>
      </w:r>
      <w:bookmarkEnd w:id="26"/>
    </w:p>
    <w:p w:rsidR="000E0FD6" w:rsidRPr="000E0FD6" w:rsidRDefault="000E0FD6" w:rsidP="000E0FD6">
      <w:pPr>
        <w:pStyle w:val="EndNoteBibliography"/>
        <w:ind w:firstLine="0"/>
      </w:pPr>
      <w:bookmarkStart w:id="27" w:name="_ENREF_7"/>
      <w:r w:rsidRPr="000E0FD6">
        <w:t>[7]</w:t>
      </w:r>
      <w:r w:rsidRPr="000E0FD6">
        <w:tab/>
        <w:t>ROEBER V, CHEUNG K F. Boussinesq-type model for energetic breaking waves in fringing reef environments [J]. Coastal Engineering, 2012, 70(4): 1-20.</w:t>
      </w:r>
      <w:bookmarkEnd w:id="27"/>
    </w:p>
    <w:p w:rsidR="000E0FD6" w:rsidRPr="000E0FD6" w:rsidRDefault="000E0FD6" w:rsidP="000E0FD6">
      <w:pPr>
        <w:pStyle w:val="EndNoteBibliography"/>
        <w:ind w:firstLine="0"/>
      </w:pPr>
      <w:bookmarkStart w:id="28" w:name="_ENREF_8"/>
      <w:r w:rsidRPr="000E0FD6">
        <w:t>[8]</w:t>
      </w:r>
      <w:r w:rsidRPr="000E0FD6">
        <w:tab/>
        <w:t>TAIT R J. Wave set-up on coral reefs [J]. Journal of Geophysical Research, 1972, 77(12): 2207–11.</w:t>
      </w:r>
      <w:bookmarkEnd w:id="28"/>
    </w:p>
    <w:p w:rsidR="000E0FD6" w:rsidRPr="000E0FD6" w:rsidRDefault="000E0FD6" w:rsidP="000E0FD6">
      <w:pPr>
        <w:pStyle w:val="EndNoteBibliography"/>
        <w:ind w:firstLine="0"/>
      </w:pPr>
      <w:bookmarkStart w:id="29" w:name="_ENREF_9"/>
      <w:r w:rsidRPr="000E0FD6">
        <w:t>[9]</w:t>
      </w:r>
      <w:r w:rsidRPr="000E0FD6">
        <w:tab/>
        <w:t>GERRITSEN F. Wave Attenuation and Wave Set-up on a Coastal Reef [J]. American Society of Civil Engineers, 2011, 444-61.</w:t>
      </w:r>
      <w:bookmarkEnd w:id="29"/>
    </w:p>
    <w:p w:rsidR="000E0FD6" w:rsidRPr="000E0FD6" w:rsidRDefault="000E0FD6" w:rsidP="000E0FD6">
      <w:pPr>
        <w:pStyle w:val="EndNoteBibliography"/>
        <w:ind w:firstLine="0"/>
      </w:pPr>
      <w:bookmarkStart w:id="30" w:name="_ENREF_10"/>
      <w:r w:rsidRPr="000E0FD6">
        <w:t>[10]</w:t>
      </w:r>
      <w:r w:rsidRPr="000E0FD6">
        <w:tab/>
        <w:t>BATTJES J A, JANSSEN J P F. Energy Loss and Set-Up Due to Breaking of Random Waves; proceedings of the Coastal Engineering (1978), F, 2012 [C].</w:t>
      </w:r>
      <w:bookmarkEnd w:id="30"/>
    </w:p>
    <w:p w:rsidR="000E0FD6" w:rsidRPr="000E0FD6" w:rsidRDefault="000E0FD6" w:rsidP="000E0FD6">
      <w:pPr>
        <w:pStyle w:val="EndNoteBibliography"/>
        <w:ind w:firstLine="0"/>
      </w:pPr>
      <w:bookmarkStart w:id="31" w:name="_ENREF_11"/>
      <w:r w:rsidRPr="000E0FD6">
        <w:t>[11]</w:t>
      </w:r>
      <w:r w:rsidRPr="000E0FD6">
        <w:tab/>
        <w:t>MASSEL S R, GOURLAY M R. On the modelling of wave breaking and set-up on coral reefs [J]. Coastal Engineering, 2000, 39(1): 1–27.</w:t>
      </w:r>
      <w:bookmarkEnd w:id="31"/>
    </w:p>
    <w:p w:rsidR="000E0FD6" w:rsidRPr="000E0FD6" w:rsidRDefault="000E0FD6" w:rsidP="000E0FD6">
      <w:pPr>
        <w:pStyle w:val="EndNoteBibliography"/>
        <w:ind w:firstLine="0"/>
      </w:pPr>
      <w:bookmarkStart w:id="32" w:name="_ENREF_12"/>
      <w:r w:rsidRPr="000E0FD6">
        <w:t>[12]</w:t>
      </w:r>
      <w:r w:rsidRPr="000E0FD6">
        <w:tab/>
        <w:t>SYMONDS G, BLACK K P, YOUNG I R. Wave-driven flow over shallow reefs [J]. Journal of Geophysical Research Atmospheres, 1995, 100(C2): 2639-48.</w:t>
      </w:r>
      <w:bookmarkEnd w:id="32"/>
    </w:p>
    <w:p w:rsidR="000E0FD6" w:rsidRPr="000E0FD6" w:rsidRDefault="000E0FD6" w:rsidP="000E0FD6">
      <w:pPr>
        <w:pStyle w:val="EndNoteBibliography"/>
        <w:ind w:firstLine="0"/>
        <w:rPr>
          <w:rFonts w:hint="eastAsia"/>
        </w:rPr>
      </w:pPr>
      <w:bookmarkStart w:id="33" w:name="_ENREF_13"/>
      <w:r w:rsidRPr="000E0FD6">
        <w:rPr>
          <w:rFonts w:hint="eastAsia"/>
        </w:rPr>
        <w:t>[13]</w:t>
      </w:r>
      <w:r w:rsidRPr="000E0FD6">
        <w:rPr>
          <w:rFonts w:hint="eastAsia"/>
        </w:rPr>
        <w:tab/>
      </w:r>
      <w:r w:rsidRPr="000E0FD6">
        <w:rPr>
          <w:rFonts w:hint="eastAsia"/>
        </w:rPr>
        <w:t>刘思</w:t>
      </w:r>
      <w:r w:rsidRPr="000E0FD6">
        <w:rPr>
          <w:rFonts w:hint="eastAsia"/>
        </w:rPr>
        <w:t xml:space="preserve">, </w:t>
      </w:r>
      <w:r w:rsidRPr="000E0FD6">
        <w:rPr>
          <w:rFonts w:hint="eastAsia"/>
        </w:rPr>
        <w:t>柳淑学</w:t>
      </w:r>
      <w:r w:rsidRPr="000E0FD6">
        <w:rPr>
          <w:rFonts w:hint="eastAsia"/>
        </w:rPr>
        <w:t xml:space="preserve">, </w:t>
      </w:r>
      <w:r w:rsidRPr="000E0FD6">
        <w:rPr>
          <w:rFonts w:hint="eastAsia"/>
        </w:rPr>
        <w:t>李金宣</w:t>
      </w:r>
      <w:r w:rsidRPr="000E0FD6">
        <w:rPr>
          <w:rFonts w:hint="eastAsia"/>
        </w:rPr>
        <w:t xml:space="preserve">. </w:t>
      </w:r>
      <w:r w:rsidRPr="000E0FD6">
        <w:rPr>
          <w:rFonts w:hint="eastAsia"/>
        </w:rPr>
        <w:t>岛礁地形上二维波浪传播的数值模拟</w:t>
      </w:r>
      <w:r w:rsidRPr="000E0FD6">
        <w:rPr>
          <w:rFonts w:hint="eastAsia"/>
        </w:rPr>
        <w:t xml:space="preserve"> [J]. </w:t>
      </w:r>
      <w:r w:rsidRPr="000E0FD6">
        <w:rPr>
          <w:rFonts w:hint="eastAsia"/>
        </w:rPr>
        <w:t>港工技术</w:t>
      </w:r>
      <w:r w:rsidRPr="000E0FD6">
        <w:rPr>
          <w:rFonts w:hint="eastAsia"/>
        </w:rPr>
        <w:t>, 2015, 5): 1-5.</w:t>
      </w:r>
      <w:bookmarkEnd w:id="33"/>
    </w:p>
    <w:p w:rsidR="000E0FD6" w:rsidRPr="000E0FD6" w:rsidRDefault="000E0FD6" w:rsidP="000E0FD6">
      <w:pPr>
        <w:pStyle w:val="EndNoteBibliography"/>
        <w:ind w:firstLine="0"/>
      </w:pPr>
      <w:bookmarkStart w:id="34" w:name="_ENREF_14"/>
      <w:r w:rsidRPr="000E0FD6">
        <w:t>[14]</w:t>
      </w:r>
      <w:r w:rsidRPr="000E0FD6">
        <w:tab/>
        <w:t>KIRBY J T. Chapter 1 Boussinesq models and applications to nearshore wave propagation, surf zone processes and wave-induced currents [J]. Elsevier Oceanography, 2003, 67(03): 1–41.</w:t>
      </w:r>
      <w:bookmarkEnd w:id="34"/>
    </w:p>
    <w:p w:rsidR="000E0FD6" w:rsidRPr="000E0FD6" w:rsidRDefault="000E0FD6" w:rsidP="000E0FD6">
      <w:pPr>
        <w:pStyle w:val="EndNoteBibliography"/>
        <w:ind w:firstLine="0"/>
      </w:pPr>
      <w:bookmarkStart w:id="35" w:name="_ENREF_15"/>
      <w:r w:rsidRPr="000E0FD6">
        <w:t>[15]</w:t>
      </w:r>
      <w:r w:rsidRPr="000E0FD6">
        <w:tab/>
        <w:t>MADSEN P A, FUHRMAN D R. High-order Boussinesq-type modeling of nonlinear wave phenomena in deep and shallow water [J]. 2010, 245-85.</w:t>
      </w:r>
      <w:bookmarkEnd w:id="35"/>
    </w:p>
    <w:p w:rsidR="000E0FD6" w:rsidRPr="000E0FD6" w:rsidRDefault="000E0FD6" w:rsidP="000E0FD6">
      <w:pPr>
        <w:pStyle w:val="EndNoteBibliography"/>
        <w:ind w:firstLine="0"/>
      </w:pPr>
      <w:bookmarkStart w:id="36" w:name="_ENREF_16"/>
      <w:r w:rsidRPr="000E0FD6">
        <w:t>[16]</w:t>
      </w:r>
      <w:r w:rsidRPr="000E0FD6">
        <w:tab/>
        <w:t>FANG K, ZOU Z, DONG P, et al. An efficient shock capturing algorithm to the extended Boussinesq wave equations [J]. Applied Ocean Research, 2013, 43(5): 11-20.</w:t>
      </w:r>
      <w:bookmarkEnd w:id="36"/>
    </w:p>
    <w:p w:rsidR="000E0FD6" w:rsidRPr="000E0FD6" w:rsidRDefault="000E0FD6" w:rsidP="000E0FD6">
      <w:pPr>
        <w:pStyle w:val="EndNoteBibliography"/>
        <w:ind w:firstLine="0"/>
      </w:pPr>
      <w:bookmarkStart w:id="37" w:name="_ENREF_17"/>
      <w:r w:rsidRPr="000E0FD6">
        <w:t>[17]</w:t>
      </w:r>
      <w:r w:rsidRPr="000E0FD6">
        <w:tab/>
        <w:t>LANNES D, MARCHE F. A new class of fully nonlinear and weakly dispersive Green–Naghdi models for efficient 2 D simulations [J]. Journal of Computational Physics, 2015, 282(238-68.</w:t>
      </w:r>
      <w:bookmarkEnd w:id="37"/>
    </w:p>
    <w:p w:rsidR="000E0FD6" w:rsidRPr="000E0FD6" w:rsidRDefault="000E0FD6" w:rsidP="000E0FD6">
      <w:pPr>
        <w:pStyle w:val="EndNoteBibliography"/>
        <w:ind w:firstLine="0"/>
      </w:pPr>
      <w:bookmarkStart w:id="38" w:name="_ENREF_18"/>
      <w:r w:rsidRPr="000E0FD6">
        <w:t>[18]</w:t>
      </w:r>
      <w:r w:rsidRPr="000E0FD6">
        <w:tab/>
        <w:t>KAZOLEA M, DELIS A I, SYNOLAKIS C E. Numerical treatment of wave breaking on unstructured finite volume approximations for extended Boussinesq-type equations [J]. Journal of Computational Physics, 2014, 271(9): 281-305.</w:t>
      </w:r>
      <w:bookmarkEnd w:id="38"/>
    </w:p>
    <w:p w:rsidR="000E0FD6" w:rsidRPr="000E0FD6" w:rsidRDefault="000E0FD6" w:rsidP="000E0FD6">
      <w:pPr>
        <w:pStyle w:val="EndNoteBibliography"/>
        <w:ind w:firstLine="0"/>
      </w:pPr>
      <w:bookmarkStart w:id="39" w:name="_ENREF_19"/>
      <w:r w:rsidRPr="000E0FD6">
        <w:t>[19]</w:t>
      </w:r>
      <w:r w:rsidRPr="000E0FD6">
        <w:tab/>
        <w:t>SKOTNER C, APELT C J. Application of a Boussinesq model for the computation of breaking waves : Part 1: Development and verification [J]. Ocean Engineering, 1999, 26(10): 905-25.</w:t>
      </w:r>
      <w:bookmarkEnd w:id="39"/>
    </w:p>
    <w:p w:rsidR="000E0FD6" w:rsidRPr="000E0FD6" w:rsidRDefault="000E0FD6" w:rsidP="000E0FD6">
      <w:pPr>
        <w:pStyle w:val="EndNoteBibliography"/>
        <w:ind w:firstLine="0"/>
      </w:pPr>
      <w:bookmarkStart w:id="40" w:name="_ENREF_20"/>
      <w:r w:rsidRPr="000E0FD6">
        <w:t>[20]</w:t>
      </w:r>
      <w:r w:rsidRPr="000E0FD6">
        <w:tab/>
        <w:t>NWOGU O, DEMIRBILEK Z. Infragravity Wave Motions and Runup over Shallow Fringing Reefs [J]. Journal of Waterway Port Coastal &amp; Ocean Engineering, 2014, 136(6): 295-305.</w:t>
      </w:r>
      <w:bookmarkEnd w:id="40"/>
    </w:p>
    <w:p w:rsidR="000E0FD6" w:rsidRPr="000E0FD6" w:rsidRDefault="000E0FD6" w:rsidP="000E0FD6">
      <w:pPr>
        <w:pStyle w:val="EndNoteBibliography"/>
        <w:ind w:firstLine="0"/>
      </w:pPr>
      <w:bookmarkStart w:id="41" w:name="_ENREF_21"/>
      <w:r w:rsidRPr="000E0FD6">
        <w:t>[21]</w:t>
      </w:r>
      <w:r w:rsidRPr="000E0FD6">
        <w:tab/>
        <w:t>YAO Y, HUANG Z, MONISMITH S G, et al. 1DH Boussinesq modeling of wave transformation over fringing reefs [J]. Ocean Engineering, 2012, 47(30-42.</w:t>
      </w:r>
      <w:bookmarkEnd w:id="41"/>
    </w:p>
    <w:p w:rsidR="000E0FD6" w:rsidRPr="000E0FD6" w:rsidRDefault="000E0FD6" w:rsidP="000E0FD6">
      <w:pPr>
        <w:pStyle w:val="EndNoteBibliography"/>
        <w:ind w:firstLine="0"/>
      </w:pPr>
      <w:bookmarkStart w:id="42" w:name="_ENREF_22"/>
      <w:r w:rsidRPr="000E0FD6">
        <w:t>[22]</w:t>
      </w:r>
      <w:r w:rsidRPr="000E0FD6">
        <w:tab/>
        <w:t xml:space="preserve">FANG K, LIU Z, ZOU Z. Fully Nonlinear Modeling Wave Transformation over Fringing Reefs Using Shock-Capturing Boussinesq Model [J]. Journal of Coastal Research, 2015, </w:t>
      </w:r>
      <w:bookmarkEnd w:id="42"/>
    </w:p>
    <w:p w:rsidR="000E0FD6" w:rsidRPr="000E0FD6" w:rsidRDefault="000E0FD6" w:rsidP="000E0FD6">
      <w:pPr>
        <w:pStyle w:val="EndNoteBibliography"/>
        <w:ind w:firstLine="0"/>
      </w:pPr>
      <w:bookmarkStart w:id="43" w:name="_ENREF_23"/>
      <w:r w:rsidRPr="000E0FD6">
        <w:t>[23]</w:t>
      </w:r>
      <w:r w:rsidRPr="000E0FD6">
        <w:tab/>
        <w:t>SAMPSON J. A 2D shallow flow model for practical dam-break simulation [J]. Journal of Hydraulic Research, 2012, 49(5): 544-5.</w:t>
      </w:r>
      <w:bookmarkEnd w:id="43"/>
    </w:p>
    <w:p w:rsidR="000E0FD6" w:rsidRPr="000E0FD6" w:rsidRDefault="000E0FD6" w:rsidP="000E0FD6">
      <w:pPr>
        <w:pStyle w:val="EndNoteBibliography"/>
        <w:ind w:firstLine="0"/>
      </w:pPr>
      <w:bookmarkStart w:id="44" w:name="_ENREF_24"/>
      <w:r w:rsidRPr="000E0FD6">
        <w:t>[24]</w:t>
      </w:r>
      <w:r w:rsidRPr="000E0FD6">
        <w:tab/>
        <w:t>SHI F, KIRBY J T, HARRIS J C, et al. A high-order adaptive time-stepping TVD solver for Boussinesq modeling of breaking waves and coastal inundation [J]. Ocean Modelling, 2012, s 43–44(2): 36-51.</w:t>
      </w:r>
      <w:bookmarkEnd w:id="44"/>
    </w:p>
    <w:p w:rsidR="000E0FD6" w:rsidRPr="000E0FD6" w:rsidRDefault="000E0FD6" w:rsidP="000E0FD6">
      <w:pPr>
        <w:pStyle w:val="EndNoteBibliography"/>
        <w:ind w:firstLine="0"/>
      </w:pPr>
      <w:bookmarkStart w:id="45" w:name="_ENREF_25"/>
      <w:r w:rsidRPr="000E0FD6">
        <w:t>[25]</w:t>
      </w:r>
      <w:r w:rsidRPr="000E0FD6">
        <w:tab/>
        <w:t>DEMIRBILEK Z, NWOGU O G. Boussinesq Modeling of Wave Propagation and Runup over Fringing Coral Reefs, Model Evaluation Report [J]. Army Engineer Research &amp; Development, 2007, 07--12.</w:t>
      </w:r>
      <w:bookmarkEnd w:id="45"/>
    </w:p>
    <w:p w:rsidR="003F60EE" w:rsidRDefault="00C31F12" w:rsidP="00B114DA">
      <w:pPr>
        <w:ind w:firstLine="0"/>
        <w:rPr>
          <w:sz w:val="18"/>
          <w:szCs w:val="18"/>
        </w:rPr>
      </w:pPr>
      <w:r>
        <w:rPr>
          <w:sz w:val="18"/>
          <w:szCs w:val="18"/>
        </w:rPr>
        <w:fldChar w:fldCharType="end"/>
      </w:r>
    </w:p>
    <w:sectPr w:rsidR="003F60EE" w:rsidSect="00497188">
      <w:footerReference w:type="first" r:id="rId111"/>
      <w:pgSz w:w="11906" w:h="16838" w:code="9"/>
      <w:pgMar w:top="1418" w:right="1134" w:bottom="1418" w:left="1134" w:header="851" w:footer="964" w:gutter="0"/>
      <w:cols w:space="425"/>
      <w:titlePg/>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479B5" w:rsidRDefault="005479B5" w:rsidP="00661152">
      <w:r>
        <w:separator/>
      </w:r>
    </w:p>
  </w:endnote>
  <w:endnote w:type="continuationSeparator" w:id="0">
    <w:p w:rsidR="005479B5" w:rsidRDefault="005479B5" w:rsidP="006611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3EE3" w:rsidRDefault="000C3EE3" w:rsidP="00661152">
    <w:pPr>
      <w:pStyle w:val="a7"/>
      <w:ind w:firstLine="0"/>
    </w:pPr>
    <w:r>
      <w:rPr>
        <w:rFonts w:hint="eastAsia"/>
        <w:noProof/>
        <w:lang w:val="en-US" w:eastAsia="zh-CN"/>
      </w:rPr>
      <mc:AlternateContent>
        <mc:Choice Requires="wps">
          <w:drawing>
            <wp:anchor distT="0" distB="0" distL="114300" distR="114300" simplePos="0" relativeHeight="251657728" behindDoc="0" locked="0" layoutInCell="1" allowOverlap="1">
              <wp:simplePos x="0" y="0"/>
              <wp:positionH relativeFrom="column">
                <wp:posOffset>3810</wp:posOffset>
              </wp:positionH>
              <wp:positionV relativeFrom="paragraph">
                <wp:posOffset>69850</wp:posOffset>
              </wp:positionV>
              <wp:extent cx="1748790" cy="0"/>
              <wp:effectExtent l="9525" t="8255" r="13335" b="10795"/>
              <wp:wrapNone/>
              <wp:docPr id="1"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4879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11CB662D" id="_x0000_t32" coordsize="21600,21600" o:spt="32" o:oned="t" path="m,l21600,21600e" filled="f">
              <v:path arrowok="t" fillok="f" o:connecttype="none"/>
              <o:lock v:ext="edit" shapetype="t"/>
            </v:shapetype>
            <v:shape id="AutoShape 2" o:spid="_x0000_s1026" type="#_x0000_t32" style="position:absolute;left:0;text-align:left;margin-left:.3pt;margin-top:5.5pt;width:137.7pt;height:0;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"/>
          </w:pict>
        </mc:Fallback>
      </mc:AlternateContent>
    </w:r>
  </w:p>
  <w:p w:rsidR="000C3EE3" w:rsidRPr="00032A2E" w:rsidRDefault="000C3EE3" w:rsidP="00661152">
    <w:pPr>
      <w:pStyle w:val="a7"/>
      <w:rPr>
        <w:sz w:val="15"/>
        <w:szCs w:val="15"/>
      </w:rPr>
    </w:pPr>
    <w:proofErr w:type="spellStart"/>
    <w:r w:rsidRPr="00032A2E">
      <w:rPr>
        <w:rFonts w:hint="eastAsia"/>
        <w:sz w:val="15"/>
        <w:szCs w:val="15"/>
      </w:rPr>
      <w:t>收稿日期</w:t>
    </w:r>
    <w:proofErr w:type="spellEnd"/>
    <w:r w:rsidRPr="00032A2E">
      <w:rPr>
        <w:rFonts w:hint="eastAsia"/>
        <w:sz w:val="15"/>
        <w:szCs w:val="15"/>
      </w:rPr>
      <w:t>：</w:t>
    </w:r>
  </w:p>
  <w:p w:rsidR="000C3EE3" w:rsidRPr="00032A2E" w:rsidRDefault="000C3EE3" w:rsidP="00DF27F4">
    <w:pPr>
      <w:pStyle w:val="a7"/>
      <w:ind w:left="1134" w:hanging="709"/>
      <w:rPr>
        <w:sz w:val="15"/>
        <w:szCs w:val="15"/>
      </w:rPr>
    </w:pPr>
    <w:proofErr w:type="spellStart"/>
    <w:r w:rsidRPr="00032A2E">
      <w:rPr>
        <w:rFonts w:hint="eastAsia"/>
        <w:sz w:val="15"/>
        <w:szCs w:val="15"/>
      </w:rPr>
      <w:t>基金项目：</w:t>
    </w:r>
    <w:r w:rsidRPr="0094626C">
      <w:rPr>
        <w:rFonts w:hint="eastAsia"/>
        <w:sz w:val="15"/>
        <w:szCs w:val="15"/>
        <w:lang w:val="en-US"/>
      </w:rPr>
      <w:t>国家自然科学基金资助项目</w:t>
    </w:r>
    <w:proofErr w:type="spellEnd"/>
    <w:r w:rsidRPr="0094626C">
      <w:rPr>
        <w:rFonts w:hint="eastAsia"/>
        <w:sz w:val="15"/>
        <w:szCs w:val="15"/>
        <w:lang w:val="en-US"/>
      </w:rPr>
      <w:t xml:space="preserve"> (</w:t>
    </w:r>
    <w:r w:rsidRPr="0094626C">
      <w:rPr>
        <w:sz w:val="15"/>
        <w:szCs w:val="15"/>
        <w:lang w:val="en-US"/>
      </w:rPr>
      <w:t>51579034</w:t>
    </w:r>
    <w:r w:rsidRPr="0094626C">
      <w:rPr>
        <w:rFonts w:hint="eastAsia"/>
        <w:sz w:val="15"/>
        <w:szCs w:val="15"/>
        <w:lang w:val="en-US"/>
      </w:rPr>
      <w:t>)</w:t>
    </w:r>
    <w:r w:rsidRPr="0094626C">
      <w:rPr>
        <w:rFonts w:hint="eastAsia"/>
        <w:sz w:val="15"/>
        <w:szCs w:val="15"/>
        <w:lang w:val="en-US"/>
      </w:rPr>
      <w:t>；辽宁省教育厅重点实验室基础研究项目资助（</w:t>
    </w:r>
    <w:r w:rsidRPr="0094626C">
      <w:rPr>
        <w:rFonts w:hint="eastAsia"/>
        <w:sz w:val="15"/>
        <w:szCs w:val="15"/>
        <w:lang w:val="en-US"/>
      </w:rPr>
      <w:t>LZ2015013</w:t>
    </w:r>
    <w:r w:rsidRPr="0094626C">
      <w:rPr>
        <w:rFonts w:hint="eastAsia"/>
        <w:sz w:val="15"/>
        <w:szCs w:val="15"/>
        <w:lang w:val="en-US"/>
      </w:rPr>
      <w:t>）</w:t>
    </w:r>
  </w:p>
  <w:p w:rsidR="000C3EE3" w:rsidRPr="00032A2E" w:rsidRDefault="000C3EE3" w:rsidP="00661152">
    <w:pPr>
      <w:pStyle w:val="a7"/>
      <w:rPr>
        <w:sz w:val="15"/>
        <w:szCs w:val="15"/>
        <w:lang w:eastAsia="zh-CN"/>
      </w:rPr>
    </w:pPr>
    <w:proofErr w:type="spellStart"/>
    <w:r w:rsidRPr="00032A2E">
      <w:rPr>
        <w:rFonts w:hint="eastAsia"/>
        <w:sz w:val="15"/>
        <w:szCs w:val="15"/>
      </w:rPr>
      <w:t>作者介绍：</w:t>
    </w:r>
    <w:r>
      <w:rPr>
        <w:rFonts w:hint="eastAsia"/>
        <w:sz w:val="15"/>
        <w:szCs w:val="15"/>
        <w:lang w:eastAsia="zh-CN"/>
      </w:rPr>
      <w:t>何栋彬</w:t>
    </w:r>
    <w:proofErr w:type="spellEnd"/>
    <w:r>
      <w:rPr>
        <w:rFonts w:hint="eastAsia"/>
        <w:sz w:val="15"/>
        <w:szCs w:val="15"/>
        <w:lang w:eastAsia="zh-CN"/>
      </w:rPr>
      <w:t>(1992-)</w:t>
    </w:r>
    <w:r>
      <w:rPr>
        <w:rFonts w:hint="eastAsia"/>
        <w:sz w:val="15"/>
        <w:szCs w:val="15"/>
        <w:lang w:eastAsia="zh-CN"/>
      </w:rPr>
      <w:t>，</w:t>
    </w:r>
    <w:proofErr w:type="spellStart"/>
    <w:r>
      <w:rPr>
        <w:rFonts w:hint="eastAsia"/>
        <w:sz w:val="15"/>
        <w:szCs w:val="15"/>
        <w:lang w:eastAsia="zh-CN"/>
      </w:rPr>
      <w:t>男，硕士生，从事海岸动力学方面研究</w:t>
    </w:r>
    <w:proofErr w:type="spellEnd"/>
    <w:r>
      <w:rPr>
        <w:rFonts w:hint="eastAsia"/>
        <w:sz w:val="15"/>
        <w:szCs w:val="15"/>
        <w:lang w:eastAsia="zh-CN"/>
      </w:rPr>
      <w:t>。</w:t>
    </w:r>
    <w:r>
      <w:rPr>
        <w:rFonts w:hint="eastAsia"/>
        <w:sz w:val="15"/>
        <w:szCs w:val="15"/>
        <w:lang w:eastAsia="zh-CN"/>
      </w:rPr>
      <w:t>E-mail</w:t>
    </w:r>
    <w:r>
      <w:rPr>
        <w:rFonts w:hint="eastAsia"/>
        <w:sz w:val="15"/>
        <w:szCs w:val="15"/>
        <w:lang w:eastAsia="zh-CN"/>
      </w:rPr>
      <w:t>：</w:t>
    </w:r>
    <w:r>
      <w:rPr>
        <w:rFonts w:hint="eastAsia"/>
        <w:sz w:val="15"/>
        <w:szCs w:val="15"/>
        <w:lang w:eastAsia="zh-CN"/>
      </w:rPr>
      <w:t>hdb</w:t>
    </w:r>
    <w:r>
      <w:rPr>
        <w:sz w:val="15"/>
        <w:szCs w:val="15"/>
        <w:lang w:eastAsia="zh-CN"/>
      </w:rPr>
      <w:t>_1992</w:t>
    </w:r>
    <w:r>
      <w:rPr>
        <w:rFonts w:hint="eastAsia"/>
        <w:sz w:val="15"/>
        <w:szCs w:val="15"/>
        <w:lang w:eastAsia="zh-CN"/>
      </w:rPr>
      <w:t>@mail.dlut.edu.cn</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479B5" w:rsidRDefault="005479B5" w:rsidP="00661152">
      <w:r>
        <w:separator/>
      </w:r>
    </w:p>
  </w:footnote>
  <w:footnote w:type="continuationSeparator" w:id="0">
    <w:p w:rsidR="005479B5" w:rsidRDefault="005479B5" w:rsidP="00661152">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8B391D"/>
    <w:multiLevelType w:val="multilevel"/>
    <w:tmpl w:val="96663BA0"/>
    <w:lvl w:ilvl="0">
      <w:start w:val="1"/>
      <w:numFmt w:val="decimal"/>
      <w:lvlText w:val="%1"/>
      <w:lvlJc w:val="left"/>
      <w:pPr>
        <w:ind w:left="425" w:hanging="425"/>
      </w:pPr>
      <w:rPr>
        <w:rFonts w:hint="eastAsia"/>
      </w:rPr>
    </w:lvl>
    <w:lvl w:ilvl="1">
      <w:start w:val="1"/>
      <w:numFmt w:val="decimal"/>
      <w:lvlText w:val="%1.%2"/>
      <w:lvlJc w:val="left"/>
      <w:pPr>
        <w:ind w:left="425" w:hanging="425"/>
      </w:pPr>
      <w:rPr>
        <w:rFonts w:ascii="Times New Roman" w:eastAsia="黑体" w:hAnsi="Times New Roman" w:hint="default"/>
        <w:b/>
        <w:i w:val="0"/>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 w15:restartNumberingAfterBreak="0">
    <w:nsid w:val="16766129"/>
    <w:multiLevelType w:val="hybridMultilevel"/>
    <w:tmpl w:val="BBCE5D7C"/>
    <w:lvl w:ilvl="0" w:tplc="3FA29230">
      <w:start w:val="1"/>
      <w:numFmt w:val="decimal"/>
      <w:lvlText w:val="%1、"/>
      <w:lvlJc w:val="left"/>
      <w:pPr>
        <w:ind w:left="785" w:hanging="360"/>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2" w15:restartNumberingAfterBreak="0">
    <w:nsid w:val="2ECC0EF2"/>
    <w:multiLevelType w:val="multilevel"/>
    <w:tmpl w:val="6248EC3E"/>
    <w:styleLink w:val="oc"/>
    <w:lvl w:ilvl="0">
      <w:start w:val="1"/>
      <w:numFmt w:val="decimal"/>
      <w:lvlText w:val="%1"/>
      <w:lvlJc w:val="left"/>
      <w:pPr>
        <w:ind w:left="425" w:hanging="425"/>
      </w:pPr>
      <w:rPr>
        <w:rFonts w:ascii="Times New Roman" w:eastAsia="宋体" w:hAnsi="Times New Roman" w:hint="eastAsia"/>
        <w:sz w:val="24"/>
      </w:rPr>
    </w:lvl>
    <w:lvl w:ilvl="1">
      <w:start w:val="1"/>
      <w:numFmt w:val="decimal"/>
      <w:lvlText w:val="%1. %2"/>
      <w:lvlJc w:val="left"/>
      <w:pPr>
        <w:ind w:left="425" w:hanging="425"/>
      </w:pPr>
      <w:rPr>
        <w:rFonts w:ascii="Times New Roman" w:eastAsia="黑体" w:hAnsi="Times New Roman" w:hint="eastAsia"/>
        <w:b/>
        <w:i w:val="0"/>
        <w:sz w:val="21"/>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 w15:restartNumberingAfterBreak="0">
    <w:nsid w:val="322B60DB"/>
    <w:multiLevelType w:val="multilevel"/>
    <w:tmpl w:val="03C27D0C"/>
    <w:lvl w:ilvl="0">
      <w:start w:val="1"/>
      <w:numFmt w:val="decimal"/>
      <w:lvlText w:val="%1"/>
      <w:lvlJc w:val="left"/>
      <w:pPr>
        <w:ind w:left="425" w:hanging="425"/>
      </w:pPr>
      <w:rPr>
        <w:rFonts w:hint="eastAsia"/>
      </w:rPr>
    </w:lvl>
    <w:lvl w:ilvl="1">
      <w:start w:val="2"/>
      <w:numFmt w:val="decimal"/>
      <w:lvlText w:val="%1.%2"/>
      <w:lvlJc w:val="left"/>
      <w:pPr>
        <w:ind w:left="425" w:hanging="425"/>
      </w:pPr>
      <w:rPr>
        <w:rFonts w:ascii="Times New Roman" w:eastAsia="黑体" w:hAnsi="Times New Roman" w:hint="default"/>
        <w:b/>
        <w:i w:val="0"/>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4" w15:restartNumberingAfterBreak="0">
    <w:nsid w:val="32EE24DC"/>
    <w:multiLevelType w:val="multilevel"/>
    <w:tmpl w:val="6248EC3E"/>
    <w:numStyleLink w:val="oc"/>
  </w:abstractNum>
  <w:abstractNum w:abstractNumId="5" w15:restartNumberingAfterBreak="0">
    <w:nsid w:val="3451521A"/>
    <w:multiLevelType w:val="multilevel"/>
    <w:tmpl w:val="96663BA0"/>
    <w:lvl w:ilvl="0">
      <w:start w:val="1"/>
      <w:numFmt w:val="decimal"/>
      <w:lvlText w:val="%1"/>
      <w:lvlJc w:val="left"/>
      <w:pPr>
        <w:ind w:left="425" w:hanging="425"/>
      </w:pPr>
      <w:rPr>
        <w:rFonts w:hint="eastAsia"/>
      </w:rPr>
    </w:lvl>
    <w:lvl w:ilvl="1">
      <w:start w:val="1"/>
      <w:numFmt w:val="decimal"/>
      <w:lvlText w:val="%1.%2"/>
      <w:lvlJc w:val="left"/>
      <w:pPr>
        <w:ind w:left="425" w:hanging="425"/>
      </w:pPr>
      <w:rPr>
        <w:rFonts w:ascii="Times New Roman" w:eastAsia="黑体" w:hAnsi="Times New Roman" w:hint="default"/>
        <w:b/>
        <w:i w:val="0"/>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6" w15:restartNumberingAfterBreak="0">
    <w:nsid w:val="35331B51"/>
    <w:multiLevelType w:val="hybridMultilevel"/>
    <w:tmpl w:val="5F6AD498"/>
    <w:lvl w:ilvl="0" w:tplc="1E1A1AC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3917741D"/>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8" w15:restartNumberingAfterBreak="0">
    <w:nsid w:val="3CE02B71"/>
    <w:multiLevelType w:val="multilevel"/>
    <w:tmpl w:val="6248EC3E"/>
    <w:numStyleLink w:val="oc"/>
  </w:abstractNum>
  <w:abstractNum w:abstractNumId="9" w15:restartNumberingAfterBreak="0">
    <w:nsid w:val="4ABC5A09"/>
    <w:multiLevelType w:val="multilevel"/>
    <w:tmpl w:val="6248EC3E"/>
    <w:numStyleLink w:val="oc"/>
  </w:abstractNum>
  <w:abstractNum w:abstractNumId="10" w15:restartNumberingAfterBreak="0">
    <w:nsid w:val="4F070F14"/>
    <w:multiLevelType w:val="multilevel"/>
    <w:tmpl w:val="E44003C4"/>
    <w:lvl w:ilvl="0">
      <w:start w:val="1"/>
      <w:numFmt w:val="decimal"/>
      <w:lvlText w:val="%1"/>
      <w:lvlJc w:val="left"/>
      <w:pPr>
        <w:ind w:left="425" w:hanging="425"/>
      </w:pPr>
      <w:rPr>
        <w:rFonts w:hint="eastAsia"/>
      </w:rPr>
    </w:lvl>
    <w:lvl w:ilvl="1">
      <w:start w:val="3"/>
      <w:numFmt w:val="decimal"/>
      <w:lvlText w:val="%1.%2"/>
      <w:lvlJc w:val="left"/>
      <w:pPr>
        <w:ind w:left="482" w:hanging="482"/>
      </w:pPr>
      <w:rPr>
        <w:rFonts w:ascii="Times New Roman" w:eastAsia="黑体" w:hAnsi="Times New Roman" w:hint="default"/>
        <w:b/>
        <w:i w:val="0"/>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1" w15:restartNumberingAfterBreak="0">
    <w:nsid w:val="5C933F78"/>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2" w15:restartNumberingAfterBreak="0">
    <w:nsid w:val="636C6BBB"/>
    <w:multiLevelType w:val="multilevel"/>
    <w:tmpl w:val="86282908"/>
    <w:lvl w:ilvl="0">
      <w:start w:val="1"/>
      <w:numFmt w:val="decimal"/>
      <w:lvlText w:val="%1"/>
      <w:lvlJc w:val="left"/>
      <w:pPr>
        <w:ind w:left="425" w:hanging="425"/>
      </w:pPr>
      <w:rPr>
        <w:rFonts w:hint="eastAsia"/>
      </w:rPr>
    </w:lvl>
    <w:lvl w:ilvl="1">
      <w:start w:val="3"/>
      <w:numFmt w:val="decimal"/>
      <w:lvlText w:val="%1.%2"/>
      <w:lvlJc w:val="left"/>
      <w:pPr>
        <w:ind w:left="425" w:hanging="425"/>
      </w:pPr>
      <w:rPr>
        <w:rFonts w:ascii="Times New Roman" w:eastAsia="黑体" w:hAnsi="Times New Roman" w:hint="default"/>
        <w:b/>
        <w:i w:val="0"/>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3" w15:restartNumberingAfterBreak="0">
    <w:nsid w:val="6CC340F1"/>
    <w:multiLevelType w:val="hybridMultilevel"/>
    <w:tmpl w:val="C55CF4B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6F3B7DE2"/>
    <w:multiLevelType w:val="hybridMultilevel"/>
    <w:tmpl w:val="5216A2A0"/>
    <w:lvl w:ilvl="0" w:tplc="147EAA02">
      <w:start w:val="1"/>
      <w:numFmt w:val="decimal"/>
      <w:lvlText w:val="[%1]"/>
      <w:lvlJc w:val="left"/>
      <w:pPr>
        <w:ind w:left="420" w:hanging="4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700825F8"/>
    <w:multiLevelType w:val="multilevel"/>
    <w:tmpl w:val="6248EC3E"/>
    <w:numStyleLink w:val="oc"/>
  </w:abstractNum>
  <w:abstractNum w:abstractNumId="16" w15:restartNumberingAfterBreak="0">
    <w:nsid w:val="72BC6489"/>
    <w:multiLevelType w:val="multilevel"/>
    <w:tmpl w:val="27EAA196"/>
    <w:lvl w:ilvl="0">
      <w:start w:val="1"/>
      <w:numFmt w:val="decimal"/>
      <w:lvlText w:val="%1"/>
      <w:lvlJc w:val="left"/>
      <w:pPr>
        <w:ind w:left="420" w:hanging="420"/>
      </w:pPr>
      <w:rPr>
        <w:rFonts w:hint="default"/>
      </w:rPr>
    </w:lvl>
    <w:lvl w:ilvl="1">
      <w:start w:val="1"/>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7" w15:restartNumberingAfterBreak="0">
    <w:nsid w:val="78F34EA9"/>
    <w:multiLevelType w:val="hybridMultilevel"/>
    <w:tmpl w:val="985EF37C"/>
    <w:lvl w:ilvl="0" w:tplc="6F50C10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7C05209A"/>
    <w:multiLevelType w:val="multilevel"/>
    <w:tmpl w:val="6248EC3E"/>
    <w:lvl w:ilvl="0">
      <w:start w:val="1"/>
      <w:numFmt w:val="decimal"/>
      <w:lvlText w:val="%1"/>
      <w:lvlJc w:val="left"/>
      <w:pPr>
        <w:ind w:left="425" w:hanging="425"/>
      </w:pPr>
      <w:rPr>
        <w:rFonts w:ascii="Times New Roman" w:eastAsia="宋体" w:hAnsi="Times New Roman" w:hint="eastAsia"/>
        <w:sz w:val="24"/>
      </w:rPr>
    </w:lvl>
    <w:lvl w:ilvl="1">
      <w:start w:val="1"/>
      <w:numFmt w:val="decimal"/>
      <w:lvlText w:val="%1. %2"/>
      <w:lvlJc w:val="left"/>
      <w:pPr>
        <w:ind w:left="425" w:hanging="425"/>
      </w:pPr>
      <w:rPr>
        <w:rFonts w:ascii="Times New Roman" w:eastAsia="黑体" w:hAnsi="Times New Roman" w:hint="eastAsia"/>
        <w:b/>
        <w:i w:val="0"/>
        <w:sz w:val="21"/>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num w:numId="1">
    <w:abstractNumId w:val="4"/>
  </w:num>
  <w:num w:numId="2">
    <w:abstractNumId w:val="14"/>
  </w:num>
  <w:num w:numId="3">
    <w:abstractNumId w:val="17"/>
  </w:num>
  <w:num w:numId="4">
    <w:abstractNumId w:val="6"/>
  </w:num>
  <w:num w:numId="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
  </w:num>
  <w:num w:numId="7">
    <w:abstractNumId w:val="13"/>
  </w:num>
  <w:num w:numId="8">
    <w:abstractNumId w:val="11"/>
  </w:num>
  <w:num w:numId="9">
    <w:abstractNumId w:val="16"/>
  </w:num>
  <w:num w:numId="10">
    <w:abstractNumId w:val="7"/>
  </w:num>
  <w:num w:numId="11">
    <w:abstractNumId w:val="0"/>
  </w:num>
  <w:num w:numId="12">
    <w:abstractNumId w:val="3"/>
  </w:num>
  <w:num w:numId="13">
    <w:abstractNumId w:val="5"/>
  </w:num>
  <w:num w:numId="14">
    <w:abstractNumId w:val="10"/>
  </w:num>
  <w:num w:numId="15">
    <w:abstractNumId w:val="12"/>
  </w:num>
  <w:num w:numId="16">
    <w:abstractNumId w:val="2"/>
  </w:num>
  <w:num w:numId="17">
    <w:abstractNumId w:val="9"/>
  </w:num>
  <w:num w:numId="18">
    <w:abstractNumId w:val="8"/>
  </w:num>
  <w:num w:numId="19">
    <w:abstractNumId w:val="15"/>
  </w:num>
  <w:num w:numId="2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proofState w:spelling="clean" w:grammar="clean"/>
  <w:defaultTabStop w:val="425"/>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Chinese Std GBT7714 (numeric)&lt;/Style&gt;&lt;LeftDelim&gt;{&lt;/LeftDelim&gt;&lt;RightDelim&gt;}&lt;/RightDelim&gt;&lt;FontName&gt;Times New Roman&lt;/FontName&gt;&lt;FontSize&gt;10&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s9tfss5ez0p20aeft2150dxrs02z2aex905f&quot;&gt;EndNote综述性论文参考文献&lt;record-ids&gt;&lt;item&gt;52&lt;/item&gt;&lt;item&gt;53&lt;/item&gt;&lt;item&gt;63&lt;/item&gt;&lt;item&gt;72&lt;/item&gt;&lt;item&gt;82&lt;/item&gt;&lt;item&gt;91&lt;/item&gt;&lt;item&gt;97&lt;/item&gt;&lt;item&gt;101&lt;/item&gt;&lt;item&gt;102&lt;/item&gt;&lt;item&gt;103&lt;/item&gt;&lt;item&gt;106&lt;/item&gt;&lt;item&gt;107&lt;/item&gt;&lt;item&gt;118&lt;/item&gt;&lt;item&gt;129&lt;/item&gt;&lt;item&gt;130&lt;/item&gt;&lt;item&gt;131&lt;/item&gt;&lt;item&gt;132&lt;/item&gt;&lt;item&gt;133&lt;/item&gt;&lt;item&gt;134&lt;/item&gt;&lt;item&gt;135&lt;/item&gt;&lt;item&gt;136&lt;/item&gt;&lt;item&gt;137&lt;/item&gt;&lt;item&gt;138&lt;/item&gt;&lt;item&gt;139&lt;/item&gt;&lt;item&gt;141&lt;/item&gt;&lt;/record-ids&gt;&lt;/item&gt;&lt;/Libraries&gt;"/>
  </w:docVars>
  <w:rsids>
    <w:rsidRoot w:val="00EA2155"/>
    <w:rsid w:val="00000C12"/>
    <w:rsid w:val="00001570"/>
    <w:rsid w:val="000024DD"/>
    <w:rsid w:val="000036C4"/>
    <w:rsid w:val="00003FDF"/>
    <w:rsid w:val="000042E2"/>
    <w:rsid w:val="000046E2"/>
    <w:rsid w:val="00004895"/>
    <w:rsid w:val="00004A7A"/>
    <w:rsid w:val="0000503C"/>
    <w:rsid w:val="00005256"/>
    <w:rsid w:val="00007163"/>
    <w:rsid w:val="000074BF"/>
    <w:rsid w:val="00010128"/>
    <w:rsid w:val="000107B9"/>
    <w:rsid w:val="00010EE2"/>
    <w:rsid w:val="000110DC"/>
    <w:rsid w:val="00011168"/>
    <w:rsid w:val="000111A7"/>
    <w:rsid w:val="00011587"/>
    <w:rsid w:val="00011886"/>
    <w:rsid w:val="000124CC"/>
    <w:rsid w:val="000127D4"/>
    <w:rsid w:val="00012E33"/>
    <w:rsid w:val="0001465A"/>
    <w:rsid w:val="00016677"/>
    <w:rsid w:val="00016B02"/>
    <w:rsid w:val="00017AB3"/>
    <w:rsid w:val="00017BB1"/>
    <w:rsid w:val="000207CE"/>
    <w:rsid w:val="00023519"/>
    <w:rsid w:val="00023BD1"/>
    <w:rsid w:val="000252D3"/>
    <w:rsid w:val="000266BC"/>
    <w:rsid w:val="00026B1F"/>
    <w:rsid w:val="00026DEE"/>
    <w:rsid w:val="000278B3"/>
    <w:rsid w:val="00030F37"/>
    <w:rsid w:val="000314C6"/>
    <w:rsid w:val="00031AC9"/>
    <w:rsid w:val="00032A2E"/>
    <w:rsid w:val="00032A8B"/>
    <w:rsid w:val="000342A4"/>
    <w:rsid w:val="000347D2"/>
    <w:rsid w:val="0003530D"/>
    <w:rsid w:val="00035ACE"/>
    <w:rsid w:val="000361ED"/>
    <w:rsid w:val="00036390"/>
    <w:rsid w:val="000373BA"/>
    <w:rsid w:val="000378CF"/>
    <w:rsid w:val="00037BF0"/>
    <w:rsid w:val="000427FB"/>
    <w:rsid w:val="00042BD4"/>
    <w:rsid w:val="00042CDD"/>
    <w:rsid w:val="0004384D"/>
    <w:rsid w:val="000442BA"/>
    <w:rsid w:val="00044DAD"/>
    <w:rsid w:val="00044FB4"/>
    <w:rsid w:val="000452D8"/>
    <w:rsid w:val="00046543"/>
    <w:rsid w:val="0004687E"/>
    <w:rsid w:val="000468E3"/>
    <w:rsid w:val="00047B55"/>
    <w:rsid w:val="000506B3"/>
    <w:rsid w:val="00050F0E"/>
    <w:rsid w:val="000534B9"/>
    <w:rsid w:val="000543CE"/>
    <w:rsid w:val="00055781"/>
    <w:rsid w:val="000562BF"/>
    <w:rsid w:val="00056511"/>
    <w:rsid w:val="00057897"/>
    <w:rsid w:val="00060937"/>
    <w:rsid w:val="00060A25"/>
    <w:rsid w:val="00060F7D"/>
    <w:rsid w:val="000619CB"/>
    <w:rsid w:val="00062EE5"/>
    <w:rsid w:val="000654AB"/>
    <w:rsid w:val="000654AC"/>
    <w:rsid w:val="0006637D"/>
    <w:rsid w:val="00070DCE"/>
    <w:rsid w:val="00071380"/>
    <w:rsid w:val="000715A1"/>
    <w:rsid w:val="000718F9"/>
    <w:rsid w:val="00071B70"/>
    <w:rsid w:val="0007230A"/>
    <w:rsid w:val="000726A8"/>
    <w:rsid w:val="000726D2"/>
    <w:rsid w:val="0007301A"/>
    <w:rsid w:val="0007375F"/>
    <w:rsid w:val="00073B4C"/>
    <w:rsid w:val="00073BB7"/>
    <w:rsid w:val="00074ADA"/>
    <w:rsid w:val="00074E30"/>
    <w:rsid w:val="00075386"/>
    <w:rsid w:val="00076491"/>
    <w:rsid w:val="000801FB"/>
    <w:rsid w:val="00081796"/>
    <w:rsid w:val="00083A44"/>
    <w:rsid w:val="0008418A"/>
    <w:rsid w:val="00085D91"/>
    <w:rsid w:val="00086757"/>
    <w:rsid w:val="00090409"/>
    <w:rsid w:val="00091DBD"/>
    <w:rsid w:val="0009256D"/>
    <w:rsid w:val="00092CD1"/>
    <w:rsid w:val="0009381E"/>
    <w:rsid w:val="000940BB"/>
    <w:rsid w:val="00094342"/>
    <w:rsid w:val="00094662"/>
    <w:rsid w:val="000947FC"/>
    <w:rsid w:val="00094A18"/>
    <w:rsid w:val="00095CA8"/>
    <w:rsid w:val="00096014"/>
    <w:rsid w:val="000966D4"/>
    <w:rsid w:val="0009698C"/>
    <w:rsid w:val="0009749C"/>
    <w:rsid w:val="00097694"/>
    <w:rsid w:val="000A00AC"/>
    <w:rsid w:val="000A0D7E"/>
    <w:rsid w:val="000A11CB"/>
    <w:rsid w:val="000A155C"/>
    <w:rsid w:val="000A17AD"/>
    <w:rsid w:val="000A1B43"/>
    <w:rsid w:val="000A2427"/>
    <w:rsid w:val="000A2E23"/>
    <w:rsid w:val="000A3361"/>
    <w:rsid w:val="000A3642"/>
    <w:rsid w:val="000A3669"/>
    <w:rsid w:val="000A3F26"/>
    <w:rsid w:val="000A43CF"/>
    <w:rsid w:val="000A460D"/>
    <w:rsid w:val="000A508A"/>
    <w:rsid w:val="000A5243"/>
    <w:rsid w:val="000A5669"/>
    <w:rsid w:val="000A580F"/>
    <w:rsid w:val="000A5C03"/>
    <w:rsid w:val="000A6A01"/>
    <w:rsid w:val="000A6E31"/>
    <w:rsid w:val="000A6EB1"/>
    <w:rsid w:val="000A6FC8"/>
    <w:rsid w:val="000A71C5"/>
    <w:rsid w:val="000A7B1F"/>
    <w:rsid w:val="000A7C46"/>
    <w:rsid w:val="000A7D01"/>
    <w:rsid w:val="000A7FE7"/>
    <w:rsid w:val="000B01E6"/>
    <w:rsid w:val="000B042D"/>
    <w:rsid w:val="000B0C56"/>
    <w:rsid w:val="000B1184"/>
    <w:rsid w:val="000B157B"/>
    <w:rsid w:val="000B1C09"/>
    <w:rsid w:val="000B49D6"/>
    <w:rsid w:val="000B63AE"/>
    <w:rsid w:val="000B78D8"/>
    <w:rsid w:val="000B7BFF"/>
    <w:rsid w:val="000C13FA"/>
    <w:rsid w:val="000C2DBC"/>
    <w:rsid w:val="000C3EE3"/>
    <w:rsid w:val="000C4D7D"/>
    <w:rsid w:val="000C5640"/>
    <w:rsid w:val="000D04A7"/>
    <w:rsid w:val="000D0589"/>
    <w:rsid w:val="000D082F"/>
    <w:rsid w:val="000D0D6A"/>
    <w:rsid w:val="000D2548"/>
    <w:rsid w:val="000D2963"/>
    <w:rsid w:val="000D2B82"/>
    <w:rsid w:val="000D2BB2"/>
    <w:rsid w:val="000D37B6"/>
    <w:rsid w:val="000D388A"/>
    <w:rsid w:val="000D3923"/>
    <w:rsid w:val="000D784E"/>
    <w:rsid w:val="000D7B4C"/>
    <w:rsid w:val="000D7B5E"/>
    <w:rsid w:val="000E0296"/>
    <w:rsid w:val="000E0462"/>
    <w:rsid w:val="000E0FD6"/>
    <w:rsid w:val="000E1C7F"/>
    <w:rsid w:val="000E2581"/>
    <w:rsid w:val="000E2D4C"/>
    <w:rsid w:val="000E3827"/>
    <w:rsid w:val="000E4714"/>
    <w:rsid w:val="000E4CFA"/>
    <w:rsid w:val="000E536C"/>
    <w:rsid w:val="000E64CD"/>
    <w:rsid w:val="000E79C5"/>
    <w:rsid w:val="000F2FFD"/>
    <w:rsid w:val="000F3071"/>
    <w:rsid w:val="000F35CF"/>
    <w:rsid w:val="000F4C81"/>
    <w:rsid w:val="000F53EA"/>
    <w:rsid w:val="000F567F"/>
    <w:rsid w:val="000F6278"/>
    <w:rsid w:val="000F6324"/>
    <w:rsid w:val="000F6327"/>
    <w:rsid w:val="000F6569"/>
    <w:rsid w:val="001005F6"/>
    <w:rsid w:val="00101687"/>
    <w:rsid w:val="0010197A"/>
    <w:rsid w:val="00102730"/>
    <w:rsid w:val="00102E82"/>
    <w:rsid w:val="00103225"/>
    <w:rsid w:val="00104F63"/>
    <w:rsid w:val="001050B4"/>
    <w:rsid w:val="001055C5"/>
    <w:rsid w:val="00105751"/>
    <w:rsid w:val="001063F2"/>
    <w:rsid w:val="00106797"/>
    <w:rsid w:val="0010775A"/>
    <w:rsid w:val="00107B57"/>
    <w:rsid w:val="001102BC"/>
    <w:rsid w:val="00110EA6"/>
    <w:rsid w:val="00112A62"/>
    <w:rsid w:val="00112FFE"/>
    <w:rsid w:val="00114378"/>
    <w:rsid w:val="00115198"/>
    <w:rsid w:val="00115F90"/>
    <w:rsid w:val="00116285"/>
    <w:rsid w:val="00116829"/>
    <w:rsid w:val="0011700E"/>
    <w:rsid w:val="00117CEF"/>
    <w:rsid w:val="00117FE9"/>
    <w:rsid w:val="00120163"/>
    <w:rsid w:val="00120769"/>
    <w:rsid w:val="00120B4F"/>
    <w:rsid w:val="00121552"/>
    <w:rsid w:val="0012197B"/>
    <w:rsid w:val="0012337A"/>
    <w:rsid w:val="00123769"/>
    <w:rsid w:val="00124793"/>
    <w:rsid w:val="001248CD"/>
    <w:rsid w:val="0012543F"/>
    <w:rsid w:val="001258F0"/>
    <w:rsid w:val="00125961"/>
    <w:rsid w:val="00125B35"/>
    <w:rsid w:val="001269CB"/>
    <w:rsid w:val="001276B7"/>
    <w:rsid w:val="00127E75"/>
    <w:rsid w:val="0013005F"/>
    <w:rsid w:val="001302CE"/>
    <w:rsid w:val="00131E5D"/>
    <w:rsid w:val="00132428"/>
    <w:rsid w:val="00132ADC"/>
    <w:rsid w:val="00133B46"/>
    <w:rsid w:val="00133B4F"/>
    <w:rsid w:val="00134685"/>
    <w:rsid w:val="001347EB"/>
    <w:rsid w:val="00134A55"/>
    <w:rsid w:val="00134DB2"/>
    <w:rsid w:val="00137665"/>
    <w:rsid w:val="00140416"/>
    <w:rsid w:val="0014059D"/>
    <w:rsid w:val="001415FA"/>
    <w:rsid w:val="00141C6B"/>
    <w:rsid w:val="00142271"/>
    <w:rsid w:val="0014380F"/>
    <w:rsid w:val="00143DCF"/>
    <w:rsid w:val="0014534A"/>
    <w:rsid w:val="001457CE"/>
    <w:rsid w:val="00145C31"/>
    <w:rsid w:val="00145E8C"/>
    <w:rsid w:val="00146188"/>
    <w:rsid w:val="0014625B"/>
    <w:rsid w:val="00146A05"/>
    <w:rsid w:val="00146C3E"/>
    <w:rsid w:val="0014755B"/>
    <w:rsid w:val="00147895"/>
    <w:rsid w:val="0014790C"/>
    <w:rsid w:val="00150628"/>
    <w:rsid w:val="001517D0"/>
    <w:rsid w:val="00151D16"/>
    <w:rsid w:val="0015237F"/>
    <w:rsid w:val="0015239F"/>
    <w:rsid w:val="00152B04"/>
    <w:rsid w:val="0015308A"/>
    <w:rsid w:val="00153CFA"/>
    <w:rsid w:val="00154B95"/>
    <w:rsid w:val="0015566C"/>
    <w:rsid w:val="00155D39"/>
    <w:rsid w:val="00155D68"/>
    <w:rsid w:val="00157A40"/>
    <w:rsid w:val="001614AE"/>
    <w:rsid w:val="0016176B"/>
    <w:rsid w:val="001617B7"/>
    <w:rsid w:val="00161D90"/>
    <w:rsid w:val="00163868"/>
    <w:rsid w:val="0016480A"/>
    <w:rsid w:val="00165335"/>
    <w:rsid w:val="001653C8"/>
    <w:rsid w:val="00165F9C"/>
    <w:rsid w:val="00166730"/>
    <w:rsid w:val="001667A9"/>
    <w:rsid w:val="001671F4"/>
    <w:rsid w:val="00167DE8"/>
    <w:rsid w:val="00170ABE"/>
    <w:rsid w:val="00170C7E"/>
    <w:rsid w:val="0017154F"/>
    <w:rsid w:val="00171AF5"/>
    <w:rsid w:val="00172833"/>
    <w:rsid w:val="00173D54"/>
    <w:rsid w:val="001742D9"/>
    <w:rsid w:val="00176427"/>
    <w:rsid w:val="00176B36"/>
    <w:rsid w:val="0017739E"/>
    <w:rsid w:val="00181DA2"/>
    <w:rsid w:val="001823CD"/>
    <w:rsid w:val="00183302"/>
    <w:rsid w:val="00183760"/>
    <w:rsid w:val="00184D56"/>
    <w:rsid w:val="00184EE4"/>
    <w:rsid w:val="001856FA"/>
    <w:rsid w:val="00185A57"/>
    <w:rsid w:val="00185BCD"/>
    <w:rsid w:val="001861C0"/>
    <w:rsid w:val="001864B6"/>
    <w:rsid w:val="00187677"/>
    <w:rsid w:val="001902BB"/>
    <w:rsid w:val="00191682"/>
    <w:rsid w:val="00191C78"/>
    <w:rsid w:val="001933E8"/>
    <w:rsid w:val="00193B6B"/>
    <w:rsid w:val="00194192"/>
    <w:rsid w:val="0019443C"/>
    <w:rsid w:val="00194F9F"/>
    <w:rsid w:val="00195D7E"/>
    <w:rsid w:val="00196C4E"/>
    <w:rsid w:val="001A02A4"/>
    <w:rsid w:val="001A06A1"/>
    <w:rsid w:val="001A1206"/>
    <w:rsid w:val="001A1D29"/>
    <w:rsid w:val="001A1DEE"/>
    <w:rsid w:val="001A3BC3"/>
    <w:rsid w:val="001A3DD2"/>
    <w:rsid w:val="001A4276"/>
    <w:rsid w:val="001A572D"/>
    <w:rsid w:val="001A643D"/>
    <w:rsid w:val="001A6C66"/>
    <w:rsid w:val="001A7076"/>
    <w:rsid w:val="001A744C"/>
    <w:rsid w:val="001B00EE"/>
    <w:rsid w:val="001B028D"/>
    <w:rsid w:val="001B02DC"/>
    <w:rsid w:val="001B1292"/>
    <w:rsid w:val="001B160C"/>
    <w:rsid w:val="001B269E"/>
    <w:rsid w:val="001B2D3E"/>
    <w:rsid w:val="001B2FE9"/>
    <w:rsid w:val="001B3584"/>
    <w:rsid w:val="001B3F1D"/>
    <w:rsid w:val="001B4973"/>
    <w:rsid w:val="001B5B97"/>
    <w:rsid w:val="001B648F"/>
    <w:rsid w:val="001B6CDE"/>
    <w:rsid w:val="001B7117"/>
    <w:rsid w:val="001B725B"/>
    <w:rsid w:val="001C026D"/>
    <w:rsid w:val="001C04FB"/>
    <w:rsid w:val="001C08C4"/>
    <w:rsid w:val="001C0A32"/>
    <w:rsid w:val="001C0B9A"/>
    <w:rsid w:val="001C25D5"/>
    <w:rsid w:val="001C285B"/>
    <w:rsid w:val="001C458D"/>
    <w:rsid w:val="001C4C0F"/>
    <w:rsid w:val="001C4E4E"/>
    <w:rsid w:val="001C4E6E"/>
    <w:rsid w:val="001C560A"/>
    <w:rsid w:val="001C63E9"/>
    <w:rsid w:val="001C6E92"/>
    <w:rsid w:val="001C7B72"/>
    <w:rsid w:val="001D01EB"/>
    <w:rsid w:val="001D14E5"/>
    <w:rsid w:val="001D20DC"/>
    <w:rsid w:val="001D2BB1"/>
    <w:rsid w:val="001D2E89"/>
    <w:rsid w:val="001D35A8"/>
    <w:rsid w:val="001D3775"/>
    <w:rsid w:val="001D3D2F"/>
    <w:rsid w:val="001D4AB5"/>
    <w:rsid w:val="001D5474"/>
    <w:rsid w:val="001D5483"/>
    <w:rsid w:val="001D58D4"/>
    <w:rsid w:val="001D5D8B"/>
    <w:rsid w:val="001D5DE1"/>
    <w:rsid w:val="001D5E0E"/>
    <w:rsid w:val="001E0096"/>
    <w:rsid w:val="001E0372"/>
    <w:rsid w:val="001E0C34"/>
    <w:rsid w:val="001E120A"/>
    <w:rsid w:val="001E185D"/>
    <w:rsid w:val="001E22C4"/>
    <w:rsid w:val="001E2DE5"/>
    <w:rsid w:val="001E31B2"/>
    <w:rsid w:val="001E35BA"/>
    <w:rsid w:val="001E3633"/>
    <w:rsid w:val="001E390D"/>
    <w:rsid w:val="001E39D7"/>
    <w:rsid w:val="001E4618"/>
    <w:rsid w:val="001E4F86"/>
    <w:rsid w:val="001E5886"/>
    <w:rsid w:val="001E5B2A"/>
    <w:rsid w:val="001E76CA"/>
    <w:rsid w:val="001E7FF7"/>
    <w:rsid w:val="001F109C"/>
    <w:rsid w:val="001F1477"/>
    <w:rsid w:val="001F16F3"/>
    <w:rsid w:val="001F2DCF"/>
    <w:rsid w:val="001F30B0"/>
    <w:rsid w:val="001F3183"/>
    <w:rsid w:val="001F3354"/>
    <w:rsid w:val="001F34B0"/>
    <w:rsid w:val="001F3618"/>
    <w:rsid w:val="001F3D22"/>
    <w:rsid w:val="001F3DF1"/>
    <w:rsid w:val="001F4385"/>
    <w:rsid w:val="001F48E1"/>
    <w:rsid w:val="001F4FE9"/>
    <w:rsid w:val="001F687C"/>
    <w:rsid w:val="001F7C6D"/>
    <w:rsid w:val="002007C3"/>
    <w:rsid w:val="002013C7"/>
    <w:rsid w:val="002013F2"/>
    <w:rsid w:val="00201828"/>
    <w:rsid w:val="00201CA7"/>
    <w:rsid w:val="00201D56"/>
    <w:rsid w:val="00203032"/>
    <w:rsid w:val="0020373D"/>
    <w:rsid w:val="00203A24"/>
    <w:rsid w:val="00203A44"/>
    <w:rsid w:val="0020438C"/>
    <w:rsid w:val="00205AE9"/>
    <w:rsid w:val="0020611C"/>
    <w:rsid w:val="002061F4"/>
    <w:rsid w:val="00206543"/>
    <w:rsid w:val="0020680C"/>
    <w:rsid w:val="00207C87"/>
    <w:rsid w:val="00207CBC"/>
    <w:rsid w:val="002115C4"/>
    <w:rsid w:val="00211AC8"/>
    <w:rsid w:val="00211C73"/>
    <w:rsid w:val="00211C8C"/>
    <w:rsid w:val="00212818"/>
    <w:rsid w:val="002129FC"/>
    <w:rsid w:val="00213A43"/>
    <w:rsid w:val="00213F7F"/>
    <w:rsid w:val="00214DF3"/>
    <w:rsid w:val="002156BF"/>
    <w:rsid w:val="00215972"/>
    <w:rsid w:val="002159EB"/>
    <w:rsid w:val="00215C2D"/>
    <w:rsid w:val="00215ECE"/>
    <w:rsid w:val="00217294"/>
    <w:rsid w:val="002206A6"/>
    <w:rsid w:val="002208FA"/>
    <w:rsid w:val="00220A5D"/>
    <w:rsid w:val="00220CD4"/>
    <w:rsid w:val="0022183A"/>
    <w:rsid w:val="00222205"/>
    <w:rsid w:val="0022255C"/>
    <w:rsid w:val="00222E9F"/>
    <w:rsid w:val="00223BC0"/>
    <w:rsid w:val="002246A6"/>
    <w:rsid w:val="00224817"/>
    <w:rsid w:val="00224B2E"/>
    <w:rsid w:val="002256CB"/>
    <w:rsid w:val="002260EA"/>
    <w:rsid w:val="00227B6B"/>
    <w:rsid w:val="00227B7F"/>
    <w:rsid w:val="00230621"/>
    <w:rsid w:val="00231357"/>
    <w:rsid w:val="00232186"/>
    <w:rsid w:val="002322B5"/>
    <w:rsid w:val="00232350"/>
    <w:rsid w:val="00232810"/>
    <w:rsid w:val="002337B1"/>
    <w:rsid w:val="00234B38"/>
    <w:rsid w:val="00234D6F"/>
    <w:rsid w:val="002357EC"/>
    <w:rsid w:val="00235835"/>
    <w:rsid w:val="00235C1E"/>
    <w:rsid w:val="002368BC"/>
    <w:rsid w:val="00236D3B"/>
    <w:rsid w:val="0023711E"/>
    <w:rsid w:val="0024129E"/>
    <w:rsid w:val="00241C29"/>
    <w:rsid w:val="00242C48"/>
    <w:rsid w:val="00242F98"/>
    <w:rsid w:val="00245ADF"/>
    <w:rsid w:val="00251BC8"/>
    <w:rsid w:val="00251EE7"/>
    <w:rsid w:val="00252A3A"/>
    <w:rsid w:val="00253754"/>
    <w:rsid w:val="00253D94"/>
    <w:rsid w:val="00254933"/>
    <w:rsid w:val="00254B76"/>
    <w:rsid w:val="00255A84"/>
    <w:rsid w:val="00255F3C"/>
    <w:rsid w:val="00256CE4"/>
    <w:rsid w:val="0025721C"/>
    <w:rsid w:val="002573C5"/>
    <w:rsid w:val="002576DF"/>
    <w:rsid w:val="00263EFF"/>
    <w:rsid w:val="002644D7"/>
    <w:rsid w:val="00265B47"/>
    <w:rsid w:val="002660F3"/>
    <w:rsid w:val="0027047F"/>
    <w:rsid w:val="00270D44"/>
    <w:rsid w:val="00271732"/>
    <w:rsid w:val="00271CB5"/>
    <w:rsid w:val="00271DB6"/>
    <w:rsid w:val="00273686"/>
    <w:rsid w:val="00274D3F"/>
    <w:rsid w:val="00275C01"/>
    <w:rsid w:val="002765A8"/>
    <w:rsid w:val="00276CED"/>
    <w:rsid w:val="00277D2D"/>
    <w:rsid w:val="00281E13"/>
    <w:rsid w:val="00282BEB"/>
    <w:rsid w:val="00282DBB"/>
    <w:rsid w:val="0028306F"/>
    <w:rsid w:val="002831CE"/>
    <w:rsid w:val="00283639"/>
    <w:rsid w:val="002837C1"/>
    <w:rsid w:val="00283F01"/>
    <w:rsid w:val="00283F9D"/>
    <w:rsid w:val="002843EA"/>
    <w:rsid w:val="0028497B"/>
    <w:rsid w:val="0028609C"/>
    <w:rsid w:val="0028639B"/>
    <w:rsid w:val="00286B68"/>
    <w:rsid w:val="00286C4F"/>
    <w:rsid w:val="00287417"/>
    <w:rsid w:val="00287440"/>
    <w:rsid w:val="00293506"/>
    <w:rsid w:val="00293603"/>
    <w:rsid w:val="00293BB8"/>
    <w:rsid w:val="00293D76"/>
    <w:rsid w:val="00293DC8"/>
    <w:rsid w:val="00294168"/>
    <w:rsid w:val="00294680"/>
    <w:rsid w:val="0029497D"/>
    <w:rsid w:val="00294EC1"/>
    <w:rsid w:val="002956B3"/>
    <w:rsid w:val="002965FD"/>
    <w:rsid w:val="002969D8"/>
    <w:rsid w:val="002A0282"/>
    <w:rsid w:val="002A142F"/>
    <w:rsid w:val="002A1969"/>
    <w:rsid w:val="002A2038"/>
    <w:rsid w:val="002A2695"/>
    <w:rsid w:val="002A3784"/>
    <w:rsid w:val="002A5104"/>
    <w:rsid w:val="002A625E"/>
    <w:rsid w:val="002A66AA"/>
    <w:rsid w:val="002A6E3B"/>
    <w:rsid w:val="002A7186"/>
    <w:rsid w:val="002A7920"/>
    <w:rsid w:val="002B00A4"/>
    <w:rsid w:val="002B0F56"/>
    <w:rsid w:val="002B283B"/>
    <w:rsid w:val="002B30A2"/>
    <w:rsid w:val="002B3B4A"/>
    <w:rsid w:val="002B4FBB"/>
    <w:rsid w:val="002B5B5A"/>
    <w:rsid w:val="002B651D"/>
    <w:rsid w:val="002B7271"/>
    <w:rsid w:val="002B7711"/>
    <w:rsid w:val="002B788E"/>
    <w:rsid w:val="002C0763"/>
    <w:rsid w:val="002C0921"/>
    <w:rsid w:val="002C0BF9"/>
    <w:rsid w:val="002C10EE"/>
    <w:rsid w:val="002C123F"/>
    <w:rsid w:val="002C17A4"/>
    <w:rsid w:val="002C1AF1"/>
    <w:rsid w:val="002C3BF8"/>
    <w:rsid w:val="002C3CC8"/>
    <w:rsid w:val="002C4738"/>
    <w:rsid w:val="002C5F2F"/>
    <w:rsid w:val="002C6347"/>
    <w:rsid w:val="002C63A6"/>
    <w:rsid w:val="002C660A"/>
    <w:rsid w:val="002C66FB"/>
    <w:rsid w:val="002C7034"/>
    <w:rsid w:val="002C75FC"/>
    <w:rsid w:val="002D027C"/>
    <w:rsid w:val="002D1049"/>
    <w:rsid w:val="002D14A1"/>
    <w:rsid w:val="002D2139"/>
    <w:rsid w:val="002D2D21"/>
    <w:rsid w:val="002D40DC"/>
    <w:rsid w:val="002D4FAD"/>
    <w:rsid w:val="002D517D"/>
    <w:rsid w:val="002D585F"/>
    <w:rsid w:val="002D5A47"/>
    <w:rsid w:val="002D6B37"/>
    <w:rsid w:val="002D6F62"/>
    <w:rsid w:val="002D7C42"/>
    <w:rsid w:val="002E0174"/>
    <w:rsid w:val="002E13E7"/>
    <w:rsid w:val="002E1E49"/>
    <w:rsid w:val="002E205A"/>
    <w:rsid w:val="002E22AA"/>
    <w:rsid w:val="002E28CC"/>
    <w:rsid w:val="002E29A1"/>
    <w:rsid w:val="002E304C"/>
    <w:rsid w:val="002E33EE"/>
    <w:rsid w:val="002E41D8"/>
    <w:rsid w:val="002E4486"/>
    <w:rsid w:val="002E4A22"/>
    <w:rsid w:val="002E511C"/>
    <w:rsid w:val="002E5ED9"/>
    <w:rsid w:val="002E774D"/>
    <w:rsid w:val="002F0460"/>
    <w:rsid w:val="002F0A92"/>
    <w:rsid w:val="002F10B0"/>
    <w:rsid w:val="002F117B"/>
    <w:rsid w:val="002F21CE"/>
    <w:rsid w:val="002F2A1D"/>
    <w:rsid w:val="002F31FF"/>
    <w:rsid w:val="002F32A9"/>
    <w:rsid w:val="002F484D"/>
    <w:rsid w:val="002F4989"/>
    <w:rsid w:val="002F4C41"/>
    <w:rsid w:val="002F5637"/>
    <w:rsid w:val="003008F1"/>
    <w:rsid w:val="003012FF"/>
    <w:rsid w:val="0030141F"/>
    <w:rsid w:val="003019E4"/>
    <w:rsid w:val="003020DD"/>
    <w:rsid w:val="00302C18"/>
    <w:rsid w:val="00302E22"/>
    <w:rsid w:val="003038A4"/>
    <w:rsid w:val="003039C3"/>
    <w:rsid w:val="00303FBE"/>
    <w:rsid w:val="00304E10"/>
    <w:rsid w:val="00304F3B"/>
    <w:rsid w:val="003054B5"/>
    <w:rsid w:val="00305745"/>
    <w:rsid w:val="00305AE3"/>
    <w:rsid w:val="00306A8C"/>
    <w:rsid w:val="00306DA9"/>
    <w:rsid w:val="00306E16"/>
    <w:rsid w:val="00307084"/>
    <w:rsid w:val="003101F1"/>
    <w:rsid w:val="003113B5"/>
    <w:rsid w:val="00311C82"/>
    <w:rsid w:val="003124D3"/>
    <w:rsid w:val="00313D94"/>
    <w:rsid w:val="00313FCD"/>
    <w:rsid w:val="003146CA"/>
    <w:rsid w:val="00314ECB"/>
    <w:rsid w:val="00315814"/>
    <w:rsid w:val="00315C0D"/>
    <w:rsid w:val="00316275"/>
    <w:rsid w:val="0031637E"/>
    <w:rsid w:val="00316576"/>
    <w:rsid w:val="0031779C"/>
    <w:rsid w:val="0032074C"/>
    <w:rsid w:val="00320CF4"/>
    <w:rsid w:val="00320DE4"/>
    <w:rsid w:val="00321877"/>
    <w:rsid w:val="00321BE8"/>
    <w:rsid w:val="00321DC7"/>
    <w:rsid w:val="00322737"/>
    <w:rsid w:val="00326505"/>
    <w:rsid w:val="0032680B"/>
    <w:rsid w:val="0032682A"/>
    <w:rsid w:val="00326CF5"/>
    <w:rsid w:val="00326E14"/>
    <w:rsid w:val="00330D6D"/>
    <w:rsid w:val="00330F28"/>
    <w:rsid w:val="003312A4"/>
    <w:rsid w:val="003319DE"/>
    <w:rsid w:val="00332D36"/>
    <w:rsid w:val="00332EFC"/>
    <w:rsid w:val="00332FCB"/>
    <w:rsid w:val="00334002"/>
    <w:rsid w:val="00334F49"/>
    <w:rsid w:val="00335663"/>
    <w:rsid w:val="00335BE3"/>
    <w:rsid w:val="00335EAD"/>
    <w:rsid w:val="00336192"/>
    <w:rsid w:val="00336F3A"/>
    <w:rsid w:val="00337B71"/>
    <w:rsid w:val="00341DFD"/>
    <w:rsid w:val="00342AD5"/>
    <w:rsid w:val="00343447"/>
    <w:rsid w:val="00344714"/>
    <w:rsid w:val="003447DB"/>
    <w:rsid w:val="00344B4E"/>
    <w:rsid w:val="0034510B"/>
    <w:rsid w:val="00345184"/>
    <w:rsid w:val="00345A95"/>
    <w:rsid w:val="00345D74"/>
    <w:rsid w:val="00346B17"/>
    <w:rsid w:val="00347709"/>
    <w:rsid w:val="00347893"/>
    <w:rsid w:val="00350537"/>
    <w:rsid w:val="003523CC"/>
    <w:rsid w:val="00352425"/>
    <w:rsid w:val="003528EC"/>
    <w:rsid w:val="00352923"/>
    <w:rsid w:val="00353294"/>
    <w:rsid w:val="00354A26"/>
    <w:rsid w:val="003552E5"/>
    <w:rsid w:val="00355F19"/>
    <w:rsid w:val="00356EAD"/>
    <w:rsid w:val="003604AE"/>
    <w:rsid w:val="00361A8B"/>
    <w:rsid w:val="003635C7"/>
    <w:rsid w:val="003639A4"/>
    <w:rsid w:val="003640BD"/>
    <w:rsid w:val="00364817"/>
    <w:rsid w:val="00365049"/>
    <w:rsid w:val="00366DB1"/>
    <w:rsid w:val="00366E91"/>
    <w:rsid w:val="0037074F"/>
    <w:rsid w:val="00370EF4"/>
    <w:rsid w:val="00371416"/>
    <w:rsid w:val="003714DD"/>
    <w:rsid w:val="00371F8E"/>
    <w:rsid w:val="0037339A"/>
    <w:rsid w:val="00373610"/>
    <w:rsid w:val="003738D9"/>
    <w:rsid w:val="00374D6E"/>
    <w:rsid w:val="00374DA1"/>
    <w:rsid w:val="0037511B"/>
    <w:rsid w:val="003759FF"/>
    <w:rsid w:val="00375B1C"/>
    <w:rsid w:val="00375F65"/>
    <w:rsid w:val="00376215"/>
    <w:rsid w:val="0037708F"/>
    <w:rsid w:val="003776FF"/>
    <w:rsid w:val="00377D29"/>
    <w:rsid w:val="00377E0D"/>
    <w:rsid w:val="0038125E"/>
    <w:rsid w:val="00381A1A"/>
    <w:rsid w:val="00383819"/>
    <w:rsid w:val="0038388B"/>
    <w:rsid w:val="00383A37"/>
    <w:rsid w:val="00383BEA"/>
    <w:rsid w:val="00383CC9"/>
    <w:rsid w:val="00384CE6"/>
    <w:rsid w:val="00385AAB"/>
    <w:rsid w:val="00386FA8"/>
    <w:rsid w:val="003877DB"/>
    <w:rsid w:val="00387E1D"/>
    <w:rsid w:val="00390A7D"/>
    <w:rsid w:val="003912CA"/>
    <w:rsid w:val="003916CE"/>
    <w:rsid w:val="00391B47"/>
    <w:rsid w:val="00391D51"/>
    <w:rsid w:val="00392FF3"/>
    <w:rsid w:val="003940D9"/>
    <w:rsid w:val="003941C3"/>
    <w:rsid w:val="003948BC"/>
    <w:rsid w:val="003948F2"/>
    <w:rsid w:val="00395036"/>
    <w:rsid w:val="003951C4"/>
    <w:rsid w:val="00395558"/>
    <w:rsid w:val="00395F26"/>
    <w:rsid w:val="00396D53"/>
    <w:rsid w:val="0039713A"/>
    <w:rsid w:val="00397F83"/>
    <w:rsid w:val="003A0298"/>
    <w:rsid w:val="003A0796"/>
    <w:rsid w:val="003A1265"/>
    <w:rsid w:val="003A1B66"/>
    <w:rsid w:val="003A3633"/>
    <w:rsid w:val="003A3D0A"/>
    <w:rsid w:val="003A4904"/>
    <w:rsid w:val="003A53CD"/>
    <w:rsid w:val="003A5466"/>
    <w:rsid w:val="003A6A5C"/>
    <w:rsid w:val="003A6A6C"/>
    <w:rsid w:val="003A6B5B"/>
    <w:rsid w:val="003A7759"/>
    <w:rsid w:val="003A794C"/>
    <w:rsid w:val="003B0788"/>
    <w:rsid w:val="003B10BF"/>
    <w:rsid w:val="003B34DC"/>
    <w:rsid w:val="003B358D"/>
    <w:rsid w:val="003B35EA"/>
    <w:rsid w:val="003B3EAA"/>
    <w:rsid w:val="003B4353"/>
    <w:rsid w:val="003B4CFD"/>
    <w:rsid w:val="003B516E"/>
    <w:rsid w:val="003B5CA1"/>
    <w:rsid w:val="003B67CA"/>
    <w:rsid w:val="003B760F"/>
    <w:rsid w:val="003B783D"/>
    <w:rsid w:val="003C07CB"/>
    <w:rsid w:val="003C24EF"/>
    <w:rsid w:val="003C2B5E"/>
    <w:rsid w:val="003C3AB6"/>
    <w:rsid w:val="003C3B12"/>
    <w:rsid w:val="003C3DF7"/>
    <w:rsid w:val="003C4417"/>
    <w:rsid w:val="003C448A"/>
    <w:rsid w:val="003C47E5"/>
    <w:rsid w:val="003C4B22"/>
    <w:rsid w:val="003C5B4D"/>
    <w:rsid w:val="003C5D95"/>
    <w:rsid w:val="003C6330"/>
    <w:rsid w:val="003C7392"/>
    <w:rsid w:val="003C7958"/>
    <w:rsid w:val="003D1B33"/>
    <w:rsid w:val="003D1F61"/>
    <w:rsid w:val="003D444B"/>
    <w:rsid w:val="003D4C4B"/>
    <w:rsid w:val="003D5479"/>
    <w:rsid w:val="003D5736"/>
    <w:rsid w:val="003D6E58"/>
    <w:rsid w:val="003D7664"/>
    <w:rsid w:val="003D7722"/>
    <w:rsid w:val="003D7727"/>
    <w:rsid w:val="003E03A8"/>
    <w:rsid w:val="003E04BA"/>
    <w:rsid w:val="003E06B9"/>
    <w:rsid w:val="003E0AE2"/>
    <w:rsid w:val="003E0C8D"/>
    <w:rsid w:val="003E0F94"/>
    <w:rsid w:val="003E1200"/>
    <w:rsid w:val="003E1C84"/>
    <w:rsid w:val="003E2099"/>
    <w:rsid w:val="003E26E1"/>
    <w:rsid w:val="003E29A6"/>
    <w:rsid w:val="003E30E3"/>
    <w:rsid w:val="003E3780"/>
    <w:rsid w:val="003E41C6"/>
    <w:rsid w:val="003E56F4"/>
    <w:rsid w:val="003E62F1"/>
    <w:rsid w:val="003E69E3"/>
    <w:rsid w:val="003E79E1"/>
    <w:rsid w:val="003F0159"/>
    <w:rsid w:val="003F037F"/>
    <w:rsid w:val="003F06C7"/>
    <w:rsid w:val="003F0A8A"/>
    <w:rsid w:val="003F1C0A"/>
    <w:rsid w:val="003F1DB4"/>
    <w:rsid w:val="003F2D3E"/>
    <w:rsid w:val="003F308E"/>
    <w:rsid w:val="003F32BD"/>
    <w:rsid w:val="003F3527"/>
    <w:rsid w:val="003F417B"/>
    <w:rsid w:val="003F4C51"/>
    <w:rsid w:val="003F55AB"/>
    <w:rsid w:val="003F58CF"/>
    <w:rsid w:val="003F605F"/>
    <w:rsid w:val="003F60EE"/>
    <w:rsid w:val="003F6148"/>
    <w:rsid w:val="003F641D"/>
    <w:rsid w:val="003F6D57"/>
    <w:rsid w:val="0040020F"/>
    <w:rsid w:val="00400D2D"/>
    <w:rsid w:val="0040140F"/>
    <w:rsid w:val="00402230"/>
    <w:rsid w:val="004023DD"/>
    <w:rsid w:val="00403779"/>
    <w:rsid w:val="004037FC"/>
    <w:rsid w:val="00404F04"/>
    <w:rsid w:val="00405AD1"/>
    <w:rsid w:val="00405BA8"/>
    <w:rsid w:val="00405BDB"/>
    <w:rsid w:val="004077D4"/>
    <w:rsid w:val="004121C9"/>
    <w:rsid w:val="004123CF"/>
    <w:rsid w:val="00412859"/>
    <w:rsid w:val="0041324E"/>
    <w:rsid w:val="00413885"/>
    <w:rsid w:val="00413C9B"/>
    <w:rsid w:val="00414827"/>
    <w:rsid w:val="004153CC"/>
    <w:rsid w:val="0041674C"/>
    <w:rsid w:val="00420080"/>
    <w:rsid w:val="00420123"/>
    <w:rsid w:val="0042012F"/>
    <w:rsid w:val="004202E8"/>
    <w:rsid w:val="00420D64"/>
    <w:rsid w:val="00421038"/>
    <w:rsid w:val="004217BC"/>
    <w:rsid w:val="00421D5A"/>
    <w:rsid w:val="004220B3"/>
    <w:rsid w:val="004237E9"/>
    <w:rsid w:val="004251CD"/>
    <w:rsid w:val="00425771"/>
    <w:rsid w:val="004260F3"/>
    <w:rsid w:val="004261C7"/>
    <w:rsid w:val="0042677D"/>
    <w:rsid w:val="00427051"/>
    <w:rsid w:val="00430005"/>
    <w:rsid w:val="004307AC"/>
    <w:rsid w:val="00430E1E"/>
    <w:rsid w:val="00431389"/>
    <w:rsid w:val="00432755"/>
    <w:rsid w:val="004329A2"/>
    <w:rsid w:val="00432B97"/>
    <w:rsid w:val="00433197"/>
    <w:rsid w:val="00433CB0"/>
    <w:rsid w:val="00434949"/>
    <w:rsid w:val="00435B4B"/>
    <w:rsid w:val="00435E83"/>
    <w:rsid w:val="00437504"/>
    <w:rsid w:val="00437676"/>
    <w:rsid w:val="00440794"/>
    <w:rsid w:val="00440E49"/>
    <w:rsid w:val="00440FD6"/>
    <w:rsid w:val="00441198"/>
    <w:rsid w:val="004418CC"/>
    <w:rsid w:val="00443124"/>
    <w:rsid w:val="0044325F"/>
    <w:rsid w:val="00444C63"/>
    <w:rsid w:val="00445C65"/>
    <w:rsid w:val="004467B7"/>
    <w:rsid w:val="00446EFA"/>
    <w:rsid w:val="00447368"/>
    <w:rsid w:val="0045139E"/>
    <w:rsid w:val="00451B55"/>
    <w:rsid w:val="00451CE7"/>
    <w:rsid w:val="0045220F"/>
    <w:rsid w:val="00452321"/>
    <w:rsid w:val="00453D00"/>
    <w:rsid w:val="004541EF"/>
    <w:rsid w:val="00454CB4"/>
    <w:rsid w:val="0045574A"/>
    <w:rsid w:val="00460343"/>
    <w:rsid w:val="004604CE"/>
    <w:rsid w:val="00460D31"/>
    <w:rsid w:val="00460F7C"/>
    <w:rsid w:val="00460FFA"/>
    <w:rsid w:val="0046141C"/>
    <w:rsid w:val="00462079"/>
    <w:rsid w:val="0046223E"/>
    <w:rsid w:val="00462978"/>
    <w:rsid w:val="00463502"/>
    <w:rsid w:val="00463A0D"/>
    <w:rsid w:val="0046468F"/>
    <w:rsid w:val="004647DD"/>
    <w:rsid w:val="004650C7"/>
    <w:rsid w:val="00465590"/>
    <w:rsid w:val="00465E03"/>
    <w:rsid w:val="00466D78"/>
    <w:rsid w:val="004670F6"/>
    <w:rsid w:val="004700F5"/>
    <w:rsid w:val="00470C94"/>
    <w:rsid w:val="00472A70"/>
    <w:rsid w:val="0047318D"/>
    <w:rsid w:val="00473548"/>
    <w:rsid w:val="00473EBE"/>
    <w:rsid w:val="0047436F"/>
    <w:rsid w:val="00474A87"/>
    <w:rsid w:val="00475272"/>
    <w:rsid w:val="004752FF"/>
    <w:rsid w:val="00475D15"/>
    <w:rsid w:val="004762A2"/>
    <w:rsid w:val="00476E4E"/>
    <w:rsid w:val="00477168"/>
    <w:rsid w:val="00477312"/>
    <w:rsid w:val="004776B3"/>
    <w:rsid w:val="00477BA6"/>
    <w:rsid w:val="004816C6"/>
    <w:rsid w:val="004822BF"/>
    <w:rsid w:val="00483065"/>
    <w:rsid w:val="0048377D"/>
    <w:rsid w:val="00483D1F"/>
    <w:rsid w:val="004845EB"/>
    <w:rsid w:val="00484A43"/>
    <w:rsid w:val="0048523D"/>
    <w:rsid w:val="0048565F"/>
    <w:rsid w:val="00486342"/>
    <w:rsid w:val="004864D7"/>
    <w:rsid w:val="00487648"/>
    <w:rsid w:val="00490C39"/>
    <w:rsid w:val="00490F74"/>
    <w:rsid w:val="00491894"/>
    <w:rsid w:val="00492707"/>
    <w:rsid w:val="00493FD9"/>
    <w:rsid w:val="00494322"/>
    <w:rsid w:val="004949D4"/>
    <w:rsid w:val="004951F0"/>
    <w:rsid w:val="0049647D"/>
    <w:rsid w:val="00496A76"/>
    <w:rsid w:val="00497188"/>
    <w:rsid w:val="004A01E9"/>
    <w:rsid w:val="004A037D"/>
    <w:rsid w:val="004A0E6E"/>
    <w:rsid w:val="004A14EA"/>
    <w:rsid w:val="004A169E"/>
    <w:rsid w:val="004A17C3"/>
    <w:rsid w:val="004A1EBE"/>
    <w:rsid w:val="004A219B"/>
    <w:rsid w:val="004A24DA"/>
    <w:rsid w:val="004A29E7"/>
    <w:rsid w:val="004A3FC6"/>
    <w:rsid w:val="004A466C"/>
    <w:rsid w:val="004A4ADA"/>
    <w:rsid w:val="004A4E19"/>
    <w:rsid w:val="004A5253"/>
    <w:rsid w:val="004A561A"/>
    <w:rsid w:val="004A5A26"/>
    <w:rsid w:val="004A7196"/>
    <w:rsid w:val="004A7380"/>
    <w:rsid w:val="004A7D3D"/>
    <w:rsid w:val="004B05DE"/>
    <w:rsid w:val="004B0C03"/>
    <w:rsid w:val="004B0C8C"/>
    <w:rsid w:val="004B1377"/>
    <w:rsid w:val="004B1D73"/>
    <w:rsid w:val="004B2EEE"/>
    <w:rsid w:val="004B4797"/>
    <w:rsid w:val="004B5285"/>
    <w:rsid w:val="004B5359"/>
    <w:rsid w:val="004B54EF"/>
    <w:rsid w:val="004B6C84"/>
    <w:rsid w:val="004B70AD"/>
    <w:rsid w:val="004B720C"/>
    <w:rsid w:val="004B75AE"/>
    <w:rsid w:val="004C03F7"/>
    <w:rsid w:val="004C048D"/>
    <w:rsid w:val="004C06B2"/>
    <w:rsid w:val="004C1573"/>
    <w:rsid w:val="004C1867"/>
    <w:rsid w:val="004C1B75"/>
    <w:rsid w:val="004C244E"/>
    <w:rsid w:val="004C25A5"/>
    <w:rsid w:val="004C2A24"/>
    <w:rsid w:val="004C2D5E"/>
    <w:rsid w:val="004C308A"/>
    <w:rsid w:val="004C3C44"/>
    <w:rsid w:val="004C5103"/>
    <w:rsid w:val="004C5250"/>
    <w:rsid w:val="004C5292"/>
    <w:rsid w:val="004C6C20"/>
    <w:rsid w:val="004C7A49"/>
    <w:rsid w:val="004D0B10"/>
    <w:rsid w:val="004D1762"/>
    <w:rsid w:val="004D1CB0"/>
    <w:rsid w:val="004D2305"/>
    <w:rsid w:val="004D2B74"/>
    <w:rsid w:val="004D3258"/>
    <w:rsid w:val="004D3A57"/>
    <w:rsid w:val="004D3AB9"/>
    <w:rsid w:val="004D487E"/>
    <w:rsid w:val="004D4B12"/>
    <w:rsid w:val="004D4CAE"/>
    <w:rsid w:val="004D4CF7"/>
    <w:rsid w:val="004D4E58"/>
    <w:rsid w:val="004D58F9"/>
    <w:rsid w:val="004D5EB6"/>
    <w:rsid w:val="004D5F2C"/>
    <w:rsid w:val="004E0947"/>
    <w:rsid w:val="004E0CB1"/>
    <w:rsid w:val="004E0F7F"/>
    <w:rsid w:val="004E15D4"/>
    <w:rsid w:val="004E2771"/>
    <w:rsid w:val="004E491C"/>
    <w:rsid w:val="004E5549"/>
    <w:rsid w:val="004E6330"/>
    <w:rsid w:val="004E6AE2"/>
    <w:rsid w:val="004E773A"/>
    <w:rsid w:val="004F05C4"/>
    <w:rsid w:val="004F083E"/>
    <w:rsid w:val="004F1941"/>
    <w:rsid w:val="004F27CB"/>
    <w:rsid w:val="004F3401"/>
    <w:rsid w:val="004F4EAE"/>
    <w:rsid w:val="004F564C"/>
    <w:rsid w:val="004F5E2F"/>
    <w:rsid w:val="004F6A24"/>
    <w:rsid w:val="00500E12"/>
    <w:rsid w:val="00502841"/>
    <w:rsid w:val="00502CE8"/>
    <w:rsid w:val="00503603"/>
    <w:rsid w:val="005039D4"/>
    <w:rsid w:val="00503B10"/>
    <w:rsid w:val="0050409C"/>
    <w:rsid w:val="00504764"/>
    <w:rsid w:val="00504785"/>
    <w:rsid w:val="00504F63"/>
    <w:rsid w:val="005052AC"/>
    <w:rsid w:val="005058E7"/>
    <w:rsid w:val="00506162"/>
    <w:rsid w:val="00506BF1"/>
    <w:rsid w:val="005073D3"/>
    <w:rsid w:val="00507458"/>
    <w:rsid w:val="005075F5"/>
    <w:rsid w:val="005102B3"/>
    <w:rsid w:val="0051139D"/>
    <w:rsid w:val="005115AA"/>
    <w:rsid w:val="00512523"/>
    <w:rsid w:val="005132E1"/>
    <w:rsid w:val="00513BD6"/>
    <w:rsid w:val="00513F94"/>
    <w:rsid w:val="0051436E"/>
    <w:rsid w:val="00514D94"/>
    <w:rsid w:val="005151B6"/>
    <w:rsid w:val="0051538F"/>
    <w:rsid w:val="005167F7"/>
    <w:rsid w:val="005173A3"/>
    <w:rsid w:val="0051766E"/>
    <w:rsid w:val="005177C4"/>
    <w:rsid w:val="005178F7"/>
    <w:rsid w:val="00517F62"/>
    <w:rsid w:val="005215B7"/>
    <w:rsid w:val="005220A6"/>
    <w:rsid w:val="005224F7"/>
    <w:rsid w:val="00523490"/>
    <w:rsid w:val="00523739"/>
    <w:rsid w:val="0052391A"/>
    <w:rsid w:val="00523EF9"/>
    <w:rsid w:val="005244A2"/>
    <w:rsid w:val="0052471F"/>
    <w:rsid w:val="005249D6"/>
    <w:rsid w:val="00524BD2"/>
    <w:rsid w:val="00524C21"/>
    <w:rsid w:val="0052589B"/>
    <w:rsid w:val="00525A32"/>
    <w:rsid w:val="00526A9C"/>
    <w:rsid w:val="0052706E"/>
    <w:rsid w:val="005277A7"/>
    <w:rsid w:val="00530BCD"/>
    <w:rsid w:val="0053119F"/>
    <w:rsid w:val="005317C9"/>
    <w:rsid w:val="005318C3"/>
    <w:rsid w:val="00531D36"/>
    <w:rsid w:val="00531D3E"/>
    <w:rsid w:val="00532951"/>
    <w:rsid w:val="00532FE7"/>
    <w:rsid w:val="00533076"/>
    <w:rsid w:val="005334F7"/>
    <w:rsid w:val="00535B74"/>
    <w:rsid w:val="00535FD5"/>
    <w:rsid w:val="0053649A"/>
    <w:rsid w:val="005369C9"/>
    <w:rsid w:val="00541A55"/>
    <w:rsid w:val="0054392B"/>
    <w:rsid w:val="00543D56"/>
    <w:rsid w:val="00543D7F"/>
    <w:rsid w:val="005442A0"/>
    <w:rsid w:val="005457E8"/>
    <w:rsid w:val="0054657B"/>
    <w:rsid w:val="00546CD8"/>
    <w:rsid w:val="005473FC"/>
    <w:rsid w:val="005474B5"/>
    <w:rsid w:val="00547679"/>
    <w:rsid w:val="005479B5"/>
    <w:rsid w:val="00547DA3"/>
    <w:rsid w:val="00550ECA"/>
    <w:rsid w:val="00551D22"/>
    <w:rsid w:val="00552C0B"/>
    <w:rsid w:val="00552FD3"/>
    <w:rsid w:val="0055345F"/>
    <w:rsid w:val="005536C3"/>
    <w:rsid w:val="0055377A"/>
    <w:rsid w:val="00553ABD"/>
    <w:rsid w:val="00554052"/>
    <w:rsid w:val="00554080"/>
    <w:rsid w:val="0055414D"/>
    <w:rsid w:val="005545EE"/>
    <w:rsid w:val="00554F37"/>
    <w:rsid w:val="005552F3"/>
    <w:rsid w:val="00555A57"/>
    <w:rsid w:val="00555CA1"/>
    <w:rsid w:val="00556087"/>
    <w:rsid w:val="0055785C"/>
    <w:rsid w:val="00557D78"/>
    <w:rsid w:val="005601D7"/>
    <w:rsid w:val="00561F2B"/>
    <w:rsid w:val="00562009"/>
    <w:rsid w:val="00562960"/>
    <w:rsid w:val="0056490D"/>
    <w:rsid w:val="00565856"/>
    <w:rsid w:val="0056589B"/>
    <w:rsid w:val="00565D50"/>
    <w:rsid w:val="00565D70"/>
    <w:rsid w:val="0056726A"/>
    <w:rsid w:val="0056731B"/>
    <w:rsid w:val="005673D4"/>
    <w:rsid w:val="00570038"/>
    <w:rsid w:val="00570B0E"/>
    <w:rsid w:val="00573970"/>
    <w:rsid w:val="00573D3A"/>
    <w:rsid w:val="00574A11"/>
    <w:rsid w:val="00575030"/>
    <w:rsid w:val="005751CA"/>
    <w:rsid w:val="00575660"/>
    <w:rsid w:val="00575750"/>
    <w:rsid w:val="00576144"/>
    <w:rsid w:val="005765F6"/>
    <w:rsid w:val="00576984"/>
    <w:rsid w:val="00576A87"/>
    <w:rsid w:val="0057770E"/>
    <w:rsid w:val="00577928"/>
    <w:rsid w:val="00577C0D"/>
    <w:rsid w:val="00577D1E"/>
    <w:rsid w:val="00580857"/>
    <w:rsid w:val="0058233D"/>
    <w:rsid w:val="005824E7"/>
    <w:rsid w:val="005826E7"/>
    <w:rsid w:val="005837D9"/>
    <w:rsid w:val="005839F5"/>
    <w:rsid w:val="00583CC7"/>
    <w:rsid w:val="00585354"/>
    <w:rsid w:val="005857C2"/>
    <w:rsid w:val="00585C9B"/>
    <w:rsid w:val="0058671D"/>
    <w:rsid w:val="00587692"/>
    <w:rsid w:val="00590D97"/>
    <w:rsid w:val="00591103"/>
    <w:rsid w:val="00591295"/>
    <w:rsid w:val="00591497"/>
    <w:rsid w:val="005914B5"/>
    <w:rsid w:val="00591C13"/>
    <w:rsid w:val="00591C9A"/>
    <w:rsid w:val="00592616"/>
    <w:rsid w:val="00593093"/>
    <w:rsid w:val="005940D1"/>
    <w:rsid w:val="005946BC"/>
    <w:rsid w:val="005948A0"/>
    <w:rsid w:val="00595D20"/>
    <w:rsid w:val="00595F1F"/>
    <w:rsid w:val="00596122"/>
    <w:rsid w:val="00596E7E"/>
    <w:rsid w:val="005970EC"/>
    <w:rsid w:val="00597432"/>
    <w:rsid w:val="005976F0"/>
    <w:rsid w:val="00597FD8"/>
    <w:rsid w:val="005A19F2"/>
    <w:rsid w:val="005A221B"/>
    <w:rsid w:val="005A2BD4"/>
    <w:rsid w:val="005A2D64"/>
    <w:rsid w:val="005A3977"/>
    <w:rsid w:val="005A66E5"/>
    <w:rsid w:val="005A7743"/>
    <w:rsid w:val="005B0389"/>
    <w:rsid w:val="005B0948"/>
    <w:rsid w:val="005B1DEB"/>
    <w:rsid w:val="005B1E4D"/>
    <w:rsid w:val="005B3EA3"/>
    <w:rsid w:val="005B44E5"/>
    <w:rsid w:val="005B5463"/>
    <w:rsid w:val="005B68AE"/>
    <w:rsid w:val="005B6985"/>
    <w:rsid w:val="005B725C"/>
    <w:rsid w:val="005B733F"/>
    <w:rsid w:val="005B7C05"/>
    <w:rsid w:val="005C140E"/>
    <w:rsid w:val="005C179D"/>
    <w:rsid w:val="005C2616"/>
    <w:rsid w:val="005C3395"/>
    <w:rsid w:val="005C35FA"/>
    <w:rsid w:val="005C49B5"/>
    <w:rsid w:val="005C5FDA"/>
    <w:rsid w:val="005C6145"/>
    <w:rsid w:val="005C6B32"/>
    <w:rsid w:val="005D1645"/>
    <w:rsid w:val="005D2013"/>
    <w:rsid w:val="005D26B8"/>
    <w:rsid w:val="005D2EB3"/>
    <w:rsid w:val="005D303F"/>
    <w:rsid w:val="005D33D0"/>
    <w:rsid w:val="005D40BC"/>
    <w:rsid w:val="005D47C4"/>
    <w:rsid w:val="005D4878"/>
    <w:rsid w:val="005D4E3B"/>
    <w:rsid w:val="005D5FE5"/>
    <w:rsid w:val="005D6C4F"/>
    <w:rsid w:val="005D6C75"/>
    <w:rsid w:val="005D736E"/>
    <w:rsid w:val="005D756B"/>
    <w:rsid w:val="005D7906"/>
    <w:rsid w:val="005E07FF"/>
    <w:rsid w:val="005E1B37"/>
    <w:rsid w:val="005E2717"/>
    <w:rsid w:val="005E294C"/>
    <w:rsid w:val="005E2B20"/>
    <w:rsid w:val="005E3035"/>
    <w:rsid w:val="005E4AD2"/>
    <w:rsid w:val="005E4F62"/>
    <w:rsid w:val="005E5229"/>
    <w:rsid w:val="005E5AE4"/>
    <w:rsid w:val="005E5EA6"/>
    <w:rsid w:val="005E6EE1"/>
    <w:rsid w:val="005E7A2B"/>
    <w:rsid w:val="005E7B93"/>
    <w:rsid w:val="005E7BF6"/>
    <w:rsid w:val="005E7C91"/>
    <w:rsid w:val="005F0185"/>
    <w:rsid w:val="005F051C"/>
    <w:rsid w:val="005F08E6"/>
    <w:rsid w:val="005F1E01"/>
    <w:rsid w:val="005F221C"/>
    <w:rsid w:val="005F225E"/>
    <w:rsid w:val="005F2359"/>
    <w:rsid w:val="005F272D"/>
    <w:rsid w:val="005F3A58"/>
    <w:rsid w:val="005F44BE"/>
    <w:rsid w:val="005F4AD5"/>
    <w:rsid w:val="005F4C3A"/>
    <w:rsid w:val="005F523D"/>
    <w:rsid w:val="005F5CE3"/>
    <w:rsid w:val="005F70C8"/>
    <w:rsid w:val="006003DB"/>
    <w:rsid w:val="00601A1A"/>
    <w:rsid w:val="00601D3C"/>
    <w:rsid w:val="0060285A"/>
    <w:rsid w:val="0060406E"/>
    <w:rsid w:val="00605848"/>
    <w:rsid w:val="00605BC6"/>
    <w:rsid w:val="00605CC1"/>
    <w:rsid w:val="00605F79"/>
    <w:rsid w:val="0060606D"/>
    <w:rsid w:val="00606287"/>
    <w:rsid w:val="00607FA2"/>
    <w:rsid w:val="006100D2"/>
    <w:rsid w:val="00610739"/>
    <w:rsid w:val="00610DDD"/>
    <w:rsid w:val="006116ED"/>
    <w:rsid w:val="00612890"/>
    <w:rsid w:val="00612DF8"/>
    <w:rsid w:val="00613F99"/>
    <w:rsid w:val="006141A7"/>
    <w:rsid w:val="006153CC"/>
    <w:rsid w:val="00615DBD"/>
    <w:rsid w:val="00615E71"/>
    <w:rsid w:val="0061644C"/>
    <w:rsid w:val="00616568"/>
    <w:rsid w:val="006169ED"/>
    <w:rsid w:val="00617872"/>
    <w:rsid w:val="00617951"/>
    <w:rsid w:val="00617EF5"/>
    <w:rsid w:val="006203F3"/>
    <w:rsid w:val="00620449"/>
    <w:rsid w:val="0062087C"/>
    <w:rsid w:val="006219F4"/>
    <w:rsid w:val="006220CF"/>
    <w:rsid w:val="006234D3"/>
    <w:rsid w:val="006261C5"/>
    <w:rsid w:val="006276EB"/>
    <w:rsid w:val="006308A6"/>
    <w:rsid w:val="00630BA5"/>
    <w:rsid w:val="00631E34"/>
    <w:rsid w:val="0063252B"/>
    <w:rsid w:val="006334CD"/>
    <w:rsid w:val="00633D69"/>
    <w:rsid w:val="0063457E"/>
    <w:rsid w:val="00634903"/>
    <w:rsid w:val="00634BBD"/>
    <w:rsid w:val="00634D7F"/>
    <w:rsid w:val="006365DD"/>
    <w:rsid w:val="00636A0F"/>
    <w:rsid w:val="00636E24"/>
    <w:rsid w:val="0064096D"/>
    <w:rsid w:val="006412D7"/>
    <w:rsid w:val="006422B1"/>
    <w:rsid w:val="0064291C"/>
    <w:rsid w:val="00642D31"/>
    <w:rsid w:val="00642EBD"/>
    <w:rsid w:val="00645156"/>
    <w:rsid w:val="006451CD"/>
    <w:rsid w:val="00645AD7"/>
    <w:rsid w:val="00645CE7"/>
    <w:rsid w:val="00646AB4"/>
    <w:rsid w:val="00646FBE"/>
    <w:rsid w:val="006478AD"/>
    <w:rsid w:val="00650F15"/>
    <w:rsid w:val="006511CD"/>
    <w:rsid w:val="00651B78"/>
    <w:rsid w:val="00654480"/>
    <w:rsid w:val="006544DA"/>
    <w:rsid w:val="006558AC"/>
    <w:rsid w:val="00656110"/>
    <w:rsid w:val="00656F31"/>
    <w:rsid w:val="006571B2"/>
    <w:rsid w:val="0065765E"/>
    <w:rsid w:val="0066027B"/>
    <w:rsid w:val="00660542"/>
    <w:rsid w:val="00661152"/>
    <w:rsid w:val="006616CC"/>
    <w:rsid w:val="00662A0E"/>
    <w:rsid w:val="0066351B"/>
    <w:rsid w:val="006640F0"/>
    <w:rsid w:val="006649F4"/>
    <w:rsid w:val="00664C82"/>
    <w:rsid w:val="00664FF9"/>
    <w:rsid w:val="00665B76"/>
    <w:rsid w:val="00666C5F"/>
    <w:rsid w:val="006670F9"/>
    <w:rsid w:val="00667644"/>
    <w:rsid w:val="006714CB"/>
    <w:rsid w:val="0067162E"/>
    <w:rsid w:val="00671A8A"/>
    <w:rsid w:val="006722DD"/>
    <w:rsid w:val="006724BD"/>
    <w:rsid w:val="00672643"/>
    <w:rsid w:val="00673C80"/>
    <w:rsid w:val="00673FA3"/>
    <w:rsid w:val="00674F9B"/>
    <w:rsid w:val="00675181"/>
    <w:rsid w:val="00680E0D"/>
    <w:rsid w:val="0068211F"/>
    <w:rsid w:val="00682E5F"/>
    <w:rsid w:val="00683AA3"/>
    <w:rsid w:val="006844AB"/>
    <w:rsid w:val="006847CF"/>
    <w:rsid w:val="0068489D"/>
    <w:rsid w:val="00685305"/>
    <w:rsid w:val="006855F8"/>
    <w:rsid w:val="0068611E"/>
    <w:rsid w:val="00686540"/>
    <w:rsid w:val="0068693C"/>
    <w:rsid w:val="00686A54"/>
    <w:rsid w:val="006871CB"/>
    <w:rsid w:val="00687238"/>
    <w:rsid w:val="00687353"/>
    <w:rsid w:val="006873F4"/>
    <w:rsid w:val="00687E02"/>
    <w:rsid w:val="00690365"/>
    <w:rsid w:val="00690882"/>
    <w:rsid w:val="00690EAC"/>
    <w:rsid w:val="00691012"/>
    <w:rsid w:val="00691586"/>
    <w:rsid w:val="00692024"/>
    <w:rsid w:val="00692778"/>
    <w:rsid w:val="00693513"/>
    <w:rsid w:val="00693E6E"/>
    <w:rsid w:val="00693F93"/>
    <w:rsid w:val="006943EB"/>
    <w:rsid w:val="00695461"/>
    <w:rsid w:val="00695DD2"/>
    <w:rsid w:val="00695EF8"/>
    <w:rsid w:val="0069613E"/>
    <w:rsid w:val="00697057"/>
    <w:rsid w:val="006971BA"/>
    <w:rsid w:val="00697253"/>
    <w:rsid w:val="006A0274"/>
    <w:rsid w:val="006A0399"/>
    <w:rsid w:val="006A05F2"/>
    <w:rsid w:val="006A0653"/>
    <w:rsid w:val="006A0DED"/>
    <w:rsid w:val="006A1503"/>
    <w:rsid w:val="006A2ABF"/>
    <w:rsid w:val="006A3B01"/>
    <w:rsid w:val="006A4697"/>
    <w:rsid w:val="006A5A97"/>
    <w:rsid w:val="006A5D68"/>
    <w:rsid w:val="006A66AE"/>
    <w:rsid w:val="006A68AD"/>
    <w:rsid w:val="006A6F24"/>
    <w:rsid w:val="006A70B0"/>
    <w:rsid w:val="006A7708"/>
    <w:rsid w:val="006A7758"/>
    <w:rsid w:val="006A7E27"/>
    <w:rsid w:val="006A7E45"/>
    <w:rsid w:val="006A7EAF"/>
    <w:rsid w:val="006B0B3B"/>
    <w:rsid w:val="006B124A"/>
    <w:rsid w:val="006B13F8"/>
    <w:rsid w:val="006B1715"/>
    <w:rsid w:val="006B27AE"/>
    <w:rsid w:val="006B46C9"/>
    <w:rsid w:val="006B4928"/>
    <w:rsid w:val="006B4E2E"/>
    <w:rsid w:val="006B5DC2"/>
    <w:rsid w:val="006B7268"/>
    <w:rsid w:val="006B75BF"/>
    <w:rsid w:val="006B7803"/>
    <w:rsid w:val="006B7B34"/>
    <w:rsid w:val="006B7D3E"/>
    <w:rsid w:val="006C0041"/>
    <w:rsid w:val="006C0243"/>
    <w:rsid w:val="006C045D"/>
    <w:rsid w:val="006C0908"/>
    <w:rsid w:val="006C1086"/>
    <w:rsid w:val="006C1569"/>
    <w:rsid w:val="006C27B2"/>
    <w:rsid w:val="006C2A82"/>
    <w:rsid w:val="006C2D80"/>
    <w:rsid w:val="006C2F05"/>
    <w:rsid w:val="006C48DA"/>
    <w:rsid w:val="006C4F1D"/>
    <w:rsid w:val="006C4F84"/>
    <w:rsid w:val="006C5651"/>
    <w:rsid w:val="006C6BDF"/>
    <w:rsid w:val="006C7DC9"/>
    <w:rsid w:val="006D03EF"/>
    <w:rsid w:val="006D0C64"/>
    <w:rsid w:val="006D0C76"/>
    <w:rsid w:val="006D15A6"/>
    <w:rsid w:val="006D2E4F"/>
    <w:rsid w:val="006D2EE8"/>
    <w:rsid w:val="006D3640"/>
    <w:rsid w:val="006D4D2C"/>
    <w:rsid w:val="006D5097"/>
    <w:rsid w:val="006E0AD5"/>
    <w:rsid w:val="006E10CE"/>
    <w:rsid w:val="006E31B7"/>
    <w:rsid w:val="006E33E9"/>
    <w:rsid w:val="006E36A2"/>
    <w:rsid w:val="006E4002"/>
    <w:rsid w:val="006E5196"/>
    <w:rsid w:val="006E520A"/>
    <w:rsid w:val="006E5BFD"/>
    <w:rsid w:val="006E70F6"/>
    <w:rsid w:val="006E71D6"/>
    <w:rsid w:val="006E737E"/>
    <w:rsid w:val="006E777A"/>
    <w:rsid w:val="006E7BAB"/>
    <w:rsid w:val="006E7E2B"/>
    <w:rsid w:val="006E7F9E"/>
    <w:rsid w:val="006F0F0E"/>
    <w:rsid w:val="006F1D6D"/>
    <w:rsid w:val="006F26AC"/>
    <w:rsid w:val="006F4C91"/>
    <w:rsid w:val="006F4CB3"/>
    <w:rsid w:val="006F5782"/>
    <w:rsid w:val="00700207"/>
    <w:rsid w:val="00700929"/>
    <w:rsid w:val="007009FC"/>
    <w:rsid w:val="00700F23"/>
    <w:rsid w:val="00700F36"/>
    <w:rsid w:val="0070129C"/>
    <w:rsid w:val="0070145F"/>
    <w:rsid w:val="007019E4"/>
    <w:rsid w:val="00702776"/>
    <w:rsid w:val="00704BD7"/>
    <w:rsid w:val="00704CA5"/>
    <w:rsid w:val="0070570A"/>
    <w:rsid w:val="00706193"/>
    <w:rsid w:val="00706E64"/>
    <w:rsid w:val="00710138"/>
    <w:rsid w:val="00711687"/>
    <w:rsid w:val="00711B52"/>
    <w:rsid w:val="00711BED"/>
    <w:rsid w:val="00713703"/>
    <w:rsid w:val="00714723"/>
    <w:rsid w:val="00715098"/>
    <w:rsid w:val="0071574A"/>
    <w:rsid w:val="00715E4A"/>
    <w:rsid w:val="00716922"/>
    <w:rsid w:val="00716F4C"/>
    <w:rsid w:val="007176F5"/>
    <w:rsid w:val="00721EB1"/>
    <w:rsid w:val="007224B7"/>
    <w:rsid w:val="00722DAA"/>
    <w:rsid w:val="007230DD"/>
    <w:rsid w:val="00723248"/>
    <w:rsid w:val="00723468"/>
    <w:rsid w:val="00724914"/>
    <w:rsid w:val="00724F1B"/>
    <w:rsid w:val="00726235"/>
    <w:rsid w:val="007279C6"/>
    <w:rsid w:val="00727D1F"/>
    <w:rsid w:val="0073076A"/>
    <w:rsid w:val="00730911"/>
    <w:rsid w:val="0073183F"/>
    <w:rsid w:val="007323BB"/>
    <w:rsid w:val="00732B30"/>
    <w:rsid w:val="00732CFC"/>
    <w:rsid w:val="00732E42"/>
    <w:rsid w:val="007331C8"/>
    <w:rsid w:val="00733341"/>
    <w:rsid w:val="00733836"/>
    <w:rsid w:val="00734967"/>
    <w:rsid w:val="007357CB"/>
    <w:rsid w:val="00736E02"/>
    <w:rsid w:val="00736F8F"/>
    <w:rsid w:val="00737519"/>
    <w:rsid w:val="007400AC"/>
    <w:rsid w:val="00740DA8"/>
    <w:rsid w:val="00741024"/>
    <w:rsid w:val="00741928"/>
    <w:rsid w:val="00741BB6"/>
    <w:rsid w:val="0074218C"/>
    <w:rsid w:val="007425C1"/>
    <w:rsid w:val="00742811"/>
    <w:rsid w:val="00743CED"/>
    <w:rsid w:val="00743E7B"/>
    <w:rsid w:val="00744127"/>
    <w:rsid w:val="00750840"/>
    <w:rsid w:val="00751095"/>
    <w:rsid w:val="00751667"/>
    <w:rsid w:val="00751945"/>
    <w:rsid w:val="00751C0D"/>
    <w:rsid w:val="0075248B"/>
    <w:rsid w:val="007528B6"/>
    <w:rsid w:val="00752DE0"/>
    <w:rsid w:val="007539D5"/>
    <w:rsid w:val="00753C5D"/>
    <w:rsid w:val="00753CC6"/>
    <w:rsid w:val="007543C4"/>
    <w:rsid w:val="00754CF1"/>
    <w:rsid w:val="007558A0"/>
    <w:rsid w:val="00755D1C"/>
    <w:rsid w:val="00756EAB"/>
    <w:rsid w:val="007610CC"/>
    <w:rsid w:val="00761BD3"/>
    <w:rsid w:val="00761EDB"/>
    <w:rsid w:val="0076229A"/>
    <w:rsid w:val="00762801"/>
    <w:rsid w:val="00762AE3"/>
    <w:rsid w:val="00762BFE"/>
    <w:rsid w:val="00762F68"/>
    <w:rsid w:val="00763393"/>
    <w:rsid w:val="00765952"/>
    <w:rsid w:val="00766D0B"/>
    <w:rsid w:val="00766F96"/>
    <w:rsid w:val="00767763"/>
    <w:rsid w:val="00767853"/>
    <w:rsid w:val="00770090"/>
    <w:rsid w:val="007702C2"/>
    <w:rsid w:val="00771980"/>
    <w:rsid w:val="007720A3"/>
    <w:rsid w:val="00773E67"/>
    <w:rsid w:val="00773F62"/>
    <w:rsid w:val="00773F94"/>
    <w:rsid w:val="00774040"/>
    <w:rsid w:val="0077484B"/>
    <w:rsid w:val="00775130"/>
    <w:rsid w:val="007757D3"/>
    <w:rsid w:val="007759AB"/>
    <w:rsid w:val="0077675A"/>
    <w:rsid w:val="00776A3A"/>
    <w:rsid w:val="00776CE6"/>
    <w:rsid w:val="007770A1"/>
    <w:rsid w:val="00777418"/>
    <w:rsid w:val="007774FE"/>
    <w:rsid w:val="00777C7A"/>
    <w:rsid w:val="00777E2F"/>
    <w:rsid w:val="007810A1"/>
    <w:rsid w:val="00781750"/>
    <w:rsid w:val="00781A6F"/>
    <w:rsid w:val="00782455"/>
    <w:rsid w:val="007843AB"/>
    <w:rsid w:val="007848E8"/>
    <w:rsid w:val="00784AF4"/>
    <w:rsid w:val="00784F99"/>
    <w:rsid w:val="007855E9"/>
    <w:rsid w:val="00785B26"/>
    <w:rsid w:val="00785CBA"/>
    <w:rsid w:val="00786440"/>
    <w:rsid w:val="00786B16"/>
    <w:rsid w:val="00787F35"/>
    <w:rsid w:val="007905DC"/>
    <w:rsid w:val="00790E0D"/>
    <w:rsid w:val="0079100F"/>
    <w:rsid w:val="0079228D"/>
    <w:rsid w:val="00793A9A"/>
    <w:rsid w:val="00793CB1"/>
    <w:rsid w:val="00796B42"/>
    <w:rsid w:val="007971B4"/>
    <w:rsid w:val="00797322"/>
    <w:rsid w:val="007975C6"/>
    <w:rsid w:val="00797FBC"/>
    <w:rsid w:val="007A0177"/>
    <w:rsid w:val="007A0A3D"/>
    <w:rsid w:val="007A0C6E"/>
    <w:rsid w:val="007A120A"/>
    <w:rsid w:val="007A12E5"/>
    <w:rsid w:val="007A18D7"/>
    <w:rsid w:val="007A294C"/>
    <w:rsid w:val="007A2C59"/>
    <w:rsid w:val="007A2D8C"/>
    <w:rsid w:val="007A4411"/>
    <w:rsid w:val="007A45F7"/>
    <w:rsid w:val="007A46B5"/>
    <w:rsid w:val="007A559C"/>
    <w:rsid w:val="007A67BC"/>
    <w:rsid w:val="007A67DC"/>
    <w:rsid w:val="007A76ED"/>
    <w:rsid w:val="007A7823"/>
    <w:rsid w:val="007B0000"/>
    <w:rsid w:val="007B08F1"/>
    <w:rsid w:val="007B0932"/>
    <w:rsid w:val="007B0D86"/>
    <w:rsid w:val="007B13D6"/>
    <w:rsid w:val="007B1C3F"/>
    <w:rsid w:val="007B1D69"/>
    <w:rsid w:val="007B1ED1"/>
    <w:rsid w:val="007B2146"/>
    <w:rsid w:val="007B2529"/>
    <w:rsid w:val="007B25A4"/>
    <w:rsid w:val="007B2778"/>
    <w:rsid w:val="007B3CE0"/>
    <w:rsid w:val="007B3FDD"/>
    <w:rsid w:val="007B4939"/>
    <w:rsid w:val="007B4E9F"/>
    <w:rsid w:val="007B5B4F"/>
    <w:rsid w:val="007B5FDA"/>
    <w:rsid w:val="007B769B"/>
    <w:rsid w:val="007C07F7"/>
    <w:rsid w:val="007C09ED"/>
    <w:rsid w:val="007C2B25"/>
    <w:rsid w:val="007C31AC"/>
    <w:rsid w:val="007C3881"/>
    <w:rsid w:val="007C3FA8"/>
    <w:rsid w:val="007D0613"/>
    <w:rsid w:val="007D0974"/>
    <w:rsid w:val="007D1DBB"/>
    <w:rsid w:val="007D21B8"/>
    <w:rsid w:val="007D2800"/>
    <w:rsid w:val="007D305C"/>
    <w:rsid w:val="007D3116"/>
    <w:rsid w:val="007D32FE"/>
    <w:rsid w:val="007D3430"/>
    <w:rsid w:val="007D47B4"/>
    <w:rsid w:val="007D4F21"/>
    <w:rsid w:val="007D6296"/>
    <w:rsid w:val="007D6358"/>
    <w:rsid w:val="007D6950"/>
    <w:rsid w:val="007D6A7D"/>
    <w:rsid w:val="007D732F"/>
    <w:rsid w:val="007D780B"/>
    <w:rsid w:val="007E051C"/>
    <w:rsid w:val="007E06DB"/>
    <w:rsid w:val="007E0786"/>
    <w:rsid w:val="007E0A31"/>
    <w:rsid w:val="007E1919"/>
    <w:rsid w:val="007E1FC3"/>
    <w:rsid w:val="007E32A0"/>
    <w:rsid w:val="007E3902"/>
    <w:rsid w:val="007E3BEC"/>
    <w:rsid w:val="007E4096"/>
    <w:rsid w:val="007E449F"/>
    <w:rsid w:val="007E4558"/>
    <w:rsid w:val="007E4721"/>
    <w:rsid w:val="007E559F"/>
    <w:rsid w:val="007E76C9"/>
    <w:rsid w:val="007F0372"/>
    <w:rsid w:val="007F08D1"/>
    <w:rsid w:val="007F0B81"/>
    <w:rsid w:val="007F273D"/>
    <w:rsid w:val="007F2B68"/>
    <w:rsid w:val="007F2B81"/>
    <w:rsid w:val="007F2BF1"/>
    <w:rsid w:val="007F415D"/>
    <w:rsid w:val="007F421A"/>
    <w:rsid w:val="007F4C5D"/>
    <w:rsid w:val="007F5B35"/>
    <w:rsid w:val="007F69E9"/>
    <w:rsid w:val="008002AC"/>
    <w:rsid w:val="00800469"/>
    <w:rsid w:val="00801844"/>
    <w:rsid w:val="00801972"/>
    <w:rsid w:val="0080342E"/>
    <w:rsid w:val="0080617A"/>
    <w:rsid w:val="00806D2E"/>
    <w:rsid w:val="008076AC"/>
    <w:rsid w:val="00807761"/>
    <w:rsid w:val="008078B3"/>
    <w:rsid w:val="00810405"/>
    <w:rsid w:val="00810C06"/>
    <w:rsid w:val="008125FF"/>
    <w:rsid w:val="008131A5"/>
    <w:rsid w:val="008146F5"/>
    <w:rsid w:val="00814BDE"/>
    <w:rsid w:val="00814D0A"/>
    <w:rsid w:val="00814FE3"/>
    <w:rsid w:val="00815891"/>
    <w:rsid w:val="00816C2B"/>
    <w:rsid w:val="00821490"/>
    <w:rsid w:val="00821660"/>
    <w:rsid w:val="00821A5B"/>
    <w:rsid w:val="00821A8A"/>
    <w:rsid w:val="00821E57"/>
    <w:rsid w:val="00822640"/>
    <w:rsid w:val="008235BB"/>
    <w:rsid w:val="00824031"/>
    <w:rsid w:val="00824430"/>
    <w:rsid w:val="00824936"/>
    <w:rsid w:val="0082532A"/>
    <w:rsid w:val="008256A2"/>
    <w:rsid w:val="008259FA"/>
    <w:rsid w:val="00825E51"/>
    <w:rsid w:val="00826462"/>
    <w:rsid w:val="008265F7"/>
    <w:rsid w:val="00826B59"/>
    <w:rsid w:val="00831F9E"/>
    <w:rsid w:val="00831FAC"/>
    <w:rsid w:val="00832778"/>
    <w:rsid w:val="00833AEE"/>
    <w:rsid w:val="00833B95"/>
    <w:rsid w:val="00833CFD"/>
    <w:rsid w:val="00833EE6"/>
    <w:rsid w:val="0083421F"/>
    <w:rsid w:val="00836CED"/>
    <w:rsid w:val="00836D93"/>
    <w:rsid w:val="008372B9"/>
    <w:rsid w:val="008378AD"/>
    <w:rsid w:val="008400E2"/>
    <w:rsid w:val="00840835"/>
    <w:rsid w:val="008409D6"/>
    <w:rsid w:val="008418D1"/>
    <w:rsid w:val="00842E35"/>
    <w:rsid w:val="00842F17"/>
    <w:rsid w:val="00842F66"/>
    <w:rsid w:val="00843B8B"/>
    <w:rsid w:val="00843D81"/>
    <w:rsid w:val="00846591"/>
    <w:rsid w:val="00846EF9"/>
    <w:rsid w:val="008501C3"/>
    <w:rsid w:val="00850341"/>
    <w:rsid w:val="008517C8"/>
    <w:rsid w:val="00852E73"/>
    <w:rsid w:val="008532BD"/>
    <w:rsid w:val="008555A0"/>
    <w:rsid w:val="0085642C"/>
    <w:rsid w:val="00856733"/>
    <w:rsid w:val="008575D1"/>
    <w:rsid w:val="0085797B"/>
    <w:rsid w:val="00857DBA"/>
    <w:rsid w:val="0086096B"/>
    <w:rsid w:val="00860F88"/>
    <w:rsid w:val="00861390"/>
    <w:rsid w:val="008618EF"/>
    <w:rsid w:val="008625FB"/>
    <w:rsid w:val="00862811"/>
    <w:rsid w:val="00862A08"/>
    <w:rsid w:val="008632FF"/>
    <w:rsid w:val="00863362"/>
    <w:rsid w:val="00863757"/>
    <w:rsid w:val="008647D9"/>
    <w:rsid w:val="00864DA7"/>
    <w:rsid w:val="008659C5"/>
    <w:rsid w:val="008663AA"/>
    <w:rsid w:val="00867DAC"/>
    <w:rsid w:val="00870B24"/>
    <w:rsid w:val="008711B4"/>
    <w:rsid w:val="008715EE"/>
    <w:rsid w:val="00871A4D"/>
    <w:rsid w:val="00871BF1"/>
    <w:rsid w:val="008757A2"/>
    <w:rsid w:val="00875BB3"/>
    <w:rsid w:val="00875D86"/>
    <w:rsid w:val="00875E55"/>
    <w:rsid w:val="00876238"/>
    <w:rsid w:val="008770A3"/>
    <w:rsid w:val="008773E8"/>
    <w:rsid w:val="0087748F"/>
    <w:rsid w:val="00877710"/>
    <w:rsid w:val="00877CCE"/>
    <w:rsid w:val="00877FAA"/>
    <w:rsid w:val="00880561"/>
    <w:rsid w:val="00880B72"/>
    <w:rsid w:val="00880EE3"/>
    <w:rsid w:val="008811CF"/>
    <w:rsid w:val="0088141A"/>
    <w:rsid w:val="00881CBC"/>
    <w:rsid w:val="00881DDB"/>
    <w:rsid w:val="008824A4"/>
    <w:rsid w:val="0088281A"/>
    <w:rsid w:val="008828D2"/>
    <w:rsid w:val="00884303"/>
    <w:rsid w:val="008844DC"/>
    <w:rsid w:val="008847E9"/>
    <w:rsid w:val="00884CE3"/>
    <w:rsid w:val="00884ED8"/>
    <w:rsid w:val="00884F92"/>
    <w:rsid w:val="00886AFF"/>
    <w:rsid w:val="00886C1F"/>
    <w:rsid w:val="00887BE2"/>
    <w:rsid w:val="008901A5"/>
    <w:rsid w:val="0089098A"/>
    <w:rsid w:val="008910E0"/>
    <w:rsid w:val="00891AD7"/>
    <w:rsid w:val="00892241"/>
    <w:rsid w:val="00892601"/>
    <w:rsid w:val="00892641"/>
    <w:rsid w:val="0089273F"/>
    <w:rsid w:val="008930DC"/>
    <w:rsid w:val="008933DE"/>
    <w:rsid w:val="00893920"/>
    <w:rsid w:val="00893BC7"/>
    <w:rsid w:val="00893C6C"/>
    <w:rsid w:val="00894495"/>
    <w:rsid w:val="00894A44"/>
    <w:rsid w:val="00895657"/>
    <w:rsid w:val="00896B72"/>
    <w:rsid w:val="008A17A3"/>
    <w:rsid w:val="008A293B"/>
    <w:rsid w:val="008A2EB6"/>
    <w:rsid w:val="008A4284"/>
    <w:rsid w:val="008A5516"/>
    <w:rsid w:val="008A67B3"/>
    <w:rsid w:val="008A6DCF"/>
    <w:rsid w:val="008A70FD"/>
    <w:rsid w:val="008A79AA"/>
    <w:rsid w:val="008A7EDD"/>
    <w:rsid w:val="008B0A26"/>
    <w:rsid w:val="008B28FA"/>
    <w:rsid w:val="008B3224"/>
    <w:rsid w:val="008B3FB4"/>
    <w:rsid w:val="008B4780"/>
    <w:rsid w:val="008B4A26"/>
    <w:rsid w:val="008B5902"/>
    <w:rsid w:val="008B5AD5"/>
    <w:rsid w:val="008B70F2"/>
    <w:rsid w:val="008B7B49"/>
    <w:rsid w:val="008C0B25"/>
    <w:rsid w:val="008C0C80"/>
    <w:rsid w:val="008C0ED9"/>
    <w:rsid w:val="008C1071"/>
    <w:rsid w:val="008C4CBE"/>
    <w:rsid w:val="008C5068"/>
    <w:rsid w:val="008D0256"/>
    <w:rsid w:val="008D03F8"/>
    <w:rsid w:val="008D4256"/>
    <w:rsid w:val="008D43DF"/>
    <w:rsid w:val="008D47CF"/>
    <w:rsid w:val="008D4A6E"/>
    <w:rsid w:val="008D56A9"/>
    <w:rsid w:val="008D5AF3"/>
    <w:rsid w:val="008D6AAC"/>
    <w:rsid w:val="008D719E"/>
    <w:rsid w:val="008E0591"/>
    <w:rsid w:val="008E071A"/>
    <w:rsid w:val="008E091D"/>
    <w:rsid w:val="008E0D63"/>
    <w:rsid w:val="008E0FBE"/>
    <w:rsid w:val="008E26D5"/>
    <w:rsid w:val="008E285B"/>
    <w:rsid w:val="008E32EA"/>
    <w:rsid w:val="008E4172"/>
    <w:rsid w:val="008E45C6"/>
    <w:rsid w:val="008E50DC"/>
    <w:rsid w:val="008E5285"/>
    <w:rsid w:val="008E5F07"/>
    <w:rsid w:val="008E60E3"/>
    <w:rsid w:val="008E60E6"/>
    <w:rsid w:val="008E662C"/>
    <w:rsid w:val="008E6F8A"/>
    <w:rsid w:val="008E7653"/>
    <w:rsid w:val="008F050F"/>
    <w:rsid w:val="008F0BA4"/>
    <w:rsid w:val="008F0C5E"/>
    <w:rsid w:val="008F17F3"/>
    <w:rsid w:val="008F2927"/>
    <w:rsid w:val="008F30D9"/>
    <w:rsid w:val="008F3AD2"/>
    <w:rsid w:val="008F3B96"/>
    <w:rsid w:val="008F441F"/>
    <w:rsid w:val="008F4521"/>
    <w:rsid w:val="008F51B8"/>
    <w:rsid w:val="008F5298"/>
    <w:rsid w:val="008F6367"/>
    <w:rsid w:val="008F66F1"/>
    <w:rsid w:val="008F6A3D"/>
    <w:rsid w:val="008F6F7F"/>
    <w:rsid w:val="009005F9"/>
    <w:rsid w:val="00900C3C"/>
    <w:rsid w:val="00901E47"/>
    <w:rsid w:val="00903DC4"/>
    <w:rsid w:val="00903E23"/>
    <w:rsid w:val="0090543A"/>
    <w:rsid w:val="00905872"/>
    <w:rsid w:val="00905964"/>
    <w:rsid w:val="00907970"/>
    <w:rsid w:val="00907F92"/>
    <w:rsid w:val="009102AE"/>
    <w:rsid w:val="00910C81"/>
    <w:rsid w:val="00912276"/>
    <w:rsid w:val="0091306D"/>
    <w:rsid w:val="009133D9"/>
    <w:rsid w:val="009138AF"/>
    <w:rsid w:val="009144A7"/>
    <w:rsid w:val="00915596"/>
    <w:rsid w:val="009155AB"/>
    <w:rsid w:val="00915C7B"/>
    <w:rsid w:val="00915CB4"/>
    <w:rsid w:val="009161AC"/>
    <w:rsid w:val="0091656F"/>
    <w:rsid w:val="009169A0"/>
    <w:rsid w:val="00916C26"/>
    <w:rsid w:val="009177CE"/>
    <w:rsid w:val="00920FA5"/>
    <w:rsid w:val="00921863"/>
    <w:rsid w:val="009220A5"/>
    <w:rsid w:val="00922472"/>
    <w:rsid w:val="00923379"/>
    <w:rsid w:val="0092437C"/>
    <w:rsid w:val="00924812"/>
    <w:rsid w:val="00924A44"/>
    <w:rsid w:val="0092500D"/>
    <w:rsid w:val="0092542B"/>
    <w:rsid w:val="00925966"/>
    <w:rsid w:val="00925BA6"/>
    <w:rsid w:val="009268CE"/>
    <w:rsid w:val="00926F74"/>
    <w:rsid w:val="0092708B"/>
    <w:rsid w:val="009279B5"/>
    <w:rsid w:val="009279C0"/>
    <w:rsid w:val="0093020F"/>
    <w:rsid w:val="00930ADF"/>
    <w:rsid w:val="00931C5C"/>
    <w:rsid w:val="00931FD5"/>
    <w:rsid w:val="00932A69"/>
    <w:rsid w:val="00933036"/>
    <w:rsid w:val="009330DE"/>
    <w:rsid w:val="00933547"/>
    <w:rsid w:val="0093386F"/>
    <w:rsid w:val="009344D3"/>
    <w:rsid w:val="00934A1A"/>
    <w:rsid w:val="00935340"/>
    <w:rsid w:val="00935968"/>
    <w:rsid w:val="009401EE"/>
    <w:rsid w:val="00942A58"/>
    <w:rsid w:val="00942FD4"/>
    <w:rsid w:val="0094311E"/>
    <w:rsid w:val="00943AB3"/>
    <w:rsid w:val="009441F1"/>
    <w:rsid w:val="009445D9"/>
    <w:rsid w:val="00944DE1"/>
    <w:rsid w:val="00944ED8"/>
    <w:rsid w:val="00945457"/>
    <w:rsid w:val="00945B74"/>
    <w:rsid w:val="0094626C"/>
    <w:rsid w:val="00946291"/>
    <w:rsid w:val="00951A73"/>
    <w:rsid w:val="00952E0A"/>
    <w:rsid w:val="00952E9D"/>
    <w:rsid w:val="00953BF3"/>
    <w:rsid w:val="00954078"/>
    <w:rsid w:val="00956D16"/>
    <w:rsid w:val="009572E0"/>
    <w:rsid w:val="00957790"/>
    <w:rsid w:val="00957CCB"/>
    <w:rsid w:val="00960394"/>
    <w:rsid w:val="009607EC"/>
    <w:rsid w:val="0096105E"/>
    <w:rsid w:val="0096190B"/>
    <w:rsid w:val="00962FED"/>
    <w:rsid w:val="00963DDE"/>
    <w:rsid w:val="00963F37"/>
    <w:rsid w:val="00964187"/>
    <w:rsid w:val="0096441F"/>
    <w:rsid w:val="00964CAD"/>
    <w:rsid w:val="00964DD8"/>
    <w:rsid w:val="00964F71"/>
    <w:rsid w:val="0096501C"/>
    <w:rsid w:val="0096673F"/>
    <w:rsid w:val="00966908"/>
    <w:rsid w:val="009670B7"/>
    <w:rsid w:val="009676E9"/>
    <w:rsid w:val="00967BB0"/>
    <w:rsid w:val="00967BFF"/>
    <w:rsid w:val="00970061"/>
    <w:rsid w:val="00970286"/>
    <w:rsid w:val="00970394"/>
    <w:rsid w:val="00970455"/>
    <w:rsid w:val="00970F75"/>
    <w:rsid w:val="00973CC2"/>
    <w:rsid w:val="00973EF2"/>
    <w:rsid w:val="00974402"/>
    <w:rsid w:val="00975726"/>
    <w:rsid w:val="009767F8"/>
    <w:rsid w:val="009773E6"/>
    <w:rsid w:val="009816D9"/>
    <w:rsid w:val="00981D1E"/>
    <w:rsid w:val="00982273"/>
    <w:rsid w:val="00983AC5"/>
    <w:rsid w:val="009845D9"/>
    <w:rsid w:val="00984621"/>
    <w:rsid w:val="00984E05"/>
    <w:rsid w:val="00986BD8"/>
    <w:rsid w:val="00991B98"/>
    <w:rsid w:val="00991C74"/>
    <w:rsid w:val="00991CB2"/>
    <w:rsid w:val="00992E74"/>
    <w:rsid w:val="009930DC"/>
    <w:rsid w:val="0099320E"/>
    <w:rsid w:val="00993A5D"/>
    <w:rsid w:val="00993DF5"/>
    <w:rsid w:val="00993E55"/>
    <w:rsid w:val="00993FA5"/>
    <w:rsid w:val="0099426A"/>
    <w:rsid w:val="009942E8"/>
    <w:rsid w:val="00995DFD"/>
    <w:rsid w:val="009960D3"/>
    <w:rsid w:val="00997FFE"/>
    <w:rsid w:val="009A0B24"/>
    <w:rsid w:val="009A0FD0"/>
    <w:rsid w:val="009A1427"/>
    <w:rsid w:val="009A23F7"/>
    <w:rsid w:val="009A3131"/>
    <w:rsid w:val="009A43AA"/>
    <w:rsid w:val="009A4642"/>
    <w:rsid w:val="009A49B3"/>
    <w:rsid w:val="009A57C3"/>
    <w:rsid w:val="009A58AD"/>
    <w:rsid w:val="009A5E75"/>
    <w:rsid w:val="009A6529"/>
    <w:rsid w:val="009A66BD"/>
    <w:rsid w:val="009A7F19"/>
    <w:rsid w:val="009B08E7"/>
    <w:rsid w:val="009B1DF3"/>
    <w:rsid w:val="009B35EE"/>
    <w:rsid w:val="009B3A55"/>
    <w:rsid w:val="009B3AFC"/>
    <w:rsid w:val="009B3E51"/>
    <w:rsid w:val="009B4FB3"/>
    <w:rsid w:val="009B5297"/>
    <w:rsid w:val="009B63BC"/>
    <w:rsid w:val="009B663F"/>
    <w:rsid w:val="009B6F75"/>
    <w:rsid w:val="009B73A2"/>
    <w:rsid w:val="009C05A7"/>
    <w:rsid w:val="009C0E12"/>
    <w:rsid w:val="009C17A9"/>
    <w:rsid w:val="009C2FFC"/>
    <w:rsid w:val="009C3B1F"/>
    <w:rsid w:val="009C40C6"/>
    <w:rsid w:val="009C4CC4"/>
    <w:rsid w:val="009C4ECF"/>
    <w:rsid w:val="009C5BD4"/>
    <w:rsid w:val="009C5F5E"/>
    <w:rsid w:val="009C67FB"/>
    <w:rsid w:val="009C6D5E"/>
    <w:rsid w:val="009D073C"/>
    <w:rsid w:val="009D1947"/>
    <w:rsid w:val="009D294E"/>
    <w:rsid w:val="009D4467"/>
    <w:rsid w:val="009D58AF"/>
    <w:rsid w:val="009D58DC"/>
    <w:rsid w:val="009D63E1"/>
    <w:rsid w:val="009D66D3"/>
    <w:rsid w:val="009D735E"/>
    <w:rsid w:val="009D7E7F"/>
    <w:rsid w:val="009E0891"/>
    <w:rsid w:val="009E0F48"/>
    <w:rsid w:val="009E113B"/>
    <w:rsid w:val="009E13FF"/>
    <w:rsid w:val="009E1B5B"/>
    <w:rsid w:val="009E1CDB"/>
    <w:rsid w:val="009E1F77"/>
    <w:rsid w:val="009E3867"/>
    <w:rsid w:val="009E4660"/>
    <w:rsid w:val="009E4BD4"/>
    <w:rsid w:val="009E6385"/>
    <w:rsid w:val="009E6447"/>
    <w:rsid w:val="009E709F"/>
    <w:rsid w:val="009F059B"/>
    <w:rsid w:val="009F09CF"/>
    <w:rsid w:val="009F0C20"/>
    <w:rsid w:val="009F3150"/>
    <w:rsid w:val="009F4F89"/>
    <w:rsid w:val="009F636A"/>
    <w:rsid w:val="009F65DC"/>
    <w:rsid w:val="009F7840"/>
    <w:rsid w:val="00A0144F"/>
    <w:rsid w:val="00A02344"/>
    <w:rsid w:val="00A023C1"/>
    <w:rsid w:val="00A02A6A"/>
    <w:rsid w:val="00A02E0B"/>
    <w:rsid w:val="00A03992"/>
    <w:rsid w:val="00A03E36"/>
    <w:rsid w:val="00A04013"/>
    <w:rsid w:val="00A04249"/>
    <w:rsid w:val="00A042D9"/>
    <w:rsid w:val="00A0446B"/>
    <w:rsid w:val="00A057B2"/>
    <w:rsid w:val="00A061DE"/>
    <w:rsid w:val="00A06E8F"/>
    <w:rsid w:val="00A0713D"/>
    <w:rsid w:val="00A07208"/>
    <w:rsid w:val="00A07AA7"/>
    <w:rsid w:val="00A109B6"/>
    <w:rsid w:val="00A1182F"/>
    <w:rsid w:val="00A118EF"/>
    <w:rsid w:val="00A11BEE"/>
    <w:rsid w:val="00A1228E"/>
    <w:rsid w:val="00A1255E"/>
    <w:rsid w:val="00A12C94"/>
    <w:rsid w:val="00A13E9B"/>
    <w:rsid w:val="00A14529"/>
    <w:rsid w:val="00A14DD3"/>
    <w:rsid w:val="00A1516C"/>
    <w:rsid w:val="00A15983"/>
    <w:rsid w:val="00A1640E"/>
    <w:rsid w:val="00A165ED"/>
    <w:rsid w:val="00A20269"/>
    <w:rsid w:val="00A20805"/>
    <w:rsid w:val="00A20CCB"/>
    <w:rsid w:val="00A21151"/>
    <w:rsid w:val="00A2117D"/>
    <w:rsid w:val="00A232B4"/>
    <w:rsid w:val="00A2342D"/>
    <w:rsid w:val="00A23862"/>
    <w:rsid w:val="00A23F33"/>
    <w:rsid w:val="00A24328"/>
    <w:rsid w:val="00A24590"/>
    <w:rsid w:val="00A25376"/>
    <w:rsid w:val="00A2580F"/>
    <w:rsid w:val="00A2585F"/>
    <w:rsid w:val="00A26934"/>
    <w:rsid w:val="00A2720A"/>
    <w:rsid w:val="00A3014D"/>
    <w:rsid w:val="00A30435"/>
    <w:rsid w:val="00A3093F"/>
    <w:rsid w:val="00A30C89"/>
    <w:rsid w:val="00A318C4"/>
    <w:rsid w:val="00A32C79"/>
    <w:rsid w:val="00A32EB3"/>
    <w:rsid w:val="00A32EBA"/>
    <w:rsid w:val="00A3405B"/>
    <w:rsid w:val="00A364E8"/>
    <w:rsid w:val="00A36702"/>
    <w:rsid w:val="00A3767C"/>
    <w:rsid w:val="00A37ABE"/>
    <w:rsid w:val="00A37C3C"/>
    <w:rsid w:val="00A41726"/>
    <w:rsid w:val="00A41C9F"/>
    <w:rsid w:val="00A44692"/>
    <w:rsid w:val="00A44E44"/>
    <w:rsid w:val="00A44EA1"/>
    <w:rsid w:val="00A465CA"/>
    <w:rsid w:val="00A46A15"/>
    <w:rsid w:val="00A47305"/>
    <w:rsid w:val="00A47634"/>
    <w:rsid w:val="00A501C6"/>
    <w:rsid w:val="00A504B1"/>
    <w:rsid w:val="00A504F4"/>
    <w:rsid w:val="00A512C7"/>
    <w:rsid w:val="00A515A5"/>
    <w:rsid w:val="00A51676"/>
    <w:rsid w:val="00A53292"/>
    <w:rsid w:val="00A546D8"/>
    <w:rsid w:val="00A54DD8"/>
    <w:rsid w:val="00A5535E"/>
    <w:rsid w:val="00A5540F"/>
    <w:rsid w:val="00A56085"/>
    <w:rsid w:val="00A56633"/>
    <w:rsid w:val="00A56828"/>
    <w:rsid w:val="00A574C4"/>
    <w:rsid w:val="00A57C27"/>
    <w:rsid w:val="00A60007"/>
    <w:rsid w:val="00A607C2"/>
    <w:rsid w:val="00A60C1B"/>
    <w:rsid w:val="00A60D6C"/>
    <w:rsid w:val="00A60E74"/>
    <w:rsid w:val="00A60E95"/>
    <w:rsid w:val="00A615F0"/>
    <w:rsid w:val="00A630B5"/>
    <w:rsid w:val="00A63186"/>
    <w:rsid w:val="00A637A1"/>
    <w:rsid w:val="00A63F63"/>
    <w:rsid w:val="00A64081"/>
    <w:rsid w:val="00A648E0"/>
    <w:rsid w:val="00A656BE"/>
    <w:rsid w:val="00A65A87"/>
    <w:rsid w:val="00A6610F"/>
    <w:rsid w:val="00A67CD4"/>
    <w:rsid w:val="00A67D31"/>
    <w:rsid w:val="00A706D2"/>
    <w:rsid w:val="00A70A2A"/>
    <w:rsid w:val="00A70B74"/>
    <w:rsid w:val="00A7102B"/>
    <w:rsid w:val="00A7104C"/>
    <w:rsid w:val="00A71726"/>
    <w:rsid w:val="00A71767"/>
    <w:rsid w:val="00A71ADF"/>
    <w:rsid w:val="00A71E13"/>
    <w:rsid w:val="00A720E4"/>
    <w:rsid w:val="00A7244D"/>
    <w:rsid w:val="00A72E3B"/>
    <w:rsid w:val="00A7400A"/>
    <w:rsid w:val="00A74427"/>
    <w:rsid w:val="00A75BF4"/>
    <w:rsid w:val="00A773B2"/>
    <w:rsid w:val="00A77F87"/>
    <w:rsid w:val="00A80993"/>
    <w:rsid w:val="00A81667"/>
    <w:rsid w:val="00A81FA7"/>
    <w:rsid w:val="00A82A55"/>
    <w:rsid w:val="00A82CEE"/>
    <w:rsid w:val="00A8484F"/>
    <w:rsid w:val="00A84DCD"/>
    <w:rsid w:val="00A8524A"/>
    <w:rsid w:val="00A86584"/>
    <w:rsid w:val="00A8756E"/>
    <w:rsid w:val="00A878AB"/>
    <w:rsid w:val="00A90181"/>
    <w:rsid w:val="00A915E1"/>
    <w:rsid w:val="00A92BEE"/>
    <w:rsid w:val="00A951EF"/>
    <w:rsid w:val="00A953C3"/>
    <w:rsid w:val="00A95B76"/>
    <w:rsid w:val="00A96053"/>
    <w:rsid w:val="00A96232"/>
    <w:rsid w:val="00A974DC"/>
    <w:rsid w:val="00A97F14"/>
    <w:rsid w:val="00AA0410"/>
    <w:rsid w:val="00AA074B"/>
    <w:rsid w:val="00AA1C18"/>
    <w:rsid w:val="00AA1FF1"/>
    <w:rsid w:val="00AA26D5"/>
    <w:rsid w:val="00AA3386"/>
    <w:rsid w:val="00AA3736"/>
    <w:rsid w:val="00AA39C8"/>
    <w:rsid w:val="00AA3C29"/>
    <w:rsid w:val="00AA427F"/>
    <w:rsid w:val="00AA4B55"/>
    <w:rsid w:val="00AA4F41"/>
    <w:rsid w:val="00AA5E0E"/>
    <w:rsid w:val="00AA60FB"/>
    <w:rsid w:val="00AB0BBA"/>
    <w:rsid w:val="00AB0EB7"/>
    <w:rsid w:val="00AB0FE9"/>
    <w:rsid w:val="00AB163F"/>
    <w:rsid w:val="00AB2572"/>
    <w:rsid w:val="00AB2CA3"/>
    <w:rsid w:val="00AB33EA"/>
    <w:rsid w:val="00AB36CB"/>
    <w:rsid w:val="00AB3E1D"/>
    <w:rsid w:val="00AB4EA6"/>
    <w:rsid w:val="00AB57C9"/>
    <w:rsid w:val="00AB5EC5"/>
    <w:rsid w:val="00AB6B30"/>
    <w:rsid w:val="00AB7025"/>
    <w:rsid w:val="00AB77F2"/>
    <w:rsid w:val="00AB7B48"/>
    <w:rsid w:val="00AC2410"/>
    <w:rsid w:val="00AC2581"/>
    <w:rsid w:val="00AC2BFC"/>
    <w:rsid w:val="00AC34CD"/>
    <w:rsid w:val="00AC3895"/>
    <w:rsid w:val="00AC40C9"/>
    <w:rsid w:val="00AC56F1"/>
    <w:rsid w:val="00AC6662"/>
    <w:rsid w:val="00AC6ADA"/>
    <w:rsid w:val="00AC6E25"/>
    <w:rsid w:val="00AC6F45"/>
    <w:rsid w:val="00AC76DF"/>
    <w:rsid w:val="00AC77D6"/>
    <w:rsid w:val="00AD18D6"/>
    <w:rsid w:val="00AD21B2"/>
    <w:rsid w:val="00AD2204"/>
    <w:rsid w:val="00AD2D92"/>
    <w:rsid w:val="00AD32F8"/>
    <w:rsid w:val="00AD38C9"/>
    <w:rsid w:val="00AD4C36"/>
    <w:rsid w:val="00AD68F5"/>
    <w:rsid w:val="00AD6CDF"/>
    <w:rsid w:val="00AD739C"/>
    <w:rsid w:val="00AD7597"/>
    <w:rsid w:val="00AE0026"/>
    <w:rsid w:val="00AE032F"/>
    <w:rsid w:val="00AE06F2"/>
    <w:rsid w:val="00AE103B"/>
    <w:rsid w:val="00AE178C"/>
    <w:rsid w:val="00AE19E2"/>
    <w:rsid w:val="00AE2C5C"/>
    <w:rsid w:val="00AE2C7C"/>
    <w:rsid w:val="00AE3A69"/>
    <w:rsid w:val="00AE418B"/>
    <w:rsid w:val="00AE448E"/>
    <w:rsid w:val="00AE4933"/>
    <w:rsid w:val="00AE4E28"/>
    <w:rsid w:val="00AE624E"/>
    <w:rsid w:val="00AE6D22"/>
    <w:rsid w:val="00AE790D"/>
    <w:rsid w:val="00AE7948"/>
    <w:rsid w:val="00AF02D8"/>
    <w:rsid w:val="00AF0777"/>
    <w:rsid w:val="00AF23A1"/>
    <w:rsid w:val="00AF2B4D"/>
    <w:rsid w:val="00AF2F23"/>
    <w:rsid w:val="00AF3748"/>
    <w:rsid w:val="00AF432A"/>
    <w:rsid w:val="00AF593B"/>
    <w:rsid w:val="00AF600F"/>
    <w:rsid w:val="00AF6A53"/>
    <w:rsid w:val="00AF72AD"/>
    <w:rsid w:val="00AF79E7"/>
    <w:rsid w:val="00AF7EA0"/>
    <w:rsid w:val="00B005ED"/>
    <w:rsid w:val="00B02111"/>
    <w:rsid w:val="00B02685"/>
    <w:rsid w:val="00B02DA1"/>
    <w:rsid w:val="00B0349A"/>
    <w:rsid w:val="00B034EB"/>
    <w:rsid w:val="00B038A6"/>
    <w:rsid w:val="00B03F2B"/>
    <w:rsid w:val="00B04477"/>
    <w:rsid w:val="00B052C9"/>
    <w:rsid w:val="00B058FE"/>
    <w:rsid w:val="00B05FB4"/>
    <w:rsid w:val="00B060D6"/>
    <w:rsid w:val="00B062A1"/>
    <w:rsid w:val="00B06407"/>
    <w:rsid w:val="00B0785F"/>
    <w:rsid w:val="00B078BC"/>
    <w:rsid w:val="00B10958"/>
    <w:rsid w:val="00B111FA"/>
    <w:rsid w:val="00B114DA"/>
    <w:rsid w:val="00B12B54"/>
    <w:rsid w:val="00B13737"/>
    <w:rsid w:val="00B1415D"/>
    <w:rsid w:val="00B14580"/>
    <w:rsid w:val="00B15D96"/>
    <w:rsid w:val="00B16453"/>
    <w:rsid w:val="00B17892"/>
    <w:rsid w:val="00B17A6C"/>
    <w:rsid w:val="00B2166D"/>
    <w:rsid w:val="00B21EE6"/>
    <w:rsid w:val="00B222A1"/>
    <w:rsid w:val="00B22742"/>
    <w:rsid w:val="00B227BB"/>
    <w:rsid w:val="00B22AED"/>
    <w:rsid w:val="00B24290"/>
    <w:rsid w:val="00B26550"/>
    <w:rsid w:val="00B268DE"/>
    <w:rsid w:val="00B26D34"/>
    <w:rsid w:val="00B3089A"/>
    <w:rsid w:val="00B3110E"/>
    <w:rsid w:val="00B31D85"/>
    <w:rsid w:val="00B32FE1"/>
    <w:rsid w:val="00B331EA"/>
    <w:rsid w:val="00B337A2"/>
    <w:rsid w:val="00B33B50"/>
    <w:rsid w:val="00B35287"/>
    <w:rsid w:val="00B36F5B"/>
    <w:rsid w:val="00B37EF7"/>
    <w:rsid w:val="00B40148"/>
    <w:rsid w:val="00B40835"/>
    <w:rsid w:val="00B415DE"/>
    <w:rsid w:val="00B41A72"/>
    <w:rsid w:val="00B41C28"/>
    <w:rsid w:val="00B41EC2"/>
    <w:rsid w:val="00B423B7"/>
    <w:rsid w:val="00B42E6B"/>
    <w:rsid w:val="00B42FB4"/>
    <w:rsid w:val="00B43082"/>
    <w:rsid w:val="00B44375"/>
    <w:rsid w:val="00B4460D"/>
    <w:rsid w:val="00B45338"/>
    <w:rsid w:val="00B46DC6"/>
    <w:rsid w:val="00B4701F"/>
    <w:rsid w:val="00B50986"/>
    <w:rsid w:val="00B50E87"/>
    <w:rsid w:val="00B51462"/>
    <w:rsid w:val="00B523DA"/>
    <w:rsid w:val="00B52A96"/>
    <w:rsid w:val="00B52DE3"/>
    <w:rsid w:val="00B5312A"/>
    <w:rsid w:val="00B531E0"/>
    <w:rsid w:val="00B532FA"/>
    <w:rsid w:val="00B53746"/>
    <w:rsid w:val="00B54CA2"/>
    <w:rsid w:val="00B5627C"/>
    <w:rsid w:val="00B56DE6"/>
    <w:rsid w:val="00B57559"/>
    <w:rsid w:val="00B57CF7"/>
    <w:rsid w:val="00B60AD2"/>
    <w:rsid w:val="00B61515"/>
    <w:rsid w:val="00B617CD"/>
    <w:rsid w:val="00B61822"/>
    <w:rsid w:val="00B61F0A"/>
    <w:rsid w:val="00B6290B"/>
    <w:rsid w:val="00B62FEC"/>
    <w:rsid w:val="00B630CA"/>
    <w:rsid w:val="00B638CF"/>
    <w:rsid w:val="00B65F59"/>
    <w:rsid w:val="00B663CC"/>
    <w:rsid w:val="00B67EFC"/>
    <w:rsid w:val="00B67F9C"/>
    <w:rsid w:val="00B709E3"/>
    <w:rsid w:val="00B714DA"/>
    <w:rsid w:val="00B71522"/>
    <w:rsid w:val="00B71D0F"/>
    <w:rsid w:val="00B71F75"/>
    <w:rsid w:val="00B72C78"/>
    <w:rsid w:val="00B73DF7"/>
    <w:rsid w:val="00B7400B"/>
    <w:rsid w:val="00B758AB"/>
    <w:rsid w:val="00B761EF"/>
    <w:rsid w:val="00B76215"/>
    <w:rsid w:val="00B77714"/>
    <w:rsid w:val="00B77B2B"/>
    <w:rsid w:val="00B77E7E"/>
    <w:rsid w:val="00B801C2"/>
    <w:rsid w:val="00B80485"/>
    <w:rsid w:val="00B82777"/>
    <w:rsid w:val="00B82F16"/>
    <w:rsid w:val="00B82F5E"/>
    <w:rsid w:val="00B83C5E"/>
    <w:rsid w:val="00B84A5D"/>
    <w:rsid w:val="00B84E72"/>
    <w:rsid w:val="00B85634"/>
    <w:rsid w:val="00B858FD"/>
    <w:rsid w:val="00B8652F"/>
    <w:rsid w:val="00B8673E"/>
    <w:rsid w:val="00B8674C"/>
    <w:rsid w:val="00B9031B"/>
    <w:rsid w:val="00B9067D"/>
    <w:rsid w:val="00B907F0"/>
    <w:rsid w:val="00B91949"/>
    <w:rsid w:val="00B92BCA"/>
    <w:rsid w:val="00B9302B"/>
    <w:rsid w:val="00B934B2"/>
    <w:rsid w:val="00B94779"/>
    <w:rsid w:val="00B94E48"/>
    <w:rsid w:val="00B96486"/>
    <w:rsid w:val="00B969E6"/>
    <w:rsid w:val="00B97ABF"/>
    <w:rsid w:val="00B97F5F"/>
    <w:rsid w:val="00BA0AFB"/>
    <w:rsid w:val="00BA2143"/>
    <w:rsid w:val="00BA2490"/>
    <w:rsid w:val="00BA26C1"/>
    <w:rsid w:val="00BA2DEA"/>
    <w:rsid w:val="00BA2E11"/>
    <w:rsid w:val="00BA3215"/>
    <w:rsid w:val="00BA32BD"/>
    <w:rsid w:val="00BA481B"/>
    <w:rsid w:val="00BA50A4"/>
    <w:rsid w:val="00BA6C3E"/>
    <w:rsid w:val="00BA725A"/>
    <w:rsid w:val="00BA79E1"/>
    <w:rsid w:val="00BB049E"/>
    <w:rsid w:val="00BB0F9A"/>
    <w:rsid w:val="00BB2664"/>
    <w:rsid w:val="00BB4C57"/>
    <w:rsid w:val="00BB5939"/>
    <w:rsid w:val="00BB61A3"/>
    <w:rsid w:val="00BB64B8"/>
    <w:rsid w:val="00BB7C15"/>
    <w:rsid w:val="00BC07C1"/>
    <w:rsid w:val="00BC0DEC"/>
    <w:rsid w:val="00BC1843"/>
    <w:rsid w:val="00BC22E5"/>
    <w:rsid w:val="00BC4A23"/>
    <w:rsid w:val="00BC55F9"/>
    <w:rsid w:val="00BC5D2C"/>
    <w:rsid w:val="00BC6BBC"/>
    <w:rsid w:val="00BC74AF"/>
    <w:rsid w:val="00BC76CF"/>
    <w:rsid w:val="00BC7A7B"/>
    <w:rsid w:val="00BD0245"/>
    <w:rsid w:val="00BD03CB"/>
    <w:rsid w:val="00BD0435"/>
    <w:rsid w:val="00BD1142"/>
    <w:rsid w:val="00BD34D8"/>
    <w:rsid w:val="00BD412D"/>
    <w:rsid w:val="00BD4494"/>
    <w:rsid w:val="00BD5315"/>
    <w:rsid w:val="00BD54DD"/>
    <w:rsid w:val="00BD6DE1"/>
    <w:rsid w:val="00BD6F60"/>
    <w:rsid w:val="00BD72E5"/>
    <w:rsid w:val="00BD7EBB"/>
    <w:rsid w:val="00BE0068"/>
    <w:rsid w:val="00BE0810"/>
    <w:rsid w:val="00BE082B"/>
    <w:rsid w:val="00BE0BD8"/>
    <w:rsid w:val="00BE0EA8"/>
    <w:rsid w:val="00BE21BC"/>
    <w:rsid w:val="00BE2427"/>
    <w:rsid w:val="00BE2B60"/>
    <w:rsid w:val="00BE30E9"/>
    <w:rsid w:val="00BE38E9"/>
    <w:rsid w:val="00BE3930"/>
    <w:rsid w:val="00BE3B99"/>
    <w:rsid w:val="00BE48A9"/>
    <w:rsid w:val="00BE5BCB"/>
    <w:rsid w:val="00BE6A61"/>
    <w:rsid w:val="00BE71DD"/>
    <w:rsid w:val="00BE7226"/>
    <w:rsid w:val="00BE76C3"/>
    <w:rsid w:val="00BE7C65"/>
    <w:rsid w:val="00BF04B9"/>
    <w:rsid w:val="00BF0FA6"/>
    <w:rsid w:val="00BF2891"/>
    <w:rsid w:val="00BF40DF"/>
    <w:rsid w:val="00BF51BD"/>
    <w:rsid w:val="00BF54B5"/>
    <w:rsid w:val="00BF56F1"/>
    <w:rsid w:val="00BF6199"/>
    <w:rsid w:val="00BF63D1"/>
    <w:rsid w:val="00BF6499"/>
    <w:rsid w:val="00BF732E"/>
    <w:rsid w:val="00BF75E3"/>
    <w:rsid w:val="00BF7DC4"/>
    <w:rsid w:val="00C01E16"/>
    <w:rsid w:val="00C02357"/>
    <w:rsid w:val="00C027E9"/>
    <w:rsid w:val="00C02F69"/>
    <w:rsid w:val="00C0404F"/>
    <w:rsid w:val="00C05121"/>
    <w:rsid w:val="00C059B1"/>
    <w:rsid w:val="00C05D28"/>
    <w:rsid w:val="00C06148"/>
    <w:rsid w:val="00C06745"/>
    <w:rsid w:val="00C0769F"/>
    <w:rsid w:val="00C0789F"/>
    <w:rsid w:val="00C1021F"/>
    <w:rsid w:val="00C10564"/>
    <w:rsid w:val="00C113B9"/>
    <w:rsid w:val="00C11EC8"/>
    <w:rsid w:val="00C13E5E"/>
    <w:rsid w:val="00C148D6"/>
    <w:rsid w:val="00C14977"/>
    <w:rsid w:val="00C14DD2"/>
    <w:rsid w:val="00C15CE3"/>
    <w:rsid w:val="00C16C55"/>
    <w:rsid w:val="00C17EAF"/>
    <w:rsid w:val="00C21746"/>
    <w:rsid w:val="00C21B6D"/>
    <w:rsid w:val="00C21B72"/>
    <w:rsid w:val="00C21C94"/>
    <w:rsid w:val="00C221D1"/>
    <w:rsid w:val="00C23CAE"/>
    <w:rsid w:val="00C23DC9"/>
    <w:rsid w:val="00C2492A"/>
    <w:rsid w:val="00C2519D"/>
    <w:rsid w:val="00C25A2C"/>
    <w:rsid w:val="00C26155"/>
    <w:rsid w:val="00C26479"/>
    <w:rsid w:val="00C26C3B"/>
    <w:rsid w:val="00C27A15"/>
    <w:rsid w:val="00C27B63"/>
    <w:rsid w:val="00C27F46"/>
    <w:rsid w:val="00C27FDA"/>
    <w:rsid w:val="00C30D88"/>
    <w:rsid w:val="00C30D92"/>
    <w:rsid w:val="00C310C6"/>
    <w:rsid w:val="00C3180D"/>
    <w:rsid w:val="00C31F12"/>
    <w:rsid w:val="00C32DA4"/>
    <w:rsid w:val="00C33F25"/>
    <w:rsid w:val="00C3493C"/>
    <w:rsid w:val="00C3623A"/>
    <w:rsid w:val="00C36EF6"/>
    <w:rsid w:val="00C3715E"/>
    <w:rsid w:val="00C37BE8"/>
    <w:rsid w:val="00C40755"/>
    <w:rsid w:val="00C408A9"/>
    <w:rsid w:val="00C40F49"/>
    <w:rsid w:val="00C41DC6"/>
    <w:rsid w:val="00C44EE2"/>
    <w:rsid w:val="00C44F1B"/>
    <w:rsid w:val="00C4524E"/>
    <w:rsid w:val="00C45B44"/>
    <w:rsid w:val="00C47B98"/>
    <w:rsid w:val="00C50595"/>
    <w:rsid w:val="00C5099A"/>
    <w:rsid w:val="00C5130F"/>
    <w:rsid w:val="00C5171E"/>
    <w:rsid w:val="00C51720"/>
    <w:rsid w:val="00C52018"/>
    <w:rsid w:val="00C5252D"/>
    <w:rsid w:val="00C5262C"/>
    <w:rsid w:val="00C52A50"/>
    <w:rsid w:val="00C53B0D"/>
    <w:rsid w:val="00C54C08"/>
    <w:rsid w:val="00C557BE"/>
    <w:rsid w:val="00C55C68"/>
    <w:rsid w:val="00C55FAD"/>
    <w:rsid w:val="00C56821"/>
    <w:rsid w:val="00C56B99"/>
    <w:rsid w:val="00C57B99"/>
    <w:rsid w:val="00C61645"/>
    <w:rsid w:val="00C61CCE"/>
    <w:rsid w:val="00C61E6F"/>
    <w:rsid w:val="00C63358"/>
    <w:rsid w:val="00C6383F"/>
    <w:rsid w:val="00C63C07"/>
    <w:rsid w:val="00C63FE0"/>
    <w:rsid w:val="00C644AA"/>
    <w:rsid w:val="00C645AA"/>
    <w:rsid w:val="00C65E44"/>
    <w:rsid w:val="00C66213"/>
    <w:rsid w:val="00C668DA"/>
    <w:rsid w:val="00C668E7"/>
    <w:rsid w:val="00C66935"/>
    <w:rsid w:val="00C66A03"/>
    <w:rsid w:val="00C67981"/>
    <w:rsid w:val="00C70992"/>
    <w:rsid w:val="00C712BA"/>
    <w:rsid w:val="00C715A6"/>
    <w:rsid w:val="00C7239A"/>
    <w:rsid w:val="00C724AF"/>
    <w:rsid w:val="00C72536"/>
    <w:rsid w:val="00C73D99"/>
    <w:rsid w:val="00C74183"/>
    <w:rsid w:val="00C74D28"/>
    <w:rsid w:val="00C758DC"/>
    <w:rsid w:val="00C75A99"/>
    <w:rsid w:val="00C76B15"/>
    <w:rsid w:val="00C76C34"/>
    <w:rsid w:val="00C76D43"/>
    <w:rsid w:val="00C76F99"/>
    <w:rsid w:val="00C80C7E"/>
    <w:rsid w:val="00C80F4C"/>
    <w:rsid w:val="00C811DB"/>
    <w:rsid w:val="00C8214C"/>
    <w:rsid w:val="00C82D72"/>
    <w:rsid w:val="00C832BA"/>
    <w:rsid w:val="00C83B3D"/>
    <w:rsid w:val="00C84045"/>
    <w:rsid w:val="00C85929"/>
    <w:rsid w:val="00C85BC4"/>
    <w:rsid w:val="00C86144"/>
    <w:rsid w:val="00C86737"/>
    <w:rsid w:val="00C9260B"/>
    <w:rsid w:val="00C93A77"/>
    <w:rsid w:val="00C93DB3"/>
    <w:rsid w:val="00C93FBB"/>
    <w:rsid w:val="00C95283"/>
    <w:rsid w:val="00C953CF"/>
    <w:rsid w:val="00C9577C"/>
    <w:rsid w:val="00C95C14"/>
    <w:rsid w:val="00C95DB9"/>
    <w:rsid w:val="00C96BA0"/>
    <w:rsid w:val="00C96FC2"/>
    <w:rsid w:val="00C978A7"/>
    <w:rsid w:val="00C97D43"/>
    <w:rsid w:val="00CA07E1"/>
    <w:rsid w:val="00CA0AA6"/>
    <w:rsid w:val="00CA10D9"/>
    <w:rsid w:val="00CA20B9"/>
    <w:rsid w:val="00CA268B"/>
    <w:rsid w:val="00CA32F9"/>
    <w:rsid w:val="00CA4323"/>
    <w:rsid w:val="00CA46BE"/>
    <w:rsid w:val="00CA6349"/>
    <w:rsid w:val="00CA658F"/>
    <w:rsid w:val="00CA65B8"/>
    <w:rsid w:val="00CA660B"/>
    <w:rsid w:val="00CA7808"/>
    <w:rsid w:val="00CA785B"/>
    <w:rsid w:val="00CB0731"/>
    <w:rsid w:val="00CB18D6"/>
    <w:rsid w:val="00CB19DC"/>
    <w:rsid w:val="00CB1AEA"/>
    <w:rsid w:val="00CB2214"/>
    <w:rsid w:val="00CB2659"/>
    <w:rsid w:val="00CB2D08"/>
    <w:rsid w:val="00CB3C4A"/>
    <w:rsid w:val="00CB4E86"/>
    <w:rsid w:val="00CB6753"/>
    <w:rsid w:val="00CB6D99"/>
    <w:rsid w:val="00CB72C6"/>
    <w:rsid w:val="00CB7606"/>
    <w:rsid w:val="00CB7CED"/>
    <w:rsid w:val="00CC00B6"/>
    <w:rsid w:val="00CC191B"/>
    <w:rsid w:val="00CC1B40"/>
    <w:rsid w:val="00CC2FA5"/>
    <w:rsid w:val="00CC307A"/>
    <w:rsid w:val="00CC31A3"/>
    <w:rsid w:val="00CC3721"/>
    <w:rsid w:val="00CC38D2"/>
    <w:rsid w:val="00CC3C97"/>
    <w:rsid w:val="00CC3FA9"/>
    <w:rsid w:val="00CC429E"/>
    <w:rsid w:val="00CC4675"/>
    <w:rsid w:val="00CC670C"/>
    <w:rsid w:val="00CC79FC"/>
    <w:rsid w:val="00CD064F"/>
    <w:rsid w:val="00CD16D1"/>
    <w:rsid w:val="00CD29A8"/>
    <w:rsid w:val="00CD3875"/>
    <w:rsid w:val="00CD494D"/>
    <w:rsid w:val="00CD4C8D"/>
    <w:rsid w:val="00CD4D9F"/>
    <w:rsid w:val="00CD5305"/>
    <w:rsid w:val="00CD5355"/>
    <w:rsid w:val="00CD5705"/>
    <w:rsid w:val="00CD5784"/>
    <w:rsid w:val="00CD5BB4"/>
    <w:rsid w:val="00CD61A9"/>
    <w:rsid w:val="00CD62F0"/>
    <w:rsid w:val="00CD6FEC"/>
    <w:rsid w:val="00CD6FFC"/>
    <w:rsid w:val="00CD767E"/>
    <w:rsid w:val="00CE029B"/>
    <w:rsid w:val="00CE0A37"/>
    <w:rsid w:val="00CE0DC4"/>
    <w:rsid w:val="00CE1BE9"/>
    <w:rsid w:val="00CE1C7D"/>
    <w:rsid w:val="00CE2A74"/>
    <w:rsid w:val="00CE3938"/>
    <w:rsid w:val="00CE3B13"/>
    <w:rsid w:val="00CE3F99"/>
    <w:rsid w:val="00CE4A58"/>
    <w:rsid w:val="00CE4C8C"/>
    <w:rsid w:val="00CE5383"/>
    <w:rsid w:val="00CE57BD"/>
    <w:rsid w:val="00CE6076"/>
    <w:rsid w:val="00CE67CD"/>
    <w:rsid w:val="00CE7A75"/>
    <w:rsid w:val="00CE7CB5"/>
    <w:rsid w:val="00CF0AEF"/>
    <w:rsid w:val="00CF1429"/>
    <w:rsid w:val="00CF192B"/>
    <w:rsid w:val="00CF22EE"/>
    <w:rsid w:val="00CF2CCE"/>
    <w:rsid w:val="00CF368B"/>
    <w:rsid w:val="00CF3CE2"/>
    <w:rsid w:val="00CF3F87"/>
    <w:rsid w:val="00CF4215"/>
    <w:rsid w:val="00CF42BC"/>
    <w:rsid w:val="00CF553A"/>
    <w:rsid w:val="00CF5A29"/>
    <w:rsid w:val="00CF6033"/>
    <w:rsid w:val="00CF633A"/>
    <w:rsid w:val="00CF6426"/>
    <w:rsid w:val="00CF6D36"/>
    <w:rsid w:val="00CF727D"/>
    <w:rsid w:val="00CF75FC"/>
    <w:rsid w:val="00D011C2"/>
    <w:rsid w:val="00D014BB"/>
    <w:rsid w:val="00D01DFB"/>
    <w:rsid w:val="00D0219B"/>
    <w:rsid w:val="00D022CE"/>
    <w:rsid w:val="00D03738"/>
    <w:rsid w:val="00D03819"/>
    <w:rsid w:val="00D049B3"/>
    <w:rsid w:val="00D04B39"/>
    <w:rsid w:val="00D05196"/>
    <w:rsid w:val="00D05313"/>
    <w:rsid w:val="00D05410"/>
    <w:rsid w:val="00D061EE"/>
    <w:rsid w:val="00D063DD"/>
    <w:rsid w:val="00D063ED"/>
    <w:rsid w:val="00D06A39"/>
    <w:rsid w:val="00D06F4E"/>
    <w:rsid w:val="00D07552"/>
    <w:rsid w:val="00D07743"/>
    <w:rsid w:val="00D07B80"/>
    <w:rsid w:val="00D11748"/>
    <w:rsid w:val="00D11874"/>
    <w:rsid w:val="00D11E82"/>
    <w:rsid w:val="00D12746"/>
    <w:rsid w:val="00D129EE"/>
    <w:rsid w:val="00D12F31"/>
    <w:rsid w:val="00D13A28"/>
    <w:rsid w:val="00D14118"/>
    <w:rsid w:val="00D14787"/>
    <w:rsid w:val="00D14C6E"/>
    <w:rsid w:val="00D15282"/>
    <w:rsid w:val="00D152AC"/>
    <w:rsid w:val="00D16F58"/>
    <w:rsid w:val="00D1730F"/>
    <w:rsid w:val="00D17C6E"/>
    <w:rsid w:val="00D17F16"/>
    <w:rsid w:val="00D20015"/>
    <w:rsid w:val="00D20515"/>
    <w:rsid w:val="00D207F3"/>
    <w:rsid w:val="00D222C4"/>
    <w:rsid w:val="00D22555"/>
    <w:rsid w:val="00D23960"/>
    <w:rsid w:val="00D23BB8"/>
    <w:rsid w:val="00D244A6"/>
    <w:rsid w:val="00D2459B"/>
    <w:rsid w:val="00D24818"/>
    <w:rsid w:val="00D2561A"/>
    <w:rsid w:val="00D25D6D"/>
    <w:rsid w:val="00D25EFD"/>
    <w:rsid w:val="00D26771"/>
    <w:rsid w:val="00D2682D"/>
    <w:rsid w:val="00D2712E"/>
    <w:rsid w:val="00D27173"/>
    <w:rsid w:val="00D2722C"/>
    <w:rsid w:val="00D27CEF"/>
    <w:rsid w:val="00D30234"/>
    <w:rsid w:val="00D310EF"/>
    <w:rsid w:val="00D32963"/>
    <w:rsid w:val="00D32E5F"/>
    <w:rsid w:val="00D333D3"/>
    <w:rsid w:val="00D33E9E"/>
    <w:rsid w:val="00D35518"/>
    <w:rsid w:val="00D36467"/>
    <w:rsid w:val="00D366C0"/>
    <w:rsid w:val="00D37388"/>
    <w:rsid w:val="00D376B2"/>
    <w:rsid w:val="00D40C8E"/>
    <w:rsid w:val="00D40DC5"/>
    <w:rsid w:val="00D41392"/>
    <w:rsid w:val="00D421FD"/>
    <w:rsid w:val="00D42857"/>
    <w:rsid w:val="00D429F3"/>
    <w:rsid w:val="00D42B6D"/>
    <w:rsid w:val="00D439C8"/>
    <w:rsid w:val="00D43EAE"/>
    <w:rsid w:val="00D443FE"/>
    <w:rsid w:val="00D453C4"/>
    <w:rsid w:val="00D457DD"/>
    <w:rsid w:val="00D45BDD"/>
    <w:rsid w:val="00D460A2"/>
    <w:rsid w:val="00D4627E"/>
    <w:rsid w:val="00D467E9"/>
    <w:rsid w:val="00D46E40"/>
    <w:rsid w:val="00D47317"/>
    <w:rsid w:val="00D50187"/>
    <w:rsid w:val="00D5094A"/>
    <w:rsid w:val="00D5243E"/>
    <w:rsid w:val="00D524A0"/>
    <w:rsid w:val="00D527BE"/>
    <w:rsid w:val="00D537BF"/>
    <w:rsid w:val="00D5473B"/>
    <w:rsid w:val="00D54B87"/>
    <w:rsid w:val="00D55701"/>
    <w:rsid w:val="00D55F9A"/>
    <w:rsid w:val="00D56B14"/>
    <w:rsid w:val="00D56E6F"/>
    <w:rsid w:val="00D5755B"/>
    <w:rsid w:val="00D609A9"/>
    <w:rsid w:val="00D61B30"/>
    <w:rsid w:val="00D61CC2"/>
    <w:rsid w:val="00D6361B"/>
    <w:rsid w:val="00D65394"/>
    <w:rsid w:val="00D65817"/>
    <w:rsid w:val="00D66167"/>
    <w:rsid w:val="00D66484"/>
    <w:rsid w:val="00D66872"/>
    <w:rsid w:val="00D6728B"/>
    <w:rsid w:val="00D6798A"/>
    <w:rsid w:val="00D67A91"/>
    <w:rsid w:val="00D70279"/>
    <w:rsid w:val="00D70CE6"/>
    <w:rsid w:val="00D7134B"/>
    <w:rsid w:val="00D716E3"/>
    <w:rsid w:val="00D71F31"/>
    <w:rsid w:val="00D72C6B"/>
    <w:rsid w:val="00D731E9"/>
    <w:rsid w:val="00D7375B"/>
    <w:rsid w:val="00D73823"/>
    <w:rsid w:val="00D73C48"/>
    <w:rsid w:val="00D73D09"/>
    <w:rsid w:val="00D73EA1"/>
    <w:rsid w:val="00D7450C"/>
    <w:rsid w:val="00D74F71"/>
    <w:rsid w:val="00D75394"/>
    <w:rsid w:val="00D7631D"/>
    <w:rsid w:val="00D77EB1"/>
    <w:rsid w:val="00D80181"/>
    <w:rsid w:val="00D81021"/>
    <w:rsid w:val="00D8110D"/>
    <w:rsid w:val="00D8161D"/>
    <w:rsid w:val="00D816D1"/>
    <w:rsid w:val="00D81C9D"/>
    <w:rsid w:val="00D826D3"/>
    <w:rsid w:val="00D83609"/>
    <w:rsid w:val="00D852F2"/>
    <w:rsid w:val="00D853F5"/>
    <w:rsid w:val="00D8554B"/>
    <w:rsid w:val="00D85988"/>
    <w:rsid w:val="00D85EF4"/>
    <w:rsid w:val="00D8679D"/>
    <w:rsid w:val="00D875EC"/>
    <w:rsid w:val="00D87794"/>
    <w:rsid w:val="00D87A58"/>
    <w:rsid w:val="00D87FCA"/>
    <w:rsid w:val="00D9097D"/>
    <w:rsid w:val="00D90E65"/>
    <w:rsid w:val="00D91420"/>
    <w:rsid w:val="00D91645"/>
    <w:rsid w:val="00D91AFF"/>
    <w:rsid w:val="00D91E7B"/>
    <w:rsid w:val="00D92086"/>
    <w:rsid w:val="00D9215A"/>
    <w:rsid w:val="00D943C6"/>
    <w:rsid w:val="00D94BC6"/>
    <w:rsid w:val="00D95906"/>
    <w:rsid w:val="00D95FE9"/>
    <w:rsid w:val="00D97FC4"/>
    <w:rsid w:val="00DA0DA0"/>
    <w:rsid w:val="00DA1D66"/>
    <w:rsid w:val="00DA2538"/>
    <w:rsid w:val="00DA2C0E"/>
    <w:rsid w:val="00DA311B"/>
    <w:rsid w:val="00DA3766"/>
    <w:rsid w:val="00DA3B63"/>
    <w:rsid w:val="00DA4D9F"/>
    <w:rsid w:val="00DA5B37"/>
    <w:rsid w:val="00DA6BCF"/>
    <w:rsid w:val="00DA7E42"/>
    <w:rsid w:val="00DB10CF"/>
    <w:rsid w:val="00DB1CE2"/>
    <w:rsid w:val="00DB1D36"/>
    <w:rsid w:val="00DB2D96"/>
    <w:rsid w:val="00DB47C6"/>
    <w:rsid w:val="00DB4AC2"/>
    <w:rsid w:val="00DB4EA3"/>
    <w:rsid w:val="00DB612F"/>
    <w:rsid w:val="00DB676C"/>
    <w:rsid w:val="00DB7F0B"/>
    <w:rsid w:val="00DC0436"/>
    <w:rsid w:val="00DC05D9"/>
    <w:rsid w:val="00DC1AE5"/>
    <w:rsid w:val="00DC25F8"/>
    <w:rsid w:val="00DC27E5"/>
    <w:rsid w:val="00DC29C6"/>
    <w:rsid w:val="00DC3A18"/>
    <w:rsid w:val="00DC40DD"/>
    <w:rsid w:val="00DC4F01"/>
    <w:rsid w:val="00DC5280"/>
    <w:rsid w:val="00DC6875"/>
    <w:rsid w:val="00DC72D8"/>
    <w:rsid w:val="00DC73CD"/>
    <w:rsid w:val="00DD1762"/>
    <w:rsid w:val="00DD25BE"/>
    <w:rsid w:val="00DD28FE"/>
    <w:rsid w:val="00DD2A77"/>
    <w:rsid w:val="00DD2CC8"/>
    <w:rsid w:val="00DD4019"/>
    <w:rsid w:val="00DD6922"/>
    <w:rsid w:val="00DD6ED9"/>
    <w:rsid w:val="00DE05D8"/>
    <w:rsid w:val="00DE0653"/>
    <w:rsid w:val="00DE0C08"/>
    <w:rsid w:val="00DE1EFA"/>
    <w:rsid w:val="00DE4C49"/>
    <w:rsid w:val="00DE537D"/>
    <w:rsid w:val="00DE5BBF"/>
    <w:rsid w:val="00DE672F"/>
    <w:rsid w:val="00DE6853"/>
    <w:rsid w:val="00DE6C27"/>
    <w:rsid w:val="00DE725A"/>
    <w:rsid w:val="00DF1062"/>
    <w:rsid w:val="00DF2557"/>
    <w:rsid w:val="00DF27F4"/>
    <w:rsid w:val="00DF2D83"/>
    <w:rsid w:val="00DF2F63"/>
    <w:rsid w:val="00DF30A2"/>
    <w:rsid w:val="00DF3556"/>
    <w:rsid w:val="00DF3B93"/>
    <w:rsid w:val="00DF5278"/>
    <w:rsid w:val="00DF546D"/>
    <w:rsid w:val="00DF5D86"/>
    <w:rsid w:val="00DF666F"/>
    <w:rsid w:val="00DF6C03"/>
    <w:rsid w:val="00DF6E60"/>
    <w:rsid w:val="00E00D4B"/>
    <w:rsid w:val="00E01F16"/>
    <w:rsid w:val="00E02297"/>
    <w:rsid w:val="00E028E0"/>
    <w:rsid w:val="00E02BC3"/>
    <w:rsid w:val="00E05844"/>
    <w:rsid w:val="00E075FA"/>
    <w:rsid w:val="00E11641"/>
    <w:rsid w:val="00E1174B"/>
    <w:rsid w:val="00E120DB"/>
    <w:rsid w:val="00E12C44"/>
    <w:rsid w:val="00E12E2A"/>
    <w:rsid w:val="00E12E48"/>
    <w:rsid w:val="00E15733"/>
    <w:rsid w:val="00E15B57"/>
    <w:rsid w:val="00E15F9E"/>
    <w:rsid w:val="00E16868"/>
    <w:rsid w:val="00E16916"/>
    <w:rsid w:val="00E1740E"/>
    <w:rsid w:val="00E177FE"/>
    <w:rsid w:val="00E17D08"/>
    <w:rsid w:val="00E201B9"/>
    <w:rsid w:val="00E209E5"/>
    <w:rsid w:val="00E20A48"/>
    <w:rsid w:val="00E21141"/>
    <w:rsid w:val="00E221B1"/>
    <w:rsid w:val="00E222F2"/>
    <w:rsid w:val="00E22744"/>
    <w:rsid w:val="00E22FA7"/>
    <w:rsid w:val="00E2462C"/>
    <w:rsid w:val="00E24BB5"/>
    <w:rsid w:val="00E24BFE"/>
    <w:rsid w:val="00E2680D"/>
    <w:rsid w:val="00E2728E"/>
    <w:rsid w:val="00E2751D"/>
    <w:rsid w:val="00E3022A"/>
    <w:rsid w:val="00E30807"/>
    <w:rsid w:val="00E309F2"/>
    <w:rsid w:val="00E312F9"/>
    <w:rsid w:val="00E320AC"/>
    <w:rsid w:val="00E3235A"/>
    <w:rsid w:val="00E328EC"/>
    <w:rsid w:val="00E32CF1"/>
    <w:rsid w:val="00E337CC"/>
    <w:rsid w:val="00E3396A"/>
    <w:rsid w:val="00E33A84"/>
    <w:rsid w:val="00E3489E"/>
    <w:rsid w:val="00E348D1"/>
    <w:rsid w:val="00E3555E"/>
    <w:rsid w:val="00E359C3"/>
    <w:rsid w:val="00E3691C"/>
    <w:rsid w:val="00E36A49"/>
    <w:rsid w:val="00E37C7F"/>
    <w:rsid w:val="00E37D16"/>
    <w:rsid w:val="00E41BC2"/>
    <w:rsid w:val="00E421DB"/>
    <w:rsid w:val="00E424EF"/>
    <w:rsid w:val="00E42872"/>
    <w:rsid w:val="00E43B9A"/>
    <w:rsid w:val="00E43BBD"/>
    <w:rsid w:val="00E4418F"/>
    <w:rsid w:val="00E44B35"/>
    <w:rsid w:val="00E456A6"/>
    <w:rsid w:val="00E45A19"/>
    <w:rsid w:val="00E464C4"/>
    <w:rsid w:val="00E465DD"/>
    <w:rsid w:val="00E47DF9"/>
    <w:rsid w:val="00E505BA"/>
    <w:rsid w:val="00E50AC8"/>
    <w:rsid w:val="00E5112C"/>
    <w:rsid w:val="00E5215E"/>
    <w:rsid w:val="00E52747"/>
    <w:rsid w:val="00E53F6D"/>
    <w:rsid w:val="00E5496F"/>
    <w:rsid w:val="00E55333"/>
    <w:rsid w:val="00E556BF"/>
    <w:rsid w:val="00E55ACC"/>
    <w:rsid w:val="00E57B90"/>
    <w:rsid w:val="00E57DDB"/>
    <w:rsid w:val="00E57FD8"/>
    <w:rsid w:val="00E600CE"/>
    <w:rsid w:val="00E60496"/>
    <w:rsid w:val="00E618E6"/>
    <w:rsid w:val="00E6409C"/>
    <w:rsid w:val="00E645FA"/>
    <w:rsid w:val="00E651FD"/>
    <w:rsid w:val="00E65269"/>
    <w:rsid w:val="00E65932"/>
    <w:rsid w:val="00E6605A"/>
    <w:rsid w:val="00E66313"/>
    <w:rsid w:val="00E666F9"/>
    <w:rsid w:val="00E66BC2"/>
    <w:rsid w:val="00E67C96"/>
    <w:rsid w:val="00E70EDB"/>
    <w:rsid w:val="00E7132B"/>
    <w:rsid w:val="00E71B83"/>
    <w:rsid w:val="00E71CFC"/>
    <w:rsid w:val="00E731F3"/>
    <w:rsid w:val="00E73555"/>
    <w:rsid w:val="00E737B3"/>
    <w:rsid w:val="00E73B51"/>
    <w:rsid w:val="00E73C2C"/>
    <w:rsid w:val="00E73CAD"/>
    <w:rsid w:val="00E75029"/>
    <w:rsid w:val="00E75176"/>
    <w:rsid w:val="00E7566B"/>
    <w:rsid w:val="00E75BBF"/>
    <w:rsid w:val="00E767D3"/>
    <w:rsid w:val="00E76CC5"/>
    <w:rsid w:val="00E7796E"/>
    <w:rsid w:val="00E802DB"/>
    <w:rsid w:val="00E80326"/>
    <w:rsid w:val="00E80A00"/>
    <w:rsid w:val="00E81DA0"/>
    <w:rsid w:val="00E826D6"/>
    <w:rsid w:val="00E82F11"/>
    <w:rsid w:val="00E833E1"/>
    <w:rsid w:val="00E83660"/>
    <w:rsid w:val="00E83E31"/>
    <w:rsid w:val="00E852C1"/>
    <w:rsid w:val="00E85A20"/>
    <w:rsid w:val="00E85E84"/>
    <w:rsid w:val="00E86037"/>
    <w:rsid w:val="00E86416"/>
    <w:rsid w:val="00E864D9"/>
    <w:rsid w:val="00E86FA6"/>
    <w:rsid w:val="00E90A60"/>
    <w:rsid w:val="00E91368"/>
    <w:rsid w:val="00E9232A"/>
    <w:rsid w:val="00E93DF5"/>
    <w:rsid w:val="00E94CC3"/>
    <w:rsid w:val="00E94D98"/>
    <w:rsid w:val="00E953D1"/>
    <w:rsid w:val="00E971DE"/>
    <w:rsid w:val="00E9764A"/>
    <w:rsid w:val="00EA0182"/>
    <w:rsid w:val="00EA0629"/>
    <w:rsid w:val="00EA066E"/>
    <w:rsid w:val="00EA0B3E"/>
    <w:rsid w:val="00EA147F"/>
    <w:rsid w:val="00EA15E3"/>
    <w:rsid w:val="00EA2155"/>
    <w:rsid w:val="00EA2209"/>
    <w:rsid w:val="00EA35DA"/>
    <w:rsid w:val="00EA3A9B"/>
    <w:rsid w:val="00EA405F"/>
    <w:rsid w:val="00EA5039"/>
    <w:rsid w:val="00EA5A5B"/>
    <w:rsid w:val="00EA62D3"/>
    <w:rsid w:val="00EA6B24"/>
    <w:rsid w:val="00EA6DA3"/>
    <w:rsid w:val="00EA7E57"/>
    <w:rsid w:val="00EB0E73"/>
    <w:rsid w:val="00EB1166"/>
    <w:rsid w:val="00EB1A5F"/>
    <w:rsid w:val="00EB3174"/>
    <w:rsid w:val="00EB350E"/>
    <w:rsid w:val="00EB4077"/>
    <w:rsid w:val="00EB5C02"/>
    <w:rsid w:val="00EB7ECD"/>
    <w:rsid w:val="00EC03C8"/>
    <w:rsid w:val="00EC0AE6"/>
    <w:rsid w:val="00EC0E82"/>
    <w:rsid w:val="00EC1165"/>
    <w:rsid w:val="00EC43F1"/>
    <w:rsid w:val="00EC4586"/>
    <w:rsid w:val="00EC45E0"/>
    <w:rsid w:val="00EC4D88"/>
    <w:rsid w:val="00EC5395"/>
    <w:rsid w:val="00EC60BF"/>
    <w:rsid w:val="00EC64F5"/>
    <w:rsid w:val="00EC7701"/>
    <w:rsid w:val="00EC7959"/>
    <w:rsid w:val="00ED0257"/>
    <w:rsid w:val="00ED02D0"/>
    <w:rsid w:val="00ED1B36"/>
    <w:rsid w:val="00ED23C9"/>
    <w:rsid w:val="00ED6A50"/>
    <w:rsid w:val="00ED72E0"/>
    <w:rsid w:val="00EE2171"/>
    <w:rsid w:val="00EE27D0"/>
    <w:rsid w:val="00EE295B"/>
    <w:rsid w:val="00EE2B57"/>
    <w:rsid w:val="00EE34D1"/>
    <w:rsid w:val="00EE4737"/>
    <w:rsid w:val="00EE5154"/>
    <w:rsid w:val="00EE554C"/>
    <w:rsid w:val="00EE583E"/>
    <w:rsid w:val="00EE59CD"/>
    <w:rsid w:val="00EE603C"/>
    <w:rsid w:val="00EE6DD8"/>
    <w:rsid w:val="00EE6E75"/>
    <w:rsid w:val="00EF03C9"/>
    <w:rsid w:val="00EF05FB"/>
    <w:rsid w:val="00EF06E5"/>
    <w:rsid w:val="00EF26A8"/>
    <w:rsid w:val="00EF4716"/>
    <w:rsid w:val="00EF4CF7"/>
    <w:rsid w:val="00EF4F6A"/>
    <w:rsid w:val="00EF527C"/>
    <w:rsid w:val="00EF75CF"/>
    <w:rsid w:val="00EF7FA9"/>
    <w:rsid w:val="00EF7FE5"/>
    <w:rsid w:val="00F00438"/>
    <w:rsid w:val="00F00C0D"/>
    <w:rsid w:val="00F01211"/>
    <w:rsid w:val="00F017FF"/>
    <w:rsid w:val="00F01B1D"/>
    <w:rsid w:val="00F01DB4"/>
    <w:rsid w:val="00F02605"/>
    <w:rsid w:val="00F0287D"/>
    <w:rsid w:val="00F02B4A"/>
    <w:rsid w:val="00F036C6"/>
    <w:rsid w:val="00F03855"/>
    <w:rsid w:val="00F03BED"/>
    <w:rsid w:val="00F03D94"/>
    <w:rsid w:val="00F060A1"/>
    <w:rsid w:val="00F067C0"/>
    <w:rsid w:val="00F06966"/>
    <w:rsid w:val="00F06DCF"/>
    <w:rsid w:val="00F0707D"/>
    <w:rsid w:val="00F0747B"/>
    <w:rsid w:val="00F10228"/>
    <w:rsid w:val="00F10C78"/>
    <w:rsid w:val="00F10D9C"/>
    <w:rsid w:val="00F115A2"/>
    <w:rsid w:val="00F11D7B"/>
    <w:rsid w:val="00F11EBF"/>
    <w:rsid w:val="00F121F4"/>
    <w:rsid w:val="00F1252E"/>
    <w:rsid w:val="00F145F1"/>
    <w:rsid w:val="00F14DAD"/>
    <w:rsid w:val="00F14E22"/>
    <w:rsid w:val="00F14E27"/>
    <w:rsid w:val="00F166EA"/>
    <w:rsid w:val="00F178B3"/>
    <w:rsid w:val="00F17A8F"/>
    <w:rsid w:val="00F17D9F"/>
    <w:rsid w:val="00F201A7"/>
    <w:rsid w:val="00F20691"/>
    <w:rsid w:val="00F20993"/>
    <w:rsid w:val="00F21EFA"/>
    <w:rsid w:val="00F221BD"/>
    <w:rsid w:val="00F221F3"/>
    <w:rsid w:val="00F228F6"/>
    <w:rsid w:val="00F236CD"/>
    <w:rsid w:val="00F23AA7"/>
    <w:rsid w:val="00F23B7C"/>
    <w:rsid w:val="00F2476A"/>
    <w:rsid w:val="00F24DCE"/>
    <w:rsid w:val="00F25334"/>
    <w:rsid w:val="00F255EB"/>
    <w:rsid w:val="00F263D1"/>
    <w:rsid w:val="00F30AAC"/>
    <w:rsid w:val="00F30BE8"/>
    <w:rsid w:val="00F310B8"/>
    <w:rsid w:val="00F317C9"/>
    <w:rsid w:val="00F320D4"/>
    <w:rsid w:val="00F3215D"/>
    <w:rsid w:val="00F3255D"/>
    <w:rsid w:val="00F33093"/>
    <w:rsid w:val="00F3371A"/>
    <w:rsid w:val="00F346B5"/>
    <w:rsid w:val="00F34C8D"/>
    <w:rsid w:val="00F34D6D"/>
    <w:rsid w:val="00F35557"/>
    <w:rsid w:val="00F35A17"/>
    <w:rsid w:val="00F35F44"/>
    <w:rsid w:val="00F3668A"/>
    <w:rsid w:val="00F401CD"/>
    <w:rsid w:val="00F40EED"/>
    <w:rsid w:val="00F42483"/>
    <w:rsid w:val="00F42931"/>
    <w:rsid w:val="00F42CCC"/>
    <w:rsid w:val="00F431D7"/>
    <w:rsid w:val="00F43614"/>
    <w:rsid w:val="00F43AB7"/>
    <w:rsid w:val="00F43C8C"/>
    <w:rsid w:val="00F44DAC"/>
    <w:rsid w:val="00F45262"/>
    <w:rsid w:val="00F47106"/>
    <w:rsid w:val="00F4731F"/>
    <w:rsid w:val="00F47494"/>
    <w:rsid w:val="00F479A8"/>
    <w:rsid w:val="00F521CD"/>
    <w:rsid w:val="00F526A1"/>
    <w:rsid w:val="00F52AEA"/>
    <w:rsid w:val="00F52DBA"/>
    <w:rsid w:val="00F54CB6"/>
    <w:rsid w:val="00F54DEB"/>
    <w:rsid w:val="00F553D0"/>
    <w:rsid w:val="00F55B6F"/>
    <w:rsid w:val="00F5697C"/>
    <w:rsid w:val="00F56C56"/>
    <w:rsid w:val="00F56D11"/>
    <w:rsid w:val="00F56FB2"/>
    <w:rsid w:val="00F57149"/>
    <w:rsid w:val="00F57230"/>
    <w:rsid w:val="00F57ABD"/>
    <w:rsid w:val="00F57D13"/>
    <w:rsid w:val="00F6027E"/>
    <w:rsid w:val="00F6101A"/>
    <w:rsid w:val="00F61C70"/>
    <w:rsid w:val="00F621F1"/>
    <w:rsid w:val="00F62FF8"/>
    <w:rsid w:val="00F633D7"/>
    <w:rsid w:val="00F63B8D"/>
    <w:rsid w:val="00F6428A"/>
    <w:rsid w:val="00F648CD"/>
    <w:rsid w:val="00F650AE"/>
    <w:rsid w:val="00F66582"/>
    <w:rsid w:val="00F66645"/>
    <w:rsid w:val="00F66D8D"/>
    <w:rsid w:val="00F67EA5"/>
    <w:rsid w:val="00F729F2"/>
    <w:rsid w:val="00F72F76"/>
    <w:rsid w:val="00F73A20"/>
    <w:rsid w:val="00F73C28"/>
    <w:rsid w:val="00F7425E"/>
    <w:rsid w:val="00F742F4"/>
    <w:rsid w:val="00F74DF3"/>
    <w:rsid w:val="00F76239"/>
    <w:rsid w:val="00F7624A"/>
    <w:rsid w:val="00F77973"/>
    <w:rsid w:val="00F77C91"/>
    <w:rsid w:val="00F77EC2"/>
    <w:rsid w:val="00F800B4"/>
    <w:rsid w:val="00F807EF"/>
    <w:rsid w:val="00F812B2"/>
    <w:rsid w:val="00F81B79"/>
    <w:rsid w:val="00F81BE3"/>
    <w:rsid w:val="00F82F5B"/>
    <w:rsid w:val="00F83420"/>
    <w:rsid w:val="00F84490"/>
    <w:rsid w:val="00F848A9"/>
    <w:rsid w:val="00F84AE3"/>
    <w:rsid w:val="00F84C72"/>
    <w:rsid w:val="00F861CD"/>
    <w:rsid w:val="00F86470"/>
    <w:rsid w:val="00F86BD3"/>
    <w:rsid w:val="00F90267"/>
    <w:rsid w:val="00F9045C"/>
    <w:rsid w:val="00F92492"/>
    <w:rsid w:val="00F956AC"/>
    <w:rsid w:val="00F95B18"/>
    <w:rsid w:val="00F95E2E"/>
    <w:rsid w:val="00F96A7D"/>
    <w:rsid w:val="00F976B1"/>
    <w:rsid w:val="00F97754"/>
    <w:rsid w:val="00FA0417"/>
    <w:rsid w:val="00FA0D4A"/>
    <w:rsid w:val="00FA0E39"/>
    <w:rsid w:val="00FA1C15"/>
    <w:rsid w:val="00FA3084"/>
    <w:rsid w:val="00FA45A8"/>
    <w:rsid w:val="00FA59B0"/>
    <w:rsid w:val="00FA6E10"/>
    <w:rsid w:val="00FA76DE"/>
    <w:rsid w:val="00FA77E9"/>
    <w:rsid w:val="00FA7EF8"/>
    <w:rsid w:val="00FB06C3"/>
    <w:rsid w:val="00FB06D3"/>
    <w:rsid w:val="00FB096C"/>
    <w:rsid w:val="00FB2A1F"/>
    <w:rsid w:val="00FB2CCA"/>
    <w:rsid w:val="00FB2E22"/>
    <w:rsid w:val="00FB37C0"/>
    <w:rsid w:val="00FB3C6E"/>
    <w:rsid w:val="00FB3CC9"/>
    <w:rsid w:val="00FB3ECD"/>
    <w:rsid w:val="00FB3F58"/>
    <w:rsid w:val="00FB46D3"/>
    <w:rsid w:val="00FB4E89"/>
    <w:rsid w:val="00FB526D"/>
    <w:rsid w:val="00FB5C9E"/>
    <w:rsid w:val="00FB6A59"/>
    <w:rsid w:val="00FB6E28"/>
    <w:rsid w:val="00FB735C"/>
    <w:rsid w:val="00FC00F3"/>
    <w:rsid w:val="00FC0A81"/>
    <w:rsid w:val="00FC1069"/>
    <w:rsid w:val="00FC17D9"/>
    <w:rsid w:val="00FC17F5"/>
    <w:rsid w:val="00FC2610"/>
    <w:rsid w:val="00FC2847"/>
    <w:rsid w:val="00FC2C03"/>
    <w:rsid w:val="00FC3A57"/>
    <w:rsid w:val="00FC3B93"/>
    <w:rsid w:val="00FC3CA5"/>
    <w:rsid w:val="00FC592F"/>
    <w:rsid w:val="00FC6036"/>
    <w:rsid w:val="00FC60B4"/>
    <w:rsid w:val="00FC6D86"/>
    <w:rsid w:val="00FC748E"/>
    <w:rsid w:val="00FC758B"/>
    <w:rsid w:val="00FD05B8"/>
    <w:rsid w:val="00FD0613"/>
    <w:rsid w:val="00FD0832"/>
    <w:rsid w:val="00FD0CC0"/>
    <w:rsid w:val="00FD2B82"/>
    <w:rsid w:val="00FD3545"/>
    <w:rsid w:val="00FD35FD"/>
    <w:rsid w:val="00FD3B3E"/>
    <w:rsid w:val="00FD3E29"/>
    <w:rsid w:val="00FD4042"/>
    <w:rsid w:val="00FD5449"/>
    <w:rsid w:val="00FD5A83"/>
    <w:rsid w:val="00FD62E0"/>
    <w:rsid w:val="00FD63FA"/>
    <w:rsid w:val="00FD6972"/>
    <w:rsid w:val="00FD7324"/>
    <w:rsid w:val="00FD7CE0"/>
    <w:rsid w:val="00FE0505"/>
    <w:rsid w:val="00FE176B"/>
    <w:rsid w:val="00FE1FC5"/>
    <w:rsid w:val="00FE2A39"/>
    <w:rsid w:val="00FE3140"/>
    <w:rsid w:val="00FE3152"/>
    <w:rsid w:val="00FE3868"/>
    <w:rsid w:val="00FE406B"/>
    <w:rsid w:val="00FE4107"/>
    <w:rsid w:val="00FE457C"/>
    <w:rsid w:val="00FE4ECA"/>
    <w:rsid w:val="00FE56CB"/>
    <w:rsid w:val="00FE7D29"/>
    <w:rsid w:val="00FF034D"/>
    <w:rsid w:val="00FF0855"/>
    <w:rsid w:val="00FF1B25"/>
    <w:rsid w:val="00FF1C00"/>
    <w:rsid w:val="00FF1CB1"/>
    <w:rsid w:val="00FF2006"/>
    <w:rsid w:val="00FF21BA"/>
    <w:rsid w:val="00FF280E"/>
    <w:rsid w:val="00FF3971"/>
    <w:rsid w:val="00FF3D15"/>
    <w:rsid w:val="00FF3DF6"/>
    <w:rsid w:val="00FF4E2D"/>
    <w:rsid w:val="00FF4F96"/>
    <w:rsid w:val="00FF5073"/>
    <w:rsid w:val="00FF5E6B"/>
    <w:rsid w:val="00FF735C"/>
    <w:rsid w:val="00FF7743"/>
    <w:rsid w:val="00FF7CA2"/>
    <w:rsid w:val="00FF7E6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0ADEFA"/>
  <w15:chartTrackingRefBased/>
  <w15:docId w15:val="{CE23838F-12DD-4584-9325-EF19866E0F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E662C"/>
    <w:pPr>
      <w:widowControl w:val="0"/>
      <w:ind w:firstLine="425"/>
      <w:jc w:val="both"/>
    </w:pPr>
    <w:rPr>
      <w:rFonts w:ascii="Times New Roman" w:hAnsi="Times New Roman"/>
      <w:kern w:val="2"/>
      <w:sz w:val="21"/>
      <w:szCs w:val="2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公式"/>
    <w:basedOn w:val="a"/>
    <w:qFormat/>
    <w:rsid w:val="004D1CB0"/>
    <w:pPr>
      <w:tabs>
        <w:tab w:val="center" w:pos="4536"/>
        <w:tab w:val="right" w:pos="9639"/>
      </w:tabs>
      <w:jc w:val="left"/>
    </w:pPr>
    <w:rPr>
      <w:szCs w:val="21"/>
    </w:rPr>
  </w:style>
  <w:style w:type="paragraph" w:customStyle="1" w:styleId="2016">
    <w:name w:val="正文2016"/>
    <w:basedOn w:val="a"/>
    <w:link w:val="2016Char"/>
    <w:qFormat/>
    <w:rsid w:val="008E0591"/>
    <w:pPr>
      <w:textAlignment w:val="center"/>
    </w:pPr>
    <w:rPr>
      <w:szCs w:val="21"/>
      <w:lang w:val="x-none" w:eastAsia="x-none"/>
    </w:rPr>
  </w:style>
  <w:style w:type="character" w:customStyle="1" w:styleId="MTEquationSection">
    <w:name w:val="MTEquationSection"/>
    <w:rsid w:val="008F6367"/>
    <w:rPr>
      <w:rFonts w:ascii="Times New Roman" w:hAnsi="Times New Roman"/>
      <w:vanish/>
      <w:color w:val="FF0000"/>
      <w:sz w:val="44"/>
      <w:szCs w:val="44"/>
    </w:rPr>
  </w:style>
  <w:style w:type="character" w:customStyle="1" w:styleId="2016Char">
    <w:name w:val="正文2016 Char"/>
    <w:link w:val="2016"/>
    <w:rsid w:val="008E0591"/>
    <w:rPr>
      <w:rFonts w:ascii="Times New Roman" w:eastAsia="宋体" w:hAnsi="Times New Roman"/>
      <w:kern w:val="2"/>
      <w:sz w:val="21"/>
      <w:szCs w:val="21"/>
    </w:rPr>
  </w:style>
  <w:style w:type="paragraph" w:customStyle="1" w:styleId="MTDisplayEquation">
    <w:name w:val="MTDisplayEquation"/>
    <w:basedOn w:val="a"/>
    <w:next w:val="a"/>
    <w:link w:val="MTDisplayEquationChar"/>
    <w:rsid w:val="008F6367"/>
    <w:pPr>
      <w:tabs>
        <w:tab w:val="center" w:pos="4820"/>
        <w:tab w:val="right" w:pos="9640"/>
      </w:tabs>
    </w:pPr>
    <w:rPr>
      <w:szCs w:val="21"/>
      <w:lang w:val="x-none" w:eastAsia="x-none"/>
    </w:rPr>
  </w:style>
  <w:style w:type="character" w:customStyle="1" w:styleId="MTDisplayEquationChar">
    <w:name w:val="MTDisplayEquation Char"/>
    <w:link w:val="MTDisplayEquation"/>
    <w:rsid w:val="008F6367"/>
    <w:rPr>
      <w:rFonts w:ascii="Times New Roman" w:eastAsia="宋体" w:hAnsi="Times New Roman"/>
      <w:kern w:val="2"/>
      <w:sz w:val="21"/>
      <w:szCs w:val="21"/>
    </w:rPr>
  </w:style>
  <w:style w:type="table" w:styleId="a4">
    <w:name w:val="Table Grid"/>
    <w:basedOn w:val="a1"/>
    <w:uiPriority w:val="59"/>
    <w:rsid w:val="002A792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header"/>
    <w:basedOn w:val="a"/>
    <w:link w:val="a6"/>
    <w:uiPriority w:val="99"/>
    <w:unhideWhenUsed/>
    <w:rsid w:val="00661152"/>
    <w:pPr>
      <w:pBdr>
        <w:bottom w:val="single" w:sz="6" w:space="1" w:color="auto"/>
      </w:pBdr>
      <w:tabs>
        <w:tab w:val="center" w:pos="4153"/>
        <w:tab w:val="right" w:pos="8306"/>
      </w:tabs>
      <w:snapToGrid w:val="0"/>
      <w:jc w:val="center"/>
    </w:pPr>
    <w:rPr>
      <w:sz w:val="18"/>
      <w:szCs w:val="18"/>
      <w:lang w:val="x-none" w:eastAsia="x-none"/>
    </w:rPr>
  </w:style>
  <w:style w:type="character" w:customStyle="1" w:styleId="a6">
    <w:name w:val="页眉 字符"/>
    <w:link w:val="a5"/>
    <w:uiPriority w:val="99"/>
    <w:rsid w:val="00661152"/>
    <w:rPr>
      <w:rFonts w:ascii="Times New Roman" w:hAnsi="Times New Roman"/>
      <w:kern w:val="2"/>
      <w:sz w:val="18"/>
      <w:szCs w:val="18"/>
    </w:rPr>
  </w:style>
  <w:style w:type="paragraph" w:styleId="a7">
    <w:name w:val="footer"/>
    <w:basedOn w:val="a"/>
    <w:link w:val="a8"/>
    <w:uiPriority w:val="99"/>
    <w:unhideWhenUsed/>
    <w:rsid w:val="00661152"/>
    <w:pPr>
      <w:tabs>
        <w:tab w:val="center" w:pos="4153"/>
        <w:tab w:val="right" w:pos="8306"/>
      </w:tabs>
      <w:snapToGrid w:val="0"/>
      <w:jc w:val="left"/>
    </w:pPr>
    <w:rPr>
      <w:sz w:val="18"/>
      <w:szCs w:val="18"/>
      <w:lang w:val="x-none" w:eastAsia="x-none"/>
    </w:rPr>
  </w:style>
  <w:style w:type="character" w:customStyle="1" w:styleId="a8">
    <w:name w:val="页脚 字符"/>
    <w:link w:val="a7"/>
    <w:uiPriority w:val="99"/>
    <w:rsid w:val="00661152"/>
    <w:rPr>
      <w:rFonts w:ascii="Times New Roman" w:hAnsi="Times New Roman"/>
      <w:kern w:val="2"/>
      <w:sz w:val="18"/>
      <w:szCs w:val="18"/>
    </w:rPr>
  </w:style>
  <w:style w:type="paragraph" w:styleId="a9">
    <w:name w:val="Balloon Text"/>
    <w:basedOn w:val="a"/>
    <w:link w:val="aa"/>
    <w:uiPriority w:val="99"/>
    <w:semiHidden/>
    <w:unhideWhenUsed/>
    <w:rsid w:val="008930DC"/>
    <w:rPr>
      <w:sz w:val="18"/>
      <w:szCs w:val="18"/>
      <w:lang w:val="x-none" w:eastAsia="x-none"/>
    </w:rPr>
  </w:style>
  <w:style w:type="character" w:customStyle="1" w:styleId="aa">
    <w:name w:val="批注框文本 字符"/>
    <w:link w:val="a9"/>
    <w:uiPriority w:val="99"/>
    <w:semiHidden/>
    <w:rsid w:val="008930DC"/>
    <w:rPr>
      <w:rFonts w:ascii="Times New Roman" w:hAnsi="Times New Roman"/>
      <w:kern w:val="2"/>
      <w:sz w:val="18"/>
      <w:szCs w:val="18"/>
    </w:rPr>
  </w:style>
  <w:style w:type="character" w:styleId="ab">
    <w:name w:val="annotation reference"/>
    <w:uiPriority w:val="99"/>
    <w:semiHidden/>
    <w:unhideWhenUsed/>
    <w:rsid w:val="007F69E9"/>
    <w:rPr>
      <w:sz w:val="21"/>
      <w:szCs w:val="21"/>
    </w:rPr>
  </w:style>
  <w:style w:type="paragraph" w:styleId="ac">
    <w:name w:val="annotation text"/>
    <w:basedOn w:val="a"/>
    <w:link w:val="ad"/>
    <w:uiPriority w:val="99"/>
    <w:semiHidden/>
    <w:unhideWhenUsed/>
    <w:rsid w:val="007F69E9"/>
    <w:pPr>
      <w:jc w:val="left"/>
    </w:pPr>
    <w:rPr>
      <w:lang w:val="x-none" w:eastAsia="x-none"/>
    </w:rPr>
  </w:style>
  <w:style w:type="character" w:customStyle="1" w:styleId="ad">
    <w:name w:val="批注文字 字符"/>
    <w:link w:val="ac"/>
    <w:uiPriority w:val="99"/>
    <w:semiHidden/>
    <w:rsid w:val="007F69E9"/>
    <w:rPr>
      <w:rFonts w:ascii="Times New Roman" w:hAnsi="Times New Roman"/>
      <w:kern w:val="2"/>
      <w:sz w:val="21"/>
      <w:szCs w:val="22"/>
    </w:rPr>
  </w:style>
  <w:style w:type="paragraph" w:styleId="ae">
    <w:name w:val="annotation subject"/>
    <w:basedOn w:val="ac"/>
    <w:next w:val="ac"/>
    <w:link w:val="af"/>
    <w:uiPriority w:val="99"/>
    <w:semiHidden/>
    <w:unhideWhenUsed/>
    <w:rsid w:val="007F69E9"/>
    <w:rPr>
      <w:b/>
      <w:bCs/>
    </w:rPr>
  </w:style>
  <w:style w:type="character" w:customStyle="1" w:styleId="af">
    <w:name w:val="批注主题 字符"/>
    <w:link w:val="ae"/>
    <w:uiPriority w:val="99"/>
    <w:semiHidden/>
    <w:rsid w:val="007F69E9"/>
    <w:rPr>
      <w:rFonts w:ascii="Times New Roman" w:hAnsi="Times New Roman"/>
      <w:b/>
      <w:bCs/>
      <w:kern w:val="2"/>
      <w:sz w:val="21"/>
      <w:szCs w:val="22"/>
    </w:rPr>
  </w:style>
  <w:style w:type="character" w:customStyle="1" w:styleId="apple-converted-space">
    <w:name w:val="apple-converted-space"/>
    <w:rsid w:val="000A43CF"/>
  </w:style>
  <w:style w:type="character" w:styleId="af0">
    <w:name w:val="Hyperlink"/>
    <w:uiPriority w:val="99"/>
    <w:unhideWhenUsed/>
    <w:rsid w:val="000A43CF"/>
    <w:rPr>
      <w:color w:val="0000FF"/>
      <w:u w:val="single"/>
    </w:rPr>
  </w:style>
  <w:style w:type="numbering" w:customStyle="1" w:styleId="oc">
    <w:name w:val="oc"/>
    <w:uiPriority w:val="99"/>
    <w:rsid w:val="00CA07E1"/>
    <w:pPr>
      <w:numPr>
        <w:numId w:val="16"/>
      </w:numPr>
    </w:pPr>
  </w:style>
  <w:style w:type="paragraph" w:styleId="af1">
    <w:name w:val="caption"/>
    <w:basedOn w:val="a"/>
    <w:next w:val="a"/>
    <w:uiPriority w:val="35"/>
    <w:unhideWhenUsed/>
    <w:qFormat/>
    <w:rsid w:val="00F7624A"/>
    <w:rPr>
      <w:rFonts w:ascii="等线 Light" w:eastAsia="黑体" w:hAnsi="等线 Light"/>
      <w:sz w:val="20"/>
      <w:szCs w:val="20"/>
    </w:rPr>
  </w:style>
  <w:style w:type="paragraph" w:customStyle="1" w:styleId="EndNoteBibliographyTitle">
    <w:name w:val="EndNote Bibliography Title"/>
    <w:basedOn w:val="a"/>
    <w:link w:val="EndNoteBibliographyTitle0"/>
    <w:rsid w:val="00C31F12"/>
    <w:pPr>
      <w:jc w:val="center"/>
    </w:pPr>
    <w:rPr>
      <w:noProof/>
      <w:sz w:val="20"/>
    </w:rPr>
  </w:style>
  <w:style w:type="character" w:customStyle="1" w:styleId="EndNoteBibliographyTitle0">
    <w:name w:val="EndNote Bibliography Title 字符"/>
    <w:link w:val="EndNoteBibliographyTitle"/>
    <w:rsid w:val="00C31F12"/>
    <w:rPr>
      <w:rFonts w:ascii="Times New Roman" w:hAnsi="Times New Roman"/>
      <w:noProof/>
      <w:kern w:val="2"/>
      <w:szCs w:val="22"/>
    </w:rPr>
  </w:style>
  <w:style w:type="paragraph" w:customStyle="1" w:styleId="EndNoteBibliography">
    <w:name w:val="EndNote Bibliography"/>
    <w:basedOn w:val="a"/>
    <w:link w:val="EndNoteBibliography0"/>
    <w:rsid w:val="00C31F12"/>
    <w:rPr>
      <w:noProof/>
      <w:sz w:val="20"/>
    </w:rPr>
  </w:style>
  <w:style w:type="character" w:customStyle="1" w:styleId="EndNoteBibliography0">
    <w:name w:val="EndNote Bibliography 字符"/>
    <w:link w:val="EndNoteBibliography"/>
    <w:rsid w:val="00C31F12"/>
    <w:rPr>
      <w:rFonts w:ascii="Times New Roman" w:hAnsi="Times New Roman"/>
      <w:noProof/>
      <w:kern w:val="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8268062">
      <w:bodyDiv w:val="1"/>
      <w:marLeft w:val="0"/>
      <w:marRight w:val="0"/>
      <w:marTop w:val="0"/>
      <w:marBottom w:val="0"/>
      <w:divBdr>
        <w:top w:val="none" w:sz="0" w:space="0" w:color="auto"/>
        <w:left w:val="none" w:sz="0" w:space="0" w:color="auto"/>
        <w:bottom w:val="none" w:sz="0" w:space="0" w:color="auto"/>
        <w:right w:val="none" w:sz="0" w:space="0" w:color="auto"/>
      </w:divBdr>
    </w:div>
    <w:div w:id="736367372">
      <w:bodyDiv w:val="1"/>
      <w:marLeft w:val="0"/>
      <w:marRight w:val="0"/>
      <w:marTop w:val="0"/>
      <w:marBottom w:val="0"/>
      <w:divBdr>
        <w:top w:val="none" w:sz="0" w:space="0" w:color="auto"/>
        <w:left w:val="none" w:sz="0" w:space="0" w:color="auto"/>
        <w:bottom w:val="none" w:sz="0" w:space="0" w:color="auto"/>
        <w:right w:val="none" w:sz="0" w:space="0" w:color="auto"/>
      </w:divBdr>
    </w:div>
    <w:div w:id="1289049727">
      <w:bodyDiv w:val="1"/>
      <w:marLeft w:val="0"/>
      <w:marRight w:val="0"/>
      <w:marTop w:val="0"/>
      <w:marBottom w:val="0"/>
      <w:divBdr>
        <w:top w:val="none" w:sz="0" w:space="0" w:color="auto"/>
        <w:left w:val="none" w:sz="0" w:space="0" w:color="auto"/>
        <w:bottom w:val="none" w:sz="0" w:space="0" w:color="auto"/>
        <w:right w:val="none" w:sz="0" w:space="0" w:color="auto"/>
      </w:divBdr>
    </w:div>
    <w:div w:id="1307473943">
      <w:bodyDiv w:val="1"/>
      <w:marLeft w:val="0"/>
      <w:marRight w:val="0"/>
      <w:marTop w:val="0"/>
      <w:marBottom w:val="0"/>
      <w:divBdr>
        <w:top w:val="none" w:sz="0" w:space="0" w:color="auto"/>
        <w:left w:val="none" w:sz="0" w:space="0" w:color="auto"/>
        <w:bottom w:val="none" w:sz="0" w:space="0" w:color="auto"/>
        <w:right w:val="none" w:sz="0" w:space="0" w:color="auto"/>
      </w:divBdr>
      <w:divsChild>
        <w:div w:id="2047949900">
          <w:marLeft w:val="0"/>
          <w:marRight w:val="0"/>
          <w:marTop w:val="0"/>
          <w:marBottom w:val="0"/>
          <w:divBdr>
            <w:top w:val="none" w:sz="0" w:space="0" w:color="auto"/>
            <w:left w:val="none" w:sz="0" w:space="0" w:color="auto"/>
            <w:bottom w:val="none" w:sz="0" w:space="0" w:color="auto"/>
            <w:right w:val="none" w:sz="0" w:space="0" w:color="auto"/>
          </w:divBdr>
          <w:divsChild>
            <w:div w:id="1807046822">
              <w:marLeft w:val="0"/>
              <w:marRight w:val="0"/>
              <w:marTop w:val="0"/>
              <w:marBottom w:val="0"/>
              <w:divBdr>
                <w:top w:val="none" w:sz="0" w:space="0" w:color="auto"/>
                <w:left w:val="none" w:sz="0" w:space="0" w:color="auto"/>
                <w:bottom w:val="none" w:sz="0" w:space="0" w:color="auto"/>
                <w:right w:val="none" w:sz="0" w:space="0" w:color="auto"/>
              </w:divBdr>
              <w:divsChild>
                <w:div w:id="838883777">
                  <w:marLeft w:val="0"/>
                  <w:marRight w:val="0"/>
                  <w:marTop w:val="150"/>
                  <w:marBottom w:val="0"/>
                  <w:divBdr>
                    <w:top w:val="none" w:sz="0" w:space="0" w:color="auto"/>
                    <w:left w:val="none" w:sz="0" w:space="0" w:color="auto"/>
                    <w:bottom w:val="none" w:sz="0" w:space="0" w:color="auto"/>
                    <w:right w:val="none" w:sz="0" w:space="0" w:color="auto"/>
                  </w:divBdr>
                  <w:divsChild>
                    <w:div w:id="1880387970">
                      <w:marLeft w:val="0"/>
                      <w:marRight w:val="0"/>
                      <w:marTop w:val="0"/>
                      <w:marBottom w:val="0"/>
                      <w:divBdr>
                        <w:top w:val="none" w:sz="0" w:space="0" w:color="auto"/>
                        <w:left w:val="none" w:sz="0" w:space="0" w:color="auto"/>
                        <w:bottom w:val="none" w:sz="0" w:space="0" w:color="auto"/>
                        <w:right w:val="none" w:sz="0" w:space="0" w:color="auto"/>
                      </w:divBdr>
                      <w:divsChild>
                        <w:div w:id="1400398090">
                          <w:marLeft w:val="0"/>
                          <w:marRight w:val="0"/>
                          <w:marTop w:val="0"/>
                          <w:marBottom w:val="0"/>
                          <w:divBdr>
                            <w:top w:val="none" w:sz="0" w:space="0" w:color="auto"/>
                            <w:left w:val="none" w:sz="0" w:space="0" w:color="auto"/>
                            <w:bottom w:val="none" w:sz="0" w:space="0" w:color="auto"/>
                            <w:right w:val="none" w:sz="0" w:space="0" w:color="auto"/>
                          </w:divBdr>
                          <w:divsChild>
                            <w:div w:id="811480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56495157">
      <w:bodyDiv w:val="1"/>
      <w:marLeft w:val="0"/>
      <w:marRight w:val="0"/>
      <w:marTop w:val="0"/>
      <w:marBottom w:val="0"/>
      <w:divBdr>
        <w:top w:val="none" w:sz="0" w:space="0" w:color="auto"/>
        <w:left w:val="none" w:sz="0" w:space="0" w:color="auto"/>
        <w:bottom w:val="none" w:sz="0" w:space="0" w:color="auto"/>
        <w:right w:val="none" w:sz="0" w:space="0" w:color="auto"/>
      </w:divBdr>
      <w:divsChild>
        <w:div w:id="1567640917">
          <w:marLeft w:val="0"/>
          <w:marRight w:val="0"/>
          <w:marTop w:val="0"/>
          <w:marBottom w:val="0"/>
          <w:divBdr>
            <w:top w:val="none" w:sz="0" w:space="0" w:color="auto"/>
            <w:left w:val="none" w:sz="0" w:space="0" w:color="auto"/>
            <w:bottom w:val="none" w:sz="0" w:space="0" w:color="auto"/>
            <w:right w:val="none" w:sz="0" w:space="0" w:color="auto"/>
          </w:divBdr>
          <w:divsChild>
            <w:div w:id="224294786">
              <w:marLeft w:val="0"/>
              <w:marRight w:val="0"/>
              <w:marTop w:val="0"/>
              <w:marBottom w:val="0"/>
              <w:divBdr>
                <w:top w:val="none" w:sz="0" w:space="0" w:color="auto"/>
                <w:left w:val="none" w:sz="0" w:space="0" w:color="auto"/>
                <w:bottom w:val="none" w:sz="0" w:space="0" w:color="auto"/>
                <w:right w:val="none" w:sz="0" w:space="0" w:color="auto"/>
              </w:divBdr>
              <w:divsChild>
                <w:div w:id="1026129232">
                  <w:marLeft w:val="0"/>
                  <w:marRight w:val="0"/>
                  <w:marTop w:val="150"/>
                  <w:marBottom w:val="0"/>
                  <w:divBdr>
                    <w:top w:val="none" w:sz="0" w:space="0" w:color="auto"/>
                    <w:left w:val="none" w:sz="0" w:space="0" w:color="auto"/>
                    <w:bottom w:val="none" w:sz="0" w:space="0" w:color="auto"/>
                    <w:right w:val="none" w:sz="0" w:space="0" w:color="auto"/>
                  </w:divBdr>
                  <w:divsChild>
                    <w:div w:id="487133774">
                      <w:marLeft w:val="0"/>
                      <w:marRight w:val="0"/>
                      <w:marTop w:val="0"/>
                      <w:marBottom w:val="0"/>
                      <w:divBdr>
                        <w:top w:val="none" w:sz="0" w:space="0" w:color="auto"/>
                        <w:left w:val="none" w:sz="0" w:space="0" w:color="auto"/>
                        <w:bottom w:val="none" w:sz="0" w:space="0" w:color="auto"/>
                        <w:right w:val="none" w:sz="0" w:space="0" w:color="auto"/>
                      </w:divBdr>
                      <w:divsChild>
                        <w:div w:id="1398362622">
                          <w:marLeft w:val="0"/>
                          <w:marRight w:val="0"/>
                          <w:marTop w:val="0"/>
                          <w:marBottom w:val="0"/>
                          <w:divBdr>
                            <w:top w:val="none" w:sz="0" w:space="0" w:color="auto"/>
                            <w:left w:val="none" w:sz="0" w:space="0" w:color="auto"/>
                            <w:bottom w:val="none" w:sz="0" w:space="0" w:color="auto"/>
                            <w:right w:val="none" w:sz="0" w:space="0" w:color="auto"/>
                          </w:divBdr>
                          <w:divsChild>
                            <w:div w:id="1506625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728005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wmf"/><Relationship Id="rId21" Type="http://schemas.openxmlformats.org/officeDocument/2006/relationships/oleObject" Target="embeddings/oleObject7.bin"/><Relationship Id="rId42" Type="http://schemas.openxmlformats.org/officeDocument/2006/relationships/image" Target="media/image18.wmf"/><Relationship Id="rId47" Type="http://schemas.openxmlformats.org/officeDocument/2006/relationships/oleObject" Target="embeddings/oleObject20.bin"/><Relationship Id="rId63" Type="http://schemas.openxmlformats.org/officeDocument/2006/relationships/oleObject" Target="embeddings/oleObject30.bin"/><Relationship Id="rId68" Type="http://schemas.openxmlformats.org/officeDocument/2006/relationships/image" Target="media/image29.wmf"/><Relationship Id="rId84" Type="http://schemas.openxmlformats.org/officeDocument/2006/relationships/image" Target="media/image37.wmf"/><Relationship Id="rId89" Type="http://schemas.openxmlformats.org/officeDocument/2006/relationships/oleObject" Target="embeddings/oleObject43.bin"/><Relationship Id="rId112" Type="http://schemas.openxmlformats.org/officeDocument/2006/relationships/fontTable" Target="fontTable.xml"/><Relationship Id="rId16" Type="http://schemas.openxmlformats.org/officeDocument/2006/relationships/image" Target="media/image5.wmf"/><Relationship Id="rId107" Type="http://schemas.openxmlformats.org/officeDocument/2006/relationships/image" Target="media/image49.wmf"/><Relationship Id="rId11" Type="http://schemas.openxmlformats.org/officeDocument/2006/relationships/oleObject" Target="embeddings/oleObject2.bin"/><Relationship Id="rId32" Type="http://schemas.openxmlformats.org/officeDocument/2006/relationships/image" Target="media/image13.wmf"/><Relationship Id="rId37" Type="http://schemas.openxmlformats.org/officeDocument/2006/relationships/oleObject" Target="embeddings/oleObject15.bin"/><Relationship Id="rId53" Type="http://schemas.openxmlformats.org/officeDocument/2006/relationships/oleObject" Target="embeddings/oleObject23.bin"/><Relationship Id="rId58" Type="http://schemas.openxmlformats.org/officeDocument/2006/relationships/image" Target="media/image24.wmf"/><Relationship Id="rId74" Type="http://schemas.openxmlformats.org/officeDocument/2006/relationships/image" Target="media/image32.wmf"/><Relationship Id="rId79" Type="http://schemas.openxmlformats.org/officeDocument/2006/relationships/oleObject" Target="embeddings/oleObject38.bin"/><Relationship Id="rId102" Type="http://schemas.openxmlformats.org/officeDocument/2006/relationships/oleObject" Target="embeddings/oleObject49.bin"/><Relationship Id="rId5" Type="http://schemas.openxmlformats.org/officeDocument/2006/relationships/webSettings" Target="webSettings.xml"/><Relationship Id="rId90" Type="http://schemas.openxmlformats.org/officeDocument/2006/relationships/oleObject" Target="embeddings/oleObject44.bin"/><Relationship Id="rId95" Type="http://schemas.openxmlformats.org/officeDocument/2006/relationships/oleObject" Target="embeddings/oleObject46.bin"/><Relationship Id="rId22" Type="http://schemas.openxmlformats.org/officeDocument/2006/relationships/image" Target="media/image8.wmf"/><Relationship Id="rId27" Type="http://schemas.openxmlformats.org/officeDocument/2006/relationships/oleObject" Target="embeddings/oleObject10.bin"/><Relationship Id="rId43" Type="http://schemas.openxmlformats.org/officeDocument/2006/relationships/oleObject" Target="embeddings/oleObject18.bin"/><Relationship Id="rId48" Type="http://schemas.openxmlformats.org/officeDocument/2006/relationships/image" Target="media/image21.wmf"/><Relationship Id="rId64" Type="http://schemas.openxmlformats.org/officeDocument/2006/relationships/image" Target="media/image27.wmf"/><Relationship Id="rId69" Type="http://schemas.openxmlformats.org/officeDocument/2006/relationships/oleObject" Target="embeddings/oleObject33.bin"/><Relationship Id="rId113" Type="http://schemas.openxmlformats.org/officeDocument/2006/relationships/theme" Target="theme/theme1.xml"/><Relationship Id="rId80" Type="http://schemas.openxmlformats.org/officeDocument/2006/relationships/image" Target="media/image35.wmf"/><Relationship Id="rId85" Type="http://schemas.openxmlformats.org/officeDocument/2006/relationships/oleObject" Target="embeddings/oleObject41.bin"/><Relationship Id="rId12" Type="http://schemas.openxmlformats.org/officeDocument/2006/relationships/image" Target="media/image3.wmf"/><Relationship Id="rId17" Type="http://schemas.openxmlformats.org/officeDocument/2006/relationships/oleObject" Target="embeddings/oleObject5.bin"/><Relationship Id="rId33" Type="http://schemas.openxmlformats.org/officeDocument/2006/relationships/oleObject" Target="embeddings/oleObject13.bin"/><Relationship Id="rId38" Type="http://schemas.openxmlformats.org/officeDocument/2006/relationships/image" Target="media/image16.wmf"/><Relationship Id="rId59" Type="http://schemas.openxmlformats.org/officeDocument/2006/relationships/oleObject" Target="embeddings/oleObject28.bin"/><Relationship Id="rId103" Type="http://schemas.openxmlformats.org/officeDocument/2006/relationships/image" Target="media/image47.wmf"/><Relationship Id="rId108" Type="http://schemas.openxmlformats.org/officeDocument/2006/relationships/oleObject" Target="embeddings/oleObject52.bin"/><Relationship Id="rId54" Type="http://schemas.openxmlformats.org/officeDocument/2006/relationships/oleObject" Target="embeddings/oleObject24.bin"/><Relationship Id="rId70" Type="http://schemas.openxmlformats.org/officeDocument/2006/relationships/image" Target="media/image30.wmf"/><Relationship Id="rId75" Type="http://schemas.openxmlformats.org/officeDocument/2006/relationships/oleObject" Target="embeddings/oleObject36.bin"/><Relationship Id="rId91" Type="http://schemas.openxmlformats.org/officeDocument/2006/relationships/image" Target="media/image40.wmf"/><Relationship Id="rId96" Type="http://schemas.openxmlformats.org/officeDocument/2006/relationships/image" Target="media/image43.w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4.bin"/><Relationship Id="rId23" Type="http://schemas.openxmlformats.org/officeDocument/2006/relationships/oleObject" Target="embeddings/oleObject8.bin"/><Relationship Id="rId28" Type="http://schemas.openxmlformats.org/officeDocument/2006/relationships/image" Target="media/image11.wmf"/><Relationship Id="rId36" Type="http://schemas.openxmlformats.org/officeDocument/2006/relationships/image" Target="media/image15.wmf"/><Relationship Id="rId49" Type="http://schemas.openxmlformats.org/officeDocument/2006/relationships/oleObject" Target="embeddings/oleObject21.bin"/><Relationship Id="rId57" Type="http://schemas.openxmlformats.org/officeDocument/2006/relationships/oleObject" Target="embeddings/oleObject27.bin"/><Relationship Id="rId106" Type="http://schemas.openxmlformats.org/officeDocument/2006/relationships/oleObject" Target="embeddings/oleObject51.bin"/><Relationship Id="rId10" Type="http://schemas.openxmlformats.org/officeDocument/2006/relationships/image" Target="media/image2.wmf"/><Relationship Id="rId31" Type="http://schemas.openxmlformats.org/officeDocument/2006/relationships/oleObject" Target="embeddings/oleObject12.bin"/><Relationship Id="rId44" Type="http://schemas.openxmlformats.org/officeDocument/2006/relationships/image" Target="media/image19.wmf"/><Relationship Id="rId52" Type="http://schemas.openxmlformats.org/officeDocument/2006/relationships/image" Target="media/image23.wmf"/><Relationship Id="rId60" Type="http://schemas.openxmlformats.org/officeDocument/2006/relationships/image" Target="media/image25.wmf"/><Relationship Id="rId65" Type="http://schemas.openxmlformats.org/officeDocument/2006/relationships/oleObject" Target="embeddings/oleObject31.bin"/><Relationship Id="rId73" Type="http://schemas.openxmlformats.org/officeDocument/2006/relationships/oleObject" Target="embeddings/oleObject35.bin"/><Relationship Id="rId78" Type="http://schemas.openxmlformats.org/officeDocument/2006/relationships/image" Target="media/image34.wmf"/><Relationship Id="rId81" Type="http://schemas.openxmlformats.org/officeDocument/2006/relationships/oleObject" Target="embeddings/oleObject39.bin"/><Relationship Id="rId86" Type="http://schemas.openxmlformats.org/officeDocument/2006/relationships/image" Target="media/image38.wmf"/><Relationship Id="rId94" Type="http://schemas.openxmlformats.org/officeDocument/2006/relationships/image" Target="media/image42.wmf"/><Relationship Id="rId99" Type="http://schemas.openxmlformats.org/officeDocument/2006/relationships/image" Target="media/image45.wmf"/><Relationship Id="rId101" Type="http://schemas.openxmlformats.org/officeDocument/2006/relationships/image" Target="media/image46.wmf"/><Relationship Id="rId4" Type="http://schemas.openxmlformats.org/officeDocument/2006/relationships/settings" Target="settings.xml"/><Relationship Id="rId9" Type="http://schemas.openxmlformats.org/officeDocument/2006/relationships/oleObject" Target="embeddings/oleObject1.bin"/><Relationship Id="rId13" Type="http://schemas.openxmlformats.org/officeDocument/2006/relationships/oleObject" Target="embeddings/oleObject3.bin"/><Relationship Id="rId18" Type="http://schemas.openxmlformats.org/officeDocument/2006/relationships/image" Target="media/image6.wmf"/><Relationship Id="rId39" Type="http://schemas.openxmlformats.org/officeDocument/2006/relationships/oleObject" Target="embeddings/oleObject16.bin"/><Relationship Id="rId109" Type="http://schemas.openxmlformats.org/officeDocument/2006/relationships/image" Target="media/image50.wmf"/><Relationship Id="rId34" Type="http://schemas.openxmlformats.org/officeDocument/2006/relationships/image" Target="media/image14.wmf"/><Relationship Id="rId50" Type="http://schemas.openxmlformats.org/officeDocument/2006/relationships/image" Target="media/image22.wmf"/><Relationship Id="rId55" Type="http://schemas.openxmlformats.org/officeDocument/2006/relationships/oleObject" Target="embeddings/oleObject25.bin"/><Relationship Id="rId76" Type="http://schemas.openxmlformats.org/officeDocument/2006/relationships/image" Target="media/image33.wmf"/><Relationship Id="rId97" Type="http://schemas.openxmlformats.org/officeDocument/2006/relationships/oleObject" Target="embeddings/oleObject47.bin"/><Relationship Id="rId104" Type="http://schemas.openxmlformats.org/officeDocument/2006/relationships/oleObject" Target="embeddings/oleObject50.bin"/><Relationship Id="rId7" Type="http://schemas.openxmlformats.org/officeDocument/2006/relationships/endnotes" Target="endnotes.xml"/><Relationship Id="rId71" Type="http://schemas.openxmlformats.org/officeDocument/2006/relationships/oleObject" Target="embeddings/oleObject34.bin"/><Relationship Id="rId92" Type="http://schemas.openxmlformats.org/officeDocument/2006/relationships/oleObject" Target="embeddings/oleObject45.bin"/><Relationship Id="rId2" Type="http://schemas.openxmlformats.org/officeDocument/2006/relationships/numbering" Target="numbering.xml"/><Relationship Id="rId29" Type="http://schemas.openxmlformats.org/officeDocument/2006/relationships/oleObject" Target="embeddings/oleObject11.bin"/><Relationship Id="rId24" Type="http://schemas.openxmlformats.org/officeDocument/2006/relationships/image" Target="media/image9.wmf"/><Relationship Id="rId40" Type="http://schemas.openxmlformats.org/officeDocument/2006/relationships/image" Target="media/image17.wmf"/><Relationship Id="rId45" Type="http://schemas.openxmlformats.org/officeDocument/2006/relationships/oleObject" Target="embeddings/oleObject19.bin"/><Relationship Id="rId66" Type="http://schemas.openxmlformats.org/officeDocument/2006/relationships/image" Target="media/image28.wmf"/><Relationship Id="rId87" Type="http://schemas.openxmlformats.org/officeDocument/2006/relationships/oleObject" Target="embeddings/oleObject42.bin"/><Relationship Id="rId110" Type="http://schemas.openxmlformats.org/officeDocument/2006/relationships/oleObject" Target="embeddings/oleObject53.bin"/><Relationship Id="rId61" Type="http://schemas.openxmlformats.org/officeDocument/2006/relationships/oleObject" Target="embeddings/oleObject29.bin"/><Relationship Id="rId82" Type="http://schemas.openxmlformats.org/officeDocument/2006/relationships/image" Target="media/image36.wmf"/><Relationship Id="rId19" Type="http://schemas.openxmlformats.org/officeDocument/2006/relationships/oleObject" Target="embeddings/oleObject6.bin"/><Relationship Id="rId14" Type="http://schemas.openxmlformats.org/officeDocument/2006/relationships/image" Target="media/image4.wmf"/><Relationship Id="rId30" Type="http://schemas.openxmlformats.org/officeDocument/2006/relationships/image" Target="media/image12.wmf"/><Relationship Id="rId35" Type="http://schemas.openxmlformats.org/officeDocument/2006/relationships/oleObject" Target="embeddings/oleObject14.bin"/><Relationship Id="rId56" Type="http://schemas.openxmlformats.org/officeDocument/2006/relationships/oleObject" Target="embeddings/oleObject26.bin"/><Relationship Id="rId77" Type="http://schemas.openxmlformats.org/officeDocument/2006/relationships/oleObject" Target="embeddings/oleObject37.bin"/><Relationship Id="rId100" Type="http://schemas.openxmlformats.org/officeDocument/2006/relationships/oleObject" Target="embeddings/oleObject48.bin"/><Relationship Id="rId105" Type="http://schemas.openxmlformats.org/officeDocument/2006/relationships/image" Target="media/image48.wmf"/><Relationship Id="rId8" Type="http://schemas.openxmlformats.org/officeDocument/2006/relationships/image" Target="media/image1.wmf"/><Relationship Id="rId51" Type="http://schemas.openxmlformats.org/officeDocument/2006/relationships/oleObject" Target="embeddings/oleObject22.bin"/><Relationship Id="rId72" Type="http://schemas.openxmlformats.org/officeDocument/2006/relationships/image" Target="media/image31.wmf"/><Relationship Id="rId93" Type="http://schemas.openxmlformats.org/officeDocument/2006/relationships/image" Target="media/image41.png"/><Relationship Id="rId98" Type="http://schemas.openxmlformats.org/officeDocument/2006/relationships/image" Target="media/image44.png"/><Relationship Id="rId3" Type="http://schemas.openxmlformats.org/officeDocument/2006/relationships/styles" Target="styles.xml"/><Relationship Id="rId25" Type="http://schemas.openxmlformats.org/officeDocument/2006/relationships/oleObject" Target="embeddings/oleObject9.bin"/><Relationship Id="rId46" Type="http://schemas.openxmlformats.org/officeDocument/2006/relationships/image" Target="media/image20.wmf"/><Relationship Id="rId67" Type="http://schemas.openxmlformats.org/officeDocument/2006/relationships/oleObject" Target="embeddings/oleObject32.bin"/><Relationship Id="rId20" Type="http://schemas.openxmlformats.org/officeDocument/2006/relationships/image" Target="media/image7.wmf"/><Relationship Id="rId41" Type="http://schemas.openxmlformats.org/officeDocument/2006/relationships/oleObject" Target="embeddings/oleObject17.bin"/><Relationship Id="rId62" Type="http://schemas.openxmlformats.org/officeDocument/2006/relationships/image" Target="media/image26.wmf"/><Relationship Id="rId83" Type="http://schemas.openxmlformats.org/officeDocument/2006/relationships/oleObject" Target="embeddings/oleObject40.bin"/><Relationship Id="rId88" Type="http://schemas.openxmlformats.org/officeDocument/2006/relationships/image" Target="media/image39.wmf"/><Relationship Id="rId111"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FC3D696-A9EA-46A5-80F2-7016061241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1895</TotalTime>
  <Pages>10</Pages>
  <Words>4312</Words>
  <Characters>24583</Characters>
  <Application>Microsoft Office Word</Application>
  <DocSecurity>0</DocSecurity>
  <Lines>204</Lines>
  <Paragraphs>57</Paragraphs>
  <ScaleCrop>false</ScaleCrop>
  <Company>WwW.YlmF.CoM</Company>
  <LinksUpToDate>false</LinksUpToDate>
  <CharactersWithSpaces>28838</CharactersWithSpaces>
  <SharedDoc>false</SharedDoc>
  <HLinks>
    <vt:vector size="108" baseType="variant">
      <vt:variant>
        <vt:i4>4390923</vt:i4>
      </vt:variant>
      <vt:variant>
        <vt:i4>363</vt:i4>
      </vt:variant>
      <vt:variant>
        <vt:i4>0</vt:i4>
      </vt:variant>
      <vt:variant>
        <vt:i4>5</vt:i4>
      </vt:variant>
      <vt:variant>
        <vt:lpwstr/>
      </vt:variant>
      <vt:variant>
        <vt:lpwstr>_ENREF_24</vt:lpwstr>
      </vt:variant>
      <vt:variant>
        <vt:i4>4390923</vt:i4>
      </vt:variant>
      <vt:variant>
        <vt:i4>327</vt:i4>
      </vt:variant>
      <vt:variant>
        <vt:i4>0</vt:i4>
      </vt:variant>
      <vt:variant>
        <vt:i4>5</vt:i4>
      </vt:variant>
      <vt:variant>
        <vt:lpwstr/>
      </vt:variant>
      <vt:variant>
        <vt:lpwstr>_ENREF_23</vt:lpwstr>
      </vt:variant>
      <vt:variant>
        <vt:i4>4390923</vt:i4>
      </vt:variant>
      <vt:variant>
        <vt:i4>104</vt:i4>
      </vt:variant>
      <vt:variant>
        <vt:i4>0</vt:i4>
      </vt:variant>
      <vt:variant>
        <vt:i4>5</vt:i4>
      </vt:variant>
      <vt:variant>
        <vt:lpwstr/>
      </vt:variant>
      <vt:variant>
        <vt:lpwstr>_ENREF_22</vt:lpwstr>
      </vt:variant>
      <vt:variant>
        <vt:i4>4390923</vt:i4>
      </vt:variant>
      <vt:variant>
        <vt:i4>98</vt:i4>
      </vt:variant>
      <vt:variant>
        <vt:i4>0</vt:i4>
      </vt:variant>
      <vt:variant>
        <vt:i4>5</vt:i4>
      </vt:variant>
      <vt:variant>
        <vt:lpwstr/>
      </vt:variant>
      <vt:variant>
        <vt:lpwstr>_ENREF_21</vt:lpwstr>
      </vt:variant>
      <vt:variant>
        <vt:i4>4390923</vt:i4>
      </vt:variant>
      <vt:variant>
        <vt:i4>92</vt:i4>
      </vt:variant>
      <vt:variant>
        <vt:i4>0</vt:i4>
      </vt:variant>
      <vt:variant>
        <vt:i4>5</vt:i4>
      </vt:variant>
      <vt:variant>
        <vt:lpwstr/>
      </vt:variant>
      <vt:variant>
        <vt:lpwstr>_ENREF_20</vt:lpwstr>
      </vt:variant>
      <vt:variant>
        <vt:i4>4194315</vt:i4>
      </vt:variant>
      <vt:variant>
        <vt:i4>86</vt:i4>
      </vt:variant>
      <vt:variant>
        <vt:i4>0</vt:i4>
      </vt:variant>
      <vt:variant>
        <vt:i4>5</vt:i4>
      </vt:variant>
      <vt:variant>
        <vt:lpwstr/>
      </vt:variant>
      <vt:variant>
        <vt:lpwstr>_ENREF_19</vt:lpwstr>
      </vt:variant>
      <vt:variant>
        <vt:i4>4194315</vt:i4>
      </vt:variant>
      <vt:variant>
        <vt:i4>80</vt:i4>
      </vt:variant>
      <vt:variant>
        <vt:i4>0</vt:i4>
      </vt:variant>
      <vt:variant>
        <vt:i4>5</vt:i4>
      </vt:variant>
      <vt:variant>
        <vt:lpwstr/>
      </vt:variant>
      <vt:variant>
        <vt:lpwstr>_ENREF_18</vt:lpwstr>
      </vt:variant>
      <vt:variant>
        <vt:i4>4194315</vt:i4>
      </vt:variant>
      <vt:variant>
        <vt:i4>74</vt:i4>
      </vt:variant>
      <vt:variant>
        <vt:i4>0</vt:i4>
      </vt:variant>
      <vt:variant>
        <vt:i4>5</vt:i4>
      </vt:variant>
      <vt:variant>
        <vt:lpwstr/>
      </vt:variant>
      <vt:variant>
        <vt:lpwstr>_ENREF_17</vt:lpwstr>
      </vt:variant>
      <vt:variant>
        <vt:i4>4194315</vt:i4>
      </vt:variant>
      <vt:variant>
        <vt:i4>68</vt:i4>
      </vt:variant>
      <vt:variant>
        <vt:i4>0</vt:i4>
      </vt:variant>
      <vt:variant>
        <vt:i4>5</vt:i4>
      </vt:variant>
      <vt:variant>
        <vt:lpwstr/>
      </vt:variant>
      <vt:variant>
        <vt:lpwstr>_ENREF_16</vt:lpwstr>
      </vt:variant>
      <vt:variant>
        <vt:i4>4194315</vt:i4>
      </vt:variant>
      <vt:variant>
        <vt:i4>62</vt:i4>
      </vt:variant>
      <vt:variant>
        <vt:i4>0</vt:i4>
      </vt:variant>
      <vt:variant>
        <vt:i4>5</vt:i4>
      </vt:variant>
      <vt:variant>
        <vt:lpwstr/>
      </vt:variant>
      <vt:variant>
        <vt:lpwstr>_ENREF_15</vt:lpwstr>
      </vt:variant>
      <vt:variant>
        <vt:i4>4194315</vt:i4>
      </vt:variant>
      <vt:variant>
        <vt:i4>56</vt:i4>
      </vt:variant>
      <vt:variant>
        <vt:i4>0</vt:i4>
      </vt:variant>
      <vt:variant>
        <vt:i4>5</vt:i4>
      </vt:variant>
      <vt:variant>
        <vt:lpwstr/>
      </vt:variant>
      <vt:variant>
        <vt:lpwstr>_ENREF_14</vt:lpwstr>
      </vt:variant>
      <vt:variant>
        <vt:i4>4194315</vt:i4>
      </vt:variant>
      <vt:variant>
        <vt:i4>50</vt:i4>
      </vt:variant>
      <vt:variant>
        <vt:i4>0</vt:i4>
      </vt:variant>
      <vt:variant>
        <vt:i4>5</vt:i4>
      </vt:variant>
      <vt:variant>
        <vt:lpwstr/>
      </vt:variant>
      <vt:variant>
        <vt:lpwstr>_ENREF_13</vt:lpwstr>
      </vt:variant>
      <vt:variant>
        <vt:i4>4784139</vt:i4>
      </vt:variant>
      <vt:variant>
        <vt:i4>44</vt:i4>
      </vt:variant>
      <vt:variant>
        <vt:i4>0</vt:i4>
      </vt:variant>
      <vt:variant>
        <vt:i4>5</vt:i4>
      </vt:variant>
      <vt:variant>
        <vt:lpwstr/>
      </vt:variant>
      <vt:variant>
        <vt:lpwstr>_ENREF_8</vt:lpwstr>
      </vt:variant>
      <vt:variant>
        <vt:i4>4587531</vt:i4>
      </vt:variant>
      <vt:variant>
        <vt:i4>36</vt:i4>
      </vt:variant>
      <vt:variant>
        <vt:i4>0</vt:i4>
      </vt:variant>
      <vt:variant>
        <vt:i4>5</vt:i4>
      </vt:variant>
      <vt:variant>
        <vt:lpwstr/>
      </vt:variant>
      <vt:variant>
        <vt:lpwstr>_ENREF_7</vt:lpwstr>
      </vt:variant>
      <vt:variant>
        <vt:i4>4653067</vt:i4>
      </vt:variant>
      <vt:variant>
        <vt:i4>30</vt:i4>
      </vt:variant>
      <vt:variant>
        <vt:i4>0</vt:i4>
      </vt:variant>
      <vt:variant>
        <vt:i4>5</vt:i4>
      </vt:variant>
      <vt:variant>
        <vt:lpwstr/>
      </vt:variant>
      <vt:variant>
        <vt:lpwstr>_ENREF_6</vt:lpwstr>
      </vt:variant>
      <vt:variant>
        <vt:i4>4325387</vt:i4>
      </vt:variant>
      <vt:variant>
        <vt:i4>24</vt:i4>
      </vt:variant>
      <vt:variant>
        <vt:i4>0</vt:i4>
      </vt:variant>
      <vt:variant>
        <vt:i4>5</vt:i4>
      </vt:variant>
      <vt:variant>
        <vt:lpwstr/>
      </vt:variant>
      <vt:variant>
        <vt:lpwstr>_ENREF_3</vt:lpwstr>
      </vt:variant>
      <vt:variant>
        <vt:i4>4390923</vt:i4>
      </vt:variant>
      <vt:variant>
        <vt:i4>16</vt:i4>
      </vt:variant>
      <vt:variant>
        <vt:i4>0</vt:i4>
      </vt:variant>
      <vt:variant>
        <vt:i4>5</vt:i4>
      </vt:variant>
      <vt:variant>
        <vt:lpwstr/>
      </vt:variant>
      <vt:variant>
        <vt:lpwstr>_ENREF_2</vt:lpwstr>
      </vt:variant>
      <vt:variant>
        <vt:i4>4194315</vt:i4>
      </vt:variant>
      <vt:variant>
        <vt:i4>10</vt:i4>
      </vt:variant>
      <vt:variant>
        <vt:i4>0</vt:i4>
      </vt:variant>
      <vt:variant>
        <vt:i4>5</vt:i4>
      </vt:variant>
      <vt:variant>
        <vt:lpwstr/>
      </vt:variant>
      <vt:variant>
        <vt:lpwstr>_ENREF_1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Dongbin He</cp:lastModifiedBy>
  <cp:revision>63</cp:revision>
  <cp:lastPrinted>2016-03-11T06:39:00Z</cp:lastPrinted>
  <dcterms:created xsi:type="dcterms:W3CDTF">2016-12-12T12:24:00Z</dcterms:created>
  <dcterms:modified xsi:type="dcterms:W3CDTF">2016-12-18T11:33:00Z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Section">
    <vt:lpwstr>1</vt:lpwstr>
  </property>
  <property fmtid="{D5CDD505-2E9C-101B-9397-08002B2CF9AE}" pid="4" name="MTEquationNumber2">
    <vt:lpwstr>(#S1.#E1)</vt:lpwstr>
  </property>
</Properties>
</file>