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59BB5" w14:textId="69A4674D" w:rsidR="007417BE" w:rsidRPr="00584552" w:rsidRDefault="00E97E94" w:rsidP="003502F5">
      <w:pPr>
        <w:rPr>
          <w:rFonts w:cs="Segoe UI"/>
          <w:b/>
          <w:bCs/>
          <w:sz w:val="44"/>
          <w:szCs w:val="44"/>
        </w:rPr>
      </w:pPr>
      <w:r w:rsidRPr="00584552">
        <w:rPr>
          <w:rFonts w:cs="Segoe UI"/>
          <w:b/>
          <w:bCs/>
          <w:sz w:val="44"/>
          <w:szCs w:val="44"/>
        </w:rPr>
        <w:t>Company Car Policy</w:t>
      </w:r>
    </w:p>
    <w:p w14:paraId="631BEFA1" w14:textId="77777777" w:rsidR="003502F5" w:rsidRPr="00584552" w:rsidRDefault="003502F5" w:rsidP="003502F5">
      <w:pPr>
        <w:rPr>
          <w:rFonts w:cs="Segoe UI"/>
          <w:b/>
          <w:bCs/>
          <w:szCs w:val="22"/>
        </w:rPr>
      </w:pPr>
    </w:p>
    <w:p w14:paraId="65F32B85" w14:textId="77777777" w:rsidR="007417BE" w:rsidRDefault="007417BE" w:rsidP="003502F5">
      <w:pPr>
        <w:pStyle w:val="berschrift1"/>
        <w:numPr>
          <w:ilvl w:val="0"/>
          <w:numId w:val="0"/>
        </w:numPr>
        <w:ind w:left="720" w:hanging="360"/>
      </w:pPr>
    </w:p>
    <w:p w14:paraId="3CD97312" w14:textId="3EC10F74" w:rsidR="007417BE" w:rsidRPr="003502F5" w:rsidRDefault="00E97E94" w:rsidP="003502F5">
      <w:pPr>
        <w:pStyle w:val="berschrift1"/>
      </w:pPr>
      <w:r w:rsidRPr="003502F5">
        <w:t>Gegenstand</w:t>
      </w:r>
    </w:p>
    <w:p w14:paraId="7D2046A3" w14:textId="77777777" w:rsidR="007417BE" w:rsidRPr="00584552" w:rsidRDefault="007417BE">
      <w:pPr>
        <w:rPr>
          <w:rFonts w:cs="Segoe UI"/>
          <w:szCs w:val="22"/>
        </w:rPr>
      </w:pPr>
    </w:p>
    <w:p w14:paraId="51614F9F" w14:textId="15F9F0A0" w:rsidR="007417BE" w:rsidRPr="00584552" w:rsidRDefault="00E97E94" w:rsidP="00584552">
      <w:pPr>
        <w:rPr>
          <w:rFonts w:cs="Segoe UI"/>
          <w:szCs w:val="22"/>
        </w:rPr>
      </w:pPr>
      <w:r w:rsidRPr="00584552">
        <w:rPr>
          <w:rFonts w:cs="Segoe UI"/>
          <w:szCs w:val="22"/>
        </w:rPr>
        <w:t xml:space="preserve">Diese Dienstwagenordnung regelt die Vergabe und Nutzung von Dienstwagen an berechtigte Mitarbeiter der </w:t>
      </w:r>
      <w:r w:rsidR="00473C33" w:rsidRPr="00584552">
        <w:rPr>
          <w:rFonts w:cs="Segoe UI"/>
          <w:szCs w:val="22"/>
        </w:rPr>
        <w:t>Software4You Planungssysteme GmbH.</w:t>
      </w:r>
    </w:p>
    <w:p w14:paraId="1D386207" w14:textId="77777777" w:rsidR="007417BE" w:rsidRPr="00584552" w:rsidRDefault="007417BE">
      <w:pPr>
        <w:rPr>
          <w:rFonts w:cs="Segoe UI"/>
          <w:szCs w:val="22"/>
        </w:rPr>
      </w:pPr>
    </w:p>
    <w:p w14:paraId="1715632A" w14:textId="77777777" w:rsidR="007417BE" w:rsidRPr="00584552" w:rsidRDefault="00E97E94">
      <w:pPr>
        <w:rPr>
          <w:rFonts w:cs="Segoe UI"/>
          <w:szCs w:val="22"/>
        </w:rPr>
      </w:pPr>
      <w:r w:rsidRPr="00584552">
        <w:rPr>
          <w:rFonts w:cs="Segoe UI"/>
          <w:szCs w:val="22"/>
        </w:rPr>
        <w:t>Dienstwagen sind für Mitarbeiter vorgesehen, die entsprechend Ihrer Position und Funktion einen Dienstwagen zugeordnet bekommen. Weiterhin für Mitarbeiter, die aufgrund Ihrer Tätigkeit auf einen Dienstwagen angewiesen sind.</w:t>
      </w:r>
    </w:p>
    <w:p w14:paraId="2A89F3B6" w14:textId="77777777" w:rsidR="007417BE" w:rsidRPr="00584552" w:rsidRDefault="007417BE">
      <w:pPr>
        <w:rPr>
          <w:rFonts w:cs="Segoe UI"/>
          <w:szCs w:val="22"/>
        </w:rPr>
      </w:pPr>
    </w:p>
    <w:p w14:paraId="09576277" w14:textId="04ADE020" w:rsidR="007417BE" w:rsidRPr="00584552" w:rsidRDefault="00E97E94">
      <w:pPr>
        <w:rPr>
          <w:rFonts w:cs="Segoe UI"/>
          <w:szCs w:val="22"/>
        </w:rPr>
      </w:pPr>
      <w:r w:rsidRPr="00584552">
        <w:rPr>
          <w:rFonts w:cs="Segoe UI"/>
          <w:szCs w:val="22"/>
        </w:rPr>
        <w:t xml:space="preserve">Über die Vergabe entscheidet </w:t>
      </w:r>
      <w:r w:rsidR="00473C33" w:rsidRPr="00584552">
        <w:rPr>
          <w:rFonts w:cs="Segoe UI"/>
          <w:szCs w:val="22"/>
        </w:rPr>
        <w:t>die Geschäftsführung</w:t>
      </w:r>
      <w:r w:rsidRPr="00584552">
        <w:rPr>
          <w:rFonts w:cs="Segoe UI"/>
          <w:szCs w:val="22"/>
        </w:rPr>
        <w:t>.</w:t>
      </w:r>
    </w:p>
    <w:p w14:paraId="78691E6F" w14:textId="77777777" w:rsidR="007417BE" w:rsidRPr="00584552" w:rsidRDefault="007417BE">
      <w:pPr>
        <w:rPr>
          <w:rFonts w:cs="Segoe UI"/>
          <w:szCs w:val="22"/>
        </w:rPr>
      </w:pPr>
    </w:p>
    <w:p w14:paraId="73C172CB" w14:textId="4A51A496" w:rsidR="007417BE" w:rsidRDefault="00E97E94">
      <w:pPr>
        <w:pStyle w:val="berschrift1"/>
      </w:pPr>
      <w:r>
        <w:t>Fahrzeugtypen</w:t>
      </w:r>
    </w:p>
    <w:p w14:paraId="5F5DDA4B" w14:textId="77777777" w:rsidR="007417BE" w:rsidRPr="00584552" w:rsidRDefault="007417BE">
      <w:pPr>
        <w:rPr>
          <w:rFonts w:cs="Segoe UI"/>
          <w:szCs w:val="22"/>
        </w:rPr>
      </w:pPr>
    </w:p>
    <w:p w14:paraId="2E8C5586" w14:textId="4A00EBA3" w:rsidR="007417BE" w:rsidRPr="00584552" w:rsidRDefault="00E97E94">
      <w:pPr>
        <w:rPr>
          <w:rFonts w:cs="Segoe UI"/>
          <w:szCs w:val="22"/>
        </w:rPr>
      </w:pPr>
      <w:r w:rsidRPr="00584552">
        <w:rPr>
          <w:rFonts w:cs="Segoe UI"/>
          <w:szCs w:val="22"/>
        </w:rPr>
        <w:t xml:space="preserve">Hinsichtlich der Fahrzeugtypen stehen dem Mitarbeiter </w:t>
      </w:r>
      <w:r w:rsidR="00EB37EA" w:rsidRPr="00584552">
        <w:rPr>
          <w:rFonts w:cs="Segoe UI"/>
          <w:szCs w:val="22"/>
        </w:rPr>
        <w:t xml:space="preserve">in Abstimmung mit der und nach Freigabe durch die Geschäftsführung </w:t>
      </w:r>
      <w:r w:rsidR="00887E35" w:rsidRPr="00584552">
        <w:rPr>
          <w:rFonts w:cs="Segoe UI"/>
          <w:szCs w:val="22"/>
        </w:rPr>
        <w:t>vier</w:t>
      </w:r>
      <w:r w:rsidRPr="00584552">
        <w:rPr>
          <w:rFonts w:cs="Segoe UI"/>
          <w:szCs w:val="22"/>
        </w:rPr>
        <w:t>türige Limousinen</w:t>
      </w:r>
      <w:r w:rsidR="00C932E8">
        <w:rPr>
          <w:rFonts w:cs="Segoe UI"/>
          <w:szCs w:val="22"/>
        </w:rPr>
        <w:t xml:space="preserve">, </w:t>
      </w:r>
      <w:r w:rsidRPr="00584552">
        <w:rPr>
          <w:rFonts w:cs="Segoe UI"/>
          <w:szCs w:val="22"/>
        </w:rPr>
        <w:t>Kombi-Modelle</w:t>
      </w:r>
      <w:r w:rsidR="00C932E8">
        <w:rPr>
          <w:rFonts w:cs="Segoe UI"/>
          <w:szCs w:val="22"/>
        </w:rPr>
        <w:t xml:space="preserve"> oder SuVs</w:t>
      </w:r>
      <w:r w:rsidRPr="00584552">
        <w:rPr>
          <w:rFonts w:cs="Segoe UI"/>
          <w:szCs w:val="22"/>
        </w:rPr>
        <w:t xml:space="preserve"> deutscher und europäischer Hersteller zur Verfügung. </w:t>
      </w:r>
      <w:r w:rsidR="00473C33" w:rsidRPr="00584552">
        <w:rPr>
          <w:rFonts w:cs="Segoe UI"/>
          <w:szCs w:val="22"/>
        </w:rPr>
        <w:t>Grundsätzlich a</w:t>
      </w:r>
      <w:r w:rsidRPr="00584552">
        <w:rPr>
          <w:rFonts w:cs="Segoe UI"/>
          <w:szCs w:val="22"/>
        </w:rPr>
        <w:t>usgeschlossen sind Wohnmobile, Sportwagen, Cabrios, Coupés, Geländefahrzeuge oder ähnliche Fahrzeuge.</w:t>
      </w:r>
      <w:r w:rsidR="00473C33" w:rsidRPr="00584552">
        <w:rPr>
          <w:rFonts w:cs="Segoe UI"/>
          <w:szCs w:val="22"/>
        </w:rPr>
        <w:t xml:space="preserve"> </w:t>
      </w:r>
    </w:p>
    <w:p w14:paraId="58B9CD32" w14:textId="77777777" w:rsidR="007417BE" w:rsidRPr="00584552" w:rsidRDefault="007417BE">
      <w:pPr>
        <w:rPr>
          <w:rFonts w:cs="Segoe UI"/>
          <w:szCs w:val="22"/>
        </w:rPr>
      </w:pPr>
    </w:p>
    <w:p w14:paraId="579E254B" w14:textId="324056DD" w:rsidR="00C30679" w:rsidRPr="00584552" w:rsidRDefault="00E97E94" w:rsidP="00C30679">
      <w:pPr>
        <w:rPr>
          <w:rFonts w:cs="Segoe UI"/>
          <w:szCs w:val="22"/>
        </w:rPr>
      </w:pPr>
      <w:r w:rsidRPr="00584552">
        <w:rPr>
          <w:rFonts w:cs="Segoe UI"/>
          <w:szCs w:val="22"/>
        </w:rPr>
        <w:t xml:space="preserve">Die </w:t>
      </w:r>
      <w:r w:rsidR="00EB37EA" w:rsidRPr="00584552">
        <w:rPr>
          <w:rFonts w:cs="Segoe UI"/>
          <w:szCs w:val="22"/>
        </w:rPr>
        <w:t xml:space="preserve">Software4You </w:t>
      </w:r>
      <w:r w:rsidR="00175A2E" w:rsidRPr="00584552">
        <w:rPr>
          <w:rFonts w:cs="Segoe UI"/>
          <w:szCs w:val="22"/>
        </w:rPr>
        <w:t>Planungssysteme</w:t>
      </w:r>
      <w:r w:rsidR="00EB37EA" w:rsidRPr="00584552">
        <w:rPr>
          <w:rFonts w:cs="Segoe UI"/>
          <w:szCs w:val="22"/>
        </w:rPr>
        <w:t xml:space="preserve"> GmbH</w:t>
      </w:r>
      <w:r w:rsidRPr="00584552">
        <w:rPr>
          <w:rFonts w:cs="Segoe UI"/>
          <w:szCs w:val="22"/>
        </w:rPr>
        <w:t xml:space="preserve"> behält sich vor die Wahlmöglichkeiten einzuschränken und bestimmte Fahrzeugmodelle verbindlich festzulegen.</w:t>
      </w:r>
      <w:r w:rsidR="00C30679">
        <w:rPr>
          <w:rFonts w:cs="Segoe UI"/>
          <w:szCs w:val="22"/>
        </w:rPr>
        <w:t xml:space="preserve"> </w:t>
      </w:r>
      <w:r w:rsidR="00C30679" w:rsidRPr="00584552">
        <w:rPr>
          <w:rFonts w:cs="Segoe UI"/>
          <w:szCs w:val="22"/>
        </w:rPr>
        <w:t xml:space="preserve">Außerdem ist vorbehalten, </w:t>
      </w:r>
      <w:r w:rsidR="00E26CC9" w:rsidRPr="00584552">
        <w:rPr>
          <w:rFonts w:cs="Segoe UI"/>
          <w:szCs w:val="22"/>
        </w:rPr>
        <w:t>dass</w:t>
      </w:r>
      <w:r w:rsidR="00C30679" w:rsidRPr="00584552">
        <w:rPr>
          <w:rFonts w:cs="Segoe UI"/>
          <w:szCs w:val="22"/>
        </w:rPr>
        <w:t xml:space="preserve"> den Mitarbeitern anstatt eines Neuwagens ein bereits geleaster PKW im Tausch zur Verfügung gestellt wird.</w:t>
      </w:r>
    </w:p>
    <w:p w14:paraId="3030E895" w14:textId="77777777" w:rsidR="007417BE" w:rsidRPr="00584552" w:rsidRDefault="007417BE">
      <w:pPr>
        <w:rPr>
          <w:rFonts w:cs="Segoe UI"/>
          <w:szCs w:val="22"/>
        </w:rPr>
      </w:pPr>
    </w:p>
    <w:p w14:paraId="5F5778D0" w14:textId="7C4E1967" w:rsidR="007417BE" w:rsidRDefault="00E97E94">
      <w:pPr>
        <w:pStyle w:val="berschrift1"/>
      </w:pPr>
      <w:r>
        <w:t>Leasingraten und Fahrzeugausstattung</w:t>
      </w:r>
    </w:p>
    <w:p w14:paraId="39C2B7DA" w14:textId="77777777" w:rsidR="007417BE" w:rsidRPr="00584552" w:rsidRDefault="007417BE">
      <w:pPr>
        <w:rPr>
          <w:rFonts w:cs="Segoe UI"/>
          <w:szCs w:val="22"/>
        </w:rPr>
      </w:pPr>
    </w:p>
    <w:p w14:paraId="5FC83126" w14:textId="5387E626" w:rsidR="007417BE" w:rsidRPr="00584552" w:rsidRDefault="00E97E94">
      <w:pPr>
        <w:rPr>
          <w:rFonts w:cs="Segoe UI"/>
          <w:szCs w:val="22"/>
        </w:rPr>
      </w:pPr>
      <w:r w:rsidRPr="00584552">
        <w:rPr>
          <w:rFonts w:cs="Segoe UI"/>
          <w:szCs w:val="22"/>
        </w:rPr>
        <w:t xml:space="preserve">Die Leasingraten sind </w:t>
      </w:r>
      <w:r w:rsidR="006D010D">
        <w:rPr>
          <w:rFonts w:cs="Segoe UI"/>
          <w:szCs w:val="22"/>
        </w:rPr>
        <w:t>üblicherweise</w:t>
      </w:r>
      <w:r w:rsidRPr="00584552">
        <w:rPr>
          <w:rFonts w:cs="Segoe UI"/>
          <w:szCs w:val="22"/>
        </w:rPr>
        <w:t xml:space="preserve"> bei einer Laufzeit von 36 Monaten und einer Fahr</w:t>
      </w:r>
      <w:r w:rsidRPr="00584552">
        <w:rPr>
          <w:rFonts w:cs="Segoe UI"/>
          <w:szCs w:val="22"/>
        </w:rPr>
        <w:softHyphen/>
        <w:t>leistung von 25.000 km/Jahr berechnet.</w:t>
      </w:r>
      <w:r w:rsidR="00C302A3">
        <w:rPr>
          <w:rFonts w:cs="Segoe UI"/>
          <w:szCs w:val="22"/>
        </w:rPr>
        <w:t xml:space="preserve"> Abweichende Lauf</w:t>
      </w:r>
      <w:r w:rsidR="006D010D">
        <w:rPr>
          <w:rFonts w:cs="Segoe UI"/>
          <w:szCs w:val="22"/>
        </w:rPr>
        <w:t>zeiten und -</w:t>
      </w:r>
      <w:r w:rsidR="00C302A3">
        <w:rPr>
          <w:rFonts w:cs="Segoe UI"/>
          <w:szCs w:val="22"/>
        </w:rPr>
        <w:t>leistungen sind in Abstimmung mit der Geschäftsleitung möglich.</w:t>
      </w:r>
    </w:p>
    <w:p w14:paraId="1E125E57" w14:textId="77777777" w:rsidR="007417BE" w:rsidRPr="00584552" w:rsidRDefault="007417BE">
      <w:pPr>
        <w:rPr>
          <w:rFonts w:cs="Segoe UI"/>
          <w:szCs w:val="22"/>
        </w:rPr>
      </w:pPr>
    </w:p>
    <w:p w14:paraId="56218BA1" w14:textId="77777777" w:rsidR="00C30679" w:rsidRDefault="00E97E94">
      <w:pPr>
        <w:rPr>
          <w:rFonts w:cs="Segoe UI"/>
          <w:szCs w:val="22"/>
        </w:rPr>
      </w:pPr>
      <w:r w:rsidRPr="00584552">
        <w:rPr>
          <w:rFonts w:cs="Segoe UI"/>
          <w:szCs w:val="22"/>
        </w:rPr>
        <w:t>Der Dienstwagen wird in serienmäßiger Ausstattung einschließlich eines Sicherheitspakets (ABS, Airbag</w:t>
      </w:r>
      <w:r w:rsidR="00175A2E" w:rsidRPr="00584552">
        <w:rPr>
          <w:rFonts w:cs="Segoe UI"/>
          <w:szCs w:val="22"/>
        </w:rPr>
        <w:t>s</w:t>
      </w:r>
      <w:r w:rsidRPr="00584552">
        <w:rPr>
          <w:rFonts w:cs="Segoe UI"/>
          <w:szCs w:val="22"/>
        </w:rPr>
        <w:t xml:space="preserve">, Seitenaufprallschutz, Warnweste, </w:t>
      </w:r>
      <w:r w:rsidR="00C30679">
        <w:rPr>
          <w:rFonts w:cs="Segoe UI"/>
          <w:szCs w:val="22"/>
        </w:rPr>
        <w:t>u.ä.</w:t>
      </w:r>
      <w:r w:rsidRPr="00584552">
        <w:rPr>
          <w:rFonts w:cs="Segoe UI"/>
          <w:szCs w:val="22"/>
        </w:rPr>
        <w:t xml:space="preserve">) zur Verfügung gestellt. </w:t>
      </w:r>
    </w:p>
    <w:p w14:paraId="0CDE8599" w14:textId="77777777" w:rsidR="00C30679" w:rsidRDefault="00C30679">
      <w:pPr>
        <w:rPr>
          <w:rFonts w:cs="Segoe UI"/>
          <w:szCs w:val="22"/>
        </w:rPr>
      </w:pPr>
    </w:p>
    <w:p w14:paraId="0870AE3D" w14:textId="5FF67475" w:rsidR="007417BE" w:rsidRPr="00584552" w:rsidRDefault="00175A2E">
      <w:pPr>
        <w:rPr>
          <w:rFonts w:cs="Segoe UI"/>
          <w:szCs w:val="22"/>
        </w:rPr>
      </w:pPr>
      <w:r w:rsidRPr="00584552">
        <w:rPr>
          <w:rFonts w:cs="Segoe UI"/>
          <w:szCs w:val="22"/>
        </w:rPr>
        <w:t xml:space="preserve">Zusatzausstattung ist mit der Geschäftsleitung abzustimmen und von ihr zu genehmigen. Dem Mitarbeiter ist es gestattet, auf eigene Rechnung eine höherwertige Ausstattung in Anspruch zu nehmen. </w:t>
      </w:r>
    </w:p>
    <w:p w14:paraId="73C52590" w14:textId="6D3F0D4E" w:rsidR="00C97D9E" w:rsidRPr="00C97D9E" w:rsidRDefault="00C97D9E" w:rsidP="00C97D9E">
      <w:pPr>
        <w:tabs>
          <w:tab w:val="left" w:pos="5418"/>
        </w:tabs>
        <w:rPr>
          <w:rFonts w:cs="Segoe UI"/>
          <w:szCs w:val="22"/>
        </w:rPr>
      </w:pPr>
      <w:r>
        <w:rPr>
          <w:rFonts w:cs="Segoe UI"/>
          <w:szCs w:val="22"/>
        </w:rPr>
        <w:tab/>
      </w:r>
    </w:p>
    <w:p w14:paraId="375B0D26" w14:textId="73734173" w:rsidR="007417BE" w:rsidRDefault="00E97E94">
      <w:pPr>
        <w:pStyle w:val="berschrift1"/>
      </w:pPr>
      <w:r>
        <w:t>Private Nutzung</w:t>
      </w:r>
    </w:p>
    <w:p w14:paraId="3B142D7E" w14:textId="77777777" w:rsidR="007417BE" w:rsidRPr="00584552" w:rsidRDefault="007417BE">
      <w:pPr>
        <w:rPr>
          <w:rFonts w:cs="Segoe UI"/>
          <w:szCs w:val="22"/>
        </w:rPr>
      </w:pPr>
    </w:p>
    <w:p w14:paraId="10220794" w14:textId="14146BE6" w:rsidR="007417BE" w:rsidRPr="00584552" w:rsidRDefault="00E97E94">
      <w:pPr>
        <w:rPr>
          <w:rFonts w:cs="Segoe UI"/>
          <w:szCs w:val="22"/>
        </w:rPr>
      </w:pPr>
      <w:r w:rsidRPr="00584552">
        <w:rPr>
          <w:rFonts w:cs="Segoe UI"/>
          <w:szCs w:val="22"/>
        </w:rPr>
        <w:t xml:space="preserve">Dem Mitarbeiter ist es gestattet, das Fahrzeug </w:t>
      </w:r>
      <w:r w:rsidR="004C252E" w:rsidRPr="00584552">
        <w:rPr>
          <w:rFonts w:cs="Segoe UI"/>
          <w:szCs w:val="22"/>
        </w:rPr>
        <w:t>in Deutschland</w:t>
      </w:r>
      <w:r w:rsidR="00923EF2">
        <w:rPr>
          <w:rFonts w:cs="Segoe UI"/>
          <w:szCs w:val="22"/>
        </w:rPr>
        <w:t xml:space="preserve">, </w:t>
      </w:r>
      <w:r w:rsidR="004C252E" w:rsidRPr="00584552">
        <w:rPr>
          <w:rFonts w:cs="Segoe UI"/>
          <w:szCs w:val="22"/>
        </w:rPr>
        <w:t xml:space="preserve">dem EU-Ausland und der Schweiz </w:t>
      </w:r>
      <w:r w:rsidRPr="00584552">
        <w:rPr>
          <w:rFonts w:cs="Segoe UI"/>
          <w:szCs w:val="22"/>
        </w:rPr>
        <w:t xml:space="preserve">auch privat zu benutzen. Dies gilt </w:t>
      </w:r>
      <w:r w:rsidR="00887E35" w:rsidRPr="00584552">
        <w:rPr>
          <w:rFonts w:cs="Segoe UI"/>
          <w:szCs w:val="22"/>
        </w:rPr>
        <w:t>auch</w:t>
      </w:r>
      <w:r w:rsidRPr="00584552">
        <w:rPr>
          <w:rFonts w:cs="Segoe UI"/>
          <w:szCs w:val="22"/>
        </w:rPr>
        <w:t xml:space="preserve"> für Familienangehörige</w:t>
      </w:r>
      <w:r w:rsidR="00930A73">
        <w:rPr>
          <w:rFonts w:cs="Segoe UI"/>
          <w:szCs w:val="22"/>
        </w:rPr>
        <w:t xml:space="preserve">, </w:t>
      </w:r>
      <w:r w:rsidR="00BC4409">
        <w:rPr>
          <w:rFonts w:cs="Segoe UI"/>
          <w:szCs w:val="22"/>
        </w:rPr>
        <w:t>Lebenspartner</w:t>
      </w:r>
      <w:r w:rsidRPr="00584552">
        <w:rPr>
          <w:rFonts w:cs="Segoe UI"/>
          <w:szCs w:val="22"/>
        </w:rPr>
        <w:t xml:space="preserve"> </w:t>
      </w:r>
      <w:r w:rsidR="00930A73">
        <w:rPr>
          <w:rFonts w:cs="Segoe UI"/>
          <w:szCs w:val="22"/>
        </w:rPr>
        <w:t>oder</w:t>
      </w:r>
      <w:r w:rsidRPr="00584552">
        <w:rPr>
          <w:rFonts w:cs="Segoe UI"/>
          <w:szCs w:val="22"/>
        </w:rPr>
        <w:t xml:space="preserve"> zum Haushalt des Mitarbeiters gehörige Personen </w:t>
      </w:r>
      <w:r w:rsidR="00887E35" w:rsidRPr="00584552">
        <w:rPr>
          <w:rFonts w:cs="Segoe UI"/>
          <w:szCs w:val="22"/>
        </w:rPr>
        <w:t xml:space="preserve">über </w:t>
      </w:r>
      <w:r w:rsidR="00136E15">
        <w:rPr>
          <w:rFonts w:cs="Segoe UI"/>
          <w:szCs w:val="22"/>
        </w:rPr>
        <w:t>21</w:t>
      </w:r>
      <w:r w:rsidR="00887E35" w:rsidRPr="00584552">
        <w:rPr>
          <w:rFonts w:cs="Segoe UI"/>
          <w:szCs w:val="22"/>
        </w:rPr>
        <w:t xml:space="preserve"> Jahren </w:t>
      </w:r>
      <w:r w:rsidRPr="00584552">
        <w:rPr>
          <w:rFonts w:cs="Segoe UI"/>
          <w:szCs w:val="22"/>
        </w:rPr>
        <w:t>mit gültiger Fahrerlaubnis.</w:t>
      </w:r>
    </w:p>
    <w:p w14:paraId="04897337" w14:textId="77777777" w:rsidR="007417BE" w:rsidRPr="00584552" w:rsidRDefault="007417BE">
      <w:pPr>
        <w:rPr>
          <w:rFonts w:cs="Segoe UI"/>
          <w:szCs w:val="22"/>
        </w:rPr>
      </w:pPr>
    </w:p>
    <w:p w14:paraId="2815AC2B" w14:textId="04C0427B" w:rsidR="007417BE" w:rsidRPr="00584552" w:rsidRDefault="00E97E94">
      <w:pPr>
        <w:rPr>
          <w:rFonts w:cs="Segoe UI"/>
          <w:szCs w:val="22"/>
        </w:rPr>
      </w:pPr>
      <w:r w:rsidRPr="00584552">
        <w:rPr>
          <w:rFonts w:cs="Segoe UI"/>
          <w:szCs w:val="22"/>
        </w:rPr>
        <w:t>Wenn der Mitarbeiter sich selbst im Fahrzeug befindet, kann er jemand anderem als einer der oben aufgeführten Personen</w:t>
      </w:r>
      <w:r w:rsidR="004C252E" w:rsidRPr="00584552">
        <w:rPr>
          <w:rFonts w:cs="Segoe UI"/>
          <w:szCs w:val="22"/>
        </w:rPr>
        <w:t xml:space="preserve"> </w:t>
      </w:r>
      <w:r w:rsidRPr="00584552">
        <w:rPr>
          <w:rFonts w:cs="Segoe UI"/>
          <w:szCs w:val="22"/>
        </w:rPr>
        <w:t>die Erlaubnis zum Fahren erteilen. Der Mitarbeiter mu</w:t>
      </w:r>
      <w:r w:rsidR="00E168A0">
        <w:rPr>
          <w:rFonts w:cs="Segoe UI"/>
          <w:szCs w:val="22"/>
        </w:rPr>
        <w:t>ss</w:t>
      </w:r>
      <w:r w:rsidRPr="00584552">
        <w:rPr>
          <w:rFonts w:cs="Segoe UI"/>
          <w:szCs w:val="22"/>
        </w:rPr>
        <w:t xml:space="preserve"> sich jedoch vergewissern, da</w:t>
      </w:r>
      <w:r w:rsidR="00E168A0">
        <w:rPr>
          <w:rFonts w:cs="Segoe UI"/>
          <w:szCs w:val="22"/>
        </w:rPr>
        <w:t>ss</w:t>
      </w:r>
      <w:r w:rsidRPr="00584552">
        <w:rPr>
          <w:rFonts w:cs="Segoe UI"/>
          <w:szCs w:val="22"/>
        </w:rPr>
        <w:t xml:space="preserve"> diese Person eine gültige Fahrerlaubnis besitzt.</w:t>
      </w:r>
    </w:p>
    <w:p w14:paraId="627AC762" w14:textId="77777777" w:rsidR="007417BE" w:rsidRPr="00584552" w:rsidRDefault="007417BE">
      <w:pPr>
        <w:rPr>
          <w:rFonts w:cs="Segoe UI"/>
          <w:szCs w:val="22"/>
        </w:rPr>
      </w:pPr>
    </w:p>
    <w:p w14:paraId="1B3FEBAC" w14:textId="77777777" w:rsidR="007417BE" w:rsidRPr="00584552" w:rsidRDefault="00E97E94">
      <w:pPr>
        <w:rPr>
          <w:rFonts w:cs="Segoe UI"/>
          <w:szCs w:val="22"/>
        </w:rPr>
      </w:pPr>
      <w:r w:rsidRPr="00584552">
        <w:rPr>
          <w:rFonts w:cs="Segoe UI"/>
          <w:szCs w:val="22"/>
        </w:rPr>
        <w:t>Nutzung, die den Dienstwagen über das normale Maß hinaus beansprucht (z. B. Autorennen) oder einem entgeltlichen Nebenerwerb dient ist untersagt.</w:t>
      </w:r>
    </w:p>
    <w:p w14:paraId="7E40DCA1" w14:textId="77777777" w:rsidR="007417BE" w:rsidRPr="00584552" w:rsidRDefault="007417BE">
      <w:pPr>
        <w:rPr>
          <w:rFonts w:cs="Segoe UI"/>
          <w:szCs w:val="22"/>
        </w:rPr>
      </w:pPr>
    </w:p>
    <w:p w14:paraId="195D00B4" w14:textId="58C4CB50" w:rsidR="007417BE" w:rsidRDefault="00E97E94">
      <w:pPr>
        <w:pStyle w:val="berschrift1"/>
      </w:pPr>
      <w:r>
        <w:t>Eigenbeteiligung/Versteuerung durch den Mitarbeiter</w:t>
      </w:r>
    </w:p>
    <w:p w14:paraId="1FF0C8BE" w14:textId="77777777" w:rsidR="007417BE" w:rsidRPr="00584552" w:rsidRDefault="007417BE">
      <w:pPr>
        <w:rPr>
          <w:rFonts w:cs="Segoe UI"/>
          <w:szCs w:val="22"/>
        </w:rPr>
      </w:pPr>
    </w:p>
    <w:p w14:paraId="7351E235" w14:textId="3F0EA6C4" w:rsidR="007417BE" w:rsidRPr="00584552" w:rsidRDefault="00E97E94">
      <w:pPr>
        <w:rPr>
          <w:rFonts w:cs="Segoe UI"/>
          <w:szCs w:val="22"/>
        </w:rPr>
      </w:pPr>
      <w:r w:rsidRPr="00584552">
        <w:rPr>
          <w:rFonts w:cs="Segoe UI"/>
          <w:szCs w:val="22"/>
        </w:rPr>
        <w:t xml:space="preserve">Die Eigenbeteiligung ermittelt sich als Differenzbetrag zwischen </w:t>
      </w:r>
      <w:r w:rsidR="007F781B" w:rsidRPr="00584552">
        <w:rPr>
          <w:rFonts w:cs="Segoe UI"/>
          <w:szCs w:val="22"/>
        </w:rPr>
        <w:t>einem</w:t>
      </w:r>
      <w:r w:rsidRPr="00584552">
        <w:rPr>
          <w:rFonts w:cs="Segoe UI"/>
          <w:szCs w:val="22"/>
        </w:rPr>
        <w:t xml:space="preserve"> </w:t>
      </w:r>
      <w:r w:rsidR="007F781B" w:rsidRPr="00584552">
        <w:rPr>
          <w:rFonts w:cs="Segoe UI"/>
          <w:szCs w:val="22"/>
        </w:rPr>
        <w:t xml:space="preserve">von der Geschäftsleitung genehmigten </w:t>
      </w:r>
      <w:r w:rsidRPr="00584552">
        <w:rPr>
          <w:rFonts w:cs="Segoe UI"/>
          <w:szCs w:val="22"/>
        </w:rPr>
        <w:t>Referenzfahrzeug zu dem vom Mitarbeiter ausgewählten Wunschfahrzeug.</w:t>
      </w:r>
    </w:p>
    <w:p w14:paraId="27600C82" w14:textId="77777777" w:rsidR="007417BE" w:rsidRPr="00584552" w:rsidRDefault="007417BE">
      <w:pPr>
        <w:rPr>
          <w:rFonts w:cs="Segoe UI"/>
          <w:szCs w:val="22"/>
        </w:rPr>
      </w:pPr>
    </w:p>
    <w:p w14:paraId="2ACC9771" w14:textId="77777777" w:rsidR="007417BE" w:rsidRPr="00584552" w:rsidRDefault="00E97E94">
      <w:pPr>
        <w:rPr>
          <w:rFonts w:cs="Segoe UI"/>
          <w:szCs w:val="22"/>
        </w:rPr>
      </w:pPr>
      <w:r w:rsidRPr="00584552">
        <w:rPr>
          <w:rFonts w:cs="Segoe UI"/>
          <w:szCs w:val="22"/>
        </w:rPr>
        <w:t>Die Eigenbeteiligung kann von dem Mitarbeiter wie folgt entrichtet werden:</w:t>
      </w:r>
    </w:p>
    <w:p w14:paraId="05DA9715" w14:textId="77777777" w:rsidR="007417BE" w:rsidRPr="00584552" w:rsidRDefault="007417BE">
      <w:pPr>
        <w:rPr>
          <w:rFonts w:cs="Segoe UI"/>
          <w:szCs w:val="22"/>
        </w:rPr>
      </w:pPr>
    </w:p>
    <w:p w14:paraId="2DE2A99E" w14:textId="77777777" w:rsidR="007417BE" w:rsidRPr="00584552" w:rsidRDefault="00E97E94">
      <w:pPr>
        <w:numPr>
          <w:ilvl w:val="0"/>
          <w:numId w:val="7"/>
        </w:numPr>
        <w:rPr>
          <w:rFonts w:cs="Segoe UI"/>
          <w:szCs w:val="22"/>
        </w:rPr>
      </w:pPr>
      <w:r w:rsidRPr="00584552">
        <w:rPr>
          <w:rFonts w:cs="Segoe UI"/>
          <w:szCs w:val="22"/>
        </w:rPr>
        <w:t>Einmalzahlung:</w:t>
      </w:r>
    </w:p>
    <w:p w14:paraId="6B91D395" w14:textId="147EE94A" w:rsidR="007417BE" w:rsidRPr="00584552" w:rsidRDefault="00E97E94">
      <w:pPr>
        <w:ind w:left="360"/>
        <w:rPr>
          <w:rFonts w:cs="Segoe UI"/>
          <w:szCs w:val="22"/>
        </w:rPr>
      </w:pPr>
      <w:r w:rsidRPr="00584552">
        <w:rPr>
          <w:rFonts w:cs="Segoe UI"/>
          <w:szCs w:val="22"/>
        </w:rPr>
        <w:t xml:space="preserve">Der monatliche Differenzbetrag wird ermittelt und mit der Vertragslaufzeit </w:t>
      </w:r>
      <w:r w:rsidR="00A40B6B" w:rsidRPr="00584552">
        <w:rPr>
          <w:rFonts w:cs="Segoe UI"/>
          <w:szCs w:val="22"/>
        </w:rPr>
        <w:t>multipliziert</w:t>
      </w:r>
      <w:r w:rsidRPr="00584552">
        <w:rPr>
          <w:rFonts w:cs="Segoe UI"/>
          <w:szCs w:val="22"/>
        </w:rPr>
        <w:t>. Die sich daraus ergebende Summe wird zum Vertragsbeginn abgezinst und dem Mitarbeiter als Einmalzahlung in Rechnung gestellt.</w:t>
      </w:r>
    </w:p>
    <w:p w14:paraId="546EFC61" w14:textId="77777777" w:rsidR="007417BE" w:rsidRPr="00584552" w:rsidRDefault="007417BE">
      <w:pPr>
        <w:ind w:left="360"/>
        <w:rPr>
          <w:rFonts w:cs="Segoe UI"/>
          <w:szCs w:val="22"/>
        </w:rPr>
      </w:pPr>
    </w:p>
    <w:p w14:paraId="40D4FBD1" w14:textId="77777777" w:rsidR="007417BE" w:rsidRPr="00584552" w:rsidRDefault="00E97E94">
      <w:pPr>
        <w:ind w:left="360"/>
        <w:rPr>
          <w:rFonts w:cs="Segoe UI"/>
          <w:szCs w:val="22"/>
        </w:rPr>
      </w:pPr>
      <w:r w:rsidRPr="00584552">
        <w:rPr>
          <w:rFonts w:cs="Segoe UI"/>
          <w:szCs w:val="22"/>
        </w:rPr>
        <w:t>Der Betrag der Einmalzahlung kann vom Mitarbeiter bei der Berechnung des geldwerten Vorteils im Jahr des Vertragsbeginns gegengerechnet werden.</w:t>
      </w:r>
    </w:p>
    <w:p w14:paraId="45CD4DF4" w14:textId="77777777" w:rsidR="007417BE" w:rsidRPr="00584552" w:rsidRDefault="007417BE">
      <w:pPr>
        <w:ind w:left="360"/>
        <w:rPr>
          <w:rFonts w:cs="Segoe UI"/>
          <w:szCs w:val="22"/>
        </w:rPr>
      </w:pPr>
    </w:p>
    <w:p w14:paraId="703458FD" w14:textId="77777777" w:rsidR="007417BE" w:rsidRPr="00584552" w:rsidRDefault="00E97E94">
      <w:pPr>
        <w:numPr>
          <w:ilvl w:val="0"/>
          <w:numId w:val="8"/>
        </w:numPr>
        <w:rPr>
          <w:rFonts w:cs="Segoe UI"/>
          <w:szCs w:val="22"/>
        </w:rPr>
      </w:pPr>
      <w:r w:rsidRPr="00584552">
        <w:rPr>
          <w:rFonts w:cs="Segoe UI"/>
          <w:szCs w:val="22"/>
        </w:rPr>
        <w:t>Monatliche Zahlung:</w:t>
      </w:r>
    </w:p>
    <w:p w14:paraId="2346C977" w14:textId="77777777" w:rsidR="007417BE" w:rsidRPr="00584552" w:rsidRDefault="00E97E94">
      <w:pPr>
        <w:ind w:left="360"/>
        <w:rPr>
          <w:rFonts w:cs="Segoe UI"/>
          <w:szCs w:val="22"/>
        </w:rPr>
      </w:pPr>
      <w:r w:rsidRPr="00584552">
        <w:rPr>
          <w:rFonts w:cs="Segoe UI"/>
          <w:szCs w:val="22"/>
        </w:rPr>
        <w:t>Der monatliche Differenzbetrag wird ermittelt und von dem Mitarbeiter im Rahmen seiner Gehaltsabrechnung monatlich einbehalten.</w:t>
      </w:r>
    </w:p>
    <w:p w14:paraId="6DAB8EE7" w14:textId="77777777" w:rsidR="007417BE" w:rsidRPr="00584552" w:rsidRDefault="007417BE">
      <w:pPr>
        <w:ind w:left="360"/>
        <w:rPr>
          <w:rFonts w:cs="Segoe UI"/>
          <w:szCs w:val="22"/>
        </w:rPr>
      </w:pPr>
    </w:p>
    <w:p w14:paraId="6996285B" w14:textId="77777777" w:rsidR="007417BE" w:rsidRPr="00584552" w:rsidRDefault="00E97E94">
      <w:pPr>
        <w:ind w:left="360"/>
        <w:rPr>
          <w:rFonts w:cs="Segoe UI"/>
          <w:szCs w:val="22"/>
        </w:rPr>
      </w:pPr>
      <w:r w:rsidRPr="00584552">
        <w:rPr>
          <w:rFonts w:cs="Segoe UI"/>
          <w:szCs w:val="22"/>
        </w:rPr>
        <w:t>Der monatliche Eigenanteil kann vom Mitarbeiter bei der Berechnung des geldwerten Vorteils über die Vertragslaufzeit gegengerechnet werden.</w:t>
      </w:r>
    </w:p>
    <w:p w14:paraId="40970F63" w14:textId="77777777" w:rsidR="007417BE" w:rsidRPr="00584552" w:rsidRDefault="007417BE">
      <w:pPr>
        <w:ind w:left="360"/>
        <w:rPr>
          <w:rFonts w:cs="Segoe UI"/>
          <w:szCs w:val="22"/>
        </w:rPr>
      </w:pPr>
    </w:p>
    <w:p w14:paraId="7E362B1E" w14:textId="52E8BD80" w:rsidR="007417BE" w:rsidRPr="00584552" w:rsidRDefault="00E97E94">
      <w:pPr>
        <w:rPr>
          <w:rFonts w:cs="Segoe UI"/>
          <w:szCs w:val="22"/>
        </w:rPr>
      </w:pPr>
      <w:r w:rsidRPr="00584552">
        <w:rPr>
          <w:rFonts w:cs="Segoe UI"/>
          <w:szCs w:val="22"/>
        </w:rPr>
        <w:t xml:space="preserve">Dienstwagen, die auch für eine Privatnutzung zur Verfügung gestellt werden, </w:t>
      </w:r>
      <w:proofErr w:type="gramStart"/>
      <w:r w:rsidRPr="00584552">
        <w:rPr>
          <w:rFonts w:cs="Segoe UI"/>
          <w:szCs w:val="22"/>
        </w:rPr>
        <w:t>müssen</w:t>
      </w:r>
      <w:proofErr w:type="gramEnd"/>
      <w:r w:rsidRPr="00584552">
        <w:rPr>
          <w:rFonts w:cs="Segoe UI"/>
          <w:szCs w:val="22"/>
        </w:rPr>
        <w:t xml:space="preserve"> als geldwerter Vorteil versteuert werden. Die </w:t>
      </w:r>
      <w:r w:rsidR="007F781B" w:rsidRPr="00584552">
        <w:rPr>
          <w:rFonts w:cs="Segoe UI"/>
          <w:szCs w:val="22"/>
        </w:rPr>
        <w:t>Software4You Planungssysteme GmbH</w:t>
      </w:r>
      <w:r w:rsidRPr="00584552">
        <w:rPr>
          <w:rFonts w:cs="Segoe UI"/>
          <w:szCs w:val="22"/>
        </w:rPr>
        <w:t xml:space="preserve"> berechnet den geldwerten Vorteil einheitlich auf Basis der vom Gesetzgeber festgelegten Regelung.</w:t>
      </w:r>
    </w:p>
    <w:p w14:paraId="384EA2BF" w14:textId="77777777" w:rsidR="00C30679" w:rsidRDefault="00C30679">
      <w:pPr>
        <w:rPr>
          <w:rFonts w:cs="Segoe UI"/>
          <w:szCs w:val="22"/>
        </w:rPr>
      </w:pPr>
    </w:p>
    <w:p w14:paraId="3D03B91C" w14:textId="30410F58" w:rsidR="007417BE" w:rsidRDefault="00E97E94">
      <w:pPr>
        <w:pStyle w:val="berschrift1"/>
      </w:pPr>
      <w:bookmarkStart w:id="0" w:name="_Ref107569761"/>
      <w:r>
        <w:t>Pflichten des Mitarbeiters bei Nutzung eines Dienstwagens</w:t>
      </w:r>
      <w:bookmarkEnd w:id="0"/>
    </w:p>
    <w:p w14:paraId="52E145BB" w14:textId="77777777" w:rsidR="007417BE" w:rsidRPr="00584552" w:rsidRDefault="007417BE">
      <w:pPr>
        <w:rPr>
          <w:rFonts w:cs="Segoe UI"/>
          <w:szCs w:val="22"/>
        </w:rPr>
      </w:pPr>
    </w:p>
    <w:p w14:paraId="273CF99E" w14:textId="77777777" w:rsidR="007417BE" w:rsidRPr="00584552" w:rsidRDefault="00E97E94">
      <w:pPr>
        <w:rPr>
          <w:rFonts w:cs="Segoe UI"/>
          <w:szCs w:val="22"/>
        </w:rPr>
      </w:pPr>
      <w:r w:rsidRPr="00584552">
        <w:rPr>
          <w:rFonts w:cs="Segoe UI"/>
          <w:szCs w:val="22"/>
        </w:rPr>
        <w:t>Bei der Nutzung des Fahrzeugs sind die allgemeinen Sorgfaltspflichten zu beachten, die an die Überlassung fremden Eigentums normalerweise gestellt werden.</w:t>
      </w:r>
    </w:p>
    <w:p w14:paraId="6940DE57" w14:textId="77777777" w:rsidR="007417BE" w:rsidRPr="00584552" w:rsidRDefault="007417BE">
      <w:pPr>
        <w:rPr>
          <w:rFonts w:cs="Segoe UI"/>
          <w:szCs w:val="22"/>
        </w:rPr>
      </w:pPr>
    </w:p>
    <w:p w14:paraId="175FFA0B" w14:textId="019CC6A1" w:rsidR="00C47DD1" w:rsidRDefault="00E97E94" w:rsidP="00C47DD1">
      <w:pPr>
        <w:rPr>
          <w:rFonts w:cs="Segoe UI"/>
          <w:szCs w:val="22"/>
        </w:rPr>
      </w:pPr>
      <w:r w:rsidRPr="00584552">
        <w:rPr>
          <w:rFonts w:cs="Segoe UI"/>
          <w:szCs w:val="22"/>
        </w:rPr>
        <w:t>Hinsichtlich der Wartung und Pflege trägt der Mitarbeiter dafür Sorge, da</w:t>
      </w:r>
      <w:r w:rsidR="00E7560A">
        <w:rPr>
          <w:rFonts w:cs="Segoe UI"/>
          <w:szCs w:val="22"/>
        </w:rPr>
        <w:t>ss</w:t>
      </w:r>
      <w:r w:rsidRPr="00584552">
        <w:rPr>
          <w:rFonts w:cs="Segoe UI"/>
          <w:szCs w:val="22"/>
        </w:rPr>
        <w:t xml:space="preserve"> der Geschäftswagen in autorisierten Vertragswerkstätten des jeweiligen Herstellers zu den von diesem vorgeschriebenen Zeitintervallen pünktlich gewartet wird. </w:t>
      </w:r>
    </w:p>
    <w:p w14:paraId="012D6D54" w14:textId="77777777" w:rsidR="007417BE" w:rsidRPr="00584552" w:rsidRDefault="007417BE">
      <w:pPr>
        <w:rPr>
          <w:rFonts w:cs="Segoe UI"/>
          <w:szCs w:val="22"/>
        </w:rPr>
      </w:pPr>
    </w:p>
    <w:p w14:paraId="0336ECB4" w14:textId="77777777" w:rsidR="007417BE" w:rsidRPr="00584552" w:rsidRDefault="00E97E94">
      <w:pPr>
        <w:rPr>
          <w:rFonts w:cs="Segoe UI"/>
          <w:szCs w:val="22"/>
        </w:rPr>
      </w:pPr>
      <w:r w:rsidRPr="00584552">
        <w:rPr>
          <w:rFonts w:cs="Segoe UI"/>
          <w:szCs w:val="22"/>
        </w:rPr>
        <w:t xml:space="preserve">Näheres hierzu, insbesondere zur Durchführung von Reparaturen, Kontrolldiensten, Inspektionen u.ä., ist dem Leistungsheft und der Gebrauchsanweisung zu entnehmen. Diese </w:t>
      </w:r>
      <w:r w:rsidRPr="00584552">
        <w:rPr>
          <w:rFonts w:cs="Segoe UI"/>
          <w:szCs w:val="22"/>
        </w:rPr>
        <w:lastRenderedPageBreak/>
        <w:t>wird dem Mitarbeiter zur Verfügung gestellt und ist gleichzeitig Bestandteil der Überlassungsbedingungen.</w:t>
      </w:r>
    </w:p>
    <w:p w14:paraId="3D54DB16" w14:textId="77777777" w:rsidR="007417BE" w:rsidRPr="00584552" w:rsidRDefault="007417BE">
      <w:pPr>
        <w:rPr>
          <w:rFonts w:cs="Segoe UI"/>
          <w:szCs w:val="22"/>
        </w:rPr>
      </w:pPr>
    </w:p>
    <w:p w14:paraId="7B65B175" w14:textId="32564707" w:rsidR="007417BE" w:rsidRPr="00584552" w:rsidRDefault="00E97E94">
      <w:pPr>
        <w:rPr>
          <w:rFonts w:cs="Segoe UI"/>
          <w:szCs w:val="22"/>
        </w:rPr>
      </w:pPr>
      <w:r w:rsidRPr="00584552">
        <w:rPr>
          <w:rFonts w:cs="Segoe UI"/>
          <w:szCs w:val="22"/>
        </w:rPr>
        <w:t xml:space="preserve">Die </w:t>
      </w:r>
      <w:r w:rsidR="007F781B" w:rsidRPr="00584552">
        <w:rPr>
          <w:rFonts w:cs="Segoe UI"/>
          <w:szCs w:val="22"/>
        </w:rPr>
        <w:t>Software4You Planungssysteme GmbH</w:t>
      </w:r>
      <w:r w:rsidRPr="00584552">
        <w:rPr>
          <w:rFonts w:cs="Segoe UI"/>
          <w:szCs w:val="22"/>
        </w:rPr>
        <w:t xml:space="preserve"> ist Halter des Kraftfahrzeuges. Der Halter eines Kraftfahrzeuges ist aus rechtlichen Gründen verpflichtet, vor Überlassung des Fahrzeuges an einen Dritten zu überprüfen, ob der Dritte die erforderliche Fahrerlaubnis besitzt. Aus diesem Grund ist vom Mitarbeiter bei Übernahme des Leasingfahrzeuges die erforderliche Fahrerlaubnis vorzuzeigen. </w:t>
      </w:r>
      <w:r w:rsidR="00BE3853">
        <w:rPr>
          <w:rFonts w:cs="Segoe UI"/>
          <w:szCs w:val="22"/>
        </w:rPr>
        <w:t>Zudem</w:t>
      </w:r>
      <w:r w:rsidRPr="00584552">
        <w:rPr>
          <w:rFonts w:cs="Segoe UI"/>
          <w:szCs w:val="22"/>
        </w:rPr>
        <w:t xml:space="preserve"> ist der Mitarbeiter verpflichtet, bei Verlust der Fahrerlaubnis oder Verhängung eines Fahrverbotes die </w:t>
      </w:r>
      <w:r w:rsidR="007F781B" w:rsidRPr="00584552">
        <w:rPr>
          <w:rFonts w:cs="Segoe UI"/>
          <w:szCs w:val="22"/>
        </w:rPr>
        <w:t>Software4You Planungssysteme GmbH</w:t>
      </w:r>
      <w:r w:rsidRPr="00584552">
        <w:rPr>
          <w:rFonts w:cs="Segoe UI"/>
          <w:szCs w:val="22"/>
        </w:rPr>
        <w:t xml:space="preserve"> unverzüglich zu informieren. Diese entscheidet im Einzelfall über die Verwendung des Fahrzeugs für die Dauer des Fahrverbots.</w:t>
      </w:r>
    </w:p>
    <w:p w14:paraId="32EFAEE9" w14:textId="77777777" w:rsidR="00F8010B" w:rsidRDefault="00F8010B">
      <w:pPr>
        <w:rPr>
          <w:rFonts w:cs="Segoe UI"/>
          <w:szCs w:val="22"/>
        </w:rPr>
      </w:pPr>
    </w:p>
    <w:p w14:paraId="575A0D62" w14:textId="77777777" w:rsidR="00F8010B" w:rsidRDefault="00F8010B" w:rsidP="00F8010B">
      <w:pPr>
        <w:pStyle w:val="berschrift1"/>
      </w:pPr>
      <w:r>
        <w:t>Sorgfalts- und sonstige Pflichten des Mitarbeiters</w:t>
      </w:r>
    </w:p>
    <w:p w14:paraId="34C03C13" w14:textId="77777777" w:rsidR="00F8010B" w:rsidRPr="00584552" w:rsidRDefault="00F8010B" w:rsidP="00F8010B">
      <w:pPr>
        <w:rPr>
          <w:rFonts w:cs="Segoe UI"/>
          <w:szCs w:val="22"/>
        </w:rPr>
      </w:pPr>
    </w:p>
    <w:p w14:paraId="4DCD65B7" w14:textId="77777777" w:rsidR="00F8010B" w:rsidRPr="00584552" w:rsidRDefault="00F8010B" w:rsidP="00F8010B">
      <w:pPr>
        <w:rPr>
          <w:rFonts w:cs="Segoe UI"/>
          <w:szCs w:val="22"/>
        </w:rPr>
      </w:pPr>
      <w:r w:rsidRPr="00584552">
        <w:rPr>
          <w:rFonts w:cs="Segoe UI"/>
          <w:szCs w:val="22"/>
        </w:rPr>
        <w:t>Der Mitarbeiter hat den ihm überlassenen Dienstwagen mit der eines gewissenhaften Fahrzeughalters obliegenden Sorgfalt zu behandeln. Er hat ferner dafür Sorge zu tragen, dass das Fahrzeug sachgemäß, nach der Betriebsanleitung sowie den Gewährleistungs- und Garantiebedingungen des jeweiligen Herstellers und Lieferanten, und schonend behandelt, sowie vor Überbeanspruchung und vor vertragswidrigem Gebrauch etwa durch Gebrauch bei Sportveranstaltungen o. A. geschützt wird.</w:t>
      </w:r>
    </w:p>
    <w:p w14:paraId="5BC3FBE4" w14:textId="77777777" w:rsidR="00F8010B" w:rsidRPr="00584552" w:rsidRDefault="00F8010B" w:rsidP="00F8010B">
      <w:pPr>
        <w:rPr>
          <w:rFonts w:cs="Segoe UI"/>
          <w:szCs w:val="22"/>
        </w:rPr>
      </w:pPr>
    </w:p>
    <w:p w14:paraId="08A32E93" w14:textId="77777777" w:rsidR="00F8010B" w:rsidRPr="00584552" w:rsidRDefault="00F8010B" w:rsidP="00F8010B">
      <w:pPr>
        <w:rPr>
          <w:rFonts w:cs="Segoe UI"/>
          <w:szCs w:val="22"/>
        </w:rPr>
      </w:pPr>
      <w:r w:rsidRPr="00584552">
        <w:rPr>
          <w:rFonts w:cs="Segoe UI"/>
          <w:szCs w:val="22"/>
        </w:rPr>
        <w:t xml:space="preserve">Garantieansprüche hat der </w:t>
      </w:r>
      <w:r>
        <w:rPr>
          <w:rFonts w:cs="Segoe UI"/>
          <w:szCs w:val="22"/>
        </w:rPr>
        <w:t>Mitarbeiter</w:t>
      </w:r>
      <w:r w:rsidRPr="00584552">
        <w:rPr>
          <w:rFonts w:cs="Segoe UI"/>
          <w:szCs w:val="22"/>
        </w:rPr>
        <w:t xml:space="preserve"> sofort und unverzüglich sowie unter Beachtung der Garantiefristen rechtzeitig anzumelden, notwendige Reparaturen hat er </w:t>
      </w:r>
      <w:r>
        <w:rPr>
          <w:rFonts w:cs="Segoe UI"/>
          <w:szCs w:val="22"/>
        </w:rPr>
        <w:t>sofort</w:t>
      </w:r>
      <w:r w:rsidRPr="00584552">
        <w:rPr>
          <w:rFonts w:cs="Segoe UI"/>
          <w:szCs w:val="22"/>
        </w:rPr>
        <w:t xml:space="preserve"> ausführen zu lassen. </w:t>
      </w:r>
    </w:p>
    <w:p w14:paraId="773E8196" w14:textId="77777777" w:rsidR="00F8010B" w:rsidRPr="00584552" w:rsidRDefault="00F8010B" w:rsidP="00F8010B">
      <w:pPr>
        <w:rPr>
          <w:rFonts w:cs="Segoe UI"/>
          <w:szCs w:val="22"/>
        </w:rPr>
      </w:pPr>
    </w:p>
    <w:p w14:paraId="33FE3C92" w14:textId="77777777" w:rsidR="00F8010B" w:rsidRPr="00584552" w:rsidRDefault="00F8010B" w:rsidP="00F8010B">
      <w:pPr>
        <w:rPr>
          <w:rFonts w:cs="Segoe UI"/>
          <w:szCs w:val="22"/>
        </w:rPr>
      </w:pPr>
      <w:r w:rsidRPr="00584552">
        <w:rPr>
          <w:rFonts w:cs="Segoe UI"/>
          <w:szCs w:val="22"/>
        </w:rPr>
        <w:t xml:space="preserve">Er hat insbesondere für eine rechtzeitige und ordnungsgemäße Pflege und Wartung des Fahrzeuges zu sorgen. Dabei sind die Vorschriften des Herstellers zu beachten. Der Wagen ist nachts möglichst in einer Garage/einem Carport abzustellen. Dafür entstehende Kosten trägt der </w:t>
      </w:r>
      <w:r>
        <w:rPr>
          <w:rFonts w:cs="Segoe UI"/>
          <w:szCs w:val="22"/>
        </w:rPr>
        <w:t>Mitarbeiter</w:t>
      </w:r>
      <w:r w:rsidRPr="00584552">
        <w:rPr>
          <w:rFonts w:cs="Segoe UI"/>
          <w:szCs w:val="22"/>
        </w:rPr>
        <w:t>.</w:t>
      </w:r>
    </w:p>
    <w:p w14:paraId="3B66883A" w14:textId="77777777" w:rsidR="00F8010B" w:rsidRPr="00584552" w:rsidRDefault="00F8010B" w:rsidP="00F8010B">
      <w:pPr>
        <w:rPr>
          <w:rFonts w:cs="Segoe UI"/>
          <w:szCs w:val="22"/>
        </w:rPr>
      </w:pPr>
    </w:p>
    <w:p w14:paraId="6784F515" w14:textId="77777777" w:rsidR="00F8010B" w:rsidRPr="00584552" w:rsidRDefault="00F8010B" w:rsidP="00F8010B">
      <w:pPr>
        <w:rPr>
          <w:rFonts w:cs="Segoe UI"/>
          <w:szCs w:val="22"/>
        </w:rPr>
      </w:pPr>
      <w:r w:rsidRPr="00584552">
        <w:rPr>
          <w:rFonts w:cs="Segoe UI"/>
          <w:szCs w:val="22"/>
        </w:rPr>
        <w:t xml:space="preserve">Der Mitarbeiter hat dafür Sorge zu tragen, dass das Fahrzeug in den Wintermonaten (Oktober-April) mit geeigneter, wintertauglicher Bereifung ausgestattet ist. Die Beschaffung von Ersatz- und ggf. auch von Winterreifen sowie die Einlagerung der Sommer-/Winterbereifung müssen bei einer Herstellervertragswerkstatt bzw. bei einem autorisierten Servicepartner </w:t>
      </w:r>
      <w:r>
        <w:rPr>
          <w:rFonts w:cs="Segoe UI"/>
          <w:szCs w:val="22"/>
        </w:rPr>
        <w:t xml:space="preserve">des Herstellers </w:t>
      </w:r>
      <w:r w:rsidRPr="00584552">
        <w:rPr>
          <w:rFonts w:cs="Segoe UI"/>
          <w:szCs w:val="22"/>
        </w:rPr>
        <w:t xml:space="preserve">erfolgen. </w:t>
      </w:r>
    </w:p>
    <w:p w14:paraId="72BB0290" w14:textId="77777777" w:rsidR="00F8010B" w:rsidRPr="00584552" w:rsidRDefault="00F8010B" w:rsidP="00F8010B">
      <w:pPr>
        <w:rPr>
          <w:rFonts w:cs="Segoe UI"/>
          <w:szCs w:val="22"/>
        </w:rPr>
      </w:pPr>
    </w:p>
    <w:p w14:paraId="0B5E49A6" w14:textId="77777777" w:rsidR="00F8010B" w:rsidRPr="00584552" w:rsidRDefault="00F8010B" w:rsidP="00F8010B">
      <w:pPr>
        <w:rPr>
          <w:rFonts w:cs="Segoe UI"/>
          <w:szCs w:val="22"/>
        </w:rPr>
      </w:pPr>
      <w:r w:rsidRPr="00584552">
        <w:rPr>
          <w:rFonts w:cs="Segoe UI"/>
          <w:szCs w:val="22"/>
        </w:rPr>
        <w:t xml:space="preserve">Der </w:t>
      </w:r>
      <w:r>
        <w:rPr>
          <w:rFonts w:cs="Segoe UI"/>
          <w:szCs w:val="22"/>
        </w:rPr>
        <w:t>Mitarbeiter</w:t>
      </w:r>
      <w:r w:rsidRPr="00584552">
        <w:rPr>
          <w:rFonts w:cs="Segoe UI"/>
          <w:szCs w:val="22"/>
        </w:rPr>
        <w:t xml:space="preserve"> muss den Dienstwagen von Rechten Dritter freihalten</w:t>
      </w:r>
      <w:r>
        <w:rPr>
          <w:rFonts w:cs="Segoe UI"/>
          <w:szCs w:val="22"/>
        </w:rPr>
        <w:t>,</w:t>
      </w:r>
      <w:r w:rsidRPr="00584552">
        <w:rPr>
          <w:rFonts w:cs="Segoe UI"/>
          <w:szCs w:val="22"/>
        </w:rPr>
        <w:t xml:space="preserve"> er darf ihn insbesondere weder verkaufen, verpfänden, verschenken. vermieten, verleihen oder zur Sicherung übereignen.</w:t>
      </w:r>
    </w:p>
    <w:p w14:paraId="3B3C182E" w14:textId="77777777" w:rsidR="00F8010B" w:rsidRPr="00584552" w:rsidRDefault="00F8010B" w:rsidP="00F8010B">
      <w:pPr>
        <w:rPr>
          <w:rFonts w:cs="Segoe UI"/>
          <w:szCs w:val="22"/>
        </w:rPr>
      </w:pPr>
    </w:p>
    <w:p w14:paraId="0B78835E" w14:textId="77777777" w:rsidR="00F8010B" w:rsidRPr="00584552" w:rsidRDefault="00F8010B" w:rsidP="00F8010B">
      <w:pPr>
        <w:rPr>
          <w:rFonts w:cs="Segoe UI"/>
          <w:szCs w:val="22"/>
        </w:rPr>
      </w:pPr>
      <w:r w:rsidRPr="00584552">
        <w:rPr>
          <w:rFonts w:cs="Segoe UI"/>
          <w:szCs w:val="22"/>
        </w:rPr>
        <w:t>Sämtliche im Fahrzeug befindlichen Gegenstände sind wegen Einbruchgefahr entweder aus dem Fahrzeug zu entfernen oder aus dem Sichtbereich zu nehmen. Entwendung oder Verlust sind unverzüglich der Polizei anzuzeigen sowie der Geschäftsleitung mitzuteilen.</w:t>
      </w:r>
    </w:p>
    <w:p w14:paraId="29545AC8" w14:textId="77777777" w:rsidR="00F8010B" w:rsidRPr="00584552" w:rsidRDefault="00F8010B" w:rsidP="00F8010B">
      <w:pPr>
        <w:rPr>
          <w:rFonts w:cs="Segoe UI"/>
          <w:szCs w:val="22"/>
        </w:rPr>
      </w:pPr>
    </w:p>
    <w:p w14:paraId="242B75E3" w14:textId="77777777" w:rsidR="00F8010B" w:rsidRPr="00584552" w:rsidRDefault="00F8010B" w:rsidP="00F8010B">
      <w:pPr>
        <w:rPr>
          <w:rFonts w:cs="Segoe UI"/>
          <w:szCs w:val="22"/>
        </w:rPr>
      </w:pPr>
      <w:r w:rsidRPr="00584552">
        <w:rPr>
          <w:rFonts w:cs="Segoe UI"/>
          <w:szCs w:val="22"/>
        </w:rPr>
        <w:t xml:space="preserve">Ein Diebstahlschaden am Fahrzeug, dessen Schadensumme voraussichtlich EUR 150 - (ohne MwSt.) übersteigt, muss der Polizei gemeldet werden. </w:t>
      </w:r>
    </w:p>
    <w:p w14:paraId="0BBE1B41" w14:textId="77777777" w:rsidR="00F8010B" w:rsidRDefault="00F8010B" w:rsidP="00F8010B">
      <w:pPr>
        <w:pStyle w:val="berschrift1"/>
      </w:pPr>
      <w:r>
        <w:lastRenderedPageBreak/>
        <w:t>Verhalten nach einem Unfall/im Schadenfall</w:t>
      </w:r>
    </w:p>
    <w:p w14:paraId="1728432B" w14:textId="77777777" w:rsidR="00F8010B" w:rsidRPr="00584552" w:rsidRDefault="00F8010B" w:rsidP="00F8010B">
      <w:pPr>
        <w:rPr>
          <w:rFonts w:cs="Segoe UI"/>
          <w:szCs w:val="22"/>
        </w:rPr>
      </w:pPr>
    </w:p>
    <w:p w14:paraId="7EA575B7" w14:textId="57D41F07" w:rsidR="00F8010B" w:rsidRDefault="00F8010B" w:rsidP="00F8010B">
      <w:pPr>
        <w:rPr>
          <w:rFonts w:cs="Segoe UI"/>
          <w:szCs w:val="22"/>
        </w:rPr>
      </w:pPr>
      <w:r>
        <w:rPr>
          <w:rFonts w:cs="Segoe UI"/>
          <w:szCs w:val="22"/>
        </w:rPr>
        <w:t xml:space="preserve">Unfälle und </w:t>
      </w:r>
      <w:r w:rsidRPr="00584552">
        <w:rPr>
          <w:rFonts w:cs="Segoe UI"/>
          <w:szCs w:val="22"/>
        </w:rPr>
        <w:t xml:space="preserve">Schäden am Geschäftswagen sind </w:t>
      </w:r>
      <w:r w:rsidRPr="000F32CD">
        <w:rPr>
          <w:rFonts w:cs="Segoe UI"/>
          <w:b/>
          <w:bCs/>
          <w:szCs w:val="22"/>
          <w:u w:val="single"/>
        </w:rPr>
        <w:t>umgehend</w:t>
      </w:r>
      <w:r>
        <w:rPr>
          <w:rFonts w:cs="Segoe UI"/>
          <w:b/>
          <w:bCs/>
          <w:szCs w:val="22"/>
          <w:u w:val="single"/>
        </w:rPr>
        <w:t>, spätestens am auf den Schadenseintritt folgenden Arbeitswochentag,</w:t>
      </w:r>
      <w:r w:rsidRPr="00584552">
        <w:rPr>
          <w:rFonts w:cs="Segoe UI"/>
          <w:szCs w:val="22"/>
        </w:rPr>
        <w:t xml:space="preserve"> der Geschäftsleitung</w:t>
      </w:r>
      <w:r>
        <w:rPr>
          <w:rFonts w:cs="Segoe UI"/>
          <w:szCs w:val="22"/>
        </w:rPr>
        <w:t>, der Assistenz</w:t>
      </w:r>
      <w:r w:rsidRPr="00584552">
        <w:rPr>
          <w:rFonts w:cs="Segoe UI"/>
          <w:szCs w:val="22"/>
        </w:rPr>
        <w:t xml:space="preserve"> und der Versicherung zu melden.</w:t>
      </w:r>
      <w:r>
        <w:rPr>
          <w:rFonts w:cs="Segoe UI"/>
          <w:szCs w:val="22"/>
        </w:rPr>
        <w:t xml:space="preserve"> Die Meldung muss auch </w:t>
      </w:r>
      <w:r w:rsidR="00CD67B8">
        <w:rPr>
          <w:rFonts w:cs="Segoe UI"/>
          <w:szCs w:val="22"/>
        </w:rPr>
        <w:t>i</w:t>
      </w:r>
      <w:r>
        <w:rPr>
          <w:rFonts w:cs="Segoe UI"/>
          <w:szCs w:val="22"/>
        </w:rPr>
        <w:t xml:space="preserve">m Urlaub unverzüglich erfolgen, sie darf nicht erst nach Beendigung des Urlaubs durchgeführt werden. </w:t>
      </w:r>
      <w:r w:rsidR="00BA5251">
        <w:rPr>
          <w:rFonts w:cs="Segoe UI"/>
          <w:szCs w:val="22"/>
        </w:rPr>
        <w:t>Der Mitarbeiter muss</w:t>
      </w:r>
      <w:r w:rsidR="00923EF2">
        <w:rPr>
          <w:rFonts w:cs="Segoe UI"/>
          <w:szCs w:val="22"/>
        </w:rPr>
        <w:t xml:space="preserve"> </w:t>
      </w:r>
      <w:r w:rsidR="002922CF">
        <w:rPr>
          <w:rFonts w:cs="Segoe UI"/>
          <w:szCs w:val="22"/>
        </w:rPr>
        <w:t xml:space="preserve">so früh wie möglich </w:t>
      </w:r>
      <w:r w:rsidR="00BA5251">
        <w:rPr>
          <w:rFonts w:cs="Segoe UI"/>
          <w:szCs w:val="22"/>
        </w:rPr>
        <w:t>ein Gedächtnisprotokoll des Unfall-/Schadenshergangs erzeugen</w:t>
      </w:r>
      <w:r w:rsidR="002922CF">
        <w:rPr>
          <w:rFonts w:cs="Segoe UI"/>
          <w:szCs w:val="22"/>
        </w:rPr>
        <w:t>.</w:t>
      </w:r>
    </w:p>
    <w:p w14:paraId="2CA1EBC6" w14:textId="77777777" w:rsidR="00F8010B" w:rsidRDefault="00F8010B" w:rsidP="00F8010B">
      <w:pPr>
        <w:rPr>
          <w:rFonts w:cs="Segoe UI"/>
          <w:szCs w:val="22"/>
        </w:rPr>
      </w:pPr>
    </w:p>
    <w:p w14:paraId="273FCDD7" w14:textId="42A5C2A9" w:rsidR="00B23BE8" w:rsidRDefault="00F8010B" w:rsidP="00E56DED">
      <w:pPr>
        <w:rPr>
          <w:rFonts w:cs="Segoe UI"/>
          <w:szCs w:val="22"/>
        </w:rPr>
      </w:pPr>
      <w:r>
        <w:rPr>
          <w:rFonts w:cs="Segoe UI"/>
          <w:szCs w:val="22"/>
        </w:rPr>
        <w:t xml:space="preserve">Die </w:t>
      </w:r>
      <w:r w:rsidR="00923EF2">
        <w:rPr>
          <w:rFonts w:cs="Segoe UI"/>
          <w:szCs w:val="22"/>
        </w:rPr>
        <w:t>Meldung an die Versicherung</w:t>
      </w:r>
      <w:r>
        <w:rPr>
          <w:rFonts w:cs="Segoe UI"/>
          <w:szCs w:val="22"/>
        </w:rPr>
        <w:t xml:space="preserve"> wird, sofern technisch möglich, gemeinsam mit Geschäftsleitung oder Assistenz und dem Mitarbeiter in einem Web-Meeting oder Telefonat </w:t>
      </w:r>
      <w:r w:rsidR="00E56DED">
        <w:rPr>
          <w:rFonts w:cs="Segoe UI"/>
          <w:szCs w:val="22"/>
        </w:rPr>
        <w:t>ver</w:t>
      </w:r>
      <w:r>
        <w:rPr>
          <w:rFonts w:cs="Segoe UI"/>
          <w:szCs w:val="22"/>
        </w:rPr>
        <w:t>fasst</w:t>
      </w:r>
      <w:r w:rsidR="00E56DED">
        <w:rPr>
          <w:rFonts w:cs="Segoe UI"/>
          <w:szCs w:val="22"/>
        </w:rPr>
        <w:t>.</w:t>
      </w:r>
    </w:p>
    <w:p w14:paraId="452977C3" w14:textId="77777777" w:rsidR="00F8010B" w:rsidRPr="00584552" w:rsidRDefault="00F8010B" w:rsidP="00F8010B">
      <w:pPr>
        <w:rPr>
          <w:rFonts w:cs="Segoe UI"/>
          <w:szCs w:val="22"/>
        </w:rPr>
      </w:pPr>
    </w:p>
    <w:p w14:paraId="62E44596" w14:textId="55581A99" w:rsidR="00F8010B" w:rsidRPr="00584552" w:rsidRDefault="00F8010B" w:rsidP="00F8010B">
      <w:pPr>
        <w:rPr>
          <w:rFonts w:cs="Segoe UI"/>
          <w:szCs w:val="22"/>
        </w:rPr>
      </w:pPr>
      <w:r>
        <w:rPr>
          <w:rFonts w:cs="Segoe UI"/>
          <w:szCs w:val="22"/>
        </w:rPr>
        <w:t>Der</w:t>
      </w:r>
      <w:r w:rsidRPr="00584552">
        <w:rPr>
          <w:rFonts w:cs="Segoe UI"/>
          <w:szCs w:val="22"/>
        </w:rPr>
        <w:t xml:space="preserve"> Mitarbeiter ist verpflichtet, im Rahmen der Schadenmeldung anzugeben, ob es sich um eine Dienstfahrt oder eine Privatfahrt gehandelt hat. </w:t>
      </w:r>
    </w:p>
    <w:p w14:paraId="6A4E6BD9" w14:textId="77777777" w:rsidR="00F8010B" w:rsidRPr="00584552" w:rsidRDefault="00F8010B" w:rsidP="00F8010B">
      <w:pPr>
        <w:rPr>
          <w:rFonts w:cs="Segoe UI"/>
          <w:szCs w:val="22"/>
        </w:rPr>
      </w:pPr>
    </w:p>
    <w:p w14:paraId="5D8C544C" w14:textId="77777777" w:rsidR="00F8010B" w:rsidRPr="00584552" w:rsidRDefault="00F8010B" w:rsidP="00F8010B">
      <w:pPr>
        <w:rPr>
          <w:rFonts w:cs="Segoe UI"/>
          <w:szCs w:val="22"/>
        </w:rPr>
      </w:pPr>
      <w:r w:rsidRPr="00584552">
        <w:rPr>
          <w:rFonts w:cs="Segoe UI"/>
          <w:szCs w:val="22"/>
        </w:rPr>
        <w:t xml:space="preserve">In folgenden Fällen ist die Polizei zur Unfallaufnahme anzufordern: </w:t>
      </w:r>
    </w:p>
    <w:p w14:paraId="6B8ADA19" w14:textId="77777777" w:rsidR="00F8010B" w:rsidRPr="00584552" w:rsidRDefault="00F8010B" w:rsidP="00F8010B">
      <w:pPr>
        <w:rPr>
          <w:rFonts w:cs="Segoe UI"/>
          <w:szCs w:val="22"/>
        </w:rPr>
      </w:pPr>
    </w:p>
    <w:p w14:paraId="48DDDFE7" w14:textId="77777777" w:rsidR="00F8010B" w:rsidRPr="00584552" w:rsidRDefault="00F8010B" w:rsidP="00F8010B">
      <w:pPr>
        <w:numPr>
          <w:ilvl w:val="0"/>
          <w:numId w:val="17"/>
        </w:numPr>
        <w:rPr>
          <w:rFonts w:cs="Segoe UI"/>
          <w:szCs w:val="22"/>
        </w:rPr>
      </w:pPr>
      <w:r w:rsidRPr="00584552">
        <w:rPr>
          <w:rFonts w:cs="Segoe UI"/>
          <w:szCs w:val="22"/>
        </w:rPr>
        <w:t>Bei größeren Schäden mit dem Leasingfahrzeug, insbesondere jedoch, wenn Personen verletzt worden sind.</w:t>
      </w:r>
    </w:p>
    <w:p w14:paraId="02E36D46" w14:textId="77777777" w:rsidR="00F8010B" w:rsidRPr="00584552" w:rsidRDefault="00F8010B" w:rsidP="00F8010B">
      <w:pPr>
        <w:numPr>
          <w:ilvl w:val="0"/>
          <w:numId w:val="17"/>
        </w:numPr>
        <w:rPr>
          <w:rFonts w:cs="Segoe UI"/>
          <w:szCs w:val="22"/>
        </w:rPr>
      </w:pPr>
      <w:r w:rsidRPr="00584552">
        <w:rPr>
          <w:rFonts w:cs="Segoe UI"/>
          <w:szCs w:val="22"/>
        </w:rPr>
        <w:t>Immer, wenn Unklarheit über die Schuldfrage besteht.</w:t>
      </w:r>
    </w:p>
    <w:p w14:paraId="69E3CD6D" w14:textId="77777777" w:rsidR="00F8010B" w:rsidRPr="00584552" w:rsidRDefault="00F8010B" w:rsidP="00F8010B">
      <w:pPr>
        <w:numPr>
          <w:ilvl w:val="0"/>
          <w:numId w:val="17"/>
        </w:numPr>
        <w:rPr>
          <w:rFonts w:cs="Segoe UI"/>
          <w:szCs w:val="22"/>
        </w:rPr>
      </w:pPr>
      <w:r w:rsidRPr="00584552">
        <w:rPr>
          <w:rFonts w:cs="Segoe UI"/>
          <w:szCs w:val="22"/>
        </w:rPr>
        <w:t>Immer bei einem Unfall/Schaden mit einem Interimsfahrzeug (siehe oben).</w:t>
      </w:r>
    </w:p>
    <w:p w14:paraId="634CB4E0" w14:textId="77777777" w:rsidR="00F8010B" w:rsidRDefault="00F8010B" w:rsidP="00F8010B">
      <w:pPr>
        <w:rPr>
          <w:rFonts w:cs="Segoe UI"/>
          <w:szCs w:val="22"/>
        </w:rPr>
      </w:pPr>
    </w:p>
    <w:p w14:paraId="10C3E3E6" w14:textId="77777777" w:rsidR="00F8010B" w:rsidRPr="00584552" w:rsidRDefault="00F8010B" w:rsidP="00F8010B">
      <w:pPr>
        <w:rPr>
          <w:rFonts w:cs="Segoe UI"/>
          <w:b/>
          <w:bCs/>
          <w:szCs w:val="22"/>
        </w:rPr>
      </w:pPr>
      <w:r w:rsidRPr="00584552">
        <w:rPr>
          <w:rFonts w:cs="Segoe UI"/>
          <w:b/>
          <w:bCs/>
          <w:szCs w:val="22"/>
        </w:rPr>
        <w:t>Achtung:</w:t>
      </w:r>
    </w:p>
    <w:p w14:paraId="460A9EF5" w14:textId="77777777" w:rsidR="00F8010B" w:rsidRPr="00584552" w:rsidRDefault="00F8010B" w:rsidP="00F8010B">
      <w:pPr>
        <w:rPr>
          <w:rFonts w:cs="Segoe UI"/>
          <w:szCs w:val="22"/>
        </w:rPr>
      </w:pPr>
      <w:r w:rsidRPr="00584552">
        <w:rPr>
          <w:rFonts w:cs="Segoe UI"/>
          <w:szCs w:val="22"/>
        </w:rPr>
        <w:t>Bei einem Unfall/Schaden mit einem Interimsfahrzeug/Leihwagen erfolgt die Schadenmeldung nicht an Software4You, sondern nach den jeweiligen Regularien sowie an die zuständige Stelle des Autovermieters.</w:t>
      </w:r>
    </w:p>
    <w:p w14:paraId="208103E2" w14:textId="77777777" w:rsidR="00F8010B" w:rsidRPr="00584552" w:rsidRDefault="00F8010B" w:rsidP="00F8010B">
      <w:pPr>
        <w:rPr>
          <w:rFonts w:cs="Segoe UI"/>
          <w:szCs w:val="22"/>
        </w:rPr>
      </w:pPr>
    </w:p>
    <w:p w14:paraId="107EB7A4" w14:textId="77777777" w:rsidR="00F8010B" w:rsidRPr="00584552" w:rsidRDefault="00F8010B" w:rsidP="00F8010B">
      <w:pPr>
        <w:rPr>
          <w:rFonts w:cs="Segoe UI"/>
          <w:szCs w:val="22"/>
        </w:rPr>
      </w:pPr>
      <w:r w:rsidRPr="00584552">
        <w:rPr>
          <w:rFonts w:cs="Segoe UI"/>
          <w:szCs w:val="22"/>
        </w:rPr>
        <w:t>Ein Wildschaden muss der für den Schadensort zuständigen Revierförsterei oder der Polizei gemeldet werden.</w:t>
      </w:r>
    </w:p>
    <w:p w14:paraId="6857CD71" w14:textId="77777777" w:rsidR="00F8010B" w:rsidRPr="00584552" w:rsidRDefault="00F8010B" w:rsidP="00F8010B">
      <w:pPr>
        <w:rPr>
          <w:rFonts w:cs="Segoe UI"/>
          <w:szCs w:val="22"/>
        </w:rPr>
      </w:pPr>
    </w:p>
    <w:p w14:paraId="0B71511B" w14:textId="77777777" w:rsidR="00F8010B" w:rsidRDefault="00F8010B" w:rsidP="00F8010B">
      <w:pPr>
        <w:rPr>
          <w:rFonts w:cs="Segoe UI"/>
          <w:szCs w:val="22"/>
        </w:rPr>
      </w:pPr>
      <w:r w:rsidRPr="00584552">
        <w:rPr>
          <w:rFonts w:cs="Segoe UI"/>
          <w:szCs w:val="22"/>
        </w:rPr>
        <w:t>Der Benutzer des Fahrzeuges darf weder gegenüber Unfallbeteiligten noch gegenüber Ermittlungsbeamten ein Schuldanerkenntnis abgeben.</w:t>
      </w:r>
    </w:p>
    <w:p w14:paraId="0755C6E0" w14:textId="77777777" w:rsidR="007417BE" w:rsidRPr="00584552" w:rsidRDefault="007417BE">
      <w:pPr>
        <w:rPr>
          <w:rFonts w:cs="Segoe UI"/>
          <w:szCs w:val="22"/>
        </w:rPr>
      </w:pPr>
    </w:p>
    <w:p w14:paraId="00BB2C1D" w14:textId="7BCCC4E5" w:rsidR="007417BE" w:rsidRDefault="00E97E94">
      <w:pPr>
        <w:pStyle w:val="berschrift1"/>
      </w:pPr>
      <w:r>
        <w:t>Haftung des Mitarbeiters bei Nutzung eines Dienstwagens</w:t>
      </w:r>
    </w:p>
    <w:p w14:paraId="2797F282" w14:textId="77777777" w:rsidR="007417BE" w:rsidRPr="00584552" w:rsidRDefault="007417BE">
      <w:pPr>
        <w:rPr>
          <w:rFonts w:cs="Segoe UI"/>
          <w:szCs w:val="22"/>
        </w:rPr>
      </w:pPr>
    </w:p>
    <w:p w14:paraId="0B3F31E2" w14:textId="77777777" w:rsidR="007417BE" w:rsidRPr="00584552" w:rsidRDefault="00E97E94">
      <w:pPr>
        <w:rPr>
          <w:rFonts w:cs="Segoe UI"/>
          <w:szCs w:val="22"/>
        </w:rPr>
      </w:pPr>
      <w:r w:rsidRPr="00584552">
        <w:rPr>
          <w:rFonts w:cs="Segoe UI"/>
          <w:szCs w:val="22"/>
        </w:rPr>
        <w:t>Für die vom Mitarbeiter vorsätzlich/grob fahrlässig verursachten Schäden bzw. Kosten haftet er in voller Höhe.</w:t>
      </w:r>
    </w:p>
    <w:p w14:paraId="1269631D" w14:textId="77777777" w:rsidR="007417BE" w:rsidRPr="00584552" w:rsidRDefault="007417BE">
      <w:pPr>
        <w:rPr>
          <w:rFonts w:cs="Segoe UI"/>
          <w:szCs w:val="22"/>
        </w:rPr>
      </w:pPr>
    </w:p>
    <w:p w14:paraId="700C0D9C" w14:textId="2F377272" w:rsidR="007417BE" w:rsidRPr="00584552" w:rsidRDefault="00E97E94">
      <w:pPr>
        <w:rPr>
          <w:rFonts w:cs="Segoe UI"/>
          <w:szCs w:val="22"/>
        </w:rPr>
      </w:pPr>
      <w:r w:rsidRPr="00584552">
        <w:rPr>
          <w:rFonts w:cs="Segoe UI"/>
          <w:szCs w:val="22"/>
        </w:rPr>
        <w:t>Der Mitarbeiter ist auch für etwaige sich aus dem Betrieb des Fahrzeuges ergebende Ordnungswidrigkeiten und Straftaten nach den geltenden Straßenverkehrsgesetzen und den dazu ergangenen rechtlichen Vorschriften und Verordnungen verantwortlich. Bußgelder u.ä., die aufgrund sorgfaltswidrigen Verhaltens zu zahlen sind, gehen zu Lasten des Mitarbeiters.</w:t>
      </w:r>
    </w:p>
    <w:p w14:paraId="7D2E4F22" w14:textId="749ED5BE" w:rsidR="00FB6179" w:rsidRPr="00584552" w:rsidRDefault="00FB6179">
      <w:pPr>
        <w:rPr>
          <w:rFonts w:cs="Segoe UI"/>
          <w:szCs w:val="22"/>
        </w:rPr>
      </w:pPr>
    </w:p>
    <w:p w14:paraId="53045736" w14:textId="77777777" w:rsidR="00CA7512" w:rsidRDefault="00CA7512">
      <w:pPr>
        <w:jc w:val="left"/>
        <w:rPr>
          <w:rFonts w:cs="Segoe UI"/>
          <w:szCs w:val="22"/>
        </w:rPr>
      </w:pPr>
      <w:r>
        <w:rPr>
          <w:rFonts w:cs="Segoe UI"/>
          <w:szCs w:val="22"/>
        </w:rPr>
        <w:br w:type="page"/>
      </w:r>
    </w:p>
    <w:p w14:paraId="0C7AC6BF" w14:textId="05EF93C3" w:rsidR="00FB6179" w:rsidRPr="00584552" w:rsidRDefault="00FB6179">
      <w:pPr>
        <w:rPr>
          <w:rFonts w:cs="Segoe UI"/>
          <w:szCs w:val="22"/>
        </w:rPr>
      </w:pPr>
      <w:r w:rsidRPr="00584552">
        <w:rPr>
          <w:rFonts w:cs="Segoe UI"/>
          <w:szCs w:val="22"/>
        </w:rPr>
        <w:lastRenderedPageBreak/>
        <w:t>Der Mitarbeiter haftet insbesondere für folgende Kosten:</w:t>
      </w:r>
    </w:p>
    <w:p w14:paraId="634A2AD8" w14:textId="2F5A8B3E" w:rsidR="00FB6179" w:rsidRPr="00584552" w:rsidRDefault="00FB6179">
      <w:pPr>
        <w:rPr>
          <w:rFonts w:cs="Segoe UI"/>
          <w:szCs w:val="22"/>
        </w:rPr>
      </w:pPr>
    </w:p>
    <w:p w14:paraId="3459E9B3" w14:textId="2B230B84" w:rsidR="00FB6179" w:rsidRPr="00FB6179" w:rsidRDefault="00FB6179" w:rsidP="00FB6179">
      <w:pPr>
        <w:numPr>
          <w:ilvl w:val="0"/>
          <w:numId w:val="11"/>
        </w:numPr>
        <w:rPr>
          <w:rFonts w:cs="Segoe UI"/>
          <w:szCs w:val="22"/>
        </w:rPr>
      </w:pPr>
      <w:r w:rsidRPr="00584552">
        <w:rPr>
          <w:rFonts w:cs="Segoe UI"/>
          <w:szCs w:val="22"/>
        </w:rPr>
        <w:t>S</w:t>
      </w:r>
      <w:r w:rsidRPr="00FB6179">
        <w:rPr>
          <w:rFonts w:cs="Segoe UI"/>
          <w:szCs w:val="22"/>
        </w:rPr>
        <w:t>chäden im Innenraum</w:t>
      </w:r>
    </w:p>
    <w:p w14:paraId="786737CA" w14:textId="77777777" w:rsidR="00FB6179" w:rsidRPr="00FB6179" w:rsidRDefault="00FB6179" w:rsidP="00FB6179">
      <w:pPr>
        <w:numPr>
          <w:ilvl w:val="0"/>
          <w:numId w:val="11"/>
        </w:numPr>
        <w:rPr>
          <w:rFonts w:cs="Segoe UI"/>
          <w:szCs w:val="22"/>
        </w:rPr>
      </w:pPr>
      <w:r w:rsidRPr="00FB6179">
        <w:rPr>
          <w:rFonts w:cs="Segoe UI"/>
          <w:szCs w:val="22"/>
        </w:rPr>
        <w:t>Schäden an Teil- bzw. Volllederausstattung</w:t>
      </w:r>
    </w:p>
    <w:p w14:paraId="2AD43054" w14:textId="77777777" w:rsidR="00FB6179" w:rsidRPr="00FB6179" w:rsidRDefault="00FB6179" w:rsidP="00FB6179">
      <w:pPr>
        <w:numPr>
          <w:ilvl w:val="0"/>
          <w:numId w:val="11"/>
        </w:numPr>
        <w:rPr>
          <w:rFonts w:cs="Segoe UI"/>
          <w:szCs w:val="22"/>
        </w:rPr>
      </w:pPr>
      <w:r w:rsidRPr="00FB6179">
        <w:rPr>
          <w:rFonts w:cs="Segoe UI"/>
          <w:szCs w:val="22"/>
        </w:rPr>
        <w:t>Kauf von Fußmatten</w:t>
      </w:r>
    </w:p>
    <w:p w14:paraId="294EC861" w14:textId="77777777" w:rsidR="00FB6179" w:rsidRPr="00FB6179" w:rsidRDefault="00FB6179" w:rsidP="00FB6179">
      <w:pPr>
        <w:numPr>
          <w:ilvl w:val="0"/>
          <w:numId w:val="11"/>
        </w:numPr>
        <w:rPr>
          <w:rFonts w:cs="Segoe UI"/>
          <w:szCs w:val="22"/>
        </w:rPr>
      </w:pPr>
      <w:r w:rsidRPr="00FB6179">
        <w:rPr>
          <w:rFonts w:cs="Segoe UI"/>
          <w:szCs w:val="22"/>
        </w:rPr>
        <w:t>(Folge-) Kosten durch unerlaubtes Rauchen im Fahrzeug (z. B. Ozonbehandlung)</w:t>
      </w:r>
    </w:p>
    <w:p w14:paraId="4E69FE1D" w14:textId="77777777" w:rsidR="00FB6179" w:rsidRPr="00FB6179" w:rsidRDefault="00FB6179" w:rsidP="00FB6179">
      <w:pPr>
        <w:numPr>
          <w:ilvl w:val="0"/>
          <w:numId w:val="11"/>
        </w:numPr>
        <w:rPr>
          <w:rFonts w:cs="Segoe UI"/>
          <w:szCs w:val="22"/>
        </w:rPr>
      </w:pPr>
      <w:r w:rsidRPr="00FB6179">
        <w:rPr>
          <w:rFonts w:cs="Segoe UI"/>
          <w:szCs w:val="22"/>
        </w:rPr>
        <w:t>(Folge-) Kosten durch fehlenden Kfz-Schlüssel oder Schlüssel-Code-Karte</w:t>
      </w:r>
    </w:p>
    <w:p w14:paraId="5346864F" w14:textId="77777777" w:rsidR="00FB6179" w:rsidRPr="00FB6179" w:rsidRDefault="00FB6179" w:rsidP="00FB6179">
      <w:pPr>
        <w:numPr>
          <w:ilvl w:val="0"/>
          <w:numId w:val="11"/>
        </w:numPr>
        <w:rPr>
          <w:rFonts w:cs="Segoe UI"/>
          <w:szCs w:val="22"/>
        </w:rPr>
      </w:pPr>
      <w:r w:rsidRPr="00FB6179">
        <w:rPr>
          <w:rFonts w:cs="Segoe UI"/>
          <w:szCs w:val="22"/>
        </w:rPr>
        <w:t>Kosten für Austausch der Schließanlage wegen fehlendem Schlüssel</w:t>
      </w:r>
    </w:p>
    <w:p w14:paraId="539B747E" w14:textId="77777777" w:rsidR="00FB6179" w:rsidRPr="00FB6179" w:rsidRDefault="00FB6179" w:rsidP="00FB6179">
      <w:pPr>
        <w:numPr>
          <w:ilvl w:val="0"/>
          <w:numId w:val="11"/>
        </w:numPr>
        <w:rPr>
          <w:rFonts w:cs="Segoe UI"/>
          <w:szCs w:val="22"/>
        </w:rPr>
      </w:pPr>
      <w:r w:rsidRPr="00FB6179">
        <w:rPr>
          <w:rFonts w:cs="Segoe UI"/>
          <w:szCs w:val="22"/>
        </w:rPr>
        <w:t>(Folge-) Kosten durch fehlendes Bordwerkzeug</w:t>
      </w:r>
    </w:p>
    <w:p w14:paraId="0DD0DFEA" w14:textId="77777777" w:rsidR="00FB6179" w:rsidRPr="00FB6179" w:rsidRDefault="00FB6179" w:rsidP="00FB6179">
      <w:pPr>
        <w:numPr>
          <w:ilvl w:val="0"/>
          <w:numId w:val="11"/>
        </w:numPr>
        <w:rPr>
          <w:rFonts w:cs="Segoe UI"/>
          <w:szCs w:val="22"/>
        </w:rPr>
      </w:pPr>
      <w:r w:rsidRPr="00FB6179">
        <w:rPr>
          <w:rFonts w:cs="Segoe UI"/>
          <w:szCs w:val="22"/>
        </w:rPr>
        <w:t>(Folge-) Kosten durch fehlende oder mangelhafte Funkfernbedienung</w:t>
      </w:r>
    </w:p>
    <w:p w14:paraId="028773D6" w14:textId="77777777" w:rsidR="00FB6179" w:rsidRPr="00584552" w:rsidRDefault="00FB6179" w:rsidP="00FB6179">
      <w:pPr>
        <w:numPr>
          <w:ilvl w:val="0"/>
          <w:numId w:val="11"/>
        </w:numPr>
        <w:rPr>
          <w:rFonts w:cs="Segoe UI"/>
          <w:szCs w:val="22"/>
        </w:rPr>
      </w:pPr>
      <w:r w:rsidRPr="00FB6179">
        <w:rPr>
          <w:rFonts w:cs="Segoe UI"/>
          <w:szCs w:val="22"/>
        </w:rPr>
        <w:t xml:space="preserve">(Folge-) Kosten durch fehlende Navigations-CD (Erstausstattung)  </w:t>
      </w:r>
    </w:p>
    <w:p w14:paraId="0427AFB6" w14:textId="69558C53" w:rsidR="00FB6179" w:rsidRPr="00FB6179" w:rsidRDefault="00FB6179" w:rsidP="00FB6179">
      <w:pPr>
        <w:numPr>
          <w:ilvl w:val="0"/>
          <w:numId w:val="11"/>
        </w:numPr>
        <w:rPr>
          <w:rFonts w:cs="Segoe UI"/>
          <w:szCs w:val="22"/>
        </w:rPr>
      </w:pPr>
      <w:r w:rsidRPr="00FB6179">
        <w:rPr>
          <w:rFonts w:cs="Segoe UI"/>
          <w:szCs w:val="22"/>
        </w:rPr>
        <w:t>Zusätzliche (Update-)</w:t>
      </w:r>
      <w:r w:rsidRPr="00584552">
        <w:rPr>
          <w:rFonts w:cs="Segoe UI"/>
          <w:szCs w:val="22"/>
        </w:rPr>
        <w:t xml:space="preserve"> </w:t>
      </w:r>
      <w:r w:rsidRPr="00FB6179">
        <w:rPr>
          <w:rFonts w:cs="Segoe UI"/>
          <w:szCs w:val="22"/>
        </w:rPr>
        <w:t>Navigations-CD zur Erstausstattung</w:t>
      </w:r>
    </w:p>
    <w:p w14:paraId="018C827B" w14:textId="3C4FCE4E" w:rsidR="00FB6179" w:rsidRPr="00FB6179" w:rsidRDefault="00FB6179" w:rsidP="00FB6179">
      <w:pPr>
        <w:numPr>
          <w:ilvl w:val="0"/>
          <w:numId w:val="11"/>
        </w:numPr>
        <w:rPr>
          <w:rFonts w:cs="Segoe UI"/>
          <w:szCs w:val="22"/>
        </w:rPr>
      </w:pPr>
      <w:r w:rsidRPr="00FB6179">
        <w:rPr>
          <w:rFonts w:cs="Segoe UI"/>
          <w:szCs w:val="22"/>
        </w:rPr>
        <w:t>Kosten durch verlorenen/fehlenden Kfz-Schein</w:t>
      </w:r>
    </w:p>
    <w:p w14:paraId="074150FC" w14:textId="77777777" w:rsidR="00FB6179" w:rsidRPr="00FB6179" w:rsidRDefault="00FB6179" w:rsidP="00FB6179">
      <w:pPr>
        <w:numPr>
          <w:ilvl w:val="0"/>
          <w:numId w:val="11"/>
        </w:numPr>
        <w:rPr>
          <w:rFonts w:cs="Segoe UI"/>
          <w:szCs w:val="22"/>
        </w:rPr>
      </w:pPr>
      <w:r w:rsidRPr="00FB6179">
        <w:rPr>
          <w:rFonts w:cs="Segoe UI"/>
          <w:szCs w:val="22"/>
        </w:rPr>
        <w:t>Kosten für fehlende Netztrennwand / Laderaumabdeckung</w:t>
      </w:r>
    </w:p>
    <w:p w14:paraId="6FCC7AB1" w14:textId="77777777" w:rsidR="00FB6179" w:rsidRPr="00FB6179" w:rsidRDefault="00FB6179" w:rsidP="00FB6179">
      <w:pPr>
        <w:numPr>
          <w:ilvl w:val="0"/>
          <w:numId w:val="11"/>
        </w:numPr>
        <w:rPr>
          <w:rFonts w:cs="Segoe UI"/>
          <w:szCs w:val="22"/>
        </w:rPr>
      </w:pPr>
      <w:r w:rsidRPr="00FB6179">
        <w:rPr>
          <w:rFonts w:cs="Segoe UI"/>
          <w:szCs w:val="22"/>
        </w:rPr>
        <w:t>Kosten für fehlendes Serviceheft/fehlende Bordmappe</w:t>
      </w:r>
    </w:p>
    <w:p w14:paraId="1570BB0A" w14:textId="69F83FF2" w:rsidR="00FB6179" w:rsidRPr="00FB6179" w:rsidRDefault="00FB6179" w:rsidP="00FB6179">
      <w:pPr>
        <w:numPr>
          <w:ilvl w:val="0"/>
          <w:numId w:val="11"/>
        </w:numPr>
        <w:rPr>
          <w:rFonts w:cs="Segoe UI"/>
          <w:szCs w:val="22"/>
        </w:rPr>
      </w:pPr>
      <w:r w:rsidRPr="00FB6179">
        <w:rPr>
          <w:rFonts w:cs="Segoe UI"/>
          <w:szCs w:val="22"/>
        </w:rPr>
        <w:t>(Folge-)Kosten durch Falschbetankung (Benzin-Diesel)</w:t>
      </w:r>
    </w:p>
    <w:p w14:paraId="20C43ECF" w14:textId="2E6357AA" w:rsidR="00FB6179" w:rsidRPr="00584552" w:rsidRDefault="00FB6179" w:rsidP="00FB6179">
      <w:pPr>
        <w:numPr>
          <w:ilvl w:val="0"/>
          <w:numId w:val="11"/>
        </w:numPr>
        <w:rPr>
          <w:rFonts w:cs="Segoe UI"/>
          <w:szCs w:val="22"/>
        </w:rPr>
      </w:pPr>
      <w:r w:rsidRPr="00FB6179">
        <w:rPr>
          <w:rFonts w:cs="Segoe UI"/>
          <w:szCs w:val="22"/>
        </w:rPr>
        <w:t>Kosten für fehlende Reifen (Rückgabe muss 8-fach erfolgen)</w:t>
      </w:r>
    </w:p>
    <w:p w14:paraId="3426DF8A" w14:textId="77777777" w:rsidR="00FB6179" w:rsidRPr="00FB6179" w:rsidRDefault="00FB6179" w:rsidP="00FB6179">
      <w:pPr>
        <w:rPr>
          <w:rFonts w:cs="Segoe UI"/>
          <w:szCs w:val="22"/>
        </w:rPr>
      </w:pPr>
    </w:p>
    <w:p w14:paraId="573E6CFB" w14:textId="67B63577" w:rsidR="00FB6179" w:rsidRPr="00584552" w:rsidRDefault="00FB6179" w:rsidP="00FB6179">
      <w:pPr>
        <w:rPr>
          <w:rFonts w:cs="Segoe UI"/>
          <w:szCs w:val="22"/>
        </w:rPr>
      </w:pPr>
      <w:r w:rsidRPr="00FB6179">
        <w:rPr>
          <w:rFonts w:cs="Segoe UI"/>
          <w:szCs w:val="22"/>
        </w:rPr>
        <w:t xml:space="preserve">Diese Kosten sind vom </w:t>
      </w:r>
      <w:r w:rsidR="00874CD6">
        <w:rPr>
          <w:rFonts w:cs="Segoe UI"/>
          <w:szCs w:val="22"/>
        </w:rPr>
        <w:t>Mitarbeiter</w:t>
      </w:r>
      <w:r w:rsidRPr="00FB6179">
        <w:rPr>
          <w:rFonts w:cs="Segoe UI"/>
          <w:szCs w:val="22"/>
        </w:rPr>
        <w:t xml:space="preserve"> komplett direkt zu begleichen; es erfolgt</w:t>
      </w:r>
      <w:r w:rsidR="00874CD6">
        <w:rPr>
          <w:rFonts w:cs="Segoe UI"/>
          <w:szCs w:val="22"/>
        </w:rPr>
        <w:t xml:space="preserve"> </w:t>
      </w:r>
      <w:r w:rsidRPr="00FB6179">
        <w:rPr>
          <w:rFonts w:cs="Segoe UI"/>
          <w:szCs w:val="22"/>
        </w:rPr>
        <w:t xml:space="preserve">keine Erstattung durch </w:t>
      </w:r>
      <w:r w:rsidRPr="00584552">
        <w:rPr>
          <w:rFonts w:cs="Segoe UI"/>
          <w:szCs w:val="22"/>
        </w:rPr>
        <w:t>die Software4You Planungssysteme GmbH.</w:t>
      </w:r>
    </w:p>
    <w:p w14:paraId="458FF1AF" w14:textId="77777777" w:rsidR="00FB6179" w:rsidRPr="00FB6179" w:rsidRDefault="00FB6179" w:rsidP="00FB6179">
      <w:pPr>
        <w:rPr>
          <w:rFonts w:cs="Segoe UI"/>
          <w:szCs w:val="22"/>
        </w:rPr>
      </w:pPr>
    </w:p>
    <w:p w14:paraId="2DA13919" w14:textId="79E6F67D" w:rsidR="00FB6179" w:rsidRDefault="00FB6179" w:rsidP="00FB6179">
      <w:pPr>
        <w:rPr>
          <w:rFonts w:cs="Segoe UI"/>
          <w:szCs w:val="22"/>
        </w:rPr>
      </w:pPr>
      <w:r w:rsidRPr="00FB6179">
        <w:rPr>
          <w:rFonts w:cs="Segoe UI"/>
          <w:szCs w:val="22"/>
        </w:rPr>
        <w:t>Bei Falschbetankung gilt folgende Regelung: bei 1. Falschbetankung 50% Kostenbeteiligung</w:t>
      </w:r>
      <w:r w:rsidR="00A40B6B" w:rsidRPr="00584552">
        <w:rPr>
          <w:rFonts w:cs="Segoe UI"/>
          <w:szCs w:val="22"/>
        </w:rPr>
        <w:t xml:space="preserve"> d</w:t>
      </w:r>
      <w:r w:rsidRPr="00FB6179">
        <w:rPr>
          <w:rFonts w:cs="Segoe UI"/>
          <w:szCs w:val="22"/>
        </w:rPr>
        <w:t>es</w:t>
      </w:r>
      <w:r w:rsidRPr="00584552">
        <w:rPr>
          <w:rFonts w:cs="Segoe UI"/>
          <w:szCs w:val="22"/>
        </w:rPr>
        <w:t xml:space="preserve"> </w:t>
      </w:r>
      <w:r w:rsidRPr="00FB6179">
        <w:rPr>
          <w:rFonts w:cs="Segoe UI"/>
          <w:szCs w:val="22"/>
        </w:rPr>
        <w:t>Mitarbeiters,</w:t>
      </w:r>
      <w:r w:rsidRPr="00584552">
        <w:rPr>
          <w:rFonts w:cs="Segoe UI"/>
          <w:szCs w:val="22"/>
        </w:rPr>
        <w:t xml:space="preserve"> </w:t>
      </w:r>
      <w:r w:rsidRPr="00FB6179">
        <w:rPr>
          <w:rFonts w:cs="Segoe UI"/>
          <w:szCs w:val="22"/>
        </w:rPr>
        <w:t>max.</w:t>
      </w:r>
      <w:r w:rsidRPr="00584552">
        <w:rPr>
          <w:rFonts w:cs="Segoe UI"/>
          <w:szCs w:val="22"/>
        </w:rPr>
        <w:t xml:space="preserve"> </w:t>
      </w:r>
      <w:r w:rsidRPr="00FB6179">
        <w:rPr>
          <w:rFonts w:cs="Segoe UI"/>
          <w:szCs w:val="22"/>
        </w:rPr>
        <w:t>1000 EUR</w:t>
      </w:r>
      <w:r w:rsidR="00A40B6B" w:rsidRPr="00584552">
        <w:rPr>
          <w:rFonts w:cs="Segoe UI"/>
          <w:szCs w:val="22"/>
        </w:rPr>
        <w:t xml:space="preserve"> </w:t>
      </w:r>
      <w:r w:rsidRPr="00FB6179">
        <w:rPr>
          <w:rFonts w:cs="Segoe UI"/>
          <w:szCs w:val="22"/>
        </w:rPr>
        <w:t>(netto).</w:t>
      </w:r>
      <w:r w:rsidRPr="00584552">
        <w:rPr>
          <w:rFonts w:cs="Segoe UI"/>
          <w:szCs w:val="22"/>
        </w:rPr>
        <w:t xml:space="preserve"> </w:t>
      </w:r>
      <w:r w:rsidRPr="00FB6179">
        <w:rPr>
          <w:rFonts w:cs="Segoe UI"/>
          <w:szCs w:val="22"/>
        </w:rPr>
        <w:t>Bei</w:t>
      </w:r>
      <w:r w:rsidRPr="00584552">
        <w:rPr>
          <w:rFonts w:cs="Segoe UI"/>
          <w:szCs w:val="22"/>
        </w:rPr>
        <w:t xml:space="preserve"> </w:t>
      </w:r>
      <w:r w:rsidRPr="00FB6179">
        <w:rPr>
          <w:rFonts w:cs="Segoe UI"/>
          <w:szCs w:val="22"/>
        </w:rPr>
        <w:t>wiederholter</w:t>
      </w:r>
      <w:r w:rsidRPr="00584552">
        <w:rPr>
          <w:rFonts w:cs="Segoe UI"/>
          <w:szCs w:val="22"/>
        </w:rPr>
        <w:t xml:space="preserve"> </w:t>
      </w:r>
      <w:r w:rsidRPr="00FB6179">
        <w:rPr>
          <w:rFonts w:cs="Segoe UI"/>
          <w:szCs w:val="22"/>
        </w:rPr>
        <w:t>Falschbetankung</w:t>
      </w:r>
      <w:r w:rsidRPr="00584552">
        <w:rPr>
          <w:rFonts w:cs="Segoe UI"/>
          <w:szCs w:val="22"/>
        </w:rPr>
        <w:t xml:space="preserve"> </w:t>
      </w:r>
      <w:r w:rsidRPr="00FB6179">
        <w:rPr>
          <w:rFonts w:cs="Segoe UI"/>
          <w:szCs w:val="22"/>
        </w:rPr>
        <w:t>100%</w:t>
      </w:r>
      <w:r w:rsidRPr="00584552">
        <w:rPr>
          <w:rFonts w:cs="Segoe UI"/>
          <w:szCs w:val="22"/>
        </w:rPr>
        <w:t xml:space="preserve"> </w:t>
      </w:r>
      <w:r w:rsidRPr="00FB6179">
        <w:rPr>
          <w:rFonts w:cs="Segoe UI"/>
          <w:szCs w:val="22"/>
        </w:rPr>
        <w:t>Kostenbeteiligung des Mitarbeiters</w:t>
      </w:r>
      <w:r w:rsidRPr="00584552">
        <w:rPr>
          <w:rFonts w:cs="Segoe UI"/>
          <w:szCs w:val="22"/>
        </w:rPr>
        <w:t>.</w:t>
      </w:r>
    </w:p>
    <w:p w14:paraId="6A2D18AB" w14:textId="77777777" w:rsidR="008C42FF" w:rsidRDefault="008C42FF" w:rsidP="00FB6179">
      <w:pPr>
        <w:rPr>
          <w:rFonts w:cs="Segoe UI"/>
          <w:szCs w:val="22"/>
        </w:rPr>
      </w:pPr>
    </w:p>
    <w:p w14:paraId="4A58BEFB" w14:textId="000934E7" w:rsidR="008C42FF" w:rsidRDefault="008C42FF" w:rsidP="008C42FF">
      <w:pPr>
        <w:pStyle w:val="berschrift1"/>
      </w:pPr>
      <w:r>
        <w:t>Weitere Haftung des Mitarbeiters</w:t>
      </w:r>
    </w:p>
    <w:p w14:paraId="49A37588" w14:textId="77777777" w:rsidR="008C42FF" w:rsidRPr="00584552" w:rsidRDefault="008C42FF" w:rsidP="008C42FF">
      <w:pPr>
        <w:rPr>
          <w:rFonts w:cs="Segoe UI"/>
          <w:szCs w:val="22"/>
        </w:rPr>
      </w:pPr>
    </w:p>
    <w:p w14:paraId="1EE0ADC9" w14:textId="77777777" w:rsidR="008C42FF" w:rsidRPr="00584552" w:rsidRDefault="008C42FF" w:rsidP="008C42FF">
      <w:pPr>
        <w:rPr>
          <w:rFonts w:cs="Segoe UI"/>
          <w:szCs w:val="22"/>
        </w:rPr>
      </w:pPr>
      <w:r w:rsidRPr="002E6F80">
        <w:rPr>
          <w:rFonts w:cs="Segoe UI"/>
          <w:szCs w:val="22"/>
        </w:rPr>
        <w:t xml:space="preserve">Der </w:t>
      </w:r>
      <w:r>
        <w:rPr>
          <w:rFonts w:cs="Segoe UI"/>
          <w:szCs w:val="22"/>
        </w:rPr>
        <w:t>Mitarbeiter</w:t>
      </w:r>
      <w:r w:rsidRPr="002E6F80">
        <w:rPr>
          <w:rFonts w:cs="Segoe UI"/>
          <w:szCs w:val="22"/>
        </w:rPr>
        <w:t xml:space="preserve"> haftet in voller Höhe für:</w:t>
      </w:r>
    </w:p>
    <w:p w14:paraId="2C77C785" w14:textId="77777777" w:rsidR="008C42FF" w:rsidRPr="002E6F80" w:rsidRDefault="008C42FF" w:rsidP="008C42FF">
      <w:pPr>
        <w:rPr>
          <w:rFonts w:cs="Segoe UI"/>
          <w:szCs w:val="22"/>
        </w:rPr>
      </w:pPr>
    </w:p>
    <w:p w14:paraId="0A2E0872" w14:textId="77777777" w:rsidR="008C42FF" w:rsidRPr="002E6F80" w:rsidRDefault="008C42FF" w:rsidP="008C42FF">
      <w:pPr>
        <w:numPr>
          <w:ilvl w:val="0"/>
          <w:numId w:val="13"/>
        </w:numPr>
        <w:rPr>
          <w:rFonts w:cs="Segoe UI"/>
          <w:szCs w:val="22"/>
        </w:rPr>
      </w:pPr>
      <w:r w:rsidRPr="002E6F80">
        <w:rPr>
          <w:rFonts w:cs="Segoe UI"/>
          <w:szCs w:val="22"/>
        </w:rPr>
        <w:t>Schäden am Fahrzeug, die durch</w:t>
      </w:r>
      <w:r w:rsidRPr="00584552">
        <w:rPr>
          <w:rFonts w:cs="Segoe UI"/>
          <w:szCs w:val="22"/>
        </w:rPr>
        <w:t xml:space="preserve"> </w:t>
      </w:r>
      <w:r w:rsidRPr="002E6F80">
        <w:rPr>
          <w:rFonts w:cs="Segoe UI"/>
          <w:szCs w:val="22"/>
        </w:rPr>
        <w:t>eine von ihm zu vertretende gewaltsame oder</w:t>
      </w:r>
      <w:r w:rsidRPr="00584552">
        <w:rPr>
          <w:rFonts w:cs="Segoe UI"/>
          <w:szCs w:val="22"/>
        </w:rPr>
        <w:t xml:space="preserve"> </w:t>
      </w:r>
      <w:r w:rsidRPr="002E6F80">
        <w:rPr>
          <w:rFonts w:cs="Segoe UI"/>
          <w:szCs w:val="22"/>
        </w:rPr>
        <w:t>unsachgemäße Behandlung entstehen</w:t>
      </w:r>
      <w:r w:rsidRPr="00584552">
        <w:rPr>
          <w:rFonts w:cs="Segoe UI"/>
          <w:szCs w:val="22"/>
        </w:rPr>
        <w:t xml:space="preserve"> </w:t>
      </w:r>
      <w:r w:rsidRPr="002E6F80">
        <w:rPr>
          <w:rFonts w:cs="Segoe UI"/>
          <w:szCs w:val="22"/>
        </w:rPr>
        <w:t>(z. B. Motorschäden wegen ungenügenden</w:t>
      </w:r>
      <w:r w:rsidRPr="00584552">
        <w:rPr>
          <w:rFonts w:cs="Segoe UI"/>
          <w:szCs w:val="22"/>
        </w:rPr>
        <w:t xml:space="preserve"> </w:t>
      </w:r>
      <w:r w:rsidRPr="002E6F80">
        <w:rPr>
          <w:rFonts w:cs="Segoe UI"/>
          <w:szCs w:val="22"/>
        </w:rPr>
        <w:t>Ölstandes,</w:t>
      </w:r>
      <w:r w:rsidRPr="00584552">
        <w:rPr>
          <w:rFonts w:cs="Segoe UI"/>
          <w:szCs w:val="22"/>
        </w:rPr>
        <w:t xml:space="preserve"> </w:t>
      </w:r>
      <w:r w:rsidRPr="002E6F80">
        <w:rPr>
          <w:rFonts w:cs="Segoe UI"/>
          <w:szCs w:val="22"/>
        </w:rPr>
        <w:t>Nichtbeachtung</w:t>
      </w:r>
      <w:r w:rsidRPr="00584552">
        <w:rPr>
          <w:rFonts w:cs="Segoe UI"/>
          <w:szCs w:val="22"/>
        </w:rPr>
        <w:t xml:space="preserve"> </w:t>
      </w:r>
      <w:r w:rsidRPr="002E6F80">
        <w:rPr>
          <w:rFonts w:cs="Segoe UI"/>
          <w:szCs w:val="22"/>
        </w:rPr>
        <w:t>der</w:t>
      </w:r>
      <w:r w:rsidRPr="00584552">
        <w:rPr>
          <w:rFonts w:cs="Segoe UI"/>
          <w:szCs w:val="22"/>
        </w:rPr>
        <w:t xml:space="preserve"> </w:t>
      </w:r>
      <w:r w:rsidRPr="002E6F80">
        <w:rPr>
          <w:rFonts w:cs="Segoe UI"/>
          <w:szCs w:val="22"/>
        </w:rPr>
        <w:t>Pflege-</w:t>
      </w:r>
      <w:r w:rsidRPr="00584552">
        <w:rPr>
          <w:rFonts w:cs="Segoe UI"/>
          <w:szCs w:val="22"/>
        </w:rPr>
        <w:t xml:space="preserve"> </w:t>
      </w:r>
      <w:r w:rsidRPr="002E6F80">
        <w:rPr>
          <w:rFonts w:cs="Segoe UI"/>
          <w:szCs w:val="22"/>
        </w:rPr>
        <w:t>und</w:t>
      </w:r>
      <w:r w:rsidRPr="00584552">
        <w:rPr>
          <w:rFonts w:cs="Segoe UI"/>
          <w:szCs w:val="22"/>
        </w:rPr>
        <w:t xml:space="preserve"> </w:t>
      </w:r>
      <w:r w:rsidRPr="002E6F80">
        <w:rPr>
          <w:rFonts w:cs="Segoe UI"/>
          <w:szCs w:val="22"/>
        </w:rPr>
        <w:t>Wartungshinweise</w:t>
      </w:r>
      <w:r w:rsidRPr="00584552">
        <w:rPr>
          <w:rFonts w:cs="Segoe UI"/>
          <w:szCs w:val="22"/>
        </w:rPr>
        <w:t xml:space="preserve"> </w:t>
      </w:r>
      <w:r w:rsidRPr="002E6F80">
        <w:rPr>
          <w:rFonts w:cs="Segoe UI"/>
          <w:szCs w:val="22"/>
        </w:rPr>
        <w:t>der</w:t>
      </w:r>
      <w:r w:rsidRPr="00584552">
        <w:rPr>
          <w:rFonts w:cs="Segoe UI"/>
          <w:szCs w:val="22"/>
        </w:rPr>
        <w:t xml:space="preserve"> </w:t>
      </w:r>
      <w:r w:rsidRPr="002E6F80">
        <w:rPr>
          <w:rFonts w:cs="Segoe UI"/>
          <w:szCs w:val="22"/>
        </w:rPr>
        <w:t>alternativen</w:t>
      </w:r>
      <w:r w:rsidRPr="00584552">
        <w:rPr>
          <w:rFonts w:cs="Segoe UI"/>
          <w:szCs w:val="22"/>
        </w:rPr>
        <w:t xml:space="preserve"> </w:t>
      </w:r>
      <w:r w:rsidRPr="002E6F80">
        <w:rPr>
          <w:rFonts w:cs="Segoe UI"/>
          <w:szCs w:val="22"/>
        </w:rPr>
        <w:t>Antriebsarten, zu</w:t>
      </w:r>
      <w:r w:rsidRPr="00584552">
        <w:rPr>
          <w:rFonts w:cs="Segoe UI"/>
          <w:szCs w:val="22"/>
        </w:rPr>
        <w:t xml:space="preserve"> </w:t>
      </w:r>
      <w:r w:rsidRPr="002E6F80">
        <w:rPr>
          <w:rFonts w:cs="Segoe UI"/>
          <w:szCs w:val="22"/>
        </w:rPr>
        <w:t>geringer Reifendruck, nicht durchgeführte Inspektionen, Reparaturen).</w:t>
      </w:r>
    </w:p>
    <w:p w14:paraId="2306A9B3" w14:textId="77777777" w:rsidR="008C42FF" w:rsidRPr="00584552" w:rsidRDefault="008C42FF" w:rsidP="008C42FF">
      <w:pPr>
        <w:numPr>
          <w:ilvl w:val="0"/>
          <w:numId w:val="13"/>
        </w:numPr>
        <w:rPr>
          <w:rFonts w:cs="Segoe UI"/>
          <w:szCs w:val="22"/>
        </w:rPr>
      </w:pPr>
      <w:r w:rsidRPr="002E6F80">
        <w:rPr>
          <w:rFonts w:cs="Segoe UI"/>
          <w:szCs w:val="22"/>
        </w:rPr>
        <w:t>Alle Schäden, die wegen seines Verhaltens von der Versicherung nicht gedeckt sind (z.B</w:t>
      </w:r>
      <w:r w:rsidRPr="00584552">
        <w:rPr>
          <w:rFonts w:cs="Segoe UI"/>
          <w:szCs w:val="22"/>
        </w:rPr>
        <w:t xml:space="preserve">. </w:t>
      </w:r>
      <w:r w:rsidRPr="002E6F80">
        <w:rPr>
          <w:rFonts w:cs="Segoe UI"/>
          <w:szCs w:val="22"/>
        </w:rPr>
        <w:t>wegen Trunkenheit am Steuer, Fahrens ohne Führerschein, nicht [rechtzeitig] eingereichter</w:t>
      </w:r>
      <w:r w:rsidRPr="00584552">
        <w:rPr>
          <w:rFonts w:cs="Segoe UI"/>
          <w:szCs w:val="22"/>
        </w:rPr>
        <w:t xml:space="preserve"> </w:t>
      </w:r>
      <w:r w:rsidRPr="002E6F80">
        <w:rPr>
          <w:rFonts w:cs="Segoe UI"/>
          <w:szCs w:val="22"/>
        </w:rPr>
        <w:t>Schadenbericht).</w:t>
      </w:r>
      <w:r w:rsidRPr="00584552">
        <w:rPr>
          <w:rFonts w:cs="Segoe UI"/>
          <w:szCs w:val="22"/>
        </w:rPr>
        <w:t xml:space="preserve"> </w:t>
      </w:r>
    </w:p>
    <w:p w14:paraId="51A8F8EA" w14:textId="77777777" w:rsidR="008C42FF" w:rsidRPr="00584552" w:rsidRDefault="008C42FF" w:rsidP="008C42FF">
      <w:pPr>
        <w:numPr>
          <w:ilvl w:val="0"/>
          <w:numId w:val="13"/>
        </w:numPr>
        <w:rPr>
          <w:rFonts w:cs="Segoe UI"/>
          <w:szCs w:val="22"/>
        </w:rPr>
      </w:pPr>
      <w:r w:rsidRPr="002E6F80">
        <w:rPr>
          <w:rFonts w:cs="Segoe UI"/>
          <w:szCs w:val="22"/>
        </w:rPr>
        <w:t>Beschädigungen, die nicht beim Betrieb des Fahrzeuges entstanden sind, sowie für</w:t>
      </w:r>
      <w:r w:rsidRPr="00584552">
        <w:rPr>
          <w:rFonts w:cs="Segoe UI"/>
          <w:szCs w:val="22"/>
        </w:rPr>
        <w:t xml:space="preserve"> </w:t>
      </w:r>
      <w:r w:rsidRPr="002E6F80">
        <w:rPr>
          <w:rFonts w:cs="Segoe UI"/>
          <w:szCs w:val="22"/>
        </w:rPr>
        <w:t>Entwendungen des Fahrzeuges, sofern vorsätzlich oder grob fahrlässig gehandelt wurde (z</w:t>
      </w:r>
      <w:r w:rsidRPr="00584552">
        <w:rPr>
          <w:rFonts w:cs="Segoe UI"/>
          <w:szCs w:val="22"/>
        </w:rPr>
        <w:t>.</w:t>
      </w:r>
      <w:r w:rsidRPr="002E6F80">
        <w:rPr>
          <w:rFonts w:cs="Segoe UI"/>
          <w:szCs w:val="22"/>
        </w:rPr>
        <w:t>B. mangelnde Aufsicht, nachlässige Abstellung)</w:t>
      </w:r>
      <w:r w:rsidRPr="00584552">
        <w:rPr>
          <w:rFonts w:cs="Segoe UI"/>
          <w:szCs w:val="22"/>
        </w:rPr>
        <w:t xml:space="preserve">. </w:t>
      </w:r>
    </w:p>
    <w:p w14:paraId="5A620E62" w14:textId="6598FBAD" w:rsidR="008C42FF" w:rsidRPr="00584552" w:rsidRDefault="008C42FF" w:rsidP="008C42FF">
      <w:pPr>
        <w:numPr>
          <w:ilvl w:val="0"/>
          <w:numId w:val="13"/>
        </w:numPr>
        <w:rPr>
          <w:rFonts w:cs="Segoe UI"/>
          <w:szCs w:val="22"/>
        </w:rPr>
      </w:pPr>
      <w:r w:rsidRPr="002E6F80">
        <w:rPr>
          <w:rFonts w:cs="Segoe UI"/>
          <w:szCs w:val="22"/>
        </w:rPr>
        <w:t>Durch ihn selbst</w:t>
      </w:r>
      <w:r w:rsidR="003578EB">
        <w:rPr>
          <w:rFonts w:cs="Segoe UI"/>
          <w:szCs w:val="22"/>
        </w:rPr>
        <w:t xml:space="preserve"> </w:t>
      </w:r>
      <w:r w:rsidRPr="002E6F80">
        <w:rPr>
          <w:rFonts w:cs="Segoe UI"/>
          <w:szCs w:val="22"/>
        </w:rPr>
        <w:t xml:space="preserve">bzw. Dritte </w:t>
      </w:r>
      <w:r w:rsidR="00B91172">
        <w:rPr>
          <w:rFonts w:cs="Segoe UI"/>
          <w:szCs w:val="22"/>
        </w:rPr>
        <w:t xml:space="preserve">im Sinne des §4 </w:t>
      </w:r>
      <w:r w:rsidRPr="002E6F80">
        <w:rPr>
          <w:rFonts w:cs="Segoe UI"/>
          <w:szCs w:val="22"/>
        </w:rPr>
        <w:t>verursachte Unfallschäden infolge Vorsatzes</w:t>
      </w:r>
      <w:r w:rsidRPr="00584552">
        <w:rPr>
          <w:rFonts w:cs="Segoe UI"/>
          <w:szCs w:val="22"/>
        </w:rPr>
        <w:t xml:space="preserve"> </w:t>
      </w:r>
      <w:r w:rsidRPr="002E6F80">
        <w:rPr>
          <w:rFonts w:cs="Segoe UI"/>
          <w:szCs w:val="22"/>
        </w:rPr>
        <w:t>oder grober Fahrlässigkeit (unabhängig ob bei dienstlicher oder privater Nutzung)</w:t>
      </w:r>
      <w:r w:rsidRPr="00584552">
        <w:rPr>
          <w:rFonts w:cs="Segoe UI"/>
          <w:szCs w:val="22"/>
        </w:rPr>
        <w:t>.</w:t>
      </w:r>
    </w:p>
    <w:p w14:paraId="7ECEBC96" w14:textId="77777777" w:rsidR="008C42FF" w:rsidRPr="00584552" w:rsidRDefault="008C42FF" w:rsidP="008C42FF">
      <w:pPr>
        <w:ind w:left="360"/>
        <w:rPr>
          <w:rFonts w:cs="Segoe UI"/>
          <w:szCs w:val="22"/>
        </w:rPr>
      </w:pPr>
    </w:p>
    <w:p w14:paraId="5C25B16A" w14:textId="0701A540" w:rsidR="008C42FF" w:rsidRDefault="008C42FF" w:rsidP="008C42FF">
      <w:pPr>
        <w:ind w:left="360"/>
        <w:rPr>
          <w:rFonts w:cs="Segoe UI"/>
          <w:szCs w:val="22"/>
        </w:rPr>
      </w:pPr>
      <w:r w:rsidRPr="002E6F80">
        <w:rPr>
          <w:rFonts w:cs="Segoe UI"/>
          <w:szCs w:val="22"/>
        </w:rPr>
        <w:t xml:space="preserve">Verursachen der </w:t>
      </w:r>
      <w:r>
        <w:rPr>
          <w:rFonts w:cs="Segoe UI"/>
          <w:szCs w:val="22"/>
        </w:rPr>
        <w:t>Mitarbeiter</w:t>
      </w:r>
      <w:r w:rsidRPr="002E6F80">
        <w:rPr>
          <w:rFonts w:cs="Segoe UI"/>
          <w:szCs w:val="22"/>
        </w:rPr>
        <w:t xml:space="preserve"> bzw. Dritte</w:t>
      </w:r>
      <w:r w:rsidRPr="00584552">
        <w:rPr>
          <w:rFonts w:cs="Segoe UI"/>
          <w:szCs w:val="22"/>
        </w:rPr>
        <w:t xml:space="preserve"> </w:t>
      </w:r>
      <w:r w:rsidR="00B91172">
        <w:rPr>
          <w:rFonts w:cs="Segoe UI"/>
          <w:szCs w:val="22"/>
        </w:rPr>
        <w:t xml:space="preserve">im Sinne des §4 </w:t>
      </w:r>
      <w:r w:rsidRPr="002E6F80">
        <w:rPr>
          <w:rFonts w:cs="Segoe UI"/>
          <w:szCs w:val="22"/>
        </w:rPr>
        <w:t>infolge leichter bis mittlerer Fahrlässigkeit (sog. Unachtsamkeit) einen Schaden am</w:t>
      </w:r>
      <w:r w:rsidRPr="00584552">
        <w:rPr>
          <w:rFonts w:cs="Segoe UI"/>
          <w:szCs w:val="22"/>
        </w:rPr>
        <w:t xml:space="preserve"> </w:t>
      </w:r>
      <w:r w:rsidRPr="002E6F80">
        <w:rPr>
          <w:rFonts w:cs="Segoe UI"/>
          <w:szCs w:val="22"/>
        </w:rPr>
        <w:t xml:space="preserve">Fahrzeug, so gilt </w:t>
      </w:r>
      <w:r w:rsidRPr="00584552">
        <w:rPr>
          <w:rFonts w:cs="Segoe UI"/>
          <w:szCs w:val="22"/>
        </w:rPr>
        <w:t>F</w:t>
      </w:r>
      <w:r w:rsidRPr="002E6F80">
        <w:rPr>
          <w:rFonts w:cs="Segoe UI"/>
          <w:szCs w:val="22"/>
        </w:rPr>
        <w:t>olgendes:</w:t>
      </w:r>
    </w:p>
    <w:p w14:paraId="2D141124" w14:textId="77777777" w:rsidR="008C42FF" w:rsidRPr="00584552" w:rsidRDefault="008C42FF" w:rsidP="008C42FF">
      <w:pPr>
        <w:ind w:left="360"/>
        <w:rPr>
          <w:rFonts w:cs="Segoe UI"/>
          <w:szCs w:val="22"/>
        </w:rPr>
      </w:pPr>
    </w:p>
    <w:p w14:paraId="75E25F8D" w14:textId="77777777" w:rsidR="008C42FF" w:rsidRPr="00584552" w:rsidRDefault="008C42FF" w:rsidP="008C42FF">
      <w:pPr>
        <w:numPr>
          <w:ilvl w:val="0"/>
          <w:numId w:val="13"/>
        </w:numPr>
        <w:rPr>
          <w:rFonts w:cs="Segoe UI"/>
          <w:szCs w:val="22"/>
        </w:rPr>
      </w:pPr>
      <w:r w:rsidRPr="002E6F80">
        <w:rPr>
          <w:rFonts w:cs="Segoe UI"/>
          <w:szCs w:val="22"/>
        </w:rPr>
        <w:t xml:space="preserve">Für Unfallschäden, die auf einer Dienstfahrt verursacht werden, stellt </w:t>
      </w:r>
      <w:r w:rsidRPr="00584552">
        <w:rPr>
          <w:rFonts w:cs="Segoe UI"/>
          <w:szCs w:val="22"/>
        </w:rPr>
        <w:t>Software4You</w:t>
      </w:r>
      <w:r w:rsidRPr="002E6F80">
        <w:rPr>
          <w:rFonts w:cs="Segoe UI"/>
          <w:szCs w:val="22"/>
        </w:rPr>
        <w:t xml:space="preserve"> zur Deckung</w:t>
      </w:r>
      <w:r w:rsidRPr="00584552">
        <w:rPr>
          <w:rFonts w:cs="Segoe UI"/>
          <w:szCs w:val="22"/>
        </w:rPr>
        <w:t xml:space="preserve"> </w:t>
      </w:r>
      <w:r w:rsidRPr="002E6F80">
        <w:rPr>
          <w:rFonts w:cs="Segoe UI"/>
          <w:szCs w:val="22"/>
        </w:rPr>
        <w:t>ausschließlich unfallbedingter Aufwendungen</w:t>
      </w:r>
      <w:r w:rsidRPr="00584552">
        <w:rPr>
          <w:rFonts w:cs="Segoe UI"/>
          <w:szCs w:val="22"/>
        </w:rPr>
        <w:t xml:space="preserve"> </w:t>
      </w:r>
      <w:r w:rsidRPr="002E6F80">
        <w:rPr>
          <w:rFonts w:cs="Segoe UI"/>
          <w:szCs w:val="22"/>
        </w:rPr>
        <w:t>auf freiwilliger Basis eine Beihilfe zur</w:t>
      </w:r>
      <w:r w:rsidRPr="00584552">
        <w:rPr>
          <w:rFonts w:cs="Segoe UI"/>
          <w:szCs w:val="22"/>
        </w:rPr>
        <w:t xml:space="preserve"> </w:t>
      </w:r>
      <w:r w:rsidRPr="002E6F80">
        <w:rPr>
          <w:rFonts w:cs="Segoe UI"/>
          <w:szCs w:val="22"/>
        </w:rPr>
        <w:t>Verfügung. Die Höhe der freiwilligen Beihilfe entspricht maximal der Selbstbeteiligung.</w:t>
      </w:r>
      <w:r w:rsidRPr="00584552">
        <w:rPr>
          <w:rFonts w:cs="Segoe UI"/>
          <w:szCs w:val="22"/>
        </w:rPr>
        <w:t xml:space="preserve"> </w:t>
      </w:r>
      <w:r w:rsidRPr="002E6F80">
        <w:rPr>
          <w:rFonts w:cs="Segoe UI"/>
          <w:szCs w:val="22"/>
        </w:rPr>
        <w:t>Voraussetzung für eine Beihilfe-Gewährung ist, dass die zuständige Versicherung den</w:t>
      </w:r>
      <w:r w:rsidRPr="00584552">
        <w:rPr>
          <w:rFonts w:cs="Segoe UI"/>
          <w:szCs w:val="22"/>
        </w:rPr>
        <w:t xml:space="preserve"> </w:t>
      </w:r>
      <w:r w:rsidRPr="002E6F80">
        <w:rPr>
          <w:rFonts w:cs="Segoe UI"/>
          <w:szCs w:val="22"/>
        </w:rPr>
        <w:t>Schaden als Kaskoschaden und damit Leistungsfall anerkennt.</w:t>
      </w:r>
      <w:r w:rsidRPr="00584552">
        <w:rPr>
          <w:rFonts w:cs="Segoe UI"/>
          <w:szCs w:val="22"/>
        </w:rPr>
        <w:t xml:space="preserve"> </w:t>
      </w:r>
    </w:p>
    <w:p w14:paraId="08789D63" w14:textId="77777777" w:rsidR="008C42FF" w:rsidRPr="00584552" w:rsidRDefault="008C42FF" w:rsidP="008C42FF">
      <w:pPr>
        <w:numPr>
          <w:ilvl w:val="0"/>
          <w:numId w:val="13"/>
        </w:numPr>
        <w:rPr>
          <w:rFonts w:cs="Segoe UI"/>
          <w:szCs w:val="22"/>
        </w:rPr>
      </w:pPr>
      <w:r w:rsidRPr="00584552">
        <w:rPr>
          <w:rFonts w:cs="Segoe UI"/>
          <w:szCs w:val="22"/>
        </w:rPr>
        <w:t>Für Unfallschäden, die während einer Privatfahrt verursacht werden, kann eine freiwillige Beihilfe pro Kalenderjahr gewährt werden.</w:t>
      </w:r>
    </w:p>
    <w:p w14:paraId="163A8781" w14:textId="77777777" w:rsidR="008C42FF" w:rsidRPr="00584552" w:rsidRDefault="008C42FF" w:rsidP="008C42FF">
      <w:pPr>
        <w:numPr>
          <w:ilvl w:val="0"/>
          <w:numId w:val="13"/>
        </w:numPr>
        <w:rPr>
          <w:rFonts w:cs="Segoe UI"/>
          <w:szCs w:val="22"/>
        </w:rPr>
      </w:pPr>
      <w:r w:rsidRPr="00584552">
        <w:rPr>
          <w:rFonts w:cs="Segoe UI"/>
          <w:szCs w:val="22"/>
        </w:rPr>
        <w:t>Für den 1. selbstverschuldeten Unfallschaden beträgt die Kostenbeteiligung des Mitarbeiters max. 125 Euro, für einen 2. max. 50 % der Selbstbeteiligung; ab dem 3. Selbstverschuldeten Schaden übernimmt Software4You keine Kosten.</w:t>
      </w:r>
    </w:p>
    <w:p w14:paraId="5E6D1D9A" w14:textId="77777777" w:rsidR="008C42FF" w:rsidRPr="00584552" w:rsidRDefault="008C42FF" w:rsidP="008C42FF">
      <w:pPr>
        <w:numPr>
          <w:ilvl w:val="0"/>
          <w:numId w:val="13"/>
        </w:numPr>
        <w:rPr>
          <w:rFonts w:cs="Segoe UI"/>
          <w:szCs w:val="22"/>
        </w:rPr>
      </w:pPr>
      <w:r w:rsidRPr="00584552">
        <w:rPr>
          <w:rFonts w:cs="Segoe UI"/>
          <w:szCs w:val="22"/>
        </w:rPr>
        <w:t xml:space="preserve">Für Unfallschäden, die während einer Dienstfahrt verursacht werden, beträgt die freiwillige Beihilfe maximal die Höhe des Selbstbehalts, außer bei Vorsatz und </w:t>
      </w:r>
      <w:r>
        <w:rPr>
          <w:rFonts w:cs="Segoe UI"/>
          <w:szCs w:val="22"/>
        </w:rPr>
        <w:t xml:space="preserve">grober </w:t>
      </w:r>
      <w:r w:rsidRPr="00584552">
        <w:rPr>
          <w:rFonts w:cs="Segoe UI"/>
          <w:szCs w:val="22"/>
        </w:rPr>
        <w:t>Fahrlässigkeit.</w:t>
      </w:r>
    </w:p>
    <w:p w14:paraId="1B159090" w14:textId="77777777" w:rsidR="008C42FF" w:rsidRPr="00584552" w:rsidRDefault="008C42FF" w:rsidP="008C42FF">
      <w:pPr>
        <w:rPr>
          <w:rFonts w:cs="Segoe UI"/>
          <w:szCs w:val="22"/>
        </w:rPr>
      </w:pPr>
    </w:p>
    <w:p w14:paraId="2557A235" w14:textId="77777777" w:rsidR="008C42FF" w:rsidRPr="00584552" w:rsidRDefault="008C42FF" w:rsidP="008C42FF">
      <w:pPr>
        <w:rPr>
          <w:rFonts w:cs="Segoe UI"/>
          <w:szCs w:val="22"/>
        </w:rPr>
      </w:pPr>
      <w:r w:rsidRPr="00584552">
        <w:rPr>
          <w:rFonts w:cs="Segoe UI"/>
          <w:szCs w:val="22"/>
        </w:rPr>
        <w:t xml:space="preserve">Auch bei fremdverschuldeten Schäden muss durch den </w:t>
      </w:r>
      <w:r>
        <w:rPr>
          <w:rFonts w:cs="Segoe UI"/>
          <w:szCs w:val="22"/>
        </w:rPr>
        <w:t>Mitarbeiter</w:t>
      </w:r>
      <w:r w:rsidRPr="00584552">
        <w:rPr>
          <w:rFonts w:cs="Segoe UI"/>
          <w:szCs w:val="22"/>
        </w:rPr>
        <w:t xml:space="preserve"> eine Meldung an Software4You erfolgen.</w:t>
      </w:r>
    </w:p>
    <w:p w14:paraId="2C8B14D2" w14:textId="77777777" w:rsidR="00584552" w:rsidRPr="00584552" w:rsidRDefault="00584552" w:rsidP="00FB6179">
      <w:pPr>
        <w:rPr>
          <w:rFonts w:cs="Segoe UI"/>
          <w:szCs w:val="22"/>
        </w:rPr>
      </w:pPr>
    </w:p>
    <w:p w14:paraId="1440990C" w14:textId="139FF0D6" w:rsidR="00FB6179" w:rsidRDefault="00FB6179" w:rsidP="00FB6179">
      <w:pPr>
        <w:pStyle w:val="berschrift1"/>
      </w:pPr>
      <w:r>
        <w:t>Wartung, Reparaturen</w:t>
      </w:r>
    </w:p>
    <w:p w14:paraId="0EB50E56" w14:textId="288B6DA0" w:rsidR="00FB6179" w:rsidRPr="00584552" w:rsidRDefault="00FB6179" w:rsidP="00FB6179">
      <w:pPr>
        <w:rPr>
          <w:rFonts w:cs="Segoe UI"/>
          <w:szCs w:val="22"/>
        </w:rPr>
      </w:pPr>
    </w:p>
    <w:p w14:paraId="5E2A3FAC" w14:textId="77777777" w:rsidR="00FB6179" w:rsidRPr="00FB6179" w:rsidRDefault="00FB6179" w:rsidP="00FB6179">
      <w:pPr>
        <w:rPr>
          <w:rFonts w:cs="Segoe UI"/>
          <w:szCs w:val="22"/>
        </w:rPr>
      </w:pPr>
      <w:r w:rsidRPr="00FB6179">
        <w:rPr>
          <w:rFonts w:cs="Segoe UI"/>
          <w:szCs w:val="22"/>
        </w:rPr>
        <w:t>Wartungsarbeiten während der Garantiezeit, verschleißbedingte und andere notwendige</w:t>
      </w:r>
    </w:p>
    <w:p w14:paraId="34BD13D5" w14:textId="656D77F0" w:rsidR="00FB6179" w:rsidRPr="00584552" w:rsidRDefault="00FB6179" w:rsidP="00FB6179">
      <w:pPr>
        <w:rPr>
          <w:rFonts w:cs="Segoe UI"/>
          <w:szCs w:val="22"/>
        </w:rPr>
      </w:pPr>
      <w:r w:rsidRPr="00FB6179">
        <w:rPr>
          <w:rFonts w:cs="Segoe UI"/>
          <w:szCs w:val="22"/>
        </w:rPr>
        <w:t>Reparaturen muss</w:t>
      </w:r>
      <w:r w:rsidRPr="00584552">
        <w:rPr>
          <w:rFonts w:cs="Segoe UI"/>
          <w:szCs w:val="22"/>
        </w:rPr>
        <w:t xml:space="preserve"> </w:t>
      </w:r>
      <w:r w:rsidRPr="00FB6179">
        <w:rPr>
          <w:rFonts w:cs="Segoe UI"/>
          <w:szCs w:val="22"/>
        </w:rPr>
        <w:t>der</w:t>
      </w:r>
      <w:r w:rsidRPr="00584552">
        <w:rPr>
          <w:rFonts w:cs="Segoe UI"/>
          <w:szCs w:val="22"/>
        </w:rPr>
        <w:t xml:space="preserve"> Mitarbeiter</w:t>
      </w:r>
      <w:r w:rsidRPr="00FB6179">
        <w:rPr>
          <w:rFonts w:cs="Segoe UI"/>
          <w:szCs w:val="22"/>
        </w:rPr>
        <w:t xml:space="preserve"> unverzüglich in einer</w:t>
      </w:r>
      <w:r w:rsidRPr="00584552">
        <w:rPr>
          <w:rFonts w:cs="Segoe UI"/>
          <w:szCs w:val="22"/>
        </w:rPr>
        <w:t xml:space="preserve"> </w:t>
      </w:r>
      <w:r w:rsidRPr="00FB6179">
        <w:rPr>
          <w:rFonts w:cs="Segoe UI"/>
          <w:szCs w:val="22"/>
        </w:rPr>
        <w:t>autorisierten</w:t>
      </w:r>
      <w:r w:rsidRPr="00584552">
        <w:rPr>
          <w:rFonts w:cs="Segoe UI"/>
          <w:szCs w:val="22"/>
        </w:rPr>
        <w:t xml:space="preserve"> </w:t>
      </w:r>
      <w:r w:rsidRPr="00FB6179">
        <w:rPr>
          <w:rFonts w:cs="Segoe UI"/>
          <w:szCs w:val="22"/>
        </w:rPr>
        <w:t>Fachwerkstatt des jeweiligen Herstellers ausführen lassen.</w:t>
      </w:r>
    </w:p>
    <w:p w14:paraId="339F19AA" w14:textId="77777777" w:rsidR="00FB6179" w:rsidRPr="00FB6179" w:rsidRDefault="00FB6179" w:rsidP="00FB6179">
      <w:pPr>
        <w:rPr>
          <w:rFonts w:cs="Segoe UI"/>
          <w:szCs w:val="22"/>
        </w:rPr>
      </w:pPr>
    </w:p>
    <w:p w14:paraId="296DA352" w14:textId="12E21953" w:rsidR="00B059C6" w:rsidRPr="00584552" w:rsidRDefault="00FB6179" w:rsidP="00FB6179">
      <w:pPr>
        <w:rPr>
          <w:rFonts w:cs="Segoe UI"/>
          <w:szCs w:val="22"/>
        </w:rPr>
      </w:pPr>
      <w:r w:rsidRPr="00FB6179">
        <w:rPr>
          <w:rFonts w:cs="Segoe UI"/>
          <w:szCs w:val="22"/>
        </w:rPr>
        <w:t>Für die Erteilung von Wartungs- und Reparaturaufträgen sowie Aufträgen zum Reifenersatz</w:t>
      </w:r>
      <w:r w:rsidRPr="00584552">
        <w:rPr>
          <w:rFonts w:cs="Segoe UI"/>
          <w:szCs w:val="22"/>
        </w:rPr>
        <w:t xml:space="preserve"> </w:t>
      </w:r>
      <w:r w:rsidRPr="00FB6179">
        <w:rPr>
          <w:rFonts w:cs="Segoe UI"/>
          <w:szCs w:val="22"/>
        </w:rPr>
        <w:t xml:space="preserve">kann </w:t>
      </w:r>
      <w:r w:rsidR="00A40B6B" w:rsidRPr="00584552">
        <w:rPr>
          <w:rFonts w:cs="Segoe UI"/>
          <w:szCs w:val="22"/>
        </w:rPr>
        <w:t>d</w:t>
      </w:r>
      <w:r w:rsidRPr="00FB6179">
        <w:rPr>
          <w:rFonts w:cs="Segoe UI"/>
          <w:szCs w:val="22"/>
        </w:rPr>
        <w:t xml:space="preserve">er </w:t>
      </w:r>
      <w:r w:rsidR="00A40B6B" w:rsidRPr="00584552">
        <w:rPr>
          <w:rFonts w:cs="Segoe UI"/>
          <w:szCs w:val="22"/>
        </w:rPr>
        <w:t xml:space="preserve">Mitarbeiter </w:t>
      </w:r>
      <w:r w:rsidRPr="00FB6179">
        <w:rPr>
          <w:rFonts w:cs="Segoe UI"/>
          <w:szCs w:val="22"/>
        </w:rPr>
        <w:t>im Namen und auf</w:t>
      </w:r>
      <w:r w:rsidRPr="00584552">
        <w:rPr>
          <w:rFonts w:cs="Segoe UI"/>
          <w:szCs w:val="22"/>
        </w:rPr>
        <w:t xml:space="preserve"> </w:t>
      </w:r>
      <w:r w:rsidRPr="00FB6179">
        <w:rPr>
          <w:rFonts w:cs="Segoe UI"/>
          <w:szCs w:val="22"/>
        </w:rPr>
        <w:t xml:space="preserve">Rechnung </w:t>
      </w:r>
      <w:r w:rsidR="00A40B6B" w:rsidRPr="00584552">
        <w:rPr>
          <w:rFonts w:cs="Segoe UI"/>
          <w:szCs w:val="22"/>
        </w:rPr>
        <w:t>der Software4You Planungssysteme GmbH</w:t>
      </w:r>
      <w:r w:rsidRPr="00FB6179">
        <w:rPr>
          <w:rFonts w:cs="Segoe UI"/>
          <w:szCs w:val="22"/>
        </w:rPr>
        <w:t xml:space="preserve"> im Inland in den</w:t>
      </w:r>
      <w:r w:rsidRPr="00584552">
        <w:rPr>
          <w:rFonts w:cs="Segoe UI"/>
          <w:szCs w:val="22"/>
        </w:rPr>
        <w:t xml:space="preserve"> </w:t>
      </w:r>
      <w:r w:rsidRPr="00FB6179">
        <w:rPr>
          <w:rFonts w:cs="Segoe UI"/>
          <w:szCs w:val="22"/>
        </w:rPr>
        <w:t>Herstellervertragswerkstätten</w:t>
      </w:r>
      <w:r w:rsidRPr="00584552">
        <w:rPr>
          <w:rFonts w:cs="Segoe UI"/>
          <w:szCs w:val="22"/>
        </w:rPr>
        <w:t xml:space="preserve"> </w:t>
      </w:r>
      <w:r w:rsidRPr="00FB6179">
        <w:rPr>
          <w:rFonts w:cs="Segoe UI"/>
          <w:szCs w:val="22"/>
        </w:rPr>
        <w:t>Aufträge</w:t>
      </w:r>
      <w:r w:rsidRPr="00584552">
        <w:rPr>
          <w:rFonts w:cs="Segoe UI"/>
          <w:szCs w:val="22"/>
        </w:rPr>
        <w:t xml:space="preserve"> </w:t>
      </w:r>
      <w:r w:rsidRPr="00FB6179">
        <w:rPr>
          <w:rFonts w:cs="Segoe UI"/>
          <w:szCs w:val="22"/>
        </w:rPr>
        <w:t>erteilen.</w:t>
      </w:r>
    </w:p>
    <w:p w14:paraId="40DDF704" w14:textId="77777777" w:rsidR="00B059C6" w:rsidRPr="00584552" w:rsidRDefault="00B059C6" w:rsidP="00FB6179">
      <w:pPr>
        <w:rPr>
          <w:rFonts w:cs="Segoe UI"/>
          <w:szCs w:val="22"/>
        </w:rPr>
      </w:pPr>
    </w:p>
    <w:p w14:paraId="45D5B9F3" w14:textId="15CF1BA2" w:rsidR="00FB6179" w:rsidRPr="00584552" w:rsidRDefault="00FB6179" w:rsidP="00FB6179">
      <w:pPr>
        <w:rPr>
          <w:rFonts w:cs="Segoe UI"/>
          <w:szCs w:val="22"/>
        </w:rPr>
      </w:pPr>
      <w:r w:rsidRPr="00FB6179">
        <w:rPr>
          <w:rFonts w:cs="Segoe UI"/>
          <w:szCs w:val="22"/>
        </w:rPr>
        <w:t>Die Aufträge müssen</w:t>
      </w:r>
      <w:r w:rsidR="00B059C6" w:rsidRPr="00584552">
        <w:rPr>
          <w:rFonts w:cs="Segoe UI"/>
          <w:szCs w:val="22"/>
        </w:rPr>
        <w:t xml:space="preserve"> </w:t>
      </w:r>
      <w:r w:rsidRPr="00FB6179">
        <w:rPr>
          <w:rFonts w:cs="Segoe UI"/>
          <w:szCs w:val="22"/>
        </w:rPr>
        <w:t xml:space="preserve">grundsätzlich an eine </w:t>
      </w:r>
      <w:r w:rsidR="00B059C6" w:rsidRPr="00584552">
        <w:rPr>
          <w:rFonts w:cs="Segoe UI"/>
          <w:szCs w:val="22"/>
        </w:rPr>
        <w:t>V</w:t>
      </w:r>
      <w:r w:rsidRPr="00FB6179">
        <w:rPr>
          <w:rFonts w:cs="Segoe UI"/>
          <w:szCs w:val="22"/>
        </w:rPr>
        <w:t xml:space="preserve">ertragswerkstatt vergeben werden. Der </w:t>
      </w:r>
      <w:r w:rsidR="008F73BC" w:rsidRPr="00584552">
        <w:rPr>
          <w:rFonts w:cs="Segoe UI"/>
          <w:szCs w:val="22"/>
        </w:rPr>
        <w:t>Mitarbeiter</w:t>
      </w:r>
      <w:r w:rsidR="00B059C6" w:rsidRPr="00584552">
        <w:rPr>
          <w:rFonts w:cs="Segoe UI"/>
          <w:szCs w:val="22"/>
        </w:rPr>
        <w:t xml:space="preserve"> </w:t>
      </w:r>
      <w:r w:rsidRPr="00FB6179">
        <w:rPr>
          <w:rFonts w:cs="Segoe UI"/>
          <w:szCs w:val="22"/>
        </w:rPr>
        <w:t>unterschreibt</w:t>
      </w:r>
      <w:r w:rsidR="00B059C6" w:rsidRPr="00584552">
        <w:rPr>
          <w:rFonts w:cs="Segoe UI"/>
          <w:szCs w:val="22"/>
        </w:rPr>
        <w:t xml:space="preserve"> </w:t>
      </w:r>
      <w:r w:rsidRPr="00FB6179">
        <w:rPr>
          <w:rFonts w:cs="Segoe UI"/>
          <w:szCs w:val="22"/>
        </w:rPr>
        <w:t>in</w:t>
      </w:r>
      <w:r w:rsidR="00B059C6" w:rsidRPr="00584552">
        <w:rPr>
          <w:rFonts w:cs="Segoe UI"/>
          <w:szCs w:val="22"/>
        </w:rPr>
        <w:t xml:space="preserve"> </w:t>
      </w:r>
      <w:r w:rsidRPr="00FB6179">
        <w:rPr>
          <w:rFonts w:cs="Segoe UI"/>
          <w:szCs w:val="22"/>
        </w:rPr>
        <w:t>der</w:t>
      </w:r>
      <w:r w:rsidR="00B059C6" w:rsidRPr="00584552">
        <w:rPr>
          <w:rFonts w:cs="Segoe UI"/>
          <w:szCs w:val="22"/>
        </w:rPr>
        <w:t xml:space="preserve"> </w:t>
      </w:r>
      <w:r w:rsidRPr="00FB6179">
        <w:rPr>
          <w:rFonts w:cs="Segoe UI"/>
          <w:szCs w:val="22"/>
        </w:rPr>
        <w:t>Vertragswerkstatt</w:t>
      </w:r>
      <w:r w:rsidR="00B059C6" w:rsidRPr="00584552">
        <w:rPr>
          <w:rFonts w:cs="Segoe UI"/>
          <w:szCs w:val="22"/>
        </w:rPr>
        <w:t xml:space="preserve"> </w:t>
      </w:r>
      <w:r w:rsidRPr="00FB6179">
        <w:rPr>
          <w:rFonts w:cs="Segoe UI"/>
          <w:szCs w:val="22"/>
        </w:rPr>
        <w:t>den</w:t>
      </w:r>
      <w:r w:rsidR="00B059C6" w:rsidRPr="00584552">
        <w:rPr>
          <w:rFonts w:cs="Segoe UI"/>
          <w:szCs w:val="22"/>
        </w:rPr>
        <w:t xml:space="preserve"> </w:t>
      </w:r>
      <w:r w:rsidRPr="00FB6179">
        <w:rPr>
          <w:rFonts w:cs="Segoe UI"/>
          <w:szCs w:val="22"/>
        </w:rPr>
        <w:t>Reparaturauftrag</w:t>
      </w:r>
      <w:r w:rsidR="00B059C6" w:rsidRPr="00584552">
        <w:rPr>
          <w:rFonts w:cs="Segoe UI"/>
          <w:szCs w:val="22"/>
        </w:rPr>
        <w:t xml:space="preserve"> </w:t>
      </w:r>
      <w:r w:rsidRPr="00FB6179">
        <w:rPr>
          <w:rFonts w:cs="Segoe UI"/>
          <w:szCs w:val="22"/>
        </w:rPr>
        <w:t>(sowie</w:t>
      </w:r>
      <w:r w:rsidR="00B059C6" w:rsidRPr="00584552">
        <w:rPr>
          <w:rFonts w:cs="Segoe UI"/>
          <w:szCs w:val="22"/>
        </w:rPr>
        <w:t xml:space="preserve"> </w:t>
      </w:r>
      <w:r w:rsidRPr="00FB6179">
        <w:rPr>
          <w:rFonts w:cs="Segoe UI"/>
          <w:szCs w:val="22"/>
        </w:rPr>
        <w:t>ggf.</w:t>
      </w:r>
      <w:r w:rsidR="00B059C6" w:rsidRPr="00584552">
        <w:rPr>
          <w:rFonts w:cs="Segoe UI"/>
          <w:szCs w:val="22"/>
        </w:rPr>
        <w:t xml:space="preserve"> </w:t>
      </w:r>
      <w:r w:rsidRPr="00FB6179">
        <w:rPr>
          <w:rFonts w:cs="Segoe UI"/>
          <w:szCs w:val="22"/>
        </w:rPr>
        <w:t>die</w:t>
      </w:r>
      <w:r w:rsidR="00B059C6" w:rsidRPr="00584552">
        <w:rPr>
          <w:rFonts w:cs="Segoe UI"/>
          <w:szCs w:val="22"/>
        </w:rPr>
        <w:t xml:space="preserve"> </w:t>
      </w:r>
      <w:r w:rsidRPr="00FB6179">
        <w:rPr>
          <w:rFonts w:cs="Segoe UI"/>
          <w:szCs w:val="22"/>
        </w:rPr>
        <w:t>Reparaturrechnung) und bestätigt damit die Richtigkeit des</w:t>
      </w:r>
      <w:r w:rsidR="00B059C6" w:rsidRPr="00584552">
        <w:rPr>
          <w:rFonts w:cs="Segoe UI"/>
          <w:szCs w:val="22"/>
        </w:rPr>
        <w:t xml:space="preserve"> </w:t>
      </w:r>
      <w:r w:rsidRPr="00FB6179">
        <w:rPr>
          <w:rFonts w:cs="Segoe UI"/>
          <w:szCs w:val="22"/>
        </w:rPr>
        <w:t>in</w:t>
      </w:r>
      <w:r w:rsidR="00B059C6" w:rsidRPr="00584552">
        <w:rPr>
          <w:rFonts w:cs="Segoe UI"/>
          <w:szCs w:val="22"/>
        </w:rPr>
        <w:t xml:space="preserve"> </w:t>
      </w:r>
      <w:r w:rsidRPr="00FB6179">
        <w:rPr>
          <w:rFonts w:cs="Segoe UI"/>
          <w:szCs w:val="22"/>
        </w:rPr>
        <w:t>Auftrag</w:t>
      </w:r>
      <w:r w:rsidR="00B059C6" w:rsidRPr="00584552">
        <w:rPr>
          <w:rFonts w:cs="Segoe UI"/>
          <w:szCs w:val="22"/>
        </w:rPr>
        <w:t xml:space="preserve"> </w:t>
      </w:r>
      <w:r w:rsidRPr="00FB6179">
        <w:rPr>
          <w:rFonts w:cs="Segoe UI"/>
          <w:szCs w:val="22"/>
        </w:rPr>
        <w:t>gegebener</w:t>
      </w:r>
      <w:r w:rsidR="00B059C6" w:rsidRPr="00584552">
        <w:rPr>
          <w:rFonts w:cs="Segoe UI"/>
          <w:szCs w:val="22"/>
        </w:rPr>
        <w:t xml:space="preserve"> </w:t>
      </w:r>
      <w:r w:rsidRPr="00FB6179">
        <w:rPr>
          <w:rFonts w:cs="Segoe UI"/>
          <w:szCs w:val="22"/>
        </w:rPr>
        <w:t>Reparaturumfangs.</w:t>
      </w:r>
    </w:p>
    <w:p w14:paraId="01689C1C" w14:textId="77777777" w:rsidR="00B059C6" w:rsidRPr="00FB6179" w:rsidRDefault="00B059C6" w:rsidP="00FB6179">
      <w:pPr>
        <w:rPr>
          <w:rFonts w:cs="Segoe UI"/>
          <w:szCs w:val="22"/>
        </w:rPr>
      </w:pPr>
    </w:p>
    <w:p w14:paraId="102DA77C" w14:textId="16514999" w:rsidR="008F73BC" w:rsidRPr="00584552" w:rsidRDefault="00FB6179" w:rsidP="00FB6179">
      <w:pPr>
        <w:rPr>
          <w:rFonts w:cs="Segoe UI"/>
          <w:szCs w:val="22"/>
        </w:rPr>
      </w:pPr>
      <w:r w:rsidRPr="00FB6179">
        <w:rPr>
          <w:rFonts w:cs="Segoe UI"/>
          <w:szCs w:val="22"/>
        </w:rPr>
        <w:t xml:space="preserve">Der </w:t>
      </w:r>
      <w:r w:rsidR="008F73BC" w:rsidRPr="00584552">
        <w:rPr>
          <w:rFonts w:cs="Segoe UI"/>
          <w:szCs w:val="22"/>
        </w:rPr>
        <w:t>Mitarbeiter</w:t>
      </w:r>
      <w:r w:rsidRPr="00FB6179">
        <w:rPr>
          <w:rFonts w:cs="Segoe UI"/>
          <w:szCs w:val="22"/>
        </w:rPr>
        <w:t xml:space="preserve"> hat darauf zu achten, dass</w:t>
      </w:r>
      <w:r w:rsidR="00B059C6" w:rsidRPr="00584552">
        <w:rPr>
          <w:rFonts w:cs="Segoe UI"/>
          <w:szCs w:val="22"/>
        </w:rPr>
        <w:t xml:space="preserve"> </w:t>
      </w:r>
      <w:r w:rsidR="008F73BC" w:rsidRPr="00584552">
        <w:rPr>
          <w:rFonts w:cs="Segoe UI"/>
          <w:szCs w:val="22"/>
        </w:rPr>
        <w:t>die</w:t>
      </w:r>
      <w:r w:rsidRPr="00FB6179">
        <w:rPr>
          <w:rFonts w:cs="Segoe UI"/>
          <w:szCs w:val="22"/>
        </w:rPr>
        <w:t xml:space="preserve"> Rechnung </w:t>
      </w:r>
      <w:r w:rsidR="008F73BC" w:rsidRPr="00584552">
        <w:rPr>
          <w:rFonts w:cs="Segoe UI"/>
          <w:szCs w:val="22"/>
        </w:rPr>
        <w:t xml:space="preserve">nicht </w:t>
      </w:r>
      <w:r w:rsidRPr="00FB6179">
        <w:rPr>
          <w:rFonts w:cs="Segoe UI"/>
          <w:szCs w:val="22"/>
        </w:rPr>
        <w:t xml:space="preserve">auf seinen </w:t>
      </w:r>
      <w:r w:rsidR="002B75EF" w:rsidRPr="00FB6179">
        <w:rPr>
          <w:rFonts w:cs="Segoe UI"/>
          <w:szCs w:val="22"/>
        </w:rPr>
        <w:t>Namen,</w:t>
      </w:r>
      <w:r w:rsidRPr="00FB6179">
        <w:rPr>
          <w:rFonts w:cs="Segoe UI"/>
          <w:szCs w:val="22"/>
        </w:rPr>
        <w:t xml:space="preserve"> </w:t>
      </w:r>
      <w:r w:rsidR="008F73BC" w:rsidRPr="00584552">
        <w:rPr>
          <w:rFonts w:cs="Segoe UI"/>
          <w:szCs w:val="22"/>
        </w:rPr>
        <w:t>sondern auf</w:t>
      </w:r>
      <w:r w:rsidRPr="00FB6179">
        <w:rPr>
          <w:rFonts w:cs="Segoe UI"/>
          <w:szCs w:val="22"/>
        </w:rPr>
        <w:t xml:space="preserve"> </w:t>
      </w:r>
      <w:r w:rsidR="00B059C6" w:rsidRPr="00584552">
        <w:rPr>
          <w:rFonts w:cs="Segoe UI"/>
          <w:szCs w:val="22"/>
        </w:rPr>
        <w:t>Software4You Planungssysteme GmbH</w:t>
      </w:r>
      <w:r w:rsidRPr="00FB6179">
        <w:rPr>
          <w:rFonts w:cs="Segoe UI"/>
          <w:szCs w:val="22"/>
        </w:rPr>
        <w:t xml:space="preserve"> ausgestellt wird</w:t>
      </w:r>
      <w:r w:rsidR="008F73BC" w:rsidRPr="00584552">
        <w:rPr>
          <w:rFonts w:cs="Segoe UI"/>
          <w:szCs w:val="22"/>
        </w:rPr>
        <w:t>.</w:t>
      </w:r>
      <w:r w:rsidRPr="00FB6179">
        <w:rPr>
          <w:rFonts w:cs="Segoe UI"/>
          <w:szCs w:val="22"/>
        </w:rPr>
        <w:t xml:space="preserve"> </w:t>
      </w:r>
    </w:p>
    <w:p w14:paraId="1EFA4332" w14:textId="77777777" w:rsidR="008F73BC" w:rsidRPr="00584552" w:rsidRDefault="008F73BC" w:rsidP="00FB6179">
      <w:pPr>
        <w:rPr>
          <w:rFonts w:cs="Segoe UI"/>
          <w:szCs w:val="22"/>
        </w:rPr>
      </w:pPr>
    </w:p>
    <w:p w14:paraId="5C34E83A" w14:textId="0BE12873" w:rsidR="00B059C6" w:rsidRPr="00584552" w:rsidRDefault="00FB6179" w:rsidP="00FB6179">
      <w:pPr>
        <w:rPr>
          <w:rFonts w:cs="Segoe UI"/>
          <w:szCs w:val="22"/>
        </w:rPr>
      </w:pPr>
      <w:r w:rsidRPr="00FB6179">
        <w:rPr>
          <w:rFonts w:cs="Segoe UI"/>
          <w:szCs w:val="22"/>
        </w:rPr>
        <w:t>Es ist darauf zu achten, dass keine offensichtlich unberechtigten bzw. unnötigen Arbeiten</w:t>
      </w:r>
      <w:r w:rsidR="00B059C6" w:rsidRPr="00584552">
        <w:rPr>
          <w:rFonts w:cs="Segoe UI"/>
          <w:szCs w:val="22"/>
        </w:rPr>
        <w:t xml:space="preserve"> </w:t>
      </w:r>
      <w:r w:rsidRPr="00FB6179">
        <w:rPr>
          <w:rFonts w:cs="Segoe UI"/>
          <w:szCs w:val="22"/>
        </w:rPr>
        <w:t>durchgeführt und/oder in Rechnung gestellt werden (z. B. Fahrzeugvermessung</w:t>
      </w:r>
      <w:r w:rsidR="008F73BC" w:rsidRPr="00584552">
        <w:rPr>
          <w:rFonts w:cs="Segoe UI"/>
          <w:szCs w:val="22"/>
        </w:rPr>
        <w:t>, Auffüllen von Wischwasser, Fahrzeugreinigung, etc.</w:t>
      </w:r>
      <w:r w:rsidRPr="00FB6179">
        <w:rPr>
          <w:rFonts w:cs="Segoe UI"/>
          <w:szCs w:val="22"/>
        </w:rPr>
        <w:t xml:space="preserve">). </w:t>
      </w:r>
    </w:p>
    <w:p w14:paraId="3616AF5B" w14:textId="77777777" w:rsidR="00B059C6" w:rsidRPr="00584552" w:rsidRDefault="00B059C6" w:rsidP="00FB6179">
      <w:pPr>
        <w:rPr>
          <w:rFonts w:cs="Segoe UI"/>
          <w:szCs w:val="22"/>
        </w:rPr>
      </w:pPr>
    </w:p>
    <w:p w14:paraId="0C0E1B79" w14:textId="4E4EDF5E" w:rsidR="00FB6179" w:rsidRPr="00584552" w:rsidRDefault="00FB6179">
      <w:pPr>
        <w:rPr>
          <w:rFonts w:cs="Segoe UI"/>
          <w:szCs w:val="22"/>
        </w:rPr>
      </w:pPr>
      <w:r w:rsidRPr="00FB6179">
        <w:rPr>
          <w:rFonts w:cs="Segoe UI"/>
          <w:szCs w:val="22"/>
        </w:rPr>
        <w:t>Jeder Eingriff in den Kilometerzähler ist den Fahrzeugbenutzern untersagt. Ein Schaden am</w:t>
      </w:r>
      <w:r w:rsidR="00B059C6" w:rsidRPr="00584552">
        <w:rPr>
          <w:rFonts w:cs="Segoe UI"/>
          <w:szCs w:val="22"/>
        </w:rPr>
        <w:t xml:space="preserve"> </w:t>
      </w:r>
      <w:r w:rsidRPr="00FB6179">
        <w:rPr>
          <w:rFonts w:cs="Segoe UI"/>
          <w:szCs w:val="22"/>
        </w:rPr>
        <w:t>Kilometerzähler dessen Anschlussstellen sowie an der (elektronischen) Tachometerwelle ist</w:t>
      </w:r>
      <w:r w:rsidR="00B059C6" w:rsidRPr="00584552">
        <w:rPr>
          <w:rFonts w:cs="Segoe UI"/>
          <w:szCs w:val="22"/>
        </w:rPr>
        <w:t xml:space="preserve"> </w:t>
      </w:r>
      <w:r w:rsidRPr="00FB6179">
        <w:rPr>
          <w:rFonts w:cs="Segoe UI"/>
          <w:szCs w:val="22"/>
        </w:rPr>
        <w:t>dem Leasinggeber sofort</w:t>
      </w:r>
      <w:r w:rsidR="00B059C6" w:rsidRPr="00584552">
        <w:rPr>
          <w:rFonts w:cs="Segoe UI"/>
          <w:szCs w:val="22"/>
        </w:rPr>
        <w:t xml:space="preserve"> </w:t>
      </w:r>
      <w:r w:rsidRPr="00FB6179">
        <w:rPr>
          <w:rFonts w:cs="Segoe UI"/>
          <w:szCs w:val="22"/>
        </w:rPr>
        <w:t>mitzuteilen</w:t>
      </w:r>
      <w:r w:rsidR="00B059C6" w:rsidRPr="00584552">
        <w:rPr>
          <w:rFonts w:cs="Segoe UI"/>
          <w:szCs w:val="22"/>
        </w:rPr>
        <w:t xml:space="preserve">. </w:t>
      </w:r>
      <w:r w:rsidRPr="00FB6179">
        <w:rPr>
          <w:rFonts w:cs="Segoe UI"/>
          <w:szCs w:val="22"/>
        </w:rPr>
        <w:t xml:space="preserve">Der </w:t>
      </w:r>
      <w:r w:rsidR="00874CD6">
        <w:rPr>
          <w:rFonts w:cs="Segoe UI"/>
          <w:szCs w:val="22"/>
        </w:rPr>
        <w:t>Mitarbeiter</w:t>
      </w:r>
      <w:r w:rsidRPr="00FB6179">
        <w:rPr>
          <w:rFonts w:cs="Segoe UI"/>
          <w:szCs w:val="22"/>
        </w:rPr>
        <w:t xml:space="preserve"> ist verpflichtet, den Schaden unverzüglich bei einer vom Hersteller</w:t>
      </w:r>
      <w:r w:rsidR="008F73BC" w:rsidRPr="00584552">
        <w:rPr>
          <w:rFonts w:cs="Segoe UI"/>
          <w:szCs w:val="22"/>
        </w:rPr>
        <w:t xml:space="preserve"> </w:t>
      </w:r>
      <w:r w:rsidRPr="00FB6179">
        <w:rPr>
          <w:rFonts w:cs="Segoe UI"/>
          <w:szCs w:val="22"/>
        </w:rPr>
        <w:t>autorisierten Werkstatt beheben zu lassen. Er hat dafür zu sorgen, dass die Werkstatt den</w:t>
      </w:r>
      <w:r w:rsidR="00B059C6" w:rsidRPr="00584552">
        <w:rPr>
          <w:rFonts w:cs="Segoe UI"/>
          <w:szCs w:val="22"/>
        </w:rPr>
        <w:t xml:space="preserve"> </w:t>
      </w:r>
      <w:r w:rsidRPr="00FB6179">
        <w:rPr>
          <w:rFonts w:cs="Segoe UI"/>
          <w:szCs w:val="22"/>
        </w:rPr>
        <w:t>genauen</w:t>
      </w:r>
      <w:r w:rsidR="00B059C6" w:rsidRPr="00584552">
        <w:rPr>
          <w:rFonts w:cs="Segoe UI"/>
          <w:szCs w:val="22"/>
        </w:rPr>
        <w:t xml:space="preserve"> </w:t>
      </w:r>
      <w:r w:rsidRPr="00FB6179">
        <w:rPr>
          <w:rFonts w:cs="Segoe UI"/>
          <w:szCs w:val="22"/>
        </w:rPr>
        <w:t>Kilometerstand des alten und neuen Tachometers auf der Reparaturrechnung</w:t>
      </w:r>
      <w:r w:rsidR="00B059C6" w:rsidRPr="00584552">
        <w:rPr>
          <w:rFonts w:cs="Segoe UI"/>
          <w:szCs w:val="22"/>
        </w:rPr>
        <w:t xml:space="preserve"> </w:t>
      </w:r>
      <w:r w:rsidRPr="00FB6179">
        <w:rPr>
          <w:rFonts w:cs="Segoe UI"/>
          <w:szCs w:val="22"/>
        </w:rPr>
        <w:t>festhält</w:t>
      </w:r>
      <w:r w:rsidR="00B059C6" w:rsidRPr="00584552">
        <w:rPr>
          <w:rFonts w:cs="Segoe UI"/>
          <w:szCs w:val="22"/>
        </w:rPr>
        <w:t>.</w:t>
      </w:r>
    </w:p>
    <w:p w14:paraId="1A5ED234" w14:textId="77777777" w:rsidR="002E6F80" w:rsidRPr="00584552" w:rsidRDefault="002E6F80" w:rsidP="00584552">
      <w:pPr>
        <w:rPr>
          <w:rFonts w:cs="Segoe UI"/>
          <w:szCs w:val="22"/>
        </w:rPr>
      </w:pPr>
    </w:p>
    <w:p w14:paraId="79AD108E" w14:textId="73506817" w:rsidR="002E6F80" w:rsidRDefault="002E6F80" w:rsidP="002E6F80">
      <w:pPr>
        <w:pStyle w:val="berschrift1"/>
      </w:pPr>
      <w:r>
        <w:t>Nachträgliche Änderungen, Ein- und Aufbauten</w:t>
      </w:r>
    </w:p>
    <w:p w14:paraId="7F60FE29" w14:textId="77777777" w:rsidR="002E6F80" w:rsidRPr="00584552" w:rsidRDefault="002E6F80" w:rsidP="002E6F80">
      <w:pPr>
        <w:rPr>
          <w:rFonts w:cs="Segoe UI"/>
          <w:szCs w:val="22"/>
        </w:rPr>
      </w:pPr>
    </w:p>
    <w:p w14:paraId="5FF2BEAC" w14:textId="77777777" w:rsidR="002E6F80" w:rsidRPr="002E6F80" w:rsidRDefault="002E6F80" w:rsidP="002E6F80">
      <w:pPr>
        <w:rPr>
          <w:rFonts w:cs="Segoe UI"/>
          <w:szCs w:val="22"/>
        </w:rPr>
      </w:pPr>
      <w:r w:rsidRPr="002E6F80">
        <w:rPr>
          <w:rFonts w:cs="Segoe UI"/>
          <w:szCs w:val="22"/>
        </w:rPr>
        <w:t>Nachträgliche Änderungen und zusätzliche feste Einbauten bedürfen vorher der schriftlichen</w:t>
      </w:r>
    </w:p>
    <w:p w14:paraId="7F271F0E" w14:textId="77777777" w:rsidR="002E6F80" w:rsidRPr="00584552" w:rsidRDefault="002E6F80" w:rsidP="002E6F80">
      <w:pPr>
        <w:rPr>
          <w:rFonts w:cs="Segoe UI"/>
          <w:szCs w:val="22"/>
        </w:rPr>
      </w:pPr>
      <w:r w:rsidRPr="002E6F80">
        <w:rPr>
          <w:rFonts w:cs="Segoe UI"/>
          <w:szCs w:val="22"/>
        </w:rPr>
        <w:t>Zustimmung des Leasinggebers.</w:t>
      </w:r>
      <w:r w:rsidRPr="00584552">
        <w:rPr>
          <w:rFonts w:cs="Segoe UI"/>
          <w:szCs w:val="22"/>
        </w:rPr>
        <w:t xml:space="preserve"> </w:t>
      </w:r>
      <w:r w:rsidRPr="002E6F80">
        <w:rPr>
          <w:rFonts w:cs="Segoe UI"/>
          <w:szCs w:val="22"/>
        </w:rPr>
        <w:t xml:space="preserve">Dafür anfallende Anschaffungs- und Reparaturkosten werden nicht übernommen. </w:t>
      </w:r>
    </w:p>
    <w:p w14:paraId="02E4D717" w14:textId="77777777" w:rsidR="002E6F80" w:rsidRPr="00584552" w:rsidRDefault="002E6F80" w:rsidP="002E6F80">
      <w:pPr>
        <w:rPr>
          <w:rFonts w:cs="Segoe UI"/>
          <w:szCs w:val="22"/>
        </w:rPr>
      </w:pPr>
    </w:p>
    <w:p w14:paraId="2F57EA4B" w14:textId="77777777" w:rsidR="002E6F80" w:rsidRPr="00584552" w:rsidRDefault="002E6F80" w:rsidP="002E6F80">
      <w:pPr>
        <w:rPr>
          <w:rFonts w:cs="Segoe UI"/>
          <w:szCs w:val="22"/>
        </w:rPr>
      </w:pPr>
      <w:r w:rsidRPr="00584552">
        <w:rPr>
          <w:rFonts w:cs="Segoe UI"/>
          <w:szCs w:val="22"/>
        </w:rPr>
        <w:t>Ä</w:t>
      </w:r>
      <w:r w:rsidRPr="002E6F80">
        <w:rPr>
          <w:rFonts w:cs="Segoe UI"/>
          <w:szCs w:val="22"/>
        </w:rPr>
        <w:t>nderungen</w:t>
      </w:r>
      <w:r w:rsidRPr="00584552">
        <w:rPr>
          <w:rFonts w:cs="Segoe UI"/>
          <w:szCs w:val="22"/>
        </w:rPr>
        <w:t xml:space="preserve"> </w:t>
      </w:r>
      <w:r w:rsidRPr="002E6F80">
        <w:rPr>
          <w:rFonts w:cs="Segoe UI"/>
          <w:szCs w:val="22"/>
        </w:rPr>
        <w:t>bzw. für den Einbau verwendete Teile gehen entschädigungslos in das Eigentum des</w:t>
      </w:r>
      <w:r w:rsidRPr="00584552">
        <w:rPr>
          <w:rFonts w:cs="Segoe UI"/>
          <w:szCs w:val="22"/>
        </w:rPr>
        <w:t xml:space="preserve"> </w:t>
      </w:r>
      <w:r w:rsidRPr="002E6F80">
        <w:rPr>
          <w:rFonts w:cs="Segoe UI"/>
          <w:szCs w:val="22"/>
        </w:rPr>
        <w:t>Leasinggebers über,</w:t>
      </w:r>
      <w:r w:rsidRPr="00584552">
        <w:rPr>
          <w:rFonts w:cs="Segoe UI"/>
          <w:szCs w:val="22"/>
        </w:rPr>
        <w:t xml:space="preserve"> </w:t>
      </w:r>
      <w:r w:rsidRPr="002E6F80">
        <w:rPr>
          <w:rFonts w:cs="Segoe UI"/>
          <w:szCs w:val="22"/>
        </w:rPr>
        <w:t>sofern der</w:t>
      </w:r>
      <w:r w:rsidRPr="00584552">
        <w:rPr>
          <w:rFonts w:cs="Segoe UI"/>
          <w:szCs w:val="22"/>
        </w:rPr>
        <w:t xml:space="preserve"> Mitarbeiter</w:t>
      </w:r>
      <w:r w:rsidRPr="002E6F80">
        <w:rPr>
          <w:rFonts w:cs="Segoe UI"/>
          <w:szCs w:val="22"/>
        </w:rPr>
        <w:t xml:space="preserve"> nicht bei Beendigung der</w:t>
      </w:r>
      <w:r w:rsidRPr="00584552">
        <w:rPr>
          <w:rFonts w:cs="Segoe UI"/>
          <w:szCs w:val="22"/>
        </w:rPr>
        <w:t xml:space="preserve"> </w:t>
      </w:r>
      <w:r w:rsidRPr="002E6F80">
        <w:rPr>
          <w:rFonts w:cs="Segoe UI"/>
          <w:szCs w:val="22"/>
        </w:rPr>
        <w:t>Fahrzeugüberlassung den ursprünglichen</w:t>
      </w:r>
      <w:r w:rsidRPr="00584552">
        <w:rPr>
          <w:rFonts w:cs="Segoe UI"/>
          <w:szCs w:val="22"/>
        </w:rPr>
        <w:t xml:space="preserve"> </w:t>
      </w:r>
      <w:r w:rsidRPr="002E6F80">
        <w:rPr>
          <w:rFonts w:cs="Segoe UI"/>
          <w:szCs w:val="22"/>
        </w:rPr>
        <w:t xml:space="preserve">Zustand wiederherstellt. </w:t>
      </w:r>
    </w:p>
    <w:p w14:paraId="2D822F81" w14:textId="77777777" w:rsidR="002E6F80" w:rsidRPr="00584552" w:rsidRDefault="002E6F80" w:rsidP="002E6F80">
      <w:pPr>
        <w:rPr>
          <w:rFonts w:cs="Segoe UI"/>
          <w:szCs w:val="22"/>
        </w:rPr>
      </w:pPr>
    </w:p>
    <w:p w14:paraId="1C1306E5" w14:textId="117B9BA9" w:rsidR="002E6F80" w:rsidRDefault="002E6F80" w:rsidP="002E6F80">
      <w:pPr>
        <w:rPr>
          <w:rFonts w:cs="Segoe UI"/>
          <w:szCs w:val="22"/>
        </w:rPr>
      </w:pPr>
      <w:r w:rsidRPr="002E6F80">
        <w:rPr>
          <w:rFonts w:cs="Segoe UI"/>
          <w:szCs w:val="22"/>
        </w:rPr>
        <w:t>Bei Rückgabe des</w:t>
      </w:r>
      <w:r w:rsidRPr="00584552">
        <w:rPr>
          <w:rFonts w:cs="Segoe UI"/>
          <w:szCs w:val="22"/>
        </w:rPr>
        <w:t xml:space="preserve"> </w:t>
      </w:r>
      <w:r w:rsidRPr="002E6F80">
        <w:rPr>
          <w:rFonts w:cs="Segoe UI"/>
          <w:szCs w:val="22"/>
        </w:rPr>
        <w:t>Fahrzeuges dürfen keine sichtbaren Schäden (z. B. Löcher in Stoßstangen, Kotflügeln oder</w:t>
      </w:r>
      <w:r w:rsidRPr="00584552">
        <w:rPr>
          <w:rFonts w:cs="Segoe UI"/>
          <w:szCs w:val="22"/>
        </w:rPr>
        <w:t xml:space="preserve"> </w:t>
      </w:r>
      <w:r w:rsidRPr="002E6F80">
        <w:rPr>
          <w:rFonts w:cs="Segoe UI"/>
          <w:szCs w:val="22"/>
        </w:rPr>
        <w:t>Innenverkleidungen) am Fahrzeug vorhanden sein</w:t>
      </w:r>
      <w:r w:rsidRPr="00584552">
        <w:rPr>
          <w:rFonts w:cs="Segoe UI"/>
          <w:szCs w:val="22"/>
        </w:rPr>
        <w:t xml:space="preserve"> </w:t>
      </w:r>
      <w:r w:rsidRPr="002E6F80">
        <w:rPr>
          <w:rFonts w:cs="Segoe UI"/>
          <w:szCs w:val="22"/>
        </w:rPr>
        <w:t>Der nachträgliche Kauf von Dachträgern,</w:t>
      </w:r>
      <w:r w:rsidRPr="00584552">
        <w:rPr>
          <w:rFonts w:cs="Segoe UI"/>
          <w:szCs w:val="22"/>
        </w:rPr>
        <w:t xml:space="preserve"> </w:t>
      </w:r>
      <w:r w:rsidRPr="002E6F80">
        <w:rPr>
          <w:rFonts w:cs="Segoe UI"/>
          <w:szCs w:val="22"/>
        </w:rPr>
        <w:t>Aufbauten,</w:t>
      </w:r>
      <w:r w:rsidRPr="00584552">
        <w:rPr>
          <w:rFonts w:cs="Segoe UI"/>
          <w:szCs w:val="22"/>
        </w:rPr>
        <w:t xml:space="preserve"> </w:t>
      </w:r>
      <w:r w:rsidRPr="002E6F80">
        <w:rPr>
          <w:rFonts w:cs="Segoe UI"/>
          <w:szCs w:val="22"/>
        </w:rPr>
        <w:t>Leichtmetallfelgen, Anhängerkupplungen, Schneeketten, Fußmatten und sonstigem Zubehör geht voll zu Lasten des</w:t>
      </w:r>
      <w:r w:rsidRPr="00584552">
        <w:rPr>
          <w:rFonts w:cs="Segoe UI"/>
          <w:szCs w:val="22"/>
        </w:rPr>
        <w:t xml:space="preserve"> Mitarbeiters</w:t>
      </w:r>
      <w:r w:rsidRPr="002E6F80">
        <w:rPr>
          <w:rFonts w:cs="Segoe UI"/>
          <w:szCs w:val="22"/>
        </w:rPr>
        <w:t xml:space="preserve">. Solche vom </w:t>
      </w:r>
      <w:r w:rsidRPr="00584552">
        <w:rPr>
          <w:rFonts w:cs="Segoe UI"/>
          <w:szCs w:val="22"/>
        </w:rPr>
        <w:t>Mitarbeiter</w:t>
      </w:r>
      <w:r w:rsidRPr="002E6F80">
        <w:rPr>
          <w:rFonts w:cs="Segoe UI"/>
          <w:szCs w:val="22"/>
        </w:rPr>
        <w:t xml:space="preserve"> nachträglich erworbenen,</w:t>
      </w:r>
      <w:r w:rsidRPr="00584552">
        <w:rPr>
          <w:rFonts w:cs="Segoe UI"/>
          <w:szCs w:val="22"/>
        </w:rPr>
        <w:t xml:space="preserve"> </w:t>
      </w:r>
      <w:r w:rsidRPr="002E6F80">
        <w:rPr>
          <w:rFonts w:cs="Segoe UI"/>
          <w:szCs w:val="22"/>
        </w:rPr>
        <w:t>nicht fest mit dem Fahrzeug verbundenen bzw. wieder ausbaubaren Ausstattungen bleiben bei</w:t>
      </w:r>
      <w:r w:rsidRPr="00584552">
        <w:rPr>
          <w:rFonts w:cs="Segoe UI"/>
          <w:szCs w:val="22"/>
        </w:rPr>
        <w:t xml:space="preserve"> </w:t>
      </w:r>
      <w:r w:rsidRPr="002E6F80">
        <w:rPr>
          <w:rFonts w:cs="Segoe UI"/>
          <w:szCs w:val="22"/>
        </w:rPr>
        <w:t xml:space="preserve">Rückgabe des Dienstwagens Eigentum des </w:t>
      </w:r>
      <w:r w:rsidR="00874CD6">
        <w:rPr>
          <w:rFonts w:cs="Segoe UI"/>
          <w:szCs w:val="22"/>
        </w:rPr>
        <w:t>Mitarbeiter</w:t>
      </w:r>
      <w:r w:rsidR="0072245C">
        <w:rPr>
          <w:rFonts w:cs="Segoe UI"/>
          <w:szCs w:val="22"/>
        </w:rPr>
        <w:t>s</w:t>
      </w:r>
      <w:r w:rsidRPr="002E6F80">
        <w:rPr>
          <w:rFonts w:cs="Segoe UI"/>
          <w:szCs w:val="22"/>
        </w:rPr>
        <w:t>.</w:t>
      </w:r>
    </w:p>
    <w:p w14:paraId="0F9F5D09" w14:textId="1609648E" w:rsidR="00392875" w:rsidRDefault="00392875">
      <w:pPr>
        <w:jc w:val="left"/>
        <w:rPr>
          <w:b/>
          <w:sz w:val="28"/>
        </w:rPr>
      </w:pPr>
    </w:p>
    <w:p w14:paraId="633848BB" w14:textId="14DE243A" w:rsidR="00C16097" w:rsidRDefault="00C16097" w:rsidP="00C16097">
      <w:pPr>
        <w:pStyle w:val="berschrift1"/>
      </w:pPr>
      <w:r>
        <w:t>Fahrzeugrückgabe (-</w:t>
      </w:r>
      <w:r w:rsidR="00952F92">
        <w:t>Kosten) /</w:t>
      </w:r>
      <w:r w:rsidR="0017427E">
        <w:t xml:space="preserve"> </w:t>
      </w:r>
      <w:r>
        <w:t>Anschlussfahrzeug</w:t>
      </w:r>
    </w:p>
    <w:p w14:paraId="014B2C57" w14:textId="77777777" w:rsidR="00C16097" w:rsidRPr="00584552" w:rsidRDefault="00C16097" w:rsidP="00C16097">
      <w:pPr>
        <w:rPr>
          <w:rFonts w:cs="Segoe UI"/>
          <w:szCs w:val="22"/>
        </w:rPr>
      </w:pPr>
    </w:p>
    <w:p w14:paraId="73258B17" w14:textId="77777777" w:rsidR="004F400B" w:rsidRPr="00584552" w:rsidRDefault="004F400B" w:rsidP="004F400B">
      <w:pPr>
        <w:rPr>
          <w:rFonts w:cs="Segoe UI"/>
          <w:szCs w:val="22"/>
        </w:rPr>
      </w:pPr>
      <w:r w:rsidRPr="004F400B">
        <w:rPr>
          <w:rFonts w:cs="Segoe UI"/>
          <w:szCs w:val="22"/>
        </w:rPr>
        <w:t>Der Dienstwagen ist nach Beendigung des Leasingvertrages bzw. bei Beendigung des</w:t>
      </w:r>
      <w:r w:rsidRPr="00584552">
        <w:rPr>
          <w:rFonts w:cs="Segoe UI"/>
          <w:szCs w:val="22"/>
        </w:rPr>
        <w:t xml:space="preserve"> </w:t>
      </w:r>
      <w:r w:rsidRPr="004F400B">
        <w:rPr>
          <w:rFonts w:cs="Segoe UI"/>
          <w:szCs w:val="22"/>
        </w:rPr>
        <w:t>Arbeitsverhältnisses/der aktiven Tätigkeit während der Leasingdauer in einem dem</w:t>
      </w:r>
      <w:r w:rsidRPr="00584552">
        <w:rPr>
          <w:rFonts w:cs="Segoe UI"/>
          <w:szCs w:val="22"/>
        </w:rPr>
        <w:t xml:space="preserve"> </w:t>
      </w:r>
      <w:r w:rsidRPr="004F400B">
        <w:rPr>
          <w:rFonts w:cs="Segoe UI"/>
          <w:szCs w:val="22"/>
        </w:rPr>
        <w:t>vertragsgemäßen Gebrauch entsprechenden verkehrs- und betriebssicheren und in einem</w:t>
      </w:r>
      <w:r w:rsidRPr="00584552">
        <w:rPr>
          <w:rFonts w:cs="Segoe UI"/>
          <w:szCs w:val="22"/>
        </w:rPr>
        <w:t xml:space="preserve"> </w:t>
      </w:r>
      <w:r w:rsidRPr="004F400B">
        <w:rPr>
          <w:rFonts w:cs="Segoe UI"/>
          <w:szCs w:val="22"/>
        </w:rPr>
        <w:t>ordnungsgemäß gereinigten Zustand zurückzugeben.</w:t>
      </w:r>
      <w:r w:rsidRPr="00584552">
        <w:rPr>
          <w:rFonts w:cs="Segoe UI"/>
          <w:szCs w:val="22"/>
        </w:rPr>
        <w:t xml:space="preserve"> </w:t>
      </w:r>
    </w:p>
    <w:p w14:paraId="3651AA6C" w14:textId="77777777" w:rsidR="004F400B" w:rsidRPr="00584552" w:rsidRDefault="004F400B" w:rsidP="004F400B">
      <w:pPr>
        <w:rPr>
          <w:rFonts w:cs="Segoe UI"/>
          <w:szCs w:val="22"/>
        </w:rPr>
      </w:pPr>
    </w:p>
    <w:p w14:paraId="11D8FE56" w14:textId="77777777" w:rsidR="004F400B" w:rsidRPr="00584552" w:rsidRDefault="004F400B" w:rsidP="004F400B">
      <w:pPr>
        <w:rPr>
          <w:rFonts w:cs="Segoe UI"/>
          <w:szCs w:val="22"/>
        </w:rPr>
      </w:pPr>
      <w:r w:rsidRPr="004F400B">
        <w:rPr>
          <w:rFonts w:cs="Segoe UI"/>
          <w:szCs w:val="22"/>
        </w:rPr>
        <w:t xml:space="preserve">Kosten für eine Reinigung und Instandsetzung des Innenraums werden von </w:t>
      </w:r>
      <w:r w:rsidRPr="00584552">
        <w:rPr>
          <w:rFonts w:cs="Segoe UI"/>
          <w:szCs w:val="22"/>
        </w:rPr>
        <w:t>Software4You</w:t>
      </w:r>
      <w:r w:rsidRPr="004F400B">
        <w:rPr>
          <w:rFonts w:cs="Segoe UI"/>
          <w:szCs w:val="22"/>
        </w:rPr>
        <w:t xml:space="preserve"> nicht</w:t>
      </w:r>
      <w:r w:rsidRPr="00584552">
        <w:rPr>
          <w:rFonts w:cs="Segoe UI"/>
          <w:szCs w:val="22"/>
        </w:rPr>
        <w:t xml:space="preserve"> </w:t>
      </w:r>
      <w:r w:rsidRPr="004F400B">
        <w:rPr>
          <w:rFonts w:cs="Segoe UI"/>
          <w:szCs w:val="22"/>
        </w:rPr>
        <w:t xml:space="preserve">übernommen, sondern sind vom </w:t>
      </w:r>
      <w:r w:rsidRPr="00584552">
        <w:rPr>
          <w:rFonts w:cs="Segoe UI"/>
          <w:szCs w:val="22"/>
        </w:rPr>
        <w:t>Mitarbeiter</w:t>
      </w:r>
      <w:r w:rsidRPr="004F400B">
        <w:rPr>
          <w:rFonts w:cs="Segoe UI"/>
          <w:szCs w:val="22"/>
        </w:rPr>
        <w:t xml:space="preserve"> selbst zu tragen.</w:t>
      </w:r>
      <w:r w:rsidRPr="00584552">
        <w:rPr>
          <w:rFonts w:cs="Segoe UI"/>
          <w:szCs w:val="22"/>
        </w:rPr>
        <w:t xml:space="preserve"> </w:t>
      </w:r>
    </w:p>
    <w:p w14:paraId="77B19B1E" w14:textId="77777777" w:rsidR="004F400B" w:rsidRPr="00584552" w:rsidRDefault="004F400B" w:rsidP="004F400B">
      <w:pPr>
        <w:rPr>
          <w:rFonts w:cs="Segoe UI"/>
          <w:szCs w:val="22"/>
        </w:rPr>
      </w:pPr>
    </w:p>
    <w:p w14:paraId="39AC720F" w14:textId="0163568F" w:rsidR="004F400B" w:rsidRPr="00584552" w:rsidRDefault="004F400B" w:rsidP="004F400B">
      <w:pPr>
        <w:rPr>
          <w:rFonts w:cs="Segoe UI"/>
          <w:szCs w:val="22"/>
        </w:rPr>
      </w:pPr>
      <w:r w:rsidRPr="004F400B">
        <w:rPr>
          <w:rFonts w:cs="Segoe UI"/>
          <w:szCs w:val="22"/>
        </w:rPr>
        <w:t>Die Rückgabe (ebenso wie</w:t>
      </w:r>
      <w:r w:rsidRPr="00584552">
        <w:rPr>
          <w:rFonts w:cs="Segoe UI"/>
          <w:szCs w:val="22"/>
        </w:rPr>
        <w:t xml:space="preserve"> </w:t>
      </w:r>
      <w:r w:rsidRPr="004F400B">
        <w:rPr>
          <w:rFonts w:cs="Segoe UI"/>
          <w:szCs w:val="22"/>
        </w:rPr>
        <w:t xml:space="preserve">die Auslieferung) des Leasingwagens </w:t>
      </w:r>
      <w:r w:rsidR="00952F92" w:rsidRPr="004F400B">
        <w:rPr>
          <w:rFonts w:cs="Segoe UI"/>
          <w:szCs w:val="22"/>
        </w:rPr>
        <w:t>erfolgt,</w:t>
      </w:r>
      <w:r w:rsidRPr="004F400B">
        <w:rPr>
          <w:rFonts w:cs="Segoe UI"/>
          <w:szCs w:val="22"/>
        </w:rPr>
        <w:t xml:space="preserve"> an dem von</w:t>
      </w:r>
      <w:r w:rsidRPr="00584552">
        <w:rPr>
          <w:rFonts w:cs="Segoe UI"/>
          <w:szCs w:val="22"/>
        </w:rPr>
        <w:t xml:space="preserve"> Mitarbeiter</w:t>
      </w:r>
      <w:r w:rsidRPr="004F400B">
        <w:rPr>
          <w:rFonts w:cs="Segoe UI"/>
          <w:szCs w:val="22"/>
        </w:rPr>
        <w:t xml:space="preserve"> </w:t>
      </w:r>
      <w:r w:rsidR="00246FFB">
        <w:rPr>
          <w:rFonts w:cs="Segoe UI"/>
          <w:szCs w:val="22"/>
        </w:rPr>
        <w:t>mit dem Leasinggeber vereinbarten</w:t>
      </w:r>
      <w:r w:rsidR="00246FFB" w:rsidRPr="004F400B">
        <w:rPr>
          <w:rFonts w:cs="Segoe UI"/>
          <w:szCs w:val="22"/>
        </w:rPr>
        <w:t xml:space="preserve"> </w:t>
      </w:r>
      <w:r w:rsidRPr="004F400B">
        <w:rPr>
          <w:rFonts w:cs="Segoe UI"/>
          <w:szCs w:val="22"/>
        </w:rPr>
        <w:t>Ort innerhalb Deutschlands</w:t>
      </w:r>
      <w:r w:rsidRPr="00584552">
        <w:rPr>
          <w:rFonts w:cs="Segoe UI"/>
          <w:szCs w:val="22"/>
        </w:rPr>
        <w:t xml:space="preserve"> oder beim jeweiligen Autohändler</w:t>
      </w:r>
      <w:r w:rsidRPr="004F400B">
        <w:rPr>
          <w:rFonts w:cs="Segoe UI"/>
          <w:szCs w:val="22"/>
        </w:rPr>
        <w:t>.</w:t>
      </w:r>
      <w:r w:rsidRPr="00584552">
        <w:rPr>
          <w:rFonts w:cs="Segoe UI"/>
          <w:szCs w:val="22"/>
        </w:rPr>
        <w:t xml:space="preserve"> </w:t>
      </w:r>
      <w:r w:rsidR="005F5ACD">
        <w:rPr>
          <w:rFonts w:cs="Segoe UI"/>
          <w:szCs w:val="22"/>
        </w:rPr>
        <w:t xml:space="preserve">Verlässt der Mitarbeiter während eines laufenden Leasingvertrages das Unternehmen, kann der Arbeitgeber die Rückgabe des Fahrzeugs an einem von Ihm benannten Ort verlangen. </w:t>
      </w:r>
    </w:p>
    <w:p w14:paraId="63ED80D7" w14:textId="77777777" w:rsidR="004F400B" w:rsidRPr="004F400B" w:rsidRDefault="004F400B" w:rsidP="004F400B">
      <w:pPr>
        <w:rPr>
          <w:rFonts w:cs="Segoe UI"/>
          <w:szCs w:val="22"/>
        </w:rPr>
      </w:pPr>
    </w:p>
    <w:p w14:paraId="395BB99E" w14:textId="1FB1D0C0" w:rsidR="00246FFB" w:rsidRPr="00584552" w:rsidRDefault="004F400B">
      <w:pPr>
        <w:rPr>
          <w:rFonts w:cs="Segoe UI"/>
          <w:szCs w:val="22"/>
        </w:rPr>
      </w:pPr>
      <w:r w:rsidRPr="004F400B">
        <w:rPr>
          <w:rFonts w:cs="Segoe UI"/>
          <w:szCs w:val="22"/>
        </w:rPr>
        <w:t>Über den Zustand des Fahrzeuges erstellen der Leasinggeber bzw. dessen beauftragter</w:t>
      </w:r>
      <w:r w:rsidRPr="00584552">
        <w:rPr>
          <w:rFonts w:cs="Segoe UI"/>
          <w:szCs w:val="22"/>
        </w:rPr>
        <w:t xml:space="preserve"> </w:t>
      </w:r>
      <w:r w:rsidRPr="004F400B">
        <w:rPr>
          <w:rFonts w:cs="Segoe UI"/>
          <w:szCs w:val="22"/>
        </w:rPr>
        <w:t xml:space="preserve">Bevollmächtigter und der </w:t>
      </w:r>
      <w:r w:rsidRPr="00584552">
        <w:rPr>
          <w:rFonts w:cs="Segoe UI"/>
          <w:szCs w:val="22"/>
        </w:rPr>
        <w:t>Mitarbeiter</w:t>
      </w:r>
      <w:r w:rsidRPr="004F400B">
        <w:rPr>
          <w:rFonts w:cs="Segoe UI"/>
          <w:szCs w:val="22"/>
        </w:rPr>
        <w:t xml:space="preserve"> gemeinsam bei Rückgabe ein Protokoll, in</w:t>
      </w:r>
      <w:r w:rsidRPr="00584552">
        <w:rPr>
          <w:rFonts w:cs="Segoe UI"/>
          <w:szCs w:val="22"/>
        </w:rPr>
        <w:t xml:space="preserve"> </w:t>
      </w:r>
      <w:r w:rsidRPr="004F400B">
        <w:rPr>
          <w:rFonts w:cs="Segoe UI"/>
          <w:szCs w:val="22"/>
        </w:rPr>
        <w:t>dem alle am Fahrzeug festgestellten technischen und optischen Schäden aufgezeichnet sind.</w:t>
      </w:r>
      <w:r w:rsidRPr="00584552">
        <w:rPr>
          <w:rFonts w:cs="Segoe UI"/>
          <w:szCs w:val="22"/>
        </w:rPr>
        <w:t xml:space="preserve"> </w:t>
      </w:r>
      <w:r w:rsidR="004F40FF">
        <w:rPr>
          <w:rFonts w:cs="Segoe UI"/>
          <w:szCs w:val="22"/>
        </w:rPr>
        <w:t xml:space="preserve">Verlässt der Mitarbeiter während eines laufenden Leasingvertrages das Unternehmen, kann der Arbeitgeber eine Begutachtung des Fahrzeugs durch ihn oder einen Sachverständigen auf </w:t>
      </w:r>
      <w:r w:rsidR="004F40FF" w:rsidRPr="004F400B">
        <w:rPr>
          <w:rFonts w:cs="Segoe UI"/>
          <w:szCs w:val="22"/>
        </w:rPr>
        <w:t>technische und optische Schäden</w:t>
      </w:r>
      <w:r w:rsidR="004F40FF">
        <w:rPr>
          <w:rFonts w:cs="Segoe UI"/>
          <w:szCs w:val="22"/>
        </w:rPr>
        <w:t xml:space="preserve"> durchführen oder verlangen. Die Kosten hierfür übernimmt der </w:t>
      </w:r>
      <w:r w:rsidR="00246FFB">
        <w:rPr>
          <w:rFonts w:cs="Segoe UI"/>
          <w:szCs w:val="22"/>
        </w:rPr>
        <w:t>Mitarbeiter.</w:t>
      </w:r>
    </w:p>
    <w:p w14:paraId="6AF6F5FF" w14:textId="1F481945" w:rsidR="004F400B" w:rsidRPr="00584552" w:rsidRDefault="004F400B">
      <w:pPr>
        <w:rPr>
          <w:rFonts w:cs="Segoe UI"/>
          <w:szCs w:val="22"/>
        </w:rPr>
      </w:pPr>
    </w:p>
    <w:p w14:paraId="26F14E11" w14:textId="5AFC5D8D" w:rsidR="004F400B" w:rsidRPr="00584552" w:rsidRDefault="004F400B" w:rsidP="004F400B">
      <w:pPr>
        <w:rPr>
          <w:rFonts w:cs="Segoe UI"/>
          <w:szCs w:val="22"/>
        </w:rPr>
      </w:pPr>
      <w:r w:rsidRPr="004F400B">
        <w:rPr>
          <w:rFonts w:cs="Segoe UI"/>
          <w:szCs w:val="22"/>
        </w:rPr>
        <w:t xml:space="preserve">Ein Unfallschaden / Glasschaden, der Unmittelbar </w:t>
      </w:r>
      <w:r w:rsidRPr="00584552">
        <w:rPr>
          <w:rFonts w:cs="Segoe UI"/>
          <w:szCs w:val="22"/>
        </w:rPr>
        <w:t>v</w:t>
      </w:r>
      <w:r w:rsidRPr="004F400B">
        <w:rPr>
          <w:rFonts w:cs="Segoe UI"/>
          <w:szCs w:val="22"/>
        </w:rPr>
        <w:t>or der Rückgabe erfolgt</w:t>
      </w:r>
      <w:r w:rsidRPr="00584552">
        <w:rPr>
          <w:rFonts w:cs="Segoe UI"/>
          <w:szCs w:val="22"/>
        </w:rPr>
        <w:t xml:space="preserve"> </w:t>
      </w:r>
      <w:r w:rsidRPr="004F400B">
        <w:rPr>
          <w:rFonts w:cs="Segoe UI"/>
          <w:szCs w:val="22"/>
        </w:rPr>
        <w:t>ist, aber noch nicht</w:t>
      </w:r>
      <w:r w:rsidRPr="00584552">
        <w:rPr>
          <w:rFonts w:cs="Segoe UI"/>
          <w:szCs w:val="22"/>
        </w:rPr>
        <w:t xml:space="preserve"> </w:t>
      </w:r>
      <w:r w:rsidRPr="004F400B">
        <w:rPr>
          <w:rFonts w:cs="Segoe UI"/>
          <w:szCs w:val="22"/>
        </w:rPr>
        <w:t xml:space="preserve">gemeldet werden konnte, muss unverzüglich bei der </w:t>
      </w:r>
      <w:r w:rsidRPr="00584552">
        <w:rPr>
          <w:rFonts w:cs="Segoe UI"/>
          <w:szCs w:val="22"/>
        </w:rPr>
        <w:t xml:space="preserve">Software4You Geschäftsleitung </w:t>
      </w:r>
      <w:r w:rsidR="00246FFB">
        <w:rPr>
          <w:rFonts w:cs="Segoe UI"/>
          <w:szCs w:val="22"/>
        </w:rPr>
        <w:t>und der</w:t>
      </w:r>
      <w:r w:rsidRPr="00584552">
        <w:rPr>
          <w:rFonts w:cs="Segoe UI"/>
          <w:szCs w:val="22"/>
        </w:rPr>
        <w:t xml:space="preserve"> Assistenz</w:t>
      </w:r>
      <w:r w:rsidRPr="004F400B">
        <w:rPr>
          <w:rFonts w:cs="Segoe UI"/>
          <w:szCs w:val="22"/>
        </w:rPr>
        <w:t xml:space="preserve"> gemeldet</w:t>
      </w:r>
      <w:r w:rsidRPr="00584552">
        <w:rPr>
          <w:rFonts w:cs="Segoe UI"/>
          <w:szCs w:val="22"/>
        </w:rPr>
        <w:t xml:space="preserve"> </w:t>
      </w:r>
      <w:r w:rsidRPr="004F400B">
        <w:rPr>
          <w:rFonts w:cs="Segoe UI"/>
          <w:szCs w:val="22"/>
        </w:rPr>
        <w:t>werden. Dies hat unabhängig von der Rückgabe zu erfolgen</w:t>
      </w:r>
      <w:r w:rsidRPr="00584552">
        <w:rPr>
          <w:rFonts w:cs="Segoe UI"/>
          <w:szCs w:val="22"/>
        </w:rPr>
        <w:t>.</w:t>
      </w:r>
    </w:p>
    <w:p w14:paraId="24123FEC" w14:textId="77777777" w:rsidR="004F400B" w:rsidRPr="00584552" w:rsidRDefault="004F400B" w:rsidP="004F400B">
      <w:pPr>
        <w:rPr>
          <w:rFonts w:cs="Segoe UI"/>
          <w:szCs w:val="22"/>
        </w:rPr>
      </w:pPr>
    </w:p>
    <w:p w14:paraId="422FA387" w14:textId="6A6ECC7C" w:rsidR="004F400B" w:rsidRPr="00584552" w:rsidRDefault="00A1227D" w:rsidP="00874CD6">
      <w:pPr>
        <w:rPr>
          <w:rFonts w:cs="Segoe UI"/>
          <w:szCs w:val="22"/>
        </w:rPr>
      </w:pPr>
      <w:r>
        <w:rPr>
          <w:rFonts w:cs="Segoe UI"/>
          <w:szCs w:val="22"/>
        </w:rPr>
        <w:lastRenderedPageBreak/>
        <w:t>Werden bei der</w:t>
      </w:r>
      <w:r w:rsidR="004F400B" w:rsidRPr="004F400B">
        <w:rPr>
          <w:rFonts w:cs="Segoe UI"/>
          <w:szCs w:val="22"/>
        </w:rPr>
        <w:t xml:space="preserve"> bei</w:t>
      </w:r>
      <w:r w:rsidR="004F400B" w:rsidRPr="00584552">
        <w:rPr>
          <w:rFonts w:cs="Segoe UI"/>
          <w:szCs w:val="22"/>
        </w:rPr>
        <w:t xml:space="preserve"> </w:t>
      </w:r>
      <w:r w:rsidR="004F400B" w:rsidRPr="004F400B">
        <w:rPr>
          <w:rFonts w:cs="Segoe UI"/>
          <w:szCs w:val="22"/>
        </w:rPr>
        <w:t>Fahrzeugrückgabe</w:t>
      </w:r>
      <w:r w:rsidR="004F400B" w:rsidRPr="00584552">
        <w:rPr>
          <w:rFonts w:cs="Segoe UI"/>
          <w:szCs w:val="22"/>
        </w:rPr>
        <w:t xml:space="preserve"> </w:t>
      </w:r>
      <w:r w:rsidR="004F400B" w:rsidRPr="004F400B">
        <w:rPr>
          <w:rFonts w:cs="Segoe UI"/>
          <w:szCs w:val="22"/>
        </w:rPr>
        <w:t>noch</w:t>
      </w:r>
      <w:r w:rsidR="004F400B" w:rsidRPr="00584552">
        <w:rPr>
          <w:rFonts w:cs="Segoe UI"/>
          <w:szCs w:val="22"/>
        </w:rPr>
        <w:t xml:space="preserve"> </w:t>
      </w:r>
      <w:r w:rsidR="004F400B" w:rsidRPr="004F400B">
        <w:rPr>
          <w:rFonts w:cs="Segoe UI"/>
          <w:szCs w:val="22"/>
        </w:rPr>
        <w:t>Schaden fest</w:t>
      </w:r>
      <w:r>
        <w:rPr>
          <w:rFonts w:cs="Segoe UI"/>
          <w:szCs w:val="22"/>
        </w:rPr>
        <w:t>gestellt</w:t>
      </w:r>
      <w:r w:rsidR="004F400B" w:rsidRPr="004F400B">
        <w:rPr>
          <w:rFonts w:cs="Segoe UI"/>
          <w:szCs w:val="22"/>
        </w:rPr>
        <w:t>,</w:t>
      </w:r>
      <w:r w:rsidR="004F400B" w:rsidRPr="00584552">
        <w:rPr>
          <w:rFonts w:cs="Segoe UI"/>
          <w:szCs w:val="22"/>
        </w:rPr>
        <w:t xml:space="preserve"> </w:t>
      </w:r>
      <w:r w:rsidR="004F400B" w:rsidRPr="004F400B">
        <w:rPr>
          <w:rFonts w:cs="Segoe UI"/>
          <w:szCs w:val="22"/>
        </w:rPr>
        <w:t>die</w:t>
      </w:r>
      <w:r w:rsidR="004F400B" w:rsidRPr="00584552">
        <w:rPr>
          <w:rFonts w:cs="Segoe UI"/>
          <w:szCs w:val="22"/>
        </w:rPr>
        <w:t xml:space="preserve"> </w:t>
      </w:r>
      <w:r w:rsidR="004F400B" w:rsidRPr="004F400B">
        <w:rPr>
          <w:rFonts w:cs="Segoe UI"/>
          <w:szCs w:val="22"/>
        </w:rPr>
        <w:t>bisher</w:t>
      </w:r>
      <w:r w:rsidR="004F400B" w:rsidRPr="00584552">
        <w:rPr>
          <w:rFonts w:cs="Segoe UI"/>
          <w:szCs w:val="22"/>
        </w:rPr>
        <w:t xml:space="preserve"> </w:t>
      </w:r>
      <w:r w:rsidR="004F400B" w:rsidRPr="004F400B">
        <w:rPr>
          <w:rFonts w:cs="Segoe UI"/>
          <w:szCs w:val="22"/>
        </w:rPr>
        <w:t>vom</w:t>
      </w:r>
      <w:r w:rsidR="004F400B" w:rsidRPr="00584552">
        <w:rPr>
          <w:rFonts w:cs="Segoe UI"/>
          <w:szCs w:val="22"/>
        </w:rPr>
        <w:t xml:space="preserve"> Mitarbeiter</w:t>
      </w:r>
      <w:r w:rsidR="004F400B" w:rsidRPr="004F400B">
        <w:rPr>
          <w:rFonts w:cs="Segoe UI"/>
          <w:szCs w:val="22"/>
        </w:rPr>
        <w:t xml:space="preserve"> noch nicht gemeldet wurden, so muss der</w:t>
      </w:r>
      <w:r w:rsidR="004F400B" w:rsidRPr="00584552">
        <w:rPr>
          <w:rFonts w:cs="Segoe UI"/>
          <w:szCs w:val="22"/>
        </w:rPr>
        <w:t xml:space="preserve"> </w:t>
      </w:r>
      <w:r w:rsidR="00874CD6">
        <w:rPr>
          <w:rFonts w:cs="Segoe UI"/>
          <w:szCs w:val="22"/>
        </w:rPr>
        <w:t>Mitarbeiter</w:t>
      </w:r>
      <w:r w:rsidR="004F400B" w:rsidRPr="00584552">
        <w:rPr>
          <w:rFonts w:cs="Segoe UI"/>
          <w:szCs w:val="22"/>
        </w:rPr>
        <w:t xml:space="preserve"> </w:t>
      </w:r>
      <w:r w:rsidR="004F400B" w:rsidRPr="004F400B">
        <w:rPr>
          <w:rFonts w:cs="Segoe UI"/>
          <w:szCs w:val="22"/>
        </w:rPr>
        <w:t>diese Schäden am gleichen Tag melden.</w:t>
      </w:r>
      <w:r w:rsidR="004F400B" w:rsidRPr="00584552">
        <w:rPr>
          <w:rFonts w:cs="Segoe UI"/>
          <w:szCs w:val="22"/>
        </w:rPr>
        <w:t xml:space="preserve"> </w:t>
      </w:r>
    </w:p>
    <w:p w14:paraId="1DF779A4" w14:textId="77777777" w:rsidR="004F400B" w:rsidRPr="00584552" w:rsidRDefault="004F400B" w:rsidP="004F400B">
      <w:pPr>
        <w:rPr>
          <w:rFonts w:cs="Segoe UI"/>
          <w:szCs w:val="22"/>
        </w:rPr>
      </w:pPr>
    </w:p>
    <w:p w14:paraId="43A50B62" w14:textId="61691612" w:rsidR="004F400B" w:rsidRPr="004F400B" w:rsidRDefault="004F400B" w:rsidP="004F400B">
      <w:pPr>
        <w:rPr>
          <w:rFonts w:cs="Segoe UI"/>
          <w:szCs w:val="22"/>
        </w:rPr>
      </w:pPr>
      <w:r w:rsidRPr="00584552">
        <w:rPr>
          <w:rFonts w:cs="Segoe UI"/>
          <w:szCs w:val="22"/>
        </w:rPr>
        <w:t xml:space="preserve">Alle </w:t>
      </w:r>
      <w:r w:rsidRPr="004F400B">
        <w:rPr>
          <w:rFonts w:cs="Segoe UI"/>
          <w:szCs w:val="22"/>
        </w:rPr>
        <w:t>Schäden am Dienstfahrzeug werden nach erfolgter Rückgabe durch einen unabhängigen</w:t>
      </w:r>
    </w:p>
    <w:p w14:paraId="38A2728A" w14:textId="786AE808" w:rsidR="004F400B" w:rsidRPr="00584552" w:rsidRDefault="004F400B" w:rsidP="004F400B">
      <w:pPr>
        <w:rPr>
          <w:rFonts w:cs="Segoe UI"/>
          <w:szCs w:val="22"/>
        </w:rPr>
      </w:pPr>
      <w:r w:rsidRPr="004F400B">
        <w:rPr>
          <w:rFonts w:cs="Segoe UI"/>
          <w:szCs w:val="22"/>
        </w:rPr>
        <w:t>Gutachter erfasst und quantifiziert.</w:t>
      </w:r>
      <w:r w:rsidRPr="00584552">
        <w:rPr>
          <w:rFonts w:cs="Segoe UI"/>
          <w:szCs w:val="22"/>
        </w:rPr>
        <w:t xml:space="preserve"> </w:t>
      </w:r>
      <w:r w:rsidRPr="004F400B">
        <w:rPr>
          <w:rFonts w:cs="Segoe UI"/>
          <w:szCs w:val="22"/>
        </w:rPr>
        <w:t>Befindet sich das Fahrzeug zum Vertragsende bzw. nach Rückgabe in einem Zustand, der</w:t>
      </w:r>
      <w:r w:rsidRPr="00584552">
        <w:rPr>
          <w:rFonts w:cs="Segoe UI"/>
          <w:szCs w:val="22"/>
        </w:rPr>
        <w:t xml:space="preserve"> </w:t>
      </w:r>
      <w:r w:rsidRPr="004F400B">
        <w:rPr>
          <w:rFonts w:cs="Segoe UI"/>
          <w:szCs w:val="22"/>
        </w:rPr>
        <w:t>nicht dem normalen Gebrauch und der normalen Abnutzung während der Leasingdauer</w:t>
      </w:r>
      <w:r w:rsidRPr="00584552">
        <w:rPr>
          <w:rFonts w:cs="Segoe UI"/>
          <w:szCs w:val="22"/>
        </w:rPr>
        <w:t xml:space="preserve"> </w:t>
      </w:r>
      <w:r w:rsidRPr="004F400B">
        <w:rPr>
          <w:rFonts w:cs="Segoe UI"/>
          <w:szCs w:val="22"/>
        </w:rPr>
        <w:t xml:space="preserve">entspricht, ist </w:t>
      </w:r>
      <w:r w:rsidRPr="00584552">
        <w:rPr>
          <w:rFonts w:cs="Segoe UI"/>
          <w:szCs w:val="22"/>
        </w:rPr>
        <w:t>Software4You</w:t>
      </w:r>
      <w:r w:rsidRPr="004F400B">
        <w:rPr>
          <w:rFonts w:cs="Segoe UI"/>
          <w:szCs w:val="22"/>
        </w:rPr>
        <w:t xml:space="preserve"> berechtigt, die Kosten vom </w:t>
      </w:r>
      <w:r w:rsidRPr="00584552">
        <w:rPr>
          <w:rFonts w:cs="Segoe UI"/>
          <w:szCs w:val="22"/>
        </w:rPr>
        <w:t>Mitarbeiter</w:t>
      </w:r>
      <w:r w:rsidRPr="004F400B">
        <w:rPr>
          <w:rFonts w:cs="Segoe UI"/>
          <w:szCs w:val="22"/>
        </w:rPr>
        <w:t xml:space="preserve"> zu verlangen, um</w:t>
      </w:r>
      <w:r w:rsidRPr="00584552">
        <w:rPr>
          <w:rFonts w:cs="Segoe UI"/>
          <w:szCs w:val="22"/>
        </w:rPr>
        <w:t xml:space="preserve"> </w:t>
      </w:r>
      <w:r w:rsidRPr="004F400B">
        <w:rPr>
          <w:rFonts w:cs="Segoe UI"/>
          <w:szCs w:val="22"/>
        </w:rPr>
        <w:t>den ordnungsgemäßen Zustand des Fahrzeugs wiederherzustellen, also die erforderliche</w:t>
      </w:r>
      <w:r w:rsidRPr="00584552">
        <w:rPr>
          <w:rFonts w:cs="Segoe UI"/>
          <w:szCs w:val="22"/>
        </w:rPr>
        <w:t xml:space="preserve"> </w:t>
      </w:r>
      <w:r w:rsidRPr="004F400B">
        <w:rPr>
          <w:rFonts w:cs="Segoe UI"/>
          <w:szCs w:val="22"/>
        </w:rPr>
        <w:t xml:space="preserve">Instandsetzung bzw. den merkantilen Minderwert dem </w:t>
      </w:r>
      <w:r w:rsidR="00874CD6">
        <w:rPr>
          <w:rFonts w:cs="Segoe UI"/>
          <w:szCs w:val="22"/>
        </w:rPr>
        <w:t>Mitarbeiter</w:t>
      </w:r>
      <w:r w:rsidRPr="004F400B">
        <w:rPr>
          <w:rFonts w:cs="Segoe UI"/>
          <w:szCs w:val="22"/>
        </w:rPr>
        <w:t xml:space="preserve"> weiter zu</w:t>
      </w:r>
      <w:r w:rsidRPr="00584552">
        <w:rPr>
          <w:rFonts w:cs="Segoe UI"/>
          <w:szCs w:val="22"/>
        </w:rPr>
        <w:t xml:space="preserve"> </w:t>
      </w:r>
      <w:r w:rsidRPr="004F400B">
        <w:rPr>
          <w:rFonts w:cs="Segoe UI"/>
          <w:szCs w:val="22"/>
        </w:rPr>
        <w:t>belasten</w:t>
      </w:r>
      <w:r w:rsidRPr="00584552">
        <w:rPr>
          <w:rFonts w:cs="Segoe UI"/>
          <w:szCs w:val="22"/>
        </w:rPr>
        <w:t>.</w:t>
      </w:r>
    </w:p>
    <w:p w14:paraId="5391FC30" w14:textId="77777777" w:rsidR="004F400B" w:rsidRPr="004F400B" w:rsidRDefault="004F400B" w:rsidP="004F400B">
      <w:pPr>
        <w:rPr>
          <w:rFonts w:cs="Segoe UI"/>
          <w:szCs w:val="22"/>
        </w:rPr>
      </w:pPr>
    </w:p>
    <w:p w14:paraId="4B10FD10" w14:textId="77777777" w:rsidR="004F400B" w:rsidRDefault="004F400B" w:rsidP="004F400B">
      <w:pPr>
        <w:rPr>
          <w:rFonts w:cs="Segoe UI"/>
          <w:szCs w:val="22"/>
        </w:rPr>
      </w:pPr>
      <w:r w:rsidRPr="004F400B">
        <w:rPr>
          <w:rFonts w:cs="Segoe UI"/>
          <w:szCs w:val="22"/>
        </w:rPr>
        <w:t>Die Weiterbelastung gilt insbesondere für:</w:t>
      </w:r>
    </w:p>
    <w:p w14:paraId="5C224BE6" w14:textId="77777777" w:rsidR="004F014D" w:rsidRPr="004F400B" w:rsidRDefault="004F014D" w:rsidP="004F400B">
      <w:pPr>
        <w:rPr>
          <w:rFonts w:cs="Segoe UI"/>
          <w:szCs w:val="22"/>
        </w:rPr>
      </w:pPr>
    </w:p>
    <w:p w14:paraId="65C92773" w14:textId="77777777" w:rsidR="004F400B" w:rsidRPr="004F400B" w:rsidRDefault="004F400B" w:rsidP="004F400B">
      <w:pPr>
        <w:numPr>
          <w:ilvl w:val="0"/>
          <w:numId w:val="14"/>
        </w:numPr>
        <w:rPr>
          <w:rFonts w:cs="Segoe UI"/>
          <w:szCs w:val="22"/>
        </w:rPr>
      </w:pPr>
      <w:r w:rsidRPr="004F400B">
        <w:rPr>
          <w:rFonts w:cs="Segoe UI"/>
          <w:szCs w:val="22"/>
        </w:rPr>
        <w:t>Nicht gemeldete Schäden/Unfallschäden/Glasschäden</w:t>
      </w:r>
    </w:p>
    <w:p w14:paraId="70FB6268" w14:textId="77777777" w:rsidR="004F400B" w:rsidRPr="004F400B" w:rsidRDefault="004F400B" w:rsidP="004F400B">
      <w:pPr>
        <w:numPr>
          <w:ilvl w:val="0"/>
          <w:numId w:val="14"/>
        </w:numPr>
        <w:rPr>
          <w:rFonts w:cs="Segoe UI"/>
          <w:szCs w:val="22"/>
        </w:rPr>
      </w:pPr>
      <w:r w:rsidRPr="004F400B">
        <w:rPr>
          <w:rFonts w:cs="Segoe UI"/>
          <w:szCs w:val="22"/>
        </w:rPr>
        <w:t>Fehlende Sommer-/Winterreifen oder -felgen bzw. Kosten für Nachlieferungen</w:t>
      </w:r>
    </w:p>
    <w:p w14:paraId="0E4B9A72" w14:textId="4DA04EF7" w:rsidR="004F400B" w:rsidRPr="004D6B17" w:rsidRDefault="004F400B" w:rsidP="0096560C">
      <w:pPr>
        <w:numPr>
          <w:ilvl w:val="0"/>
          <w:numId w:val="14"/>
        </w:numPr>
        <w:rPr>
          <w:rFonts w:cs="Segoe UI"/>
          <w:szCs w:val="22"/>
        </w:rPr>
      </w:pPr>
      <w:r w:rsidRPr="004D6B17">
        <w:rPr>
          <w:rFonts w:cs="Segoe UI"/>
          <w:szCs w:val="22"/>
        </w:rPr>
        <w:t>Fehlendes oder beschädigtes Sonderzubehör/-ausstattung (z. B. Radio, Schlüssel</w:t>
      </w:r>
      <w:r w:rsidR="004D6B17">
        <w:rPr>
          <w:rFonts w:cs="Segoe UI"/>
          <w:szCs w:val="22"/>
        </w:rPr>
        <w:t xml:space="preserve"> </w:t>
      </w:r>
      <w:r w:rsidRPr="004D6B17">
        <w:rPr>
          <w:rFonts w:cs="Segoe UI"/>
          <w:szCs w:val="22"/>
        </w:rPr>
        <w:t>Trennnetz, Laderaumabdeckung etc. bzw. Folgekosten)</w:t>
      </w:r>
    </w:p>
    <w:p w14:paraId="42D856DE" w14:textId="047B985B" w:rsidR="004F400B" w:rsidRPr="004F400B" w:rsidRDefault="004F400B" w:rsidP="004F400B">
      <w:pPr>
        <w:numPr>
          <w:ilvl w:val="0"/>
          <w:numId w:val="14"/>
        </w:numPr>
        <w:rPr>
          <w:rFonts w:cs="Segoe UI"/>
          <w:szCs w:val="22"/>
        </w:rPr>
      </w:pPr>
      <w:r w:rsidRPr="004F400B">
        <w:rPr>
          <w:rFonts w:cs="Segoe UI"/>
          <w:szCs w:val="22"/>
        </w:rPr>
        <w:t>Ausbauschäden und Schäden durch evtl. Be- und Entklebung des Fahrzeuges</w:t>
      </w:r>
    </w:p>
    <w:p w14:paraId="0089682E" w14:textId="0608A286" w:rsidR="004F400B" w:rsidRPr="004F400B" w:rsidRDefault="004F400B" w:rsidP="004F400B">
      <w:pPr>
        <w:numPr>
          <w:ilvl w:val="0"/>
          <w:numId w:val="14"/>
        </w:numPr>
        <w:rPr>
          <w:rFonts w:cs="Segoe UI"/>
          <w:szCs w:val="22"/>
        </w:rPr>
      </w:pPr>
      <w:r w:rsidRPr="004F400B">
        <w:rPr>
          <w:rFonts w:cs="Segoe UI"/>
          <w:szCs w:val="22"/>
        </w:rPr>
        <w:t>Nicht durchgeführte Inspektionen</w:t>
      </w:r>
    </w:p>
    <w:p w14:paraId="326E64E9" w14:textId="77777777" w:rsidR="004F400B" w:rsidRPr="004F400B" w:rsidRDefault="004F400B" w:rsidP="004F400B">
      <w:pPr>
        <w:numPr>
          <w:ilvl w:val="0"/>
          <w:numId w:val="14"/>
        </w:numPr>
        <w:rPr>
          <w:rFonts w:cs="Segoe UI"/>
          <w:szCs w:val="22"/>
        </w:rPr>
      </w:pPr>
      <w:r w:rsidRPr="004F400B">
        <w:rPr>
          <w:rFonts w:cs="Segoe UI"/>
          <w:szCs w:val="22"/>
        </w:rPr>
        <w:t>Schäden am Interieur</w:t>
      </w:r>
    </w:p>
    <w:p w14:paraId="5021FAF6" w14:textId="144F9725" w:rsidR="004F400B" w:rsidRPr="00584552" w:rsidRDefault="004F400B" w:rsidP="004F400B">
      <w:pPr>
        <w:numPr>
          <w:ilvl w:val="0"/>
          <w:numId w:val="14"/>
        </w:numPr>
        <w:rPr>
          <w:rFonts w:cs="Segoe UI"/>
          <w:szCs w:val="22"/>
        </w:rPr>
      </w:pPr>
      <w:r w:rsidRPr="004F400B">
        <w:rPr>
          <w:rFonts w:cs="Segoe UI"/>
          <w:szCs w:val="22"/>
        </w:rPr>
        <w:t>Ozonbehandlung</w:t>
      </w:r>
    </w:p>
    <w:p w14:paraId="7CEF2938" w14:textId="77777777" w:rsidR="00246FFB" w:rsidRDefault="00246FFB" w:rsidP="004F400B">
      <w:pPr>
        <w:rPr>
          <w:rFonts w:cs="Segoe UI"/>
          <w:szCs w:val="22"/>
        </w:rPr>
      </w:pPr>
    </w:p>
    <w:p w14:paraId="668B956C" w14:textId="03A21AEA" w:rsidR="004F400B" w:rsidRPr="00584552" w:rsidRDefault="004F400B" w:rsidP="004F400B">
      <w:pPr>
        <w:rPr>
          <w:rFonts w:cs="Segoe UI"/>
          <w:szCs w:val="22"/>
        </w:rPr>
      </w:pPr>
      <w:r w:rsidRPr="004F400B">
        <w:rPr>
          <w:rFonts w:cs="Segoe UI"/>
          <w:szCs w:val="22"/>
        </w:rPr>
        <w:t xml:space="preserve">Grundlage für die Weiterbelastung </w:t>
      </w:r>
      <w:r w:rsidR="00874CD6">
        <w:rPr>
          <w:rFonts w:cs="Segoe UI"/>
          <w:szCs w:val="22"/>
        </w:rPr>
        <w:t>ist</w:t>
      </w:r>
      <w:r w:rsidRPr="004F400B">
        <w:rPr>
          <w:rFonts w:cs="Segoe UI"/>
          <w:szCs w:val="22"/>
        </w:rPr>
        <w:t xml:space="preserve"> das unabhängige</w:t>
      </w:r>
      <w:r w:rsidR="00874CD6">
        <w:rPr>
          <w:rFonts w:cs="Segoe UI"/>
          <w:szCs w:val="22"/>
        </w:rPr>
        <w:t xml:space="preserve"> </w:t>
      </w:r>
      <w:r w:rsidRPr="004F400B">
        <w:rPr>
          <w:rFonts w:cs="Segoe UI"/>
          <w:szCs w:val="22"/>
        </w:rPr>
        <w:t>Gutachten über den Zustand des Fahrzeuges</w:t>
      </w:r>
      <w:r w:rsidRPr="00584552">
        <w:rPr>
          <w:rFonts w:cs="Segoe UI"/>
          <w:szCs w:val="22"/>
        </w:rPr>
        <w:t>.</w:t>
      </w:r>
    </w:p>
    <w:p w14:paraId="2FBEA1E7" w14:textId="77777777" w:rsidR="004F400B" w:rsidRPr="004F400B" w:rsidRDefault="004F400B" w:rsidP="004F400B">
      <w:pPr>
        <w:rPr>
          <w:rFonts w:cs="Segoe UI"/>
          <w:szCs w:val="22"/>
        </w:rPr>
      </w:pPr>
    </w:p>
    <w:p w14:paraId="07B310CE" w14:textId="52E752D7" w:rsidR="003502F5" w:rsidRPr="00584552" w:rsidRDefault="004F400B" w:rsidP="004F400B">
      <w:pPr>
        <w:rPr>
          <w:rFonts w:cs="Segoe UI"/>
          <w:szCs w:val="22"/>
        </w:rPr>
      </w:pPr>
      <w:r w:rsidRPr="004F400B">
        <w:rPr>
          <w:rFonts w:cs="Segoe UI"/>
          <w:szCs w:val="22"/>
        </w:rPr>
        <w:t>Im Regelfall wird das Dienstfahrzeug jeweils nach Ablauf der Leasinglaufzeit gegen ein neues</w:t>
      </w:r>
      <w:r w:rsidR="003502F5" w:rsidRPr="00584552">
        <w:rPr>
          <w:rFonts w:cs="Segoe UI"/>
          <w:szCs w:val="22"/>
        </w:rPr>
        <w:t xml:space="preserve"> </w:t>
      </w:r>
      <w:r w:rsidRPr="004F400B">
        <w:rPr>
          <w:rFonts w:cs="Segoe UI"/>
          <w:szCs w:val="22"/>
        </w:rPr>
        <w:t xml:space="preserve">ausgetauscht. Der </w:t>
      </w:r>
      <w:r w:rsidR="00874CD6">
        <w:rPr>
          <w:rFonts w:cs="Segoe UI"/>
          <w:szCs w:val="22"/>
        </w:rPr>
        <w:t>Mitarbeiter</w:t>
      </w:r>
      <w:r w:rsidRPr="004F400B">
        <w:rPr>
          <w:rFonts w:cs="Segoe UI"/>
          <w:szCs w:val="22"/>
        </w:rPr>
        <w:t xml:space="preserve"> ist deshalb verpflichtet, sich rechtzeitig um ein</w:t>
      </w:r>
      <w:r w:rsidR="003502F5" w:rsidRPr="00584552">
        <w:rPr>
          <w:rFonts w:cs="Segoe UI"/>
          <w:szCs w:val="22"/>
        </w:rPr>
        <w:t xml:space="preserve"> </w:t>
      </w:r>
      <w:r w:rsidRPr="004F400B">
        <w:rPr>
          <w:rFonts w:cs="Segoe UI"/>
          <w:szCs w:val="22"/>
        </w:rPr>
        <w:t>Anschlussfahrzeug zu kümmern.</w:t>
      </w:r>
      <w:r w:rsidR="003502F5" w:rsidRPr="00584552">
        <w:rPr>
          <w:rFonts w:cs="Segoe UI"/>
          <w:szCs w:val="22"/>
        </w:rPr>
        <w:t xml:space="preserve"> </w:t>
      </w:r>
    </w:p>
    <w:p w14:paraId="1E5F9B7D" w14:textId="77777777" w:rsidR="003502F5" w:rsidRPr="00584552" w:rsidRDefault="003502F5" w:rsidP="004F400B">
      <w:pPr>
        <w:rPr>
          <w:rFonts w:cs="Segoe UI"/>
          <w:szCs w:val="22"/>
        </w:rPr>
      </w:pPr>
    </w:p>
    <w:p w14:paraId="354B2F56" w14:textId="4627C2E9" w:rsidR="004F400B" w:rsidRPr="004F400B" w:rsidRDefault="004F400B" w:rsidP="004F400B">
      <w:pPr>
        <w:rPr>
          <w:rFonts w:cs="Segoe UI"/>
          <w:szCs w:val="22"/>
        </w:rPr>
      </w:pPr>
      <w:r w:rsidRPr="004F400B">
        <w:rPr>
          <w:rFonts w:cs="Segoe UI"/>
          <w:szCs w:val="22"/>
        </w:rPr>
        <w:t>Ein Rechtsanspruch auf ein identisches oder gleichwertiges Fahrzeug besteht nicht. Die</w:t>
      </w:r>
      <w:r w:rsidR="003502F5" w:rsidRPr="00584552">
        <w:rPr>
          <w:rFonts w:cs="Segoe UI"/>
          <w:szCs w:val="22"/>
        </w:rPr>
        <w:t xml:space="preserve"> </w:t>
      </w:r>
      <w:r w:rsidRPr="004F400B">
        <w:rPr>
          <w:rFonts w:cs="Segoe UI"/>
          <w:szCs w:val="22"/>
        </w:rPr>
        <w:t>Bestellung des Nachfolgefahrzeuges vollzieht sich nach den Regularien der jeweils gültigen</w:t>
      </w:r>
    </w:p>
    <w:p w14:paraId="2BFE399E" w14:textId="32F97A0C" w:rsidR="004F400B" w:rsidRPr="00584552" w:rsidRDefault="004F400B">
      <w:pPr>
        <w:rPr>
          <w:rFonts w:cs="Segoe UI"/>
          <w:szCs w:val="22"/>
        </w:rPr>
      </w:pPr>
      <w:r w:rsidRPr="004F400B">
        <w:rPr>
          <w:rFonts w:cs="Segoe UI"/>
          <w:szCs w:val="22"/>
        </w:rPr>
        <w:t>Dienstwagenregelung.</w:t>
      </w:r>
      <w:r w:rsidR="003502F5" w:rsidRPr="00584552">
        <w:rPr>
          <w:rFonts w:cs="Segoe UI"/>
          <w:szCs w:val="22"/>
        </w:rPr>
        <w:t xml:space="preserve"> </w:t>
      </w:r>
    </w:p>
    <w:p w14:paraId="737ED181" w14:textId="77777777" w:rsidR="00C16097" w:rsidRPr="00584552" w:rsidRDefault="00C16097">
      <w:pPr>
        <w:rPr>
          <w:rFonts w:cs="Segoe UI"/>
          <w:szCs w:val="22"/>
        </w:rPr>
      </w:pPr>
    </w:p>
    <w:p w14:paraId="15E4AA63" w14:textId="5DD12C29" w:rsidR="007417BE" w:rsidRDefault="00E97E94">
      <w:pPr>
        <w:pStyle w:val="berschrift1"/>
      </w:pPr>
      <w:r>
        <w:t>Beendigung der Nutzung</w:t>
      </w:r>
    </w:p>
    <w:p w14:paraId="00695BA1" w14:textId="77777777" w:rsidR="007417BE" w:rsidRPr="00584552" w:rsidRDefault="007417BE">
      <w:pPr>
        <w:rPr>
          <w:rFonts w:cs="Segoe UI"/>
          <w:szCs w:val="22"/>
        </w:rPr>
      </w:pPr>
    </w:p>
    <w:p w14:paraId="64ECE3C9" w14:textId="6844CB81" w:rsidR="007417BE" w:rsidRPr="00584552" w:rsidRDefault="00E97E94">
      <w:pPr>
        <w:rPr>
          <w:rFonts w:cs="Segoe UI"/>
          <w:szCs w:val="22"/>
        </w:rPr>
      </w:pPr>
      <w:r w:rsidRPr="00584552">
        <w:rPr>
          <w:rFonts w:cs="Segoe UI"/>
          <w:szCs w:val="22"/>
        </w:rPr>
        <w:t xml:space="preserve">Die </w:t>
      </w:r>
      <w:r w:rsidR="007F781B" w:rsidRPr="00584552">
        <w:rPr>
          <w:rFonts w:cs="Segoe UI"/>
          <w:szCs w:val="22"/>
        </w:rPr>
        <w:t>Software4You Planungssysteme GmbH</w:t>
      </w:r>
      <w:r w:rsidRPr="00584552">
        <w:rPr>
          <w:rFonts w:cs="Segoe UI"/>
          <w:szCs w:val="22"/>
        </w:rPr>
        <w:t xml:space="preserve"> kann die Zuteilung eines Dienstwagens rückgängig machen, wenn die Aufgaben und Funktionen, die zur Erteilung des Dienstwagens geführt haben, wegfallen. Das gleiche gilt bei Beendigung des Beschäftigungsverhältnisses.</w:t>
      </w:r>
      <w:r w:rsidR="008923CA">
        <w:rPr>
          <w:rFonts w:cs="Segoe UI"/>
          <w:szCs w:val="22"/>
        </w:rPr>
        <w:t xml:space="preserve"> </w:t>
      </w:r>
      <w:r w:rsidR="009E7C21">
        <w:rPr>
          <w:rFonts w:cs="Segoe UI"/>
          <w:szCs w:val="22"/>
        </w:rPr>
        <w:t xml:space="preserve">Weiterhin ist es der </w:t>
      </w:r>
      <w:r w:rsidR="009E7C21" w:rsidRPr="00584552">
        <w:rPr>
          <w:rFonts w:cs="Segoe UI"/>
          <w:szCs w:val="22"/>
        </w:rPr>
        <w:t>Software4You Planungssysteme GmbH</w:t>
      </w:r>
      <w:r w:rsidR="009E7C21">
        <w:rPr>
          <w:rFonts w:cs="Segoe UI"/>
          <w:szCs w:val="22"/>
        </w:rPr>
        <w:t xml:space="preserve"> gestattet, die Dienstwagenzuteilung</w:t>
      </w:r>
      <w:r w:rsidR="00E7538A">
        <w:rPr>
          <w:rFonts w:cs="Segoe UI"/>
          <w:szCs w:val="22"/>
        </w:rPr>
        <w:t xml:space="preserve"> jederzeit</w:t>
      </w:r>
      <w:r w:rsidR="009E7C21">
        <w:rPr>
          <w:rFonts w:cs="Segoe UI"/>
          <w:szCs w:val="22"/>
        </w:rPr>
        <w:t xml:space="preserve"> in eine Car </w:t>
      </w:r>
      <w:proofErr w:type="spellStart"/>
      <w:r w:rsidR="009E7C21">
        <w:rPr>
          <w:rFonts w:cs="Segoe UI"/>
          <w:szCs w:val="22"/>
        </w:rPr>
        <w:t>Allowance</w:t>
      </w:r>
      <w:proofErr w:type="spellEnd"/>
      <w:r w:rsidR="009E7C21">
        <w:rPr>
          <w:rFonts w:cs="Segoe UI"/>
          <w:szCs w:val="22"/>
        </w:rPr>
        <w:t xml:space="preserve"> zu wandeln.</w:t>
      </w:r>
    </w:p>
    <w:p w14:paraId="6EEB8DFB" w14:textId="77777777" w:rsidR="007417BE" w:rsidRPr="00584552" w:rsidRDefault="007417BE">
      <w:pPr>
        <w:rPr>
          <w:rFonts w:cs="Segoe UI"/>
          <w:szCs w:val="22"/>
        </w:rPr>
      </w:pPr>
    </w:p>
    <w:p w14:paraId="5DB2B6FD" w14:textId="77777777" w:rsidR="007417BE" w:rsidRPr="00584552" w:rsidRDefault="00E97E94">
      <w:pPr>
        <w:rPr>
          <w:rFonts w:cs="Segoe UI"/>
          <w:szCs w:val="22"/>
        </w:rPr>
      </w:pPr>
      <w:r w:rsidRPr="00584552">
        <w:rPr>
          <w:rFonts w:cs="Segoe UI"/>
          <w:szCs w:val="22"/>
        </w:rPr>
        <w:t>Es bleibt weiter vorbehalten, bei Verletzung der gebotenen Sorgfaltspflicht durch den Benutzer, oder wenn dieser nicht mehr im Besitz einer gültigen Fahrerlaubnis ist, das Fahrzeug zurückzunehmen.</w:t>
      </w:r>
    </w:p>
    <w:p w14:paraId="2C22FBD3" w14:textId="77777777" w:rsidR="007417BE" w:rsidRPr="00584552" w:rsidRDefault="007417BE">
      <w:pPr>
        <w:rPr>
          <w:rFonts w:cs="Segoe UI"/>
          <w:szCs w:val="22"/>
        </w:rPr>
      </w:pPr>
    </w:p>
    <w:p w14:paraId="53DA7E93" w14:textId="0F49E787" w:rsidR="007417BE" w:rsidRDefault="00E97E94">
      <w:pPr>
        <w:rPr>
          <w:rFonts w:cs="Segoe UI"/>
          <w:szCs w:val="22"/>
        </w:rPr>
      </w:pPr>
      <w:r w:rsidRPr="00584552">
        <w:rPr>
          <w:rFonts w:cs="Segoe UI"/>
          <w:szCs w:val="22"/>
        </w:rPr>
        <w:t>Ein Zurückbehaltungsrecht an dem Fahrzeug ist ausgeschlossen.</w:t>
      </w:r>
    </w:p>
    <w:p w14:paraId="77048BFB" w14:textId="047B0BAE" w:rsidR="0072245C" w:rsidRDefault="0072245C">
      <w:pPr>
        <w:rPr>
          <w:rFonts w:cs="Segoe UI"/>
          <w:szCs w:val="22"/>
        </w:rPr>
      </w:pPr>
    </w:p>
    <w:p w14:paraId="09FDEDAD" w14:textId="77777777" w:rsidR="00AC38D2" w:rsidRDefault="00AC38D2">
      <w:pPr>
        <w:rPr>
          <w:rFonts w:cs="Segoe UI"/>
          <w:szCs w:val="22"/>
        </w:rPr>
      </w:pPr>
    </w:p>
    <w:p w14:paraId="5A94784B" w14:textId="77777777" w:rsidR="00E7538A" w:rsidRDefault="00E7538A">
      <w:pPr>
        <w:rPr>
          <w:rFonts w:cs="Segoe UI"/>
          <w:szCs w:val="22"/>
        </w:rPr>
      </w:pPr>
    </w:p>
    <w:p w14:paraId="4A9E0291" w14:textId="77777777" w:rsidR="00E7538A" w:rsidRDefault="00E7538A">
      <w:pPr>
        <w:rPr>
          <w:rFonts w:cs="Segoe UI"/>
          <w:szCs w:val="22"/>
        </w:rPr>
      </w:pPr>
    </w:p>
    <w:p w14:paraId="58F9E2A6" w14:textId="77777777" w:rsidR="00AC38D2" w:rsidRDefault="00AC38D2">
      <w:pPr>
        <w:rPr>
          <w:rFonts w:cs="Segoe UI"/>
          <w:szCs w:val="22"/>
        </w:rPr>
      </w:pPr>
    </w:p>
    <w:p w14:paraId="0ED17BAD" w14:textId="558C62AF" w:rsidR="007417BE" w:rsidRPr="00584552" w:rsidRDefault="00E97E94">
      <w:pPr>
        <w:rPr>
          <w:rFonts w:cs="Segoe UI"/>
          <w:szCs w:val="22"/>
        </w:rPr>
      </w:pPr>
      <w:r w:rsidRPr="00584552">
        <w:rPr>
          <w:rFonts w:cs="Segoe UI"/>
          <w:szCs w:val="22"/>
        </w:rPr>
        <w:t>Die Nutzungsbedingungen für Firmenfahrzeuge habe ich gelesen</w:t>
      </w:r>
      <w:r w:rsidR="006868C1">
        <w:rPr>
          <w:rFonts w:cs="Segoe UI"/>
          <w:szCs w:val="22"/>
        </w:rPr>
        <w:t>, verstanden</w:t>
      </w:r>
      <w:r w:rsidRPr="00584552">
        <w:rPr>
          <w:rFonts w:cs="Segoe UI"/>
          <w:szCs w:val="22"/>
        </w:rPr>
        <w:t xml:space="preserve"> und stimme den Bedingungen zu:</w:t>
      </w:r>
    </w:p>
    <w:p w14:paraId="15824F40" w14:textId="77777777" w:rsidR="007417BE" w:rsidRPr="00584552" w:rsidRDefault="007417BE">
      <w:pPr>
        <w:rPr>
          <w:rFonts w:cs="Segoe UI"/>
          <w:szCs w:val="22"/>
        </w:rPr>
      </w:pPr>
    </w:p>
    <w:p w14:paraId="432714F4" w14:textId="77777777" w:rsidR="007417BE" w:rsidRPr="00584552" w:rsidRDefault="007417BE">
      <w:pPr>
        <w:rPr>
          <w:rFonts w:cs="Segoe UI"/>
          <w:szCs w:val="22"/>
        </w:rPr>
      </w:pPr>
    </w:p>
    <w:p w14:paraId="4D5BB227" w14:textId="77777777" w:rsidR="007417BE" w:rsidRPr="00584552" w:rsidRDefault="007417BE">
      <w:pPr>
        <w:rPr>
          <w:rFonts w:cs="Segoe UI"/>
          <w:szCs w:val="22"/>
        </w:rPr>
      </w:pPr>
    </w:p>
    <w:p w14:paraId="51CE5005" w14:textId="77777777" w:rsidR="007417BE" w:rsidRPr="00584552" w:rsidRDefault="007417BE">
      <w:pPr>
        <w:rPr>
          <w:rFonts w:cs="Segoe UI"/>
          <w:szCs w:val="22"/>
        </w:rPr>
      </w:pPr>
    </w:p>
    <w:p w14:paraId="72E09F16" w14:textId="77777777" w:rsidR="007417BE" w:rsidRPr="00584552" w:rsidRDefault="007417BE">
      <w:pPr>
        <w:rPr>
          <w:rFonts w:cs="Segoe UI"/>
          <w:szCs w:val="22"/>
        </w:rPr>
      </w:pPr>
    </w:p>
    <w:p w14:paraId="2E4415F0" w14:textId="1E9DCD82" w:rsidR="007417BE" w:rsidRPr="00584552" w:rsidRDefault="00E97E94">
      <w:pPr>
        <w:rPr>
          <w:rFonts w:cs="Segoe UI"/>
          <w:szCs w:val="22"/>
        </w:rPr>
      </w:pPr>
      <w:r w:rsidRPr="00584552">
        <w:rPr>
          <w:rFonts w:cs="Segoe UI"/>
          <w:szCs w:val="22"/>
        </w:rPr>
        <w:t>____________________</w:t>
      </w:r>
      <w:r w:rsidR="006868C1">
        <w:rPr>
          <w:rFonts w:cs="Segoe UI"/>
          <w:szCs w:val="22"/>
        </w:rPr>
        <w:t>______</w:t>
      </w:r>
      <w:r w:rsidRPr="00584552">
        <w:rPr>
          <w:rFonts w:cs="Segoe UI"/>
          <w:szCs w:val="22"/>
        </w:rPr>
        <w:tab/>
      </w:r>
      <w:r w:rsidRPr="00584552">
        <w:rPr>
          <w:rFonts w:cs="Segoe UI"/>
          <w:szCs w:val="22"/>
        </w:rPr>
        <w:tab/>
      </w:r>
      <w:r w:rsidR="00874CD6">
        <w:rPr>
          <w:rFonts w:cs="Segoe UI"/>
          <w:szCs w:val="22"/>
        </w:rPr>
        <w:tab/>
      </w:r>
      <w:r w:rsidRPr="00584552">
        <w:rPr>
          <w:rFonts w:cs="Segoe UI"/>
          <w:szCs w:val="22"/>
        </w:rPr>
        <w:t>____________________</w:t>
      </w:r>
      <w:r w:rsidR="00874CD6">
        <w:rPr>
          <w:rFonts w:cs="Segoe UI"/>
          <w:szCs w:val="22"/>
        </w:rPr>
        <w:t>______</w:t>
      </w:r>
    </w:p>
    <w:p w14:paraId="1A51AD7F" w14:textId="77777777" w:rsidR="00FE5DA3" w:rsidRDefault="006868C1" w:rsidP="00FE5DA3">
      <w:pPr>
        <w:ind w:left="1416" w:hanging="1416"/>
        <w:rPr>
          <w:rFonts w:cs="Segoe UI"/>
          <w:szCs w:val="22"/>
        </w:rPr>
      </w:pPr>
      <w:r>
        <w:rPr>
          <w:rFonts w:cs="Segoe UI"/>
          <w:szCs w:val="22"/>
        </w:rPr>
        <w:t>Ort/</w:t>
      </w:r>
      <w:r w:rsidR="00E97E94" w:rsidRPr="00584552">
        <w:rPr>
          <w:rFonts w:cs="Segoe UI"/>
          <w:szCs w:val="22"/>
        </w:rPr>
        <w:t xml:space="preserve">Datum </w:t>
      </w:r>
      <w:r w:rsidR="00E97E94" w:rsidRPr="00584552">
        <w:rPr>
          <w:rFonts w:cs="Segoe UI"/>
          <w:szCs w:val="22"/>
        </w:rPr>
        <w:tab/>
      </w:r>
      <w:r w:rsidR="00E97E94" w:rsidRPr="00584552">
        <w:rPr>
          <w:rFonts w:cs="Segoe UI"/>
          <w:szCs w:val="22"/>
        </w:rPr>
        <w:tab/>
      </w:r>
      <w:r w:rsidR="00E97E94" w:rsidRPr="00584552">
        <w:rPr>
          <w:rFonts w:cs="Segoe UI"/>
          <w:szCs w:val="22"/>
        </w:rPr>
        <w:tab/>
      </w:r>
      <w:r w:rsidR="00E97E94" w:rsidRPr="00584552">
        <w:rPr>
          <w:rFonts w:cs="Segoe UI"/>
          <w:szCs w:val="22"/>
        </w:rPr>
        <w:tab/>
      </w:r>
      <w:r w:rsidR="00E97E94" w:rsidRPr="00584552">
        <w:rPr>
          <w:rFonts w:cs="Segoe UI"/>
          <w:szCs w:val="22"/>
        </w:rPr>
        <w:tab/>
      </w:r>
      <w:r w:rsidR="00FE5DA3">
        <w:rPr>
          <w:rFonts w:cs="Segoe UI"/>
          <w:szCs w:val="22"/>
        </w:rPr>
        <w:t>Mitarbeiter:in</w:t>
      </w:r>
    </w:p>
    <w:p w14:paraId="5EB133B7" w14:textId="4ED3C73F" w:rsidR="001C3228" w:rsidRPr="00584552" w:rsidRDefault="00FE5DA3" w:rsidP="00FE5DA3">
      <w:pPr>
        <w:ind w:left="1416" w:hanging="1416"/>
        <w:rPr>
          <w:rFonts w:cs="Segoe UI"/>
          <w:szCs w:val="22"/>
        </w:rPr>
      </w:pPr>
      <w:r>
        <w:rPr>
          <w:rFonts w:cs="Segoe UI"/>
          <w:szCs w:val="22"/>
        </w:rPr>
        <w:tab/>
      </w:r>
      <w:r>
        <w:rPr>
          <w:rFonts w:cs="Segoe UI"/>
          <w:szCs w:val="22"/>
        </w:rPr>
        <w:tab/>
      </w:r>
      <w:r>
        <w:rPr>
          <w:rFonts w:cs="Segoe UI"/>
          <w:szCs w:val="22"/>
        </w:rPr>
        <w:tab/>
      </w:r>
      <w:r>
        <w:rPr>
          <w:rFonts w:cs="Segoe UI"/>
          <w:szCs w:val="22"/>
        </w:rPr>
        <w:tab/>
      </w:r>
      <w:r>
        <w:rPr>
          <w:rFonts w:cs="Segoe UI"/>
          <w:szCs w:val="22"/>
        </w:rPr>
        <w:tab/>
        <w:t>Name:</w:t>
      </w:r>
      <w:r>
        <w:rPr>
          <w:rFonts w:cs="Segoe UI"/>
          <w:szCs w:val="22"/>
        </w:rPr>
        <w:br/>
      </w:r>
      <w:r w:rsidR="00AB4B7A">
        <w:rPr>
          <w:rFonts w:cs="Segoe UI"/>
          <w:szCs w:val="22"/>
        </w:rPr>
        <w:t xml:space="preserve"> </w:t>
      </w:r>
    </w:p>
    <w:sectPr w:rsidR="001C3228" w:rsidRPr="00584552" w:rsidSect="00E90A8D">
      <w:headerReference w:type="default" r:id="rId10"/>
      <w:footerReference w:type="even" r:id="rId11"/>
      <w:footerReference w:type="default" r:id="rId12"/>
      <w:pgSz w:w="11906" w:h="16838"/>
      <w:pgMar w:top="1701" w:right="1418" w:bottom="1418"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C4CB4" w14:textId="77777777" w:rsidR="00804D5C" w:rsidRDefault="00804D5C">
      <w:r>
        <w:separator/>
      </w:r>
    </w:p>
  </w:endnote>
  <w:endnote w:type="continuationSeparator" w:id="0">
    <w:p w14:paraId="42B98098" w14:textId="77777777" w:rsidR="00804D5C" w:rsidRDefault="00804D5C">
      <w:r>
        <w:continuationSeparator/>
      </w:r>
    </w:p>
  </w:endnote>
  <w:endnote w:type="continuationNotice" w:id="1">
    <w:p w14:paraId="16A1DE6B" w14:textId="77777777" w:rsidR="00804D5C" w:rsidRDefault="00804D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ITC Officina Sans Book">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479884168"/>
      <w:docPartObj>
        <w:docPartGallery w:val="Page Numbers (Bottom of Page)"/>
        <w:docPartUnique/>
      </w:docPartObj>
    </w:sdtPr>
    <w:sdtContent>
      <w:p w14:paraId="4B383A9B" w14:textId="2544ACDD" w:rsidR="003832C4" w:rsidRDefault="003832C4" w:rsidP="000C0F8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p>
    </w:sdtContent>
  </w:sdt>
  <w:p w14:paraId="27560023" w14:textId="77777777" w:rsidR="003832C4" w:rsidRDefault="003832C4" w:rsidP="003832C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color w:val="767171" w:themeColor="background2" w:themeShade="80"/>
      </w:rPr>
      <w:id w:val="611557950"/>
      <w:docPartObj>
        <w:docPartGallery w:val="Page Numbers (Bottom of Page)"/>
        <w:docPartUnique/>
      </w:docPartObj>
    </w:sdtPr>
    <w:sdtContent>
      <w:p w14:paraId="7542A2CA" w14:textId="47124101" w:rsidR="003832C4" w:rsidRPr="000F32CD" w:rsidRDefault="003832C4" w:rsidP="000C0F83">
        <w:pPr>
          <w:pStyle w:val="Fuzeile"/>
          <w:framePr w:wrap="none" w:vAnchor="text" w:hAnchor="margin" w:xAlign="right" w:y="1"/>
          <w:rPr>
            <w:rStyle w:val="Seitenzahl"/>
            <w:color w:val="767171" w:themeColor="background2" w:themeShade="80"/>
            <w:lang w:val="en-GB"/>
          </w:rPr>
        </w:pPr>
        <w:r w:rsidRPr="000F32CD">
          <w:rPr>
            <w:rStyle w:val="Seitenzahl"/>
            <w:color w:val="767171" w:themeColor="background2" w:themeShade="80"/>
          </w:rPr>
          <w:fldChar w:fldCharType="begin"/>
        </w:r>
        <w:r w:rsidRPr="000F32CD">
          <w:rPr>
            <w:rStyle w:val="Seitenzahl"/>
            <w:color w:val="767171" w:themeColor="background2" w:themeShade="80"/>
            <w:lang w:val="en-GB"/>
          </w:rPr>
          <w:instrText xml:space="preserve"> PAGE </w:instrText>
        </w:r>
        <w:r w:rsidRPr="000F32CD">
          <w:rPr>
            <w:rStyle w:val="Seitenzahl"/>
            <w:color w:val="767171" w:themeColor="background2" w:themeShade="80"/>
          </w:rPr>
          <w:fldChar w:fldCharType="separate"/>
        </w:r>
        <w:r w:rsidRPr="000F32CD">
          <w:rPr>
            <w:rStyle w:val="Seitenzahl"/>
            <w:color w:val="767171" w:themeColor="background2" w:themeShade="80"/>
            <w:lang w:val="en-GB"/>
          </w:rPr>
          <w:t>9</w:t>
        </w:r>
        <w:r w:rsidRPr="000F32CD">
          <w:rPr>
            <w:rStyle w:val="Seitenzahl"/>
            <w:color w:val="767171" w:themeColor="background2" w:themeShade="80"/>
          </w:rPr>
          <w:fldChar w:fldCharType="end"/>
        </w:r>
      </w:p>
    </w:sdtContent>
  </w:sdt>
  <w:p w14:paraId="71B710F2" w14:textId="6AA8A05F" w:rsidR="00874CD6" w:rsidRPr="000F32CD" w:rsidRDefault="00874CD6" w:rsidP="0032265D">
    <w:pPr>
      <w:pStyle w:val="Fuzeile"/>
      <w:ind w:right="360"/>
      <w:jc w:val="left"/>
      <w:rPr>
        <w:color w:val="767171" w:themeColor="background2" w:themeShade="80"/>
        <w:lang w:val="en-US"/>
      </w:rPr>
    </w:pPr>
    <w:r w:rsidRPr="000F32CD">
      <w:rPr>
        <w:color w:val="767171" w:themeColor="background2" w:themeShade="80"/>
        <w:lang w:val="en-US"/>
      </w:rPr>
      <w:t>S4U Car Policy</w:t>
    </w:r>
    <w:r w:rsidR="003832C4" w:rsidRPr="000F32CD">
      <w:rPr>
        <w:color w:val="767171" w:themeColor="background2" w:themeShade="80"/>
        <w:lang w:val="en-US"/>
      </w:rPr>
      <w:t xml:space="preserve"> |</w:t>
    </w:r>
    <w:r w:rsidRPr="000F32CD">
      <w:rPr>
        <w:color w:val="767171" w:themeColor="background2" w:themeShade="80"/>
        <w:lang w:val="en-US"/>
      </w:rPr>
      <w:t xml:space="preserve"> Version 1.0 </w:t>
    </w:r>
    <w:r w:rsidR="003832C4" w:rsidRPr="000F32CD">
      <w:rPr>
        <w:color w:val="767171" w:themeColor="background2" w:themeShade="80"/>
        <w:lang w:val="en-US"/>
      </w:rPr>
      <w:t xml:space="preserve">| </w:t>
    </w:r>
    <w:r w:rsidRPr="000F32CD">
      <w:rPr>
        <w:color w:val="767171" w:themeColor="background2" w:themeShade="80"/>
        <w:lang w:val="en-US"/>
      </w:rPr>
      <w:t>Stand 06/2022</w:t>
    </w:r>
    <w:r w:rsidR="003832C4" w:rsidRPr="000F32CD">
      <w:rPr>
        <w:color w:val="767171" w:themeColor="background2" w:themeShade="80"/>
        <w:lang w:val="en-US"/>
      </w:rPr>
      <w:tab/>
    </w:r>
    <w:r w:rsidR="003832C4" w:rsidRPr="000F32CD">
      <w:rPr>
        <w:color w:val="767171" w:themeColor="background2" w:themeShade="80"/>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64D77" w14:textId="77777777" w:rsidR="00804D5C" w:rsidRDefault="00804D5C">
      <w:r>
        <w:separator/>
      </w:r>
    </w:p>
  </w:footnote>
  <w:footnote w:type="continuationSeparator" w:id="0">
    <w:p w14:paraId="2BBD1951" w14:textId="77777777" w:rsidR="00804D5C" w:rsidRDefault="00804D5C">
      <w:r>
        <w:continuationSeparator/>
      </w:r>
    </w:p>
  </w:footnote>
  <w:footnote w:type="continuationNotice" w:id="1">
    <w:p w14:paraId="3DA765ED" w14:textId="77777777" w:rsidR="00804D5C" w:rsidRDefault="00804D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15C86" w14:textId="6EF0703D" w:rsidR="00A40B6B" w:rsidRDefault="00A40B6B">
    <w:pPr>
      <w:pStyle w:val="Kopfzeile"/>
    </w:pPr>
    <w:r w:rsidRPr="00A40B6B">
      <w:rPr>
        <w:rFonts w:ascii="Calibri" w:hAnsi="Calibri" w:cs="Arial"/>
        <w:noProof/>
        <w:sz w:val="24"/>
      </w:rPr>
      <w:drawing>
        <wp:anchor distT="0" distB="0" distL="114300" distR="114300" simplePos="0" relativeHeight="251658240" behindDoc="0" locked="0" layoutInCell="1" allowOverlap="1" wp14:anchorId="190ED8C9" wp14:editId="699F5DF9">
          <wp:simplePos x="0" y="0"/>
          <wp:positionH relativeFrom="column">
            <wp:posOffset>0</wp:posOffset>
          </wp:positionH>
          <wp:positionV relativeFrom="paragraph">
            <wp:posOffset>0</wp:posOffset>
          </wp:positionV>
          <wp:extent cx="1897380" cy="459740"/>
          <wp:effectExtent l="0" t="0" r="7620" b="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ware.jpg"/>
                  <pic:cNvPicPr/>
                </pic:nvPicPr>
                <pic:blipFill rotWithShape="1">
                  <a:blip r:embed="rId1" cstate="print">
                    <a:extLst>
                      <a:ext uri="{28A0092B-C50C-407E-A947-70E740481C1C}">
                        <a14:useLocalDpi xmlns:a14="http://schemas.microsoft.com/office/drawing/2010/main" val="0"/>
                      </a:ext>
                    </a:extLst>
                  </a:blip>
                  <a:srcRect l="16929" t="39190" r="16238" b="39829"/>
                  <a:stretch/>
                </pic:blipFill>
                <pic:spPr bwMode="auto">
                  <a:xfrm>
                    <a:off x="0" y="0"/>
                    <a:ext cx="1897380" cy="459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276D2"/>
    <w:multiLevelType w:val="hybridMultilevel"/>
    <w:tmpl w:val="7116F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E56333"/>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8E3229C"/>
    <w:multiLevelType w:val="singleLevel"/>
    <w:tmpl w:val="0407000F"/>
    <w:lvl w:ilvl="0">
      <w:start w:val="1"/>
      <w:numFmt w:val="decimal"/>
      <w:lvlText w:val="%1."/>
      <w:lvlJc w:val="left"/>
      <w:pPr>
        <w:tabs>
          <w:tab w:val="num" w:pos="360"/>
        </w:tabs>
        <w:ind w:left="360" w:hanging="360"/>
      </w:pPr>
    </w:lvl>
  </w:abstractNum>
  <w:abstractNum w:abstractNumId="3" w15:restartNumberingAfterBreak="0">
    <w:nsid w:val="0BB42AF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C7C1463"/>
    <w:multiLevelType w:val="hybridMultilevel"/>
    <w:tmpl w:val="9162E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684792"/>
    <w:multiLevelType w:val="hybridMultilevel"/>
    <w:tmpl w:val="DEF04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0D1DA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AAC79F3"/>
    <w:multiLevelType w:val="multilevel"/>
    <w:tmpl w:val="A14C6144"/>
    <w:styleLink w:val="AktuelleListe1"/>
    <w:lvl w:ilvl="0">
      <w:start w:val="1"/>
      <w:numFmt w:val="decimal"/>
      <w:lvlText w:val="§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AD760EE"/>
    <w:multiLevelType w:val="hybridMultilevel"/>
    <w:tmpl w:val="CE24F0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19403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9F270D9"/>
    <w:multiLevelType w:val="hybridMultilevel"/>
    <w:tmpl w:val="F1D4E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9059B2"/>
    <w:multiLevelType w:val="hybridMultilevel"/>
    <w:tmpl w:val="7EFAD362"/>
    <w:lvl w:ilvl="0" w:tplc="CB8092AC">
      <w:start w:val="1"/>
      <w:numFmt w:val="decimal"/>
      <w:pStyle w:val="berschrift1"/>
      <w:lvlText w:val="§ %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66A463C"/>
    <w:multiLevelType w:val="hybridMultilevel"/>
    <w:tmpl w:val="4FD2A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4A33E3"/>
    <w:multiLevelType w:val="singleLevel"/>
    <w:tmpl w:val="04070011"/>
    <w:lvl w:ilvl="0">
      <w:start w:val="1"/>
      <w:numFmt w:val="decimal"/>
      <w:lvlText w:val="%1)"/>
      <w:lvlJc w:val="left"/>
      <w:pPr>
        <w:tabs>
          <w:tab w:val="num" w:pos="360"/>
        </w:tabs>
        <w:ind w:left="360" w:hanging="360"/>
      </w:pPr>
      <w:rPr>
        <w:rFonts w:hint="default"/>
      </w:rPr>
    </w:lvl>
  </w:abstractNum>
  <w:abstractNum w:abstractNumId="14" w15:restartNumberingAfterBreak="0">
    <w:nsid w:val="72920FFF"/>
    <w:multiLevelType w:val="multilevel"/>
    <w:tmpl w:val="779AD42A"/>
    <w:styleLink w:val="AktuelleListe2"/>
    <w:lvl w:ilvl="0">
      <w:start w:val="1"/>
      <w:numFmt w:val="decimal"/>
      <w:lvlText w:val="§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53D763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550577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A682BAB"/>
    <w:multiLevelType w:val="singleLevel"/>
    <w:tmpl w:val="0407000F"/>
    <w:lvl w:ilvl="0">
      <w:start w:val="1"/>
      <w:numFmt w:val="decimal"/>
      <w:lvlText w:val="%1."/>
      <w:lvlJc w:val="left"/>
      <w:pPr>
        <w:tabs>
          <w:tab w:val="num" w:pos="360"/>
        </w:tabs>
        <w:ind w:left="360" w:hanging="360"/>
      </w:pPr>
    </w:lvl>
  </w:abstractNum>
  <w:num w:numId="1" w16cid:durableId="822355249">
    <w:abstractNumId w:val="1"/>
  </w:num>
  <w:num w:numId="2" w16cid:durableId="16933091">
    <w:abstractNumId w:val="17"/>
  </w:num>
  <w:num w:numId="3" w16cid:durableId="486825973">
    <w:abstractNumId w:val="2"/>
  </w:num>
  <w:num w:numId="4" w16cid:durableId="174613368">
    <w:abstractNumId w:val="13"/>
  </w:num>
  <w:num w:numId="5" w16cid:durableId="1094663464">
    <w:abstractNumId w:val="6"/>
  </w:num>
  <w:num w:numId="6" w16cid:durableId="1876388902">
    <w:abstractNumId w:val="15"/>
  </w:num>
  <w:num w:numId="7" w16cid:durableId="1247109519">
    <w:abstractNumId w:val="9"/>
  </w:num>
  <w:num w:numId="8" w16cid:durableId="1783573899">
    <w:abstractNumId w:val="16"/>
  </w:num>
  <w:num w:numId="9" w16cid:durableId="2028679383">
    <w:abstractNumId w:val="3"/>
  </w:num>
  <w:num w:numId="10" w16cid:durableId="1690791893">
    <w:abstractNumId w:val="0"/>
  </w:num>
  <w:num w:numId="11" w16cid:durableId="1246721920">
    <w:abstractNumId w:val="8"/>
  </w:num>
  <w:num w:numId="12" w16cid:durableId="1614939359">
    <w:abstractNumId w:val="5"/>
  </w:num>
  <w:num w:numId="13" w16cid:durableId="353069722">
    <w:abstractNumId w:val="12"/>
  </w:num>
  <w:num w:numId="14" w16cid:durableId="585192046">
    <w:abstractNumId w:val="4"/>
  </w:num>
  <w:num w:numId="15" w16cid:durableId="1637686866">
    <w:abstractNumId w:val="11"/>
  </w:num>
  <w:num w:numId="16" w16cid:durableId="761147061">
    <w:abstractNumId w:val="7"/>
  </w:num>
  <w:num w:numId="17" w16cid:durableId="24791560">
    <w:abstractNumId w:val="10"/>
  </w:num>
  <w:num w:numId="18" w16cid:durableId="14573335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33"/>
    <w:rsid w:val="000103E0"/>
    <w:rsid w:val="000865C7"/>
    <w:rsid w:val="000F32CD"/>
    <w:rsid w:val="00112289"/>
    <w:rsid w:val="00136099"/>
    <w:rsid w:val="00136E15"/>
    <w:rsid w:val="0017427E"/>
    <w:rsid w:val="00175A2E"/>
    <w:rsid w:val="001A4243"/>
    <w:rsid w:val="001C3228"/>
    <w:rsid w:val="001C45F9"/>
    <w:rsid w:val="001D3C2B"/>
    <w:rsid w:val="002052A0"/>
    <w:rsid w:val="00242778"/>
    <w:rsid w:val="00246FFB"/>
    <w:rsid w:val="002922CF"/>
    <w:rsid w:val="002A0012"/>
    <w:rsid w:val="002B75EF"/>
    <w:rsid w:val="002E6F80"/>
    <w:rsid w:val="0032265D"/>
    <w:rsid w:val="003502F5"/>
    <w:rsid w:val="003578EB"/>
    <w:rsid w:val="003832C4"/>
    <w:rsid w:val="00392875"/>
    <w:rsid w:val="003A42FD"/>
    <w:rsid w:val="00473C33"/>
    <w:rsid w:val="004A29D3"/>
    <w:rsid w:val="004B6593"/>
    <w:rsid w:val="004C252E"/>
    <w:rsid w:val="004D6B17"/>
    <w:rsid w:val="004E0DA3"/>
    <w:rsid w:val="004F014D"/>
    <w:rsid w:val="004F400B"/>
    <w:rsid w:val="004F40FF"/>
    <w:rsid w:val="00536636"/>
    <w:rsid w:val="00584552"/>
    <w:rsid w:val="005A666A"/>
    <w:rsid w:val="005B0BA8"/>
    <w:rsid w:val="005E1BAF"/>
    <w:rsid w:val="005F5ACD"/>
    <w:rsid w:val="00605334"/>
    <w:rsid w:val="00626683"/>
    <w:rsid w:val="006868C1"/>
    <w:rsid w:val="006B6C11"/>
    <w:rsid w:val="006D010D"/>
    <w:rsid w:val="006E15E9"/>
    <w:rsid w:val="0072245C"/>
    <w:rsid w:val="0073085D"/>
    <w:rsid w:val="007417BE"/>
    <w:rsid w:val="007A13D2"/>
    <w:rsid w:val="007C7D78"/>
    <w:rsid w:val="007F781B"/>
    <w:rsid w:val="00804D5C"/>
    <w:rsid w:val="00874CD6"/>
    <w:rsid w:val="00887E35"/>
    <w:rsid w:val="008923CA"/>
    <w:rsid w:val="008C42FF"/>
    <w:rsid w:val="008D14C4"/>
    <w:rsid w:val="008F73BC"/>
    <w:rsid w:val="00923EF2"/>
    <w:rsid w:val="00930A73"/>
    <w:rsid w:val="0094765F"/>
    <w:rsid w:val="00952F92"/>
    <w:rsid w:val="00986F96"/>
    <w:rsid w:val="009E5BB3"/>
    <w:rsid w:val="009E7C21"/>
    <w:rsid w:val="00A1227D"/>
    <w:rsid w:val="00A14ECF"/>
    <w:rsid w:val="00A34E25"/>
    <w:rsid w:val="00A40B6B"/>
    <w:rsid w:val="00A4456D"/>
    <w:rsid w:val="00A77C88"/>
    <w:rsid w:val="00A86E72"/>
    <w:rsid w:val="00AB4B7A"/>
    <w:rsid w:val="00AC38D2"/>
    <w:rsid w:val="00AF08BE"/>
    <w:rsid w:val="00B059C6"/>
    <w:rsid w:val="00B23BE8"/>
    <w:rsid w:val="00B6371D"/>
    <w:rsid w:val="00B824D6"/>
    <w:rsid w:val="00B86EAD"/>
    <w:rsid w:val="00B91172"/>
    <w:rsid w:val="00BA5251"/>
    <w:rsid w:val="00BC4409"/>
    <w:rsid w:val="00BD62EF"/>
    <w:rsid w:val="00BE3853"/>
    <w:rsid w:val="00C16097"/>
    <w:rsid w:val="00C302A3"/>
    <w:rsid w:val="00C30679"/>
    <w:rsid w:val="00C47DD1"/>
    <w:rsid w:val="00C5504B"/>
    <w:rsid w:val="00C56DD8"/>
    <w:rsid w:val="00C76670"/>
    <w:rsid w:val="00C932E8"/>
    <w:rsid w:val="00C97D9E"/>
    <w:rsid w:val="00CA7512"/>
    <w:rsid w:val="00CD4664"/>
    <w:rsid w:val="00CD67B8"/>
    <w:rsid w:val="00D32B96"/>
    <w:rsid w:val="00D7684A"/>
    <w:rsid w:val="00D826B9"/>
    <w:rsid w:val="00DC5835"/>
    <w:rsid w:val="00E04117"/>
    <w:rsid w:val="00E168A0"/>
    <w:rsid w:val="00E26CC9"/>
    <w:rsid w:val="00E45FD2"/>
    <w:rsid w:val="00E56DED"/>
    <w:rsid w:val="00E7538A"/>
    <w:rsid w:val="00E7560A"/>
    <w:rsid w:val="00E90A8D"/>
    <w:rsid w:val="00E92D42"/>
    <w:rsid w:val="00E96240"/>
    <w:rsid w:val="00E97E94"/>
    <w:rsid w:val="00EA0B5F"/>
    <w:rsid w:val="00EB255A"/>
    <w:rsid w:val="00EB37EA"/>
    <w:rsid w:val="00EC1390"/>
    <w:rsid w:val="00F26119"/>
    <w:rsid w:val="00F46AFA"/>
    <w:rsid w:val="00F8010B"/>
    <w:rsid w:val="00FB6179"/>
    <w:rsid w:val="00FE5DA3"/>
    <w:rsid w:val="00FF0D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E3D316"/>
  <w15:chartTrackingRefBased/>
  <w15:docId w15:val="{522F6C92-8327-3B43-B960-BFA451ED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4552"/>
    <w:pPr>
      <w:jc w:val="both"/>
    </w:pPr>
    <w:rPr>
      <w:rFonts w:ascii="Segoe UI" w:hAnsi="Segoe UI"/>
      <w:sz w:val="22"/>
      <w:szCs w:val="24"/>
    </w:rPr>
  </w:style>
  <w:style w:type="paragraph" w:styleId="berschrift1">
    <w:name w:val="heading 1"/>
    <w:basedOn w:val="Standard"/>
    <w:next w:val="Standard"/>
    <w:qFormat/>
    <w:rsid w:val="001D3C2B"/>
    <w:pPr>
      <w:keepNext/>
      <w:numPr>
        <w:numId w:val="15"/>
      </w:numPr>
      <w:outlineLvl w:val="0"/>
    </w:pPr>
    <w:rPr>
      <w:b/>
      <w:sz w:val="28"/>
    </w:rPr>
  </w:style>
  <w:style w:type="paragraph" w:styleId="berschrift2">
    <w:name w:val="heading 2"/>
    <w:basedOn w:val="Standard"/>
    <w:next w:val="Standard"/>
    <w:qFormat/>
    <w:pPr>
      <w:keepNext/>
      <w:jc w:val="center"/>
      <w:outlineLvl w:val="1"/>
    </w:pPr>
    <w:rPr>
      <w:rFonts w:ascii="ITC Officina Sans Book" w:hAnsi="ITC Officina Sans Book"/>
      <w:b/>
      <w:sz w:val="32"/>
    </w:rPr>
  </w:style>
  <w:style w:type="paragraph" w:styleId="berschrift3">
    <w:name w:val="heading 3"/>
    <w:basedOn w:val="Standard"/>
    <w:next w:val="Standard"/>
    <w:qFormat/>
    <w:pPr>
      <w:keepNext/>
      <w:ind w:left="2124" w:hanging="714"/>
      <w:outlineLvl w:val="2"/>
    </w:pPr>
    <w:rPr>
      <w:rFonts w:ascii="ITC Officina Sans Book" w:hAnsi="ITC Officina Sans Book"/>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Kommentarzeichen">
    <w:name w:val="annotation reference"/>
    <w:basedOn w:val="Absatz-Standardschriftart"/>
    <w:semiHidden/>
    <w:rPr>
      <w:sz w:val="16"/>
    </w:rPr>
  </w:style>
  <w:style w:type="paragraph" w:styleId="Kommentartext">
    <w:name w:val="annotation text"/>
    <w:basedOn w:val="Standard"/>
    <w:link w:val="KommentartextZchn"/>
    <w:semiHidden/>
  </w:style>
  <w:style w:type="numbering" w:customStyle="1" w:styleId="AktuelleListe1">
    <w:name w:val="Aktuelle Liste1"/>
    <w:uiPriority w:val="99"/>
    <w:rsid w:val="003502F5"/>
    <w:pPr>
      <w:numPr>
        <w:numId w:val="16"/>
      </w:numPr>
    </w:pPr>
  </w:style>
  <w:style w:type="character" w:styleId="Seitenzahl">
    <w:name w:val="page number"/>
    <w:basedOn w:val="Absatz-Standardschriftart"/>
    <w:uiPriority w:val="99"/>
    <w:semiHidden/>
    <w:unhideWhenUsed/>
    <w:rsid w:val="003832C4"/>
  </w:style>
  <w:style w:type="numbering" w:customStyle="1" w:styleId="AktuelleListe2">
    <w:name w:val="Aktuelle Liste2"/>
    <w:uiPriority w:val="99"/>
    <w:rsid w:val="001D3C2B"/>
    <w:pPr>
      <w:numPr>
        <w:numId w:val="18"/>
      </w:numPr>
    </w:pPr>
  </w:style>
  <w:style w:type="paragraph" w:styleId="berarbeitung">
    <w:name w:val="Revision"/>
    <w:hidden/>
    <w:uiPriority w:val="99"/>
    <w:semiHidden/>
    <w:rsid w:val="00242778"/>
    <w:rPr>
      <w:rFonts w:ascii="Segoe UI" w:hAnsi="Segoe UI"/>
      <w:sz w:val="22"/>
      <w:szCs w:val="24"/>
    </w:rPr>
  </w:style>
  <w:style w:type="paragraph" w:styleId="Kommentarthema">
    <w:name w:val="annotation subject"/>
    <w:basedOn w:val="Kommentartext"/>
    <w:next w:val="Kommentartext"/>
    <w:link w:val="KommentarthemaZchn"/>
    <w:uiPriority w:val="99"/>
    <w:semiHidden/>
    <w:unhideWhenUsed/>
    <w:rsid w:val="00242778"/>
    <w:rPr>
      <w:b/>
      <w:bCs/>
      <w:sz w:val="20"/>
      <w:szCs w:val="20"/>
    </w:rPr>
  </w:style>
  <w:style w:type="character" w:customStyle="1" w:styleId="KommentartextZchn">
    <w:name w:val="Kommentartext Zchn"/>
    <w:basedOn w:val="Absatz-Standardschriftart"/>
    <w:link w:val="Kommentartext"/>
    <w:semiHidden/>
    <w:rsid w:val="00242778"/>
    <w:rPr>
      <w:rFonts w:ascii="Segoe UI" w:hAnsi="Segoe UI"/>
      <w:sz w:val="22"/>
      <w:szCs w:val="24"/>
    </w:rPr>
  </w:style>
  <w:style w:type="character" w:customStyle="1" w:styleId="KommentarthemaZchn">
    <w:name w:val="Kommentarthema Zchn"/>
    <w:basedOn w:val="KommentartextZchn"/>
    <w:link w:val="Kommentarthema"/>
    <w:uiPriority w:val="99"/>
    <w:semiHidden/>
    <w:rsid w:val="00242778"/>
    <w:rPr>
      <w:rFonts w:ascii="Segoe UI" w:hAnsi="Segoe UI"/>
      <w:b/>
      <w:bCs/>
      <w:sz w:val="22"/>
      <w:szCs w:val="24"/>
    </w:rPr>
  </w:style>
  <w:style w:type="character" w:styleId="Hyperlink">
    <w:name w:val="Hyperlink"/>
    <w:basedOn w:val="Absatz-Standardschriftart"/>
    <w:uiPriority w:val="99"/>
    <w:unhideWhenUsed/>
    <w:rsid w:val="00242778"/>
    <w:rPr>
      <w:color w:val="0563C1" w:themeColor="hyperlink"/>
      <w:u w:val="single"/>
    </w:rPr>
  </w:style>
  <w:style w:type="character" w:styleId="NichtaufgelsteErwhnung">
    <w:name w:val="Unresolved Mention"/>
    <w:basedOn w:val="Absatz-Standardschriftart"/>
    <w:uiPriority w:val="99"/>
    <w:semiHidden/>
    <w:unhideWhenUsed/>
    <w:rsid w:val="002427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44252">
      <w:bodyDiv w:val="1"/>
      <w:marLeft w:val="0"/>
      <w:marRight w:val="0"/>
      <w:marTop w:val="0"/>
      <w:marBottom w:val="0"/>
      <w:divBdr>
        <w:top w:val="none" w:sz="0" w:space="0" w:color="auto"/>
        <w:left w:val="none" w:sz="0" w:space="0" w:color="auto"/>
        <w:bottom w:val="none" w:sz="0" w:space="0" w:color="auto"/>
        <w:right w:val="none" w:sz="0" w:space="0" w:color="auto"/>
      </w:divBdr>
      <w:divsChild>
        <w:div w:id="40399250">
          <w:marLeft w:val="0"/>
          <w:marRight w:val="0"/>
          <w:marTop w:val="0"/>
          <w:marBottom w:val="0"/>
          <w:divBdr>
            <w:top w:val="none" w:sz="0" w:space="0" w:color="auto"/>
            <w:left w:val="none" w:sz="0" w:space="0" w:color="auto"/>
            <w:bottom w:val="none" w:sz="0" w:space="0" w:color="auto"/>
            <w:right w:val="none" w:sz="0" w:space="0" w:color="auto"/>
          </w:divBdr>
        </w:div>
        <w:div w:id="93403538">
          <w:marLeft w:val="0"/>
          <w:marRight w:val="0"/>
          <w:marTop w:val="0"/>
          <w:marBottom w:val="0"/>
          <w:divBdr>
            <w:top w:val="none" w:sz="0" w:space="0" w:color="auto"/>
            <w:left w:val="none" w:sz="0" w:space="0" w:color="auto"/>
            <w:bottom w:val="none" w:sz="0" w:space="0" w:color="auto"/>
            <w:right w:val="none" w:sz="0" w:space="0" w:color="auto"/>
          </w:divBdr>
        </w:div>
        <w:div w:id="192425910">
          <w:marLeft w:val="0"/>
          <w:marRight w:val="0"/>
          <w:marTop w:val="0"/>
          <w:marBottom w:val="0"/>
          <w:divBdr>
            <w:top w:val="none" w:sz="0" w:space="0" w:color="auto"/>
            <w:left w:val="none" w:sz="0" w:space="0" w:color="auto"/>
            <w:bottom w:val="none" w:sz="0" w:space="0" w:color="auto"/>
            <w:right w:val="none" w:sz="0" w:space="0" w:color="auto"/>
          </w:divBdr>
        </w:div>
        <w:div w:id="322045838">
          <w:marLeft w:val="0"/>
          <w:marRight w:val="0"/>
          <w:marTop w:val="0"/>
          <w:marBottom w:val="0"/>
          <w:divBdr>
            <w:top w:val="none" w:sz="0" w:space="0" w:color="auto"/>
            <w:left w:val="none" w:sz="0" w:space="0" w:color="auto"/>
            <w:bottom w:val="none" w:sz="0" w:space="0" w:color="auto"/>
            <w:right w:val="none" w:sz="0" w:space="0" w:color="auto"/>
          </w:divBdr>
        </w:div>
        <w:div w:id="466047739">
          <w:marLeft w:val="0"/>
          <w:marRight w:val="0"/>
          <w:marTop w:val="0"/>
          <w:marBottom w:val="0"/>
          <w:divBdr>
            <w:top w:val="none" w:sz="0" w:space="0" w:color="auto"/>
            <w:left w:val="none" w:sz="0" w:space="0" w:color="auto"/>
            <w:bottom w:val="none" w:sz="0" w:space="0" w:color="auto"/>
            <w:right w:val="none" w:sz="0" w:space="0" w:color="auto"/>
          </w:divBdr>
        </w:div>
        <w:div w:id="746196759">
          <w:marLeft w:val="0"/>
          <w:marRight w:val="0"/>
          <w:marTop w:val="0"/>
          <w:marBottom w:val="0"/>
          <w:divBdr>
            <w:top w:val="none" w:sz="0" w:space="0" w:color="auto"/>
            <w:left w:val="none" w:sz="0" w:space="0" w:color="auto"/>
            <w:bottom w:val="none" w:sz="0" w:space="0" w:color="auto"/>
            <w:right w:val="none" w:sz="0" w:space="0" w:color="auto"/>
          </w:divBdr>
        </w:div>
        <w:div w:id="779304868">
          <w:marLeft w:val="0"/>
          <w:marRight w:val="0"/>
          <w:marTop w:val="0"/>
          <w:marBottom w:val="0"/>
          <w:divBdr>
            <w:top w:val="none" w:sz="0" w:space="0" w:color="auto"/>
            <w:left w:val="none" w:sz="0" w:space="0" w:color="auto"/>
            <w:bottom w:val="none" w:sz="0" w:space="0" w:color="auto"/>
            <w:right w:val="none" w:sz="0" w:space="0" w:color="auto"/>
          </w:divBdr>
        </w:div>
        <w:div w:id="1660814951">
          <w:marLeft w:val="0"/>
          <w:marRight w:val="0"/>
          <w:marTop w:val="0"/>
          <w:marBottom w:val="0"/>
          <w:divBdr>
            <w:top w:val="none" w:sz="0" w:space="0" w:color="auto"/>
            <w:left w:val="none" w:sz="0" w:space="0" w:color="auto"/>
            <w:bottom w:val="none" w:sz="0" w:space="0" w:color="auto"/>
            <w:right w:val="none" w:sz="0" w:space="0" w:color="auto"/>
          </w:divBdr>
        </w:div>
        <w:div w:id="1907445896">
          <w:marLeft w:val="0"/>
          <w:marRight w:val="0"/>
          <w:marTop w:val="0"/>
          <w:marBottom w:val="0"/>
          <w:divBdr>
            <w:top w:val="none" w:sz="0" w:space="0" w:color="auto"/>
            <w:left w:val="none" w:sz="0" w:space="0" w:color="auto"/>
            <w:bottom w:val="none" w:sz="0" w:space="0" w:color="auto"/>
            <w:right w:val="none" w:sz="0" w:space="0" w:color="auto"/>
          </w:divBdr>
        </w:div>
        <w:div w:id="1908494039">
          <w:marLeft w:val="0"/>
          <w:marRight w:val="0"/>
          <w:marTop w:val="0"/>
          <w:marBottom w:val="0"/>
          <w:divBdr>
            <w:top w:val="none" w:sz="0" w:space="0" w:color="auto"/>
            <w:left w:val="none" w:sz="0" w:space="0" w:color="auto"/>
            <w:bottom w:val="none" w:sz="0" w:space="0" w:color="auto"/>
            <w:right w:val="none" w:sz="0" w:space="0" w:color="auto"/>
          </w:divBdr>
        </w:div>
        <w:div w:id="1913612562">
          <w:marLeft w:val="0"/>
          <w:marRight w:val="0"/>
          <w:marTop w:val="0"/>
          <w:marBottom w:val="0"/>
          <w:divBdr>
            <w:top w:val="none" w:sz="0" w:space="0" w:color="auto"/>
            <w:left w:val="none" w:sz="0" w:space="0" w:color="auto"/>
            <w:bottom w:val="none" w:sz="0" w:space="0" w:color="auto"/>
            <w:right w:val="none" w:sz="0" w:space="0" w:color="auto"/>
          </w:divBdr>
        </w:div>
      </w:divsChild>
    </w:div>
    <w:div w:id="761801079">
      <w:bodyDiv w:val="1"/>
      <w:marLeft w:val="0"/>
      <w:marRight w:val="0"/>
      <w:marTop w:val="0"/>
      <w:marBottom w:val="0"/>
      <w:divBdr>
        <w:top w:val="none" w:sz="0" w:space="0" w:color="auto"/>
        <w:left w:val="none" w:sz="0" w:space="0" w:color="auto"/>
        <w:bottom w:val="none" w:sz="0" w:space="0" w:color="auto"/>
        <w:right w:val="none" w:sz="0" w:space="0" w:color="auto"/>
      </w:divBdr>
      <w:divsChild>
        <w:div w:id="133913024">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87791323">
          <w:marLeft w:val="0"/>
          <w:marRight w:val="0"/>
          <w:marTop w:val="0"/>
          <w:marBottom w:val="0"/>
          <w:divBdr>
            <w:top w:val="none" w:sz="0" w:space="0" w:color="auto"/>
            <w:left w:val="none" w:sz="0" w:space="0" w:color="auto"/>
            <w:bottom w:val="none" w:sz="0" w:space="0" w:color="auto"/>
            <w:right w:val="none" w:sz="0" w:space="0" w:color="auto"/>
          </w:divBdr>
        </w:div>
        <w:div w:id="313293264">
          <w:marLeft w:val="0"/>
          <w:marRight w:val="0"/>
          <w:marTop w:val="0"/>
          <w:marBottom w:val="0"/>
          <w:divBdr>
            <w:top w:val="none" w:sz="0" w:space="0" w:color="auto"/>
            <w:left w:val="none" w:sz="0" w:space="0" w:color="auto"/>
            <w:bottom w:val="none" w:sz="0" w:space="0" w:color="auto"/>
            <w:right w:val="none" w:sz="0" w:space="0" w:color="auto"/>
          </w:divBdr>
        </w:div>
        <w:div w:id="314922291">
          <w:marLeft w:val="0"/>
          <w:marRight w:val="0"/>
          <w:marTop w:val="0"/>
          <w:marBottom w:val="0"/>
          <w:divBdr>
            <w:top w:val="none" w:sz="0" w:space="0" w:color="auto"/>
            <w:left w:val="none" w:sz="0" w:space="0" w:color="auto"/>
            <w:bottom w:val="none" w:sz="0" w:space="0" w:color="auto"/>
            <w:right w:val="none" w:sz="0" w:space="0" w:color="auto"/>
          </w:divBdr>
        </w:div>
        <w:div w:id="362368079">
          <w:marLeft w:val="0"/>
          <w:marRight w:val="0"/>
          <w:marTop w:val="0"/>
          <w:marBottom w:val="0"/>
          <w:divBdr>
            <w:top w:val="none" w:sz="0" w:space="0" w:color="auto"/>
            <w:left w:val="none" w:sz="0" w:space="0" w:color="auto"/>
            <w:bottom w:val="none" w:sz="0" w:space="0" w:color="auto"/>
            <w:right w:val="none" w:sz="0" w:space="0" w:color="auto"/>
          </w:divBdr>
        </w:div>
        <w:div w:id="448204295">
          <w:marLeft w:val="0"/>
          <w:marRight w:val="0"/>
          <w:marTop w:val="0"/>
          <w:marBottom w:val="0"/>
          <w:divBdr>
            <w:top w:val="none" w:sz="0" w:space="0" w:color="auto"/>
            <w:left w:val="none" w:sz="0" w:space="0" w:color="auto"/>
            <w:bottom w:val="none" w:sz="0" w:space="0" w:color="auto"/>
            <w:right w:val="none" w:sz="0" w:space="0" w:color="auto"/>
          </w:divBdr>
        </w:div>
        <w:div w:id="466242232">
          <w:marLeft w:val="0"/>
          <w:marRight w:val="0"/>
          <w:marTop w:val="0"/>
          <w:marBottom w:val="0"/>
          <w:divBdr>
            <w:top w:val="none" w:sz="0" w:space="0" w:color="auto"/>
            <w:left w:val="none" w:sz="0" w:space="0" w:color="auto"/>
            <w:bottom w:val="none" w:sz="0" w:space="0" w:color="auto"/>
            <w:right w:val="none" w:sz="0" w:space="0" w:color="auto"/>
          </w:divBdr>
        </w:div>
        <w:div w:id="713113704">
          <w:marLeft w:val="0"/>
          <w:marRight w:val="0"/>
          <w:marTop w:val="0"/>
          <w:marBottom w:val="0"/>
          <w:divBdr>
            <w:top w:val="none" w:sz="0" w:space="0" w:color="auto"/>
            <w:left w:val="none" w:sz="0" w:space="0" w:color="auto"/>
            <w:bottom w:val="none" w:sz="0" w:space="0" w:color="auto"/>
            <w:right w:val="none" w:sz="0" w:space="0" w:color="auto"/>
          </w:divBdr>
        </w:div>
        <w:div w:id="733898321">
          <w:marLeft w:val="0"/>
          <w:marRight w:val="0"/>
          <w:marTop w:val="0"/>
          <w:marBottom w:val="0"/>
          <w:divBdr>
            <w:top w:val="none" w:sz="0" w:space="0" w:color="auto"/>
            <w:left w:val="none" w:sz="0" w:space="0" w:color="auto"/>
            <w:bottom w:val="none" w:sz="0" w:space="0" w:color="auto"/>
            <w:right w:val="none" w:sz="0" w:space="0" w:color="auto"/>
          </w:divBdr>
        </w:div>
        <w:div w:id="837235941">
          <w:marLeft w:val="0"/>
          <w:marRight w:val="0"/>
          <w:marTop w:val="0"/>
          <w:marBottom w:val="0"/>
          <w:divBdr>
            <w:top w:val="none" w:sz="0" w:space="0" w:color="auto"/>
            <w:left w:val="none" w:sz="0" w:space="0" w:color="auto"/>
            <w:bottom w:val="none" w:sz="0" w:space="0" w:color="auto"/>
            <w:right w:val="none" w:sz="0" w:space="0" w:color="auto"/>
          </w:divBdr>
        </w:div>
        <w:div w:id="947008696">
          <w:marLeft w:val="0"/>
          <w:marRight w:val="0"/>
          <w:marTop w:val="0"/>
          <w:marBottom w:val="0"/>
          <w:divBdr>
            <w:top w:val="none" w:sz="0" w:space="0" w:color="auto"/>
            <w:left w:val="none" w:sz="0" w:space="0" w:color="auto"/>
            <w:bottom w:val="none" w:sz="0" w:space="0" w:color="auto"/>
            <w:right w:val="none" w:sz="0" w:space="0" w:color="auto"/>
          </w:divBdr>
        </w:div>
        <w:div w:id="997853197">
          <w:marLeft w:val="0"/>
          <w:marRight w:val="0"/>
          <w:marTop w:val="0"/>
          <w:marBottom w:val="0"/>
          <w:divBdr>
            <w:top w:val="none" w:sz="0" w:space="0" w:color="auto"/>
            <w:left w:val="none" w:sz="0" w:space="0" w:color="auto"/>
            <w:bottom w:val="none" w:sz="0" w:space="0" w:color="auto"/>
            <w:right w:val="none" w:sz="0" w:space="0" w:color="auto"/>
          </w:divBdr>
        </w:div>
        <w:div w:id="1096024548">
          <w:marLeft w:val="0"/>
          <w:marRight w:val="0"/>
          <w:marTop w:val="0"/>
          <w:marBottom w:val="0"/>
          <w:divBdr>
            <w:top w:val="none" w:sz="0" w:space="0" w:color="auto"/>
            <w:left w:val="none" w:sz="0" w:space="0" w:color="auto"/>
            <w:bottom w:val="none" w:sz="0" w:space="0" w:color="auto"/>
            <w:right w:val="none" w:sz="0" w:space="0" w:color="auto"/>
          </w:divBdr>
        </w:div>
        <w:div w:id="1156729194">
          <w:marLeft w:val="0"/>
          <w:marRight w:val="0"/>
          <w:marTop w:val="0"/>
          <w:marBottom w:val="0"/>
          <w:divBdr>
            <w:top w:val="none" w:sz="0" w:space="0" w:color="auto"/>
            <w:left w:val="none" w:sz="0" w:space="0" w:color="auto"/>
            <w:bottom w:val="none" w:sz="0" w:space="0" w:color="auto"/>
            <w:right w:val="none" w:sz="0" w:space="0" w:color="auto"/>
          </w:divBdr>
        </w:div>
        <w:div w:id="1241596067">
          <w:marLeft w:val="0"/>
          <w:marRight w:val="0"/>
          <w:marTop w:val="0"/>
          <w:marBottom w:val="0"/>
          <w:divBdr>
            <w:top w:val="none" w:sz="0" w:space="0" w:color="auto"/>
            <w:left w:val="none" w:sz="0" w:space="0" w:color="auto"/>
            <w:bottom w:val="none" w:sz="0" w:space="0" w:color="auto"/>
            <w:right w:val="none" w:sz="0" w:space="0" w:color="auto"/>
          </w:divBdr>
        </w:div>
        <w:div w:id="1330788351">
          <w:marLeft w:val="0"/>
          <w:marRight w:val="0"/>
          <w:marTop w:val="0"/>
          <w:marBottom w:val="0"/>
          <w:divBdr>
            <w:top w:val="none" w:sz="0" w:space="0" w:color="auto"/>
            <w:left w:val="none" w:sz="0" w:space="0" w:color="auto"/>
            <w:bottom w:val="none" w:sz="0" w:space="0" w:color="auto"/>
            <w:right w:val="none" w:sz="0" w:space="0" w:color="auto"/>
          </w:divBdr>
        </w:div>
        <w:div w:id="1334911281">
          <w:marLeft w:val="0"/>
          <w:marRight w:val="0"/>
          <w:marTop w:val="0"/>
          <w:marBottom w:val="0"/>
          <w:divBdr>
            <w:top w:val="none" w:sz="0" w:space="0" w:color="auto"/>
            <w:left w:val="none" w:sz="0" w:space="0" w:color="auto"/>
            <w:bottom w:val="none" w:sz="0" w:space="0" w:color="auto"/>
            <w:right w:val="none" w:sz="0" w:space="0" w:color="auto"/>
          </w:divBdr>
        </w:div>
        <w:div w:id="1460339339">
          <w:marLeft w:val="0"/>
          <w:marRight w:val="0"/>
          <w:marTop w:val="0"/>
          <w:marBottom w:val="0"/>
          <w:divBdr>
            <w:top w:val="none" w:sz="0" w:space="0" w:color="auto"/>
            <w:left w:val="none" w:sz="0" w:space="0" w:color="auto"/>
            <w:bottom w:val="none" w:sz="0" w:space="0" w:color="auto"/>
            <w:right w:val="none" w:sz="0" w:space="0" w:color="auto"/>
          </w:divBdr>
        </w:div>
        <w:div w:id="1461529333">
          <w:marLeft w:val="0"/>
          <w:marRight w:val="0"/>
          <w:marTop w:val="0"/>
          <w:marBottom w:val="0"/>
          <w:divBdr>
            <w:top w:val="none" w:sz="0" w:space="0" w:color="auto"/>
            <w:left w:val="none" w:sz="0" w:space="0" w:color="auto"/>
            <w:bottom w:val="none" w:sz="0" w:space="0" w:color="auto"/>
            <w:right w:val="none" w:sz="0" w:space="0" w:color="auto"/>
          </w:divBdr>
        </w:div>
        <w:div w:id="1527986527">
          <w:marLeft w:val="0"/>
          <w:marRight w:val="0"/>
          <w:marTop w:val="0"/>
          <w:marBottom w:val="0"/>
          <w:divBdr>
            <w:top w:val="none" w:sz="0" w:space="0" w:color="auto"/>
            <w:left w:val="none" w:sz="0" w:space="0" w:color="auto"/>
            <w:bottom w:val="none" w:sz="0" w:space="0" w:color="auto"/>
            <w:right w:val="none" w:sz="0" w:space="0" w:color="auto"/>
          </w:divBdr>
        </w:div>
        <w:div w:id="1604804343">
          <w:marLeft w:val="0"/>
          <w:marRight w:val="0"/>
          <w:marTop w:val="0"/>
          <w:marBottom w:val="0"/>
          <w:divBdr>
            <w:top w:val="none" w:sz="0" w:space="0" w:color="auto"/>
            <w:left w:val="none" w:sz="0" w:space="0" w:color="auto"/>
            <w:bottom w:val="none" w:sz="0" w:space="0" w:color="auto"/>
            <w:right w:val="none" w:sz="0" w:space="0" w:color="auto"/>
          </w:divBdr>
        </w:div>
        <w:div w:id="1784423059">
          <w:marLeft w:val="0"/>
          <w:marRight w:val="0"/>
          <w:marTop w:val="0"/>
          <w:marBottom w:val="0"/>
          <w:divBdr>
            <w:top w:val="none" w:sz="0" w:space="0" w:color="auto"/>
            <w:left w:val="none" w:sz="0" w:space="0" w:color="auto"/>
            <w:bottom w:val="none" w:sz="0" w:space="0" w:color="auto"/>
            <w:right w:val="none" w:sz="0" w:space="0" w:color="auto"/>
          </w:divBdr>
        </w:div>
        <w:div w:id="1815246473">
          <w:marLeft w:val="0"/>
          <w:marRight w:val="0"/>
          <w:marTop w:val="0"/>
          <w:marBottom w:val="0"/>
          <w:divBdr>
            <w:top w:val="none" w:sz="0" w:space="0" w:color="auto"/>
            <w:left w:val="none" w:sz="0" w:space="0" w:color="auto"/>
            <w:bottom w:val="none" w:sz="0" w:space="0" w:color="auto"/>
            <w:right w:val="none" w:sz="0" w:space="0" w:color="auto"/>
          </w:divBdr>
        </w:div>
        <w:div w:id="1863667495">
          <w:marLeft w:val="0"/>
          <w:marRight w:val="0"/>
          <w:marTop w:val="0"/>
          <w:marBottom w:val="0"/>
          <w:divBdr>
            <w:top w:val="none" w:sz="0" w:space="0" w:color="auto"/>
            <w:left w:val="none" w:sz="0" w:space="0" w:color="auto"/>
            <w:bottom w:val="none" w:sz="0" w:space="0" w:color="auto"/>
            <w:right w:val="none" w:sz="0" w:space="0" w:color="auto"/>
          </w:divBdr>
        </w:div>
        <w:div w:id="2016181541">
          <w:marLeft w:val="0"/>
          <w:marRight w:val="0"/>
          <w:marTop w:val="0"/>
          <w:marBottom w:val="0"/>
          <w:divBdr>
            <w:top w:val="none" w:sz="0" w:space="0" w:color="auto"/>
            <w:left w:val="none" w:sz="0" w:space="0" w:color="auto"/>
            <w:bottom w:val="none" w:sz="0" w:space="0" w:color="auto"/>
            <w:right w:val="none" w:sz="0" w:space="0" w:color="auto"/>
          </w:divBdr>
        </w:div>
        <w:div w:id="2133202744">
          <w:marLeft w:val="0"/>
          <w:marRight w:val="0"/>
          <w:marTop w:val="0"/>
          <w:marBottom w:val="0"/>
          <w:divBdr>
            <w:top w:val="none" w:sz="0" w:space="0" w:color="auto"/>
            <w:left w:val="none" w:sz="0" w:space="0" w:color="auto"/>
            <w:bottom w:val="none" w:sz="0" w:space="0" w:color="auto"/>
            <w:right w:val="none" w:sz="0" w:space="0" w:color="auto"/>
          </w:divBdr>
        </w:div>
        <w:div w:id="2143841157">
          <w:marLeft w:val="0"/>
          <w:marRight w:val="0"/>
          <w:marTop w:val="0"/>
          <w:marBottom w:val="0"/>
          <w:divBdr>
            <w:top w:val="none" w:sz="0" w:space="0" w:color="auto"/>
            <w:left w:val="none" w:sz="0" w:space="0" w:color="auto"/>
            <w:bottom w:val="none" w:sz="0" w:space="0" w:color="auto"/>
            <w:right w:val="none" w:sz="0" w:space="0" w:color="auto"/>
          </w:divBdr>
        </w:div>
      </w:divsChild>
    </w:div>
    <w:div w:id="814492290">
      <w:bodyDiv w:val="1"/>
      <w:marLeft w:val="0"/>
      <w:marRight w:val="0"/>
      <w:marTop w:val="0"/>
      <w:marBottom w:val="0"/>
      <w:divBdr>
        <w:top w:val="none" w:sz="0" w:space="0" w:color="auto"/>
        <w:left w:val="none" w:sz="0" w:space="0" w:color="auto"/>
        <w:bottom w:val="none" w:sz="0" w:space="0" w:color="auto"/>
        <w:right w:val="none" w:sz="0" w:space="0" w:color="auto"/>
      </w:divBdr>
      <w:divsChild>
        <w:div w:id="86463122">
          <w:marLeft w:val="0"/>
          <w:marRight w:val="0"/>
          <w:marTop w:val="0"/>
          <w:marBottom w:val="0"/>
          <w:divBdr>
            <w:top w:val="none" w:sz="0" w:space="0" w:color="auto"/>
            <w:left w:val="none" w:sz="0" w:space="0" w:color="auto"/>
            <w:bottom w:val="none" w:sz="0" w:space="0" w:color="auto"/>
            <w:right w:val="none" w:sz="0" w:space="0" w:color="auto"/>
          </w:divBdr>
        </w:div>
        <w:div w:id="189034799">
          <w:marLeft w:val="0"/>
          <w:marRight w:val="0"/>
          <w:marTop w:val="0"/>
          <w:marBottom w:val="0"/>
          <w:divBdr>
            <w:top w:val="none" w:sz="0" w:space="0" w:color="auto"/>
            <w:left w:val="none" w:sz="0" w:space="0" w:color="auto"/>
            <w:bottom w:val="none" w:sz="0" w:space="0" w:color="auto"/>
            <w:right w:val="none" w:sz="0" w:space="0" w:color="auto"/>
          </w:divBdr>
        </w:div>
        <w:div w:id="218439188">
          <w:marLeft w:val="0"/>
          <w:marRight w:val="0"/>
          <w:marTop w:val="0"/>
          <w:marBottom w:val="0"/>
          <w:divBdr>
            <w:top w:val="none" w:sz="0" w:space="0" w:color="auto"/>
            <w:left w:val="none" w:sz="0" w:space="0" w:color="auto"/>
            <w:bottom w:val="none" w:sz="0" w:space="0" w:color="auto"/>
            <w:right w:val="none" w:sz="0" w:space="0" w:color="auto"/>
          </w:divBdr>
        </w:div>
        <w:div w:id="428157022">
          <w:marLeft w:val="0"/>
          <w:marRight w:val="0"/>
          <w:marTop w:val="0"/>
          <w:marBottom w:val="0"/>
          <w:divBdr>
            <w:top w:val="none" w:sz="0" w:space="0" w:color="auto"/>
            <w:left w:val="none" w:sz="0" w:space="0" w:color="auto"/>
            <w:bottom w:val="none" w:sz="0" w:space="0" w:color="auto"/>
            <w:right w:val="none" w:sz="0" w:space="0" w:color="auto"/>
          </w:divBdr>
        </w:div>
        <w:div w:id="445930096">
          <w:marLeft w:val="0"/>
          <w:marRight w:val="0"/>
          <w:marTop w:val="0"/>
          <w:marBottom w:val="0"/>
          <w:divBdr>
            <w:top w:val="none" w:sz="0" w:space="0" w:color="auto"/>
            <w:left w:val="none" w:sz="0" w:space="0" w:color="auto"/>
            <w:bottom w:val="none" w:sz="0" w:space="0" w:color="auto"/>
            <w:right w:val="none" w:sz="0" w:space="0" w:color="auto"/>
          </w:divBdr>
        </w:div>
        <w:div w:id="487596246">
          <w:marLeft w:val="0"/>
          <w:marRight w:val="0"/>
          <w:marTop w:val="0"/>
          <w:marBottom w:val="0"/>
          <w:divBdr>
            <w:top w:val="none" w:sz="0" w:space="0" w:color="auto"/>
            <w:left w:val="none" w:sz="0" w:space="0" w:color="auto"/>
            <w:bottom w:val="none" w:sz="0" w:space="0" w:color="auto"/>
            <w:right w:val="none" w:sz="0" w:space="0" w:color="auto"/>
          </w:divBdr>
        </w:div>
        <w:div w:id="516233386">
          <w:marLeft w:val="0"/>
          <w:marRight w:val="0"/>
          <w:marTop w:val="0"/>
          <w:marBottom w:val="0"/>
          <w:divBdr>
            <w:top w:val="none" w:sz="0" w:space="0" w:color="auto"/>
            <w:left w:val="none" w:sz="0" w:space="0" w:color="auto"/>
            <w:bottom w:val="none" w:sz="0" w:space="0" w:color="auto"/>
            <w:right w:val="none" w:sz="0" w:space="0" w:color="auto"/>
          </w:divBdr>
        </w:div>
        <w:div w:id="545605649">
          <w:marLeft w:val="0"/>
          <w:marRight w:val="0"/>
          <w:marTop w:val="0"/>
          <w:marBottom w:val="0"/>
          <w:divBdr>
            <w:top w:val="none" w:sz="0" w:space="0" w:color="auto"/>
            <w:left w:val="none" w:sz="0" w:space="0" w:color="auto"/>
            <w:bottom w:val="none" w:sz="0" w:space="0" w:color="auto"/>
            <w:right w:val="none" w:sz="0" w:space="0" w:color="auto"/>
          </w:divBdr>
        </w:div>
        <w:div w:id="562721027">
          <w:marLeft w:val="0"/>
          <w:marRight w:val="0"/>
          <w:marTop w:val="0"/>
          <w:marBottom w:val="0"/>
          <w:divBdr>
            <w:top w:val="none" w:sz="0" w:space="0" w:color="auto"/>
            <w:left w:val="none" w:sz="0" w:space="0" w:color="auto"/>
            <w:bottom w:val="none" w:sz="0" w:space="0" w:color="auto"/>
            <w:right w:val="none" w:sz="0" w:space="0" w:color="auto"/>
          </w:divBdr>
        </w:div>
        <w:div w:id="579367420">
          <w:marLeft w:val="0"/>
          <w:marRight w:val="0"/>
          <w:marTop w:val="0"/>
          <w:marBottom w:val="0"/>
          <w:divBdr>
            <w:top w:val="none" w:sz="0" w:space="0" w:color="auto"/>
            <w:left w:val="none" w:sz="0" w:space="0" w:color="auto"/>
            <w:bottom w:val="none" w:sz="0" w:space="0" w:color="auto"/>
            <w:right w:val="none" w:sz="0" w:space="0" w:color="auto"/>
          </w:divBdr>
        </w:div>
        <w:div w:id="708382322">
          <w:marLeft w:val="0"/>
          <w:marRight w:val="0"/>
          <w:marTop w:val="0"/>
          <w:marBottom w:val="0"/>
          <w:divBdr>
            <w:top w:val="none" w:sz="0" w:space="0" w:color="auto"/>
            <w:left w:val="none" w:sz="0" w:space="0" w:color="auto"/>
            <w:bottom w:val="none" w:sz="0" w:space="0" w:color="auto"/>
            <w:right w:val="none" w:sz="0" w:space="0" w:color="auto"/>
          </w:divBdr>
        </w:div>
        <w:div w:id="770319637">
          <w:marLeft w:val="0"/>
          <w:marRight w:val="0"/>
          <w:marTop w:val="0"/>
          <w:marBottom w:val="0"/>
          <w:divBdr>
            <w:top w:val="none" w:sz="0" w:space="0" w:color="auto"/>
            <w:left w:val="none" w:sz="0" w:space="0" w:color="auto"/>
            <w:bottom w:val="none" w:sz="0" w:space="0" w:color="auto"/>
            <w:right w:val="none" w:sz="0" w:space="0" w:color="auto"/>
          </w:divBdr>
        </w:div>
        <w:div w:id="813718942">
          <w:marLeft w:val="0"/>
          <w:marRight w:val="0"/>
          <w:marTop w:val="0"/>
          <w:marBottom w:val="0"/>
          <w:divBdr>
            <w:top w:val="none" w:sz="0" w:space="0" w:color="auto"/>
            <w:left w:val="none" w:sz="0" w:space="0" w:color="auto"/>
            <w:bottom w:val="none" w:sz="0" w:space="0" w:color="auto"/>
            <w:right w:val="none" w:sz="0" w:space="0" w:color="auto"/>
          </w:divBdr>
        </w:div>
        <w:div w:id="832794672">
          <w:marLeft w:val="0"/>
          <w:marRight w:val="0"/>
          <w:marTop w:val="0"/>
          <w:marBottom w:val="0"/>
          <w:divBdr>
            <w:top w:val="none" w:sz="0" w:space="0" w:color="auto"/>
            <w:left w:val="none" w:sz="0" w:space="0" w:color="auto"/>
            <w:bottom w:val="none" w:sz="0" w:space="0" w:color="auto"/>
            <w:right w:val="none" w:sz="0" w:space="0" w:color="auto"/>
          </w:divBdr>
        </w:div>
        <w:div w:id="914171357">
          <w:marLeft w:val="0"/>
          <w:marRight w:val="0"/>
          <w:marTop w:val="0"/>
          <w:marBottom w:val="0"/>
          <w:divBdr>
            <w:top w:val="none" w:sz="0" w:space="0" w:color="auto"/>
            <w:left w:val="none" w:sz="0" w:space="0" w:color="auto"/>
            <w:bottom w:val="none" w:sz="0" w:space="0" w:color="auto"/>
            <w:right w:val="none" w:sz="0" w:space="0" w:color="auto"/>
          </w:divBdr>
        </w:div>
        <w:div w:id="1164902977">
          <w:marLeft w:val="0"/>
          <w:marRight w:val="0"/>
          <w:marTop w:val="0"/>
          <w:marBottom w:val="0"/>
          <w:divBdr>
            <w:top w:val="none" w:sz="0" w:space="0" w:color="auto"/>
            <w:left w:val="none" w:sz="0" w:space="0" w:color="auto"/>
            <w:bottom w:val="none" w:sz="0" w:space="0" w:color="auto"/>
            <w:right w:val="none" w:sz="0" w:space="0" w:color="auto"/>
          </w:divBdr>
        </w:div>
        <w:div w:id="1187020695">
          <w:marLeft w:val="0"/>
          <w:marRight w:val="0"/>
          <w:marTop w:val="0"/>
          <w:marBottom w:val="0"/>
          <w:divBdr>
            <w:top w:val="none" w:sz="0" w:space="0" w:color="auto"/>
            <w:left w:val="none" w:sz="0" w:space="0" w:color="auto"/>
            <w:bottom w:val="none" w:sz="0" w:space="0" w:color="auto"/>
            <w:right w:val="none" w:sz="0" w:space="0" w:color="auto"/>
          </w:divBdr>
        </w:div>
        <w:div w:id="1194809036">
          <w:marLeft w:val="0"/>
          <w:marRight w:val="0"/>
          <w:marTop w:val="0"/>
          <w:marBottom w:val="0"/>
          <w:divBdr>
            <w:top w:val="none" w:sz="0" w:space="0" w:color="auto"/>
            <w:left w:val="none" w:sz="0" w:space="0" w:color="auto"/>
            <w:bottom w:val="none" w:sz="0" w:space="0" w:color="auto"/>
            <w:right w:val="none" w:sz="0" w:space="0" w:color="auto"/>
          </w:divBdr>
        </w:div>
        <w:div w:id="1207794923">
          <w:marLeft w:val="0"/>
          <w:marRight w:val="0"/>
          <w:marTop w:val="0"/>
          <w:marBottom w:val="0"/>
          <w:divBdr>
            <w:top w:val="none" w:sz="0" w:space="0" w:color="auto"/>
            <w:left w:val="none" w:sz="0" w:space="0" w:color="auto"/>
            <w:bottom w:val="none" w:sz="0" w:space="0" w:color="auto"/>
            <w:right w:val="none" w:sz="0" w:space="0" w:color="auto"/>
          </w:divBdr>
        </w:div>
        <w:div w:id="1250457373">
          <w:marLeft w:val="0"/>
          <w:marRight w:val="0"/>
          <w:marTop w:val="0"/>
          <w:marBottom w:val="0"/>
          <w:divBdr>
            <w:top w:val="none" w:sz="0" w:space="0" w:color="auto"/>
            <w:left w:val="none" w:sz="0" w:space="0" w:color="auto"/>
            <w:bottom w:val="none" w:sz="0" w:space="0" w:color="auto"/>
            <w:right w:val="none" w:sz="0" w:space="0" w:color="auto"/>
          </w:divBdr>
        </w:div>
        <w:div w:id="1260413507">
          <w:marLeft w:val="0"/>
          <w:marRight w:val="0"/>
          <w:marTop w:val="0"/>
          <w:marBottom w:val="0"/>
          <w:divBdr>
            <w:top w:val="none" w:sz="0" w:space="0" w:color="auto"/>
            <w:left w:val="none" w:sz="0" w:space="0" w:color="auto"/>
            <w:bottom w:val="none" w:sz="0" w:space="0" w:color="auto"/>
            <w:right w:val="none" w:sz="0" w:space="0" w:color="auto"/>
          </w:divBdr>
        </w:div>
        <w:div w:id="1351684031">
          <w:marLeft w:val="0"/>
          <w:marRight w:val="0"/>
          <w:marTop w:val="0"/>
          <w:marBottom w:val="0"/>
          <w:divBdr>
            <w:top w:val="none" w:sz="0" w:space="0" w:color="auto"/>
            <w:left w:val="none" w:sz="0" w:space="0" w:color="auto"/>
            <w:bottom w:val="none" w:sz="0" w:space="0" w:color="auto"/>
            <w:right w:val="none" w:sz="0" w:space="0" w:color="auto"/>
          </w:divBdr>
        </w:div>
        <w:div w:id="1456095982">
          <w:marLeft w:val="0"/>
          <w:marRight w:val="0"/>
          <w:marTop w:val="0"/>
          <w:marBottom w:val="0"/>
          <w:divBdr>
            <w:top w:val="none" w:sz="0" w:space="0" w:color="auto"/>
            <w:left w:val="none" w:sz="0" w:space="0" w:color="auto"/>
            <w:bottom w:val="none" w:sz="0" w:space="0" w:color="auto"/>
            <w:right w:val="none" w:sz="0" w:space="0" w:color="auto"/>
          </w:divBdr>
        </w:div>
        <w:div w:id="1820462201">
          <w:marLeft w:val="0"/>
          <w:marRight w:val="0"/>
          <w:marTop w:val="0"/>
          <w:marBottom w:val="0"/>
          <w:divBdr>
            <w:top w:val="none" w:sz="0" w:space="0" w:color="auto"/>
            <w:left w:val="none" w:sz="0" w:space="0" w:color="auto"/>
            <w:bottom w:val="none" w:sz="0" w:space="0" w:color="auto"/>
            <w:right w:val="none" w:sz="0" w:space="0" w:color="auto"/>
          </w:divBdr>
        </w:div>
        <w:div w:id="1881241130">
          <w:marLeft w:val="0"/>
          <w:marRight w:val="0"/>
          <w:marTop w:val="0"/>
          <w:marBottom w:val="0"/>
          <w:divBdr>
            <w:top w:val="none" w:sz="0" w:space="0" w:color="auto"/>
            <w:left w:val="none" w:sz="0" w:space="0" w:color="auto"/>
            <w:bottom w:val="none" w:sz="0" w:space="0" w:color="auto"/>
            <w:right w:val="none" w:sz="0" w:space="0" w:color="auto"/>
          </w:divBdr>
        </w:div>
        <w:div w:id="1965767352">
          <w:marLeft w:val="0"/>
          <w:marRight w:val="0"/>
          <w:marTop w:val="0"/>
          <w:marBottom w:val="0"/>
          <w:divBdr>
            <w:top w:val="none" w:sz="0" w:space="0" w:color="auto"/>
            <w:left w:val="none" w:sz="0" w:space="0" w:color="auto"/>
            <w:bottom w:val="none" w:sz="0" w:space="0" w:color="auto"/>
            <w:right w:val="none" w:sz="0" w:space="0" w:color="auto"/>
          </w:divBdr>
        </w:div>
        <w:div w:id="2020807491">
          <w:marLeft w:val="0"/>
          <w:marRight w:val="0"/>
          <w:marTop w:val="0"/>
          <w:marBottom w:val="0"/>
          <w:divBdr>
            <w:top w:val="none" w:sz="0" w:space="0" w:color="auto"/>
            <w:left w:val="none" w:sz="0" w:space="0" w:color="auto"/>
            <w:bottom w:val="none" w:sz="0" w:space="0" w:color="auto"/>
            <w:right w:val="none" w:sz="0" w:space="0" w:color="auto"/>
          </w:divBdr>
        </w:div>
        <w:div w:id="2028100519">
          <w:marLeft w:val="0"/>
          <w:marRight w:val="0"/>
          <w:marTop w:val="0"/>
          <w:marBottom w:val="0"/>
          <w:divBdr>
            <w:top w:val="none" w:sz="0" w:space="0" w:color="auto"/>
            <w:left w:val="none" w:sz="0" w:space="0" w:color="auto"/>
            <w:bottom w:val="none" w:sz="0" w:space="0" w:color="auto"/>
            <w:right w:val="none" w:sz="0" w:space="0" w:color="auto"/>
          </w:divBdr>
        </w:div>
        <w:div w:id="2124836002">
          <w:marLeft w:val="0"/>
          <w:marRight w:val="0"/>
          <w:marTop w:val="0"/>
          <w:marBottom w:val="0"/>
          <w:divBdr>
            <w:top w:val="none" w:sz="0" w:space="0" w:color="auto"/>
            <w:left w:val="none" w:sz="0" w:space="0" w:color="auto"/>
            <w:bottom w:val="none" w:sz="0" w:space="0" w:color="auto"/>
            <w:right w:val="none" w:sz="0" w:space="0" w:color="auto"/>
          </w:divBdr>
        </w:div>
        <w:div w:id="2130003205">
          <w:marLeft w:val="0"/>
          <w:marRight w:val="0"/>
          <w:marTop w:val="0"/>
          <w:marBottom w:val="0"/>
          <w:divBdr>
            <w:top w:val="none" w:sz="0" w:space="0" w:color="auto"/>
            <w:left w:val="none" w:sz="0" w:space="0" w:color="auto"/>
            <w:bottom w:val="none" w:sz="0" w:space="0" w:color="auto"/>
            <w:right w:val="none" w:sz="0" w:space="0" w:color="auto"/>
          </w:divBdr>
        </w:div>
      </w:divsChild>
    </w:div>
    <w:div w:id="823199670">
      <w:bodyDiv w:val="1"/>
      <w:marLeft w:val="0"/>
      <w:marRight w:val="0"/>
      <w:marTop w:val="0"/>
      <w:marBottom w:val="0"/>
      <w:divBdr>
        <w:top w:val="none" w:sz="0" w:space="0" w:color="auto"/>
        <w:left w:val="none" w:sz="0" w:space="0" w:color="auto"/>
        <w:bottom w:val="none" w:sz="0" w:space="0" w:color="auto"/>
        <w:right w:val="none" w:sz="0" w:space="0" w:color="auto"/>
      </w:divBdr>
      <w:divsChild>
        <w:div w:id="1595571">
          <w:marLeft w:val="0"/>
          <w:marRight w:val="0"/>
          <w:marTop w:val="0"/>
          <w:marBottom w:val="0"/>
          <w:divBdr>
            <w:top w:val="none" w:sz="0" w:space="0" w:color="auto"/>
            <w:left w:val="none" w:sz="0" w:space="0" w:color="auto"/>
            <w:bottom w:val="none" w:sz="0" w:space="0" w:color="auto"/>
            <w:right w:val="none" w:sz="0" w:space="0" w:color="auto"/>
          </w:divBdr>
        </w:div>
        <w:div w:id="74518454">
          <w:marLeft w:val="0"/>
          <w:marRight w:val="0"/>
          <w:marTop w:val="0"/>
          <w:marBottom w:val="0"/>
          <w:divBdr>
            <w:top w:val="none" w:sz="0" w:space="0" w:color="auto"/>
            <w:left w:val="none" w:sz="0" w:space="0" w:color="auto"/>
            <w:bottom w:val="none" w:sz="0" w:space="0" w:color="auto"/>
            <w:right w:val="none" w:sz="0" w:space="0" w:color="auto"/>
          </w:divBdr>
        </w:div>
        <w:div w:id="77750337">
          <w:marLeft w:val="0"/>
          <w:marRight w:val="0"/>
          <w:marTop w:val="0"/>
          <w:marBottom w:val="0"/>
          <w:divBdr>
            <w:top w:val="none" w:sz="0" w:space="0" w:color="auto"/>
            <w:left w:val="none" w:sz="0" w:space="0" w:color="auto"/>
            <w:bottom w:val="none" w:sz="0" w:space="0" w:color="auto"/>
            <w:right w:val="none" w:sz="0" w:space="0" w:color="auto"/>
          </w:divBdr>
        </w:div>
        <w:div w:id="175000756">
          <w:marLeft w:val="0"/>
          <w:marRight w:val="0"/>
          <w:marTop w:val="0"/>
          <w:marBottom w:val="0"/>
          <w:divBdr>
            <w:top w:val="none" w:sz="0" w:space="0" w:color="auto"/>
            <w:left w:val="none" w:sz="0" w:space="0" w:color="auto"/>
            <w:bottom w:val="none" w:sz="0" w:space="0" w:color="auto"/>
            <w:right w:val="none" w:sz="0" w:space="0" w:color="auto"/>
          </w:divBdr>
        </w:div>
        <w:div w:id="200440426">
          <w:marLeft w:val="0"/>
          <w:marRight w:val="0"/>
          <w:marTop w:val="0"/>
          <w:marBottom w:val="0"/>
          <w:divBdr>
            <w:top w:val="none" w:sz="0" w:space="0" w:color="auto"/>
            <w:left w:val="none" w:sz="0" w:space="0" w:color="auto"/>
            <w:bottom w:val="none" w:sz="0" w:space="0" w:color="auto"/>
            <w:right w:val="none" w:sz="0" w:space="0" w:color="auto"/>
          </w:divBdr>
        </w:div>
        <w:div w:id="201089375">
          <w:marLeft w:val="0"/>
          <w:marRight w:val="0"/>
          <w:marTop w:val="0"/>
          <w:marBottom w:val="0"/>
          <w:divBdr>
            <w:top w:val="none" w:sz="0" w:space="0" w:color="auto"/>
            <w:left w:val="none" w:sz="0" w:space="0" w:color="auto"/>
            <w:bottom w:val="none" w:sz="0" w:space="0" w:color="auto"/>
            <w:right w:val="none" w:sz="0" w:space="0" w:color="auto"/>
          </w:divBdr>
        </w:div>
        <w:div w:id="224337521">
          <w:marLeft w:val="0"/>
          <w:marRight w:val="0"/>
          <w:marTop w:val="0"/>
          <w:marBottom w:val="0"/>
          <w:divBdr>
            <w:top w:val="none" w:sz="0" w:space="0" w:color="auto"/>
            <w:left w:val="none" w:sz="0" w:space="0" w:color="auto"/>
            <w:bottom w:val="none" w:sz="0" w:space="0" w:color="auto"/>
            <w:right w:val="none" w:sz="0" w:space="0" w:color="auto"/>
          </w:divBdr>
        </w:div>
        <w:div w:id="231082733">
          <w:marLeft w:val="0"/>
          <w:marRight w:val="0"/>
          <w:marTop w:val="0"/>
          <w:marBottom w:val="0"/>
          <w:divBdr>
            <w:top w:val="none" w:sz="0" w:space="0" w:color="auto"/>
            <w:left w:val="none" w:sz="0" w:space="0" w:color="auto"/>
            <w:bottom w:val="none" w:sz="0" w:space="0" w:color="auto"/>
            <w:right w:val="none" w:sz="0" w:space="0" w:color="auto"/>
          </w:divBdr>
        </w:div>
        <w:div w:id="253632250">
          <w:marLeft w:val="0"/>
          <w:marRight w:val="0"/>
          <w:marTop w:val="0"/>
          <w:marBottom w:val="0"/>
          <w:divBdr>
            <w:top w:val="none" w:sz="0" w:space="0" w:color="auto"/>
            <w:left w:val="none" w:sz="0" w:space="0" w:color="auto"/>
            <w:bottom w:val="none" w:sz="0" w:space="0" w:color="auto"/>
            <w:right w:val="none" w:sz="0" w:space="0" w:color="auto"/>
          </w:divBdr>
        </w:div>
        <w:div w:id="258952438">
          <w:marLeft w:val="0"/>
          <w:marRight w:val="0"/>
          <w:marTop w:val="0"/>
          <w:marBottom w:val="0"/>
          <w:divBdr>
            <w:top w:val="none" w:sz="0" w:space="0" w:color="auto"/>
            <w:left w:val="none" w:sz="0" w:space="0" w:color="auto"/>
            <w:bottom w:val="none" w:sz="0" w:space="0" w:color="auto"/>
            <w:right w:val="none" w:sz="0" w:space="0" w:color="auto"/>
          </w:divBdr>
        </w:div>
        <w:div w:id="307636320">
          <w:marLeft w:val="0"/>
          <w:marRight w:val="0"/>
          <w:marTop w:val="0"/>
          <w:marBottom w:val="0"/>
          <w:divBdr>
            <w:top w:val="none" w:sz="0" w:space="0" w:color="auto"/>
            <w:left w:val="none" w:sz="0" w:space="0" w:color="auto"/>
            <w:bottom w:val="none" w:sz="0" w:space="0" w:color="auto"/>
            <w:right w:val="none" w:sz="0" w:space="0" w:color="auto"/>
          </w:divBdr>
        </w:div>
        <w:div w:id="317930097">
          <w:marLeft w:val="0"/>
          <w:marRight w:val="0"/>
          <w:marTop w:val="0"/>
          <w:marBottom w:val="0"/>
          <w:divBdr>
            <w:top w:val="none" w:sz="0" w:space="0" w:color="auto"/>
            <w:left w:val="none" w:sz="0" w:space="0" w:color="auto"/>
            <w:bottom w:val="none" w:sz="0" w:space="0" w:color="auto"/>
            <w:right w:val="none" w:sz="0" w:space="0" w:color="auto"/>
          </w:divBdr>
        </w:div>
        <w:div w:id="322241106">
          <w:marLeft w:val="0"/>
          <w:marRight w:val="0"/>
          <w:marTop w:val="0"/>
          <w:marBottom w:val="0"/>
          <w:divBdr>
            <w:top w:val="none" w:sz="0" w:space="0" w:color="auto"/>
            <w:left w:val="none" w:sz="0" w:space="0" w:color="auto"/>
            <w:bottom w:val="none" w:sz="0" w:space="0" w:color="auto"/>
            <w:right w:val="none" w:sz="0" w:space="0" w:color="auto"/>
          </w:divBdr>
        </w:div>
        <w:div w:id="322586546">
          <w:marLeft w:val="0"/>
          <w:marRight w:val="0"/>
          <w:marTop w:val="0"/>
          <w:marBottom w:val="0"/>
          <w:divBdr>
            <w:top w:val="none" w:sz="0" w:space="0" w:color="auto"/>
            <w:left w:val="none" w:sz="0" w:space="0" w:color="auto"/>
            <w:bottom w:val="none" w:sz="0" w:space="0" w:color="auto"/>
            <w:right w:val="none" w:sz="0" w:space="0" w:color="auto"/>
          </w:divBdr>
        </w:div>
        <w:div w:id="343823468">
          <w:marLeft w:val="0"/>
          <w:marRight w:val="0"/>
          <w:marTop w:val="0"/>
          <w:marBottom w:val="0"/>
          <w:divBdr>
            <w:top w:val="none" w:sz="0" w:space="0" w:color="auto"/>
            <w:left w:val="none" w:sz="0" w:space="0" w:color="auto"/>
            <w:bottom w:val="none" w:sz="0" w:space="0" w:color="auto"/>
            <w:right w:val="none" w:sz="0" w:space="0" w:color="auto"/>
          </w:divBdr>
        </w:div>
        <w:div w:id="364520903">
          <w:marLeft w:val="0"/>
          <w:marRight w:val="0"/>
          <w:marTop w:val="0"/>
          <w:marBottom w:val="0"/>
          <w:divBdr>
            <w:top w:val="none" w:sz="0" w:space="0" w:color="auto"/>
            <w:left w:val="none" w:sz="0" w:space="0" w:color="auto"/>
            <w:bottom w:val="none" w:sz="0" w:space="0" w:color="auto"/>
            <w:right w:val="none" w:sz="0" w:space="0" w:color="auto"/>
          </w:divBdr>
        </w:div>
        <w:div w:id="388265034">
          <w:marLeft w:val="0"/>
          <w:marRight w:val="0"/>
          <w:marTop w:val="0"/>
          <w:marBottom w:val="0"/>
          <w:divBdr>
            <w:top w:val="none" w:sz="0" w:space="0" w:color="auto"/>
            <w:left w:val="none" w:sz="0" w:space="0" w:color="auto"/>
            <w:bottom w:val="none" w:sz="0" w:space="0" w:color="auto"/>
            <w:right w:val="none" w:sz="0" w:space="0" w:color="auto"/>
          </w:divBdr>
        </w:div>
        <w:div w:id="396975287">
          <w:marLeft w:val="0"/>
          <w:marRight w:val="0"/>
          <w:marTop w:val="0"/>
          <w:marBottom w:val="0"/>
          <w:divBdr>
            <w:top w:val="none" w:sz="0" w:space="0" w:color="auto"/>
            <w:left w:val="none" w:sz="0" w:space="0" w:color="auto"/>
            <w:bottom w:val="none" w:sz="0" w:space="0" w:color="auto"/>
            <w:right w:val="none" w:sz="0" w:space="0" w:color="auto"/>
          </w:divBdr>
        </w:div>
        <w:div w:id="497773894">
          <w:marLeft w:val="0"/>
          <w:marRight w:val="0"/>
          <w:marTop w:val="0"/>
          <w:marBottom w:val="0"/>
          <w:divBdr>
            <w:top w:val="none" w:sz="0" w:space="0" w:color="auto"/>
            <w:left w:val="none" w:sz="0" w:space="0" w:color="auto"/>
            <w:bottom w:val="none" w:sz="0" w:space="0" w:color="auto"/>
            <w:right w:val="none" w:sz="0" w:space="0" w:color="auto"/>
          </w:divBdr>
        </w:div>
        <w:div w:id="514029593">
          <w:marLeft w:val="0"/>
          <w:marRight w:val="0"/>
          <w:marTop w:val="0"/>
          <w:marBottom w:val="0"/>
          <w:divBdr>
            <w:top w:val="none" w:sz="0" w:space="0" w:color="auto"/>
            <w:left w:val="none" w:sz="0" w:space="0" w:color="auto"/>
            <w:bottom w:val="none" w:sz="0" w:space="0" w:color="auto"/>
            <w:right w:val="none" w:sz="0" w:space="0" w:color="auto"/>
          </w:divBdr>
        </w:div>
        <w:div w:id="553196264">
          <w:marLeft w:val="0"/>
          <w:marRight w:val="0"/>
          <w:marTop w:val="0"/>
          <w:marBottom w:val="0"/>
          <w:divBdr>
            <w:top w:val="none" w:sz="0" w:space="0" w:color="auto"/>
            <w:left w:val="none" w:sz="0" w:space="0" w:color="auto"/>
            <w:bottom w:val="none" w:sz="0" w:space="0" w:color="auto"/>
            <w:right w:val="none" w:sz="0" w:space="0" w:color="auto"/>
          </w:divBdr>
        </w:div>
        <w:div w:id="569577649">
          <w:marLeft w:val="0"/>
          <w:marRight w:val="0"/>
          <w:marTop w:val="0"/>
          <w:marBottom w:val="0"/>
          <w:divBdr>
            <w:top w:val="none" w:sz="0" w:space="0" w:color="auto"/>
            <w:left w:val="none" w:sz="0" w:space="0" w:color="auto"/>
            <w:bottom w:val="none" w:sz="0" w:space="0" w:color="auto"/>
            <w:right w:val="none" w:sz="0" w:space="0" w:color="auto"/>
          </w:divBdr>
        </w:div>
        <w:div w:id="622275668">
          <w:marLeft w:val="0"/>
          <w:marRight w:val="0"/>
          <w:marTop w:val="0"/>
          <w:marBottom w:val="0"/>
          <w:divBdr>
            <w:top w:val="none" w:sz="0" w:space="0" w:color="auto"/>
            <w:left w:val="none" w:sz="0" w:space="0" w:color="auto"/>
            <w:bottom w:val="none" w:sz="0" w:space="0" w:color="auto"/>
            <w:right w:val="none" w:sz="0" w:space="0" w:color="auto"/>
          </w:divBdr>
        </w:div>
        <w:div w:id="630475878">
          <w:marLeft w:val="0"/>
          <w:marRight w:val="0"/>
          <w:marTop w:val="0"/>
          <w:marBottom w:val="0"/>
          <w:divBdr>
            <w:top w:val="none" w:sz="0" w:space="0" w:color="auto"/>
            <w:left w:val="none" w:sz="0" w:space="0" w:color="auto"/>
            <w:bottom w:val="none" w:sz="0" w:space="0" w:color="auto"/>
            <w:right w:val="none" w:sz="0" w:space="0" w:color="auto"/>
          </w:divBdr>
        </w:div>
        <w:div w:id="672030160">
          <w:marLeft w:val="0"/>
          <w:marRight w:val="0"/>
          <w:marTop w:val="0"/>
          <w:marBottom w:val="0"/>
          <w:divBdr>
            <w:top w:val="none" w:sz="0" w:space="0" w:color="auto"/>
            <w:left w:val="none" w:sz="0" w:space="0" w:color="auto"/>
            <w:bottom w:val="none" w:sz="0" w:space="0" w:color="auto"/>
            <w:right w:val="none" w:sz="0" w:space="0" w:color="auto"/>
          </w:divBdr>
        </w:div>
        <w:div w:id="673650054">
          <w:marLeft w:val="0"/>
          <w:marRight w:val="0"/>
          <w:marTop w:val="0"/>
          <w:marBottom w:val="0"/>
          <w:divBdr>
            <w:top w:val="none" w:sz="0" w:space="0" w:color="auto"/>
            <w:left w:val="none" w:sz="0" w:space="0" w:color="auto"/>
            <w:bottom w:val="none" w:sz="0" w:space="0" w:color="auto"/>
            <w:right w:val="none" w:sz="0" w:space="0" w:color="auto"/>
          </w:divBdr>
        </w:div>
        <w:div w:id="673848991">
          <w:marLeft w:val="0"/>
          <w:marRight w:val="0"/>
          <w:marTop w:val="0"/>
          <w:marBottom w:val="0"/>
          <w:divBdr>
            <w:top w:val="none" w:sz="0" w:space="0" w:color="auto"/>
            <w:left w:val="none" w:sz="0" w:space="0" w:color="auto"/>
            <w:bottom w:val="none" w:sz="0" w:space="0" w:color="auto"/>
            <w:right w:val="none" w:sz="0" w:space="0" w:color="auto"/>
          </w:divBdr>
        </w:div>
        <w:div w:id="682627347">
          <w:marLeft w:val="0"/>
          <w:marRight w:val="0"/>
          <w:marTop w:val="0"/>
          <w:marBottom w:val="0"/>
          <w:divBdr>
            <w:top w:val="none" w:sz="0" w:space="0" w:color="auto"/>
            <w:left w:val="none" w:sz="0" w:space="0" w:color="auto"/>
            <w:bottom w:val="none" w:sz="0" w:space="0" w:color="auto"/>
            <w:right w:val="none" w:sz="0" w:space="0" w:color="auto"/>
          </w:divBdr>
        </w:div>
        <w:div w:id="721640532">
          <w:marLeft w:val="0"/>
          <w:marRight w:val="0"/>
          <w:marTop w:val="0"/>
          <w:marBottom w:val="0"/>
          <w:divBdr>
            <w:top w:val="none" w:sz="0" w:space="0" w:color="auto"/>
            <w:left w:val="none" w:sz="0" w:space="0" w:color="auto"/>
            <w:bottom w:val="none" w:sz="0" w:space="0" w:color="auto"/>
            <w:right w:val="none" w:sz="0" w:space="0" w:color="auto"/>
          </w:divBdr>
        </w:div>
        <w:div w:id="761415656">
          <w:marLeft w:val="0"/>
          <w:marRight w:val="0"/>
          <w:marTop w:val="0"/>
          <w:marBottom w:val="0"/>
          <w:divBdr>
            <w:top w:val="none" w:sz="0" w:space="0" w:color="auto"/>
            <w:left w:val="none" w:sz="0" w:space="0" w:color="auto"/>
            <w:bottom w:val="none" w:sz="0" w:space="0" w:color="auto"/>
            <w:right w:val="none" w:sz="0" w:space="0" w:color="auto"/>
          </w:divBdr>
        </w:div>
        <w:div w:id="769811655">
          <w:marLeft w:val="0"/>
          <w:marRight w:val="0"/>
          <w:marTop w:val="0"/>
          <w:marBottom w:val="0"/>
          <w:divBdr>
            <w:top w:val="none" w:sz="0" w:space="0" w:color="auto"/>
            <w:left w:val="none" w:sz="0" w:space="0" w:color="auto"/>
            <w:bottom w:val="none" w:sz="0" w:space="0" w:color="auto"/>
            <w:right w:val="none" w:sz="0" w:space="0" w:color="auto"/>
          </w:divBdr>
        </w:div>
        <w:div w:id="794837591">
          <w:marLeft w:val="0"/>
          <w:marRight w:val="0"/>
          <w:marTop w:val="0"/>
          <w:marBottom w:val="0"/>
          <w:divBdr>
            <w:top w:val="none" w:sz="0" w:space="0" w:color="auto"/>
            <w:left w:val="none" w:sz="0" w:space="0" w:color="auto"/>
            <w:bottom w:val="none" w:sz="0" w:space="0" w:color="auto"/>
            <w:right w:val="none" w:sz="0" w:space="0" w:color="auto"/>
          </w:divBdr>
        </w:div>
        <w:div w:id="802119258">
          <w:marLeft w:val="0"/>
          <w:marRight w:val="0"/>
          <w:marTop w:val="0"/>
          <w:marBottom w:val="0"/>
          <w:divBdr>
            <w:top w:val="none" w:sz="0" w:space="0" w:color="auto"/>
            <w:left w:val="none" w:sz="0" w:space="0" w:color="auto"/>
            <w:bottom w:val="none" w:sz="0" w:space="0" w:color="auto"/>
            <w:right w:val="none" w:sz="0" w:space="0" w:color="auto"/>
          </w:divBdr>
        </w:div>
        <w:div w:id="883372126">
          <w:marLeft w:val="0"/>
          <w:marRight w:val="0"/>
          <w:marTop w:val="0"/>
          <w:marBottom w:val="0"/>
          <w:divBdr>
            <w:top w:val="none" w:sz="0" w:space="0" w:color="auto"/>
            <w:left w:val="none" w:sz="0" w:space="0" w:color="auto"/>
            <w:bottom w:val="none" w:sz="0" w:space="0" w:color="auto"/>
            <w:right w:val="none" w:sz="0" w:space="0" w:color="auto"/>
          </w:divBdr>
        </w:div>
        <w:div w:id="910847600">
          <w:marLeft w:val="0"/>
          <w:marRight w:val="0"/>
          <w:marTop w:val="0"/>
          <w:marBottom w:val="0"/>
          <w:divBdr>
            <w:top w:val="none" w:sz="0" w:space="0" w:color="auto"/>
            <w:left w:val="none" w:sz="0" w:space="0" w:color="auto"/>
            <w:bottom w:val="none" w:sz="0" w:space="0" w:color="auto"/>
            <w:right w:val="none" w:sz="0" w:space="0" w:color="auto"/>
          </w:divBdr>
        </w:div>
        <w:div w:id="926811233">
          <w:marLeft w:val="0"/>
          <w:marRight w:val="0"/>
          <w:marTop w:val="0"/>
          <w:marBottom w:val="0"/>
          <w:divBdr>
            <w:top w:val="none" w:sz="0" w:space="0" w:color="auto"/>
            <w:left w:val="none" w:sz="0" w:space="0" w:color="auto"/>
            <w:bottom w:val="none" w:sz="0" w:space="0" w:color="auto"/>
            <w:right w:val="none" w:sz="0" w:space="0" w:color="auto"/>
          </w:divBdr>
        </w:div>
        <w:div w:id="937714685">
          <w:marLeft w:val="0"/>
          <w:marRight w:val="0"/>
          <w:marTop w:val="0"/>
          <w:marBottom w:val="0"/>
          <w:divBdr>
            <w:top w:val="none" w:sz="0" w:space="0" w:color="auto"/>
            <w:left w:val="none" w:sz="0" w:space="0" w:color="auto"/>
            <w:bottom w:val="none" w:sz="0" w:space="0" w:color="auto"/>
            <w:right w:val="none" w:sz="0" w:space="0" w:color="auto"/>
          </w:divBdr>
        </w:div>
        <w:div w:id="959267315">
          <w:marLeft w:val="0"/>
          <w:marRight w:val="0"/>
          <w:marTop w:val="0"/>
          <w:marBottom w:val="0"/>
          <w:divBdr>
            <w:top w:val="none" w:sz="0" w:space="0" w:color="auto"/>
            <w:left w:val="none" w:sz="0" w:space="0" w:color="auto"/>
            <w:bottom w:val="none" w:sz="0" w:space="0" w:color="auto"/>
            <w:right w:val="none" w:sz="0" w:space="0" w:color="auto"/>
          </w:divBdr>
        </w:div>
        <w:div w:id="966930635">
          <w:marLeft w:val="0"/>
          <w:marRight w:val="0"/>
          <w:marTop w:val="0"/>
          <w:marBottom w:val="0"/>
          <w:divBdr>
            <w:top w:val="none" w:sz="0" w:space="0" w:color="auto"/>
            <w:left w:val="none" w:sz="0" w:space="0" w:color="auto"/>
            <w:bottom w:val="none" w:sz="0" w:space="0" w:color="auto"/>
            <w:right w:val="none" w:sz="0" w:space="0" w:color="auto"/>
          </w:divBdr>
        </w:div>
        <w:div w:id="1119573187">
          <w:marLeft w:val="0"/>
          <w:marRight w:val="0"/>
          <w:marTop w:val="0"/>
          <w:marBottom w:val="0"/>
          <w:divBdr>
            <w:top w:val="none" w:sz="0" w:space="0" w:color="auto"/>
            <w:left w:val="none" w:sz="0" w:space="0" w:color="auto"/>
            <w:bottom w:val="none" w:sz="0" w:space="0" w:color="auto"/>
            <w:right w:val="none" w:sz="0" w:space="0" w:color="auto"/>
          </w:divBdr>
        </w:div>
        <w:div w:id="1192650937">
          <w:marLeft w:val="0"/>
          <w:marRight w:val="0"/>
          <w:marTop w:val="0"/>
          <w:marBottom w:val="0"/>
          <w:divBdr>
            <w:top w:val="none" w:sz="0" w:space="0" w:color="auto"/>
            <w:left w:val="none" w:sz="0" w:space="0" w:color="auto"/>
            <w:bottom w:val="none" w:sz="0" w:space="0" w:color="auto"/>
            <w:right w:val="none" w:sz="0" w:space="0" w:color="auto"/>
          </w:divBdr>
        </w:div>
        <w:div w:id="1218131695">
          <w:marLeft w:val="0"/>
          <w:marRight w:val="0"/>
          <w:marTop w:val="0"/>
          <w:marBottom w:val="0"/>
          <w:divBdr>
            <w:top w:val="none" w:sz="0" w:space="0" w:color="auto"/>
            <w:left w:val="none" w:sz="0" w:space="0" w:color="auto"/>
            <w:bottom w:val="none" w:sz="0" w:space="0" w:color="auto"/>
            <w:right w:val="none" w:sz="0" w:space="0" w:color="auto"/>
          </w:divBdr>
        </w:div>
        <w:div w:id="1262837497">
          <w:marLeft w:val="0"/>
          <w:marRight w:val="0"/>
          <w:marTop w:val="0"/>
          <w:marBottom w:val="0"/>
          <w:divBdr>
            <w:top w:val="none" w:sz="0" w:space="0" w:color="auto"/>
            <w:left w:val="none" w:sz="0" w:space="0" w:color="auto"/>
            <w:bottom w:val="none" w:sz="0" w:space="0" w:color="auto"/>
            <w:right w:val="none" w:sz="0" w:space="0" w:color="auto"/>
          </w:divBdr>
        </w:div>
        <w:div w:id="1273514020">
          <w:marLeft w:val="0"/>
          <w:marRight w:val="0"/>
          <w:marTop w:val="0"/>
          <w:marBottom w:val="0"/>
          <w:divBdr>
            <w:top w:val="none" w:sz="0" w:space="0" w:color="auto"/>
            <w:left w:val="none" w:sz="0" w:space="0" w:color="auto"/>
            <w:bottom w:val="none" w:sz="0" w:space="0" w:color="auto"/>
            <w:right w:val="none" w:sz="0" w:space="0" w:color="auto"/>
          </w:divBdr>
        </w:div>
        <w:div w:id="1289702122">
          <w:marLeft w:val="0"/>
          <w:marRight w:val="0"/>
          <w:marTop w:val="0"/>
          <w:marBottom w:val="0"/>
          <w:divBdr>
            <w:top w:val="none" w:sz="0" w:space="0" w:color="auto"/>
            <w:left w:val="none" w:sz="0" w:space="0" w:color="auto"/>
            <w:bottom w:val="none" w:sz="0" w:space="0" w:color="auto"/>
            <w:right w:val="none" w:sz="0" w:space="0" w:color="auto"/>
          </w:divBdr>
        </w:div>
        <w:div w:id="1336035050">
          <w:marLeft w:val="0"/>
          <w:marRight w:val="0"/>
          <w:marTop w:val="0"/>
          <w:marBottom w:val="0"/>
          <w:divBdr>
            <w:top w:val="none" w:sz="0" w:space="0" w:color="auto"/>
            <w:left w:val="none" w:sz="0" w:space="0" w:color="auto"/>
            <w:bottom w:val="none" w:sz="0" w:space="0" w:color="auto"/>
            <w:right w:val="none" w:sz="0" w:space="0" w:color="auto"/>
          </w:divBdr>
        </w:div>
        <w:div w:id="1353604077">
          <w:marLeft w:val="0"/>
          <w:marRight w:val="0"/>
          <w:marTop w:val="0"/>
          <w:marBottom w:val="0"/>
          <w:divBdr>
            <w:top w:val="none" w:sz="0" w:space="0" w:color="auto"/>
            <w:left w:val="none" w:sz="0" w:space="0" w:color="auto"/>
            <w:bottom w:val="none" w:sz="0" w:space="0" w:color="auto"/>
            <w:right w:val="none" w:sz="0" w:space="0" w:color="auto"/>
          </w:divBdr>
        </w:div>
        <w:div w:id="1369069155">
          <w:marLeft w:val="0"/>
          <w:marRight w:val="0"/>
          <w:marTop w:val="0"/>
          <w:marBottom w:val="0"/>
          <w:divBdr>
            <w:top w:val="none" w:sz="0" w:space="0" w:color="auto"/>
            <w:left w:val="none" w:sz="0" w:space="0" w:color="auto"/>
            <w:bottom w:val="none" w:sz="0" w:space="0" w:color="auto"/>
            <w:right w:val="none" w:sz="0" w:space="0" w:color="auto"/>
          </w:divBdr>
        </w:div>
        <w:div w:id="1370884814">
          <w:marLeft w:val="0"/>
          <w:marRight w:val="0"/>
          <w:marTop w:val="0"/>
          <w:marBottom w:val="0"/>
          <w:divBdr>
            <w:top w:val="none" w:sz="0" w:space="0" w:color="auto"/>
            <w:left w:val="none" w:sz="0" w:space="0" w:color="auto"/>
            <w:bottom w:val="none" w:sz="0" w:space="0" w:color="auto"/>
            <w:right w:val="none" w:sz="0" w:space="0" w:color="auto"/>
          </w:divBdr>
        </w:div>
        <w:div w:id="1373965429">
          <w:marLeft w:val="0"/>
          <w:marRight w:val="0"/>
          <w:marTop w:val="0"/>
          <w:marBottom w:val="0"/>
          <w:divBdr>
            <w:top w:val="none" w:sz="0" w:space="0" w:color="auto"/>
            <w:left w:val="none" w:sz="0" w:space="0" w:color="auto"/>
            <w:bottom w:val="none" w:sz="0" w:space="0" w:color="auto"/>
            <w:right w:val="none" w:sz="0" w:space="0" w:color="auto"/>
          </w:divBdr>
        </w:div>
        <w:div w:id="1383208117">
          <w:marLeft w:val="0"/>
          <w:marRight w:val="0"/>
          <w:marTop w:val="0"/>
          <w:marBottom w:val="0"/>
          <w:divBdr>
            <w:top w:val="none" w:sz="0" w:space="0" w:color="auto"/>
            <w:left w:val="none" w:sz="0" w:space="0" w:color="auto"/>
            <w:bottom w:val="none" w:sz="0" w:space="0" w:color="auto"/>
            <w:right w:val="none" w:sz="0" w:space="0" w:color="auto"/>
          </w:divBdr>
        </w:div>
        <w:div w:id="1459449760">
          <w:marLeft w:val="0"/>
          <w:marRight w:val="0"/>
          <w:marTop w:val="0"/>
          <w:marBottom w:val="0"/>
          <w:divBdr>
            <w:top w:val="none" w:sz="0" w:space="0" w:color="auto"/>
            <w:left w:val="none" w:sz="0" w:space="0" w:color="auto"/>
            <w:bottom w:val="none" w:sz="0" w:space="0" w:color="auto"/>
            <w:right w:val="none" w:sz="0" w:space="0" w:color="auto"/>
          </w:divBdr>
        </w:div>
        <w:div w:id="1461806027">
          <w:marLeft w:val="0"/>
          <w:marRight w:val="0"/>
          <w:marTop w:val="0"/>
          <w:marBottom w:val="0"/>
          <w:divBdr>
            <w:top w:val="none" w:sz="0" w:space="0" w:color="auto"/>
            <w:left w:val="none" w:sz="0" w:space="0" w:color="auto"/>
            <w:bottom w:val="none" w:sz="0" w:space="0" w:color="auto"/>
            <w:right w:val="none" w:sz="0" w:space="0" w:color="auto"/>
          </w:divBdr>
        </w:div>
        <w:div w:id="1481726876">
          <w:marLeft w:val="0"/>
          <w:marRight w:val="0"/>
          <w:marTop w:val="0"/>
          <w:marBottom w:val="0"/>
          <w:divBdr>
            <w:top w:val="none" w:sz="0" w:space="0" w:color="auto"/>
            <w:left w:val="none" w:sz="0" w:space="0" w:color="auto"/>
            <w:bottom w:val="none" w:sz="0" w:space="0" w:color="auto"/>
            <w:right w:val="none" w:sz="0" w:space="0" w:color="auto"/>
          </w:divBdr>
        </w:div>
        <w:div w:id="1486388274">
          <w:marLeft w:val="0"/>
          <w:marRight w:val="0"/>
          <w:marTop w:val="0"/>
          <w:marBottom w:val="0"/>
          <w:divBdr>
            <w:top w:val="none" w:sz="0" w:space="0" w:color="auto"/>
            <w:left w:val="none" w:sz="0" w:space="0" w:color="auto"/>
            <w:bottom w:val="none" w:sz="0" w:space="0" w:color="auto"/>
            <w:right w:val="none" w:sz="0" w:space="0" w:color="auto"/>
          </w:divBdr>
        </w:div>
        <w:div w:id="1588271490">
          <w:marLeft w:val="0"/>
          <w:marRight w:val="0"/>
          <w:marTop w:val="0"/>
          <w:marBottom w:val="0"/>
          <w:divBdr>
            <w:top w:val="none" w:sz="0" w:space="0" w:color="auto"/>
            <w:left w:val="none" w:sz="0" w:space="0" w:color="auto"/>
            <w:bottom w:val="none" w:sz="0" w:space="0" w:color="auto"/>
            <w:right w:val="none" w:sz="0" w:space="0" w:color="auto"/>
          </w:divBdr>
        </w:div>
        <w:div w:id="1700548358">
          <w:marLeft w:val="0"/>
          <w:marRight w:val="0"/>
          <w:marTop w:val="0"/>
          <w:marBottom w:val="0"/>
          <w:divBdr>
            <w:top w:val="none" w:sz="0" w:space="0" w:color="auto"/>
            <w:left w:val="none" w:sz="0" w:space="0" w:color="auto"/>
            <w:bottom w:val="none" w:sz="0" w:space="0" w:color="auto"/>
            <w:right w:val="none" w:sz="0" w:space="0" w:color="auto"/>
          </w:divBdr>
        </w:div>
        <w:div w:id="1728913278">
          <w:marLeft w:val="0"/>
          <w:marRight w:val="0"/>
          <w:marTop w:val="0"/>
          <w:marBottom w:val="0"/>
          <w:divBdr>
            <w:top w:val="none" w:sz="0" w:space="0" w:color="auto"/>
            <w:left w:val="none" w:sz="0" w:space="0" w:color="auto"/>
            <w:bottom w:val="none" w:sz="0" w:space="0" w:color="auto"/>
            <w:right w:val="none" w:sz="0" w:space="0" w:color="auto"/>
          </w:divBdr>
        </w:div>
        <w:div w:id="1731029721">
          <w:marLeft w:val="0"/>
          <w:marRight w:val="0"/>
          <w:marTop w:val="0"/>
          <w:marBottom w:val="0"/>
          <w:divBdr>
            <w:top w:val="none" w:sz="0" w:space="0" w:color="auto"/>
            <w:left w:val="none" w:sz="0" w:space="0" w:color="auto"/>
            <w:bottom w:val="none" w:sz="0" w:space="0" w:color="auto"/>
            <w:right w:val="none" w:sz="0" w:space="0" w:color="auto"/>
          </w:divBdr>
        </w:div>
        <w:div w:id="1773627593">
          <w:marLeft w:val="0"/>
          <w:marRight w:val="0"/>
          <w:marTop w:val="0"/>
          <w:marBottom w:val="0"/>
          <w:divBdr>
            <w:top w:val="none" w:sz="0" w:space="0" w:color="auto"/>
            <w:left w:val="none" w:sz="0" w:space="0" w:color="auto"/>
            <w:bottom w:val="none" w:sz="0" w:space="0" w:color="auto"/>
            <w:right w:val="none" w:sz="0" w:space="0" w:color="auto"/>
          </w:divBdr>
        </w:div>
        <w:div w:id="1916278564">
          <w:marLeft w:val="0"/>
          <w:marRight w:val="0"/>
          <w:marTop w:val="0"/>
          <w:marBottom w:val="0"/>
          <w:divBdr>
            <w:top w:val="none" w:sz="0" w:space="0" w:color="auto"/>
            <w:left w:val="none" w:sz="0" w:space="0" w:color="auto"/>
            <w:bottom w:val="none" w:sz="0" w:space="0" w:color="auto"/>
            <w:right w:val="none" w:sz="0" w:space="0" w:color="auto"/>
          </w:divBdr>
        </w:div>
        <w:div w:id="1925802080">
          <w:marLeft w:val="0"/>
          <w:marRight w:val="0"/>
          <w:marTop w:val="0"/>
          <w:marBottom w:val="0"/>
          <w:divBdr>
            <w:top w:val="none" w:sz="0" w:space="0" w:color="auto"/>
            <w:left w:val="none" w:sz="0" w:space="0" w:color="auto"/>
            <w:bottom w:val="none" w:sz="0" w:space="0" w:color="auto"/>
            <w:right w:val="none" w:sz="0" w:space="0" w:color="auto"/>
          </w:divBdr>
        </w:div>
        <w:div w:id="1992827296">
          <w:marLeft w:val="0"/>
          <w:marRight w:val="0"/>
          <w:marTop w:val="0"/>
          <w:marBottom w:val="0"/>
          <w:divBdr>
            <w:top w:val="none" w:sz="0" w:space="0" w:color="auto"/>
            <w:left w:val="none" w:sz="0" w:space="0" w:color="auto"/>
            <w:bottom w:val="none" w:sz="0" w:space="0" w:color="auto"/>
            <w:right w:val="none" w:sz="0" w:space="0" w:color="auto"/>
          </w:divBdr>
        </w:div>
        <w:div w:id="2038583997">
          <w:marLeft w:val="0"/>
          <w:marRight w:val="0"/>
          <w:marTop w:val="0"/>
          <w:marBottom w:val="0"/>
          <w:divBdr>
            <w:top w:val="none" w:sz="0" w:space="0" w:color="auto"/>
            <w:left w:val="none" w:sz="0" w:space="0" w:color="auto"/>
            <w:bottom w:val="none" w:sz="0" w:space="0" w:color="auto"/>
            <w:right w:val="none" w:sz="0" w:space="0" w:color="auto"/>
          </w:divBdr>
        </w:div>
        <w:div w:id="2051100891">
          <w:marLeft w:val="0"/>
          <w:marRight w:val="0"/>
          <w:marTop w:val="0"/>
          <w:marBottom w:val="0"/>
          <w:divBdr>
            <w:top w:val="none" w:sz="0" w:space="0" w:color="auto"/>
            <w:left w:val="none" w:sz="0" w:space="0" w:color="auto"/>
            <w:bottom w:val="none" w:sz="0" w:space="0" w:color="auto"/>
            <w:right w:val="none" w:sz="0" w:space="0" w:color="auto"/>
          </w:divBdr>
        </w:div>
        <w:div w:id="2070808763">
          <w:marLeft w:val="0"/>
          <w:marRight w:val="0"/>
          <w:marTop w:val="0"/>
          <w:marBottom w:val="0"/>
          <w:divBdr>
            <w:top w:val="none" w:sz="0" w:space="0" w:color="auto"/>
            <w:left w:val="none" w:sz="0" w:space="0" w:color="auto"/>
            <w:bottom w:val="none" w:sz="0" w:space="0" w:color="auto"/>
            <w:right w:val="none" w:sz="0" w:space="0" w:color="auto"/>
          </w:divBdr>
        </w:div>
        <w:div w:id="2074889689">
          <w:marLeft w:val="0"/>
          <w:marRight w:val="0"/>
          <w:marTop w:val="0"/>
          <w:marBottom w:val="0"/>
          <w:divBdr>
            <w:top w:val="none" w:sz="0" w:space="0" w:color="auto"/>
            <w:left w:val="none" w:sz="0" w:space="0" w:color="auto"/>
            <w:bottom w:val="none" w:sz="0" w:space="0" w:color="auto"/>
            <w:right w:val="none" w:sz="0" w:space="0" w:color="auto"/>
          </w:divBdr>
        </w:div>
        <w:div w:id="2090274033">
          <w:marLeft w:val="0"/>
          <w:marRight w:val="0"/>
          <w:marTop w:val="0"/>
          <w:marBottom w:val="0"/>
          <w:divBdr>
            <w:top w:val="none" w:sz="0" w:space="0" w:color="auto"/>
            <w:left w:val="none" w:sz="0" w:space="0" w:color="auto"/>
            <w:bottom w:val="none" w:sz="0" w:space="0" w:color="auto"/>
            <w:right w:val="none" w:sz="0" w:space="0" w:color="auto"/>
          </w:divBdr>
        </w:div>
        <w:div w:id="2114931493">
          <w:marLeft w:val="0"/>
          <w:marRight w:val="0"/>
          <w:marTop w:val="0"/>
          <w:marBottom w:val="0"/>
          <w:divBdr>
            <w:top w:val="none" w:sz="0" w:space="0" w:color="auto"/>
            <w:left w:val="none" w:sz="0" w:space="0" w:color="auto"/>
            <w:bottom w:val="none" w:sz="0" w:space="0" w:color="auto"/>
            <w:right w:val="none" w:sz="0" w:space="0" w:color="auto"/>
          </w:divBdr>
        </w:div>
        <w:div w:id="2132477339">
          <w:marLeft w:val="0"/>
          <w:marRight w:val="0"/>
          <w:marTop w:val="0"/>
          <w:marBottom w:val="0"/>
          <w:divBdr>
            <w:top w:val="none" w:sz="0" w:space="0" w:color="auto"/>
            <w:left w:val="none" w:sz="0" w:space="0" w:color="auto"/>
            <w:bottom w:val="none" w:sz="0" w:space="0" w:color="auto"/>
            <w:right w:val="none" w:sz="0" w:space="0" w:color="auto"/>
          </w:divBdr>
        </w:div>
        <w:div w:id="2146240439">
          <w:marLeft w:val="0"/>
          <w:marRight w:val="0"/>
          <w:marTop w:val="0"/>
          <w:marBottom w:val="0"/>
          <w:divBdr>
            <w:top w:val="none" w:sz="0" w:space="0" w:color="auto"/>
            <w:left w:val="none" w:sz="0" w:space="0" w:color="auto"/>
            <w:bottom w:val="none" w:sz="0" w:space="0" w:color="auto"/>
            <w:right w:val="none" w:sz="0" w:space="0" w:color="auto"/>
          </w:divBdr>
        </w:div>
      </w:divsChild>
    </w:div>
    <w:div w:id="890725469">
      <w:bodyDiv w:val="1"/>
      <w:marLeft w:val="0"/>
      <w:marRight w:val="0"/>
      <w:marTop w:val="0"/>
      <w:marBottom w:val="0"/>
      <w:divBdr>
        <w:top w:val="none" w:sz="0" w:space="0" w:color="auto"/>
        <w:left w:val="none" w:sz="0" w:space="0" w:color="auto"/>
        <w:bottom w:val="none" w:sz="0" w:space="0" w:color="auto"/>
        <w:right w:val="none" w:sz="0" w:space="0" w:color="auto"/>
      </w:divBdr>
      <w:divsChild>
        <w:div w:id="112752920">
          <w:marLeft w:val="0"/>
          <w:marRight w:val="0"/>
          <w:marTop w:val="0"/>
          <w:marBottom w:val="0"/>
          <w:divBdr>
            <w:top w:val="none" w:sz="0" w:space="0" w:color="auto"/>
            <w:left w:val="none" w:sz="0" w:space="0" w:color="auto"/>
            <w:bottom w:val="none" w:sz="0" w:space="0" w:color="auto"/>
            <w:right w:val="none" w:sz="0" w:space="0" w:color="auto"/>
          </w:divBdr>
        </w:div>
        <w:div w:id="139418802">
          <w:marLeft w:val="0"/>
          <w:marRight w:val="0"/>
          <w:marTop w:val="0"/>
          <w:marBottom w:val="0"/>
          <w:divBdr>
            <w:top w:val="none" w:sz="0" w:space="0" w:color="auto"/>
            <w:left w:val="none" w:sz="0" w:space="0" w:color="auto"/>
            <w:bottom w:val="none" w:sz="0" w:space="0" w:color="auto"/>
            <w:right w:val="none" w:sz="0" w:space="0" w:color="auto"/>
          </w:divBdr>
        </w:div>
        <w:div w:id="244337260">
          <w:marLeft w:val="0"/>
          <w:marRight w:val="0"/>
          <w:marTop w:val="0"/>
          <w:marBottom w:val="0"/>
          <w:divBdr>
            <w:top w:val="none" w:sz="0" w:space="0" w:color="auto"/>
            <w:left w:val="none" w:sz="0" w:space="0" w:color="auto"/>
            <w:bottom w:val="none" w:sz="0" w:space="0" w:color="auto"/>
            <w:right w:val="none" w:sz="0" w:space="0" w:color="auto"/>
          </w:divBdr>
        </w:div>
        <w:div w:id="302350252">
          <w:marLeft w:val="0"/>
          <w:marRight w:val="0"/>
          <w:marTop w:val="0"/>
          <w:marBottom w:val="0"/>
          <w:divBdr>
            <w:top w:val="none" w:sz="0" w:space="0" w:color="auto"/>
            <w:left w:val="none" w:sz="0" w:space="0" w:color="auto"/>
            <w:bottom w:val="none" w:sz="0" w:space="0" w:color="auto"/>
            <w:right w:val="none" w:sz="0" w:space="0" w:color="auto"/>
          </w:divBdr>
        </w:div>
        <w:div w:id="310016736">
          <w:marLeft w:val="0"/>
          <w:marRight w:val="0"/>
          <w:marTop w:val="0"/>
          <w:marBottom w:val="0"/>
          <w:divBdr>
            <w:top w:val="none" w:sz="0" w:space="0" w:color="auto"/>
            <w:left w:val="none" w:sz="0" w:space="0" w:color="auto"/>
            <w:bottom w:val="none" w:sz="0" w:space="0" w:color="auto"/>
            <w:right w:val="none" w:sz="0" w:space="0" w:color="auto"/>
          </w:divBdr>
        </w:div>
        <w:div w:id="415975587">
          <w:marLeft w:val="0"/>
          <w:marRight w:val="0"/>
          <w:marTop w:val="0"/>
          <w:marBottom w:val="0"/>
          <w:divBdr>
            <w:top w:val="none" w:sz="0" w:space="0" w:color="auto"/>
            <w:left w:val="none" w:sz="0" w:space="0" w:color="auto"/>
            <w:bottom w:val="none" w:sz="0" w:space="0" w:color="auto"/>
            <w:right w:val="none" w:sz="0" w:space="0" w:color="auto"/>
          </w:divBdr>
        </w:div>
        <w:div w:id="504636345">
          <w:marLeft w:val="0"/>
          <w:marRight w:val="0"/>
          <w:marTop w:val="0"/>
          <w:marBottom w:val="0"/>
          <w:divBdr>
            <w:top w:val="none" w:sz="0" w:space="0" w:color="auto"/>
            <w:left w:val="none" w:sz="0" w:space="0" w:color="auto"/>
            <w:bottom w:val="none" w:sz="0" w:space="0" w:color="auto"/>
            <w:right w:val="none" w:sz="0" w:space="0" w:color="auto"/>
          </w:divBdr>
        </w:div>
        <w:div w:id="572932110">
          <w:marLeft w:val="0"/>
          <w:marRight w:val="0"/>
          <w:marTop w:val="0"/>
          <w:marBottom w:val="0"/>
          <w:divBdr>
            <w:top w:val="none" w:sz="0" w:space="0" w:color="auto"/>
            <w:left w:val="none" w:sz="0" w:space="0" w:color="auto"/>
            <w:bottom w:val="none" w:sz="0" w:space="0" w:color="auto"/>
            <w:right w:val="none" w:sz="0" w:space="0" w:color="auto"/>
          </w:divBdr>
        </w:div>
        <w:div w:id="616258650">
          <w:marLeft w:val="0"/>
          <w:marRight w:val="0"/>
          <w:marTop w:val="0"/>
          <w:marBottom w:val="0"/>
          <w:divBdr>
            <w:top w:val="none" w:sz="0" w:space="0" w:color="auto"/>
            <w:left w:val="none" w:sz="0" w:space="0" w:color="auto"/>
            <w:bottom w:val="none" w:sz="0" w:space="0" w:color="auto"/>
            <w:right w:val="none" w:sz="0" w:space="0" w:color="auto"/>
          </w:divBdr>
        </w:div>
        <w:div w:id="631984968">
          <w:marLeft w:val="0"/>
          <w:marRight w:val="0"/>
          <w:marTop w:val="0"/>
          <w:marBottom w:val="0"/>
          <w:divBdr>
            <w:top w:val="none" w:sz="0" w:space="0" w:color="auto"/>
            <w:left w:val="none" w:sz="0" w:space="0" w:color="auto"/>
            <w:bottom w:val="none" w:sz="0" w:space="0" w:color="auto"/>
            <w:right w:val="none" w:sz="0" w:space="0" w:color="auto"/>
          </w:divBdr>
        </w:div>
        <w:div w:id="642082474">
          <w:marLeft w:val="0"/>
          <w:marRight w:val="0"/>
          <w:marTop w:val="0"/>
          <w:marBottom w:val="0"/>
          <w:divBdr>
            <w:top w:val="none" w:sz="0" w:space="0" w:color="auto"/>
            <w:left w:val="none" w:sz="0" w:space="0" w:color="auto"/>
            <w:bottom w:val="none" w:sz="0" w:space="0" w:color="auto"/>
            <w:right w:val="none" w:sz="0" w:space="0" w:color="auto"/>
          </w:divBdr>
        </w:div>
        <w:div w:id="778331362">
          <w:marLeft w:val="0"/>
          <w:marRight w:val="0"/>
          <w:marTop w:val="0"/>
          <w:marBottom w:val="0"/>
          <w:divBdr>
            <w:top w:val="none" w:sz="0" w:space="0" w:color="auto"/>
            <w:left w:val="none" w:sz="0" w:space="0" w:color="auto"/>
            <w:bottom w:val="none" w:sz="0" w:space="0" w:color="auto"/>
            <w:right w:val="none" w:sz="0" w:space="0" w:color="auto"/>
          </w:divBdr>
        </w:div>
        <w:div w:id="818300821">
          <w:marLeft w:val="0"/>
          <w:marRight w:val="0"/>
          <w:marTop w:val="0"/>
          <w:marBottom w:val="0"/>
          <w:divBdr>
            <w:top w:val="none" w:sz="0" w:space="0" w:color="auto"/>
            <w:left w:val="none" w:sz="0" w:space="0" w:color="auto"/>
            <w:bottom w:val="none" w:sz="0" w:space="0" w:color="auto"/>
            <w:right w:val="none" w:sz="0" w:space="0" w:color="auto"/>
          </w:divBdr>
        </w:div>
        <w:div w:id="826822140">
          <w:marLeft w:val="0"/>
          <w:marRight w:val="0"/>
          <w:marTop w:val="0"/>
          <w:marBottom w:val="0"/>
          <w:divBdr>
            <w:top w:val="none" w:sz="0" w:space="0" w:color="auto"/>
            <w:left w:val="none" w:sz="0" w:space="0" w:color="auto"/>
            <w:bottom w:val="none" w:sz="0" w:space="0" w:color="auto"/>
            <w:right w:val="none" w:sz="0" w:space="0" w:color="auto"/>
          </w:divBdr>
        </w:div>
        <w:div w:id="863175078">
          <w:marLeft w:val="0"/>
          <w:marRight w:val="0"/>
          <w:marTop w:val="0"/>
          <w:marBottom w:val="0"/>
          <w:divBdr>
            <w:top w:val="none" w:sz="0" w:space="0" w:color="auto"/>
            <w:left w:val="none" w:sz="0" w:space="0" w:color="auto"/>
            <w:bottom w:val="none" w:sz="0" w:space="0" w:color="auto"/>
            <w:right w:val="none" w:sz="0" w:space="0" w:color="auto"/>
          </w:divBdr>
        </w:div>
        <w:div w:id="1016925678">
          <w:marLeft w:val="0"/>
          <w:marRight w:val="0"/>
          <w:marTop w:val="0"/>
          <w:marBottom w:val="0"/>
          <w:divBdr>
            <w:top w:val="none" w:sz="0" w:space="0" w:color="auto"/>
            <w:left w:val="none" w:sz="0" w:space="0" w:color="auto"/>
            <w:bottom w:val="none" w:sz="0" w:space="0" w:color="auto"/>
            <w:right w:val="none" w:sz="0" w:space="0" w:color="auto"/>
          </w:divBdr>
        </w:div>
        <w:div w:id="1058481616">
          <w:marLeft w:val="0"/>
          <w:marRight w:val="0"/>
          <w:marTop w:val="0"/>
          <w:marBottom w:val="0"/>
          <w:divBdr>
            <w:top w:val="none" w:sz="0" w:space="0" w:color="auto"/>
            <w:left w:val="none" w:sz="0" w:space="0" w:color="auto"/>
            <w:bottom w:val="none" w:sz="0" w:space="0" w:color="auto"/>
            <w:right w:val="none" w:sz="0" w:space="0" w:color="auto"/>
          </w:divBdr>
        </w:div>
        <w:div w:id="1120412214">
          <w:marLeft w:val="0"/>
          <w:marRight w:val="0"/>
          <w:marTop w:val="0"/>
          <w:marBottom w:val="0"/>
          <w:divBdr>
            <w:top w:val="none" w:sz="0" w:space="0" w:color="auto"/>
            <w:left w:val="none" w:sz="0" w:space="0" w:color="auto"/>
            <w:bottom w:val="none" w:sz="0" w:space="0" w:color="auto"/>
            <w:right w:val="none" w:sz="0" w:space="0" w:color="auto"/>
          </w:divBdr>
        </w:div>
        <w:div w:id="1128280956">
          <w:marLeft w:val="0"/>
          <w:marRight w:val="0"/>
          <w:marTop w:val="0"/>
          <w:marBottom w:val="0"/>
          <w:divBdr>
            <w:top w:val="none" w:sz="0" w:space="0" w:color="auto"/>
            <w:left w:val="none" w:sz="0" w:space="0" w:color="auto"/>
            <w:bottom w:val="none" w:sz="0" w:space="0" w:color="auto"/>
            <w:right w:val="none" w:sz="0" w:space="0" w:color="auto"/>
          </w:divBdr>
        </w:div>
        <w:div w:id="1135216332">
          <w:marLeft w:val="0"/>
          <w:marRight w:val="0"/>
          <w:marTop w:val="0"/>
          <w:marBottom w:val="0"/>
          <w:divBdr>
            <w:top w:val="none" w:sz="0" w:space="0" w:color="auto"/>
            <w:left w:val="none" w:sz="0" w:space="0" w:color="auto"/>
            <w:bottom w:val="none" w:sz="0" w:space="0" w:color="auto"/>
            <w:right w:val="none" w:sz="0" w:space="0" w:color="auto"/>
          </w:divBdr>
        </w:div>
        <w:div w:id="1194270303">
          <w:marLeft w:val="0"/>
          <w:marRight w:val="0"/>
          <w:marTop w:val="0"/>
          <w:marBottom w:val="0"/>
          <w:divBdr>
            <w:top w:val="none" w:sz="0" w:space="0" w:color="auto"/>
            <w:left w:val="none" w:sz="0" w:space="0" w:color="auto"/>
            <w:bottom w:val="none" w:sz="0" w:space="0" w:color="auto"/>
            <w:right w:val="none" w:sz="0" w:space="0" w:color="auto"/>
          </w:divBdr>
        </w:div>
        <w:div w:id="1281692314">
          <w:marLeft w:val="0"/>
          <w:marRight w:val="0"/>
          <w:marTop w:val="0"/>
          <w:marBottom w:val="0"/>
          <w:divBdr>
            <w:top w:val="none" w:sz="0" w:space="0" w:color="auto"/>
            <w:left w:val="none" w:sz="0" w:space="0" w:color="auto"/>
            <w:bottom w:val="none" w:sz="0" w:space="0" w:color="auto"/>
            <w:right w:val="none" w:sz="0" w:space="0" w:color="auto"/>
          </w:divBdr>
        </w:div>
        <w:div w:id="1298952694">
          <w:marLeft w:val="0"/>
          <w:marRight w:val="0"/>
          <w:marTop w:val="0"/>
          <w:marBottom w:val="0"/>
          <w:divBdr>
            <w:top w:val="none" w:sz="0" w:space="0" w:color="auto"/>
            <w:left w:val="none" w:sz="0" w:space="0" w:color="auto"/>
            <w:bottom w:val="none" w:sz="0" w:space="0" w:color="auto"/>
            <w:right w:val="none" w:sz="0" w:space="0" w:color="auto"/>
          </w:divBdr>
        </w:div>
        <w:div w:id="1302810375">
          <w:marLeft w:val="0"/>
          <w:marRight w:val="0"/>
          <w:marTop w:val="0"/>
          <w:marBottom w:val="0"/>
          <w:divBdr>
            <w:top w:val="none" w:sz="0" w:space="0" w:color="auto"/>
            <w:left w:val="none" w:sz="0" w:space="0" w:color="auto"/>
            <w:bottom w:val="none" w:sz="0" w:space="0" w:color="auto"/>
            <w:right w:val="none" w:sz="0" w:space="0" w:color="auto"/>
          </w:divBdr>
        </w:div>
        <w:div w:id="1410269502">
          <w:marLeft w:val="0"/>
          <w:marRight w:val="0"/>
          <w:marTop w:val="0"/>
          <w:marBottom w:val="0"/>
          <w:divBdr>
            <w:top w:val="none" w:sz="0" w:space="0" w:color="auto"/>
            <w:left w:val="none" w:sz="0" w:space="0" w:color="auto"/>
            <w:bottom w:val="none" w:sz="0" w:space="0" w:color="auto"/>
            <w:right w:val="none" w:sz="0" w:space="0" w:color="auto"/>
          </w:divBdr>
        </w:div>
        <w:div w:id="1431049699">
          <w:marLeft w:val="0"/>
          <w:marRight w:val="0"/>
          <w:marTop w:val="0"/>
          <w:marBottom w:val="0"/>
          <w:divBdr>
            <w:top w:val="none" w:sz="0" w:space="0" w:color="auto"/>
            <w:left w:val="none" w:sz="0" w:space="0" w:color="auto"/>
            <w:bottom w:val="none" w:sz="0" w:space="0" w:color="auto"/>
            <w:right w:val="none" w:sz="0" w:space="0" w:color="auto"/>
          </w:divBdr>
        </w:div>
        <w:div w:id="1701928808">
          <w:marLeft w:val="0"/>
          <w:marRight w:val="0"/>
          <w:marTop w:val="0"/>
          <w:marBottom w:val="0"/>
          <w:divBdr>
            <w:top w:val="none" w:sz="0" w:space="0" w:color="auto"/>
            <w:left w:val="none" w:sz="0" w:space="0" w:color="auto"/>
            <w:bottom w:val="none" w:sz="0" w:space="0" w:color="auto"/>
            <w:right w:val="none" w:sz="0" w:space="0" w:color="auto"/>
          </w:divBdr>
        </w:div>
        <w:div w:id="1723559189">
          <w:marLeft w:val="0"/>
          <w:marRight w:val="0"/>
          <w:marTop w:val="0"/>
          <w:marBottom w:val="0"/>
          <w:divBdr>
            <w:top w:val="none" w:sz="0" w:space="0" w:color="auto"/>
            <w:left w:val="none" w:sz="0" w:space="0" w:color="auto"/>
            <w:bottom w:val="none" w:sz="0" w:space="0" w:color="auto"/>
            <w:right w:val="none" w:sz="0" w:space="0" w:color="auto"/>
          </w:divBdr>
        </w:div>
        <w:div w:id="1734114063">
          <w:marLeft w:val="0"/>
          <w:marRight w:val="0"/>
          <w:marTop w:val="0"/>
          <w:marBottom w:val="0"/>
          <w:divBdr>
            <w:top w:val="none" w:sz="0" w:space="0" w:color="auto"/>
            <w:left w:val="none" w:sz="0" w:space="0" w:color="auto"/>
            <w:bottom w:val="none" w:sz="0" w:space="0" w:color="auto"/>
            <w:right w:val="none" w:sz="0" w:space="0" w:color="auto"/>
          </w:divBdr>
        </w:div>
        <w:div w:id="1776829150">
          <w:marLeft w:val="0"/>
          <w:marRight w:val="0"/>
          <w:marTop w:val="0"/>
          <w:marBottom w:val="0"/>
          <w:divBdr>
            <w:top w:val="none" w:sz="0" w:space="0" w:color="auto"/>
            <w:left w:val="none" w:sz="0" w:space="0" w:color="auto"/>
            <w:bottom w:val="none" w:sz="0" w:space="0" w:color="auto"/>
            <w:right w:val="none" w:sz="0" w:space="0" w:color="auto"/>
          </w:divBdr>
        </w:div>
        <w:div w:id="1825201277">
          <w:marLeft w:val="0"/>
          <w:marRight w:val="0"/>
          <w:marTop w:val="0"/>
          <w:marBottom w:val="0"/>
          <w:divBdr>
            <w:top w:val="none" w:sz="0" w:space="0" w:color="auto"/>
            <w:left w:val="none" w:sz="0" w:space="0" w:color="auto"/>
            <w:bottom w:val="none" w:sz="0" w:space="0" w:color="auto"/>
            <w:right w:val="none" w:sz="0" w:space="0" w:color="auto"/>
          </w:divBdr>
        </w:div>
        <w:div w:id="1828980084">
          <w:marLeft w:val="0"/>
          <w:marRight w:val="0"/>
          <w:marTop w:val="0"/>
          <w:marBottom w:val="0"/>
          <w:divBdr>
            <w:top w:val="none" w:sz="0" w:space="0" w:color="auto"/>
            <w:left w:val="none" w:sz="0" w:space="0" w:color="auto"/>
            <w:bottom w:val="none" w:sz="0" w:space="0" w:color="auto"/>
            <w:right w:val="none" w:sz="0" w:space="0" w:color="auto"/>
          </w:divBdr>
        </w:div>
        <w:div w:id="1860702020">
          <w:marLeft w:val="0"/>
          <w:marRight w:val="0"/>
          <w:marTop w:val="0"/>
          <w:marBottom w:val="0"/>
          <w:divBdr>
            <w:top w:val="none" w:sz="0" w:space="0" w:color="auto"/>
            <w:left w:val="none" w:sz="0" w:space="0" w:color="auto"/>
            <w:bottom w:val="none" w:sz="0" w:space="0" w:color="auto"/>
            <w:right w:val="none" w:sz="0" w:space="0" w:color="auto"/>
          </w:divBdr>
        </w:div>
        <w:div w:id="1953704327">
          <w:marLeft w:val="0"/>
          <w:marRight w:val="0"/>
          <w:marTop w:val="0"/>
          <w:marBottom w:val="0"/>
          <w:divBdr>
            <w:top w:val="none" w:sz="0" w:space="0" w:color="auto"/>
            <w:left w:val="none" w:sz="0" w:space="0" w:color="auto"/>
            <w:bottom w:val="none" w:sz="0" w:space="0" w:color="auto"/>
            <w:right w:val="none" w:sz="0" w:space="0" w:color="auto"/>
          </w:divBdr>
        </w:div>
        <w:div w:id="2104108748">
          <w:marLeft w:val="0"/>
          <w:marRight w:val="0"/>
          <w:marTop w:val="0"/>
          <w:marBottom w:val="0"/>
          <w:divBdr>
            <w:top w:val="none" w:sz="0" w:space="0" w:color="auto"/>
            <w:left w:val="none" w:sz="0" w:space="0" w:color="auto"/>
            <w:bottom w:val="none" w:sz="0" w:space="0" w:color="auto"/>
            <w:right w:val="none" w:sz="0" w:space="0" w:color="auto"/>
          </w:divBdr>
        </w:div>
      </w:divsChild>
    </w:div>
    <w:div w:id="945575615">
      <w:bodyDiv w:val="1"/>
      <w:marLeft w:val="0"/>
      <w:marRight w:val="0"/>
      <w:marTop w:val="0"/>
      <w:marBottom w:val="0"/>
      <w:divBdr>
        <w:top w:val="none" w:sz="0" w:space="0" w:color="auto"/>
        <w:left w:val="none" w:sz="0" w:space="0" w:color="auto"/>
        <w:bottom w:val="none" w:sz="0" w:space="0" w:color="auto"/>
        <w:right w:val="none" w:sz="0" w:space="0" w:color="auto"/>
      </w:divBdr>
      <w:divsChild>
        <w:div w:id="128060183">
          <w:marLeft w:val="0"/>
          <w:marRight w:val="0"/>
          <w:marTop w:val="0"/>
          <w:marBottom w:val="0"/>
          <w:divBdr>
            <w:top w:val="none" w:sz="0" w:space="0" w:color="auto"/>
            <w:left w:val="none" w:sz="0" w:space="0" w:color="auto"/>
            <w:bottom w:val="none" w:sz="0" w:space="0" w:color="auto"/>
            <w:right w:val="none" w:sz="0" w:space="0" w:color="auto"/>
          </w:divBdr>
        </w:div>
        <w:div w:id="421413107">
          <w:marLeft w:val="0"/>
          <w:marRight w:val="0"/>
          <w:marTop w:val="0"/>
          <w:marBottom w:val="0"/>
          <w:divBdr>
            <w:top w:val="none" w:sz="0" w:space="0" w:color="auto"/>
            <w:left w:val="none" w:sz="0" w:space="0" w:color="auto"/>
            <w:bottom w:val="none" w:sz="0" w:space="0" w:color="auto"/>
            <w:right w:val="none" w:sz="0" w:space="0" w:color="auto"/>
          </w:divBdr>
        </w:div>
        <w:div w:id="661542309">
          <w:marLeft w:val="0"/>
          <w:marRight w:val="0"/>
          <w:marTop w:val="0"/>
          <w:marBottom w:val="0"/>
          <w:divBdr>
            <w:top w:val="none" w:sz="0" w:space="0" w:color="auto"/>
            <w:left w:val="none" w:sz="0" w:space="0" w:color="auto"/>
            <w:bottom w:val="none" w:sz="0" w:space="0" w:color="auto"/>
            <w:right w:val="none" w:sz="0" w:space="0" w:color="auto"/>
          </w:divBdr>
        </w:div>
        <w:div w:id="864900596">
          <w:marLeft w:val="0"/>
          <w:marRight w:val="0"/>
          <w:marTop w:val="0"/>
          <w:marBottom w:val="0"/>
          <w:divBdr>
            <w:top w:val="none" w:sz="0" w:space="0" w:color="auto"/>
            <w:left w:val="none" w:sz="0" w:space="0" w:color="auto"/>
            <w:bottom w:val="none" w:sz="0" w:space="0" w:color="auto"/>
            <w:right w:val="none" w:sz="0" w:space="0" w:color="auto"/>
          </w:divBdr>
        </w:div>
        <w:div w:id="874389083">
          <w:marLeft w:val="0"/>
          <w:marRight w:val="0"/>
          <w:marTop w:val="0"/>
          <w:marBottom w:val="0"/>
          <w:divBdr>
            <w:top w:val="none" w:sz="0" w:space="0" w:color="auto"/>
            <w:left w:val="none" w:sz="0" w:space="0" w:color="auto"/>
            <w:bottom w:val="none" w:sz="0" w:space="0" w:color="auto"/>
            <w:right w:val="none" w:sz="0" w:space="0" w:color="auto"/>
          </w:divBdr>
        </w:div>
        <w:div w:id="1418282570">
          <w:marLeft w:val="0"/>
          <w:marRight w:val="0"/>
          <w:marTop w:val="0"/>
          <w:marBottom w:val="0"/>
          <w:divBdr>
            <w:top w:val="none" w:sz="0" w:space="0" w:color="auto"/>
            <w:left w:val="none" w:sz="0" w:space="0" w:color="auto"/>
            <w:bottom w:val="none" w:sz="0" w:space="0" w:color="auto"/>
            <w:right w:val="none" w:sz="0" w:space="0" w:color="auto"/>
          </w:divBdr>
        </w:div>
        <w:div w:id="1799296417">
          <w:marLeft w:val="0"/>
          <w:marRight w:val="0"/>
          <w:marTop w:val="0"/>
          <w:marBottom w:val="0"/>
          <w:divBdr>
            <w:top w:val="none" w:sz="0" w:space="0" w:color="auto"/>
            <w:left w:val="none" w:sz="0" w:space="0" w:color="auto"/>
            <w:bottom w:val="none" w:sz="0" w:space="0" w:color="auto"/>
            <w:right w:val="none" w:sz="0" w:space="0" w:color="auto"/>
          </w:divBdr>
        </w:div>
      </w:divsChild>
    </w:div>
    <w:div w:id="1082527232">
      <w:bodyDiv w:val="1"/>
      <w:marLeft w:val="0"/>
      <w:marRight w:val="0"/>
      <w:marTop w:val="0"/>
      <w:marBottom w:val="0"/>
      <w:divBdr>
        <w:top w:val="none" w:sz="0" w:space="0" w:color="auto"/>
        <w:left w:val="none" w:sz="0" w:space="0" w:color="auto"/>
        <w:bottom w:val="none" w:sz="0" w:space="0" w:color="auto"/>
        <w:right w:val="none" w:sz="0" w:space="0" w:color="auto"/>
      </w:divBdr>
      <w:divsChild>
        <w:div w:id="141967315">
          <w:marLeft w:val="0"/>
          <w:marRight w:val="0"/>
          <w:marTop w:val="0"/>
          <w:marBottom w:val="0"/>
          <w:divBdr>
            <w:top w:val="none" w:sz="0" w:space="0" w:color="auto"/>
            <w:left w:val="none" w:sz="0" w:space="0" w:color="auto"/>
            <w:bottom w:val="none" w:sz="0" w:space="0" w:color="auto"/>
            <w:right w:val="none" w:sz="0" w:space="0" w:color="auto"/>
          </w:divBdr>
        </w:div>
        <w:div w:id="276374643">
          <w:marLeft w:val="0"/>
          <w:marRight w:val="0"/>
          <w:marTop w:val="0"/>
          <w:marBottom w:val="0"/>
          <w:divBdr>
            <w:top w:val="none" w:sz="0" w:space="0" w:color="auto"/>
            <w:left w:val="none" w:sz="0" w:space="0" w:color="auto"/>
            <w:bottom w:val="none" w:sz="0" w:space="0" w:color="auto"/>
            <w:right w:val="none" w:sz="0" w:space="0" w:color="auto"/>
          </w:divBdr>
        </w:div>
        <w:div w:id="597449799">
          <w:marLeft w:val="0"/>
          <w:marRight w:val="0"/>
          <w:marTop w:val="0"/>
          <w:marBottom w:val="0"/>
          <w:divBdr>
            <w:top w:val="none" w:sz="0" w:space="0" w:color="auto"/>
            <w:left w:val="none" w:sz="0" w:space="0" w:color="auto"/>
            <w:bottom w:val="none" w:sz="0" w:space="0" w:color="auto"/>
            <w:right w:val="none" w:sz="0" w:space="0" w:color="auto"/>
          </w:divBdr>
        </w:div>
        <w:div w:id="599721145">
          <w:marLeft w:val="0"/>
          <w:marRight w:val="0"/>
          <w:marTop w:val="0"/>
          <w:marBottom w:val="0"/>
          <w:divBdr>
            <w:top w:val="none" w:sz="0" w:space="0" w:color="auto"/>
            <w:left w:val="none" w:sz="0" w:space="0" w:color="auto"/>
            <w:bottom w:val="none" w:sz="0" w:space="0" w:color="auto"/>
            <w:right w:val="none" w:sz="0" w:space="0" w:color="auto"/>
          </w:divBdr>
        </w:div>
        <w:div w:id="608659864">
          <w:marLeft w:val="0"/>
          <w:marRight w:val="0"/>
          <w:marTop w:val="0"/>
          <w:marBottom w:val="0"/>
          <w:divBdr>
            <w:top w:val="none" w:sz="0" w:space="0" w:color="auto"/>
            <w:left w:val="none" w:sz="0" w:space="0" w:color="auto"/>
            <w:bottom w:val="none" w:sz="0" w:space="0" w:color="auto"/>
            <w:right w:val="none" w:sz="0" w:space="0" w:color="auto"/>
          </w:divBdr>
        </w:div>
        <w:div w:id="665740875">
          <w:marLeft w:val="0"/>
          <w:marRight w:val="0"/>
          <w:marTop w:val="0"/>
          <w:marBottom w:val="0"/>
          <w:divBdr>
            <w:top w:val="none" w:sz="0" w:space="0" w:color="auto"/>
            <w:left w:val="none" w:sz="0" w:space="0" w:color="auto"/>
            <w:bottom w:val="none" w:sz="0" w:space="0" w:color="auto"/>
            <w:right w:val="none" w:sz="0" w:space="0" w:color="auto"/>
          </w:divBdr>
        </w:div>
        <w:div w:id="870612843">
          <w:marLeft w:val="0"/>
          <w:marRight w:val="0"/>
          <w:marTop w:val="0"/>
          <w:marBottom w:val="0"/>
          <w:divBdr>
            <w:top w:val="none" w:sz="0" w:space="0" w:color="auto"/>
            <w:left w:val="none" w:sz="0" w:space="0" w:color="auto"/>
            <w:bottom w:val="none" w:sz="0" w:space="0" w:color="auto"/>
            <w:right w:val="none" w:sz="0" w:space="0" w:color="auto"/>
          </w:divBdr>
        </w:div>
        <w:div w:id="1617902957">
          <w:marLeft w:val="0"/>
          <w:marRight w:val="0"/>
          <w:marTop w:val="0"/>
          <w:marBottom w:val="0"/>
          <w:divBdr>
            <w:top w:val="none" w:sz="0" w:space="0" w:color="auto"/>
            <w:left w:val="none" w:sz="0" w:space="0" w:color="auto"/>
            <w:bottom w:val="none" w:sz="0" w:space="0" w:color="auto"/>
            <w:right w:val="none" w:sz="0" w:space="0" w:color="auto"/>
          </w:divBdr>
        </w:div>
        <w:div w:id="1685665871">
          <w:marLeft w:val="0"/>
          <w:marRight w:val="0"/>
          <w:marTop w:val="0"/>
          <w:marBottom w:val="0"/>
          <w:divBdr>
            <w:top w:val="none" w:sz="0" w:space="0" w:color="auto"/>
            <w:left w:val="none" w:sz="0" w:space="0" w:color="auto"/>
            <w:bottom w:val="none" w:sz="0" w:space="0" w:color="auto"/>
            <w:right w:val="none" w:sz="0" w:space="0" w:color="auto"/>
          </w:divBdr>
        </w:div>
        <w:div w:id="1710375279">
          <w:marLeft w:val="0"/>
          <w:marRight w:val="0"/>
          <w:marTop w:val="0"/>
          <w:marBottom w:val="0"/>
          <w:divBdr>
            <w:top w:val="none" w:sz="0" w:space="0" w:color="auto"/>
            <w:left w:val="none" w:sz="0" w:space="0" w:color="auto"/>
            <w:bottom w:val="none" w:sz="0" w:space="0" w:color="auto"/>
            <w:right w:val="none" w:sz="0" w:space="0" w:color="auto"/>
          </w:divBdr>
        </w:div>
        <w:div w:id="1893956437">
          <w:marLeft w:val="0"/>
          <w:marRight w:val="0"/>
          <w:marTop w:val="0"/>
          <w:marBottom w:val="0"/>
          <w:divBdr>
            <w:top w:val="none" w:sz="0" w:space="0" w:color="auto"/>
            <w:left w:val="none" w:sz="0" w:space="0" w:color="auto"/>
            <w:bottom w:val="none" w:sz="0" w:space="0" w:color="auto"/>
            <w:right w:val="none" w:sz="0" w:space="0" w:color="auto"/>
          </w:divBdr>
        </w:div>
      </w:divsChild>
    </w:div>
    <w:div w:id="1181971424">
      <w:bodyDiv w:val="1"/>
      <w:marLeft w:val="0"/>
      <w:marRight w:val="0"/>
      <w:marTop w:val="0"/>
      <w:marBottom w:val="0"/>
      <w:divBdr>
        <w:top w:val="none" w:sz="0" w:space="0" w:color="auto"/>
        <w:left w:val="none" w:sz="0" w:space="0" w:color="auto"/>
        <w:bottom w:val="none" w:sz="0" w:space="0" w:color="auto"/>
        <w:right w:val="none" w:sz="0" w:space="0" w:color="auto"/>
      </w:divBdr>
      <w:divsChild>
        <w:div w:id="17006507">
          <w:marLeft w:val="0"/>
          <w:marRight w:val="0"/>
          <w:marTop w:val="0"/>
          <w:marBottom w:val="0"/>
          <w:divBdr>
            <w:top w:val="none" w:sz="0" w:space="0" w:color="auto"/>
            <w:left w:val="none" w:sz="0" w:space="0" w:color="auto"/>
            <w:bottom w:val="none" w:sz="0" w:space="0" w:color="auto"/>
            <w:right w:val="none" w:sz="0" w:space="0" w:color="auto"/>
          </w:divBdr>
        </w:div>
        <w:div w:id="18825235">
          <w:marLeft w:val="0"/>
          <w:marRight w:val="0"/>
          <w:marTop w:val="0"/>
          <w:marBottom w:val="0"/>
          <w:divBdr>
            <w:top w:val="none" w:sz="0" w:space="0" w:color="auto"/>
            <w:left w:val="none" w:sz="0" w:space="0" w:color="auto"/>
            <w:bottom w:val="none" w:sz="0" w:space="0" w:color="auto"/>
            <w:right w:val="none" w:sz="0" w:space="0" w:color="auto"/>
          </w:divBdr>
        </w:div>
        <w:div w:id="79716500">
          <w:marLeft w:val="0"/>
          <w:marRight w:val="0"/>
          <w:marTop w:val="0"/>
          <w:marBottom w:val="0"/>
          <w:divBdr>
            <w:top w:val="none" w:sz="0" w:space="0" w:color="auto"/>
            <w:left w:val="none" w:sz="0" w:space="0" w:color="auto"/>
            <w:bottom w:val="none" w:sz="0" w:space="0" w:color="auto"/>
            <w:right w:val="none" w:sz="0" w:space="0" w:color="auto"/>
          </w:divBdr>
        </w:div>
        <w:div w:id="150224011">
          <w:marLeft w:val="0"/>
          <w:marRight w:val="0"/>
          <w:marTop w:val="0"/>
          <w:marBottom w:val="0"/>
          <w:divBdr>
            <w:top w:val="none" w:sz="0" w:space="0" w:color="auto"/>
            <w:left w:val="none" w:sz="0" w:space="0" w:color="auto"/>
            <w:bottom w:val="none" w:sz="0" w:space="0" w:color="auto"/>
            <w:right w:val="none" w:sz="0" w:space="0" w:color="auto"/>
          </w:divBdr>
        </w:div>
        <w:div w:id="176191218">
          <w:marLeft w:val="0"/>
          <w:marRight w:val="0"/>
          <w:marTop w:val="0"/>
          <w:marBottom w:val="0"/>
          <w:divBdr>
            <w:top w:val="none" w:sz="0" w:space="0" w:color="auto"/>
            <w:left w:val="none" w:sz="0" w:space="0" w:color="auto"/>
            <w:bottom w:val="none" w:sz="0" w:space="0" w:color="auto"/>
            <w:right w:val="none" w:sz="0" w:space="0" w:color="auto"/>
          </w:divBdr>
        </w:div>
        <w:div w:id="247470897">
          <w:marLeft w:val="0"/>
          <w:marRight w:val="0"/>
          <w:marTop w:val="0"/>
          <w:marBottom w:val="0"/>
          <w:divBdr>
            <w:top w:val="none" w:sz="0" w:space="0" w:color="auto"/>
            <w:left w:val="none" w:sz="0" w:space="0" w:color="auto"/>
            <w:bottom w:val="none" w:sz="0" w:space="0" w:color="auto"/>
            <w:right w:val="none" w:sz="0" w:space="0" w:color="auto"/>
          </w:divBdr>
        </w:div>
        <w:div w:id="267082757">
          <w:marLeft w:val="0"/>
          <w:marRight w:val="0"/>
          <w:marTop w:val="0"/>
          <w:marBottom w:val="0"/>
          <w:divBdr>
            <w:top w:val="none" w:sz="0" w:space="0" w:color="auto"/>
            <w:left w:val="none" w:sz="0" w:space="0" w:color="auto"/>
            <w:bottom w:val="none" w:sz="0" w:space="0" w:color="auto"/>
            <w:right w:val="none" w:sz="0" w:space="0" w:color="auto"/>
          </w:divBdr>
        </w:div>
        <w:div w:id="298000502">
          <w:marLeft w:val="0"/>
          <w:marRight w:val="0"/>
          <w:marTop w:val="0"/>
          <w:marBottom w:val="0"/>
          <w:divBdr>
            <w:top w:val="none" w:sz="0" w:space="0" w:color="auto"/>
            <w:left w:val="none" w:sz="0" w:space="0" w:color="auto"/>
            <w:bottom w:val="none" w:sz="0" w:space="0" w:color="auto"/>
            <w:right w:val="none" w:sz="0" w:space="0" w:color="auto"/>
          </w:divBdr>
        </w:div>
        <w:div w:id="327222007">
          <w:marLeft w:val="0"/>
          <w:marRight w:val="0"/>
          <w:marTop w:val="0"/>
          <w:marBottom w:val="0"/>
          <w:divBdr>
            <w:top w:val="none" w:sz="0" w:space="0" w:color="auto"/>
            <w:left w:val="none" w:sz="0" w:space="0" w:color="auto"/>
            <w:bottom w:val="none" w:sz="0" w:space="0" w:color="auto"/>
            <w:right w:val="none" w:sz="0" w:space="0" w:color="auto"/>
          </w:divBdr>
        </w:div>
        <w:div w:id="344284315">
          <w:marLeft w:val="0"/>
          <w:marRight w:val="0"/>
          <w:marTop w:val="0"/>
          <w:marBottom w:val="0"/>
          <w:divBdr>
            <w:top w:val="none" w:sz="0" w:space="0" w:color="auto"/>
            <w:left w:val="none" w:sz="0" w:space="0" w:color="auto"/>
            <w:bottom w:val="none" w:sz="0" w:space="0" w:color="auto"/>
            <w:right w:val="none" w:sz="0" w:space="0" w:color="auto"/>
          </w:divBdr>
        </w:div>
        <w:div w:id="354234112">
          <w:marLeft w:val="0"/>
          <w:marRight w:val="0"/>
          <w:marTop w:val="0"/>
          <w:marBottom w:val="0"/>
          <w:divBdr>
            <w:top w:val="none" w:sz="0" w:space="0" w:color="auto"/>
            <w:left w:val="none" w:sz="0" w:space="0" w:color="auto"/>
            <w:bottom w:val="none" w:sz="0" w:space="0" w:color="auto"/>
            <w:right w:val="none" w:sz="0" w:space="0" w:color="auto"/>
          </w:divBdr>
        </w:div>
        <w:div w:id="370544534">
          <w:marLeft w:val="0"/>
          <w:marRight w:val="0"/>
          <w:marTop w:val="0"/>
          <w:marBottom w:val="0"/>
          <w:divBdr>
            <w:top w:val="none" w:sz="0" w:space="0" w:color="auto"/>
            <w:left w:val="none" w:sz="0" w:space="0" w:color="auto"/>
            <w:bottom w:val="none" w:sz="0" w:space="0" w:color="auto"/>
            <w:right w:val="none" w:sz="0" w:space="0" w:color="auto"/>
          </w:divBdr>
        </w:div>
        <w:div w:id="409736058">
          <w:marLeft w:val="0"/>
          <w:marRight w:val="0"/>
          <w:marTop w:val="0"/>
          <w:marBottom w:val="0"/>
          <w:divBdr>
            <w:top w:val="none" w:sz="0" w:space="0" w:color="auto"/>
            <w:left w:val="none" w:sz="0" w:space="0" w:color="auto"/>
            <w:bottom w:val="none" w:sz="0" w:space="0" w:color="auto"/>
            <w:right w:val="none" w:sz="0" w:space="0" w:color="auto"/>
          </w:divBdr>
        </w:div>
        <w:div w:id="423844277">
          <w:marLeft w:val="0"/>
          <w:marRight w:val="0"/>
          <w:marTop w:val="0"/>
          <w:marBottom w:val="0"/>
          <w:divBdr>
            <w:top w:val="none" w:sz="0" w:space="0" w:color="auto"/>
            <w:left w:val="none" w:sz="0" w:space="0" w:color="auto"/>
            <w:bottom w:val="none" w:sz="0" w:space="0" w:color="auto"/>
            <w:right w:val="none" w:sz="0" w:space="0" w:color="auto"/>
          </w:divBdr>
        </w:div>
        <w:div w:id="441997576">
          <w:marLeft w:val="0"/>
          <w:marRight w:val="0"/>
          <w:marTop w:val="0"/>
          <w:marBottom w:val="0"/>
          <w:divBdr>
            <w:top w:val="none" w:sz="0" w:space="0" w:color="auto"/>
            <w:left w:val="none" w:sz="0" w:space="0" w:color="auto"/>
            <w:bottom w:val="none" w:sz="0" w:space="0" w:color="auto"/>
            <w:right w:val="none" w:sz="0" w:space="0" w:color="auto"/>
          </w:divBdr>
        </w:div>
        <w:div w:id="460536277">
          <w:marLeft w:val="0"/>
          <w:marRight w:val="0"/>
          <w:marTop w:val="0"/>
          <w:marBottom w:val="0"/>
          <w:divBdr>
            <w:top w:val="none" w:sz="0" w:space="0" w:color="auto"/>
            <w:left w:val="none" w:sz="0" w:space="0" w:color="auto"/>
            <w:bottom w:val="none" w:sz="0" w:space="0" w:color="auto"/>
            <w:right w:val="none" w:sz="0" w:space="0" w:color="auto"/>
          </w:divBdr>
        </w:div>
        <w:div w:id="490096148">
          <w:marLeft w:val="0"/>
          <w:marRight w:val="0"/>
          <w:marTop w:val="0"/>
          <w:marBottom w:val="0"/>
          <w:divBdr>
            <w:top w:val="none" w:sz="0" w:space="0" w:color="auto"/>
            <w:left w:val="none" w:sz="0" w:space="0" w:color="auto"/>
            <w:bottom w:val="none" w:sz="0" w:space="0" w:color="auto"/>
            <w:right w:val="none" w:sz="0" w:space="0" w:color="auto"/>
          </w:divBdr>
        </w:div>
        <w:div w:id="501894738">
          <w:marLeft w:val="0"/>
          <w:marRight w:val="0"/>
          <w:marTop w:val="0"/>
          <w:marBottom w:val="0"/>
          <w:divBdr>
            <w:top w:val="none" w:sz="0" w:space="0" w:color="auto"/>
            <w:left w:val="none" w:sz="0" w:space="0" w:color="auto"/>
            <w:bottom w:val="none" w:sz="0" w:space="0" w:color="auto"/>
            <w:right w:val="none" w:sz="0" w:space="0" w:color="auto"/>
          </w:divBdr>
        </w:div>
        <w:div w:id="572735748">
          <w:marLeft w:val="0"/>
          <w:marRight w:val="0"/>
          <w:marTop w:val="0"/>
          <w:marBottom w:val="0"/>
          <w:divBdr>
            <w:top w:val="none" w:sz="0" w:space="0" w:color="auto"/>
            <w:left w:val="none" w:sz="0" w:space="0" w:color="auto"/>
            <w:bottom w:val="none" w:sz="0" w:space="0" w:color="auto"/>
            <w:right w:val="none" w:sz="0" w:space="0" w:color="auto"/>
          </w:divBdr>
        </w:div>
        <w:div w:id="589197888">
          <w:marLeft w:val="0"/>
          <w:marRight w:val="0"/>
          <w:marTop w:val="0"/>
          <w:marBottom w:val="0"/>
          <w:divBdr>
            <w:top w:val="none" w:sz="0" w:space="0" w:color="auto"/>
            <w:left w:val="none" w:sz="0" w:space="0" w:color="auto"/>
            <w:bottom w:val="none" w:sz="0" w:space="0" w:color="auto"/>
            <w:right w:val="none" w:sz="0" w:space="0" w:color="auto"/>
          </w:divBdr>
        </w:div>
        <w:div w:id="592053491">
          <w:marLeft w:val="0"/>
          <w:marRight w:val="0"/>
          <w:marTop w:val="0"/>
          <w:marBottom w:val="0"/>
          <w:divBdr>
            <w:top w:val="none" w:sz="0" w:space="0" w:color="auto"/>
            <w:left w:val="none" w:sz="0" w:space="0" w:color="auto"/>
            <w:bottom w:val="none" w:sz="0" w:space="0" w:color="auto"/>
            <w:right w:val="none" w:sz="0" w:space="0" w:color="auto"/>
          </w:divBdr>
        </w:div>
        <w:div w:id="720595621">
          <w:marLeft w:val="0"/>
          <w:marRight w:val="0"/>
          <w:marTop w:val="0"/>
          <w:marBottom w:val="0"/>
          <w:divBdr>
            <w:top w:val="none" w:sz="0" w:space="0" w:color="auto"/>
            <w:left w:val="none" w:sz="0" w:space="0" w:color="auto"/>
            <w:bottom w:val="none" w:sz="0" w:space="0" w:color="auto"/>
            <w:right w:val="none" w:sz="0" w:space="0" w:color="auto"/>
          </w:divBdr>
        </w:div>
        <w:div w:id="771317861">
          <w:marLeft w:val="0"/>
          <w:marRight w:val="0"/>
          <w:marTop w:val="0"/>
          <w:marBottom w:val="0"/>
          <w:divBdr>
            <w:top w:val="none" w:sz="0" w:space="0" w:color="auto"/>
            <w:left w:val="none" w:sz="0" w:space="0" w:color="auto"/>
            <w:bottom w:val="none" w:sz="0" w:space="0" w:color="auto"/>
            <w:right w:val="none" w:sz="0" w:space="0" w:color="auto"/>
          </w:divBdr>
        </w:div>
        <w:div w:id="776602772">
          <w:marLeft w:val="0"/>
          <w:marRight w:val="0"/>
          <w:marTop w:val="0"/>
          <w:marBottom w:val="0"/>
          <w:divBdr>
            <w:top w:val="none" w:sz="0" w:space="0" w:color="auto"/>
            <w:left w:val="none" w:sz="0" w:space="0" w:color="auto"/>
            <w:bottom w:val="none" w:sz="0" w:space="0" w:color="auto"/>
            <w:right w:val="none" w:sz="0" w:space="0" w:color="auto"/>
          </w:divBdr>
        </w:div>
        <w:div w:id="786385666">
          <w:marLeft w:val="0"/>
          <w:marRight w:val="0"/>
          <w:marTop w:val="0"/>
          <w:marBottom w:val="0"/>
          <w:divBdr>
            <w:top w:val="none" w:sz="0" w:space="0" w:color="auto"/>
            <w:left w:val="none" w:sz="0" w:space="0" w:color="auto"/>
            <w:bottom w:val="none" w:sz="0" w:space="0" w:color="auto"/>
            <w:right w:val="none" w:sz="0" w:space="0" w:color="auto"/>
          </w:divBdr>
        </w:div>
        <w:div w:id="821191178">
          <w:marLeft w:val="0"/>
          <w:marRight w:val="0"/>
          <w:marTop w:val="0"/>
          <w:marBottom w:val="0"/>
          <w:divBdr>
            <w:top w:val="none" w:sz="0" w:space="0" w:color="auto"/>
            <w:left w:val="none" w:sz="0" w:space="0" w:color="auto"/>
            <w:bottom w:val="none" w:sz="0" w:space="0" w:color="auto"/>
            <w:right w:val="none" w:sz="0" w:space="0" w:color="auto"/>
          </w:divBdr>
        </w:div>
        <w:div w:id="837696841">
          <w:marLeft w:val="0"/>
          <w:marRight w:val="0"/>
          <w:marTop w:val="0"/>
          <w:marBottom w:val="0"/>
          <w:divBdr>
            <w:top w:val="none" w:sz="0" w:space="0" w:color="auto"/>
            <w:left w:val="none" w:sz="0" w:space="0" w:color="auto"/>
            <w:bottom w:val="none" w:sz="0" w:space="0" w:color="auto"/>
            <w:right w:val="none" w:sz="0" w:space="0" w:color="auto"/>
          </w:divBdr>
        </w:div>
        <w:div w:id="843668153">
          <w:marLeft w:val="0"/>
          <w:marRight w:val="0"/>
          <w:marTop w:val="0"/>
          <w:marBottom w:val="0"/>
          <w:divBdr>
            <w:top w:val="none" w:sz="0" w:space="0" w:color="auto"/>
            <w:left w:val="none" w:sz="0" w:space="0" w:color="auto"/>
            <w:bottom w:val="none" w:sz="0" w:space="0" w:color="auto"/>
            <w:right w:val="none" w:sz="0" w:space="0" w:color="auto"/>
          </w:divBdr>
        </w:div>
        <w:div w:id="869033012">
          <w:marLeft w:val="0"/>
          <w:marRight w:val="0"/>
          <w:marTop w:val="0"/>
          <w:marBottom w:val="0"/>
          <w:divBdr>
            <w:top w:val="none" w:sz="0" w:space="0" w:color="auto"/>
            <w:left w:val="none" w:sz="0" w:space="0" w:color="auto"/>
            <w:bottom w:val="none" w:sz="0" w:space="0" w:color="auto"/>
            <w:right w:val="none" w:sz="0" w:space="0" w:color="auto"/>
          </w:divBdr>
        </w:div>
        <w:div w:id="923496885">
          <w:marLeft w:val="0"/>
          <w:marRight w:val="0"/>
          <w:marTop w:val="0"/>
          <w:marBottom w:val="0"/>
          <w:divBdr>
            <w:top w:val="none" w:sz="0" w:space="0" w:color="auto"/>
            <w:left w:val="none" w:sz="0" w:space="0" w:color="auto"/>
            <w:bottom w:val="none" w:sz="0" w:space="0" w:color="auto"/>
            <w:right w:val="none" w:sz="0" w:space="0" w:color="auto"/>
          </w:divBdr>
        </w:div>
        <w:div w:id="967316708">
          <w:marLeft w:val="0"/>
          <w:marRight w:val="0"/>
          <w:marTop w:val="0"/>
          <w:marBottom w:val="0"/>
          <w:divBdr>
            <w:top w:val="none" w:sz="0" w:space="0" w:color="auto"/>
            <w:left w:val="none" w:sz="0" w:space="0" w:color="auto"/>
            <w:bottom w:val="none" w:sz="0" w:space="0" w:color="auto"/>
            <w:right w:val="none" w:sz="0" w:space="0" w:color="auto"/>
          </w:divBdr>
        </w:div>
        <w:div w:id="1017537244">
          <w:marLeft w:val="0"/>
          <w:marRight w:val="0"/>
          <w:marTop w:val="0"/>
          <w:marBottom w:val="0"/>
          <w:divBdr>
            <w:top w:val="none" w:sz="0" w:space="0" w:color="auto"/>
            <w:left w:val="none" w:sz="0" w:space="0" w:color="auto"/>
            <w:bottom w:val="none" w:sz="0" w:space="0" w:color="auto"/>
            <w:right w:val="none" w:sz="0" w:space="0" w:color="auto"/>
          </w:divBdr>
        </w:div>
        <w:div w:id="1021011257">
          <w:marLeft w:val="0"/>
          <w:marRight w:val="0"/>
          <w:marTop w:val="0"/>
          <w:marBottom w:val="0"/>
          <w:divBdr>
            <w:top w:val="none" w:sz="0" w:space="0" w:color="auto"/>
            <w:left w:val="none" w:sz="0" w:space="0" w:color="auto"/>
            <w:bottom w:val="none" w:sz="0" w:space="0" w:color="auto"/>
            <w:right w:val="none" w:sz="0" w:space="0" w:color="auto"/>
          </w:divBdr>
        </w:div>
        <w:div w:id="1021393067">
          <w:marLeft w:val="0"/>
          <w:marRight w:val="0"/>
          <w:marTop w:val="0"/>
          <w:marBottom w:val="0"/>
          <w:divBdr>
            <w:top w:val="none" w:sz="0" w:space="0" w:color="auto"/>
            <w:left w:val="none" w:sz="0" w:space="0" w:color="auto"/>
            <w:bottom w:val="none" w:sz="0" w:space="0" w:color="auto"/>
            <w:right w:val="none" w:sz="0" w:space="0" w:color="auto"/>
          </w:divBdr>
        </w:div>
        <w:div w:id="1101486968">
          <w:marLeft w:val="0"/>
          <w:marRight w:val="0"/>
          <w:marTop w:val="0"/>
          <w:marBottom w:val="0"/>
          <w:divBdr>
            <w:top w:val="none" w:sz="0" w:space="0" w:color="auto"/>
            <w:left w:val="none" w:sz="0" w:space="0" w:color="auto"/>
            <w:bottom w:val="none" w:sz="0" w:space="0" w:color="auto"/>
            <w:right w:val="none" w:sz="0" w:space="0" w:color="auto"/>
          </w:divBdr>
        </w:div>
        <w:div w:id="1107655776">
          <w:marLeft w:val="0"/>
          <w:marRight w:val="0"/>
          <w:marTop w:val="0"/>
          <w:marBottom w:val="0"/>
          <w:divBdr>
            <w:top w:val="none" w:sz="0" w:space="0" w:color="auto"/>
            <w:left w:val="none" w:sz="0" w:space="0" w:color="auto"/>
            <w:bottom w:val="none" w:sz="0" w:space="0" w:color="auto"/>
            <w:right w:val="none" w:sz="0" w:space="0" w:color="auto"/>
          </w:divBdr>
        </w:div>
        <w:div w:id="1108962865">
          <w:marLeft w:val="0"/>
          <w:marRight w:val="0"/>
          <w:marTop w:val="0"/>
          <w:marBottom w:val="0"/>
          <w:divBdr>
            <w:top w:val="none" w:sz="0" w:space="0" w:color="auto"/>
            <w:left w:val="none" w:sz="0" w:space="0" w:color="auto"/>
            <w:bottom w:val="none" w:sz="0" w:space="0" w:color="auto"/>
            <w:right w:val="none" w:sz="0" w:space="0" w:color="auto"/>
          </w:divBdr>
        </w:div>
        <w:div w:id="1114246812">
          <w:marLeft w:val="0"/>
          <w:marRight w:val="0"/>
          <w:marTop w:val="0"/>
          <w:marBottom w:val="0"/>
          <w:divBdr>
            <w:top w:val="none" w:sz="0" w:space="0" w:color="auto"/>
            <w:left w:val="none" w:sz="0" w:space="0" w:color="auto"/>
            <w:bottom w:val="none" w:sz="0" w:space="0" w:color="auto"/>
            <w:right w:val="none" w:sz="0" w:space="0" w:color="auto"/>
          </w:divBdr>
        </w:div>
        <w:div w:id="1133595335">
          <w:marLeft w:val="0"/>
          <w:marRight w:val="0"/>
          <w:marTop w:val="0"/>
          <w:marBottom w:val="0"/>
          <w:divBdr>
            <w:top w:val="none" w:sz="0" w:space="0" w:color="auto"/>
            <w:left w:val="none" w:sz="0" w:space="0" w:color="auto"/>
            <w:bottom w:val="none" w:sz="0" w:space="0" w:color="auto"/>
            <w:right w:val="none" w:sz="0" w:space="0" w:color="auto"/>
          </w:divBdr>
        </w:div>
        <w:div w:id="1142769483">
          <w:marLeft w:val="0"/>
          <w:marRight w:val="0"/>
          <w:marTop w:val="0"/>
          <w:marBottom w:val="0"/>
          <w:divBdr>
            <w:top w:val="none" w:sz="0" w:space="0" w:color="auto"/>
            <w:left w:val="none" w:sz="0" w:space="0" w:color="auto"/>
            <w:bottom w:val="none" w:sz="0" w:space="0" w:color="auto"/>
            <w:right w:val="none" w:sz="0" w:space="0" w:color="auto"/>
          </w:divBdr>
        </w:div>
        <w:div w:id="1173952401">
          <w:marLeft w:val="0"/>
          <w:marRight w:val="0"/>
          <w:marTop w:val="0"/>
          <w:marBottom w:val="0"/>
          <w:divBdr>
            <w:top w:val="none" w:sz="0" w:space="0" w:color="auto"/>
            <w:left w:val="none" w:sz="0" w:space="0" w:color="auto"/>
            <w:bottom w:val="none" w:sz="0" w:space="0" w:color="auto"/>
            <w:right w:val="none" w:sz="0" w:space="0" w:color="auto"/>
          </w:divBdr>
        </w:div>
        <w:div w:id="1178041122">
          <w:marLeft w:val="0"/>
          <w:marRight w:val="0"/>
          <w:marTop w:val="0"/>
          <w:marBottom w:val="0"/>
          <w:divBdr>
            <w:top w:val="none" w:sz="0" w:space="0" w:color="auto"/>
            <w:left w:val="none" w:sz="0" w:space="0" w:color="auto"/>
            <w:bottom w:val="none" w:sz="0" w:space="0" w:color="auto"/>
            <w:right w:val="none" w:sz="0" w:space="0" w:color="auto"/>
          </w:divBdr>
        </w:div>
        <w:div w:id="1184049537">
          <w:marLeft w:val="0"/>
          <w:marRight w:val="0"/>
          <w:marTop w:val="0"/>
          <w:marBottom w:val="0"/>
          <w:divBdr>
            <w:top w:val="none" w:sz="0" w:space="0" w:color="auto"/>
            <w:left w:val="none" w:sz="0" w:space="0" w:color="auto"/>
            <w:bottom w:val="none" w:sz="0" w:space="0" w:color="auto"/>
            <w:right w:val="none" w:sz="0" w:space="0" w:color="auto"/>
          </w:divBdr>
        </w:div>
        <w:div w:id="1200778446">
          <w:marLeft w:val="0"/>
          <w:marRight w:val="0"/>
          <w:marTop w:val="0"/>
          <w:marBottom w:val="0"/>
          <w:divBdr>
            <w:top w:val="none" w:sz="0" w:space="0" w:color="auto"/>
            <w:left w:val="none" w:sz="0" w:space="0" w:color="auto"/>
            <w:bottom w:val="none" w:sz="0" w:space="0" w:color="auto"/>
            <w:right w:val="none" w:sz="0" w:space="0" w:color="auto"/>
          </w:divBdr>
        </w:div>
        <w:div w:id="1214192519">
          <w:marLeft w:val="0"/>
          <w:marRight w:val="0"/>
          <w:marTop w:val="0"/>
          <w:marBottom w:val="0"/>
          <w:divBdr>
            <w:top w:val="none" w:sz="0" w:space="0" w:color="auto"/>
            <w:left w:val="none" w:sz="0" w:space="0" w:color="auto"/>
            <w:bottom w:val="none" w:sz="0" w:space="0" w:color="auto"/>
            <w:right w:val="none" w:sz="0" w:space="0" w:color="auto"/>
          </w:divBdr>
        </w:div>
        <w:div w:id="1236624343">
          <w:marLeft w:val="0"/>
          <w:marRight w:val="0"/>
          <w:marTop w:val="0"/>
          <w:marBottom w:val="0"/>
          <w:divBdr>
            <w:top w:val="none" w:sz="0" w:space="0" w:color="auto"/>
            <w:left w:val="none" w:sz="0" w:space="0" w:color="auto"/>
            <w:bottom w:val="none" w:sz="0" w:space="0" w:color="auto"/>
            <w:right w:val="none" w:sz="0" w:space="0" w:color="auto"/>
          </w:divBdr>
        </w:div>
        <w:div w:id="1245800740">
          <w:marLeft w:val="0"/>
          <w:marRight w:val="0"/>
          <w:marTop w:val="0"/>
          <w:marBottom w:val="0"/>
          <w:divBdr>
            <w:top w:val="none" w:sz="0" w:space="0" w:color="auto"/>
            <w:left w:val="none" w:sz="0" w:space="0" w:color="auto"/>
            <w:bottom w:val="none" w:sz="0" w:space="0" w:color="auto"/>
            <w:right w:val="none" w:sz="0" w:space="0" w:color="auto"/>
          </w:divBdr>
        </w:div>
        <w:div w:id="1250891115">
          <w:marLeft w:val="0"/>
          <w:marRight w:val="0"/>
          <w:marTop w:val="0"/>
          <w:marBottom w:val="0"/>
          <w:divBdr>
            <w:top w:val="none" w:sz="0" w:space="0" w:color="auto"/>
            <w:left w:val="none" w:sz="0" w:space="0" w:color="auto"/>
            <w:bottom w:val="none" w:sz="0" w:space="0" w:color="auto"/>
            <w:right w:val="none" w:sz="0" w:space="0" w:color="auto"/>
          </w:divBdr>
        </w:div>
        <w:div w:id="1265336086">
          <w:marLeft w:val="0"/>
          <w:marRight w:val="0"/>
          <w:marTop w:val="0"/>
          <w:marBottom w:val="0"/>
          <w:divBdr>
            <w:top w:val="none" w:sz="0" w:space="0" w:color="auto"/>
            <w:left w:val="none" w:sz="0" w:space="0" w:color="auto"/>
            <w:bottom w:val="none" w:sz="0" w:space="0" w:color="auto"/>
            <w:right w:val="none" w:sz="0" w:space="0" w:color="auto"/>
          </w:divBdr>
        </w:div>
        <w:div w:id="1265579025">
          <w:marLeft w:val="0"/>
          <w:marRight w:val="0"/>
          <w:marTop w:val="0"/>
          <w:marBottom w:val="0"/>
          <w:divBdr>
            <w:top w:val="none" w:sz="0" w:space="0" w:color="auto"/>
            <w:left w:val="none" w:sz="0" w:space="0" w:color="auto"/>
            <w:bottom w:val="none" w:sz="0" w:space="0" w:color="auto"/>
            <w:right w:val="none" w:sz="0" w:space="0" w:color="auto"/>
          </w:divBdr>
        </w:div>
        <w:div w:id="1278875848">
          <w:marLeft w:val="0"/>
          <w:marRight w:val="0"/>
          <w:marTop w:val="0"/>
          <w:marBottom w:val="0"/>
          <w:divBdr>
            <w:top w:val="none" w:sz="0" w:space="0" w:color="auto"/>
            <w:left w:val="none" w:sz="0" w:space="0" w:color="auto"/>
            <w:bottom w:val="none" w:sz="0" w:space="0" w:color="auto"/>
            <w:right w:val="none" w:sz="0" w:space="0" w:color="auto"/>
          </w:divBdr>
        </w:div>
        <w:div w:id="1370491355">
          <w:marLeft w:val="0"/>
          <w:marRight w:val="0"/>
          <w:marTop w:val="0"/>
          <w:marBottom w:val="0"/>
          <w:divBdr>
            <w:top w:val="none" w:sz="0" w:space="0" w:color="auto"/>
            <w:left w:val="none" w:sz="0" w:space="0" w:color="auto"/>
            <w:bottom w:val="none" w:sz="0" w:space="0" w:color="auto"/>
            <w:right w:val="none" w:sz="0" w:space="0" w:color="auto"/>
          </w:divBdr>
        </w:div>
        <w:div w:id="1385712641">
          <w:marLeft w:val="0"/>
          <w:marRight w:val="0"/>
          <w:marTop w:val="0"/>
          <w:marBottom w:val="0"/>
          <w:divBdr>
            <w:top w:val="none" w:sz="0" w:space="0" w:color="auto"/>
            <w:left w:val="none" w:sz="0" w:space="0" w:color="auto"/>
            <w:bottom w:val="none" w:sz="0" w:space="0" w:color="auto"/>
            <w:right w:val="none" w:sz="0" w:space="0" w:color="auto"/>
          </w:divBdr>
        </w:div>
        <w:div w:id="1389261670">
          <w:marLeft w:val="0"/>
          <w:marRight w:val="0"/>
          <w:marTop w:val="0"/>
          <w:marBottom w:val="0"/>
          <w:divBdr>
            <w:top w:val="none" w:sz="0" w:space="0" w:color="auto"/>
            <w:left w:val="none" w:sz="0" w:space="0" w:color="auto"/>
            <w:bottom w:val="none" w:sz="0" w:space="0" w:color="auto"/>
            <w:right w:val="none" w:sz="0" w:space="0" w:color="auto"/>
          </w:divBdr>
        </w:div>
        <w:div w:id="1417283768">
          <w:marLeft w:val="0"/>
          <w:marRight w:val="0"/>
          <w:marTop w:val="0"/>
          <w:marBottom w:val="0"/>
          <w:divBdr>
            <w:top w:val="none" w:sz="0" w:space="0" w:color="auto"/>
            <w:left w:val="none" w:sz="0" w:space="0" w:color="auto"/>
            <w:bottom w:val="none" w:sz="0" w:space="0" w:color="auto"/>
            <w:right w:val="none" w:sz="0" w:space="0" w:color="auto"/>
          </w:divBdr>
        </w:div>
        <w:div w:id="1468083776">
          <w:marLeft w:val="0"/>
          <w:marRight w:val="0"/>
          <w:marTop w:val="0"/>
          <w:marBottom w:val="0"/>
          <w:divBdr>
            <w:top w:val="none" w:sz="0" w:space="0" w:color="auto"/>
            <w:left w:val="none" w:sz="0" w:space="0" w:color="auto"/>
            <w:bottom w:val="none" w:sz="0" w:space="0" w:color="auto"/>
            <w:right w:val="none" w:sz="0" w:space="0" w:color="auto"/>
          </w:divBdr>
        </w:div>
        <w:div w:id="1509059054">
          <w:marLeft w:val="0"/>
          <w:marRight w:val="0"/>
          <w:marTop w:val="0"/>
          <w:marBottom w:val="0"/>
          <w:divBdr>
            <w:top w:val="none" w:sz="0" w:space="0" w:color="auto"/>
            <w:left w:val="none" w:sz="0" w:space="0" w:color="auto"/>
            <w:bottom w:val="none" w:sz="0" w:space="0" w:color="auto"/>
            <w:right w:val="none" w:sz="0" w:space="0" w:color="auto"/>
          </w:divBdr>
        </w:div>
        <w:div w:id="1642075378">
          <w:marLeft w:val="0"/>
          <w:marRight w:val="0"/>
          <w:marTop w:val="0"/>
          <w:marBottom w:val="0"/>
          <w:divBdr>
            <w:top w:val="none" w:sz="0" w:space="0" w:color="auto"/>
            <w:left w:val="none" w:sz="0" w:space="0" w:color="auto"/>
            <w:bottom w:val="none" w:sz="0" w:space="0" w:color="auto"/>
            <w:right w:val="none" w:sz="0" w:space="0" w:color="auto"/>
          </w:divBdr>
        </w:div>
        <w:div w:id="1665669857">
          <w:marLeft w:val="0"/>
          <w:marRight w:val="0"/>
          <w:marTop w:val="0"/>
          <w:marBottom w:val="0"/>
          <w:divBdr>
            <w:top w:val="none" w:sz="0" w:space="0" w:color="auto"/>
            <w:left w:val="none" w:sz="0" w:space="0" w:color="auto"/>
            <w:bottom w:val="none" w:sz="0" w:space="0" w:color="auto"/>
            <w:right w:val="none" w:sz="0" w:space="0" w:color="auto"/>
          </w:divBdr>
        </w:div>
        <w:div w:id="1681002195">
          <w:marLeft w:val="0"/>
          <w:marRight w:val="0"/>
          <w:marTop w:val="0"/>
          <w:marBottom w:val="0"/>
          <w:divBdr>
            <w:top w:val="none" w:sz="0" w:space="0" w:color="auto"/>
            <w:left w:val="none" w:sz="0" w:space="0" w:color="auto"/>
            <w:bottom w:val="none" w:sz="0" w:space="0" w:color="auto"/>
            <w:right w:val="none" w:sz="0" w:space="0" w:color="auto"/>
          </w:divBdr>
        </w:div>
        <w:div w:id="1720008723">
          <w:marLeft w:val="0"/>
          <w:marRight w:val="0"/>
          <w:marTop w:val="0"/>
          <w:marBottom w:val="0"/>
          <w:divBdr>
            <w:top w:val="none" w:sz="0" w:space="0" w:color="auto"/>
            <w:left w:val="none" w:sz="0" w:space="0" w:color="auto"/>
            <w:bottom w:val="none" w:sz="0" w:space="0" w:color="auto"/>
            <w:right w:val="none" w:sz="0" w:space="0" w:color="auto"/>
          </w:divBdr>
        </w:div>
        <w:div w:id="1730377369">
          <w:marLeft w:val="0"/>
          <w:marRight w:val="0"/>
          <w:marTop w:val="0"/>
          <w:marBottom w:val="0"/>
          <w:divBdr>
            <w:top w:val="none" w:sz="0" w:space="0" w:color="auto"/>
            <w:left w:val="none" w:sz="0" w:space="0" w:color="auto"/>
            <w:bottom w:val="none" w:sz="0" w:space="0" w:color="auto"/>
            <w:right w:val="none" w:sz="0" w:space="0" w:color="auto"/>
          </w:divBdr>
        </w:div>
        <w:div w:id="1825078312">
          <w:marLeft w:val="0"/>
          <w:marRight w:val="0"/>
          <w:marTop w:val="0"/>
          <w:marBottom w:val="0"/>
          <w:divBdr>
            <w:top w:val="none" w:sz="0" w:space="0" w:color="auto"/>
            <w:left w:val="none" w:sz="0" w:space="0" w:color="auto"/>
            <w:bottom w:val="none" w:sz="0" w:space="0" w:color="auto"/>
            <w:right w:val="none" w:sz="0" w:space="0" w:color="auto"/>
          </w:divBdr>
        </w:div>
        <w:div w:id="1856994891">
          <w:marLeft w:val="0"/>
          <w:marRight w:val="0"/>
          <w:marTop w:val="0"/>
          <w:marBottom w:val="0"/>
          <w:divBdr>
            <w:top w:val="none" w:sz="0" w:space="0" w:color="auto"/>
            <w:left w:val="none" w:sz="0" w:space="0" w:color="auto"/>
            <w:bottom w:val="none" w:sz="0" w:space="0" w:color="auto"/>
            <w:right w:val="none" w:sz="0" w:space="0" w:color="auto"/>
          </w:divBdr>
        </w:div>
        <w:div w:id="1887135134">
          <w:marLeft w:val="0"/>
          <w:marRight w:val="0"/>
          <w:marTop w:val="0"/>
          <w:marBottom w:val="0"/>
          <w:divBdr>
            <w:top w:val="none" w:sz="0" w:space="0" w:color="auto"/>
            <w:left w:val="none" w:sz="0" w:space="0" w:color="auto"/>
            <w:bottom w:val="none" w:sz="0" w:space="0" w:color="auto"/>
            <w:right w:val="none" w:sz="0" w:space="0" w:color="auto"/>
          </w:divBdr>
        </w:div>
        <w:div w:id="1927575012">
          <w:marLeft w:val="0"/>
          <w:marRight w:val="0"/>
          <w:marTop w:val="0"/>
          <w:marBottom w:val="0"/>
          <w:divBdr>
            <w:top w:val="none" w:sz="0" w:space="0" w:color="auto"/>
            <w:left w:val="none" w:sz="0" w:space="0" w:color="auto"/>
            <w:bottom w:val="none" w:sz="0" w:space="0" w:color="auto"/>
            <w:right w:val="none" w:sz="0" w:space="0" w:color="auto"/>
          </w:divBdr>
        </w:div>
        <w:div w:id="2003384485">
          <w:marLeft w:val="0"/>
          <w:marRight w:val="0"/>
          <w:marTop w:val="0"/>
          <w:marBottom w:val="0"/>
          <w:divBdr>
            <w:top w:val="none" w:sz="0" w:space="0" w:color="auto"/>
            <w:left w:val="none" w:sz="0" w:space="0" w:color="auto"/>
            <w:bottom w:val="none" w:sz="0" w:space="0" w:color="auto"/>
            <w:right w:val="none" w:sz="0" w:space="0" w:color="auto"/>
          </w:divBdr>
        </w:div>
        <w:div w:id="2005551545">
          <w:marLeft w:val="0"/>
          <w:marRight w:val="0"/>
          <w:marTop w:val="0"/>
          <w:marBottom w:val="0"/>
          <w:divBdr>
            <w:top w:val="none" w:sz="0" w:space="0" w:color="auto"/>
            <w:left w:val="none" w:sz="0" w:space="0" w:color="auto"/>
            <w:bottom w:val="none" w:sz="0" w:space="0" w:color="auto"/>
            <w:right w:val="none" w:sz="0" w:space="0" w:color="auto"/>
          </w:divBdr>
        </w:div>
        <w:div w:id="2024504074">
          <w:marLeft w:val="0"/>
          <w:marRight w:val="0"/>
          <w:marTop w:val="0"/>
          <w:marBottom w:val="0"/>
          <w:divBdr>
            <w:top w:val="none" w:sz="0" w:space="0" w:color="auto"/>
            <w:left w:val="none" w:sz="0" w:space="0" w:color="auto"/>
            <w:bottom w:val="none" w:sz="0" w:space="0" w:color="auto"/>
            <w:right w:val="none" w:sz="0" w:space="0" w:color="auto"/>
          </w:divBdr>
        </w:div>
        <w:div w:id="2030326963">
          <w:marLeft w:val="0"/>
          <w:marRight w:val="0"/>
          <w:marTop w:val="0"/>
          <w:marBottom w:val="0"/>
          <w:divBdr>
            <w:top w:val="none" w:sz="0" w:space="0" w:color="auto"/>
            <w:left w:val="none" w:sz="0" w:space="0" w:color="auto"/>
            <w:bottom w:val="none" w:sz="0" w:space="0" w:color="auto"/>
            <w:right w:val="none" w:sz="0" w:space="0" w:color="auto"/>
          </w:divBdr>
        </w:div>
        <w:div w:id="2129661151">
          <w:marLeft w:val="0"/>
          <w:marRight w:val="0"/>
          <w:marTop w:val="0"/>
          <w:marBottom w:val="0"/>
          <w:divBdr>
            <w:top w:val="none" w:sz="0" w:space="0" w:color="auto"/>
            <w:left w:val="none" w:sz="0" w:space="0" w:color="auto"/>
            <w:bottom w:val="none" w:sz="0" w:space="0" w:color="auto"/>
            <w:right w:val="none" w:sz="0" w:space="0" w:color="auto"/>
          </w:divBdr>
        </w:div>
      </w:divsChild>
    </w:div>
    <w:div w:id="1241404640">
      <w:bodyDiv w:val="1"/>
      <w:marLeft w:val="0"/>
      <w:marRight w:val="0"/>
      <w:marTop w:val="0"/>
      <w:marBottom w:val="0"/>
      <w:divBdr>
        <w:top w:val="none" w:sz="0" w:space="0" w:color="auto"/>
        <w:left w:val="none" w:sz="0" w:space="0" w:color="auto"/>
        <w:bottom w:val="none" w:sz="0" w:space="0" w:color="auto"/>
        <w:right w:val="none" w:sz="0" w:space="0" w:color="auto"/>
      </w:divBdr>
    </w:div>
    <w:div w:id="1274557389">
      <w:bodyDiv w:val="1"/>
      <w:marLeft w:val="0"/>
      <w:marRight w:val="0"/>
      <w:marTop w:val="0"/>
      <w:marBottom w:val="0"/>
      <w:divBdr>
        <w:top w:val="none" w:sz="0" w:space="0" w:color="auto"/>
        <w:left w:val="none" w:sz="0" w:space="0" w:color="auto"/>
        <w:bottom w:val="none" w:sz="0" w:space="0" w:color="auto"/>
        <w:right w:val="none" w:sz="0" w:space="0" w:color="auto"/>
      </w:divBdr>
      <w:divsChild>
        <w:div w:id="8533252">
          <w:marLeft w:val="0"/>
          <w:marRight w:val="0"/>
          <w:marTop w:val="0"/>
          <w:marBottom w:val="0"/>
          <w:divBdr>
            <w:top w:val="none" w:sz="0" w:space="0" w:color="auto"/>
            <w:left w:val="none" w:sz="0" w:space="0" w:color="auto"/>
            <w:bottom w:val="none" w:sz="0" w:space="0" w:color="auto"/>
            <w:right w:val="none" w:sz="0" w:space="0" w:color="auto"/>
          </w:divBdr>
        </w:div>
        <w:div w:id="55326188">
          <w:marLeft w:val="0"/>
          <w:marRight w:val="0"/>
          <w:marTop w:val="0"/>
          <w:marBottom w:val="0"/>
          <w:divBdr>
            <w:top w:val="none" w:sz="0" w:space="0" w:color="auto"/>
            <w:left w:val="none" w:sz="0" w:space="0" w:color="auto"/>
            <w:bottom w:val="none" w:sz="0" w:space="0" w:color="auto"/>
            <w:right w:val="none" w:sz="0" w:space="0" w:color="auto"/>
          </w:divBdr>
        </w:div>
        <w:div w:id="121508289">
          <w:marLeft w:val="0"/>
          <w:marRight w:val="0"/>
          <w:marTop w:val="0"/>
          <w:marBottom w:val="0"/>
          <w:divBdr>
            <w:top w:val="none" w:sz="0" w:space="0" w:color="auto"/>
            <w:left w:val="none" w:sz="0" w:space="0" w:color="auto"/>
            <w:bottom w:val="none" w:sz="0" w:space="0" w:color="auto"/>
            <w:right w:val="none" w:sz="0" w:space="0" w:color="auto"/>
          </w:divBdr>
        </w:div>
        <w:div w:id="122164527">
          <w:marLeft w:val="0"/>
          <w:marRight w:val="0"/>
          <w:marTop w:val="0"/>
          <w:marBottom w:val="0"/>
          <w:divBdr>
            <w:top w:val="none" w:sz="0" w:space="0" w:color="auto"/>
            <w:left w:val="none" w:sz="0" w:space="0" w:color="auto"/>
            <w:bottom w:val="none" w:sz="0" w:space="0" w:color="auto"/>
            <w:right w:val="none" w:sz="0" w:space="0" w:color="auto"/>
          </w:divBdr>
        </w:div>
        <w:div w:id="232938024">
          <w:marLeft w:val="0"/>
          <w:marRight w:val="0"/>
          <w:marTop w:val="0"/>
          <w:marBottom w:val="0"/>
          <w:divBdr>
            <w:top w:val="none" w:sz="0" w:space="0" w:color="auto"/>
            <w:left w:val="none" w:sz="0" w:space="0" w:color="auto"/>
            <w:bottom w:val="none" w:sz="0" w:space="0" w:color="auto"/>
            <w:right w:val="none" w:sz="0" w:space="0" w:color="auto"/>
          </w:divBdr>
        </w:div>
        <w:div w:id="235870624">
          <w:marLeft w:val="0"/>
          <w:marRight w:val="0"/>
          <w:marTop w:val="0"/>
          <w:marBottom w:val="0"/>
          <w:divBdr>
            <w:top w:val="none" w:sz="0" w:space="0" w:color="auto"/>
            <w:left w:val="none" w:sz="0" w:space="0" w:color="auto"/>
            <w:bottom w:val="none" w:sz="0" w:space="0" w:color="auto"/>
            <w:right w:val="none" w:sz="0" w:space="0" w:color="auto"/>
          </w:divBdr>
        </w:div>
        <w:div w:id="264727461">
          <w:marLeft w:val="0"/>
          <w:marRight w:val="0"/>
          <w:marTop w:val="0"/>
          <w:marBottom w:val="0"/>
          <w:divBdr>
            <w:top w:val="none" w:sz="0" w:space="0" w:color="auto"/>
            <w:left w:val="none" w:sz="0" w:space="0" w:color="auto"/>
            <w:bottom w:val="none" w:sz="0" w:space="0" w:color="auto"/>
            <w:right w:val="none" w:sz="0" w:space="0" w:color="auto"/>
          </w:divBdr>
        </w:div>
        <w:div w:id="306126969">
          <w:marLeft w:val="0"/>
          <w:marRight w:val="0"/>
          <w:marTop w:val="0"/>
          <w:marBottom w:val="0"/>
          <w:divBdr>
            <w:top w:val="none" w:sz="0" w:space="0" w:color="auto"/>
            <w:left w:val="none" w:sz="0" w:space="0" w:color="auto"/>
            <w:bottom w:val="none" w:sz="0" w:space="0" w:color="auto"/>
            <w:right w:val="none" w:sz="0" w:space="0" w:color="auto"/>
          </w:divBdr>
        </w:div>
        <w:div w:id="334649562">
          <w:marLeft w:val="0"/>
          <w:marRight w:val="0"/>
          <w:marTop w:val="0"/>
          <w:marBottom w:val="0"/>
          <w:divBdr>
            <w:top w:val="none" w:sz="0" w:space="0" w:color="auto"/>
            <w:left w:val="none" w:sz="0" w:space="0" w:color="auto"/>
            <w:bottom w:val="none" w:sz="0" w:space="0" w:color="auto"/>
            <w:right w:val="none" w:sz="0" w:space="0" w:color="auto"/>
          </w:divBdr>
        </w:div>
        <w:div w:id="421410714">
          <w:marLeft w:val="0"/>
          <w:marRight w:val="0"/>
          <w:marTop w:val="0"/>
          <w:marBottom w:val="0"/>
          <w:divBdr>
            <w:top w:val="none" w:sz="0" w:space="0" w:color="auto"/>
            <w:left w:val="none" w:sz="0" w:space="0" w:color="auto"/>
            <w:bottom w:val="none" w:sz="0" w:space="0" w:color="auto"/>
            <w:right w:val="none" w:sz="0" w:space="0" w:color="auto"/>
          </w:divBdr>
        </w:div>
        <w:div w:id="421996756">
          <w:marLeft w:val="0"/>
          <w:marRight w:val="0"/>
          <w:marTop w:val="0"/>
          <w:marBottom w:val="0"/>
          <w:divBdr>
            <w:top w:val="none" w:sz="0" w:space="0" w:color="auto"/>
            <w:left w:val="none" w:sz="0" w:space="0" w:color="auto"/>
            <w:bottom w:val="none" w:sz="0" w:space="0" w:color="auto"/>
            <w:right w:val="none" w:sz="0" w:space="0" w:color="auto"/>
          </w:divBdr>
        </w:div>
        <w:div w:id="472990090">
          <w:marLeft w:val="0"/>
          <w:marRight w:val="0"/>
          <w:marTop w:val="0"/>
          <w:marBottom w:val="0"/>
          <w:divBdr>
            <w:top w:val="none" w:sz="0" w:space="0" w:color="auto"/>
            <w:left w:val="none" w:sz="0" w:space="0" w:color="auto"/>
            <w:bottom w:val="none" w:sz="0" w:space="0" w:color="auto"/>
            <w:right w:val="none" w:sz="0" w:space="0" w:color="auto"/>
          </w:divBdr>
        </w:div>
        <w:div w:id="567306059">
          <w:marLeft w:val="0"/>
          <w:marRight w:val="0"/>
          <w:marTop w:val="0"/>
          <w:marBottom w:val="0"/>
          <w:divBdr>
            <w:top w:val="none" w:sz="0" w:space="0" w:color="auto"/>
            <w:left w:val="none" w:sz="0" w:space="0" w:color="auto"/>
            <w:bottom w:val="none" w:sz="0" w:space="0" w:color="auto"/>
            <w:right w:val="none" w:sz="0" w:space="0" w:color="auto"/>
          </w:divBdr>
        </w:div>
        <w:div w:id="621810673">
          <w:marLeft w:val="0"/>
          <w:marRight w:val="0"/>
          <w:marTop w:val="0"/>
          <w:marBottom w:val="0"/>
          <w:divBdr>
            <w:top w:val="none" w:sz="0" w:space="0" w:color="auto"/>
            <w:left w:val="none" w:sz="0" w:space="0" w:color="auto"/>
            <w:bottom w:val="none" w:sz="0" w:space="0" w:color="auto"/>
            <w:right w:val="none" w:sz="0" w:space="0" w:color="auto"/>
          </w:divBdr>
        </w:div>
        <w:div w:id="628172699">
          <w:marLeft w:val="0"/>
          <w:marRight w:val="0"/>
          <w:marTop w:val="0"/>
          <w:marBottom w:val="0"/>
          <w:divBdr>
            <w:top w:val="none" w:sz="0" w:space="0" w:color="auto"/>
            <w:left w:val="none" w:sz="0" w:space="0" w:color="auto"/>
            <w:bottom w:val="none" w:sz="0" w:space="0" w:color="auto"/>
            <w:right w:val="none" w:sz="0" w:space="0" w:color="auto"/>
          </w:divBdr>
        </w:div>
        <w:div w:id="866211990">
          <w:marLeft w:val="0"/>
          <w:marRight w:val="0"/>
          <w:marTop w:val="0"/>
          <w:marBottom w:val="0"/>
          <w:divBdr>
            <w:top w:val="none" w:sz="0" w:space="0" w:color="auto"/>
            <w:left w:val="none" w:sz="0" w:space="0" w:color="auto"/>
            <w:bottom w:val="none" w:sz="0" w:space="0" w:color="auto"/>
            <w:right w:val="none" w:sz="0" w:space="0" w:color="auto"/>
          </w:divBdr>
        </w:div>
        <w:div w:id="910577363">
          <w:marLeft w:val="0"/>
          <w:marRight w:val="0"/>
          <w:marTop w:val="0"/>
          <w:marBottom w:val="0"/>
          <w:divBdr>
            <w:top w:val="none" w:sz="0" w:space="0" w:color="auto"/>
            <w:left w:val="none" w:sz="0" w:space="0" w:color="auto"/>
            <w:bottom w:val="none" w:sz="0" w:space="0" w:color="auto"/>
            <w:right w:val="none" w:sz="0" w:space="0" w:color="auto"/>
          </w:divBdr>
        </w:div>
        <w:div w:id="945579265">
          <w:marLeft w:val="0"/>
          <w:marRight w:val="0"/>
          <w:marTop w:val="0"/>
          <w:marBottom w:val="0"/>
          <w:divBdr>
            <w:top w:val="none" w:sz="0" w:space="0" w:color="auto"/>
            <w:left w:val="none" w:sz="0" w:space="0" w:color="auto"/>
            <w:bottom w:val="none" w:sz="0" w:space="0" w:color="auto"/>
            <w:right w:val="none" w:sz="0" w:space="0" w:color="auto"/>
          </w:divBdr>
        </w:div>
        <w:div w:id="952324841">
          <w:marLeft w:val="0"/>
          <w:marRight w:val="0"/>
          <w:marTop w:val="0"/>
          <w:marBottom w:val="0"/>
          <w:divBdr>
            <w:top w:val="none" w:sz="0" w:space="0" w:color="auto"/>
            <w:left w:val="none" w:sz="0" w:space="0" w:color="auto"/>
            <w:bottom w:val="none" w:sz="0" w:space="0" w:color="auto"/>
            <w:right w:val="none" w:sz="0" w:space="0" w:color="auto"/>
          </w:divBdr>
        </w:div>
        <w:div w:id="974523138">
          <w:marLeft w:val="0"/>
          <w:marRight w:val="0"/>
          <w:marTop w:val="0"/>
          <w:marBottom w:val="0"/>
          <w:divBdr>
            <w:top w:val="none" w:sz="0" w:space="0" w:color="auto"/>
            <w:left w:val="none" w:sz="0" w:space="0" w:color="auto"/>
            <w:bottom w:val="none" w:sz="0" w:space="0" w:color="auto"/>
            <w:right w:val="none" w:sz="0" w:space="0" w:color="auto"/>
          </w:divBdr>
        </w:div>
        <w:div w:id="982000447">
          <w:marLeft w:val="0"/>
          <w:marRight w:val="0"/>
          <w:marTop w:val="0"/>
          <w:marBottom w:val="0"/>
          <w:divBdr>
            <w:top w:val="none" w:sz="0" w:space="0" w:color="auto"/>
            <w:left w:val="none" w:sz="0" w:space="0" w:color="auto"/>
            <w:bottom w:val="none" w:sz="0" w:space="0" w:color="auto"/>
            <w:right w:val="none" w:sz="0" w:space="0" w:color="auto"/>
          </w:divBdr>
        </w:div>
        <w:div w:id="997075988">
          <w:marLeft w:val="0"/>
          <w:marRight w:val="0"/>
          <w:marTop w:val="0"/>
          <w:marBottom w:val="0"/>
          <w:divBdr>
            <w:top w:val="none" w:sz="0" w:space="0" w:color="auto"/>
            <w:left w:val="none" w:sz="0" w:space="0" w:color="auto"/>
            <w:bottom w:val="none" w:sz="0" w:space="0" w:color="auto"/>
            <w:right w:val="none" w:sz="0" w:space="0" w:color="auto"/>
          </w:divBdr>
        </w:div>
        <w:div w:id="1012687316">
          <w:marLeft w:val="0"/>
          <w:marRight w:val="0"/>
          <w:marTop w:val="0"/>
          <w:marBottom w:val="0"/>
          <w:divBdr>
            <w:top w:val="none" w:sz="0" w:space="0" w:color="auto"/>
            <w:left w:val="none" w:sz="0" w:space="0" w:color="auto"/>
            <w:bottom w:val="none" w:sz="0" w:space="0" w:color="auto"/>
            <w:right w:val="none" w:sz="0" w:space="0" w:color="auto"/>
          </w:divBdr>
        </w:div>
        <w:div w:id="1027367825">
          <w:marLeft w:val="0"/>
          <w:marRight w:val="0"/>
          <w:marTop w:val="0"/>
          <w:marBottom w:val="0"/>
          <w:divBdr>
            <w:top w:val="none" w:sz="0" w:space="0" w:color="auto"/>
            <w:left w:val="none" w:sz="0" w:space="0" w:color="auto"/>
            <w:bottom w:val="none" w:sz="0" w:space="0" w:color="auto"/>
            <w:right w:val="none" w:sz="0" w:space="0" w:color="auto"/>
          </w:divBdr>
        </w:div>
        <w:div w:id="1089470760">
          <w:marLeft w:val="0"/>
          <w:marRight w:val="0"/>
          <w:marTop w:val="0"/>
          <w:marBottom w:val="0"/>
          <w:divBdr>
            <w:top w:val="none" w:sz="0" w:space="0" w:color="auto"/>
            <w:left w:val="none" w:sz="0" w:space="0" w:color="auto"/>
            <w:bottom w:val="none" w:sz="0" w:space="0" w:color="auto"/>
            <w:right w:val="none" w:sz="0" w:space="0" w:color="auto"/>
          </w:divBdr>
        </w:div>
        <w:div w:id="1117606894">
          <w:marLeft w:val="0"/>
          <w:marRight w:val="0"/>
          <w:marTop w:val="0"/>
          <w:marBottom w:val="0"/>
          <w:divBdr>
            <w:top w:val="none" w:sz="0" w:space="0" w:color="auto"/>
            <w:left w:val="none" w:sz="0" w:space="0" w:color="auto"/>
            <w:bottom w:val="none" w:sz="0" w:space="0" w:color="auto"/>
            <w:right w:val="none" w:sz="0" w:space="0" w:color="auto"/>
          </w:divBdr>
        </w:div>
        <w:div w:id="1127164909">
          <w:marLeft w:val="0"/>
          <w:marRight w:val="0"/>
          <w:marTop w:val="0"/>
          <w:marBottom w:val="0"/>
          <w:divBdr>
            <w:top w:val="none" w:sz="0" w:space="0" w:color="auto"/>
            <w:left w:val="none" w:sz="0" w:space="0" w:color="auto"/>
            <w:bottom w:val="none" w:sz="0" w:space="0" w:color="auto"/>
            <w:right w:val="none" w:sz="0" w:space="0" w:color="auto"/>
          </w:divBdr>
        </w:div>
        <w:div w:id="1168447802">
          <w:marLeft w:val="0"/>
          <w:marRight w:val="0"/>
          <w:marTop w:val="0"/>
          <w:marBottom w:val="0"/>
          <w:divBdr>
            <w:top w:val="none" w:sz="0" w:space="0" w:color="auto"/>
            <w:left w:val="none" w:sz="0" w:space="0" w:color="auto"/>
            <w:bottom w:val="none" w:sz="0" w:space="0" w:color="auto"/>
            <w:right w:val="none" w:sz="0" w:space="0" w:color="auto"/>
          </w:divBdr>
        </w:div>
        <w:div w:id="1271472015">
          <w:marLeft w:val="0"/>
          <w:marRight w:val="0"/>
          <w:marTop w:val="0"/>
          <w:marBottom w:val="0"/>
          <w:divBdr>
            <w:top w:val="none" w:sz="0" w:space="0" w:color="auto"/>
            <w:left w:val="none" w:sz="0" w:space="0" w:color="auto"/>
            <w:bottom w:val="none" w:sz="0" w:space="0" w:color="auto"/>
            <w:right w:val="none" w:sz="0" w:space="0" w:color="auto"/>
          </w:divBdr>
        </w:div>
        <w:div w:id="1292708070">
          <w:marLeft w:val="0"/>
          <w:marRight w:val="0"/>
          <w:marTop w:val="0"/>
          <w:marBottom w:val="0"/>
          <w:divBdr>
            <w:top w:val="none" w:sz="0" w:space="0" w:color="auto"/>
            <w:left w:val="none" w:sz="0" w:space="0" w:color="auto"/>
            <w:bottom w:val="none" w:sz="0" w:space="0" w:color="auto"/>
            <w:right w:val="none" w:sz="0" w:space="0" w:color="auto"/>
          </w:divBdr>
        </w:div>
        <w:div w:id="1365137588">
          <w:marLeft w:val="0"/>
          <w:marRight w:val="0"/>
          <w:marTop w:val="0"/>
          <w:marBottom w:val="0"/>
          <w:divBdr>
            <w:top w:val="none" w:sz="0" w:space="0" w:color="auto"/>
            <w:left w:val="none" w:sz="0" w:space="0" w:color="auto"/>
            <w:bottom w:val="none" w:sz="0" w:space="0" w:color="auto"/>
            <w:right w:val="none" w:sz="0" w:space="0" w:color="auto"/>
          </w:divBdr>
        </w:div>
        <w:div w:id="1370759617">
          <w:marLeft w:val="0"/>
          <w:marRight w:val="0"/>
          <w:marTop w:val="0"/>
          <w:marBottom w:val="0"/>
          <w:divBdr>
            <w:top w:val="none" w:sz="0" w:space="0" w:color="auto"/>
            <w:left w:val="none" w:sz="0" w:space="0" w:color="auto"/>
            <w:bottom w:val="none" w:sz="0" w:space="0" w:color="auto"/>
            <w:right w:val="none" w:sz="0" w:space="0" w:color="auto"/>
          </w:divBdr>
        </w:div>
        <w:div w:id="1420517918">
          <w:marLeft w:val="0"/>
          <w:marRight w:val="0"/>
          <w:marTop w:val="0"/>
          <w:marBottom w:val="0"/>
          <w:divBdr>
            <w:top w:val="none" w:sz="0" w:space="0" w:color="auto"/>
            <w:left w:val="none" w:sz="0" w:space="0" w:color="auto"/>
            <w:bottom w:val="none" w:sz="0" w:space="0" w:color="auto"/>
            <w:right w:val="none" w:sz="0" w:space="0" w:color="auto"/>
          </w:divBdr>
        </w:div>
        <w:div w:id="1420830442">
          <w:marLeft w:val="0"/>
          <w:marRight w:val="0"/>
          <w:marTop w:val="0"/>
          <w:marBottom w:val="0"/>
          <w:divBdr>
            <w:top w:val="none" w:sz="0" w:space="0" w:color="auto"/>
            <w:left w:val="none" w:sz="0" w:space="0" w:color="auto"/>
            <w:bottom w:val="none" w:sz="0" w:space="0" w:color="auto"/>
            <w:right w:val="none" w:sz="0" w:space="0" w:color="auto"/>
          </w:divBdr>
        </w:div>
        <w:div w:id="1564829873">
          <w:marLeft w:val="0"/>
          <w:marRight w:val="0"/>
          <w:marTop w:val="0"/>
          <w:marBottom w:val="0"/>
          <w:divBdr>
            <w:top w:val="none" w:sz="0" w:space="0" w:color="auto"/>
            <w:left w:val="none" w:sz="0" w:space="0" w:color="auto"/>
            <w:bottom w:val="none" w:sz="0" w:space="0" w:color="auto"/>
            <w:right w:val="none" w:sz="0" w:space="0" w:color="auto"/>
          </w:divBdr>
        </w:div>
        <w:div w:id="1591886061">
          <w:marLeft w:val="0"/>
          <w:marRight w:val="0"/>
          <w:marTop w:val="0"/>
          <w:marBottom w:val="0"/>
          <w:divBdr>
            <w:top w:val="none" w:sz="0" w:space="0" w:color="auto"/>
            <w:left w:val="none" w:sz="0" w:space="0" w:color="auto"/>
            <w:bottom w:val="none" w:sz="0" w:space="0" w:color="auto"/>
            <w:right w:val="none" w:sz="0" w:space="0" w:color="auto"/>
          </w:divBdr>
        </w:div>
        <w:div w:id="1595282692">
          <w:marLeft w:val="0"/>
          <w:marRight w:val="0"/>
          <w:marTop w:val="0"/>
          <w:marBottom w:val="0"/>
          <w:divBdr>
            <w:top w:val="none" w:sz="0" w:space="0" w:color="auto"/>
            <w:left w:val="none" w:sz="0" w:space="0" w:color="auto"/>
            <w:bottom w:val="none" w:sz="0" w:space="0" w:color="auto"/>
            <w:right w:val="none" w:sz="0" w:space="0" w:color="auto"/>
          </w:divBdr>
        </w:div>
        <w:div w:id="1703239284">
          <w:marLeft w:val="0"/>
          <w:marRight w:val="0"/>
          <w:marTop w:val="0"/>
          <w:marBottom w:val="0"/>
          <w:divBdr>
            <w:top w:val="none" w:sz="0" w:space="0" w:color="auto"/>
            <w:left w:val="none" w:sz="0" w:space="0" w:color="auto"/>
            <w:bottom w:val="none" w:sz="0" w:space="0" w:color="auto"/>
            <w:right w:val="none" w:sz="0" w:space="0" w:color="auto"/>
          </w:divBdr>
        </w:div>
        <w:div w:id="1732656499">
          <w:marLeft w:val="0"/>
          <w:marRight w:val="0"/>
          <w:marTop w:val="0"/>
          <w:marBottom w:val="0"/>
          <w:divBdr>
            <w:top w:val="none" w:sz="0" w:space="0" w:color="auto"/>
            <w:left w:val="none" w:sz="0" w:space="0" w:color="auto"/>
            <w:bottom w:val="none" w:sz="0" w:space="0" w:color="auto"/>
            <w:right w:val="none" w:sz="0" w:space="0" w:color="auto"/>
          </w:divBdr>
        </w:div>
        <w:div w:id="1739283195">
          <w:marLeft w:val="0"/>
          <w:marRight w:val="0"/>
          <w:marTop w:val="0"/>
          <w:marBottom w:val="0"/>
          <w:divBdr>
            <w:top w:val="none" w:sz="0" w:space="0" w:color="auto"/>
            <w:left w:val="none" w:sz="0" w:space="0" w:color="auto"/>
            <w:bottom w:val="none" w:sz="0" w:space="0" w:color="auto"/>
            <w:right w:val="none" w:sz="0" w:space="0" w:color="auto"/>
          </w:divBdr>
        </w:div>
        <w:div w:id="1763718201">
          <w:marLeft w:val="0"/>
          <w:marRight w:val="0"/>
          <w:marTop w:val="0"/>
          <w:marBottom w:val="0"/>
          <w:divBdr>
            <w:top w:val="none" w:sz="0" w:space="0" w:color="auto"/>
            <w:left w:val="none" w:sz="0" w:space="0" w:color="auto"/>
            <w:bottom w:val="none" w:sz="0" w:space="0" w:color="auto"/>
            <w:right w:val="none" w:sz="0" w:space="0" w:color="auto"/>
          </w:divBdr>
        </w:div>
        <w:div w:id="1775244861">
          <w:marLeft w:val="0"/>
          <w:marRight w:val="0"/>
          <w:marTop w:val="0"/>
          <w:marBottom w:val="0"/>
          <w:divBdr>
            <w:top w:val="none" w:sz="0" w:space="0" w:color="auto"/>
            <w:left w:val="none" w:sz="0" w:space="0" w:color="auto"/>
            <w:bottom w:val="none" w:sz="0" w:space="0" w:color="auto"/>
            <w:right w:val="none" w:sz="0" w:space="0" w:color="auto"/>
          </w:divBdr>
        </w:div>
        <w:div w:id="1834953240">
          <w:marLeft w:val="0"/>
          <w:marRight w:val="0"/>
          <w:marTop w:val="0"/>
          <w:marBottom w:val="0"/>
          <w:divBdr>
            <w:top w:val="none" w:sz="0" w:space="0" w:color="auto"/>
            <w:left w:val="none" w:sz="0" w:space="0" w:color="auto"/>
            <w:bottom w:val="none" w:sz="0" w:space="0" w:color="auto"/>
            <w:right w:val="none" w:sz="0" w:space="0" w:color="auto"/>
          </w:divBdr>
        </w:div>
        <w:div w:id="1869828802">
          <w:marLeft w:val="0"/>
          <w:marRight w:val="0"/>
          <w:marTop w:val="0"/>
          <w:marBottom w:val="0"/>
          <w:divBdr>
            <w:top w:val="none" w:sz="0" w:space="0" w:color="auto"/>
            <w:left w:val="none" w:sz="0" w:space="0" w:color="auto"/>
            <w:bottom w:val="none" w:sz="0" w:space="0" w:color="auto"/>
            <w:right w:val="none" w:sz="0" w:space="0" w:color="auto"/>
          </w:divBdr>
        </w:div>
        <w:div w:id="1911230920">
          <w:marLeft w:val="0"/>
          <w:marRight w:val="0"/>
          <w:marTop w:val="0"/>
          <w:marBottom w:val="0"/>
          <w:divBdr>
            <w:top w:val="none" w:sz="0" w:space="0" w:color="auto"/>
            <w:left w:val="none" w:sz="0" w:space="0" w:color="auto"/>
            <w:bottom w:val="none" w:sz="0" w:space="0" w:color="auto"/>
            <w:right w:val="none" w:sz="0" w:space="0" w:color="auto"/>
          </w:divBdr>
        </w:div>
        <w:div w:id="1934781973">
          <w:marLeft w:val="0"/>
          <w:marRight w:val="0"/>
          <w:marTop w:val="0"/>
          <w:marBottom w:val="0"/>
          <w:divBdr>
            <w:top w:val="none" w:sz="0" w:space="0" w:color="auto"/>
            <w:left w:val="none" w:sz="0" w:space="0" w:color="auto"/>
            <w:bottom w:val="none" w:sz="0" w:space="0" w:color="auto"/>
            <w:right w:val="none" w:sz="0" w:space="0" w:color="auto"/>
          </w:divBdr>
        </w:div>
        <w:div w:id="1948197325">
          <w:marLeft w:val="0"/>
          <w:marRight w:val="0"/>
          <w:marTop w:val="0"/>
          <w:marBottom w:val="0"/>
          <w:divBdr>
            <w:top w:val="none" w:sz="0" w:space="0" w:color="auto"/>
            <w:left w:val="none" w:sz="0" w:space="0" w:color="auto"/>
            <w:bottom w:val="none" w:sz="0" w:space="0" w:color="auto"/>
            <w:right w:val="none" w:sz="0" w:space="0" w:color="auto"/>
          </w:divBdr>
        </w:div>
        <w:div w:id="1970357792">
          <w:marLeft w:val="0"/>
          <w:marRight w:val="0"/>
          <w:marTop w:val="0"/>
          <w:marBottom w:val="0"/>
          <w:divBdr>
            <w:top w:val="none" w:sz="0" w:space="0" w:color="auto"/>
            <w:left w:val="none" w:sz="0" w:space="0" w:color="auto"/>
            <w:bottom w:val="none" w:sz="0" w:space="0" w:color="auto"/>
            <w:right w:val="none" w:sz="0" w:space="0" w:color="auto"/>
          </w:divBdr>
        </w:div>
        <w:div w:id="2053308819">
          <w:marLeft w:val="0"/>
          <w:marRight w:val="0"/>
          <w:marTop w:val="0"/>
          <w:marBottom w:val="0"/>
          <w:divBdr>
            <w:top w:val="none" w:sz="0" w:space="0" w:color="auto"/>
            <w:left w:val="none" w:sz="0" w:space="0" w:color="auto"/>
            <w:bottom w:val="none" w:sz="0" w:space="0" w:color="auto"/>
            <w:right w:val="none" w:sz="0" w:space="0" w:color="auto"/>
          </w:divBdr>
        </w:div>
        <w:div w:id="2108890998">
          <w:marLeft w:val="0"/>
          <w:marRight w:val="0"/>
          <w:marTop w:val="0"/>
          <w:marBottom w:val="0"/>
          <w:divBdr>
            <w:top w:val="none" w:sz="0" w:space="0" w:color="auto"/>
            <w:left w:val="none" w:sz="0" w:space="0" w:color="auto"/>
            <w:bottom w:val="none" w:sz="0" w:space="0" w:color="auto"/>
            <w:right w:val="none" w:sz="0" w:space="0" w:color="auto"/>
          </w:divBdr>
        </w:div>
      </w:divsChild>
    </w:div>
    <w:div w:id="1326474603">
      <w:bodyDiv w:val="1"/>
      <w:marLeft w:val="0"/>
      <w:marRight w:val="0"/>
      <w:marTop w:val="0"/>
      <w:marBottom w:val="0"/>
      <w:divBdr>
        <w:top w:val="none" w:sz="0" w:space="0" w:color="auto"/>
        <w:left w:val="none" w:sz="0" w:space="0" w:color="auto"/>
        <w:bottom w:val="none" w:sz="0" w:space="0" w:color="auto"/>
        <w:right w:val="none" w:sz="0" w:space="0" w:color="auto"/>
      </w:divBdr>
      <w:divsChild>
        <w:div w:id="212276995">
          <w:marLeft w:val="0"/>
          <w:marRight w:val="0"/>
          <w:marTop w:val="0"/>
          <w:marBottom w:val="0"/>
          <w:divBdr>
            <w:top w:val="none" w:sz="0" w:space="0" w:color="auto"/>
            <w:left w:val="none" w:sz="0" w:space="0" w:color="auto"/>
            <w:bottom w:val="none" w:sz="0" w:space="0" w:color="auto"/>
            <w:right w:val="none" w:sz="0" w:space="0" w:color="auto"/>
          </w:divBdr>
        </w:div>
        <w:div w:id="279578188">
          <w:marLeft w:val="0"/>
          <w:marRight w:val="0"/>
          <w:marTop w:val="0"/>
          <w:marBottom w:val="0"/>
          <w:divBdr>
            <w:top w:val="none" w:sz="0" w:space="0" w:color="auto"/>
            <w:left w:val="none" w:sz="0" w:space="0" w:color="auto"/>
            <w:bottom w:val="none" w:sz="0" w:space="0" w:color="auto"/>
            <w:right w:val="none" w:sz="0" w:space="0" w:color="auto"/>
          </w:divBdr>
        </w:div>
        <w:div w:id="496533447">
          <w:marLeft w:val="0"/>
          <w:marRight w:val="0"/>
          <w:marTop w:val="0"/>
          <w:marBottom w:val="0"/>
          <w:divBdr>
            <w:top w:val="none" w:sz="0" w:space="0" w:color="auto"/>
            <w:left w:val="none" w:sz="0" w:space="0" w:color="auto"/>
            <w:bottom w:val="none" w:sz="0" w:space="0" w:color="auto"/>
            <w:right w:val="none" w:sz="0" w:space="0" w:color="auto"/>
          </w:divBdr>
        </w:div>
        <w:div w:id="641692450">
          <w:marLeft w:val="0"/>
          <w:marRight w:val="0"/>
          <w:marTop w:val="0"/>
          <w:marBottom w:val="0"/>
          <w:divBdr>
            <w:top w:val="none" w:sz="0" w:space="0" w:color="auto"/>
            <w:left w:val="none" w:sz="0" w:space="0" w:color="auto"/>
            <w:bottom w:val="none" w:sz="0" w:space="0" w:color="auto"/>
            <w:right w:val="none" w:sz="0" w:space="0" w:color="auto"/>
          </w:divBdr>
        </w:div>
        <w:div w:id="658507127">
          <w:marLeft w:val="0"/>
          <w:marRight w:val="0"/>
          <w:marTop w:val="0"/>
          <w:marBottom w:val="0"/>
          <w:divBdr>
            <w:top w:val="none" w:sz="0" w:space="0" w:color="auto"/>
            <w:left w:val="none" w:sz="0" w:space="0" w:color="auto"/>
            <w:bottom w:val="none" w:sz="0" w:space="0" w:color="auto"/>
            <w:right w:val="none" w:sz="0" w:space="0" w:color="auto"/>
          </w:divBdr>
        </w:div>
        <w:div w:id="659239635">
          <w:marLeft w:val="0"/>
          <w:marRight w:val="0"/>
          <w:marTop w:val="0"/>
          <w:marBottom w:val="0"/>
          <w:divBdr>
            <w:top w:val="none" w:sz="0" w:space="0" w:color="auto"/>
            <w:left w:val="none" w:sz="0" w:space="0" w:color="auto"/>
            <w:bottom w:val="none" w:sz="0" w:space="0" w:color="auto"/>
            <w:right w:val="none" w:sz="0" w:space="0" w:color="auto"/>
          </w:divBdr>
        </w:div>
        <w:div w:id="716785128">
          <w:marLeft w:val="0"/>
          <w:marRight w:val="0"/>
          <w:marTop w:val="0"/>
          <w:marBottom w:val="0"/>
          <w:divBdr>
            <w:top w:val="none" w:sz="0" w:space="0" w:color="auto"/>
            <w:left w:val="none" w:sz="0" w:space="0" w:color="auto"/>
            <w:bottom w:val="none" w:sz="0" w:space="0" w:color="auto"/>
            <w:right w:val="none" w:sz="0" w:space="0" w:color="auto"/>
          </w:divBdr>
        </w:div>
        <w:div w:id="849560781">
          <w:marLeft w:val="0"/>
          <w:marRight w:val="0"/>
          <w:marTop w:val="0"/>
          <w:marBottom w:val="0"/>
          <w:divBdr>
            <w:top w:val="none" w:sz="0" w:space="0" w:color="auto"/>
            <w:left w:val="none" w:sz="0" w:space="0" w:color="auto"/>
            <w:bottom w:val="none" w:sz="0" w:space="0" w:color="auto"/>
            <w:right w:val="none" w:sz="0" w:space="0" w:color="auto"/>
          </w:divBdr>
        </w:div>
        <w:div w:id="849684358">
          <w:marLeft w:val="0"/>
          <w:marRight w:val="0"/>
          <w:marTop w:val="0"/>
          <w:marBottom w:val="0"/>
          <w:divBdr>
            <w:top w:val="none" w:sz="0" w:space="0" w:color="auto"/>
            <w:left w:val="none" w:sz="0" w:space="0" w:color="auto"/>
            <w:bottom w:val="none" w:sz="0" w:space="0" w:color="auto"/>
            <w:right w:val="none" w:sz="0" w:space="0" w:color="auto"/>
          </w:divBdr>
        </w:div>
        <w:div w:id="939919029">
          <w:marLeft w:val="0"/>
          <w:marRight w:val="0"/>
          <w:marTop w:val="0"/>
          <w:marBottom w:val="0"/>
          <w:divBdr>
            <w:top w:val="none" w:sz="0" w:space="0" w:color="auto"/>
            <w:left w:val="none" w:sz="0" w:space="0" w:color="auto"/>
            <w:bottom w:val="none" w:sz="0" w:space="0" w:color="auto"/>
            <w:right w:val="none" w:sz="0" w:space="0" w:color="auto"/>
          </w:divBdr>
        </w:div>
        <w:div w:id="1152941987">
          <w:marLeft w:val="0"/>
          <w:marRight w:val="0"/>
          <w:marTop w:val="0"/>
          <w:marBottom w:val="0"/>
          <w:divBdr>
            <w:top w:val="none" w:sz="0" w:space="0" w:color="auto"/>
            <w:left w:val="none" w:sz="0" w:space="0" w:color="auto"/>
            <w:bottom w:val="none" w:sz="0" w:space="0" w:color="auto"/>
            <w:right w:val="none" w:sz="0" w:space="0" w:color="auto"/>
          </w:divBdr>
        </w:div>
        <w:div w:id="1414932610">
          <w:marLeft w:val="0"/>
          <w:marRight w:val="0"/>
          <w:marTop w:val="0"/>
          <w:marBottom w:val="0"/>
          <w:divBdr>
            <w:top w:val="none" w:sz="0" w:space="0" w:color="auto"/>
            <w:left w:val="none" w:sz="0" w:space="0" w:color="auto"/>
            <w:bottom w:val="none" w:sz="0" w:space="0" w:color="auto"/>
            <w:right w:val="none" w:sz="0" w:space="0" w:color="auto"/>
          </w:divBdr>
        </w:div>
        <w:div w:id="1437678988">
          <w:marLeft w:val="0"/>
          <w:marRight w:val="0"/>
          <w:marTop w:val="0"/>
          <w:marBottom w:val="0"/>
          <w:divBdr>
            <w:top w:val="none" w:sz="0" w:space="0" w:color="auto"/>
            <w:left w:val="none" w:sz="0" w:space="0" w:color="auto"/>
            <w:bottom w:val="none" w:sz="0" w:space="0" w:color="auto"/>
            <w:right w:val="none" w:sz="0" w:space="0" w:color="auto"/>
          </w:divBdr>
        </w:div>
        <w:div w:id="1563129755">
          <w:marLeft w:val="0"/>
          <w:marRight w:val="0"/>
          <w:marTop w:val="0"/>
          <w:marBottom w:val="0"/>
          <w:divBdr>
            <w:top w:val="none" w:sz="0" w:space="0" w:color="auto"/>
            <w:left w:val="none" w:sz="0" w:space="0" w:color="auto"/>
            <w:bottom w:val="none" w:sz="0" w:space="0" w:color="auto"/>
            <w:right w:val="none" w:sz="0" w:space="0" w:color="auto"/>
          </w:divBdr>
        </w:div>
        <w:div w:id="1628117973">
          <w:marLeft w:val="0"/>
          <w:marRight w:val="0"/>
          <w:marTop w:val="0"/>
          <w:marBottom w:val="0"/>
          <w:divBdr>
            <w:top w:val="none" w:sz="0" w:space="0" w:color="auto"/>
            <w:left w:val="none" w:sz="0" w:space="0" w:color="auto"/>
            <w:bottom w:val="none" w:sz="0" w:space="0" w:color="auto"/>
            <w:right w:val="none" w:sz="0" w:space="0" w:color="auto"/>
          </w:divBdr>
        </w:div>
        <w:div w:id="1683631456">
          <w:marLeft w:val="0"/>
          <w:marRight w:val="0"/>
          <w:marTop w:val="0"/>
          <w:marBottom w:val="0"/>
          <w:divBdr>
            <w:top w:val="none" w:sz="0" w:space="0" w:color="auto"/>
            <w:left w:val="none" w:sz="0" w:space="0" w:color="auto"/>
            <w:bottom w:val="none" w:sz="0" w:space="0" w:color="auto"/>
            <w:right w:val="none" w:sz="0" w:space="0" w:color="auto"/>
          </w:divBdr>
        </w:div>
        <w:div w:id="1706058784">
          <w:marLeft w:val="0"/>
          <w:marRight w:val="0"/>
          <w:marTop w:val="0"/>
          <w:marBottom w:val="0"/>
          <w:divBdr>
            <w:top w:val="none" w:sz="0" w:space="0" w:color="auto"/>
            <w:left w:val="none" w:sz="0" w:space="0" w:color="auto"/>
            <w:bottom w:val="none" w:sz="0" w:space="0" w:color="auto"/>
            <w:right w:val="none" w:sz="0" w:space="0" w:color="auto"/>
          </w:divBdr>
        </w:div>
        <w:div w:id="2119519872">
          <w:marLeft w:val="0"/>
          <w:marRight w:val="0"/>
          <w:marTop w:val="0"/>
          <w:marBottom w:val="0"/>
          <w:divBdr>
            <w:top w:val="none" w:sz="0" w:space="0" w:color="auto"/>
            <w:left w:val="none" w:sz="0" w:space="0" w:color="auto"/>
            <w:bottom w:val="none" w:sz="0" w:space="0" w:color="auto"/>
            <w:right w:val="none" w:sz="0" w:space="0" w:color="auto"/>
          </w:divBdr>
        </w:div>
      </w:divsChild>
    </w:div>
    <w:div w:id="1482504383">
      <w:bodyDiv w:val="1"/>
      <w:marLeft w:val="0"/>
      <w:marRight w:val="0"/>
      <w:marTop w:val="0"/>
      <w:marBottom w:val="0"/>
      <w:divBdr>
        <w:top w:val="none" w:sz="0" w:space="0" w:color="auto"/>
        <w:left w:val="none" w:sz="0" w:space="0" w:color="auto"/>
        <w:bottom w:val="none" w:sz="0" w:space="0" w:color="auto"/>
        <w:right w:val="none" w:sz="0" w:space="0" w:color="auto"/>
      </w:divBdr>
    </w:div>
    <w:div w:id="1588076312">
      <w:bodyDiv w:val="1"/>
      <w:marLeft w:val="0"/>
      <w:marRight w:val="0"/>
      <w:marTop w:val="0"/>
      <w:marBottom w:val="0"/>
      <w:divBdr>
        <w:top w:val="none" w:sz="0" w:space="0" w:color="auto"/>
        <w:left w:val="none" w:sz="0" w:space="0" w:color="auto"/>
        <w:bottom w:val="none" w:sz="0" w:space="0" w:color="auto"/>
        <w:right w:val="none" w:sz="0" w:space="0" w:color="auto"/>
      </w:divBdr>
      <w:divsChild>
        <w:div w:id="254018183">
          <w:marLeft w:val="0"/>
          <w:marRight w:val="0"/>
          <w:marTop w:val="0"/>
          <w:marBottom w:val="0"/>
          <w:divBdr>
            <w:top w:val="none" w:sz="0" w:space="0" w:color="auto"/>
            <w:left w:val="none" w:sz="0" w:space="0" w:color="auto"/>
            <w:bottom w:val="none" w:sz="0" w:space="0" w:color="auto"/>
            <w:right w:val="none" w:sz="0" w:space="0" w:color="auto"/>
          </w:divBdr>
        </w:div>
        <w:div w:id="310335750">
          <w:marLeft w:val="0"/>
          <w:marRight w:val="0"/>
          <w:marTop w:val="0"/>
          <w:marBottom w:val="0"/>
          <w:divBdr>
            <w:top w:val="none" w:sz="0" w:space="0" w:color="auto"/>
            <w:left w:val="none" w:sz="0" w:space="0" w:color="auto"/>
            <w:bottom w:val="none" w:sz="0" w:space="0" w:color="auto"/>
            <w:right w:val="none" w:sz="0" w:space="0" w:color="auto"/>
          </w:divBdr>
        </w:div>
        <w:div w:id="520164472">
          <w:marLeft w:val="0"/>
          <w:marRight w:val="0"/>
          <w:marTop w:val="0"/>
          <w:marBottom w:val="0"/>
          <w:divBdr>
            <w:top w:val="none" w:sz="0" w:space="0" w:color="auto"/>
            <w:left w:val="none" w:sz="0" w:space="0" w:color="auto"/>
            <w:bottom w:val="none" w:sz="0" w:space="0" w:color="auto"/>
            <w:right w:val="none" w:sz="0" w:space="0" w:color="auto"/>
          </w:divBdr>
        </w:div>
        <w:div w:id="612637479">
          <w:marLeft w:val="0"/>
          <w:marRight w:val="0"/>
          <w:marTop w:val="0"/>
          <w:marBottom w:val="0"/>
          <w:divBdr>
            <w:top w:val="none" w:sz="0" w:space="0" w:color="auto"/>
            <w:left w:val="none" w:sz="0" w:space="0" w:color="auto"/>
            <w:bottom w:val="none" w:sz="0" w:space="0" w:color="auto"/>
            <w:right w:val="none" w:sz="0" w:space="0" w:color="auto"/>
          </w:divBdr>
        </w:div>
        <w:div w:id="641349427">
          <w:marLeft w:val="0"/>
          <w:marRight w:val="0"/>
          <w:marTop w:val="0"/>
          <w:marBottom w:val="0"/>
          <w:divBdr>
            <w:top w:val="none" w:sz="0" w:space="0" w:color="auto"/>
            <w:left w:val="none" w:sz="0" w:space="0" w:color="auto"/>
            <w:bottom w:val="none" w:sz="0" w:space="0" w:color="auto"/>
            <w:right w:val="none" w:sz="0" w:space="0" w:color="auto"/>
          </w:divBdr>
        </w:div>
        <w:div w:id="756632693">
          <w:marLeft w:val="0"/>
          <w:marRight w:val="0"/>
          <w:marTop w:val="0"/>
          <w:marBottom w:val="0"/>
          <w:divBdr>
            <w:top w:val="none" w:sz="0" w:space="0" w:color="auto"/>
            <w:left w:val="none" w:sz="0" w:space="0" w:color="auto"/>
            <w:bottom w:val="none" w:sz="0" w:space="0" w:color="auto"/>
            <w:right w:val="none" w:sz="0" w:space="0" w:color="auto"/>
          </w:divBdr>
        </w:div>
        <w:div w:id="853496423">
          <w:marLeft w:val="0"/>
          <w:marRight w:val="0"/>
          <w:marTop w:val="0"/>
          <w:marBottom w:val="0"/>
          <w:divBdr>
            <w:top w:val="none" w:sz="0" w:space="0" w:color="auto"/>
            <w:left w:val="none" w:sz="0" w:space="0" w:color="auto"/>
            <w:bottom w:val="none" w:sz="0" w:space="0" w:color="auto"/>
            <w:right w:val="none" w:sz="0" w:space="0" w:color="auto"/>
          </w:divBdr>
        </w:div>
        <w:div w:id="900795532">
          <w:marLeft w:val="0"/>
          <w:marRight w:val="0"/>
          <w:marTop w:val="0"/>
          <w:marBottom w:val="0"/>
          <w:divBdr>
            <w:top w:val="none" w:sz="0" w:space="0" w:color="auto"/>
            <w:left w:val="none" w:sz="0" w:space="0" w:color="auto"/>
            <w:bottom w:val="none" w:sz="0" w:space="0" w:color="auto"/>
            <w:right w:val="none" w:sz="0" w:space="0" w:color="auto"/>
          </w:divBdr>
        </w:div>
        <w:div w:id="906498276">
          <w:marLeft w:val="0"/>
          <w:marRight w:val="0"/>
          <w:marTop w:val="0"/>
          <w:marBottom w:val="0"/>
          <w:divBdr>
            <w:top w:val="none" w:sz="0" w:space="0" w:color="auto"/>
            <w:left w:val="none" w:sz="0" w:space="0" w:color="auto"/>
            <w:bottom w:val="none" w:sz="0" w:space="0" w:color="auto"/>
            <w:right w:val="none" w:sz="0" w:space="0" w:color="auto"/>
          </w:divBdr>
        </w:div>
        <w:div w:id="1083530622">
          <w:marLeft w:val="0"/>
          <w:marRight w:val="0"/>
          <w:marTop w:val="0"/>
          <w:marBottom w:val="0"/>
          <w:divBdr>
            <w:top w:val="none" w:sz="0" w:space="0" w:color="auto"/>
            <w:left w:val="none" w:sz="0" w:space="0" w:color="auto"/>
            <w:bottom w:val="none" w:sz="0" w:space="0" w:color="auto"/>
            <w:right w:val="none" w:sz="0" w:space="0" w:color="auto"/>
          </w:divBdr>
        </w:div>
        <w:div w:id="1146899379">
          <w:marLeft w:val="0"/>
          <w:marRight w:val="0"/>
          <w:marTop w:val="0"/>
          <w:marBottom w:val="0"/>
          <w:divBdr>
            <w:top w:val="none" w:sz="0" w:space="0" w:color="auto"/>
            <w:left w:val="none" w:sz="0" w:space="0" w:color="auto"/>
            <w:bottom w:val="none" w:sz="0" w:space="0" w:color="auto"/>
            <w:right w:val="none" w:sz="0" w:space="0" w:color="auto"/>
          </w:divBdr>
        </w:div>
        <w:div w:id="1206403317">
          <w:marLeft w:val="0"/>
          <w:marRight w:val="0"/>
          <w:marTop w:val="0"/>
          <w:marBottom w:val="0"/>
          <w:divBdr>
            <w:top w:val="none" w:sz="0" w:space="0" w:color="auto"/>
            <w:left w:val="none" w:sz="0" w:space="0" w:color="auto"/>
            <w:bottom w:val="none" w:sz="0" w:space="0" w:color="auto"/>
            <w:right w:val="none" w:sz="0" w:space="0" w:color="auto"/>
          </w:divBdr>
        </w:div>
        <w:div w:id="1228491240">
          <w:marLeft w:val="0"/>
          <w:marRight w:val="0"/>
          <w:marTop w:val="0"/>
          <w:marBottom w:val="0"/>
          <w:divBdr>
            <w:top w:val="none" w:sz="0" w:space="0" w:color="auto"/>
            <w:left w:val="none" w:sz="0" w:space="0" w:color="auto"/>
            <w:bottom w:val="none" w:sz="0" w:space="0" w:color="auto"/>
            <w:right w:val="none" w:sz="0" w:space="0" w:color="auto"/>
          </w:divBdr>
        </w:div>
        <w:div w:id="1232500426">
          <w:marLeft w:val="0"/>
          <w:marRight w:val="0"/>
          <w:marTop w:val="0"/>
          <w:marBottom w:val="0"/>
          <w:divBdr>
            <w:top w:val="none" w:sz="0" w:space="0" w:color="auto"/>
            <w:left w:val="none" w:sz="0" w:space="0" w:color="auto"/>
            <w:bottom w:val="none" w:sz="0" w:space="0" w:color="auto"/>
            <w:right w:val="none" w:sz="0" w:space="0" w:color="auto"/>
          </w:divBdr>
        </w:div>
        <w:div w:id="1296565377">
          <w:marLeft w:val="0"/>
          <w:marRight w:val="0"/>
          <w:marTop w:val="0"/>
          <w:marBottom w:val="0"/>
          <w:divBdr>
            <w:top w:val="none" w:sz="0" w:space="0" w:color="auto"/>
            <w:left w:val="none" w:sz="0" w:space="0" w:color="auto"/>
            <w:bottom w:val="none" w:sz="0" w:space="0" w:color="auto"/>
            <w:right w:val="none" w:sz="0" w:space="0" w:color="auto"/>
          </w:divBdr>
        </w:div>
        <w:div w:id="1296644449">
          <w:marLeft w:val="0"/>
          <w:marRight w:val="0"/>
          <w:marTop w:val="0"/>
          <w:marBottom w:val="0"/>
          <w:divBdr>
            <w:top w:val="none" w:sz="0" w:space="0" w:color="auto"/>
            <w:left w:val="none" w:sz="0" w:space="0" w:color="auto"/>
            <w:bottom w:val="none" w:sz="0" w:space="0" w:color="auto"/>
            <w:right w:val="none" w:sz="0" w:space="0" w:color="auto"/>
          </w:divBdr>
        </w:div>
        <w:div w:id="1311976906">
          <w:marLeft w:val="0"/>
          <w:marRight w:val="0"/>
          <w:marTop w:val="0"/>
          <w:marBottom w:val="0"/>
          <w:divBdr>
            <w:top w:val="none" w:sz="0" w:space="0" w:color="auto"/>
            <w:left w:val="none" w:sz="0" w:space="0" w:color="auto"/>
            <w:bottom w:val="none" w:sz="0" w:space="0" w:color="auto"/>
            <w:right w:val="none" w:sz="0" w:space="0" w:color="auto"/>
          </w:divBdr>
        </w:div>
        <w:div w:id="1352102290">
          <w:marLeft w:val="0"/>
          <w:marRight w:val="0"/>
          <w:marTop w:val="0"/>
          <w:marBottom w:val="0"/>
          <w:divBdr>
            <w:top w:val="none" w:sz="0" w:space="0" w:color="auto"/>
            <w:left w:val="none" w:sz="0" w:space="0" w:color="auto"/>
            <w:bottom w:val="none" w:sz="0" w:space="0" w:color="auto"/>
            <w:right w:val="none" w:sz="0" w:space="0" w:color="auto"/>
          </w:divBdr>
        </w:div>
        <w:div w:id="1391542538">
          <w:marLeft w:val="0"/>
          <w:marRight w:val="0"/>
          <w:marTop w:val="0"/>
          <w:marBottom w:val="0"/>
          <w:divBdr>
            <w:top w:val="none" w:sz="0" w:space="0" w:color="auto"/>
            <w:left w:val="none" w:sz="0" w:space="0" w:color="auto"/>
            <w:bottom w:val="none" w:sz="0" w:space="0" w:color="auto"/>
            <w:right w:val="none" w:sz="0" w:space="0" w:color="auto"/>
          </w:divBdr>
        </w:div>
        <w:div w:id="1413316005">
          <w:marLeft w:val="0"/>
          <w:marRight w:val="0"/>
          <w:marTop w:val="0"/>
          <w:marBottom w:val="0"/>
          <w:divBdr>
            <w:top w:val="none" w:sz="0" w:space="0" w:color="auto"/>
            <w:left w:val="none" w:sz="0" w:space="0" w:color="auto"/>
            <w:bottom w:val="none" w:sz="0" w:space="0" w:color="auto"/>
            <w:right w:val="none" w:sz="0" w:space="0" w:color="auto"/>
          </w:divBdr>
        </w:div>
        <w:div w:id="1471286141">
          <w:marLeft w:val="0"/>
          <w:marRight w:val="0"/>
          <w:marTop w:val="0"/>
          <w:marBottom w:val="0"/>
          <w:divBdr>
            <w:top w:val="none" w:sz="0" w:space="0" w:color="auto"/>
            <w:left w:val="none" w:sz="0" w:space="0" w:color="auto"/>
            <w:bottom w:val="none" w:sz="0" w:space="0" w:color="auto"/>
            <w:right w:val="none" w:sz="0" w:space="0" w:color="auto"/>
          </w:divBdr>
        </w:div>
        <w:div w:id="1491404225">
          <w:marLeft w:val="0"/>
          <w:marRight w:val="0"/>
          <w:marTop w:val="0"/>
          <w:marBottom w:val="0"/>
          <w:divBdr>
            <w:top w:val="none" w:sz="0" w:space="0" w:color="auto"/>
            <w:left w:val="none" w:sz="0" w:space="0" w:color="auto"/>
            <w:bottom w:val="none" w:sz="0" w:space="0" w:color="auto"/>
            <w:right w:val="none" w:sz="0" w:space="0" w:color="auto"/>
          </w:divBdr>
        </w:div>
        <w:div w:id="1575045722">
          <w:marLeft w:val="0"/>
          <w:marRight w:val="0"/>
          <w:marTop w:val="0"/>
          <w:marBottom w:val="0"/>
          <w:divBdr>
            <w:top w:val="none" w:sz="0" w:space="0" w:color="auto"/>
            <w:left w:val="none" w:sz="0" w:space="0" w:color="auto"/>
            <w:bottom w:val="none" w:sz="0" w:space="0" w:color="auto"/>
            <w:right w:val="none" w:sz="0" w:space="0" w:color="auto"/>
          </w:divBdr>
        </w:div>
        <w:div w:id="1632588247">
          <w:marLeft w:val="0"/>
          <w:marRight w:val="0"/>
          <w:marTop w:val="0"/>
          <w:marBottom w:val="0"/>
          <w:divBdr>
            <w:top w:val="none" w:sz="0" w:space="0" w:color="auto"/>
            <w:left w:val="none" w:sz="0" w:space="0" w:color="auto"/>
            <w:bottom w:val="none" w:sz="0" w:space="0" w:color="auto"/>
            <w:right w:val="none" w:sz="0" w:space="0" w:color="auto"/>
          </w:divBdr>
        </w:div>
        <w:div w:id="1815561256">
          <w:marLeft w:val="0"/>
          <w:marRight w:val="0"/>
          <w:marTop w:val="0"/>
          <w:marBottom w:val="0"/>
          <w:divBdr>
            <w:top w:val="none" w:sz="0" w:space="0" w:color="auto"/>
            <w:left w:val="none" w:sz="0" w:space="0" w:color="auto"/>
            <w:bottom w:val="none" w:sz="0" w:space="0" w:color="auto"/>
            <w:right w:val="none" w:sz="0" w:space="0" w:color="auto"/>
          </w:divBdr>
        </w:div>
        <w:div w:id="2006201630">
          <w:marLeft w:val="0"/>
          <w:marRight w:val="0"/>
          <w:marTop w:val="0"/>
          <w:marBottom w:val="0"/>
          <w:divBdr>
            <w:top w:val="none" w:sz="0" w:space="0" w:color="auto"/>
            <w:left w:val="none" w:sz="0" w:space="0" w:color="auto"/>
            <w:bottom w:val="none" w:sz="0" w:space="0" w:color="auto"/>
            <w:right w:val="none" w:sz="0" w:space="0" w:color="auto"/>
          </w:divBdr>
        </w:div>
        <w:div w:id="2070180417">
          <w:marLeft w:val="0"/>
          <w:marRight w:val="0"/>
          <w:marTop w:val="0"/>
          <w:marBottom w:val="0"/>
          <w:divBdr>
            <w:top w:val="none" w:sz="0" w:space="0" w:color="auto"/>
            <w:left w:val="none" w:sz="0" w:space="0" w:color="auto"/>
            <w:bottom w:val="none" w:sz="0" w:space="0" w:color="auto"/>
            <w:right w:val="none" w:sz="0" w:space="0" w:color="auto"/>
          </w:divBdr>
        </w:div>
        <w:div w:id="2126579609">
          <w:marLeft w:val="0"/>
          <w:marRight w:val="0"/>
          <w:marTop w:val="0"/>
          <w:marBottom w:val="0"/>
          <w:divBdr>
            <w:top w:val="none" w:sz="0" w:space="0" w:color="auto"/>
            <w:left w:val="none" w:sz="0" w:space="0" w:color="auto"/>
            <w:bottom w:val="none" w:sz="0" w:space="0" w:color="auto"/>
            <w:right w:val="none" w:sz="0" w:space="0" w:color="auto"/>
          </w:divBdr>
        </w:div>
      </w:divsChild>
    </w:div>
    <w:div w:id="2108385065">
      <w:bodyDiv w:val="1"/>
      <w:marLeft w:val="0"/>
      <w:marRight w:val="0"/>
      <w:marTop w:val="0"/>
      <w:marBottom w:val="0"/>
      <w:divBdr>
        <w:top w:val="none" w:sz="0" w:space="0" w:color="auto"/>
        <w:left w:val="none" w:sz="0" w:space="0" w:color="auto"/>
        <w:bottom w:val="none" w:sz="0" w:space="0" w:color="auto"/>
        <w:right w:val="none" w:sz="0" w:space="0" w:color="auto"/>
      </w:divBdr>
      <w:divsChild>
        <w:div w:id="57097236">
          <w:marLeft w:val="0"/>
          <w:marRight w:val="0"/>
          <w:marTop w:val="0"/>
          <w:marBottom w:val="0"/>
          <w:divBdr>
            <w:top w:val="none" w:sz="0" w:space="0" w:color="auto"/>
            <w:left w:val="none" w:sz="0" w:space="0" w:color="auto"/>
            <w:bottom w:val="none" w:sz="0" w:space="0" w:color="auto"/>
            <w:right w:val="none" w:sz="0" w:space="0" w:color="auto"/>
          </w:divBdr>
        </w:div>
        <w:div w:id="62526701">
          <w:marLeft w:val="0"/>
          <w:marRight w:val="0"/>
          <w:marTop w:val="0"/>
          <w:marBottom w:val="0"/>
          <w:divBdr>
            <w:top w:val="none" w:sz="0" w:space="0" w:color="auto"/>
            <w:left w:val="none" w:sz="0" w:space="0" w:color="auto"/>
            <w:bottom w:val="none" w:sz="0" w:space="0" w:color="auto"/>
            <w:right w:val="none" w:sz="0" w:space="0" w:color="auto"/>
          </w:divBdr>
        </w:div>
        <w:div w:id="85083223">
          <w:marLeft w:val="0"/>
          <w:marRight w:val="0"/>
          <w:marTop w:val="0"/>
          <w:marBottom w:val="0"/>
          <w:divBdr>
            <w:top w:val="none" w:sz="0" w:space="0" w:color="auto"/>
            <w:left w:val="none" w:sz="0" w:space="0" w:color="auto"/>
            <w:bottom w:val="none" w:sz="0" w:space="0" w:color="auto"/>
            <w:right w:val="none" w:sz="0" w:space="0" w:color="auto"/>
          </w:divBdr>
        </w:div>
        <w:div w:id="105271260">
          <w:marLeft w:val="0"/>
          <w:marRight w:val="0"/>
          <w:marTop w:val="0"/>
          <w:marBottom w:val="0"/>
          <w:divBdr>
            <w:top w:val="none" w:sz="0" w:space="0" w:color="auto"/>
            <w:left w:val="none" w:sz="0" w:space="0" w:color="auto"/>
            <w:bottom w:val="none" w:sz="0" w:space="0" w:color="auto"/>
            <w:right w:val="none" w:sz="0" w:space="0" w:color="auto"/>
          </w:divBdr>
        </w:div>
        <w:div w:id="109323578">
          <w:marLeft w:val="0"/>
          <w:marRight w:val="0"/>
          <w:marTop w:val="0"/>
          <w:marBottom w:val="0"/>
          <w:divBdr>
            <w:top w:val="none" w:sz="0" w:space="0" w:color="auto"/>
            <w:left w:val="none" w:sz="0" w:space="0" w:color="auto"/>
            <w:bottom w:val="none" w:sz="0" w:space="0" w:color="auto"/>
            <w:right w:val="none" w:sz="0" w:space="0" w:color="auto"/>
          </w:divBdr>
        </w:div>
        <w:div w:id="127826689">
          <w:marLeft w:val="0"/>
          <w:marRight w:val="0"/>
          <w:marTop w:val="0"/>
          <w:marBottom w:val="0"/>
          <w:divBdr>
            <w:top w:val="none" w:sz="0" w:space="0" w:color="auto"/>
            <w:left w:val="none" w:sz="0" w:space="0" w:color="auto"/>
            <w:bottom w:val="none" w:sz="0" w:space="0" w:color="auto"/>
            <w:right w:val="none" w:sz="0" w:space="0" w:color="auto"/>
          </w:divBdr>
        </w:div>
        <w:div w:id="140927126">
          <w:marLeft w:val="0"/>
          <w:marRight w:val="0"/>
          <w:marTop w:val="0"/>
          <w:marBottom w:val="0"/>
          <w:divBdr>
            <w:top w:val="none" w:sz="0" w:space="0" w:color="auto"/>
            <w:left w:val="none" w:sz="0" w:space="0" w:color="auto"/>
            <w:bottom w:val="none" w:sz="0" w:space="0" w:color="auto"/>
            <w:right w:val="none" w:sz="0" w:space="0" w:color="auto"/>
          </w:divBdr>
        </w:div>
        <w:div w:id="162741408">
          <w:marLeft w:val="0"/>
          <w:marRight w:val="0"/>
          <w:marTop w:val="0"/>
          <w:marBottom w:val="0"/>
          <w:divBdr>
            <w:top w:val="none" w:sz="0" w:space="0" w:color="auto"/>
            <w:left w:val="none" w:sz="0" w:space="0" w:color="auto"/>
            <w:bottom w:val="none" w:sz="0" w:space="0" w:color="auto"/>
            <w:right w:val="none" w:sz="0" w:space="0" w:color="auto"/>
          </w:divBdr>
        </w:div>
        <w:div w:id="320160020">
          <w:marLeft w:val="0"/>
          <w:marRight w:val="0"/>
          <w:marTop w:val="0"/>
          <w:marBottom w:val="0"/>
          <w:divBdr>
            <w:top w:val="none" w:sz="0" w:space="0" w:color="auto"/>
            <w:left w:val="none" w:sz="0" w:space="0" w:color="auto"/>
            <w:bottom w:val="none" w:sz="0" w:space="0" w:color="auto"/>
            <w:right w:val="none" w:sz="0" w:space="0" w:color="auto"/>
          </w:divBdr>
        </w:div>
        <w:div w:id="398555872">
          <w:marLeft w:val="0"/>
          <w:marRight w:val="0"/>
          <w:marTop w:val="0"/>
          <w:marBottom w:val="0"/>
          <w:divBdr>
            <w:top w:val="none" w:sz="0" w:space="0" w:color="auto"/>
            <w:left w:val="none" w:sz="0" w:space="0" w:color="auto"/>
            <w:bottom w:val="none" w:sz="0" w:space="0" w:color="auto"/>
            <w:right w:val="none" w:sz="0" w:space="0" w:color="auto"/>
          </w:divBdr>
        </w:div>
        <w:div w:id="441002473">
          <w:marLeft w:val="0"/>
          <w:marRight w:val="0"/>
          <w:marTop w:val="0"/>
          <w:marBottom w:val="0"/>
          <w:divBdr>
            <w:top w:val="none" w:sz="0" w:space="0" w:color="auto"/>
            <w:left w:val="none" w:sz="0" w:space="0" w:color="auto"/>
            <w:bottom w:val="none" w:sz="0" w:space="0" w:color="auto"/>
            <w:right w:val="none" w:sz="0" w:space="0" w:color="auto"/>
          </w:divBdr>
        </w:div>
        <w:div w:id="546642215">
          <w:marLeft w:val="0"/>
          <w:marRight w:val="0"/>
          <w:marTop w:val="0"/>
          <w:marBottom w:val="0"/>
          <w:divBdr>
            <w:top w:val="none" w:sz="0" w:space="0" w:color="auto"/>
            <w:left w:val="none" w:sz="0" w:space="0" w:color="auto"/>
            <w:bottom w:val="none" w:sz="0" w:space="0" w:color="auto"/>
            <w:right w:val="none" w:sz="0" w:space="0" w:color="auto"/>
          </w:divBdr>
        </w:div>
        <w:div w:id="628822448">
          <w:marLeft w:val="0"/>
          <w:marRight w:val="0"/>
          <w:marTop w:val="0"/>
          <w:marBottom w:val="0"/>
          <w:divBdr>
            <w:top w:val="none" w:sz="0" w:space="0" w:color="auto"/>
            <w:left w:val="none" w:sz="0" w:space="0" w:color="auto"/>
            <w:bottom w:val="none" w:sz="0" w:space="0" w:color="auto"/>
            <w:right w:val="none" w:sz="0" w:space="0" w:color="auto"/>
          </w:divBdr>
        </w:div>
        <w:div w:id="628828542">
          <w:marLeft w:val="0"/>
          <w:marRight w:val="0"/>
          <w:marTop w:val="0"/>
          <w:marBottom w:val="0"/>
          <w:divBdr>
            <w:top w:val="none" w:sz="0" w:space="0" w:color="auto"/>
            <w:left w:val="none" w:sz="0" w:space="0" w:color="auto"/>
            <w:bottom w:val="none" w:sz="0" w:space="0" w:color="auto"/>
            <w:right w:val="none" w:sz="0" w:space="0" w:color="auto"/>
          </w:divBdr>
        </w:div>
        <w:div w:id="672269286">
          <w:marLeft w:val="0"/>
          <w:marRight w:val="0"/>
          <w:marTop w:val="0"/>
          <w:marBottom w:val="0"/>
          <w:divBdr>
            <w:top w:val="none" w:sz="0" w:space="0" w:color="auto"/>
            <w:left w:val="none" w:sz="0" w:space="0" w:color="auto"/>
            <w:bottom w:val="none" w:sz="0" w:space="0" w:color="auto"/>
            <w:right w:val="none" w:sz="0" w:space="0" w:color="auto"/>
          </w:divBdr>
        </w:div>
        <w:div w:id="896353471">
          <w:marLeft w:val="0"/>
          <w:marRight w:val="0"/>
          <w:marTop w:val="0"/>
          <w:marBottom w:val="0"/>
          <w:divBdr>
            <w:top w:val="none" w:sz="0" w:space="0" w:color="auto"/>
            <w:left w:val="none" w:sz="0" w:space="0" w:color="auto"/>
            <w:bottom w:val="none" w:sz="0" w:space="0" w:color="auto"/>
            <w:right w:val="none" w:sz="0" w:space="0" w:color="auto"/>
          </w:divBdr>
        </w:div>
        <w:div w:id="1029185768">
          <w:marLeft w:val="0"/>
          <w:marRight w:val="0"/>
          <w:marTop w:val="0"/>
          <w:marBottom w:val="0"/>
          <w:divBdr>
            <w:top w:val="none" w:sz="0" w:space="0" w:color="auto"/>
            <w:left w:val="none" w:sz="0" w:space="0" w:color="auto"/>
            <w:bottom w:val="none" w:sz="0" w:space="0" w:color="auto"/>
            <w:right w:val="none" w:sz="0" w:space="0" w:color="auto"/>
          </w:divBdr>
        </w:div>
        <w:div w:id="1102606967">
          <w:marLeft w:val="0"/>
          <w:marRight w:val="0"/>
          <w:marTop w:val="0"/>
          <w:marBottom w:val="0"/>
          <w:divBdr>
            <w:top w:val="none" w:sz="0" w:space="0" w:color="auto"/>
            <w:left w:val="none" w:sz="0" w:space="0" w:color="auto"/>
            <w:bottom w:val="none" w:sz="0" w:space="0" w:color="auto"/>
            <w:right w:val="none" w:sz="0" w:space="0" w:color="auto"/>
          </w:divBdr>
        </w:div>
        <w:div w:id="1113941456">
          <w:marLeft w:val="0"/>
          <w:marRight w:val="0"/>
          <w:marTop w:val="0"/>
          <w:marBottom w:val="0"/>
          <w:divBdr>
            <w:top w:val="none" w:sz="0" w:space="0" w:color="auto"/>
            <w:left w:val="none" w:sz="0" w:space="0" w:color="auto"/>
            <w:bottom w:val="none" w:sz="0" w:space="0" w:color="auto"/>
            <w:right w:val="none" w:sz="0" w:space="0" w:color="auto"/>
          </w:divBdr>
        </w:div>
        <w:div w:id="1142578363">
          <w:marLeft w:val="0"/>
          <w:marRight w:val="0"/>
          <w:marTop w:val="0"/>
          <w:marBottom w:val="0"/>
          <w:divBdr>
            <w:top w:val="none" w:sz="0" w:space="0" w:color="auto"/>
            <w:left w:val="none" w:sz="0" w:space="0" w:color="auto"/>
            <w:bottom w:val="none" w:sz="0" w:space="0" w:color="auto"/>
            <w:right w:val="none" w:sz="0" w:space="0" w:color="auto"/>
          </w:divBdr>
        </w:div>
        <w:div w:id="1148476988">
          <w:marLeft w:val="0"/>
          <w:marRight w:val="0"/>
          <w:marTop w:val="0"/>
          <w:marBottom w:val="0"/>
          <w:divBdr>
            <w:top w:val="none" w:sz="0" w:space="0" w:color="auto"/>
            <w:left w:val="none" w:sz="0" w:space="0" w:color="auto"/>
            <w:bottom w:val="none" w:sz="0" w:space="0" w:color="auto"/>
            <w:right w:val="none" w:sz="0" w:space="0" w:color="auto"/>
          </w:divBdr>
        </w:div>
        <w:div w:id="1164278047">
          <w:marLeft w:val="0"/>
          <w:marRight w:val="0"/>
          <w:marTop w:val="0"/>
          <w:marBottom w:val="0"/>
          <w:divBdr>
            <w:top w:val="none" w:sz="0" w:space="0" w:color="auto"/>
            <w:left w:val="none" w:sz="0" w:space="0" w:color="auto"/>
            <w:bottom w:val="none" w:sz="0" w:space="0" w:color="auto"/>
            <w:right w:val="none" w:sz="0" w:space="0" w:color="auto"/>
          </w:divBdr>
        </w:div>
        <w:div w:id="1187793914">
          <w:marLeft w:val="0"/>
          <w:marRight w:val="0"/>
          <w:marTop w:val="0"/>
          <w:marBottom w:val="0"/>
          <w:divBdr>
            <w:top w:val="none" w:sz="0" w:space="0" w:color="auto"/>
            <w:left w:val="none" w:sz="0" w:space="0" w:color="auto"/>
            <w:bottom w:val="none" w:sz="0" w:space="0" w:color="auto"/>
            <w:right w:val="none" w:sz="0" w:space="0" w:color="auto"/>
          </w:divBdr>
        </w:div>
        <w:div w:id="1325401860">
          <w:marLeft w:val="0"/>
          <w:marRight w:val="0"/>
          <w:marTop w:val="0"/>
          <w:marBottom w:val="0"/>
          <w:divBdr>
            <w:top w:val="none" w:sz="0" w:space="0" w:color="auto"/>
            <w:left w:val="none" w:sz="0" w:space="0" w:color="auto"/>
            <w:bottom w:val="none" w:sz="0" w:space="0" w:color="auto"/>
            <w:right w:val="none" w:sz="0" w:space="0" w:color="auto"/>
          </w:divBdr>
        </w:div>
        <w:div w:id="1410039289">
          <w:marLeft w:val="0"/>
          <w:marRight w:val="0"/>
          <w:marTop w:val="0"/>
          <w:marBottom w:val="0"/>
          <w:divBdr>
            <w:top w:val="none" w:sz="0" w:space="0" w:color="auto"/>
            <w:left w:val="none" w:sz="0" w:space="0" w:color="auto"/>
            <w:bottom w:val="none" w:sz="0" w:space="0" w:color="auto"/>
            <w:right w:val="none" w:sz="0" w:space="0" w:color="auto"/>
          </w:divBdr>
        </w:div>
        <w:div w:id="1467430129">
          <w:marLeft w:val="0"/>
          <w:marRight w:val="0"/>
          <w:marTop w:val="0"/>
          <w:marBottom w:val="0"/>
          <w:divBdr>
            <w:top w:val="none" w:sz="0" w:space="0" w:color="auto"/>
            <w:left w:val="none" w:sz="0" w:space="0" w:color="auto"/>
            <w:bottom w:val="none" w:sz="0" w:space="0" w:color="auto"/>
            <w:right w:val="none" w:sz="0" w:space="0" w:color="auto"/>
          </w:divBdr>
        </w:div>
        <w:div w:id="1475639823">
          <w:marLeft w:val="0"/>
          <w:marRight w:val="0"/>
          <w:marTop w:val="0"/>
          <w:marBottom w:val="0"/>
          <w:divBdr>
            <w:top w:val="none" w:sz="0" w:space="0" w:color="auto"/>
            <w:left w:val="none" w:sz="0" w:space="0" w:color="auto"/>
            <w:bottom w:val="none" w:sz="0" w:space="0" w:color="auto"/>
            <w:right w:val="none" w:sz="0" w:space="0" w:color="auto"/>
          </w:divBdr>
        </w:div>
        <w:div w:id="1506554954">
          <w:marLeft w:val="0"/>
          <w:marRight w:val="0"/>
          <w:marTop w:val="0"/>
          <w:marBottom w:val="0"/>
          <w:divBdr>
            <w:top w:val="none" w:sz="0" w:space="0" w:color="auto"/>
            <w:left w:val="none" w:sz="0" w:space="0" w:color="auto"/>
            <w:bottom w:val="none" w:sz="0" w:space="0" w:color="auto"/>
            <w:right w:val="none" w:sz="0" w:space="0" w:color="auto"/>
          </w:divBdr>
        </w:div>
        <w:div w:id="1538198996">
          <w:marLeft w:val="0"/>
          <w:marRight w:val="0"/>
          <w:marTop w:val="0"/>
          <w:marBottom w:val="0"/>
          <w:divBdr>
            <w:top w:val="none" w:sz="0" w:space="0" w:color="auto"/>
            <w:left w:val="none" w:sz="0" w:space="0" w:color="auto"/>
            <w:bottom w:val="none" w:sz="0" w:space="0" w:color="auto"/>
            <w:right w:val="none" w:sz="0" w:space="0" w:color="auto"/>
          </w:divBdr>
        </w:div>
        <w:div w:id="1658460440">
          <w:marLeft w:val="0"/>
          <w:marRight w:val="0"/>
          <w:marTop w:val="0"/>
          <w:marBottom w:val="0"/>
          <w:divBdr>
            <w:top w:val="none" w:sz="0" w:space="0" w:color="auto"/>
            <w:left w:val="none" w:sz="0" w:space="0" w:color="auto"/>
            <w:bottom w:val="none" w:sz="0" w:space="0" w:color="auto"/>
            <w:right w:val="none" w:sz="0" w:space="0" w:color="auto"/>
          </w:divBdr>
        </w:div>
        <w:div w:id="1703020771">
          <w:marLeft w:val="0"/>
          <w:marRight w:val="0"/>
          <w:marTop w:val="0"/>
          <w:marBottom w:val="0"/>
          <w:divBdr>
            <w:top w:val="none" w:sz="0" w:space="0" w:color="auto"/>
            <w:left w:val="none" w:sz="0" w:space="0" w:color="auto"/>
            <w:bottom w:val="none" w:sz="0" w:space="0" w:color="auto"/>
            <w:right w:val="none" w:sz="0" w:space="0" w:color="auto"/>
          </w:divBdr>
        </w:div>
        <w:div w:id="1708094460">
          <w:marLeft w:val="0"/>
          <w:marRight w:val="0"/>
          <w:marTop w:val="0"/>
          <w:marBottom w:val="0"/>
          <w:divBdr>
            <w:top w:val="none" w:sz="0" w:space="0" w:color="auto"/>
            <w:left w:val="none" w:sz="0" w:space="0" w:color="auto"/>
            <w:bottom w:val="none" w:sz="0" w:space="0" w:color="auto"/>
            <w:right w:val="none" w:sz="0" w:space="0" w:color="auto"/>
          </w:divBdr>
        </w:div>
        <w:div w:id="1755593632">
          <w:marLeft w:val="0"/>
          <w:marRight w:val="0"/>
          <w:marTop w:val="0"/>
          <w:marBottom w:val="0"/>
          <w:divBdr>
            <w:top w:val="none" w:sz="0" w:space="0" w:color="auto"/>
            <w:left w:val="none" w:sz="0" w:space="0" w:color="auto"/>
            <w:bottom w:val="none" w:sz="0" w:space="0" w:color="auto"/>
            <w:right w:val="none" w:sz="0" w:space="0" w:color="auto"/>
          </w:divBdr>
        </w:div>
        <w:div w:id="1811631435">
          <w:marLeft w:val="0"/>
          <w:marRight w:val="0"/>
          <w:marTop w:val="0"/>
          <w:marBottom w:val="0"/>
          <w:divBdr>
            <w:top w:val="none" w:sz="0" w:space="0" w:color="auto"/>
            <w:left w:val="none" w:sz="0" w:space="0" w:color="auto"/>
            <w:bottom w:val="none" w:sz="0" w:space="0" w:color="auto"/>
            <w:right w:val="none" w:sz="0" w:space="0" w:color="auto"/>
          </w:divBdr>
        </w:div>
        <w:div w:id="1857497705">
          <w:marLeft w:val="0"/>
          <w:marRight w:val="0"/>
          <w:marTop w:val="0"/>
          <w:marBottom w:val="0"/>
          <w:divBdr>
            <w:top w:val="none" w:sz="0" w:space="0" w:color="auto"/>
            <w:left w:val="none" w:sz="0" w:space="0" w:color="auto"/>
            <w:bottom w:val="none" w:sz="0" w:space="0" w:color="auto"/>
            <w:right w:val="none" w:sz="0" w:space="0" w:color="auto"/>
          </w:divBdr>
        </w:div>
        <w:div w:id="1901673210">
          <w:marLeft w:val="0"/>
          <w:marRight w:val="0"/>
          <w:marTop w:val="0"/>
          <w:marBottom w:val="0"/>
          <w:divBdr>
            <w:top w:val="none" w:sz="0" w:space="0" w:color="auto"/>
            <w:left w:val="none" w:sz="0" w:space="0" w:color="auto"/>
            <w:bottom w:val="none" w:sz="0" w:space="0" w:color="auto"/>
            <w:right w:val="none" w:sz="0" w:space="0" w:color="auto"/>
          </w:divBdr>
        </w:div>
        <w:div w:id="1920098094">
          <w:marLeft w:val="0"/>
          <w:marRight w:val="0"/>
          <w:marTop w:val="0"/>
          <w:marBottom w:val="0"/>
          <w:divBdr>
            <w:top w:val="none" w:sz="0" w:space="0" w:color="auto"/>
            <w:left w:val="none" w:sz="0" w:space="0" w:color="auto"/>
            <w:bottom w:val="none" w:sz="0" w:space="0" w:color="auto"/>
            <w:right w:val="none" w:sz="0" w:space="0" w:color="auto"/>
          </w:divBdr>
        </w:div>
        <w:div w:id="1963805674">
          <w:marLeft w:val="0"/>
          <w:marRight w:val="0"/>
          <w:marTop w:val="0"/>
          <w:marBottom w:val="0"/>
          <w:divBdr>
            <w:top w:val="none" w:sz="0" w:space="0" w:color="auto"/>
            <w:left w:val="none" w:sz="0" w:space="0" w:color="auto"/>
            <w:bottom w:val="none" w:sz="0" w:space="0" w:color="auto"/>
            <w:right w:val="none" w:sz="0" w:space="0" w:color="auto"/>
          </w:divBdr>
        </w:div>
        <w:div w:id="2062245973">
          <w:marLeft w:val="0"/>
          <w:marRight w:val="0"/>
          <w:marTop w:val="0"/>
          <w:marBottom w:val="0"/>
          <w:divBdr>
            <w:top w:val="none" w:sz="0" w:space="0" w:color="auto"/>
            <w:left w:val="none" w:sz="0" w:space="0" w:color="auto"/>
            <w:bottom w:val="none" w:sz="0" w:space="0" w:color="auto"/>
            <w:right w:val="none" w:sz="0" w:space="0" w:color="auto"/>
          </w:divBdr>
        </w:div>
        <w:div w:id="2145199064">
          <w:marLeft w:val="0"/>
          <w:marRight w:val="0"/>
          <w:marTop w:val="0"/>
          <w:marBottom w:val="0"/>
          <w:divBdr>
            <w:top w:val="none" w:sz="0" w:space="0" w:color="auto"/>
            <w:left w:val="none" w:sz="0" w:space="0" w:color="auto"/>
            <w:bottom w:val="none" w:sz="0" w:space="0" w:color="auto"/>
            <w:right w:val="none" w:sz="0" w:space="0" w:color="auto"/>
          </w:divBdr>
        </w:div>
      </w:divsChild>
    </w:div>
    <w:div w:id="2140760897">
      <w:bodyDiv w:val="1"/>
      <w:marLeft w:val="0"/>
      <w:marRight w:val="0"/>
      <w:marTop w:val="0"/>
      <w:marBottom w:val="0"/>
      <w:divBdr>
        <w:top w:val="none" w:sz="0" w:space="0" w:color="auto"/>
        <w:left w:val="none" w:sz="0" w:space="0" w:color="auto"/>
        <w:bottom w:val="none" w:sz="0" w:space="0" w:color="auto"/>
        <w:right w:val="none" w:sz="0" w:space="0" w:color="auto"/>
      </w:divBdr>
      <w:divsChild>
        <w:div w:id="54550217">
          <w:marLeft w:val="0"/>
          <w:marRight w:val="0"/>
          <w:marTop w:val="0"/>
          <w:marBottom w:val="0"/>
          <w:divBdr>
            <w:top w:val="none" w:sz="0" w:space="0" w:color="auto"/>
            <w:left w:val="none" w:sz="0" w:space="0" w:color="auto"/>
            <w:bottom w:val="none" w:sz="0" w:space="0" w:color="auto"/>
            <w:right w:val="none" w:sz="0" w:space="0" w:color="auto"/>
          </w:divBdr>
        </w:div>
        <w:div w:id="57746264">
          <w:marLeft w:val="0"/>
          <w:marRight w:val="0"/>
          <w:marTop w:val="0"/>
          <w:marBottom w:val="0"/>
          <w:divBdr>
            <w:top w:val="none" w:sz="0" w:space="0" w:color="auto"/>
            <w:left w:val="none" w:sz="0" w:space="0" w:color="auto"/>
            <w:bottom w:val="none" w:sz="0" w:space="0" w:color="auto"/>
            <w:right w:val="none" w:sz="0" w:space="0" w:color="auto"/>
          </w:divBdr>
        </w:div>
        <w:div w:id="73859108">
          <w:marLeft w:val="0"/>
          <w:marRight w:val="0"/>
          <w:marTop w:val="0"/>
          <w:marBottom w:val="0"/>
          <w:divBdr>
            <w:top w:val="none" w:sz="0" w:space="0" w:color="auto"/>
            <w:left w:val="none" w:sz="0" w:space="0" w:color="auto"/>
            <w:bottom w:val="none" w:sz="0" w:space="0" w:color="auto"/>
            <w:right w:val="none" w:sz="0" w:space="0" w:color="auto"/>
          </w:divBdr>
        </w:div>
        <w:div w:id="172844210">
          <w:marLeft w:val="0"/>
          <w:marRight w:val="0"/>
          <w:marTop w:val="0"/>
          <w:marBottom w:val="0"/>
          <w:divBdr>
            <w:top w:val="none" w:sz="0" w:space="0" w:color="auto"/>
            <w:left w:val="none" w:sz="0" w:space="0" w:color="auto"/>
            <w:bottom w:val="none" w:sz="0" w:space="0" w:color="auto"/>
            <w:right w:val="none" w:sz="0" w:space="0" w:color="auto"/>
          </w:divBdr>
        </w:div>
        <w:div w:id="175776941">
          <w:marLeft w:val="0"/>
          <w:marRight w:val="0"/>
          <w:marTop w:val="0"/>
          <w:marBottom w:val="0"/>
          <w:divBdr>
            <w:top w:val="none" w:sz="0" w:space="0" w:color="auto"/>
            <w:left w:val="none" w:sz="0" w:space="0" w:color="auto"/>
            <w:bottom w:val="none" w:sz="0" w:space="0" w:color="auto"/>
            <w:right w:val="none" w:sz="0" w:space="0" w:color="auto"/>
          </w:divBdr>
        </w:div>
        <w:div w:id="299384778">
          <w:marLeft w:val="0"/>
          <w:marRight w:val="0"/>
          <w:marTop w:val="0"/>
          <w:marBottom w:val="0"/>
          <w:divBdr>
            <w:top w:val="none" w:sz="0" w:space="0" w:color="auto"/>
            <w:left w:val="none" w:sz="0" w:space="0" w:color="auto"/>
            <w:bottom w:val="none" w:sz="0" w:space="0" w:color="auto"/>
            <w:right w:val="none" w:sz="0" w:space="0" w:color="auto"/>
          </w:divBdr>
        </w:div>
        <w:div w:id="369769665">
          <w:marLeft w:val="0"/>
          <w:marRight w:val="0"/>
          <w:marTop w:val="0"/>
          <w:marBottom w:val="0"/>
          <w:divBdr>
            <w:top w:val="none" w:sz="0" w:space="0" w:color="auto"/>
            <w:left w:val="none" w:sz="0" w:space="0" w:color="auto"/>
            <w:bottom w:val="none" w:sz="0" w:space="0" w:color="auto"/>
            <w:right w:val="none" w:sz="0" w:space="0" w:color="auto"/>
          </w:divBdr>
        </w:div>
        <w:div w:id="442923234">
          <w:marLeft w:val="0"/>
          <w:marRight w:val="0"/>
          <w:marTop w:val="0"/>
          <w:marBottom w:val="0"/>
          <w:divBdr>
            <w:top w:val="none" w:sz="0" w:space="0" w:color="auto"/>
            <w:left w:val="none" w:sz="0" w:space="0" w:color="auto"/>
            <w:bottom w:val="none" w:sz="0" w:space="0" w:color="auto"/>
            <w:right w:val="none" w:sz="0" w:space="0" w:color="auto"/>
          </w:divBdr>
        </w:div>
        <w:div w:id="538444271">
          <w:marLeft w:val="0"/>
          <w:marRight w:val="0"/>
          <w:marTop w:val="0"/>
          <w:marBottom w:val="0"/>
          <w:divBdr>
            <w:top w:val="none" w:sz="0" w:space="0" w:color="auto"/>
            <w:left w:val="none" w:sz="0" w:space="0" w:color="auto"/>
            <w:bottom w:val="none" w:sz="0" w:space="0" w:color="auto"/>
            <w:right w:val="none" w:sz="0" w:space="0" w:color="auto"/>
          </w:divBdr>
        </w:div>
        <w:div w:id="565452098">
          <w:marLeft w:val="0"/>
          <w:marRight w:val="0"/>
          <w:marTop w:val="0"/>
          <w:marBottom w:val="0"/>
          <w:divBdr>
            <w:top w:val="none" w:sz="0" w:space="0" w:color="auto"/>
            <w:left w:val="none" w:sz="0" w:space="0" w:color="auto"/>
            <w:bottom w:val="none" w:sz="0" w:space="0" w:color="auto"/>
            <w:right w:val="none" w:sz="0" w:space="0" w:color="auto"/>
          </w:divBdr>
        </w:div>
        <w:div w:id="710954866">
          <w:marLeft w:val="0"/>
          <w:marRight w:val="0"/>
          <w:marTop w:val="0"/>
          <w:marBottom w:val="0"/>
          <w:divBdr>
            <w:top w:val="none" w:sz="0" w:space="0" w:color="auto"/>
            <w:left w:val="none" w:sz="0" w:space="0" w:color="auto"/>
            <w:bottom w:val="none" w:sz="0" w:space="0" w:color="auto"/>
            <w:right w:val="none" w:sz="0" w:space="0" w:color="auto"/>
          </w:divBdr>
        </w:div>
        <w:div w:id="729495469">
          <w:marLeft w:val="0"/>
          <w:marRight w:val="0"/>
          <w:marTop w:val="0"/>
          <w:marBottom w:val="0"/>
          <w:divBdr>
            <w:top w:val="none" w:sz="0" w:space="0" w:color="auto"/>
            <w:left w:val="none" w:sz="0" w:space="0" w:color="auto"/>
            <w:bottom w:val="none" w:sz="0" w:space="0" w:color="auto"/>
            <w:right w:val="none" w:sz="0" w:space="0" w:color="auto"/>
          </w:divBdr>
        </w:div>
        <w:div w:id="781454670">
          <w:marLeft w:val="0"/>
          <w:marRight w:val="0"/>
          <w:marTop w:val="0"/>
          <w:marBottom w:val="0"/>
          <w:divBdr>
            <w:top w:val="none" w:sz="0" w:space="0" w:color="auto"/>
            <w:left w:val="none" w:sz="0" w:space="0" w:color="auto"/>
            <w:bottom w:val="none" w:sz="0" w:space="0" w:color="auto"/>
            <w:right w:val="none" w:sz="0" w:space="0" w:color="auto"/>
          </w:divBdr>
        </w:div>
        <w:div w:id="814175557">
          <w:marLeft w:val="0"/>
          <w:marRight w:val="0"/>
          <w:marTop w:val="0"/>
          <w:marBottom w:val="0"/>
          <w:divBdr>
            <w:top w:val="none" w:sz="0" w:space="0" w:color="auto"/>
            <w:left w:val="none" w:sz="0" w:space="0" w:color="auto"/>
            <w:bottom w:val="none" w:sz="0" w:space="0" w:color="auto"/>
            <w:right w:val="none" w:sz="0" w:space="0" w:color="auto"/>
          </w:divBdr>
        </w:div>
        <w:div w:id="825173254">
          <w:marLeft w:val="0"/>
          <w:marRight w:val="0"/>
          <w:marTop w:val="0"/>
          <w:marBottom w:val="0"/>
          <w:divBdr>
            <w:top w:val="none" w:sz="0" w:space="0" w:color="auto"/>
            <w:left w:val="none" w:sz="0" w:space="0" w:color="auto"/>
            <w:bottom w:val="none" w:sz="0" w:space="0" w:color="auto"/>
            <w:right w:val="none" w:sz="0" w:space="0" w:color="auto"/>
          </w:divBdr>
        </w:div>
        <w:div w:id="846864889">
          <w:marLeft w:val="0"/>
          <w:marRight w:val="0"/>
          <w:marTop w:val="0"/>
          <w:marBottom w:val="0"/>
          <w:divBdr>
            <w:top w:val="none" w:sz="0" w:space="0" w:color="auto"/>
            <w:left w:val="none" w:sz="0" w:space="0" w:color="auto"/>
            <w:bottom w:val="none" w:sz="0" w:space="0" w:color="auto"/>
            <w:right w:val="none" w:sz="0" w:space="0" w:color="auto"/>
          </w:divBdr>
        </w:div>
        <w:div w:id="855583079">
          <w:marLeft w:val="0"/>
          <w:marRight w:val="0"/>
          <w:marTop w:val="0"/>
          <w:marBottom w:val="0"/>
          <w:divBdr>
            <w:top w:val="none" w:sz="0" w:space="0" w:color="auto"/>
            <w:left w:val="none" w:sz="0" w:space="0" w:color="auto"/>
            <w:bottom w:val="none" w:sz="0" w:space="0" w:color="auto"/>
            <w:right w:val="none" w:sz="0" w:space="0" w:color="auto"/>
          </w:divBdr>
        </w:div>
        <w:div w:id="886919694">
          <w:marLeft w:val="0"/>
          <w:marRight w:val="0"/>
          <w:marTop w:val="0"/>
          <w:marBottom w:val="0"/>
          <w:divBdr>
            <w:top w:val="none" w:sz="0" w:space="0" w:color="auto"/>
            <w:left w:val="none" w:sz="0" w:space="0" w:color="auto"/>
            <w:bottom w:val="none" w:sz="0" w:space="0" w:color="auto"/>
            <w:right w:val="none" w:sz="0" w:space="0" w:color="auto"/>
          </w:divBdr>
        </w:div>
        <w:div w:id="936988860">
          <w:marLeft w:val="0"/>
          <w:marRight w:val="0"/>
          <w:marTop w:val="0"/>
          <w:marBottom w:val="0"/>
          <w:divBdr>
            <w:top w:val="none" w:sz="0" w:space="0" w:color="auto"/>
            <w:left w:val="none" w:sz="0" w:space="0" w:color="auto"/>
            <w:bottom w:val="none" w:sz="0" w:space="0" w:color="auto"/>
            <w:right w:val="none" w:sz="0" w:space="0" w:color="auto"/>
          </w:divBdr>
        </w:div>
        <w:div w:id="1363171377">
          <w:marLeft w:val="0"/>
          <w:marRight w:val="0"/>
          <w:marTop w:val="0"/>
          <w:marBottom w:val="0"/>
          <w:divBdr>
            <w:top w:val="none" w:sz="0" w:space="0" w:color="auto"/>
            <w:left w:val="none" w:sz="0" w:space="0" w:color="auto"/>
            <w:bottom w:val="none" w:sz="0" w:space="0" w:color="auto"/>
            <w:right w:val="none" w:sz="0" w:space="0" w:color="auto"/>
          </w:divBdr>
        </w:div>
        <w:div w:id="1405370624">
          <w:marLeft w:val="0"/>
          <w:marRight w:val="0"/>
          <w:marTop w:val="0"/>
          <w:marBottom w:val="0"/>
          <w:divBdr>
            <w:top w:val="none" w:sz="0" w:space="0" w:color="auto"/>
            <w:left w:val="none" w:sz="0" w:space="0" w:color="auto"/>
            <w:bottom w:val="none" w:sz="0" w:space="0" w:color="auto"/>
            <w:right w:val="none" w:sz="0" w:space="0" w:color="auto"/>
          </w:divBdr>
        </w:div>
        <w:div w:id="1512794762">
          <w:marLeft w:val="0"/>
          <w:marRight w:val="0"/>
          <w:marTop w:val="0"/>
          <w:marBottom w:val="0"/>
          <w:divBdr>
            <w:top w:val="none" w:sz="0" w:space="0" w:color="auto"/>
            <w:left w:val="none" w:sz="0" w:space="0" w:color="auto"/>
            <w:bottom w:val="none" w:sz="0" w:space="0" w:color="auto"/>
            <w:right w:val="none" w:sz="0" w:space="0" w:color="auto"/>
          </w:divBdr>
        </w:div>
        <w:div w:id="1575168763">
          <w:marLeft w:val="0"/>
          <w:marRight w:val="0"/>
          <w:marTop w:val="0"/>
          <w:marBottom w:val="0"/>
          <w:divBdr>
            <w:top w:val="none" w:sz="0" w:space="0" w:color="auto"/>
            <w:left w:val="none" w:sz="0" w:space="0" w:color="auto"/>
            <w:bottom w:val="none" w:sz="0" w:space="0" w:color="auto"/>
            <w:right w:val="none" w:sz="0" w:space="0" w:color="auto"/>
          </w:divBdr>
        </w:div>
        <w:div w:id="1587300909">
          <w:marLeft w:val="0"/>
          <w:marRight w:val="0"/>
          <w:marTop w:val="0"/>
          <w:marBottom w:val="0"/>
          <w:divBdr>
            <w:top w:val="none" w:sz="0" w:space="0" w:color="auto"/>
            <w:left w:val="none" w:sz="0" w:space="0" w:color="auto"/>
            <w:bottom w:val="none" w:sz="0" w:space="0" w:color="auto"/>
            <w:right w:val="none" w:sz="0" w:space="0" w:color="auto"/>
          </w:divBdr>
        </w:div>
        <w:div w:id="1608927736">
          <w:marLeft w:val="0"/>
          <w:marRight w:val="0"/>
          <w:marTop w:val="0"/>
          <w:marBottom w:val="0"/>
          <w:divBdr>
            <w:top w:val="none" w:sz="0" w:space="0" w:color="auto"/>
            <w:left w:val="none" w:sz="0" w:space="0" w:color="auto"/>
            <w:bottom w:val="none" w:sz="0" w:space="0" w:color="auto"/>
            <w:right w:val="none" w:sz="0" w:space="0" w:color="auto"/>
          </w:divBdr>
        </w:div>
        <w:div w:id="1613508849">
          <w:marLeft w:val="0"/>
          <w:marRight w:val="0"/>
          <w:marTop w:val="0"/>
          <w:marBottom w:val="0"/>
          <w:divBdr>
            <w:top w:val="none" w:sz="0" w:space="0" w:color="auto"/>
            <w:left w:val="none" w:sz="0" w:space="0" w:color="auto"/>
            <w:bottom w:val="none" w:sz="0" w:space="0" w:color="auto"/>
            <w:right w:val="none" w:sz="0" w:space="0" w:color="auto"/>
          </w:divBdr>
        </w:div>
        <w:div w:id="1619490391">
          <w:marLeft w:val="0"/>
          <w:marRight w:val="0"/>
          <w:marTop w:val="0"/>
          <w:marBottom w:val="0"/>
          <w:divBdr>
            <w:top w:val="none" w:sz="0" w:space="0" w:color="auto"/>
            <w:left w:val="none" w:sz="0" w:space="0" w:color="auto"/>
            <w:bottom w:val="none" w:sz="0" w:space="0" w:color="auto"/>
            <w:right w:val="none" w:sz="0" w:space="0" w:color="auto"/>
          </w:divBdr>
        </w:div>
        <w:div w:id="1723139356">
          <w:marLeft w:val="0"/>
          <w:marRight w:val="0"/>
          <w:marTop w:val="0"/>
          <w:marBottom w:val="0"/>
          <w:divBdr>
            <w:top w:val="none" w:sz="0" w:space="0" w:color="auto"/>
            <w:left w:val="none" w:sz="0" w:space="0" w:color="auto"/>
            <w:bottom w:val="none" w:sz="0" w:space="0" w:color="auto"/>
            <w:right w:val="none" w:sz="0" w:space="0" w:color="auto"/>
          </w:divBdr>
        </w:div>
        <w:div w:id="1741515135">
          <w:marLeft w:val="0"/>
          <w:marRight w:val="0"/>
          <w:marTop w:val="0"/>
          <w:marBottom w:val="0"/>
          <w:divBdr>
            <w:top w:val="none" w:sz="0" w:space="0" w:color="auto"/>
            <w:left w:val="none" w:sz="0" w:space="0" w:color="auto"/>
            <w:bottom w:val="none" w:sz="0" w:space="0" w:color="auto"/>
            <w:right w:val="none" w:sz="0" w:space="0" w:color="auto"/>
          </w:divBdr>
        </w:div>
        <w:div w:id="1750496064">
          <w:marLeft w:val="0"/>
          <w:marRight w:val="0"/>
          <w:marTop w:val="0"/>
          <w:marBottom w:val="0"/>
          <w:divBdr>
            <w:top w:val="none" w:sz="0" w:space="0" w:color="auto"/>
            <w:left w:val="none" w:sz="0" w:space="0" w:color="auto"/>
            <w:bottom w:val="none" w:sz="0" w:space="0" w:color="auto"/>
            <w:right w:val="none" w:sz="0" w:space="0" w:color="auto"/>
          </w:divBdr>
        </w:div>
        <w:div w:id="1843617087">
          <w:marLeft w:val="0"/>
          <w:marRight w:val="0"/>
          <w:marTop w:val="0"/>
          <w:marBottom w:val="0"/>
          <w:divBdr>
            <w:top w:val="none" w:sz="0" w:space="0" w:color="auto"/>
            <w:left w:val="none" w:sz="0" w:space="0" w:color="auto"/>
            <w:bottom w:val="none" w:sz="0" w:space="0" w:color="auto"/>
            <w:right w:val="none" w:sz="0" w:space="0" w:color="auto"/>
          </w:divBdr>
        </w:div>
        <w:div w:id="1911690049">
          <w:marLeft w:val="0"/>
          <w:marRight w:val="0"/>
          <w:marTop w:val="0"/>
          <w:marBottom w:val="0"/>
          <w:divBdr>
            <w:top w:val="none" w:sz="0" w:space="0" w:color="auto"/>
            <w:left w:val="none" w:sz="0" w:space="0" w:color="auto"/>
            <w:bottom w:val="none" w:sz="0" w:space="0" w:color="auto"/>
            <w:right w:val="none" w:sz="0" w:space="0" w:color="auto"/>
          </w:divBdr>
        </w:div>
        <w:div w:id="1947538457">
          <w:marLeft w:val="0"/>
          <w:marRight w:val="0"/>
          <w:marTop w:val="0"/>
          <w:marBottom w:val="0"/>
          <w:divBdr>
            <w:top w:val="none" w:sz="0" w:space="0" w:color="auto"/>
            <w:left w:val="none" w:sz="0" w:space="0" w:color="auto"/>
            <w:bottom w:val="none" w:sz="0" w:space="0" w:color="auto"/>
            <w:right w:val="none" w:sz="0" w:space="0" w:color="auto"/>
          </w:divBdr>
        </w:div>
        <w:div w:id="1951234596">
          <w:marLeft w:val="0"/>
          <w:marRight w:val="0"/>
          <w:marTop w:val="0"/>
          <w:marBottom w:val="0"/>
          <w:divBdr>
            <w:top w:val="none" w:sz="0" w:space="0" w:color="auto"/>
            <w:left w:val="none" w:sz="0" w:space="0" w:color="auto"/>
            <w:bottom w:val="none" w:sz="0" w:space="0" w:color="auto"/>
            <w:right w:val="none" w:sz="0" w:space="0" w:color="auto"/>
          </w:divBdr>
        </w:div>
        <w:div w:id="1956980613">
          <w:marLeft w:val="0"/>
          <w:marRight w:val="0"/>
          <w:marTop w:val="0"/>
          <w:marBottom w:val="0"/>
          <w:divBdr>
            <w:top w:val="none" w:sz="0" w:space="0" w:color="auto"/>
            <w:left w:val="none" w:sz="0" w:space="0" w:color="auto"/>
            <w:bottom w:val="none" w:sz="0" w:space="0" w:color="auto"/>
            <w:right w:val="none" w:sz="0" w:space="0" w:color="auto"/>
          </w:divBdr>
        </w:div>
        <w:div w:id="1965305216">
          <w:marLeft w:val="0"/>
          <w:marRight w:val="0"/>
          <w:marTop w:val="0"/>
          <w:marBottom w:val="0"/>
          <w:divBdr>
            <w:top w:val="none" w:sz="0" w:space="0" w:color="auto"/>
            <w:left w:val="none" w:sz="0" w:space="0" w:color="auto"/>
            <w:bottom w:val="none" w:sz="0" w:space="0" w:color="auto"/>
            <w:right w:val="none" w:sz="0" w:space="0" w:color="auto"/>
          </w:divBdr>
        </w:div>
        <w:div w:id="1998876243">
          <w:marLeft w:val="0"/>
          <w:marRight w:val="0"/>
          <w:marTop w:val="0"/>
          <w:marBottom w:val="0"/>
          <w:divBdr>
            <w:top w:val="none" w:sz="0" w:space="0" w:color="auto"/>
            <w:left w:val="none" w:sz="0" w:space="0" w:color="auto"/>
            <w:bottom w:val="none" w:sz="0" w:space="0" w:color="auto"/>
            <w:right w:val="none" w:sz="0" w:space="0" w:color="auto"/>
          </w:divBdr>
        </w:div>
        <w:div w:id="2007514237">
          <w:marLeft w:val="0"/>
          <w:marRight w:val="0"/>
          <w:marTop w:val="0"/>
          <w:marBottom w:val="0"/>
          <w:divBdr>
            <w:top w:val="none" w:sz="0" w:space="0" w:color="auto"/>
            <w:left w:val="none" w:sz="0" w:space="0" w:color="auto"/>
            <w:bottom w:val="none" w:sz="0" w:space="0" w:color="auto"/>
            <w:right w:val="none" w:sz="0" w:space="0" w:color="auto"/>
          </w:divBdr>
        </w:div>
        <w:div w:id="2021424713">
          <w:marLeft w:val="0"/>
          <w:marRight w:val="0"/>
          <w:marTop w:val="0"/>
          <w:marBottom w:val="0"/>
          <w:divBdr>
            <w:top w:val="none" w:sz="0" w:space="0" w:color="auto"/>
            <w:left w:val="none" w:sz="0" w:space="0" w:color="auto"/>
            <w:bottom w:val="none" w:sz="0" w:space="0" w:color="auto"/>
            <w:right w:val="none" w:sz="0" w:space="0" w:color="auto"/>
          </w:divBdr>
        </w:div>
        <w:div w:id="2084986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332daca-6527-4592-9b5b-2ac9aa3de6ff">
      <Terms xmlns="http://schemas.microsoft.com/office/infopath/2007/PartnerControls"/>
    </lcf76f155ced4ddcb4097134ff3c332f>
    <TaxCatchAll xmlns="84db0bae-62fe-400a-b15a-e2e1d346418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66745B271ED234DA261F0D7507038E2" ma:contentTypeVersion="14" ma:contentTypeDescription="Ein neues Dokument erstellen." ma:contentTypeScope="" ma:versionID="dca67ab33151cfe8a4e47ff06e34b38d">
  <xsd:schema xmlns:xsd="http://www.w3.org/2001/XMLSchema" xmlns:xs="http://www.w3.org/2001/XMLSchema" xmlns:p="http://schemas.microsoft.com/office/2006/metadata/properties" xmlns:ns2="8332daca-6527-4592-9b5b-2ac9aa3de6ff" xmlns:ns3="84db0bae-62fe-400a-b15a-e2e1d3464181" targetNamespace="http://schemas.microsoft.com/office/2006/metadata/properties" ma:root="true" ma:fieldsID="a80f933ebbd220bc8643cf8a5e2e3cb2" ns2:_="" ns3:_="">
    <xsd:import namespace="8332daca-6527-4592-9b5b-2ac9aa3de6ff"/>
    <xsd:import namespace="84db0bae-62fe-400a-b15a-e2e1d3464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2daca-6527-4592-9b5b-2ac9aa3de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b238fa36-1eef-4069-a173-7cdce47952b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db0bae-62fe-400a-b15a-e2e1d346418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4094c20-cdad-4d1a-bbbd-c2f21e3c738c}" ma:internalName="TaxCatchAll" ma:showField="CatchAllData" ma:web="84db0bae-62fe-400a-b15a-e2e1d3464181">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2648B0-3286-410C-9214-EB691C768912}">
  <ds:schemaRefs>
    <ds:schemaRef ds:uri="http://schemas.microsoft.com/office/2006/metadata/properties"/>
    <ds:schemaRef ds:uri="http://schemas.microsoft.com/office/infopath/2007/PartnerControls"/>
    <ds:schemaRef ds:uri="8332daca-6527-4592-9b5b-2ac9aa3de6ff"/>
    <ds:schemaRef ds:uri="84db0bae-62fe-400a-b15a-e2e1d3464181"/>
  </ds:schemaRefs>
</ds:datastoreItem>
</file>

<file path=customXml/itemProps2.xml><?xml version="1.0" encoding="utf-8"?>
<ds:datastoreItem xmlns:ds="http://schemas.openxmlformats.org/officeDocument/2006/customXml" ds:itemID="{1CD62061-6F7F-44CC-B9B9-0FF2CA1C9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2daca-6527-4592-9b5b-2ac9aa3de6ff"/>
    <ds:schemaRef ds:uri="84db0bae-62fe-400a-b15a-e2e1d3464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B93A6E-EC6E-4C09-BDA9-FAADA419AC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2636</Words>
  <Characters>16610</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Geschäftsführungsmitteilung 99/01</vt:lpstr>
    </vt:vector>
  </TitlesOfParts>
  <Company>DataDesign AG</Company>
  <LinksUpToDate>false</LinksUpToDate>
  <CharactersWithSpaces>19208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Geschäftsführungsmitteilung 99/01</dc:title>
  <dc:subject/>
  <dc:creator>Patrick Tappe</dc:creator>
  <cp:keywords/>
  <cp:lastModifiedBy>Dirk Brinkmann</cp:lastModifiedBy>
  <cp:revision>6</cp:revision>
  <cp:lastPrinted>2024-12-16T13:45:00Z</cp:lastPrinted>
  <dcterms:created xsi:type="dcterms:W3CDTF">2022-07-29T11:09:00Z</dcterms:created>
  <dcterms:modified xsi:type="dcterms:W3CDTF">2024-12-16T13:45:00Z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0x010100066745B271ED234DA261F0D7507038E2</vt:lpwstr>
  </property>
  <property fmtid="{D5CDD505-2E9C-101B-9397-08002B2CF9AE}" pid="3" name="MediaServiceImageTags">
    <vt:lpwstr/>
  </property>
</Properties>
</file>