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CE5F8" w14:textId="56E4655D" w:rsidR="00652B11" w:rsidRDefault="00652B11">
      <w:pPr>
        <w:rPr>
          <w:lang w:eastAsia="ja-JP"/>
        </w:rPr>
      </w:pPr>
      <w:r>
        <w:rPr>
          <w:rFonts w:hint="eastAsia"/>
          <w:lang w:eastAsia="ja-JP"/>
        </w:rPr>
        <w:t>中国のメディア産業は、イデオロギーの核心となる報道の領域においての管理は厳しく続いているが、その周辺部分においては市場化を進め、そこに国家を背景としたファンドが大胆な投資を行っています。さらに、</w:t>
      </w:r>
      <w:r w:rsidR="00EE3C8F">
        <w:rPr>
          <w:rFonts w:hint="eastAsia"/>
          <w:lang w:eastAsia="ja-JP"/>
        </w:rPr>
        <w:t>コンテンツ産業は、海外フォーマットの輸入により、コンテンツ作成ノウハウを蓄積し始めています。</w:t>
      </w:r>
    </w:p>
    <w:p w14:paraId="61715772" w14:textId="3B64A84D" w:rsidR="00652B11" w:rsidRDefault="00652B11">
      <w:pPr>
        <w:rPr>
          <w:lang w:eastAsia="ja-JP"/>
        </w:rPr>
      </w:pPr>
      <w:r>
        <w:rPr>
          <w:rFonts w:hint="eastAsia"/>
          <w:lang w:eastAsia="ja-JP"/>
        </w:rPr>
        <w:t>中国のテレビ作成スタッフは、オリジナル制作能力の向上のために、米国や英国に積極的に研修に出向いている。</w:t>
      </w:r>
    </w:p>
    <w:p w14:paraId="1F995A22" w14:textId="07B7ECFD" w:rsidR="00AE4D67" w:rsidRDefault="00AE4D67" w:rsidP="00AE4D67">
      <w:pPr>
        <w:jc w:val="left"/>
        <w:rPr>
          <w:lang w:eastAsia="ja-JP"/>
        </w:rPr>
      </w:pPr>
      <w:r w:rsidRPr="00AE4D67">
        <w:rPr>
          <w:lang w:eastAsia="ja-JP"/>
        </w:rPr>
        <w:t>勃興する中国の文化産業</w:t>
      </w:r>
      <w:r>
        <w:rPr>
          <w:rFonts w:hint="eastAsia"/>
          <w:lang w:eastAsia="ja-JP"/>
        </w:rPr>
        <w:t>が</w:t>
      </w:r>
      <w:r w:rsidRPr="00AE4D67">
        <w:rPr>
          <w:lang w:eastAsia="ja-JP"/>
        </w:rPr>
        <w:t>隣国日本や東ア</w:t>
      </w:r>
      <w:r>
        <w:rPr>
          <w:rFonts w:hint="eastAsia"/>
          <w:lang w:eastAsia="ja-JP"/>
        </w:rPr>
        <w:t>ジ</w:t>
      </w:r>
      <w:r w:rsidRPr="00AE4D67">
        <w:rPr>
          <w:lang w:eastAsia="ja-JP"/>
        </w:rPr>
        <w:t>アの市場にいかなるイン</w:t>
      </w:r>
      <w:r>
        <w:rPr>
          <w:rFonts w:hint="eastAsia"/>
          <w:lang w:eastAsia="ja-JP"/>
        </w:rPr>
        <w:t>パ</w:t>
      </w:r>
      <w:r w:rsidRPr="00AE4D67">
        <w:rPr>
          <w:lang w:eastAsia="ja-JP"/>
        </w:rPr>
        <w:t>クト</w:t>
      </w:r>
      <w:r>
        <w:rPr>
          <w:rFonts w:hint="eastAsia"/>
          <w:lang w:eastAsia="ja-JP"/>
        </w:rPr>
        <w:t>を</w:t>
      </w:r>
      <w:r w:rsidRPr="00AE4D67">
        <w:rPr>
          <w:lang w:eastAsia="ja-JP"/>
        </w:rPr>
        <w:t>与えるのか注意深く見つめていく必要</w:t>
      </w:r>
      <w:r>
        <w:rPr>
          <w:rFonts w:hint="eastAsia"/>
          <w:lang w:eastAsia="ja-JP"/>
        </w:rPr>
        <w:t>が</w:t>
      </w:r>
      <w:r w:rsidRPr="00AE4D67">
        <w:rPr>
          <w:lang w:eastAsia="ja-JP"/>
        </w:rPr>
        <w:t>あろう</w:t>
      </w:r>
      <w:r>
        <w:rPr>
          <w:rFonts w:hint="eastAsia"/>
          <w:lang w:eastAsia="ja-JP"/>
        </w:rPr>
        <w:t>。</w:t>
      </w:r>
    </w:p>
    <w:p w14:paraId="360B5065" w14:textId="6B180C27" w:rsidR="00867EF6" w:rsidRDefault="00867EF6" w:rsidP="00AE4D67">
      <w:pPr>
        <w:jc w:val="left"/>
        <w:rPr>
          <w:lang w:eastAsia="ja-JP"/>
        </w:rPr>
      </w:pPr>
    </w:p>
    <w:p w14:paraId="14972FBA" w14:textId="68C196EE" w:rsidR="00867EF6" w:rsidRDefault="00867EF6" w:rsidP="00AE4D67">
      <w:pPr>
        <w:jc w:val="left"/>
        <w:rPr>
          <w:lang w:eastAsia="ja-JP"/>
        </w:rPr>
      </w:pPr>
      <w:r>
        <w:rPr>
          <w:rFonts w:hint="eastAsia"/>
          <w:lang w:eastAsia="ja-JP"/>
        </w:rPr>
        <w:t>変化を把握</w:t>
      </w:r>
      <w:r w:rsidR="000E6E40">
        <w:rPr>
          <w:rFonts w:hint="eastAsia"/>
          <w:lang w:eastAsia="ja-JP"/>
        </w:rPr>
        <w:t>してから、送り手は従来にない対応を迫られたもの。</w:t>
      </w:r>
      <w:r w:rsidR="008150D6">
        <w:rPr>
          <w:rFonts w:hint="eastAsia"/>
          <w:lang w:eastAsia="ja-JP"/>
        </w:rPr>
        <w:t>今後の広報活動に与える影響</w:t>
      </w:r>
    </w:p>
    <w:p w14:paraId="221AB952" w14:textId="77777777" w:rsidR="004664E8" w:rsidRPr="004664E8" w:rsidRDefault="004664E8" w:rsidP="004664E8">
      <w:pPr>
        <w:rPr>
          <w:lang w:eastAsia="ja-JP"/>
        </w:rPr>
      </w:pPr>
    </w:p>
    <w:p w14:paraId="65C82224" w14:textId="6911FE99" w:rsidR="004664E8" w:rsidRDefault="004664E8" w:rsidP="00AE4D67">
      <w:pPr>
        <w:jc w:val="left"/>
        <w:rPr>
          <w:lang w:eastAsia="ja-JP"/>
        </w:rPr>
      </w:pPr>
      <w:r>
        <w:rPr>
          <w:rFonts w:hint="eastAsia"/>
          <w:lang w:eastAsia="ja-JP"/>
        </w:rPr>
        <w:t>企業コミュニケーション調査２００９資料集</w:t>
      </w:r>
    </w:p>
    <w:p w14:paraId="726119EE" w14:textId="122CC450" w:rsidR="005A0E71" w:rsidRDefault="005A0E71" w:rsidP="00AE4D67">
      <w:pPr>
        <w:jc w:val="left"/>
        <w:rPr>
          <w:lang w:eastAsia="ja-JP"/>
        </w:rPr>
      </w:pPr>
    </w:p>
    <w:p w14:paraId="5A73E67C" w14:textId="2B5E1072" w:rsidR="005A0E71" w:rsidRDefault="005A0E71" w:rsidP="00AE4D67">
      <w:pPr>
        <w:jc w:val="left"/>
        <w:rPr>
          <w:lang w:eastAsia="ja-JP"/>
        </w:rPr>
      </w:pPr>
    </w:p>
    <w:p w14:paraId="46FE12EA" w14:textId="77777777" w:rsidR="005A0E71" w:rsidRDefault="005A0E71" w:rsidP="005A0E71">
      <w:pPr>
        <w:jc w:val="left"/>
        <w:rPr>
          <w:lang w:eastAsia="ja-JP"/>
        </w:rPr>
      </w:pPr>
      <w:r>
        <w:rPr>
          <w:lang w:eastAsia="ja-JP"/>
        </w:rPr>
        <w:t>I.変化への対応と新たな広報活動の試みについてお尋ねします。</w:t>
      </w:r>
    </w:p>
    <w:p w14:paraId="52A9A062" w14:textId="2429D260" w:rsidR="005A0E71" w:rsidRPr="005A0E71" w:rsidRDefault="005A0E71" w:rsidP="005A0E71">
      <w:pPr>
        <w:jc w:val="left"/>
        <w:rPr>
          <w:rFonts w:hint="eastAsia"/>
          <w:lang w:eastAsia="ja-JP"/>
        </w:rPr>
      </w:pPr>
      <w:r>
        <w:rPr>
          <w:lang w:eastAsia="ja-JP"/>
        </w:rPr>
        <w:t>Q .概ね過去</w:t>
      </w:r>
      <w:r>
        <w:rPr>
          <w:rFonts w:hint="eastAsia"/>
          <w:lang w:eastAsia="ja-JP"/>
        </w:rPr>
        <w:t>１</w:t>
      </w:r>
      <w:r>
        <w:rPr>
          <w:lang w:eastAsia="ja-JP"/>
        </w:rPr>
        <w:t>年の広報関連部門</w:t>
      </w:r>
      <w:r>
        <w:rPr>
          <w:rFonts w:hint="eastAsia"/>
          <w:lang w:eastAsia="ja-JP"/>
        </w:rPr>
        <w:t>で</w:t>
      </w:r>
      <w:r>
        <w:rPr>
          <w:lang w:eastAsia="ja-JP"/>
        </w:rPr>
        <w:t>、何らかの変化はありましたか。該当するa. b.項目に○をおつけく</w:t>
      </w:r>
      <w:r>
        <w:rPr>
          <w:rFonts w:hint="eastAsia"/>
          <w:lang w:eastAsia="ja-JP"/>
        </w:rPr>
        <w:t>だ</w:t>
      </w:r>
      <w:r>
        <w:rPr>
          <w:lang w:eastAsia="ja-JP"/>
        </w:rPr>
        <w:t>さい。</w:t>
      </w:r>
    </w:p>
    <w:sectPr w:rsidR="005A0E71" w:rsidRPr="005A0E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B11"/>
    <w:rsid w:val="000E6E40"/>
    <w:rsid w:val="004664E8"/>
    <w:rsid w:val="005A0E71"/>
    <w:rsid w:val="00652B11"/>
    <w:rsid w:val="008150D6"/>
    <w:rsid w:val="00867EF6"/>
    <w:rsid w:val="00AE4D67"/>
    <w:rsid w:val="00EE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44594"/>
  <w15:chartTrackingRefBased/>
  <w15:docId w15:val="{A125D328-9F9B-CC4E-B70C-B8663B66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80407</dc:creator>
  <cp:keywords/>
  <dc:description/>
  <cp:lastModifiedBy>80407</cp:lastModifiedBy>
  <cp:revision>7</cp:revision>
  <dcterms:created xsi:type="dcterms:W3CDTF">2021-01-31T15:26:00Z</dcterms:created>
  <dcterms:modified xsi:type="dcterms:W3CDTF">2021-01-31T16:07:00Z</dcterms:modified>
</cp:coreProperties>
</file>