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sz w:val="24"/>
          <w:szCs w:val="24"/>
        </w:rPr>
        <w:t>Student Name: Hannah DeFazio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sz w:val="24"/>
          <w:szCs w:val="24"/>
        </w:rPr>
        <w:t>Team Name: AARDVARK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Report Number: </w:t>
      </w:r>
      <w:r>
        <w:rPr>
          <w:rFonts w:cs="Times New Roman" w:ascii="Times New Roman" w:hAnsi="Times New Roman"/>
          <w:b/>
          <w:sz w:val="24"/>
          <w:szCs w:val="24"/>
        </w:rPr>
        <w:t>3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sz w:val="24"/>
          <w:szCs w:val="24"/>
        </w:rPr>
        <w:t>Reporting Week:</w:t>
      </w:r>
      <w:r>
        <w:rPr>
          <w:rFonts w:cs="Times New Roman" w:ascii="Times New Roman" w:hAnsi="Times New Roman"/>
          <w:b/>
          <w:sz w:val="24"/>
          <w:szCs w:val="24"/>
        </w:rPr>
        <w:t>3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Summary of work completed in prior week: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I attended the team meetings in order to figure out what work had to be done </w:t>
      </w:r>
      <w:r>
        <w:rPr>
          <w:rFonts w:cs="Times New Roman" w:ascii="Times New Roman" w:hAnsi="Times New Roman"/>
          <w:b/>
          <w:sz w:val="24"/>
          <w:szCs w:val="24"/>
        </w:rPr>
        <w:t xml:space="preserve">We discussed the requirements document and what requirements would be sorted under which header. We then made plans to meet again to begin writing the document. I also looked at the design of the robot and made plans to create a list of materials to get and started working on a cardboard mockup. This will help us understand how the robot will look and interact with the user. Finally, I made some story boards for possible interactions between the robot and user.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Summary of work planned for next week: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I will be working on the cardboard mockup of the robot and developing CAD models.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Issues within the team that you would like to report confidentially: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No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a0f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LibreOffice/5.2.7.2$Linux_X86_64 LibreOffice_project/20$Build-2</Application>
  <Pages>1</Pages>
  <Words>151</Words>
  <Characters>709</Characters>
  <CharactersWithSpaces>852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2017-01-15T22:19:00Z</dcterms:created>
  <dc:creator>Sean Banerjee</dc:creator>
  <dc:description/>
  <dc:language>en-US</dc:language>
  <cp:lastModifiedBy/>
  <dcterms:modified xsi:type="dcterms:W3CDTF">2018-09-15T21:11:27Z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