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9D57" w14:textId="189561B0" w:rsidR="006E36CE" w:rsidRDefault="00A67014" w:rsidP="00A67014">
      <w:pPr>
        <w:pStyle w:val="Heading1"/>
      </w:pPr>
      <w:r>
        <w:t>Observations from the results of the study based on the plots generated.</w:t>
      </w:r>
    </w:p>
    <w:p w14:paraId="468AC0DB" w14:textId="3BF23D37" w:rsidR="00A67014" w:rsidRDefault="00A67014" w:rsidP="00A67014"/>
    <w:p w14:paraId="572341B8" w14:textId="37BC109D" w:rsidR="00A67014" w:rsidRDefault="00A67014" w:rsidP="00A67014">
      <w:pPr>
        <w:pStyle w:val="ListParagraph"/>
        <w:numPr>
          <w:ilvl w:val="0"/>
          <w:numId w:val="3"/>
        </w:numPr>
      </w:pPr>
      <w:proofErr w:type="spellStart"/>
      <w:r>
        <w:t>Capomulin</w:t>
      </w:r>
      <w:proofErr w:type="spellEnd"/>
      <w:r>
        <w:t xml:space="preserve"> is the most effective drug as the </w:t>
      </w:r>
      <w:r w:rsidRPr="00A67014">
        <w:rPr>
          <w:b/>
          <w:bCs/>
        </w:rPr>
        <w:t>% Tumor volume change</w:t>
      </w:r>
      <w:r>
        <w:t xml:space="preserve"> visualization shows reduction in 19% while usage of all other drugs, have shown an increase in % Tumor Volume change. (Tumor Response and Change images)</w:t>
      </w:r>
      <w:bookmarkStart w:id="0" w:name="_GoBack"/>
      <w:bookmarkEnd w:id="0"/>
    </w:p>
    <w:p w14:paraId="110CBCF8" w14:textId="18A78917" w:rsidR="00A67014" w:rsidRDefault="00A67014" w:rsidP="00A67014">
      <w:pPr>
        <w:pStyle w:val="ListParagraph"/>
        <w:numPr>
          <w:ilvl w:val="0"/>
          <w:numId w:val="3"/>
        </w:numPr>
      </w:pPr>
      <w:r>
        <w:t xml:space="preserve">The Metastatic spread during treatment is highest with Placebo and lowest spread is seen with </w:t>
      </w:r>
      <w:proofErr w:type="spellStart"/>
      <w:proofErr w:type="gramStart"/>
      <w:r>
        <w:t>Capumulin</w:t>
      </w:r>
      <w:proofErr w:type="spellEnd"/>
      <w:r>
        <w:t>.(</w:t>
      </w:r>
      <w:proofErr w:type="gramEnd"/>
      <w:r>
        <w:t>Metastatic Spread)</w:t>
      </w:r>
    </w:p>
    <w:p w14:paraId="5454DBF6" w14:textId="5128FBD1" w:rsidR="00A67014" w:rsidRDefault="00A67014" w:rsidP="00A67014">
      <w:pPr>
        <w:pStyle w:val="ListParagraph"/>
        <w:numPr>
          <w:ilvl w:val="0"/>
          <w:numId w:val="3"/>
        </w:numPr>
      </w:pPr>
      <w:r>
        <w:t xml:space="preserve">The Chances of Survival were more with usage of </w:t>
      </w:r>
      <w:proofErr w:type="spellStart"/>
      <w:r>
        <w:t>Capomulin</w:t>
      </w:r>
      <w:proofErr w:type="spellEnd"/>
      <w:r>
        <w:t xml:space="preserve"> and shows lowest drop in survival compared to all other drugs (Change.png) while </w:t>
      </w:r>
      <w:proofErr w:type="spellStart"/>
      <w:r>
        <w:t>Infubinol</w:t>
      </w:r>
      <w:proofErr w:type="spellEnd"/>
      <w:r>
        <w:t xml:space="preserve"> shows to have least results and low survival rate and rapid decline in survival chances. (Change.png)</w:t>
      </w:r>
    </w:p>
    <w:p w14:paraId="559D1718" w14:textId="3E1649E1" w:rsidR="00A67014" w:rsidRDefault="00A67014" w:rsidP="00A67014"/>
    <w:p w14:paraId="781D2376" w14:textId="2BA9EF1C" w:rsidR="00A67014" w:rsidRDefault="00A67014" w:rsidP="00A67014"/>
    <w:p w14:paraId="3146D0ED" w14:textId="04C9E014" w:rsidR="00A67014" w:rsidRDefault="00A67014" w:rsidP="00A67014"/>
    <w:p w14:paraId="4FA619C9" w14:textId="3238088A" w:rsidR="00A67014" w:rsidRDefault="00A67014" w:rsidP="00A67014"/>
    <w:p w14:paraId="0338E338" w14:textId="77777777" w:rsidR="00A67014" w:rsidRPr="00A67014" w:rsidRDefault="00A67014" w:rsidP="00A6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C6BC7" w14:textId="77777777" w:rsidR="00A67014" w:rsidRDefault="00A67014" w:rsidP="00A67014"/>
    <w:p w14:paraId="1DF48638" w14:textId="77777777" w:rsidR="00A67014" w:rsidRDefault="00A67014"/>
    <w:p w14:paraId="1AC4E82D" w14:textId="0F0BB5B5" w:rsidR="00A67014" w:rsidRDefault="00A67014"/>
    <w:p w14:paraId="4F468C70" w14:textId="60867A8E" w:rsidR="00A67014" w:rsidRDefault="00A67014"/>
    <w:p w14:paraId="22187992" w14:textId="1FFCA3AB" w:rsidR="00A67014" w:rsidRDefault="00A67014"/>
    <w:p w14:paraId="3A1F917E" w14:textId="681D555B" w:rsidR="00A67014" w:rsidRDefault="00A67014"/>
    <w:p w14:paraId="486061F2" w14:textId="77777777" w:rsidR="00A67014" w:rsidRDefault="00A67014"/>
    <w:sectPr w:rsidR="00A67014" w:rsidSect="00C4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CF9"/>
    <w:multiLevelType w:val="hybridMultilevel"/>
    <w:tmpl w:val="BEDA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204E"/>
    <w:multiLevelType w:val="hybridMultilevel"/>
    <w:tmpl w:val="F3DA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39A"/>
    <w:multiLevelType w:val="hybridMultilevel"/>
    <w:tmpl w:val="3706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14"/>
    <w:rsid w:val="000F4029"/>
    <w:rsid w:val="00A67014"/>
    <w:rsid w:val="00C4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C6"/>
  <w15:chartTrackingRefBased/>
  <w15:docId w15:val="{1732DFF0-58D4-634B-BCB8-C485969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014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1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1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1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1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14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14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14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14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1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14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1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1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1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014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701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014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14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7014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A67014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67014"/>
    <w:rPr>
      <w:b/>
      <w:i/>
      <w:iCs/>
    </w:rPr>
  </w:style>
  <w:style w:type="paragraph" w:styleId="NoSpacing">
    <w:name w:val="No Spacing"/>
    <w:link w:val="NoSpacingChar"/>
    <w:uiPriority w:val="1"/>
    <w:qFormat/>
    <w:rsid w:val="00A67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014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67014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67014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14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14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A6701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6701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701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67014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7014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014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A67014"/>
  </w:style>
  <w:style w:type="paragraph" w:customStyle="1" w:styleId="PersonalName">
    <w:name w:val="Personal Name"/>
    <w:basedOn w:val="Title"/>
    <w:qFormat/>
    <w:rsid w:val="00A670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Devulapalli</dc:creator>
  <cp:keywords/>
  <dc:description/>
  <cp:lastModifiedBy>Hima Devulapalli</cp:lastModifiedBy>
  <cp:revision>1</cp:revision>
  <dcterms:created xsi:type="dcterms:W3CDTF">2019-10-07T02:38:00Z</dcterms:created>
  <dcterms:modified xsi:type="dcterms:W3CDTF">2019-10-07T02:50:00Z</dcterms:modified>
</cp:coreProperties>
</file>