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691" w:tblpY="646"/>
        <w:tblW w:w="153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0"/>
        <w:gridCol w:w="3374"/>
        <w:gridCol w:w="4947"/>
        <w:gridCol w:w="6418"/>
      </w:tblGrid>
      <w:tr w:rsidR="004D7FE9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FE9" w:rsidRPr="004D7FE9" w:rsidRDefault="004D7FE9" w:rsidP="00672448">
            <w:pPr>
              <w:jc w:val="center"/>
            </w:pPr>
            <w:r w:rsidRPr="004D7FE9">
              <w:rPr>
                <w:b/>
                <w:bCs/>
              </w:rPr>
              <w:t>Test N</w:t>
            </w:r>
            <w:r w:rsidR="00672448">
              <w:rPr>
                <w:b/>
                <w:bCs/>
              </w:rPr>
              <w:t>o.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FE9" w:rsidRPr="004D7FE9" w:rsidRDefault="004D7FE9" w:rsidP="004D7FE9">
            <w:r w:rsidRPr="004D7FE9">
              <w:rPr>
                <w:b/>
                <w:bCs/>
              </w:rPr>
              <w:t>Test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FE9" w:rsidRPr="004D7FE9" w:rsidRDefault="004D7FE9" w:rsidP="004D7FE9">
            <w:r w:rsidRPr="004D7FE9">
              <w:rPr>
                <w:b/>
                <w:bCs/>
              </w:rPr>
              <w:t>Expected Result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FE9" w:rsidRPr="004D7FE9" w:rsidRDefault="004D7FE9" w:rsidP="004D7FE9">
            <w:r w:rsidRPr="004D7FE9">
              <w:rPr>
                <w:b/>
                <w:bCs/>
              </w:rPr>
              <w:t>Actual Result</w:t>
            </w:r>
          </w:p>
        </w:tc>
      </w:tr>
      <w:tr w:rsidR="004D7FE9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D7FE9" w:rsidRPr="004D7FE9" w:rsidRDefault="004D7FE9" w:rsidP="00E50812">
            <w:pPr>
              <w:jc w:val="center"/>
            </w:pPr>
            <w:r w:rsidRPr="004D7FE9">
              <w:t>1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Ensure Anti-virus scans periodically (every two days)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For the Anti-virus scan every two days correctly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B11EDC" w:rsidP="00B11EDC">
            <w:r>
              <w:t xml:space="preserve">Windows Defender was used in place of our initial choice due to limitations, however this allowed us to set up an advance biweekly scan for the system. </w:t>
            </w:r>
          </w:p>
        </w:tc>
      </w:tr>
      <w:tr w:rsidR="004D7FE9" w:rsidRPr="004D7FE9" w:rsidTr="00E50812">
        <w:trPr>
          <w:trHeight w:val="61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D7FE9" w:rsidRPr="004D7FE9" w:rsidRDefault="004D7FE9" w:rsidP="00E50812">
            <w:pPr>
              <w:jc w:val="center"/>
            </w:pPr>
            <w:r w:rsidRPr="004D7FE9">
              <w:t>2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Ensure users of a specific level have full access to folders of their level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Users of a specific level have full access to folders of their level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B11EDC" w:rsidP="004D7FE9">
            <w:r>
              <w:t>‘Administrators’ have full access to all files and processes within the system.</w:t>
            </w:r>
          </w:p>
        </w:tc>
      </w:tr>
      <w:tr w:rsidR="004D7FE9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D7FE9" w:rsidRPr="004D7FE9" w:rsidRDefault="004D7FE9" w:rsidP="00E50812">
            <w:pPr>
              <w:jc w:val="center"/>
            </w:pPr>
            <w:r w:rsidRPr="004D7FE9">
              <w:t>3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Ensu</w:t>
            </w:r>
            <w:bookmarkStart w:id="0" w:name="_GoBack"/>
            <w:bookmarkEnd w:id="0"/>
            <w:r w:rsidRPr="004D7FE9">
              <w:t>re users of a specific level do not have access to levels above them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Users do not have access to levels above their current level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B11EDC" w:rsidP="004D7FE9">
            <w:r>
              <w:t>Temporary users are unable to edit files that hold some importance to the system or to other users.</w:t>
            </w:r>
          </w:p>
        </w:tc>
      </w:tr>
      <w:tr w:rsidR="004D7FE9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D7FE9" w:rsidRPr="004D7FE9" w:rsidRDefault="004D7FE9" w:rsidP="00E50812">
            <w:pPr>
              <w:jc w:val="center"/>
            </w:pPr>
            <w:r w:rsidRPr="004D7FE9">
              <w:t>4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Ensure users are able to modify specific files above their current level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Users are able to modify specific files above their current level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B11EDC" w:rsidP="004D7FE9">
            <w:r>
              <w:t>Designating certain folders allow for editing of files within even if a user doesn’t have the initial permission.</w:t>
            </w:r>
          </w:p>
        </w:tc>
      </w:tr>
      <w:tr w:rsidR="004D7FE9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D7FE9" w:rsidRPr="004D7FE9" w:rsidRDefault="004D7FE9" w:rsidP="00E50812">
            <w:pPr>
              <w:jc w:val="center"/>
            </w:pPr>
            <w:r w:rsidRPr="004D7FE9">
              <w:t>5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Ensure users get a prompt to change their passwords every two weeks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Users get a prompt to change their passwords every two weeks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B11EDC" w:rsidP="004D7FE9">
            <w:r>
              <w:t>The system requests a password on first time set up and it request a password change biweekly from that point</w:t>
            </w:r>
          </w:p>
        </w:tc>
      </w:tr>
      <w:tr w:rsidR="004D7FE9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D7FE9" w:rsidRPr="004D7FE9" w:rsidRDefault="004D7FE9" w:rsidP="00E50812">
            <w:pPr>
              <w:jc w:val="center"/>
            </w:pPr>
            <w:r w:rsidRPr="004D7FE9">
              <w:t>6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Ensure users are unable to access to blacklisted sites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Users are unable to access to blacklisted sites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B11EDC" w:rsidP="004D7FE9">
            <w:r>
              <w:t>Specific users are unable to access specific blacklisted sites</w:t>
            </w:r>
          </w:p>
        </w:tc>
      </w:tr>
      <w:tr w:rsidR="004D7FE9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D7FE9" w:rsidRPr="004D7FE9" w:rsidRDefault="004D7FE9" w:rsidP="00E50812">
            <w:pPr>
              <w:jc w:val="center"/>
            </w:pPr>
            <w:r w:rsidRPr="004D7FE9">
              <w:t>7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Ensure users are able to access whitelisted sites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4D7FE9" w:rsidP="004D7FE9">
            <w:r w:rsidRPr="004D7FE9">
              <w:t>Users are able to access whitelisted sites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FE9" w:rsidRPr="004D7FE9" w:rsidRDefault="00B11EDC" w:rsidP="004D7FE9">
            <w:r>
              <w:t>Specific users are able to access sites based on the whitelist</w:t>
            </w:r>
          </w:p>
        </w:tc>
      </w:tr>
      <w:tr w:rsidR="00672448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72448" w:rsidRPr="004D7FE9" w:rsidRDefault="00672448" w:rsidP="00E50812">
            <w:pPr>
              <w:jc w:val="center"/>
            </w:pPr>
            <w:r>
              <w:t>8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Pr="004D7FE9" w:rsidRDefault="00432BCC" w:rsidP="004D7FE9">
            <w:r>
              <w:t xml:space="preserve">Have </w:t>
            </w:r>
            <w:r w:rsidR="00672448">
              <w:t>Hidden files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Pr="004D7FE9" w:rsidRDefault="00672448" w:rsidP="004D7FE9">
            <w:r>
              <w:t>Have folder/files hidden to users that have a restriction level of below ‘Administrator’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Default="00432BCC" w:rsidP="004D7FE9">
            <w:r>
              <w:t>Some users were unable to locate certain files when they didn’t have the correct level of access.</w:t>
            </w:r>
          </w:p>
        </w:tc>
      </w:tr>
      <w:tr w:rsidR="00672448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72448" w:rsidRDefault="00672448" w:rsidP="00E50812">
            <w:pPr>
              <w:jc w:val="center"/>
            </w:pPr>
            <w:r>
              <w:lastRenderedPageBreak/>
              <w:t>9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Pr="004D7FE9" w:rsidRDefault="00432BCC" w:rsidP="004D7FE9">
            <w:r>
              <w:t xml:space="preserve">Have a physical </w:t>
            </w:r>
            <w:r w:rsidR="00672448">
              <w:t>USB</w:t>
            </w:r>
            <w:r>
              <w:t xml:space="preserve"> access</w:t>
            </w:r>
            <w:r w:rsidR="00672448">
              <w:t xml:space="preserve"> Key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Pr="004D7FE9" w:rsidRDefault="00672448" w:rsidP="004D7FE9">
            <w:r>
              <w:t>Have physical keys for computer to allow lesser users access to advance options.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Default="00432BCC" w:rsidP="00432BCC">
            <w:r>
              <w:t>We were unable to complete this within the time frame given to us. However we were able to make the level of access given to be below ‘Administrator’</w:t>
            </w:r>
          </w:p>
        </w:tc>
      </w:tr>
      <w:tr w:rsidR="00672448" w:rsidRPr="004D7FE9" w:rsidTr="00E50812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72448" w:rsidRDefault="00672448" w:rsidP="00E50812">
            <w:pPr>
              <w:jc w:val="center"/>
            </w:pPr>
            <w:r>
              <w:t>10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Pr="004D7FE9" w:rsidRDefault="00432BCC" w:rsidP="004D7FE9">
            <w:r>
              <w:t xml:space="preserve">Restrict access to </w:t>
            </w:r>
            <w:r w:rsidR="00672448">
              <w:t>Command prompt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Pr="004D7FE9" w:rsidRDefault="00672448" w:rsidP="004D7FE9">
            <w:r>
              <w:t>Restrict user’s access to the Command prompt if they have below ‘Administrator’ access.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2448" w:rsidRDefault="00481C76" w:rsidP="004D7FE9">
            <w:r>
              <w:t>We were able to restrict access to the command prompt for users below ‘Administrator’ access level.</w:t>
            </w:r>
          </w:p>
        </w:tc>
      </w:tr>
    </w:tbl>
    <w:p w:rsidR="00B71EEA" w:rsidRDefault="00B71EEA" w:rsidP="00672448"/>
    <w:sectPr w:rsidR="00B71EEA" w:rsidSect="006724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EE"/>
    <w:rsid w:val="00432BCC"/>
    <w:rsid w:val="00481C76"/>
    <w:rsid w:val="004D7FE9"/>
    <w:rsid w:val="00672448"/>
    <w:rsid w:val="008F6CEE"/>
    <w:rsid w:val="00B11EDC"/>
    <w:rsid w:val="00B71EEA"/>
    <w:rsid w:val="00D624D1"/>
    <w:rsid w:val="00E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5F52"/>
  <w15:chartTrackingRefBased/>
  <w15:docId w15:val="{F19F9041-B6CB-4331-8F46-165F06C1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Gregson</dc:creator>
  <cp:keywords/>
  <dc:description/>
  <cp:lastModifiedBy>GRE40165759 (Jake Gregson)</cp:lastModifiedBy>
  <cp:revision>6</cp:revision>
  <dcterms:created xsi:type="dcterms:W3CDTF">2019-05-08T14:30:00Z</dcterms:created>
  <dcterms:modified xsi:type="dcterms:W3CDTF">2019-05-22T12:35:00Z</dcterms:modified>
</cp:coreProperties>
</file>