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741b47"/>
          <w:u w:val="single"/>
        </w:rPr>
      </w:pPr>
      <w:r w:rsidDel="00000000" w:rsidR="00000000" w:rsidRPr="00000000">
        <w:rPr>
          <w:rFonts w:ascii="Pacifico" w:cs="Pacifico" w:eastAsia="Pacifico" w:hAnsi="Pacifico"/>
          <w:color w:val="741b47"/>
          <w:sz w:val="32"/>
          <w:szCs w:val="32"/>
          <w:u w:val="single"/>
          <w:rtl w:val="0"/>
        </w:rPr>
        <w:t xml:space="preserve">TRATAME SUAVEMENTE</w:t>
      </w:r>
      <w:r w:rsidDel="00000000" w:rsidR="00000000" w:rsidRPr="00000000">
        <w:rPr>
          <w:color w:val="741b47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Georgia" w:cs="Georgia" w:eastAsia="Georgia" w:hAnsi="Georgia"/>
          <w:b w:val="1"/>
          <w:color w:val="c27ba0"/>
          <w:u w:val="single"/>
          <w:shd w:fill="ead1dc" w:val="clear"/>
        </w:rPr>
      </w:pPr>
      <w:bookmarkStart w:colFirst="0" w:colLast="0" w:name="_z42weej838po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c27ba0"/>
          <w:u w:val="single"/>
          <w:shd w:fill="ead1dc" w:val="clear"/>
          <w:rtl w:val="0"/>
        </w:rPr>
        <w:t xml:space="preserve">(Soda Stereo)</w:t>
      </w:r>
    </w:p>
    <w:p w:rsidR="00000000" w:rsidDel="00000000" w:rsidP="00000000" w:rsidRDefault="00000000" w:rsidRPr="00000000" w14:paraId="00000003">
      <w:pPr>
        <w:ind w:left="680.3149606299213" w:firstLine="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Alguien me ha dicho que la soledad se esconde tras tus ojos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4133850</wp:posOffset>
            </wp:positionH>
            <wp:positionV relativeFrom="paragraph">
              <wp:posOffset>551174</wp:posOffset>
            </wp:positionV>
            <wp:extent cx="1048837" cy="1102428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8837" cy="1102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Y que tu bolsa adora sentimientos, que respiras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Tenes que comprender, que no puse tus miedos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Donde están guardados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Y que no podre quitartelos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Si al hacerlo me desgarras 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No quiero soñar mil veces las mismas cosas 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Ni contemplarlas sabiamente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i w:val="1"/>
          <w:color w:val="6fa8dc"/>
          <w:sz w:val="26"/>
          <w:szCs w:val="26"/>
          <w:u w:val="singl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Quiero que me trates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6fa8dc"/>
          <w:sz w:val="26"/>
          <w:szCs w:val="26"/>
          <w:u w:val="single"/>
          <w:rtl w:val="0"/>
        </w:rPr>
        <w:t xml:space="preserve">suavemente.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3981450</wp:posOffset>
            </wp:positionH>
            <wp:positionV relativeFrom="paragraph">
              <wp:posOffset>262984</wp:posOffset>
            </wp:positionV>
            <wp:extent cx="1353637" cy="1029329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3637" cy="1029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Te comportas de acuerdo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Con lo que te dicta, cada momento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Y esta inconstancia, no es algo heroico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Es más bien algo enfermo 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No quiero soñar mil veces las mismas cosas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Ni contemplar sabiamente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i w:val="1"/>
          <w:color w:val="3d85c6"/>
          <w:sz w:val="26"/>
          <w:szCs w:val="26"/>
          <w:u w:val="singl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Quiero que me trates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d85c6"/>
          <w:sz w:val="26"/>
          <w:szCs w:val="26"/>
          <w:u w:val="single"/>
          <w:rtl w:val="0"/>
        </w:rPr>
        <w:t xml:space="preserve">suavemente.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No quiero soñar mil veces las mismas cosas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4033838</wp:posOffset>
            </wp:positionH>
            <wp:positionV relativeFrom="paragraph">
              <wp:posOffset>135499</wp:posOffset>
            </wp:positionV>
            <wp:extent cx="1250156" cy="1028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0156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Ni contemplarlas sabiamente 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i w:val="1"/>
          <w:color w:val="3d85c6"/>
          <w:sz w:val="26"/>
          <w:szCs w:val="26"/>
          <w:u w:val="singl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Quiero que me trates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d85c6"/>
          <w:sz w:val="26"/>
          <w:szCs w:val="26"/>
          <w:u w:val="single"/>
          <w:rtl w:val="0"/>
        </w:rPr>
        <w:t xml:space="preserve">suavemente 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i w:val="1"/>
          <w:color w:val="3d85c6"/>
          <w:sz w:val="26"/>
          <w:szCs w:val="26"/>
          <w:u w:val="single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Quiero que me trates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d85c6"/>
          <w:sz w:val="26"/>
          <w:szCs w:val="26"/>
          <w:u w:val="single"/>
          <w:rtl w:val="0"/>
        </w:rPr>
        <w:t xml:space="preserve">suavemente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Quiero que me trates </w:t>
      </w:r>
      <w:r w:rsidDel="00000000" w:rsidR="00000000" w:rsidRPr="00000000">
        <w:rPr>
          <w:rFonts w:ascii="Verdana" w:cs="Verdana" w:eastAsia="Verdana" w:hAnsi="Verdana"/>
          <w:b w:val="1"/>
          <w:i w:val="1"/>
          <w:color w:val="3d85c6"/>
          <w:sz w:val="26"/>
          <w:szCs w:val="26"/>
          <w:u w:val="single"/>
          <w:rtl w:val="0"/>
        </w:rPr>
        <w:t xml:space="preserve">suavemente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i w:val="1"/>
          <w:color w:val="3d85c6"/>
          <w:sz w:val="26"/>
          <w:szCs w:val="26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d85c6"/>
          <w:sz w:val="26"/>
          <w:szCs w:val="26"/>
          <w:u w:val="single"/>
          <w:rtl w:val="0"/>
        </w:rPr>
        <w:t xml:space="preserve">Suavemente, suavemente, suavemente.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Work Sans" w:cs="Work Sans" w:eastAsia="Work Sans" w:hAnsi="Work Sans"/>
          <w:sz w:val="28"/>
          <w:szCs w:val="28"/>
        </w:rPr>
      </w:pPr>
      <w:r w:rsidDel="00000000" w:rsidR="00000000" w:rsidRPr="00000000">
        <w:rPr>
          <w:rFonts w:ascii="Work Sans" w:cs="Work Sans" w:eastAsia="Work Sans" w:hAnsi="Work Sans"/>
          <w:sz w:val="28"/>
          <w:szCs w:val="28"/>
          <w:rtl w:val="0"/>
        </w:rPr>
        <w:t xml:space="preserve">Autor:Gustavo Cerati</w:t>
      </w:r>
    </w:p>
    <w:p w:rsidR="00000000" w:rsidDel="00000000" w:rsidP="00000000" w:rsidRDefault="00000000" w:rsidRPr="00000000" w14:paraId="0000001D">
      <w:pPr>
        <w:rPr>
          <w:rFonts w:ascii="Work Sans" w:cs="Work Sans" w:eastAsia="Work Sans" w:hAnsi="Work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Pacifico">
    <w:embedRegular w:fontKey="{00000000-0000-0000-0000-000000000000}" r:id="rId1" w:subsetted="0"/>
  </w:font>
  <w:font w:name="Work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WorkSans-regular.ttf"/><Relationship Id="rId3" Type="http://schemas.openxmlformats.org/officeDocument/2006/relationships/font" Target="fonts/WorkSans-bold.ttf"/><Relationship Id="rId4" Type="http://schemas.openxmlformats.org/officeDocument/2006/relationships/font" Target="fonts/WorkSans-italic.ttf"/><Relationship Id="rId5" Type="http://schemas.openxmlformats.org/officeDocument/2006/relationships/font" Target="fonts/Work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