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0087" w14:textId="409BFBC9" w:rsidR="004E7D5E" w:rsidRDefault="00952DE0" w:rsidP="00952DE0">
      <w:pPr>
        <w:jc w:val="center"/>
      </w:pPr>
      <w:r>
        <w:rPr>
          <w:rFonts w:hint="eastAsia"/>
        </w:rPr>
        <w:t>易家3</w:t>
      </w:r>
      <w:r>
        <w:t>.5</w:t>
      </w:r>
      <w:r>
        <w:rPr>
          <w:rFonts w:hint="eastAsia"/>
        </w:rPr>
        <w:t>-</w:t>
      </w:r>
      <w:r>
        <w:t>3.11</w:t>
      </w:r>
      <w:r>
        <w:rPr>
          <w:rFonts w:hint="eastAsia"/>
        </w:rPr>
        <w:t>周报告</w:t>
      </w:r>
    </w:p>
    <w:p w14:paraId="3B17125B" w14:textId="7F27F9B5" w:rsidR="00952DE0" w:rsidRDefault="00952DE0" w:rsidP="00952DE0"/>
    <w:p w14:paraId="3BA38DFD" w14:textId="77777777" w:rsidR="00952DE0" w:rsidRDefault="00952DE0" w:rsidP="00952DE0">
      <w:pPr>
        <w:rPr>
          <w:rFonts w:hint="eastAsia"/>
        </w:rPr>
      </w:pPr>
      <w:bookmarkStart w:id="0" w:name="_GoBack"/>
      <w:bookmarkEnd w:id="0"/>
    </w:p>
    <w:sectPr w:rsidR="0095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70"/>
    <w:rsid w:val="004E7D5E"/>
    <w:rsid w:val="00952DE0"/>
    <w:rsid w:val="009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C455"/>
  <w15:chartTrackingRefBased/>
  <w15:docId w15:val="{76D70AC6-EA01-413F-95B0-30BACA49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2</cp:revision>
  <dcterms:created xsi:type="dcterms:W3CDTF">2018-03-10T07:19:00Z</dcterms:created>
  <dcterms:modified xsi:type="dcterms:W3CDTF">2018-03-10T07:19:00Z</dcterms:modified>
</cp:coreProperties>
</file>