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965A1" w14:textId="77777777" w:rsidR="00AA3AC3" w:rsidRPr="000241C0" w:rsidRDefault="0060207D" w:rsidP="000241C0">
      <w:pPr>
        <w:spacing w:line="480" w:lineRule="auto"/>
        <w:jc w:val="center"/>
        <w:rPr>
          <w:rFonts w:ascii="Times New Roman" w:eastAsia="Times New Roman" w:hAnsi="Times New Roman" w:cs="Times New Roman" w:hint="eastAsia"/>
          <w:b/>
          <w:sz w:val="36"/>
          <w:szCs w:val="36"/>
        </w:rPr>
      </w:pPr>
      <w:r>
        <w:rPr>
          <w:rFonts w:ascii="Times New Roman" w:eastAsia="Times New Roman" w:hAnsi="Times New Roman" w:cs="Times New Roman"/>
          <w:b/>
          <w:sz w:val="36"/>
          <w:szCs w:val="36"/>
        </w:rPr>
        <w:t>Exploration of Happiness</w:t>
      </w:r>
    </w:p>
    <w:p w14:paraId="5BDC99B8" w14:textId="77777777" w:rsidR="00AA3AC3" w:rsidRDefault="0060207D" w:rsidP="000241C0">
      <w:pPr>
        <w:spacing w:line="480" w:lineRule="auto"/>
        <w:jc w:val="center"/>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Peter Ding</w:t>
      </w:r>
    </w:p>
    <w:p w14:paraId="39020594" w14:textId="77777777" w:rsidR="000241C0" w:rsidRDefault="000241C0" w:rsidP="000241C0">
      <w:pPr>
        <w:spacing w:line="480" w:lineRule="auto"/>
        <w:jc w:val="center"/>
        <w:rPr>
          <w:rFonts w:ascii="Times New Roman" w:eastAsia="Times New Roman" w:hAnsi="Times New Roman" w:cs="Times New Roman" w:hint="eastAsia"/>
          <w:sz w:val="24"/>
          <w:szCs w:val="24"/>
        </w:rPr>
      </w:pPr>
    </w:p>
    <w:p w14:paraId="1D9CE186" w14:textId="77777777" w:rsidR="00AA3AC3" w:rsidRDefault="0060207D">
      <w:pPr>
        <w:spacing w:line="480" w:lineRule="auto"/>
        <w:jc w:val="center"/>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Project</w:t>
      </w:r>
      <w:r w:rsidR="000241C0">
        <w:rPr>
          <w:rFonts w:ascii="Times New Roman" w:eastAsia="Times New Roman" w:hAnsi="Times New Roman" w:cs="Times New Roman" w:hint="eastAsia"/>
          <w:sz w:val="24"/>
          <w:szCs w:val="24"/>
        </w:rPr>
        <w:t xml:space="preserve"> Description</w:t>
      </w:r>
    </w:p>
    <w:p w14:paraId="26849498" w14:textId="77777777" w:rsidR="00AA3AC3" w:rsidRDefault="00AA3AC3">
      <w:pPr>
        <w:spacing w:line="240" w:lineRule="auto"/>
        <w:jc w:val="center"/>
        <w:rPr>
          <w:rFonts w:ascii="Times New Roman" w:eastAsia="Times New Roman" w:hAnsi="Times New Roman" w:cs="Times New Roman"/>
          <w:sz w:val="24"/>
          <w:szCs w:val="24"/>
        </w:rPr>
      </w:pPr>
    </w:p>
    <w:p w14:paraId="47454690" w14:textId="77777777" w:rsidR="00AA3AC3" w:rsidRDefault="0060207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47B0D6C2" w14:textId="77777777" w:rsidR="00AA3AC3" w:rsidRDefault="0060207D">
      <w:pPr>
        <w:spacing w:line="480" w:lineRule="auto"/>
        <w:ind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The goal of this project is to predict what makes people happy. The factors that we are considering are gender, work hours, and love relationship. We believe that they all contribute to happiness. Our research questio</w:t>
      </w:r>
      <w:bookmarkStart w:id="0" w:name="_GoBack"/>
      <w:bookmarkEnd w:id="0"/>
      <w:r>
        <w:rPr>
          <w:rFonts w:ascii="Times New Roman" w:eastAsia="Times New Roman" w:hAnsi="Times New Roman" w:cs="Times New Roman"/>
          <w:color w:val="111111"/>
          <w:sz w:val="24"/>
          <w:szCs w:val="24"/>
          <w:highlight w:val="white"/>
        </w:rPr>
        <w:t xml:space="preserve">n are: Is female happier than male? Is </w:t>
      </w:r>
      <w:r>
        <w:rPr>
          <w:rFonts w:ascii="Times New Roman" w:eastAsia="Times New Roman" w:hAnsi="Times New Roman" w:cs="Times New Roman"/>
          <w:color w:val="111111"/>
          <w:sz w:val="24"/>
          <w:szCs w:val="24"/>
          <w:highlight w:val="white"/>
        </w:rPr>
        <w:t>people who has less hours of work each week happier than those who has more hours of work? Is people who has a good love relationship happier than those who are lonelier? Base on our hypothesis, we predict that female is generally happier than male, people</w:t>
      </w:r>
      <w:r>
        <w:rPr>
          <w:rFonts w:ascii="Times New Roman" w:eastAsia="Times New Roman" w:hAnsi="Times New Roman" w:cs="Times New Roman"/>
          <w:color w:val="111111"/>
          <w:sz w:val="24"/>
          <w:szCs w:val="24"/>
          <w:highlight w:val="white"/>
        </w:rPr>
        <w:t xml:space="preserve"> who has a good love relationship is happier than those who are lonelier, and people who work less time each week is happier than those who has more hours of work.</w:t>
      </w:r>
    </w:p>
    <w:p w14:paraId="662B9F26" w14:textId="77777777" w:rsidR="00AA3AC3" w:rsidRDefault="0060207D">
      <w:pPr>
        <w:pBdr>
          <w:top w:val="nil"/>
          <w:left w:val="nil"/>
          <w:bottom w:val="nil"/>
          <w:right w:val="nil"/>
          <w:between w:val="nil"/>
        </w:pBdr>
        <w:spacing w:line="480" w:lineRule="auto"/>
        <w:ind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The data set, projdata.txt, contains 100 sample of volunteers with their information about happiness, gender, work hours, and love relationship. The happiness level is rated on a 10 point scale (1 = very unhappy, 10 = very happy). Gender is either 0(male) </w:t>
      </w:r>
      <w:r>
        <w:rPr>
          <w:rFonts w:ascii="Times New Roman" w:eastAsia="Times New Roman" w:hAnsi="Times New Roman" w:cs="Times New Roman"/>
          <w:color w:val="111111"/>
          <w:sz w:val="24"/>
          <w:szCs w:val="24"/>
          <w:highlight w:val="white"/>
        </w:rPr>
        <w:t xml:space="preserve">or 1(female). The work hours is the number of hours they work each week. The quality of their love relationship(s) is also rated on a 10-point scale (1 = very lonely, 10 = deeply in love). </w:t>
      </w:r>
    </w:p>
    <w:p w14:paraId="32856A5E" w14:textId="77777777" w:rsidR="00AA3AC3" w:rsidRDefault="00AA3AC3">
      <w:pPr>
        <w:pBdr>
          <w:top w:val="nil"/>
          <w:left w:val="nil"/>
          <w:bottom w:val="nil"/>
          <w:right w:val="nil"/>
          <w:between w:val="nil"/>
        </w:pBdr>
        <w:spacing w:line="240" w:lineRule="auto"/>
        <w:rPr>
          <w:rFonts w:ascii="Times New Roman" w:eastAsia="Times New Roman" w:hAnsi="Times New Roman" w:cs="Times New Roman"/>
          <w:color w:val="111111"/>
          <w:sz w:val="16"/>
          <w:szCs w:val="16"/>
          <w:highlight w:val="white"/>
        </w:rPr>
      </w:pPr>
    </w:p>
    <w:p w14:paraId="434E71C3" w14:textId="77777777" w:rsidR="00AA3AC3" w:rsidRDefault="0060207D">
      <w:pPr>
        <w:pBdr>
          <w:top w:val="nil"/>
          <w:left w:val="nil"/>
          <w:bottom w:val="nil"/>
          <w:right w:val="nil"/>
          <w:between w:val="nil"/>
        </w:pBdr>
        <w:spacing w:line="480" w:lineRule="auto"/>
        <w:rPr>
          <w:rFonts w:ascii="Times New Roman" w:eastAsia="Times New Roman" w:hAnsi="Times New Roman" w:cs="Times New Roman"/>
          <w:b/>
          <w:color w:val="111111"/>
          <w:sz w:val="24"/>
          <w:szCs w:val="24"/>
          <w:highlight w:val="white"/>
          <w:u w:val="single"/>
        </w:rPr>
      </w:pPr>
      <w:r>
        <w:rPr>
          <w:rFonts w:ascii="Times New Roman" w:eastAsia="Times New Roman" w:hAnsi="Times New Roman" w:cs="Times New Roman"/>
          <w:b/>
          <w:color w:val="111111"/>
          <w:sz w:val="24"/>
          <w:szCs w:val="24"/>
          <w:highlight w:val="white"/>
          <w:u w:val="single"/>
        </w:rPr>
        <w:t>Method:</w:t>
      </w:r>
    </w:p>
    <w:p w14:paraId="336F28F9" w14:textId="77777777" w:rsidR="00AA3AC3" w:rsidRDefault="0060207D">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highlight w:val="white"/>
        </w:rPr>
        <w:t xml:space="preserve">         In this project, we utilize R-language to analyz</w:t>
      </w:r>
      <w:r>
        <w:rPr>
          <w:rFonts w:ascii="Times New Roman" w:eastAsia="Times New Roman" w:hAnsi="Times New Roman" w:cs="Times New Roman"/>
          <w:color w:val="111111"/>
          <w:sz w:val="24"/>
          <w:szCs w:val="24"/>
          <w:highlight w:val="white"/>
        </w:rPr>
        <w:t xml:space="preserve">e the relationships in our dataset. Firstly, we use the R command, pair(), to create a Scatter plot for our data. The scatterplot gives us a brief review of the relationships among dependent variable Y and the independent variables X where </w:t>
      </w:r>
      <w:r>
        <w:rPr>
          <w:rFonts w:ascii="Times New Roman" w:eastAsia="Times New Roman" w:hAnsi="Times New Roman" w:cs="Times New Roman"/>
          <w:color w:val="111111"/>
          <w:sz w:val="24"/>
          <w:szCs w:val="24"/>
          <w:highlight w:val="white"/>
        </w:rPr>
        <w:lastRenderedPageBreak/>
        <w:t>Y is happy and X</w:t>
      </w:r>
      <w:r>
        <w:rPr>
          <w:rFonts w:ascii="Times New Roman" w:eastAsia="Times New Roman" w:hAnsi="Times New Roman" w:cs="Times New Roman"/>
          <w:color w:val="111111"/>
          <w:sz w:val="24"/>
          <w:szCs w:val="24"/>
          <w:highlight w:val="white"/>
        </w:rPr>
        <w:t xml:space="preserve"> is gender, work hours, or relationship. By analyzing the data distribution for X and Y, we can determine whether they are related or not. Then we use the command lm() to fit our first order linear regression model with happy ~ </w:t>
      </w:r>
      <w:proofErr w:type="spellStart"/>
      <w:r>
        <w:rPr>
          <w:rFonts w:ascii="Times New Roman" w:eastAsia="Times New Roman" w:hAnsi="Times New Roman" w:cs="Times New Roman"/>
          <w:color w:val="111111"/>
          <w:sz w:val="24"/>
          <w:szCs w:val="24"/>
          <w:highlight w:val="white"/>
        </w:rPr>
        <w:t>gender+workhrs+relationship</w:t>
      </w:r>
      <w:proofErr w:type="spellEnd"/>
      <w:r>
        <w:rPr>
          <w:rFonts w:ascii="Times New Roman" w:eastAsia="Times New Roman" w:hAnsi="Times New Roman" w:cs="Times New Roman"/>
          <w:color w:val="111111"/>
          <w:sz w:val="24"/>
          <w:szCs w:val="24"/>
          <w:highlight w:val="white"/>
        </w:rPr>
        <w:t xml:space="preserve"> </w:t>
      </w:r>
      <w:r>
        <w:rPr>
          <w:rFonts w:ascii="Times New Roman" w:eastAsia="Times New Roman" w:hAnsi="Times New Roman" w:cs="Times New Roman"/>
          <w:color w:val="111111"/>
          <w:sz w:val="24"/>
          <w:szCs w:val="24"/>
          <w:highlight w:val="white"/>
        </w:rPr>
        <w:t>and use the command summary() to get information of our first order linear regression model. Because there might be potential violation on the initial model, we want to know if there are interactions between each two variables, so we fit another linear reg</w:t>
      </w:r>
      <w:r>
        <w:rPr>
          <w:rFonts w:ascii="Times New Roman" w:eastAsia="Times New Roman" w:hAnsi="Times New Roman" w:cs="Times New Roman"/>
          <w:color w:val="111111"/>
          <w:sz w:val="24"/>
          <w:szCs w:val="24"/>
          <w:highlight w:val="white"/>
        </w:rPr>
        <w:t xml:space="preserve">ression model with two-way interaction using command lm() with happy vs (gender + </w:t>
      </w:r>
      <w:proofErr w:type="spellStart"/>
      <w:r>
        <w:rPr>
          <w:rFonts w:ascii="Times New Roman" w:eastAsia="Times New Roman" w:hAnsi="Times New Roman" w:cs="Times New Roman"/>
          <w:color w:val="111111"/>
          <w:sz w:val="24"/>
          <w:szCs w:val="24"/>
          <w:highlight w:val="white"/>
        </w:rPr>
        <w:t>workhrs</w:t>
      </w:r>
      <w:proofErr w:type="spellEnd"/>
      <w:r>
        <w:rPr>
          <w:rFonts w:ascii="Times New Roman" w:eastAsia="Times New Roman" w:hAnsi="Times New Roman" w:cs="Times New Roman"/>
          <w:color w:val="111111"/>
          <w:sz w:val="24"/>
          <w:szCs w:val="24"/>
          <w:highlight w:val="white"/>
        </w:rPr>
        <w:t xml:space="preserve"> + relationship) ^2. We then use summary() to analysis the new fitted model. By the partial P-value, we can verify if there is a two-way interaction between variables.</w:t>
      </w:r>
      <w:r>
        <w:rPr>
          <w:rFonts w:ascii="Times New Roman" w:eastAsia="Times New Roman" w:hAnsi="Times New Roman" w:cs="Times New Roman"/>
          <w:color w:val="111111"/>
          <w:sz w:val="24"/>
          <w:szCs w:val="24"/>
          <w:highlight w:val="white"/>
        </w:rPr>
        <w:t xml:space="preserve"> Using </w:t>
      </w:r>
      <w:proofErr w:type="spellStart"/>
      <w:r>
        <w:rPr>
          <w:rFonts w:ascii="Times New Roman" w:eastAsia="Times New Roman" w:hAnsi="Times New Roman" w:cs="Times New Roman"/>
          <w:color w:val="111111"/>
          <w:sz w:val="24"/>
          <w:szCs w:val="24"/>
          <w:highlight w:val="white"/>
        </w:rPr>
        <w:t>anova</w:t>
      </w:r>
      <w:proofErr w:type="spellEnd"/>
      <w:r>
        <w:rPr>
          <w:rFonts w:ascii="Times New Roman" w:eastAsia="Times New Roman" w:hAnsi="Times New Roman" w:cs="Times New Roman"/>
          <w:color w:val="111111"/>
          <w:sz w:val="24"/>
          <w:szCs w:val="24"/>
          <w:highlight w:val="white"/>
        </w:rPr>
        <w:t>() function, we can compare the full model with the reduced model, and select the best result. After that, we use the “forward”, “backward” and “both” ways stepwise regression to confirm our selected model if they return the same results. In ad</w:t>
      </w:r>
      <w:r>
        <w:rPr>
          <w:rFonts w:ascii="Times New Roman" w:eastAsia="Times New Roman" w:hAnsi="Times New Roman" w:cs="Times New Roman"/>
          <w:color w:val="111111"/>
          <w:sz w:val="24"/>
          <w:szCs w:val="24"/>
          <w:highlight w:val="white"/>
        </w:rPr>
        <w:t>dition, we check if there is any potential violation by analyzing the residual plot, QQ plot and histogram of our final model to see if they follow the characteristics of a proper regression. Lastly, we evaluated the fit of final model by analysis the summ</w:t>
      </w:r>
      <w:r>
        <w:rPr>
          <w:rFonts w:ascii="Times New Roman" w:eastAsia="Times New Roman" w:hAnsi="Times New Roman" w:cs="Times New Roman"/>
          <w:color w:val="111111"/>
          <w:sz w:val="24"/>
          <w:szCs w:val="24"/>
          <w:highlight w:val="white"/>
        </w:rPr>
        <w:t>ary table which provides p-value, r-squared and the coefficients of each variables.</w:t>
      </w:r>
    </w:p>
    <w:p w14:paraId="4A8397D9" w14:textId="77777777" w:rsidR="00AA3AC3" w:rsidRDefault="00AA3AC3">
      <w:pPr>
        <w:spacing w:line="240" w:lineRule="auto"/>
        <w:rPr>
          <w:rFonts w:ascii="Times New Roman" w:eastAsia="Times New Roman" w:hAnsi="Times New Roman" w:cs="Times New Roman"/>
          <w:sz w:val="16"/>
          <w:szCs w:val="16"/>
        </w:rPr>
      </w:pPr>
    </w:p>
    <w:p w14:paraId="35652CEF"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Result: </w:t>
      </w:r>
    </w:p>
    <w:p w14:paraId="0579A325" w14:textId="77777777" w:rsidR="00AA3AC3" w:rsidRDefault="0060207D">
      <w:pPr>
        <w:spacing w:line="48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1. Exploring the data with Scatterplots</w:t>
      </w:r>
    </w:p>
    <w:p w14:paraId="26747F83" w14:textId="77777777" w:rsidR="00AA3AC3" w:rsidRDefault="0060207D">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According to the scatterplot (Appendix 3), we observed that the mean of females’ happy level is higher than males’ happy level. In other words, we can say females have higher happy level than males have. In addition, we found that the happiness and the wor</w:t>
      </w:r>
      <w:r>
        <w:rPr>
          <w:rFonts w:ascii="Times New Roman" w:eastAsia="Times New Roman" w:hAnsi="Times New Roman" w:cs="Times New Roman"/>
          <w:sz w:val="24"/>
          <w:szCs w:val="24"/>
          <w:highlight w:val="white"/>
        </w:rPr>
        <w:t>k hours have weakly negative relation with each other. Furthermore, we also observed that the love relationship and the level of happy have moderate positive relationship.</w:t>
      </w:r>
    </w:p>
    <w:p w14:paraId="5E4C797D" w14:textId="77777777" w:rsidR="00AA3AC3" w:rsidRDefault="00AA3AC3">
      <w:pPr>
        <w:spacing w:line="480" w:lineRule="auto"/>
        <w:ind w:firstLine="720"/>
        <w:rPr>
          <w:rFonts w:ascii="Times New Roman" w:eastAsia="Times New Roman" w:hAnsi="Times New Roman" w:cs="Times New Roman"/>
          <w:sz w:val="24"/>
          <w:szCs w:val="24"/>
          <w:highlight w:val="white"/>
        </w:rPr>
      </w:pPr>
    </w:p>
    <w:p w14:paraId="36DD9364" w14:textId="77777777" w:rsidR="00AA3AC3" w:rsidRDefault="00AA3AC3">
      <w:pPr>
        <w:spacing w:line="480" w:lineRule="auto"/>
        <w:ind w:firstLine="720"/>
        <w:rPr>
          <w:rFonts w:ascii="Times New Roman" w:eastAsia="Times New Roman" w:hAnsi="Times New Roman" w:cs="Times New Roman"/>
          <w:sz w:val="24"/>
          <w:szCs w:val="24"/>
          <w:highlight w:val="white"/>
        </w:rPr>
      </w:pPr>
    </w:p>
    <w:p w14:paraId="6D6C3B24"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  Fitting the 1</w:t>
      </w:r>
      <w:r>
        <w:rPr>
          <w:rFonts w:ascii="Times New Roman" w:eastAsia="Times New Roman" w:hAnsi="Times New Roman" w:cs="Times New Roman"/>
          <w:sz w:val="24"/>
          <w:szCs w:val="24"/>
          <w:u w:val="single"/>
          <w:vertAlign w:val="superscript"/>
        </w:rPr>
        <w:t>st</w:t>
      </w:r>
      <w:r>
        <w:rPr>
          <w:rFonts w:ascii="Times New Roman" w:eastAsia="Times New Roman" w:hAnsi="Times New Roman" w:cs="Times New Roman"/>
          <w:sz w:val="24"/>
          <w:szCs w:val="24"/>
          <w:u w:val="single"/>
        </w:rPr>
        <w:t xml:space="preserve"> order linear model to the data</w:t>
      </w:r>
    </w:p>
    <w:p w14:paraId="6C25CFC8"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summary table of initial model (Appendix 3), we get the first order model which contains three X variables: Y= 3.54123+1.55447*X1-0.07118*X2+0.48538X3+ error.  Based Appendix 3, we get the overall P-value is 2.2e-16, which is less than 0.05. B</w:t>
      </w:r>
      <w:r>
        <w:rPr>
          <w:rFonts w:ascii="Times New Roman" w:eastAsia="Times New Roman" w:hAnsi="Times New Roman" w:cs="Times New Roman"/>
          <w:sz w:val="24"/>
          <w:szCs w:val="24"/>
        </w:rPr>
        <w:t xml:space="preserve">ecause the P-value is less than 0.05 which is significant, we can reject null hypothesis which is </w:t>
      </w:r>
      <w:r>
        <w:rPr>
          <w:rFonts w:ascii="Times New Roman" w:eastAsia="Times New Roman" w:hAnsi="Times New Roman" w:cs="Times New Roman"/>
          <w:sz w:val="24"/>
          <w:szCs w:val="24"/>
        </w:rPr>
        <w:t>𝛽</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𝛽</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𝛽</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𝛽</w:t>
      </w:r>
      <w:r>
        <w:rPr>
          <w:rFonts w:ascii="Times New Roman" w:eastAsia="Times New Roman" w:hAnsi="Times New Roman" w:cs="Times New Roman"/>
          <w:sz w:val="24"/>
          <w:szCs w:val="24"/>
        </w:rPr>
        <w:t>3=0. Thus, based on this statistic test, we have enough confidence to conclude that this first order model has at least one slope(β) is not equa</w:t>
      </w:r>
      <w:r>
        <w:rPr>
          <w:rFonts w:ascii="Times New Roman" w:eastAsia="Times New Roman" w:hAnsi="Times New Roman" w:cs="Times New Roman"/>
          <w:sz w:val="24"/>
          <w:szCs w:val="24"/>
        </w:rPr>
        <w:t>l to zero.</w:t>
      </w:r>
    </w:p>
    <w:p w14:paraId="01A127AB"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3. Evaluation of including 2-way interaction and explain the extra </w:t>
      </w:r>
      <w:proofErr w:type="spellStart"/>
      <w:r>
        <w:rPr>
          <w:rFonts w:ascii="Times New Roman" w:eastAsia="Times New Roman" w:hAnsi="Times New Roman" w:cs="Times New Roman"/>
          <w:sz w:val="24"/>
          <w:szCs w:val="24"/>
          <w:u w:val="single"/>
        </w:rPr>
        <w:t>ss</w:t>
      </w:r>
      <w:proofErr w:type="spellEnd"/>
      <w:r>
        <w:rPr>
          <w:rFonts w:ascii="Times New Roman" w:eastAsia="Times New Roman" w:hAnsi="Times New Roman" w:cs="Times New Roman"/>
          <w:sz w:val="24"/>
          <w:szCs w:val="24"/>
          <w:u w:val="single"/>
        </w:rPr>
        <w:t xml:space="preserve"> test.</w:t>
      </w:r>
    </w:p>
    <w:p w14:paraId="1E7B6FEA"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summary table of interaction model (Appendix 4), we get the information about the 2-way interactions and the P-values for three interactions. The first inte</w:t>
      </w:r>
      <w:r>
        <w:rPr>
          <w:rFonts w:ascii="Times New Roman" w:eastAsia="Times New Roman" w:hAnsi="Times New Roman" w:cs="Times New Roman"/>
          <w:sz w:val="24"/>
          <w:szCs w:val="24"/>
        </w:rPr>
        <w:t>raction is between gender and work hours, and its P-value is 0.5810 which is larger than 0.05. Hence, we have insignificant P-value. There is no sufficient evidence to prove gender and work hours have relationship. In addition, the P-value of interaction b</w:t>
      </w:r>
      <w:r>
        <w:rPr>
          <w:rFonts w:ascii="Times New Roman" w:eastAsia="Times New Roman" w:hAnsi="Times New Roman" w:cs="Times New Roman"/>
          <w:sz w:val="24"/>
          <w:szCs w:val="24"/>
        </w:rPr>
        <w:t>etween work hours and relationship is 0.5030 which is insignificant. Hence, there is no sufficient evidence to prove relationship and work hours have relationship The interaction between gender and relationship is significant which has P-value(3.26e-14) le</w:t>
      </w:r>
      <w:r>
        <w:rPr>
          <w:rFonts w:ascii="Times New Roman" w:eastAsia="Times New Roman" w:hAnsi="Times New Roman" w:cs="Times New Roman"/>
          <w:sz w:val="24"/>
          <w:szCs w:val="24"/>
        </w:rPr>
        <w:t xml:space="preserve">ss than 0.05 which is significant. Hence, we conclude that gender and relationship have relationship. Thus, we should add the interaction between gender and relationship in to our final model. </w:t>
      </w:r>
    </w:p>
    <w:p w14:paraId="00811E9B"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extra </w:t>
      </w:r>
      <w:proofErr w:type="spellStart"/>
      <w:r>
        <w:rPr>
          <w:rFonts w:ascii="Times New Roman" w:eastAsia="Times New Roman" w:hAnsi="Times New Roman" w:cs="Times New Roman"/>
          <w:sz w:val="24"/>
          <w:szCs w:val="24"/>
        </w:rPr>
        <w:t>ss</w:t>
      </w:r>
      <w:proofErr w:type="spellEnd"/>
      <w:r>
        <w:rPr>
          <w:rFonts w:ascii="Times New Roman" w:eastAsia="Times New Roman" w:hAnsi="Times New Roman" w:cs="Times New Roman"/>
          <w:sz w:val="24"/>
          <w:szCs w:val="24"/>
        </w:rPr>
        <w:t xml:space="preserve"> test, based on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table for 2-way interac</w:t>
      </w:r>
      <w:r>
        <w:rPr>
          <w:rFonts w:ascii="Times New Roman" w:eastAsia="Times New Roman" w:hAnsi="Times New Roman" w:cs="Times New Roman"/>
          <w:sz w:val="24"/>
          <w:szCs w:val="24"/>
        </w:rPr>
        <w:t>tion (Appendix 5), we get the P-value is 1.047e-12 less than 0.05 which is significant. Thus, there is sufficient evidence for us to conclude that at least one interaction should be included into our final model.</w:t>
      </w:r>
    </w:p>
    <w:p w14:paraId="747FE0EE" w14:textId="77777777" w:rsidR="00AA3AC3" w:rsidRDefault="00AA3AC3">
      <w:pPr>
        <w:spacing w:line="240" w:lineRule="auto"/>
        <w:jc w:val="both"/>
        <w:rPr>
          <w:rFonts w:ascii="Times New Roman" w:eastAsia="Times New Roman" w:hAnsi="Times New Roman" w:cs="Times New Roman"/>
          <w:sz w:val="24"/>
          <w:szCs w:val="24"/>
        </w:rPr>
      </w:pPr>
    </w:p>
    <w:p w14:paraId="68E510FE" w14:textId="77777777" w:rsidR="00AA3AC3" w:rsidRDefault="00AA3AC3">
      <w:pPr>
        <w:spacing w:line="240" w:lineRule="auto"/>
        <w:jc w:val="both"/>
        <w:rPr>
          <w:rFonts w:ascii="Times New Roman" w:eastAsia="Times New Roman" w:hAnsi="Times New Roman" w:cs="Times New Roman"/>
          <w:sz w:val="24"/>
          <w:szCs w:val="24"/>
        </w:rPr>
      </w:pPr>
    </w:p>
    <w:p w14:paraId="36C9DE14"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4. Model selection </w:t>
      </w:r>
    </w:p>
    <w:p w14:paraId="79597E21"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forwar</w:t>
      </w:r>
      <w:r>
        <w:rPr>
          <w:rFonts w:ascii="Times New Roman" w:eastAsia="Times New Roman" w:hAnsi="Times New Roman" w:cs="Times New Roman"/>
          <w:sz w:val="24"/>
          <w:szCs w:val="24"/>
        </w:rPr>
        <w:t>d, backward and both stepwise regression methods (Appendix 6) converge on the same final model (</w:t>
      </w:r>
      <w:proofErr w:type="spellStart"/>
      <w:r>
        <w:rPr>
          <w:rFonts w:ascii="Times New Roman" w:eastAsia="Times New Roman" w:hAnsi="Times New Roman" w:cs="Times New Roman"/>
          <w:sz w:val="24"/>
          <w:szCs w:val="24"/>
        </w:rPr>
        <w:t>happy~gender+relationship+workhrs+gender</w:t>
      </w:r>
      <w:proofErr w:type="spellEnd"/>
      <w:r>
        <w:rPr>
          <w:rFonts w:ascii="Times New Roman" w:eastAsia="Times New Roman" w:hAnsi="Times New Roman" w:cs="Times New Roman"/>
          <w:sz w:val="24"/>
          <w:szCs w:val="24"/>
        </w:rPr>
        <w:t>*relationship). Therefore, the model selection confirmed our model.</w:t>
      </w:r>
    </w:p>
    <w:p w14:paraId="7948A229"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5. Analysis of residuals for potential violations of</w:t>
      </w:r>
      <w:r>
        <w:rPr>
          <w:rFonts w:ascii="Times New Roman" w:eastAsia="Times New Roman" w:hAnsi="Times New Roman" w:cs="Times New Roman"/>
          <w:sz w:val="24"/>
          <w:szCs w:val="24"/>
          <w:u w:val="single"/>
        </w:rPr>
        <w:t xml:space="preserve"> assumption</w:t>
      </w:r>
    </w:p>
    <w:p w14:paraId="7281E791"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best-fitting model, from the residual plot (Appendix 7), we can conclude that we have constant variance. In addition, based on the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-normal plot (Appendix 8), all points are around with the line so that we can conclude that the mo</w:t>
      </w:r>
      <w:r>
        <w:rPr>
          <w:rFonts w:ascii="Times New Roman" w:eastAsia="Times New Roman" w:hAnsi="Times New Roman" w:cs="Times New Roman"/>
          <w:sz w:val="24"/>
          <w:szCs w:val="24"/>
        </w:rPr>
        <w:t xml:space="preserve">del is normal and linear. Based on the histogram (Appendix 9), and </w:t>
      </w:r>
      <w:proofErr w:type="spellStart"/>
      <w:r>
        <w:rPr>
          <w:rFonts w:ascii="Times New Roman" w:eastAsia="Times New Roman" w:hAnsi="Times New Roman" w:cs="Times New Roman"/>
          <w:sz w:val="24"/>
          <w:szCs w:val="24"/>
        </w:rPr>
        <w:t>qq</w:t>
      </w:r>
      <w:proofErr w:type="spellEnd"/>
      <w:r>
        <w:rPr>
          <w:rFonts w:ascii="Times New Roman" w:eastAsia="Times New Roman" w:hAnsi="Times New Roman" w:cs="Times New Roman"/>
          <w:sz w:val="24"/>
          <w:szCs w:val="24"/>
        </w:rPr>
        <w:t xml:space="preserve">-normal plot(Appendix 8), there is no obvious outlier so that we can conclude that we do not have outliers. </w:t>
      </w:r>
    </w:p>
    <w:p w14:paraId="7C9D9C6F" w14:textId="77777777" w:rsidR="00AA3AC3" w:rsidRDefault="0060207D">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6. Describe your final model, including overall significance, variance explain</w:t>
      </w:r>
      <w:r>
        <w:rPr>
          <w:rFonts w:ascii="Times New Roman" w:eastAsia="Times New Roman" w:hAnsi="Times New Roman" w:cs="Times New Roman"/>
          <w:sz w:val="24"/>
          <w:szCs w:val="24"/>
          <w:u w:val="single"/>
        </w:rPr>
        <w:t xml:space="preserve">ed, meaning of each regression coefficient. </w:t>
      </w:r>
    </w:p>
    <w:p w14:paraId="45874AC8"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Based on above steps, we find out the final model (Appendix 11) which is </w:t>
      </w:r>
      <w:r>
        <w:rPr>
          <w:rFonts w:ascii="Times New Roman" w:eastAsia="Times New Roman" w:hAnsi="Times New Roman" w:cs="Times New Roman"/>
          <w:i/>
          <w:sz w:val="24"/>
          <w:szCs w:val="24"/>
        </w:rPr>
        <w:t>Y= 4.287745+ 0.352098X1 + 0.178353X2 - 0.070259X3+0.241580X1*X2 .</w:t>
      </w:r>
      <w:r>
        <w:rPr>
          <w:rFonts w:ascii="Times New Roman" w:eastAsia="Times New Roman" w:hAnsi="Times New Roman" w:cs="Times New Roman"/>
          <w:sz w:val="24"/>
          <w:szCs w:val="24"/>
        </w:rPr>
        <w:t xml:space="preserve"> Based on our final model’s summary analysis, we get the overal</w:t>
      </w:r>
      <w:r>
        <w:rPr>
          <w:rFonts w:ascii="Times New Roman" w:eastAsia="Times New Roman" w:hAnsi="Times New Roman" w:cs="Times New Roman"/>
          <w:sz w:val="24"/>
          <w:szCs w:val="24"/>
        </w:rPr>
        <w:t xml:space="preserve">l P-value is 2.2*e^(-16) which is less than 0.05, so we reject the Null hypothesis that </w:t>
      </w:r>
      <w:r>
        <w:rPr>
          <w:rFonts w:ascii="Times New Roman" w:eastAsia="Times New Roman" w:hAnsi="Times New Roman" w:cs="Times New Roman"/>
          <w:i/>
          <w:sz w:val="24"/>
          <w:szCs w:val="24"/>
        </w:rPr>
        <w:t xml:space="preserve"> β0 = β1 = β2= β3=0. </w:t>
      </w:r>
      <w:r>
        <w:rPr>
          <w:rFonts w:ascii="Times New Roman" w:eastAsia="Times New Roman" w:hAnsi="Times New Roman" w:cs="Times New Roman"/>
          <w:sz w:val="24"/>
          <w:szCs w:val="24"/>
        </w:rPr>
        <w:t>Thus, we have sufficient evidence to conclude that in this model, at least one slope is not equal to zero. From the table, we know the multiple R^2</w:t>
      </w:r>
      <w:r>
        <w:rPr>
          <w:rFonts w:ascii="Times New Roman" w:eastAsia="Times New Roman" w:hAnsi="Times New Roman" w:cs="Times New Roman"/>
          <w:sz w:val="24"/>
          <w:szCs w:val="24"/>
        </w:rPr>
        <w:t xml:space="preserve"> is 0.95 which means that 95% variance can be explained by knowing the gender, relationship and work hours. </w:t>
      </w:r>
    </w:p>
    <w:p w14:paraId="724CA941"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our final model, the interception (</w:t>
      </w:r>
      <w:r>
        <w:rPr>
          <w:rFonts w:ascii="Times New Roman" w:eastAsia="Times New Roman" w:hAnsi="Times New Roman" w:cs="Times New Roman"/>
          <w:i/>
          <w:sz w:val="24"/>
          <w:szCs w:val="24"/>
        </w:rPr>
        <w:t>β0</w:t>
      </w:r>
      <w:r>
        <w:rPr>
          <w:rFonts w:ascii="Times New Roman" w:eastAsia="Times New Roman" w:hAnsi="Times New Roman" w:cs="Times New Roman"/>
          <w:sz w:val="24"/>
          <w:szCs w:val="24"/>
        </w:rPr>
        <w:t>) means that we predict that a male whose score of relationship is zero and who work for zero hour each we</w:t>
      </w:r>
      <w:r>
        <w:rPr>
          <w:rFonts w:ascii="Times New Roman" w:eastAsia="Times New Roman" w:hAnsi="Times New Roman" w:cs="Times New Roman"/>
          <w:sz w:val="24"/>
          <w:szCs w:val="24"/>
        </w:rPr>
        <w:t>ek,</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111111"/>
          <w:sz w:val="24"/>
          <w:szCs w:val="24"/>
        </w:rPr>
        <w:t xml:space="preserve">has the happy level </w:t>
      </w:r>
      <w:r>
        <w:rPr>
          <w:rFonts w:ascii="Times New Roman" w:eastAsia="Times New Roman" w:hAnsi="Times New Roman" w:cs="Times New Roman"/>
          <w:sz w:val="24"/>
          <w:szCs w:val="24"/>
        </w:rPr>
        <w:t>of 4.287745. The slope of relationship (</w:t>
      </w:r>
      <w:r>
        <w:rPr>
          <w:rFonts w:ascii="Times New Roman" w:eastAsia="Times New Roman" w:hAnsi="Times New Roman" w:cs="Times New Roman"/>
          <w:i/>
          <w:sz w:val="24"/>
          <w:szCs w:val="24"/>
        </w:rPr>
        <w:t xml:space="preserve">β1 </w:t>
      </w:r>
      <w:r>
        <w:rPr>
          <w:rFonts w:ascii="Times New Roman" w:eastAsia="Times New Roman" w:hAnsi="Times New Roman" w:cs="Times New Roman"/>
          <w:sz w:val="24"/>
          <w:szCs w:val="24"/>
        </w:rPr>
        <w:t xml:space="preserve">) is 0.352098 for male. Thus, we predict that, for each male who work zero hour each week, each additional relationship will increase their happy level 0.352098 </w:t>
      </w:r>
      <w:r>
        <w:rPr>
          <w:rFonts w:ascii="Times New Roman" w:eastAsia="Times New Roman" w:hAnsi="Times New Roman" w:cs="Times New Roman"/>
          <w:sz w:val="24"/>
          <w:szCs w:val="24"/>
        </w:rPr>
        <w:lastRenderedPageBreak/>
        <w:t>points. The slope of gender (</w:t>
      </w:r>
      <w:r>
        <w:rPr>
          <w:rFonts w:ascii="Times New Roman" w:eastAsia="Times New Roman" w:hAnsi="Times New Roman" w:cs="Times New Roman"/>
          <w:i/>
          <w:sz w:val="24"/>
          <w:szCs w:val="24"/>
        </w:rPr>
        <w:t>β2</w:t>
      </w:r>
      <w:r>
        <w:rPr>
          <w:rFonts w:ascii="Times New Roman" w:eastAsia="Times New Roman" w:hAnsi="Times New Roman" w:cs="Times New Roman"/>
          <w:sz w:val="24"/>
          <w:szCs w:val="24"/>
        </w:rPr>
        <w:t>) is 0.178353. Hence, we predict that a female who has zero rela</w:t>
      </w:r>
      <w:r>
        <w:rPr>
          <w:rFonts w:ascii="Times New Roman" w:eastAsia="Times New Roman" w:hAnsi="Times New Roman" w:cs="Times New Roman"/>
          <w:sz w:val="24"/>
          <w:szCs w:val="24"/>
        </w:rPr>
        <w:t xml:space="preserve">tionship and works zero hour each week will have 0.178353 point in happy level higher than a male. The slope of </w:t>
      </w:r>
      <w:proofErr w:type="spellStart"/>
      <w:r>
        <w:rPr>
          <w:rFonts w:ascii="Times New Roman" w:eastAsia="Times New Roman" w:hAnsi="Times New Roman" w:cs="Times New Roman"/>
          <w:sz w:val="24"/>
          <w:szCs w:val="24"/>
        </w:rPr>
        <w:t>workhrs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β3</w:t>
      </w:r>
      <w:r>
        <w:rPr>
          <w:rFonts w:ascii="Times New Roman" w:eastAsia="Times New Roman" w:hAnsi="Times New Roman" w:cs="Times New Roman"/>
          <w:sz w:val="24"/>
          <w:szCs w:val="24"/>
        </w:rPr>
        <w:t>) is -0.070259, so we predict that, for a male who has love relationship in zero score, each additional work hour will decrease 0.070</w:t>
      </w:r>
      <w:r>
        <w:rPr>
          <w:rFonts w:ascii="Times New Roman" w:eastAsia="Times New Roman" w:hAnsi="Times New Roman" w:cs="Times New Roman"/>
          <w:sz w:val="24"/>
          <w:szCs w:val="24"/>
        </w:rPr>
        <w:t xml:space="preserve">259 points in happy level. The slope of </w:t>
      </w:r>
      <w:proofErr w:type="spellStart"/>
      <w:r>
        <w:rPr>
          <w:rFonts w:ascii="Times New Roman" w:eastAsia="Times New Roman" w:hAnsi="Times New Roman" w:cs="Times New Roman"/>
          <w:sz w:val="24"/>
          <w:szCs w:val="24"/>
        </w:rPr>
        <w:t>relationship:gender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β4</w:t>
      </w:r>
      <w:r>
        <w:rPr>
          <w:rFonts w:ascii="Times New Roman" w:eastAsia="Times New Roman" w:hAnsi="Times New Roman" w:cs="Times New Roman"/>
          <w:sz w:val="24"/>
          <w:szCs w:val="24"/>
        </w:rPr>
        <w:t>) is 0.241580, so we predict that an additional score of relationship will increase the happiness for female 0.241580 points higher than the happiness increase for male. About the interaction p</w:t>
      </w:r>
      <w:r>
        <w:rPr>
          <w:rFonts w:ascii="Times New Roman" w:eastAsia="Times New Roman" w:hAnsi="Times New Roman" w:cs="Times New Roman"/>
          <w:sz w:val="24"/>
          <w:szCs w:val="24"/>
        </w:rPr>
        <w:t>art, we create the accompanying interaction plot.</w:t>
      </w:r>
    </w:p>
    <w:p w14:paraId="02061136"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interaction plot (Appendix 10), we know that people with better love relationship will have higher happy level. In addition, we know females have higher happy level than males. Moreover, the re</w:t>
      </w:r>
      <w:r>
        <w:rPr>
          <w:rFonts w:ascii="Times New Roman" w:eastAsia="Times New Roman" w:hAnsi="Times New Roman" w:cs="Times New Roman"/>
          <w:sz w:val="24"/>
          <w:szCs w:val="24"/>
        </w:rPr>
        <w:t>lationship has bigger effect on happy level for females.</w:t>
      </w:r>
    </w:p>
    <w:p w14:paraId="3DCEFBFD" w14:textId="77777777" w:rsidR="00AA3AC3" w:rsidRDefault="006020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final model’s summary (Appendix 11), we get that the P-value for slope of X1(relationship) is less than 2e-16. Hence, it is significant so that we should conclude X1 in our model. The P-valu</w:t>
      </w:r>
      <w:r>
        <w:rPr>
          <w:rFonts w:ascii="Times New Roman" w:eastAsia="Times New Roman" w:hAnsi="Times New Roman" w:cs="Times New Roman"/>
          <w:sz w:val="24"/>
          <w:szCs w:val="24"/>
        </w:rPr>
        <w:t>e for X2(gender) is 0.301 larger than 0.05, hence it is insignificant. The P-value for X3 (work hours) is 5.85e-14 less than 0.05 which is significant. Hence, we should include X3 into our model. The P-value for X1:X2 (</w:t>
      </w:r>
      <w:proofErr w:type="spellStart"/>
      <w:r>
        <w:rPr>
          <w:rFonts w:ascii="Times New Roman" w:eastAsia="Times New Roman" w:hAnsi="Times New Roman" w:cs="Times New Roman"/>
          <w:sz w:val="24"/>
          <w:szCs w:val="24"/>
        </w:rPr>
        <w:t>relationship:gender</w:t>
      </w:r>
      <w:proofErr w:type="spellEnd"/>
      <w:r>
        <w:rPr>
          <w:rFonts w:ascii="Times New Roman" w:eastAsia="Times New Roman" w:hAnsi="Times New Roman" w:cs="Times New Roman"/>
          <w:sz w:val="24"/>
          <w:szCs w:val="24"/>
        </w:rPr>
        <w:t>) is 1.84e-14 less</w:t>
      </w:r>
      <w:r>
        <w:rPr>
          <w:rFonts w:ascii="Times New Roman" w:eastAsia="Times New Roman" w:hAnsi="Times New Roman" w:cs="Times New Roman"/>
          <w:sz w:val="24"/>
          <w:szCs w:val="24"/>
        </w:rPr>
        <w:t xml:space="preserve"> than 0.05, which is significant. Hence, we should include this interaction into our model.</w:t>
      </w:r>
    </w:p>
    <w:p w14:paraId="48A5FBAB" w14:textId="77777777" w:rsidR="00AA3AC3" w:rsidRDefault="00AA3AC3">
      <w:pPr>
        <w:spacing w:line="240" w:lineRule="auto"/>
        <w:rPr>
          <w:rFonts w:ascii="Times New Roman" w:eastAsia="Times New Roman" w:hAnsi="Times New Roman" w:cs="Times New Roman"/>
          <w:sz w:val="24"/>
          <w:szCs w:val="24"/>
        </w:rPr>
      </w:pPr>
    </w:p>
    <w:p w14:paraId="22B4A90A" w14:textId="77777777" w:rsidR="00AA3AC3" w:rsidRDefault="0060207D">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Discussion:</w:t>
      </w:r>
    </w:p>
    <w:p w14:paraId="07C596EA" w14:textId="77777777" w:rsidR="00AA3AC3" w:rsidRDefault="0060207D">
      <w:pPr>
        <w:spacing w:line="480" w:lineRule="auto"/>
        <w:ind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sz w:val="24"/>
          <w:szCs w:val="24"/>
          <w:highlight w:val="white"/>
        </w:rPr>
        <w:t>In conclusion, the linear regression results obtained followed our initial belief. In general, female is happier than male. Also, an increase in an ind</w:t>
      </w:r>
      <w:r>
        <w:rPr>
          <w:rFonts w:ascii="Times New Roman" w:eastAsia="Times New Roman" w:hAnsi="Times New Roman" w:cs="Times New Roman"/>
          <w:sz w:val="24"/>
          <w:szCs w:val="24"/>
          <w:highlight w:val="white"/>
        </w:rPr>
        <w:t xml:space="preserve">ividual’s working hour will decrease his or her happiness. A person will be significantly happier if he or she is in a good love relationship. In addition, </w:t>
      </w:r>
      <w:r>
        <w:rPr>
          <w:rFonts w:ascii="Times New Roman" w:eastAsia="Times New Roman" w:hAnsi="Times New Roman" w:cs="Times New Roman"/>
          <w:color w:val="111111"/>
          <w:sz w:val="24"/>
          <w:szCs w:val="24"/>
          <w:highlight w:val="white"/>
        </w:rPr>
        <w:t>the relationship between happiness and love relationship is different for male and female while a fe</w:t>
      </w:r>
      <w:r>
        <w:rPr>
          <w:rFonts w:ascii="Times New Roman" w:eastAsia="Times New Roman" w:hAnsi="Times New Roman" w:cs="Times New Roman"/>
          <w:color w:val="111111"/>
          <w:sz w:val="24"/>
          <w:szCs w:val="24"/>
          <w:highlight w:val="white"/>
        </w:rPr>
        <w:t>male is more sensitive towards love relationship.</w:t>
      </w:r>
    </w:p>
    <w:p w14:paraId="423B3DEA" w14:textId="77777777" w:rsidR="00AA3AC3" w:rsidRDefault="0060207D">
      <w:pPr>
        <w:shd w:val="clear" w:color="auto" w:fill="FFFFFF"/>
        <w:spacing w:line="480" w:lineRule="auto"/>
        <w:ind w:firstLine="720"/>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lastRenderedPageBreak/>
        <w:t>There are also several limitations to the model. The volunteers may have provided inaccurate data since there was no way to verify the information obtained from the survey. Also, the 100 volunteers might fr</w:t>
      </w:r>
      <w:r>
        <w:rPr>
          <w:rFonts w:ascii="Times New Roman" w:eastAsia="Times New Roman" w:hAnsi="Times New Roman" w:cs="Times New Roman"/>
          <w:color w:val="111111"/>
          <w:sz w:val="24"/>
          <w:szCs w:val="24"/>
          <w:highlight w:val="white"/>
        </w:rPr>
        <w:t xml:space="preserve">om the same background with the same age and dissatisfied with their jobs and love relationship. Given the above loopholes, it would not be accurate to conclude that there is a correlation between happiness and gender, work hours, and relationship. In the </w:t>
      </w:r>
      <w:r>
        <w:rPr>
          <w:rFonts w:ascii="Times New Roman" w:eastAsia="Times New Roman" w:hAnsi="Times New Roman" w:cs="Times New Roman"/>
          <w:color w:val="111111"/>
          <w:sz w:val="24"/>
          <w:szCs w:val="24"/>
          <w:highlight w:val="white"/>
        </w:rPr>
        <w:t>future research, it would be appropriate to use a large random sample and take more observations of the individuals such as age in order to obtain a stronger result.</w:t>
      </w:r>
    </w:p>
    <w:p w14:paraId="75C3089B" w14:textId="77777777" w:rsidR="00AA3AC3" w:rsidRDefault="00AA3AC3">
      <w:pPr>
        <w:spacing w:line="480" w:lineRule="auto"/>
        <w:ind w:firstLine="720"/>
        <w:rPr>
          <w:rFonts w:ascii="Times New Roman" w:eastAsia="Times New Roman" w:hAnsi="Times New Roman" w:cs="Times New Roman"/>
          <w:sz w:val="24"/>
          <w:szCs w:val="24"/>
        </w:rPr>
      </w:pPr>
    </w:p>
    <w:p w14:paraId="562E10E7" w14:textId="77777777" w:rsidR="00AA3AC3" w:rsidRDefault="00AA3AC3">
      <w:pPr>
        <w:ind w:firstLine="720"/>
        <w:rPr>
          <w:rFonts w:ascii="Times New Roman" w:eastAsia="Times New Roman" w:hAnsi="Times New Roman" w:cs="Times New Roman"/>
          <w:sz w:val="24"/>
          <w:szCs w:val="24"/>
        </w:rPr>
      </w:pPr>
    </w:p>
    <w:p w14:paraId="404B4BA7" w14:textId="77777777" w:rsidR="00AA3AC3" w:rsidRDefault="00AA3AC3">
      <w:pPr>
        <w:spacing w:line="480" w:lineRule="auto"/>
        <w:rPr>
          <w:rFonts w:ascii="Times New Roman" w:eastAsia="Times New Roman" w:hAnsi="Times New Roman" w:cs="Times New Roman"/>
          <w:sz w:val="24"/>
          <w:szCs w:val="24"/>
        </w:rPr>
      </w:pPr>
    </w:p>
    <w:p w14:paraId="23A2286D" w14:textId="77777777" w:rsidR="00AA3AC3" w:rsidRDefault="00AA3AC3">
      <w:pPr>
        <w:spacing w:line="480" w:lineRule="auto"/>
        <w:rPr>
          <w:rFonts w:ascii="Times New Roman" w:eastAsia="Times New Roman" w:hAnsi="Times New Roman" w:cs="Times New Roman"/>
          <w:sz w:val="24"/>
          <w:szCs w:val="24"/>
        </w:rPr>
      </w:pPr>
    </w:p>
    <w:p w14:paraId="1EF5A083" w14:textId="77777777" w:rsidR="00AA3AC3" w:rsidRDefault="00AA3AC3">
      <w:pPr>
        <w:spacing w:line="480" w:lineRule="auto"/>
        <w:rPr>
          <w:rFonts w:ascii="Times New Roman" w:eastAsia="Times New Roman" w:hAnsi="Times New Roman" w:cs="Times New Roman"/>
          <w:sz w:val="24"/>
          <w:szCs w:val="24"/>
        </w:rPr>
      </w:pPr>
    </w:p>
    <w:p w14:paraId="501B7CEF" w14:textId="77777777" w:rsidR="00AA3AC3" w:rsidRDefault="00AA3AC3">
      <w:pPr>
        <w:spacing w:line="480" w:lineRule="auto"/>
        <w:rPr>
          <w:rFonts w:ascii="Times New Roman" w:eastAsia="Times New Roman" w:hAnsi="Times New Roman" w:cs="Times New Roman"/>
          <w:sz w:val="24"/>
          <w:szCs w:val="24"/>
        </w:rPr>
      </w:pPr>
    </w:p>
    <w:p w14:paraId="4994B145" w14:textId="77777777" w:rsidR="00AA3AC3" w:rsidRDefault="00AA3AC3">
      <w:pPr>
        <w:spacing w:line="480" w:lineRule="auto"/>
        <w:rPr>
          <w:rFonts w:ascii="Times New Roman" w:eastAsia="Times New Roman" w:hAnsi="Times New Roman" w:cs="Times New Roman"/>
          <w:sz w:val="24"/>
          <w:szCs w:val="24"/>
        </w:rPr>
      </w:pPr>
    </w:p>
    <w:p w14:paraId="686172BD" w14:textId="77777777" w:rsidR="00AA3AC3" w:rsidRDefault="00AA3AC3">
      <w:pPr>
        <w:spacing w:line="480" w:lineRule="auto"/>
        <w:rPr>
          <w:rFonts w:ascii="Times New Roman" w:eastAsia="Times New Roman" w:hAnsi="Times New Roman" w:cs="Times New Roman"/>
          <w:sz w:val="24"/>
          <w:szCs w:val="24"/>
        </w:rPr>
      </w:pPr>
    </w:p>
    <w:p w14:paraId="7D7BB238" w14:textId="77777777" w:rsidR="00AA3AC3" w:rsidRDefault="00AA3AC3">
      <w:pPr>
        <w:spacing w:line="480" w:lineRule="auto"/>
        <w:rPr>
          <w:rFonts w:ascii="Times New Roman" w:eastAsia="Times New Roman" w:hAnsi="Times New Roman" w:cs="Times New Roman"/>
          <w:sz w:val="24"/>
          <w:szCs w:val="24"/>
        </w:rPr>
      </w:pPr>
    </w:p>
    <w:p w14:paraId="0D710E53" w14:textId="77777777" w:rsidR="00AA3AC3" w:rsidRDefault="00AA3AC3">
      <w:pPr>
        <w:spacing w:line="480" w:lineRule="auto"/>
        <w:rPr>
          <w:rFonts w:ascii="Times New Roman" w:eastAsia="Times New Roman" w:hAnsi="Times New Roman" w:cs="Times New Roman"/>
          <w:sz w:val="24"/>
          <w:szCs w:val="24"/>
        </w:rPr>
      </w:pPr>
    </w:p>
    <w:p w14:paraId="453F42EB"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14:paraId="26F71720" w14:textId="77777777" w:rsidR="00AA3AC3" w:rsidRDefault="0060207D">
      <w:pPr>
        <w:numPr>
          <w:ilvl w:val="0"/>
          <w:numId w:val="1"/>
        </w:numPr>
        <w:spacing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 code used in this lab </w:t>
      </w:r>
      <w:r>
        <w:rPr>
          <w:noProof/>
          <w:lang w:val="en-US"/>
        </w:rPr>
        <w:drawing>
          <wp:anchor distT="114300" distB="114300" distL="114300" distR="114300" simplePos="0" relativeHeight="251658240" behindDoc="0" locked="0" layoutInCell="1" hidden="0" allowOverlap="1" wp14:anchorId="1FFE9A07" wp14:editId="0567D457">
            <wp:simplePos x="0" y="0"/>
            <wp:positionH relativeFrom="margin">
              <wp:posOffset>323850</wp:posOffset>
            </wp:positionH>
            <wp:positionV relativeFrom="paragraph">
              <wp:posOffset>314325</wp:posOffset>
            </wp:positionV>
            <wp:extent cx="3388780" cy="3233738"/>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388780" cy="3233738"/>
                    </a:xfrm>
                    <a:prstGeom prst="rect">
                      <a:avLst/>
                    </a:prstGeom>
                    <a:ln/>
                  </pic:spPr>
                </pic:pic>
              </a:graphicData>
            </a:graphic>
          </wp:anchor>
        </w:drawing>
      </w:r>
    </w:p>
    <w:p w14:paraId="703EF3B9" w14:textId="77777777" w:rsidR="00AA3AC3" w:rsidRDefault="0060207D">
      <w:pPr>
        <w:numPr>
          <w:ilvl w:val="0"/>
          <w:numId w:val="1"/>
        </w:numPr>
        <w:spacing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Scatterplot of data                          3.   Summary table for initial model </w:t>
      </w:r>
      <w:r>
        <w:rPr>
          <w:noProof/>
          <w:lang w:val="en-US"/>
        </w:rPr>
        <w:drawing>
          <wp:anchor distT="114300" distB="114300" distL="114300" distR="114300" simplePos="0" relativeHeight="251659264" behindDoc="0" locked="0" layoutInCell="1" hidden="0" allowOverlap="1" wp14:anchorId="7B49C041" wp14:editId="576175B9">
            <wp:simplePos x="0" y="0"/>
            <wp:positionH relativeFrom="margin">
              <wp:posOffset>2590800</wp:posOffset>
            </wp:positionH>
            <wp:positionV relativeFrom="paragraph">
              <wp:posOffset>3810000</wp:posOffset>
            </wp:positionV>
            <wp:extent cx="2318453" cy="1690688"/>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318453" cy="1690688"/>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50EE1AA4" wp14:editId="5980D6A6">
            <wp:simplePos x="0" y="0"/>
            <wp:positionH relativeFrom="margin">
              <wp:posOffset>381000</wp:posOffset>
            </wp:positionH>
            <wp:positionV relativeFrom="paragraph">
              <wp:posOffset>3762375</wp:posOffset>
            </wp:positionV>
            <wp:extent cx="1808480" cy="1695450"/>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808480" cy="1695450"/>
                    </a:xfrm>
                    <a:prstGeom prst="rect">
                      <a:avLst/>
                    </a:prstGeom>
                    <a:ln/>
                  </pic:spPr>
                </pic:pic>
              </a:graphicData>
            </a:graphic>
          </wp:anchor>
        </w:drawing>
      </w:r>
    </w:p>
    <w:p w14:paraId="3A18FCE3"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Summary table for 2-way interaction   5.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table for 2-way interaction</w:t>
      </w:r>
      <w:r>
        <w:rPr>
          <w:noProof/>
          <w:lang w:val="en-US"/>
        </w:rPr>
        <w:drawing>
          <wp:anchor distT="0" distB="0" distL="0" distR="0" simplePos="0" relativeHeight="251661312" behindDoc="0" locked="0" layoutInCell="1" hidden="0" allowOverlap="1" wp14:anchorId="3EB78CAD" wp14:editId="229C91AE">
            <wp:simplePos x="0" y="0"/>
            <wp:positionH relativeFrom="margin">
              <wp:posOffset>381000</wp:posOffset>
            </wp:positionH>
            <wp:positionV relativeFrom="paragraph">
              <wp:posOffset>2219325</wp:posOffset>
            </wp:positionV>
            <wp:extent cx="1933575" cy="1552575"/>
            <wp:effectExtent l="0" t="0" r="0" b="0"/>
            <wp:wrapTopAndBottom distT="0" dist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33575" cy="1552575"/>
                    </a:xfrm>
                    <a:prstGeom prst="rect">
                      <a:avLst/>
                    </a:prstGeom>
                    <a:ln/>
                  </pic:spPr>
                </pic:pic>
              </a:graphicData>
            </a:graphic>
          </wp:anchor>
        </w:drawing>
      </w:r>
      <w:r>
        <w:rPr>
          <w:noProof/>
          <w:lang w:val="en-US"/>
        </w:rPr>
        <w:drawing>
          <wp:anchor distT="0" distB="0" distL="0" distR="0" simplePos="0" relativeHeight="251662336" behindDoc="0" locked="0" layoutInCell="1" hidden="0" allowOverlap="1" wp14:anchorId="6B8D88F7" wp14:editId="2FCC53E2">
            <wp:simplePos x="0" y="0"/>
            <wp:positionH relativeFrom="margin">
              <wp:posOffset>2819400</wp:posOffset>
            </wp:positionH>
            <wp:positionV relativeFrom="paragraph">
              <wp:posOffset>2219325</wp:posOffset>
            </wp:positionV>
            <wp:extent cx="2719388" cy="1132254"/>
            <wp:effectExtent l="0" t="0" r="0" b="0"/>
            <wp:wrapTopAndBottom distT="0" dist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719388" cy="1132254"/>
                    </a:xfrm>
                    <a:prstGeom prst="rect">
                      <a:avLst/>
                    </a:prstGeom>
                    <a:ln/>
                  </pic:spPr>
                </pic:pic>
              </a:graphicData>
            </a:graphic>
          </wp:anchor>
        </w:drawing>
      </w:r>
    </w:p>
    <w:p w14:paraId="6BAA73E4" w14:textId="77777777" w:rsidR="00AA3AC3" w:rsidRDefault="00AA3AC3">
      <w:pPr>
        <w:spacing w:line="480" w:lineRule="auto"/>
        <w:rPr>
          <w:rFonts w:ascii="Times New Roman" w:eastAsia="Times New Roman" w:hAnsi="Times New Roman" w:cs="Times New Roman"/>
          <w:sz w:val="24"/>
          <w:szCs w:val="24"/>
        </w:rPr>
      </w:pPr>
    </w:p>
    <w:p w14:paraId="052CF375"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Forward stepwise selection    Backward stepwise selection         Both stepwise selection</w:t>
      </w:r>
      <w:r>
        <w:rPr>
          <w:noProof/>
          <w:lang w:val="en-US"/>
        </w:rPr>
        <w:drawing>
          <wp:anchor distT="114300" distB="114300" distL="114300" distR="114300" simplePos="0" relativeHeight="251663360" behindDoc="0" locked="0" layoutInCell="1" hidden="0" allowOverlap="1" wp14:anchorId="4CBACB29" wp14:editId="3510B75E">
            <wp:simplePos x="0" y="0"/>
            <wp:positionH relativeFrom="margin">
              <wp:posOffset>4067175</wp:posOffset>
            </wp:positionH>
            <wp:positionV relativeFrom="paragraph">
              <wp:posOffset>409575</wp:posOffset>
            </wp:positionV>
            <wp:extent cx="2112385" cy="1133475"/>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112385" cy="1133475"/>
                    </a:xfrm>
                    <a:prstGeom prst="rect">
                      <a:avLst/>
                    </a:prstGeom>
                    <a:ln/>
                  </pic:spPr>
                </pic:pic>
              </a:graphicData>
            </a:graphic>
          </wp:anchor>
        </w:drawing>
      </w:r>
      <w:r>
        <w:rPr>
          <w:noProof/>
          <w:lang w:val="en-US"/>
        </w:rPr>
        <w:drawing>
          <wp:anchor distT="114300" distB="114300" distL="114300" distR="114300" simplePos="0" relativeHeight="251664384" behindDoc="0" locked="0" layoutInCell="1" hidden="0" allowOverlap="1" wp14:anchorId="5D5751F6" wp14:editId="79F028C6">
            <wp:simplePos x="0" y="0"/>
            <wp:positionH relativeFrom="margin">
              <wp:posOffset>-447674</wp:posOffset>
            </wp:positionH>
            <wp:positionV relativeFrom="paragraph">
              <wp:posOffset>361950</wp:posOffset>
            </wp:positionV>
            <wp:extent cx="2257425" cy="1183328"/>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257425" cy="1183328"/>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14:anchorId="0D592F0A" wp14:editId="316E56E5">
            <wp:simplePos x="0" y="0"/>
            <wp:positionH relativeFrom="margin">
              <wp:posOffset>1809750</wp:posOffset>
            </wp:positionH>
            <wp:positionV relativeFrom="paragraph">
              <wp:posOffset>361950</wp:posOffset>
            </wp:positionV>
            <wp:extent cx="2257425" cy="1108557"/>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7425" cy="1108557"/>
                    </a:xfrm>
                    <a:prstGeom prst="rect">
                      <a:avLst/>
                    </a:prstGeom>
                    <a:ln/>
                  </pic:spPr>
                </pic:pic>
              </a:graphicData>
            </a:graphic>
          </wp:anchor>
        </w:drawing>
      </w:r>
    </w:p>
    <w:p w14:paraId="28848C46"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Residuals plot of best model        8. QQ plot of best model   </w:t>
      </w:r>
      <w:r>
        <w:rPr>
          <w:noProof/>
          <w:lang w:val="en-US"/>
        </w:rPr>
        <w:drawing>
          <wp:anchor distT="114300" distB="114300" distL="114300" distR="114300" simplePos="0" relativeHeight="251666432" behindDoc="0" locked="0" layoutInCell="1" hidden="0" allowOverlap="1" wp14:anchorId="710854DF" wp14:editId="67ACEC5D">
            <wp:simplePos x="0" y="0"/>
            <wp:positionH relativeFrom="margin">
              <wp:posOffset>209550</wp:posOffset>
            </wp:positionH>
            <wp:positionV relativeFrom="paragraph">
              <wp:posOffset>1609725</wp:posOffset>
            </wp:positionV>
            <wp:extent cx="1408814" cy="1262063"/>
            <wp:effectExtent l="0" t="0" r="0" b="0"/>
            <wp:wrapTopAndBottom distT="114300" distB="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408814" cy="1262063"/>
                    </a:xfrm>
                    <a:prstGeom prst="rect">
                      <a:avLst/>
                    </a:prstGeom>
                    <a:ln/>
                  </pic:spPr>
                </pic:pic>
              </a:graphicData>
            </a:graphic>
          </wp:anchor>
        </w:drawing>
      </w:r>
      <w:r>
        <w:rPr>
          <w:noProof/>
          <w:lang w:val="en-US"/>
        </w:rPr>
        <w:drawing>
          <wp:anchor distT="114300" distB="114300" distL="114300" distR="114300" simplePos="0" relativeHeight="251667456" behindDoc="0" locked="0" layoutInCell="1" hidden="0" allowOverlap="1" wp14:anchorId="6FF4A7A4" wp14:editId="17D02216">
            <wp:simplePos x="0" y="0"/>
            <wp:positionH relativeFrom="margin">
              <wp:posOffset>2371725</wp:posOffset>
            </wp:positionH>
            <wp:positionV relativeFrom="paragraph">
              <wp:posOffset>1609725</wp:posOffset>
            </wp:positionV>
            <wp:extent cx="1304925" cy="1266825"/>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304925" cy="1266825"/>
                    </a:xfrm>
                    <a:prstGeom prst="rect">
                      <a:avLst/>
                    </a:prstGeom>
                    <a:ln/>
                  </pic:spPr>
                </pic:pic>
              </a:graphicData>
            </a:graphic>
          </wp:anchor>
        </w:drawing>
      </w:r>
    </w:p>
    <w:p w14:paraId="000618D3"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Histogram of best model            10. Interaction plot </w:t>
      </w:r>
      <w:r>
        <w:rPr>
          <w:noProof/>
          <w:lang w:val="en-US"/>
        </w:rPr>
        <w:drawing>
          <wp:anchor distT="114300" distB="114300" distL="114300" distR="114300" simplePos="0" relativeHeight="251668480" behindDoc="0" locked="0" layoutInCell="1" hidden="0" allowOverlap="1" wp14:anchorId="26B861DD" wp14:editId="0A8F13C9">
            <wp:simplePos x="0" y="0"/>
            <wp:positionH relativeFrom="margin">
              <wp:posOffset>2295525</wp:posOffset>
            </wp:positionH>
            <wp:positionV relativeFrom="paragraph">
              <wp:posOffset>1657350</wp:posOffset>
            </wp:positionV>
            <wp:extent cx="2047495" cy="1452563"/>
            <wp:effectExtent l="0" t="0" r="0" b="0"/>
            <wp:wrapTopAndBottom distT="114300" distB="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047495" cy="1452563"/>
                    </a:xfrm>
                    <a:prstGeom prst="rect">
                      <a:avLst/>
                    </a:prstGeom>
                    <a:ln/>
                  </pic:spPr>
                </pic:pic>
              </a:graphicData>
            </a:graphic>
          </wp:anchor>
        </w:drawing>
      </w:r>
      <w:r>
        <w:rPr>
          <w:noProof/>
          <w:lang w:val="en-US"/>
        </w:rPr>
        <w:drawing>
          <wp:anchor distT="114300" distB="114300" distL="114300" distR="114300" simplePos="0" relativeHeight="251669504" behindDoc="0" locked="0" layoutInCell="1" hidden="0" allowOverlap="1" wp14:anchorId="2DF6B7D9" wp14:editId="6CF7D1A7">
            <wp:simplePos x="0" y="0"/>
            <wp:positionH relativeFrom="margin">
              <wp:posOffset>109538</wp:posOffset>
            </wp:positionH>
            <wp:positionV relativeFrom="paragraph">
              <wp:posOffset>1652588</wp:posOffset>
            </wp:positionV>
            <wp:extent cx="1604963" cy="1310173"/>
            <wp:effectExtent l="0" t="0" r="0" b="0"/>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604963" cy="1310173"/>
                    </a:xfrm>
                    <a:prstGeom prst="rect">
                      <a:avLst/>
                    </a:prstGeom>
                    <a:ln/>
                  </pic:spPr>
                </pic:pic>
              </a:graphicData>
            </a:graphic>
          </wp:anchor>
        </w:drawing>
      </w:r>
    </w:p>
    <w:p w14:paraId="04F2FD65" w14:textId="77777777" w:rsidR="00AA3AC3" w:rsidRDefault="006020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Summary table of final mo</w:t>
      </w:r>
      <w:r>
        <w:rPr>
          <w:rFonts w:ascii="Times New Roman" w:eastAsia="Times New Roman" w:hAnsi="Times New Roman" w:cs="Times New Roman"/>
          <w:sz w:val="24"/>
          <w:szCs w:val="24"/>
        </w:rPr>
        <w:t>del</w:t>
      </w:r>
      <w:r>
        <w:rPr>
          <w:noProof/>
          <w:lang w:val="en-US"/>
        </w:rPr>
        <w:drawing>
          <wp:anchor distT="114300" distB="114300" distL="114300" distR="114300" simplePos="0" relativeHeight="251670528" behindDoc="0" locked="0" layoutInCell="1" hidden="0" allowOverlap="1" wp14:anchorId="7A32DAFE" wp14:editId="0C082EB3">
            <wp:simplePos x="0" y="0"/>
            <wp:positionH relativeFrom="margin">
              <wp:posOffset>209550</wp:posOffset>
            </wp:positionH>
            <wp:positionV relativeFrom="paragraph">
              <wp:posOffset>2019300</wp:posOffset>
            </wp:positionV>
            <wp:extent cx="2344043" cy="1666875"/>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344043" cy="1666875"/>
                    </a:xfrm>
                    <a:prstGeom prst="rect">
                      <a:avLst/>
                    </a:prstGeom>
                    <a:ln/>
                  </pic:spPr>
                </pic:pic>
              </a:graphicData>
            </a:graphic>
          </wp:anchor>
        </w:drawing>
      </w:r>
    </w:p>
    <w:p w14:paraId="78EFBBA5" w14:textId="77777777" w:rsidR="00AA3AC3" w:rsidRDefault="00AA3AC3">
      <w:pPr>
        <w:rPr>
          <w:rFonts w:ascii="Times New Roman" w:eastAsia="Times New Roman" w:hAnsi="Times New Roman" w:cs="Times New Roman"/>
          <w:sz w:val="24"/>
          <w:szCs w:val="24"/>
        </w:rPr>
      </w:pPr>
    </w:p>
    <w:sectPr w:rsidR="00AA3AC3">
      <w:headerReference w:type="default" r:id="rId20"/>
      <w:footerReference w:type="default" r:id="rId21"/>
      <w:headerReference w:type="first" r:id="rId2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0A9BD" w14:textId="77777777" w:rsidR="0060207D" w:rsidRDefault="0060207D">
      <w:pPr>
        <w:spacing w:line="240" w:lineRule="auto"/>
      </w:pPr>
      <w:r>
        <w:separator/>
      </w:r>
    </w:p>
  </w:endnote>
  <w:endnote w:type="continuationSeparator" w:id="0">
    <w:p w14:paraId="666DD7A5" w14:textId="77777777" w:rsidR="0060207D" w:rsidRDefault="00602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9FB93" w14:textId="77777777" w:rsidR="00AA3AC3" w:rsidRDefault="00AA3AC3">
    <w:pPr>
      <w:spacing w:line="48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02286" w14:textId="77777777" w:rsidR="0060207D" w:rsidRDefault="0060207D">
      <w:pPr>
        <w:spacing w:line="240" w:lineRule="auto"/>
      </w:pPr>
      <w:r>
        <w:separator/>
      </w:r>
    </w:p>
  </w:footnote>
  <w:footnote w:type="continuationSeparator" w:id="0">
    <w:p w14:paraId="6EF453B3" w14:textId="77777777" w:rsidR="0060207D" w:rsidRDefault="0060207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EE006" w14:textId="77777777" w:rsidR="00AA3AC3" w:rsidRDefault="0060207D">
    <w:pPr>
      <w:jc w:val="right"/>
    </w:pPr>
    <w:r>
      <w:fldChar w:fldCharType="begin"/>
    </w:r>
    <w:r>
      <w:instrText>PAGE</w:instrText>
    </w:r>
    <w:r w:rsidR="000241C0">
      <w:fldChar w:fldCharType="separate"/>
    </w:r>
    <w:r w:rsidR="000241C0">
      <w:rPr>
        <w:noProof/>
      </w:rPr>
      <w:t>7</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53E1" w14:textId="77777777" w:rsidR="00AA3AC3" w:rsidRDefault="00AA3AC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A20777"/>
    <w:multiLevelType w:val="multilevel"/>
    <w:tmpl w:val="2F8EC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A3AC3"/>
    <w:rsid w:val="000241C0"/>
    <w:rsid w:val="0060207D"/>
    <w:rsid w:val="00AA3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C5B3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1493</Words>
  <Characters>8516</Characters>
  <Application>Microsoft Macintosh Word</Application>
  <DocSecurity>0</DocSecurity>
  <Lines>70</Lines>
  <Paragraphs>19</Paragraphs>
  <ScaleCrop>false</ScaleCrop>
  <LinksUpToDate>false</LinksUpToDate>
  <CharactersWithSpaces>9990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Ding</cp:lastModifiedBy>
  <cp:revision>2</cp:revision>
  <dcterms:created xsi:type="dcterms:W3CDTF">2018-10-17T10:36:00Z</dcterms:created>
  <dcterms:modified xsi:type="dcterms:W3CDTF">2018-10-17T10:37:00Z</dcterms:modified>
</cp:coreProperties>
</file>