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115" w:tblpY="2189"/>
        <w:tblW w:w="9046" w:type="dxa"/>
        <w:tblLayout w:type="fixed"/>
        <w:tblCellMar>
          <w:left w:w="115" w:type="dxa"/>
          <w:right w:w="115" w:type="dxa"/>
        </w:tblCellMar>
        <w:tblLook w:val="01E0" w:firstRow="1" w:lastRow="1" w:firstColumn="1" w:lastColumn="1" w:noHBand="0" w:noVBand="0"/>
      </w:tblPr>
      <w:tblGrid>
        <w:gridCol w:w="1249"/>
        <w:gridCol w:w="6804"/>
        <w:gridCol w:w="993"/>
      </w:tblGrid>
      <w:tr w:rsidR="00C57CB3" w:rsidRPr="00B310EB" w:rsidTr="00FC70C6">
        <w:trPr>
          <w:trHeight w:val="703"/>
        </w:trPr>
        <w:tc>
          <w:tcPr>
            <w:tcW w:w="1249" w:type="dxa"/>
            <w:vAlign w:val="center"/>
          </w:tcPr>
          <w:p w:rsidR="00C57CB3" w:rsidRPr="00D23E8B" w:rsidRDefault="00C57CB3" w:rsidP="00C57CB3">
            <w:pPr>
              <w:pStyle w:val="CoverpageTitle"/>
              <w:ind w:left="0"/>
              <w:jc w:val="center"/>
              <w:rPr>
                <w:rFonts w:ascii="微软雅黑" w:eastAsia="微软雅黑" w:hAnsi="微软雅黑" w:cs="宋体"/>
                <w:color w:val="40637A"/>
                <w:sz w:val="44"/>
                <w:szCs w:val="44"/>
                <w:lang w:eastAsia="zh-CN"/>
              </w:rPr>
            </w:pPr>
          </w:p>
        </w:tc>
        <w:tc>
          <w:tcPr>
            <w:tcW w:w="6804" w:type="dxa"/>
            <w:vAlign w:val="bottom"/>
          </w:tcPr>
          <w:p w:rsidR="00C57CB3" w:rsidRPr="00D23E8B" w:rsidRDefault="00C57CB3" w:rsidP="003A2ABE">
            <w:pPr>
              <w:pStyle w:val="CoverpageTitle"/>
              <w:jc w:val="center"/>
              <w:rPr>
                <w:rFonts w:ascii="微软雅黑" w:eastAsia="微软雅黑" w:hAnsi="微软雅黑" w:cs="宋体"/>
                <w:color w:val="40637A"/>
                <w:sz w:val="44"/>
                <w:szCs w:val="44"/>
                <w:lang w:eastAsia="zh-CN"/>
              </w:rPr>
            </w:pPr>
          </w:p>
        </w:tc>
        <w:tc>
          <w:tcPr>
            <w:tcW w:w="993" w:type="dxa"/>
            <w:vAlign w:val="bottom"/>
          </w:tcPr>
          <w:p w:rsidR="00C57CB3" w:rsidRPr="00D23E8B" w:rsidRDefault="003A5FD7" w:rsidP="003A2ABE">
            <w:pPr>
              <w:pStyle w:val="CoverpageTitle"/>
              <w:jc w:val="center"/>
              <w:rPr>
                <w:rFonts w:ascii="微软雅黑" w:eastAsia="微软雅黑" w:hAnsi="微软雅黑" w:cs="宋体"/>
                <w:color w:val="40637A"/>
                <w:sz w:val="44"/>
                <w:szCs w:val="44"/>
                <w:lang w:eastAsia="zh-CN"/>
              </w:rPr>
            </w:pPr>
            <w:r>
              <w:rPr>
                <w:rFonts w:ascii="微软雅黑" w:eastAsia="微软雅黑" w:hAnsi="微软雅黑" w:cs="宋体"/>
                <w:noProof/>
                <w:color w:val="40637A"/>
                <w:sz w:val="44"/>
                <w:szCs w:val="44"/>
                <w:lang w:eastAsia="zh-CN"/>
              </w:rPr>
              <w:drawing>
                <wp:anchor distT="0" distB="0" distL="114300" distR="114300" simplePos="0" relativeHeight="251657728" behindDoc="0" locked="0" layoutInCell="1" allowOverlap="1">
                  <wp:simplePos x="0" y="0"/>
                  <wp:positionH relativeFrom="column">
                    <wp:posOffset>-60325</wp:posOffset>
                  </wp:positionH>
                  <wp:positionV relativeFrom="paragraph">
                    <wp:posOffset>77470</wp:posOffset>
                  </wp:positionV>
                  <wp:extent cx="742950" cy="390525"/>
                  <wp:effectExtent l="0" t="0" r="0" b="9525"/>
                  <wp:wrapNone/>
                  <wp:docPr id="2262" name="图片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390525"/>
                          </a:xfrm>
                          <a:prstGeom prst="rect">
                            <a:avLst/>
                          </a:prstGeom>
                          <a:noFill/>
                        </pic:spPr>
                      </pic:pic>
                    </a:graphicData>
                  </a:graphic>
                  <wp14:sizeRelH relativeFrom="page">
                    <wp14:pctWidth>0</wp14:pctWidth>
                  </wp14:sizeRelH>
                  <wp14:sizeRelV relativeFrom="page">
                    <wp14:pctHeight>0</wp14:pctHeight>
                  </wp14:sizeRelV>
                </wp:anchor>
              </w:drawing>
            </w:r>
          </w:p>
        </w:tc>
      </w:tr>
      <w:tr w:rsidR="00141A83" w:rsidRPr="00B310EB" w:rsidTr="00FC70C6">
        <w:trPr>
          <w:trHeight w:val="4576"/>
        </w:trPr>
        <w:tc>
          <w:tcPr>
            <w:tcW w:w="9046" w:type="dxa"/>
            <w:gridSpan w:val="3"/>
            <w:vAlign w:val="bottom"/>
          </w:tcPr>
          <w:p w:rsidR="009E0B4C" w:rsidRPr="009E0B4C" w:rsidRDefault="009E0B4C" w:rsidP="009E0B4C">
            <w:pPr>
              <w:pStyle w:val="CoverpageTitle"/>
              <w:jc w:val="center"/>
              <w:rPr>
                <w:rFonts w:ascii="微软雅黑" w:eastAsia="微软雅黑" w:hAnsi="微软雅黑" w:cs="宋体"/>
                <w:color w:val="40637A"/>
                <w:sz w:val="36"/>
                <w:szCs w:val="36"/>
                <w:lang w:eastAsia="zh-CN"/>
              </w:rPr>
            </w:pPr>
            <w:r w:rsidRPr="009E0B4C">
              <w:rPr>
                <w:rFonts w:ascii="微软雅黑" w:eastAsia="微软雅黑" w:hAnsi="微软雅黑" w:cs="宋体" w:hint="eastAsia"/>
                <w:color w:val="40637A"/>
                <w:sz w:val="36"/>
                <w:szCs w:val="36"/>
                <w:lang w:eastAsia="zh-CN"/>
              </w:rPr>
              <w:t>上海航天</w:t>
            </w:r>
            <w:r w:rsidR="00163182">
              <w:rPr>
                <w:rFonts w:ascii="微软雅黑" w:eastAsia="微软雅黑" w:hAnsi="微软雅黑" w:cs="宋体" w:hint="eastAsia"/>
                <w:color w:val="40637A"/>
                <w:sz w:val="36"/>
                <w:szCs w:val="36"/>
                <w:lang w:eastAsia="zh-CN"/>
              </w:rPr>
              <w:t>设备制造总厂</w:t>
            </w:r>
          </w:p>
          <w:p w:rsidR="009E0B4C" w:rsidRPr="009E0B4C" w:rsidRDefault="00163182" w:rsidP="009E0B4C">
            <w:pPr>
              <w:pStyle w:val="CoverpageTitle"/>
              <w:jc w:val="center"/>
              <w:rPr>
                <w:rFonts w:ascii="微软雅黑" w:eastAsia="微软雅黑" w:hAnsi="微软雅黑" w:cs="宋体"/>
                <w:color w:val="40637A"/>
                <w:sz w:val="36"/>
                <w:szCs w:val="36"/>
                <w:lang w:eastAsia="zh-CN"/>
              </w:rPr>
            </w:pPr>
            <w:r>
              <w:rPr>
                <w:rFonts w:ascii="微软雅黑" w:eastAsia="微软雅黑" w:hAnsi="微软雅黑" w:cs="宋体" w:hint="eastAsia"/>
                <w:color w:val="40637A"/>
                <w:sz w:val="36"/>
                <w:szCs w:val="36"/>
                <w:lang w:eastAsia="zh-CN"/>
              </w:rPr>
              <w:t>三维工艺协同管理平台</w:t>
            </w:r>
            <w:r w:rsidR="009E0B4C" w:rsidRPr="009E0B4C">
              <w:rPr>
                <w:rFonts w:ascii="微软雅黑" w:eastAsia="微软雅黑" w:hAnsi="微软雅黑" w:cs="宋体" w:hint="eastAsia"/>
                <w:color w:val="40637A"/>
                <w:sz w:val="36"/>
                <w:szCs w:val="36"/>
                <w:lang w:eastAsia="zh-CN"/>
              </w:rPr>
              <w:t>项目</w:t>
            </w:r>
          </w:p>
          <w:p w:rsidR="00141A83" w:rsidRPr="00141A83" w:rsidRDefault="000123F0" w:rsidP="00141A83">
            <w:pPr>
              <w:pStyle w:val="CoverpageTitle"/>
              <w:jc w:val="center"/>
            </w:pPr>
            <w:r>
              <w:rPr>
                <w:rFonts w:ascii="微软雅黑" w:eastAsia="微软雅黑" w:hAnsi="微软雅黑" w:cs="宋体" w:hint="eastAsia"/>
                <w:color w:val="40637A"/>
                <w:sz w:val="36"/>
                <w:szCs w:val="36"/>
                <w:lang w:eastAsia="zh-CN"/>
              </w:rPr>
              <w:t>实施</w:t>
            </w:r>
            <w:r w:rsidR="009E0B4C">
              <w:rPr>
                <w:rFonts w:ascii="微软雅黑" w:eastAsia="微软雅黑" w:hAnsi="微软雅黑" w:cs="宋体" w:hint="eastAsia"/>
                <w:color w:val="40637A"/>
                <w:sz w:val="36"/>
                <w:szCs w:val="36"/>
                <w:lang w:eastAsia="zh-CN"/>
              </w:rPr>
              <w:t>解决方案</w:t>
            </w:r>
          </w:p>
        </w:tc>
      </w:tr>
      <w:tr w:rsidR="00526E7E" w:rsidRPr="00B310EB" w:rsidTr="00FC70C6">
        <w:trPr>
          <w:trHeight w:hRule="exact" w:val="2005"/>
        </w:trPr>
        <w:tc>
          <w:tcPr>
            <w:tcW w:w="9046" w:type="dxa"/>
            <w:gridSpan w:val="3"/>
          </w:tcPr>
          <w:p w:rsidR="00526E7E" w:rsidRPr="00B310EB" w:rsidRDefault="00526E7E" w:rsidP="0094631A">
            <w:pPr>
              <w:pStyle w:val="CustomerInfo"/>
              <w:framePr w:hSpace="0" w:wrap="auto" w:vAnchor="margin" w:hAnchor="text" w:xAlign="left" w:yAlign="inline"/>
              <w:jc w:val="center"/>
              <w:rPr>
                <w:rFonts w:eastAsia="宋体" w:cs="Arial"/>
                <w:lang w:eastAsia="zh-CN"/>
              </w:rPr>
            </w:pPr>
          </w:p>
        </w:tc>
      </w:tr>
      <w:tr w:rsidR="00D23E8B" w:rsidRPr="00B310EB" w:rsidTr="00FC70C6">
        <w:trPr>
          <w:trHeight w:hRule="exact" w:val="491"/>
        </w:trPr>
        <w:tc>
          <w:tcPr>
            <w:tcW w:w="9046" w:type="dxa"/>
            <w:gridSpan w:val="3"/>
          </w:tcPr>
          <w:p w:rsidR="00D23E8B" w:rsidRPr="008A2DB3" w:rsidRDefault="00D23E8B" w:rsidP="0094631A">
            <w:pPr>
              <w:pStyle w:val="SDD"/>
              <w:spacing w:line="276" w:lineRule="auto"/>
              <w:ind w:leftChars="0" w:left="0" w:firstLine="0"/>
              <w:jc w:val="center"/>
              <w:rPr>
                <w:rFonts w:ascii="微软雅黑" w:eastAsia="微软雅黑" w:hAnsi="微软雅黑" w:cs="宋体"/>
                <w:b/>
                <w:bCs/>
                <w:color w:val="40637A"/>
                <w:kern w:val="32"/>
                <w:sz w:val="22"/>
                <w:szCs w:val="28"/>
              </w:rPr>
            </w:pPr>
          </w:p>
        </w:tc>
      </w:tr>
      <w:tr w:rsidR="00D23E8B" w:rsidRPr="00B310EB" w:rsidTr="00FC70C6">
        <w:trPr>
          <w:trHeight w:hRule="exact" w:val="491"/>
        </w:trPr>
        <w:tc>
          <w:tcPr>
            <w:tcW w:w="9046" w:type="dxa"/>
            <w:gridSpan w:val="3"/>
          </w:tcPr>
          <w:p w:rsidR="00D23E8B" w:rsidRPr="008A2DB3" w:rsidRDefault="00D23E8B" w:rsidP="0094631A">
            <w:pPr>
              <w:pStyle w:val="SDD"/>
              <w:spacing w:line="276" w:lineRule="auto"/>
              <w:ind w:leftChars="0" w:left="0" w:firstLine="0"/>
              <w:jc w:val="center"/>
              <w:rPr>
                <w:rFonts w:ascii="微软雅黑" w:eastAsia="微软雅黑" w:hAnsi="微软雅黑" w:cs="宋体"/>
                <w:b/>
                <w:bCs/>
                <w:color w:val="40637A"/>
                <w:kern w:val="32"/>
                <w:sz w:val="22"/>
                <w:szCs w:val="28"/>
              </w:rPr>
            </w:pPr>
          </w:p>
        </w:tc>
      </w:tr>
      <w:tr w:rsidR="00141A83" w:rsidRPr="00B310EB" w:rsidTr="00FC70C6">
        <w:trPr>
          <w:trHeight w:hRule="exact" w:val="491"/>
        </w:trPr>
        <w:tc>
          <w:tcPr>
            <w:tcW w:w="9046" w:type="dxa"/>
            <w:gridSpan w:val="3"/>
          </w:tcPr>
          <w:p w:rsidR="00141A83" w:rsidRPr="008A2DB3" w:rsidRDefault="00141A83" w:rsidP="0094631A">
            <w:pPr>
              <w:pStyle w:val="SDD"/>
              <w:spacing w:line="276" w:lineRule="auto"/>
              <w:ind w:leftChars="0" w:left="0" w:firstLine="0"/>
              <w:jc w:val="center"/>
              <w:rPr>
                <w:rFonts w:ascii="微软雅黑" w:eastAsia="微软雅黑" w:hAnsi="微软雅黑" w:cs="宋体"/>
                <w:b/>
                <w:bCs/>
                <w:color w:val="40637A"/>
                <w:kern w:val="32"/>
                <w:sz w:val="22"/>
                <w:szCs w:val="28"/>
              </w:rPr>
            </w:pPr>
          </w:p>
        </w:tc>
      </w:tr>
      <w:tr w:rsidR="00141A83" w:rsidRPr="00B310EB" w:rsidTr="00FC70C6">
        <w:trPr>
          <w:trHeight w:hRule="exact" w:val="491"/>
        </w:trPr>
        <w:tc>
          <w:tcPr>
            <w:tcW w:w="9046" w:type="dxa"/>
            <w:gridSpan w:val="3"/>
          </w:tcPr>
          <w:p w:rsidR="00141A83" w:rsidRPr="008A2DB3" w:rsidRDefault="00141A83" w:rsidP="0094631A">
            <w:pPr>
              <w:pStyle w:val="SDD"/>
              <w:spacing w:line="276" w:lineRule="auto"/>
              <w:ind w:leftChars="0" w:left="0" w:firstLine="0"/>
              <w:jc w:val="center"/>
              <w:rPr>
                <w:rFonts w:ascii="微软雅黑" w:eastAsia="微软雅黑" w:hAnsi="微软雅黑" w:cs="宋体"/>
                <w:b/>
                <w:bCs/>
                <w:color w:val="40637A"/>
                <w:kern w:val="32"/>
                <w:sz w:val="22"/>
                <w:szCs w:val="28"/>
              </w:rPr>
            </w:pPr>
          </w:p>
        </w:tc>
      </w:tr>
      <w:tr w:rsidR="00141A83" w:rsidRPr="00B310EB" w:rsidTr="00FC70C6">
        <w:trPr>
          <w:trHeight w:hRule="exact" w:val="491"/>
        </w:trPr>
        <w:tc>
          <w:tcPr>
            <w:tcW w:w="9046" w:type="dxa"/>
            <w:gridSpan w:val="3"/>
          </w:tcPr>
          <w:p w:rsidR="00141A83" w:rsidRPr="008A2DB3" w:rsidRDefault="00141A83" w:rsidP="0094631A">
            <w:pPr>
              <w:pStyle w:val="SDD"/>
              <w:spacing w:line="276" w:lineRule="auto"/>
              <w:ind w:leftChars="0" w:left="0" w:firstLine="0"/>
              <w:jc w:val="center"/>
              <w:rPr>
                <w:rFonts w:cs="Arial"/>
                <w:b/>
                <w:sz w:val="22"/>
              </w:rPr>
            </w:pPr>
          </w:p>
        </w:tc>
      </w:tr>
      <w:tr w:rsidR="00141A83" w:rsidRPr="00B310EB" w:rsidTr="00FC70C6">
        <w:trPr>
          <w:trHeight w:hRule="exact" w:val="491"/>
        </w:trPr>
        <w:tc>
          <w:tcPr>
            <w:tcW w:w="9046" w:type="dxa"/>
            <w:gridSpan w:val="3"/>
          </w:tcPr>
          <w:p w:rsidR="00141A83" w:rsidRPr="007E4BB8" w:rsidRDefault="00141A83" w:rsidP="0094631A">
            <w:pPr>
              <w:pStyle w:val="SDD"/>
              <w:spacing w:line="276" w:lineRule="auto"/>
              <w:ind w:leftChars="0" w:left="0" w:firstLine="0"/>
              <w:jc w:val="center"/>
              <w:rPr>
                <w:rFonts w:ascii="微软雅黑" w:eastAsia="微软雅黑" w:hAnsi="微软雅黑" w:cs="宋体"/>
                <w:bCs/>
                <w:color w:val="595959"/>
                <w:kern w:val="32"/>
                <w:sz w:val="22"/>
                <w:szCs w:val="28"/>
              </w:rPr>
            </w:pPr>
          </w:p>
        </w:tc>
      </w:tr>
      <w:tr w:rsidR="00141A83" w:rsidRPr="00B310EB" w:rsidTr="00FC70C6">
        <w:trPr>
          <w:trHeight w:hRule="exact" w:val="491"/>
        </w:trPr>
        <w:tc>
          <w:tcPr>
            <w:tcW w:w="9046" w:type="dxa"/>
            <w:gridSpan w:val="3"/>
          </w:tcPr>
          <w:p w:rsidR="00141A83" w:rsidRPr="007E4BB8" w:rsidRDefault="00141A83" w:rsidP="0094631A">
            <w:pPr>
              <w:pStyle w:val="SDD"/>
              <w:spacing w:line="276" w:lineRule="auto"/>
              <w:ind w:leftChars="0" w:left="0" w:firstLine="0"/>
              <w:jc w:val="center"/>
              <w:rPr>
                <w:rFonts w:ascii="微软雅黑" w:eastAsia="微软雅黑" w:hAnsi="微软雅黑" w:cs="宋体"/>
                <w:bCs/>
                <w:color w:val="595959"/>
                <w:kern w:val="32"/>
                <w:sz w:val="22"/>
                <w:szCs w:val="28"/>
              </w:rPr>
            </w:pPr>
          </w:p>
        </w:tc>
      </w:tr>
      <w:tr w:rsidR="00141A83" w:rsidRPr="00B310EB" w:rsidTr="00FC70C6">
        <w:trPr>
          <w:trHeight w:hRule="exact" w:val="491"/>
        </w:trPr>
        <w:tc>
          <w:tcPr>
            <w:tcW w:w="9046" w:type="dxa"/>
            <w:gridSpan w:val="3"/>
          </w:tcPr>
          <w:p w:rsidR="00141A83" w:rsidRPr="007E4BB8" w:rsidRDefault="00141A83" w:rsidP="0094631A">
            <w:pPr>
              <w:pStyle w:val="SDD"/>
              <w:spacing w:line="276" w:lineRule="auto"/>
              <w:ind w:leftChars="0" w:left="0" w:firstLine="0"/>
              <w:jc w:val="center"/>
              <w:rPr>
                <w:rFonts w:ascii="微软雅黑" w:eastAsia="微软雅黑" w:hAnsi="微软雅黑" w:cs="宋体"/>
                <w:bCs/>
                <w:color w:val="595959"/>
                <w:kern w:val="32"/>
                <w:sz w:val="22"/>
                <w:szCs w:val="28"/>
              </w:rPr>
            </w:pPr>
          </w:p>
        </w:tc>
      </w:tr>
      <w:tr w:rsidR="00141A83" w:rsidRPr="00B310EB" w:rsidTr="00FC70C6">
        <w:trPr>
          <w:trHeight w:hRule="exact" w:val="491"/>
        </w:trPr>
        <w:tc>
          <w:tcPr>
            <w:tcW w:w="9046" w:type="dxa"/>
            <w:gridSpan w:val="3"/>
          </w:tcPr>
          <w:p w:rsidR="00141A83" w:rsidRPr="007E4BB8" w:rsidRDefault="00141A83" w:rsidP="0094631A">
            <w:pPr>
              <w:pStyle w:val="SDD"/>
              <w:spacing w:line="276" w:lineRule="auto"/>
              <w:ind w:leftChars="0" w:left="0" w:firstLine="0"/>
              <w:jc w:val="center"/>
              <w:rPr>
                <w:rFonts w:ascii="微软雅黑" w:eastAsia="微软雅黑" w:hAnsi="微软雅黑" w:cs="宋体"/>
                <w:bCs/>
                <w:color w:val="595959"/>
                <w:kern w:val="32"/>
                <w:sz w:val="22"/>
                <w:szCs w:val="28"/>
              </w:rPr>
            </w:pPr>
          </w:p>
        </w:tc>
      </w:tr>
      <w:tr w:rsidR="00141A83" w:rsidRPr="00B310EB" w:rsidTr="00FC70C6">
        <w:trPr>
          <w:trHeight w:hRule="exact" w:val="491"/>
        </w:trPr>
        <w:tc>
          <w:tcPr>
            <w:tcW w:w="9046" w:type="dxa"/>
            <w:gridSpan w:val="3"/>
          </w:tcPr>
          <w:p w:rsidR="00FC70C6" w:rsidRPr="007E4BB8" w:rsidRDefault="00FC70C6" w:rsidP="00FC70C6">
            <w:pPr>
              <w:pStyle w:val="SDD"/>
              <w:spacing w:line="276" w:lineRule="auto"/>
              <w:ind w:leftChars="0" w:left="0" w:firstLine="0"/>
              <w:jc w:val="center"/>
              <w:rPr>
                <w:rFonts w:ascii="微软雅黑" w:eastAsia="微软雅黑" w:hAnsi="微软雅黑" w:cs="宋体"/>
                <w:bCs/>
                <w:color w:val="595959"/>
                <w:kern w:val="32"/>
                <w:sz w:val="22"/>
                <w:szCs w:val="28"/>
              </w:rPr>
            </w:pPr>
            <w:r w:rsidRPr="007E4BB8">
              <w:rPr>
                <w:rFonts w:ascii="微软雅黑" w:eastAsia="微软雅黑" w:hAnsi="微软雅黑" w:cs="宋体" w:hint="eastAsia"/>
                <w:bCs/>
                <w:color w:val="595959"/>
                <w:kern w:val="32"/>
                <w:sz w:val="22"/>
                <w:szCs w:val="28"/>
              </w:rPr>
              <w:t>南京国睿信维软件有限公司</w:t>
            </w:r>
          </w:p>
          <w:p w:rsidR="00141A83" w:rsidRPr="00FC70C6" w:rsidRDefault="00141A83" w:rsidP="00141A83">
            <w:pPr>
              <w:pStyle w:val="SDD"/>
              <w:spacing w:line="276" w:lineRule="auto"/>
              <w:ind w:leftChars="0" w:left="0" w:firstLine="0"/>
              <w:jc w:val="center"/>
              <w:rPr>
                <w:rFonts w:ascii="微软雅黑" w:eastAsia="微软雅黑" w:hAnsi="微软雅黑" w:cs="宋体"/>
                <w:bCs/>
                <w:color w:val="595959"/>
                <w:kern w:val="32"/>
                <w:sz w:val="22"/>
                <w:szCs w:val="28"/>
              </w:rPr>
            </w:pPr>
          </w:p>
        </w:tc>
      </w:tr>
      <w:tr w:rsidR="00141A83" w:rsidRPr="00B310EB" w:rsidTr="00FC70C6">
        <w:trPr>
          <w:trHeight w:hRule="exact" w:val="491"/>
        </w:trPr>
        <w:tc>
          <w:tcPr>
            <w:tcW w:w="9046" w:type="dxa"/>
            <w:gridSpan w:val="3"/>
          </w:tcPr>
          <w:p w:rsidR="00141A83" w:rsidRPr="007E4BB8" w:rsidRDefault="00FC70C6" w:rsidP="00FC70C6">
            <w:pPr>
              <w:pStyle w:val="SDD"/>
              <w:spacing w:line="276" w:lineRule="auto"/>
              <w:ind w:leftChars="0" w:left="0" w:firstLine="0"/>
              <w:jc w:val="center"/>
              <w:rPr>
                <w:rFonts w:ascii="微软雅黑" w:eastAsia="微软雅黑" w:hAnsi="微软雅黑" w:cs="宋体"/>
                <w:bCs/>
                <w:color w:val="595959"/>
                <w:kern w:val="32"/>
                <w:sz w:val="22"/>
                <w:szCs w:val="28"/>
              </w:rPr>
            </w:pPr>
            <w:r w:rsidRPr="007E4BB8">
              <w:rPr>
                <w:rFonts w:ascii="微软雅黑" w:eastAsia="微软雅黑" w:hAnsi="微软雅黑" w:cs="宋体" w:hint="eastAsia"/>
                <w:bCs/>
                <w:color w:val="595959"/>
                <w:kern w:val="32"/>
                <w:sz w:val="22"/>
                <w:szCs w:val="28"/>
              </w:rPr>
              <w:t>www.glaway.com</w:t>
            </w:r>
          </w:p>
        </w:tc>
      </w:tr>
    </w:tbl>
    <w:p w:rsidR="00526E7E" w:rsidRPr="001F0E0C" w:rsidRDefault="00526E7E" w:rsidP="008A2DB3">
      <w:pPr>
        <w:pStyle w:val="FMHeader"/>
        <w:ind w:left="0"/>
        <w:rPr>
          <w:rFonts w:cs="Arial"/>
        </w:rPr>
      </w:pPr>
      <w:r w:rsidRPr="001F0E0C">
        <w:rPr>
          <w:rFonts w:cs="Arial"/>
        </w:rPr>
        <w:br w:type="page"/>
      </w:r>
      <w:r w:rsidR="00093E6D" w:rsidRPr="008A2DB3">
        <w:rPr>
          <w:rFonts w:eastAsia="微软雅黑" w:hAnsi="微软雅黑" w:cs="Arial"/>
          <w:bCs/>
          <w:color w:val="40637A"/>
          <w:sz w:val="28"/>
          <w:szCs w:val="28"/>
        </w:rPr>
        <w:lastRenderedPageBreak/>
        <w:t>文档属性</w:t>
      </w:r>
    </w:p>
    <w:tbl>
      <w:tblPr>
        <w:tblW w:w="0" w:type="auto"/>
        <w:tblInd w:w="648" w:type="dxa"/>
        <w:tblBorders>
          <w:top w:val="single" w:sz="4" w:space="0" w:color="4D4D4F"/>
          <w:left w:val="single" w:sz="4" w:space="0" w:color="4D4D4F"/>
          <w:bottom w:val="single" w:sz="4" w:space="0" w:color="4D4D4F"/>
          <w:right w:val="single" w:sz="4" w:space="0" w:color="4D4D4F"/>
          <w:insideH w:val="single" w:sz="4" w:space="0" w:color="4D4D4F"/>
          <w:insideV w:val="single" w:sz="4" w:space="0" w:color="4D4D4F"/>
        </w:tblBorders>
        <w:tblCellMar>
          <w:top w:w="29" w:type="dxa"/>
          <w:left w:w="43" w:type="dxa"/>
          <w:bottom w:w="29" w:type="dxa"/>
          <w:right w:w="43" w:type="dxa"/>
        </w:tblCellMar>
        <w:tblLook w:val="01E0" w:firstRow="1" w:lastRow="1" w:firstColumn="1" w:lastColumn="1" w:noHBand="0" w:noVBand="0"/>
      </w:tblPr>
      <w:tblGrid>
        <w:gridCol w:w="6058"/>
        <w:gridCol w:w="2735"/>
      </w:tblGrid>
      <w:tr w:rsidR="005E02DE" w:rsidRPr="00B310EB" w:rsidTr="00AC2634">
        <w:tc>
          <w:tcPr>
            <w:tcW w:w="6058" w:type="dxa"/>
            <w:tcBorders>
              <w:right w:val="single" w:sz="4" w:space="0" w:color="FFFFFF"/>
            </w:tcBorders>
            <w:shd w:val="clear" w:color="auto" w:fill="215868"/>
          </w:tcPr>
          <w:p w:rsidR="00526E7E" w:rsidRPr="008A2DB3" w:rsidRDefault="00093E6D" w:rsidP="008A2DB3">
            <w:pPr>
              <w:jc w:val="both"/>
              <w:rPr>
                <w:rFonts w:ascii="微软雅黑" w:eastAsia="微软雅黑" w:hAnsi="微软雅黑"/>
                <w:b/>
                <w:color w:val="FFFFFF"/>
                <w:sz w:val="21"/>
                <w:lang w:eastAsia="zh-CN"/>
              </w:rPr>
            </w:pPr>
            <w:r w:rsidRPr="008A2DB3">
              <w:rPr>
                <w:rFonts w:ascii="微软雅黑" w:eastAsia="微软雅黑" w:hAnsi="微软雅黑"/>
                <w:b/>
                <w:color w:val="FFFFFF"/>
                <w:sz w:val="21"/>
                <w:lang w:eastAsia="zh-CN"/>
              </w:rPr>
              <w:t>文档名称</w:t>
            </w:r>
          </w:p>
        </w:tc>
        <w:tc>
          <w:tcPr>
            <w:tcW w:w="2735" w:type="dxa"/>
            <w:tcBorders>
              <w:left w:val="single" w:sz="4" w:space="0" w:color="FFFFFF"/>
            </w:tcBorders>
            <w:shd w:val="clear" w:color="auto" w:fill="215868"/>
          </w:tcPr>
          <w:p w:rsidR="00526E7E" w:rsidRPr="008A2DB3" w:rsidRDefault="00093E6D" w:rsidP="008A2DB3">
            <w:pPr>
              <w:jc w:val="both"/>
              <w:rPr>
                <w:rFonts w:ascii="微软雅黑" w:eastAsia="微软雅黑" w:hAnsi="微软雅黑"/>
                <w:b/>
                <w:color w:val="FFFFFF"/>
                <w:sz w:val="21"/>
                <w:lang w:eastAsia="zh-CN"/>
              </w:rPr>
            </w:pPr>
            <w:r w:rsidRPr="008A2DB3">
              <w:rPr>
                <w:rFonts w:ascii="微软雅黑" w:eastAsia="微软雅黑" w:hAnsi="微软雅黑"/>
                <w:b/>
                <w:color w:val="FFFFFF"/>
                <w:sz w:val="21"/>
                <w:lang w:eastAsia="zh-CN"/>
              </w:rPr>
              <w:t>状态</w:t>
            </w:r>
          </w:p>
        </w:tc>
      </w:tr>
      <w:tr w:rsidR="00526E7E" w:rsidRPr="00B310EB" w:rsidTr="00AC2634">
        <w:trPr>
          <w:trHeight w:val="397"/>
        </w:trPr>
        <w:tc>
          <w:tcPr>
            <w:tcW w:w="6058" w:type="dxa"/>
            <w:shd w:val="clear" w:color="auto" w:fill="auto"/>
            <w:vAlign w:val="center"/>
          </w:tcPr>
          <w:p w:rsidR="00526E7E" w:rsidRPr="00AC2634" w:rsidRDefault="00BF4DE1" w:rsidP="00C53E9D">
            <w:pPr>
              <w:jc w:val="both"/>
              <w:rPr>
                <w:rFonts w:cs="Arial"/>
                <w:color w:val="595959"/>
                <w:sz w:val="18"/>
                <w:lang w:eastAsia="zh-CN"/>
              </w:rPr>
            </w:pPr>
            <w:r w:rsidRPr="00AC2634">
              <w:rPr>
                <w:rFonts w:ascii="微软雅黑" w:eastAsia="微软雅黑" w:hAnsi="微软雅黑"/>
                <w:color w:val="595959"/>
                <w:sz w:val="18"/>
                <w:lang w:eastAsia="zh-CN"/>
              </w:rPr>
              <w:fldChar w:fldCharType="begin"/>
            </w:r>
            <w:r w:rsidRPr="00AC2634">
              <w:rPr>
                <w:rFonts w:ascii="微软雅黑" w:eastAsia="微软雅黑" w:hAnsi="微软雅黑"/>
                <w:color w:val="595959"/>
                <w:sz w:val="18"/>
                <w:lang w:eastAsia="zh-CN"/>
              </w:rPr>
              <w:instrText xml:space="preserve"> </w:instrText>
            </w:r>
            <w:r w:rsidRPr="00AC2634">
              <w:rPr>
                <w:rFonts w:ascii="微软雅黑" w:eastAsia="微软雅黑" w:hAnsi="微软雅黑" w:hint="eastAsia"/>
                <w:color w:val="595959"/>
                <w:sz w:val="18"/>
                <w:lang w:eastAsia="zh-CN"/>
              </w:rPr>
              <w:instrText>FILENAME   \* MERGEFORMAT</w:instrText>
            </w:r>
            <w:r w:rsidRPr="00AC2634">
              <w:rPr>
                <w:rFonts w:ascii="微软雅黑" w:eastAsia="微软雅黑" w:hAnsi="微软雅黑"/>
                <w:color w:val="595959"/>
                <w:sz w:val="18"/>
                <w:lang w:eastAsia="zh-CN"/>
              </w:rPr>
              <w:instrText xml:space="preserve"> </w:instrText>
            </w:r>
            <w:r w:rsidRPr="00AC2634">
              <w:rPr>
                <w:rFonts w:ascii="微软雅黑" w:eastAsia="微软雅黑" w:hAnsi="微软雅黑"/>
                <w:color w:val="595959"/>
                <w:sz w:val="18"/>
                <w:lang w:eastAsia="zh-CN"/>
              </w:rPr>
              <w:fldChar w:fldCharType="separate"/>
            </w:r>
            <w:r w:rsidR="00C53E9D">
              <w:rPr>
                <w:rFonts w:ascii="微软雅黑" w:eastAsia="微软雅黑" w:hAnsi="微软雅黑"/>
                <w:noProof/>
                <w:color w:val="595959"/>
                <w:sz w:val="18"/>
                <w:lang w:eastAsia="zh-CN"/>
              </w:rPr>
              <w:t>149厂三维工艺协同管理平台项目_系统解决方案.docx</w:t>
            </w:r>
            <w:r w:rsidRPr="00AC2634">
              <w:rPr>
                <w:rFonts w:ascii="微软雅黑" w:eastAsia="微软雅黑" w:hAnsi="微软雅黑"/>
                <w:color w:val="595959"/>
                <w:sz w:val="18"/>
                <w:lang w:eastAsia="zh-CN"/>
              </w:rPr>
              <w:fldChar w:fldCharType="end"/>
            </w:r>
          </w:p>
        </w:tc>
        <w:tc>
          <w:tcPr>
            <w:tcW w:w="2735" w:type="dxa"/>
            <w:shd w:val="clear" w:color="auto" w:fill="auto"/>
            <w:vAlign w:val="center"/>
          </w:tcPr>
          <w:p w:rsidR="00526E7E" w:rsidRPr="00AC2634" w:rsidRDefault="008A2DB3" w:rsidP="008F1DCF">
            <w:pPr>
              <w:rPr>
                <w:rFonts w:cs="Arial"/>
                <w:color w:val="595959"/>
                <w:sz w:val="18"/>
                <w:szCs w:val="20"/>
                <w:lang w:eastAsia="zh-CN"/>
              </w:rPr>
            </w:pPr>
            <w:r w:rsidRPr="00AC2634">
              <w:rPr>
                <w:rFonts w:ascii="微软雅黑" w:eastAsia="微软雅黑" w:hAnsi="微软雅黑" w:hint="eastAsia"/>
                <w:b/>
                <w:color w:val="595959"/>
                <w:sz w:val="18"/>
                <w:bdr w:val="single" w:sz="4" w:space="0" w:color="auto"/>
                <w:shd w:val="pct15" w:color="auto" w:fill="FFFFFF"/>
                <w:lang w:eastAsia="zh-CN"/>
              </w:rPr>
              <w:t>初稿</w:t>
            </w:r>
            <w:r w:rsidR="00EB6F96" w:rsidRPr="00AC2634">
              <w:rPr>
                <w:rFonts w:ascii="微软雅黑" w:eastAsia="微软雅黑" w:hAnsi="微软雅黑" w:hint="eastAsia"/>
                <w:b/>
                <w:color w:val="595959"/>
                <w:sz w:val="18"/>
                <w:lang w:eastAsia="zh-CN"/>
              </w:rPr>
              <w:t xml:space="preserve">  / </w:t>
            </w:r>
            <w:r w:rsidR="008F1DCF" w:rsidRPr="00AC2634">
              <w:rPr>
                <w:rFonts w:ascii="微软雅黑" w:eastAsia="微软雅黑" w:hAnsi="微软雅黑" w:hint="eastAsia"/>
                <w:b/>
                <w:color w:val="595959"/>
                <w:sz w:val="18"/>
                <w:lang w:eastAsia="zh-CN"/>
              </w:rPr>
              <w:t xml:space="preserve">审核 </w:t>
            </w:r>
            <w:r w:rsidR="00EB6F96" w:rsidRPr="00AC2634">
              <w:rPr>
                <w:rFonts w:ascii="微软雅黑" w:eastAsia="微软雅黑" w:hAnsi="微软雅黑" w:hint="eastAsia"/>
                <w:b/>
                <w:color w:val="595959"/>
                <w:sz w:val="18"/>
                <w:lang w:eastAsia="zh-CN"/>
              </w:rPr>
              <w:t xml:space="preserve">/ </w:t>
            </w:r>
            <w:r w:rsidRPr="00AC2634">
              <w:rPr>
                <w:rFonts w:ascii="微软雅黑" w:eastAsia="微软雅黑" w:hAnsi="微软雅黑" w:hint="eastAsia"/>
                <w:b/>
                <w:color w:val="595959"/>
                <w:sz w:val="18"/>
                <w:lang w:eastAsia="zh-CN"/>
              </w:rPr>
              <w:t>定稿</w:t>
            </w:r>
          </w:p>
        </w:tc>
      </w:tr>
    </w:tbl>
    <w:p w:rsidR="00526E7E" w:rsidRPr="008A2DB3" w:rsidRDefault="008A2DB3" w:rsidP="008A2DB3">
      <w:pPr>
        <w:pStyle w:val="FMHeader"/>
        <w:ind w:left="0"/>
        <w:rPr>
          <w:rFonts w:eastAsia="微软雅黑" w:hAnsi="微软雅黑" w:cs="Arial"/>
          <w:bCs/>
          <w:color w:val="40637A"/>
          <w:sz w:val="28"/>
          <w:szCs w:val="28"/>
        </w:rPr>
      </w:pPr>
      <w:r>
        <w:rPr>
          <w:rFonts w:eastAsia="微软雅黑" w:hAnsi="微软雅黑" w:cs="Arial" w:hint="eastAsia"/>
          <w:bCs/>
          <w:color w:val="40637A"/>
          <w:sz w:val="28"/>
          <w:szCs w:val="28"/>
        </w:rPr>
        <w:t>变更</w:t>
      </w:r>
      <w:r w:rsidR="00093E6D" w:rsidRPr="008A2DB3">
        <w:rPr>
          <w:rFonts w:eastAsia="微软雅黑" w:hAnsi="微软雅黑" w:cs="Arial"/>
          <w:bCs/>
          <w:color w:val="40637A"/>
          <w:sz w:val="28"/>
          <w:szCs w:val="28"/>
        </w:rPr>
        <w:t>记录</w:t>
      </w:r>
    </w:p>
    <w:tbl>
      <w:tblPr>
        <w:tblW w:w="0" w:type="auto"/>
        <w:tblInd w:w="648" w:type="dxa"/>
        <w:tblBorders>
          <w:top w:val="single" w:sz="4" w:space="0" w:color="4D4D4F"/>
          <w:left w:val="single" w:sz="4" w:space="0" w:color="4D4D4F"/>
          <w:bottom w:val="single" w:sz="4" w:space="0" w:color="4D4D4F"/>
          <w:right w:val="single" w:sz="4" w:space="0" w:color="4D4D4F"/>
          <w:insideH w:val="single" w:sz="4" w:space="0" w:color="4D4D4F"/>
          <w:insideV w:val="single" w:sz="4" w:space="0" w:color="4D4D4F"/>
        </w:tblBorders>
        <w:tblCellMar>
          <w:top w:w="29" w:type="dxa"/>
          <w:left w:w="43" w:type="dxa"/>
          <w:bottom w:w="29" w:type="dxa"/>
          <w:right w:w="43" w:type="dxa"/>
        </w:tblCellMar>
        <w:tblLook w:val="01E0" w:firstRow="1" w:lastRow="1" w:firstColumn="1" w:lastColumn="1" w:noHBand="0" w:noVBand="0"/>
      </w:tblPr>
      <w:tblGrid>
        <w:gridCol w:w="1380"/>
        <w:gridCol w:w="2693"/>
        <w:gridCol w:w="902"/>
        <w:gridCol w:w="3818"/>
      </w:tblGrid>
      <w:tr w:rsidR="00526E7E" w:rsidRPr="00B310EB" w:rsidTr="007E4BB8">
        <w:tc>
          <w:tcPr>
            <w:tcW w:w="1380" w:type="dxa"/>
            <w:tcBorders>
              <w:right w:val="single" w:sz="4" w:space="0" w:color="FFFFFF"/>
            </w:tcBorders>
            <w:shd w:val="clear" w:color="auto" w:fill="215868"/>
          </w:tcPr>
          <w:p w:rsidR="00526E7E" w:rsidRPr="00EB6F96" w:rsidRDefault="00093E6D" w:rsidP="00EB6F96">
            <w:pPr>
              <w:jc w:val="both"/>
              <w:rPr>
                <w:rFonts w:ascii="微软雅黑" w:eastAsia="微软雅黑" w:hAnsi="微软雅黑"/>
                <w:b/>
                <w:color w:val="FFFFFF"/>
                <w:sz w:val="21"/>
                <w:lang w:eastAsia="zh-CN"/>
              </w:rPr>
            </w:pPr>
            <w:r w:rsidRPr="00EB6F96">
              <w:rPr>
                <w:rFonts w:ascii="微软雅黑" w:eastAsia="微软雅黑" w:hAnsi="微软雅黑"/>
                <w:b/>
                <w:color w:val="FFFFFF"/>
                <w:sz w:val="21"/>
                <w:lang w:eastAsia="zh-CN"/>
              </w:rPr>
              <w:t>日期</w:t>
            </w:r>
          </w:p>
        </w:tc>
        <w:tc>
          <w:tcPr>
            <w:tcW w:w="2693" w:type="dxa"/>
            <w:tcBorders>
              <w:left w:val="single" w:sz="4" w:space="0" w:color="FFFFFF"/>
              <w:right w:val="single" w:sz="4" w:space="0" w:color="FFFFFF"/>
            </w:tcBorders>
            <w:shd w:val="clear" w:color="auto" w:fill="215868"/>
          </w:tcPr>
          <w:p w:rsidR="00526E7E" w:rsidRPr="00EB6F96" w:rsidRDefault="00093E6D" w:rsidP="00EB6F96">
            <w:pPr>
              <w:jc w:val="both"/>
              <w:rPr>
                <w:rFonts w:ascii="微软雅黑" w:eastAsia="微软雅黑" w:hAnsi="微软雅黑"/>
                <w:b/>
                <w:color w:val="FFFFFF"/>
                <w:sz w:val="21"/>
                <w:lang w:eastAsia="zh-CN"/>
              </w:rPr>
            </w:pPr>
            <w:r w:rsidRPr="00EB6F96">
              <w:rPr>
                <w:rFonts w:ascii="微软雅黑" w:eastAsia="微软雅黑" w:hAnsi="微软雅黑"/>
                <w:b/>
                <w:color w:val="FFFFFF"/>
                <w:sz w:val="21"/>
                <w:lang w:eastAsia="zh-CN"/>
              </w:rPr>
              <w:t>作者</w:t>
            </w:r>
          </w:p>
        </w:tc>
        <w:tc>
          <w:tcPr>
            <w:tcW w:w="902" w:type="dxa"/>
            <w:tcBorders>
              <w:left w:val="single" w:sz="4" w:space="0" w:color="FFFFFF"/>
              <w:right w:val="single" w:sz="4" w:space="0" w:color="FFFFFF"/>
            </w:tcBorders>
            <w:shd w:val="clear" w:color="auto" w:fill="215868"/>
          </w:tcPr>
          <w:p w:rsidR="00526E7E" w:rsidRPr="00EB6F96" w:rsidRDefault="00093E6D" w:rsidP="00EB6F96">
            <w:pPr>
              <w:jc w:val="both"/>
              <w:rPr>
                <w:rFonts w:ascii="微软雅黑" w:eastAsia="微软雅黑" w:hAnsi="微软雅黑"/>
                <w:b/>
                <w:color w:val="FFFFFF"/>
                <w:sz w:val="21"/>
                <w:lang w:eastAsia="zh-CN"/>
              </w:rPr>
            </w:pPr>
            <w:r w:rsidRPr="00EB6F96">
              <w:rPr>
                <w:rFonts w:ascii="微软雅黑" w:eastAsia="微软雅黑" w:hAnsi="微软雅黑"/>
                <w:b/>
                <w:color w:val="FFFFFF"/>
                <w:sz w:val="21"/>
                <w:lang w:eastAsia="zh-CN"/>
              </w:rPr>
              <w:t>版本</w:t>
            </w:r>
          </w:p>
        </w:tc>
        <w:tc>
          <w:tcPr>
            <w:tcW w:w="3818" w:type="dxa"/>
            <w:tcBorders>
              <w:left w:val="single" w:sz="4" w:space="0" w:color="FFFFFF"/>
            </w:tcBorders>
            <w:shd w:val="clear" w:color="auto" w:fill="215868"/>
          </w:tcPr>
          <w:p w:rsidR="00526E7E" w:rsidRPr="00EB6F96" w:rsidRDefault="00093E6D" w:rsidP="00EB6F96">
            <w:pPr>
              <w:jc w:val="both"/>
              <w:rPr>
                <w:rFonts w:ascii="微软雅黑" w:eastAsia="微软雅黑" w:hAnsi="微软雅黑"/>
                <w:b/>
                <w:color w:val="FFFFFF"/>
                <w:sz w:val="21"/>
                <w:lang w:eastAsia="zh-CN"/>
              </w:rPr>
            </w:pPr>
            <w:r w:rsidRPr="00EB6F96">
              <w:rPr>
                <w:rFonts w:ascii="微软雅黑" w:eastAsia="微软雅黑" w:hAnsi="微软雅黑"/>
                <w:b/>
                <w:color w:val="FFFFFF"/>
                <w:sz w:val="21"/>
                <w:lang w:eastAsia="zh-CN"/>
              </w:rPr>
              <w:t>描述</w:t>
            </w:r>
          </w:p>
        </w:tc>
      </w:tr>
      <w:tr w:rsidR="00526E7E" w:rsidRPr="00B310EB" w:rsidTr="00EB6F96">
        <w:trPr>
          <w:trHeight w:val="340"/>
        </w:trPr>
        <w:tc>
          <w:tcPr>
            <w:tcW w:w="1380" w:type="dxa"/>
            <w:shd w:val="clear" w:color="auto" w:fill="auto"/>
            <w:vAlign w:val="center"/>
          </w:tcPr>
          <w:p w:rsidR="00526E7E" w:rsidRPr="00AC2634" w:rsidRDefault="00AC2634" w:rsidP="004747A1">
            <w:pPr>
              <w:pStyle w:val="ab"/>
              <w:rPr>
                <w:sz w:val="20"/>
              </w:rPr>
            </w:pPr>
            <w:r>
              <w:rPr>
                <w:rFonts w:hint="eastAsia"/>
                <w:sz w:val="20"/>
              </w:rPr>
              <w:t>2012-</w:t>
            </w:r>
            <w:r w:rsidR="004747A1">
              <w:rPr>
                <w:rFonts w:hint="eastAsia"/>
                <w:sz w:val="20"/>
              </w:rPr>
              <w:t>6-14</w:t>
            </w:r>
          </w:p>
        </w:tc>
        <w:tc>
          <w:tcPr>
            <w:tcW w:w="2693" w:type="dxa"/>
            <w:shd w:val="clear" w:color="auto" w:fill="auto"/>
            <w:vAlign w:val="center"/>
          </w:tcPr>
          <w:p w:rsidR="00526E7E" w:rsidRPr="00AC2634" w:rsidRDefault="006766B8" w:rsidP="00EF5A04">
            <w:pPr>
              <w:pStyle w:val="ab"/>
              <w:rPr>
                <w:sz w:val="20"/>
              </w:rPr>
            </w:pPr>
            <w:r w:rsidRPr="00AC2634">
              <w:rPr>
                <w:rFonts w:hint="eastAsia"/>
                <w:sz w:val="20"/>
              </w:rPr>
              <w:t>曾志超</w:t>
            </w:r>
          </w:p>
        </w:tc>
        <w:tc>
          <w:tcPr>
            <w:tcW w:w="902" w:type="dxa"/>
            <w:shd w:val="clear" w:color="auto" w:fill="auto"/>
            <w:vAlign w:val="center"/>
          </w:tcPr>
          <w:p w:rsidR="00526E7E" w:rsidRPr="00AC2634" w:rsidRDefault="00B319F8" w:rsidP="00EF5A04">
            <w:pPr>
              <w:pStyle w:val="ab"/>
              <w:rPr>
                <w:sz w:val="20"/>
              </w:rPr>
            </w:pPr>
            <w:r w:rsidRPr="00AC2634">
              <w:rPr>
                <w:sz w:val="20"/>
              </w:rPr>
              <w:t>0.1</w:t>
            </w:r>
          </w:p>
        </w:tc>
        <w:tc>
          <w:tcPr>
            <w:tcW w:w="3818" w:type="dxa"/>
            <w:shd w:val="clear" w:color="auto" w:fill="auto"/>
            <w:vAlign w:val="center"/>
          </w:tcPr>
          <w:p w:rsidR="00526E7E" w:rsidRPr="00AC2634" w:rsidRDefault="00B319F8" w:rsidP="00EF5A04">
            <w:pPr>
              <w:pStyle w:val="ab"/>
              <w:rPr>
                <w:sz w:val="20"/>
              </w:rPr>
            </w:pPr>
            <w:r w:rsidRPr="00AC2634">
              <w:rPr>
                <w:sz w:val="20"/>
              </w:rPr>
              <w:t>初版</w:t>
            </w:r>
            <w:r w:rsidR="0097750C">
              <w:rPr>
                <w:rFonts w:hint="eastAsia"/>
                <w:sz w:val="20"/>
              </w:rPr>
              <w:t>，确定</w:t>
            </w:r>
            <w:r w:rsidR="0097750C">
              <w:rPr>
                <w:rFonts w:hint="eastAsia"/>
                <w:sz w:val="20"/>
              </w:rPr>
              <w:t>SDD</w:t>
            </w:r>
            <w:r w:rsidR="004747A1">
              <w:rPr>
                <w:rFonts w:hint="eastAsia"/>
                <w:sz w:val="20"/>
              </w:rPr>
              <w:t>提纲和</w:t>
            </w:r>
            <w:r w:rsidR="0097750C">
              <w:rPr>
                <w:rFonts w:hint="eastAsia"/>
                <w:sz w:val="20"/>
              </w:rPr>
              <w:t>格式</w:t>
            </w:r>
          </w:p>
        </w:tc>
      </w:tr>
      <w:tr w:rsidR="00E84E8B" w:rsidRPr="00B310EB" w:rsidTr="00EB6F96">
        <w:trPr>
          <w:trHeight w:val="340"/>
        </w:trPr>
        <w:tc>
          <w:tcPr>
            <w:tcW w:w="1380" w:type="dxa"/>
            <w:shd w:val="clear" w:color="auto" w:fill="auto"/>
            <w:vAlign w:val="center"/>
          </w:tcPr>
          <w:p w:rsidR="00E84E8B" w:rsidRPr="00B95370" w:rsidRDefault="00B95370" w:rsidP="00EF5A04">
            <w:pPr>
              <w:pStyle w:val="ab"/>
              <w:rPr>
                <w:sz w:val="20"/>
              </w:rPr>
            </w:pPr>
            <w:r>
              <w:rPr>
                <w:rFonts w:hint="eastAsia"/>
                <w:sz w:val="20"/>
              </w:rPr>
              <w:t>2012-7-1</w:t>
            </w:r>
          </w:p>
        </w:tc>
        <w:tc>
          <w:tcPr>
            <w:tcW w:w="2693" w:type="dxa"/>
            <w:shd w:val="clear" w:color="auto" w:fill="auto"/>
            <w:vAlign w:val="center"/>
          </w:tcPr>
          <w:p w:rsidR="00B95370" w:rsidRPr="00B95370" w:rsidRDefault="00B95370" w:rsidP="00B95370">
            <w:pPr>
              <w:pStyle w:val="ab"/>
              <w:rPr>
                <w:sz w:val="20"/>
              </w:rPr>
            </w:pPr>
            <w:r>
              <w:rPr>
                <w:rFonts w:hint="eastAsia"/>
                <w:sz w:val="20"/>
              </w:rPr>
              <w:t>曾志超、杨敏、章建成</w:t>
            </w:r>
          </w:p>
        </w:tc>
        <w:tc>
          <w:tcPr>
            <w:tcW w:w="902" w:type="dxa"/>
            <w:shd w:val="clear" w:color="auto" w:fill="auto"/>
            <w:vAlign w:val="center"/>
          </w:tcPr>
          <w:p w:rsidR="00E84E8B" w:rsidRPr="00B95370" w:rsidRDefault="00B95370" w:rsidP="00EF5A04">
            <w:pPr>
              <w:pStyle w:val="ab"/>
              <w:rPr>
                <w:sz w:val="20"/>
              </w:rPr>
            </w:pPr>
            <w:r>
              <w:rPr>
                <w:rFonts w:hint="eastAsia"/>
                <w:sz w:val="20"/>
              </w:rPr>
              <w:t>1.0</w:t>
            </w:r>
          </w:p>
        </w:tc>
        <w:tc>
          <w:tcPr>
            <w:tcW w:w="3818" w:type="dxa"/>
            <w:shd w:val="clear" w:color="auto" w:fill="auto"/>
            <w:vAlign w:val="center"/>
          </w:tcPr>
          <w:p w:rsidR="00E84E8B" w:rsidRPr="00B95370" w:rsidRDefault="00B95370" w:rsidP="00EF5A04">
            <w:pPr>
              <w:pStyle w:val="ab"/>
              <w:rPr>
                <w:sz w:val="20"/>
              </w:rPr>
            </w:pPr>
            <w:r>
              <w:rPr>
                <w:rFonts w:hint="eastAsia"/>
                <w:sz w:val="20"/>
              </w:rPr>
              <w:t>初稿</w:t>
            </w:r>
          </w:p>
        </w:tc>
      </w:tr>
      <w:tr w:rsidR="00645FE6" w:rsidRPr="00B310EB" w:rsidTr="00EB6F96">
        <w:trPr>
          <w:trHeight w:val="340"/>
        </w:trPr>
        <w:tc>
          <w:tcPr>
            <w:tcW w:w="1380" w:type="dxa"/>
            <w:shd w:val="clear" w:color="auto" w:fill="auto"/>
            <w:vAlign w:val="center"/>
          </w:tcPr>
          <w:p w:rsidR="00645FE6" w:rsidRPr="00B95370" w:rsidRDefault="00645FE6" w:rsidP="00C165B4">
            <w:pPr>
              <w:pStyle w:val="ab"/>
              <w:rPr>
                <w:sz w:val="20"/>
              </w:rPr>
            </w:pPr>
            <w:r>
              <w:rPr>
                <w:rFonts w:hint="eastAsia"/>
                <w:sz w:val="20"/>
              </w:rPr>
              <w:t>2012-7-2</w:t>
            </w:r>
          </w:p>
        </w:tc>
        <w:tc>
          <w:tcPr>
            <w:tcW w:w="2693" w:type="dxa"/>
            <w:shd w:val="clear" w:color="auto" w:fill="auto"/>
            <w:vAlign w:val="center"/>
          </w:tcPr>
          <w:p w:rsidR="00645FE6" w:rsidRPr="00B95370" w:rsidRDefault="00645FE6" w:rsidP="00C165B4">
            <w:pPr>
              <w:pStyle w:val="ab"/>
              <w:rPr>
                <w:sz w:val="20"/>
              </w:rPr>
            </w:pPr>
            <w:r>
              <w:rPr>
                <w:rFonts w:hint="eastAsia"/>
                <w:sz w:val="20"/>
              </w:rPr>
              <w:t>曾志超</w:t>
            </w:r>
          </w:p>
        </w:tc>
        <w:tc>
          <w:tcPr>
            <w:tcW w:w="902" w:type="dxa"/>
            <w:shd w:val="clear" w:color="auto" w:fill="auto"/>
            <w:vAlign w:val="center"/>
          </w:tcPr>
          <w:p w:rsidR="00645FE6" w:rsidRPr="00B95370" w:rsidRDefault="00645FE6" w:rsidP="00645FE6">
            <w:pPr>
              <w:pStyle w:val="ab"/>
              <w:rPr>
                <w:sz w:val="20"/>
              </w:rPr>
            </w:pPr>
            <w:r>
              <w:rPr>
                <w:rFonts w:hint="eastAsia"/>
                <w:sz w:val="20"/>
              </w:rPr>
              <w:t>1.1</w:t>
            </w:r>
          </w:p>
        </w:tc>
        <w:tc>
          <w:tcPr>
            <w:tcW w:w="3818" w:type="dxa"/>
            <w:shd w:val="clear" w:color="auto" w:fill="auto"/>
            <w:vAlign w:val="center"/>
          </w:tcPr>
          <w:p w:rsidR="00645FE6" w:rsidRPr="00B95370" w:rsidRDefault="00645FE6" w:rsidP="00C165B4">
            <w:pPr>
              <w:pStyle w:val="ab"/>
              <w:rPr>
                <w:sz w:val="20"/>
              </w:rPr>
            </w:pPr>
            <w:r>
              <w:rPr>
                <w:rFonts w:hint="eastAsia"/>
                <w:sz w:val="20"/>
              </w:rPr>
              <w:t>根据初次讨论修改</w:t>
            </w:r>
          </w:p>
        </w:tc>
      </w:tr>
      <w:tr w:rsidR="00645FE6" w:rsidRPr="00B310EB" w:rsidTr="00EB6F96">
        <w:trPr>
          <w:trHeight w:val="340"/>
        </w:trPr>
        <w:tc>
          <w:tcPr>
            <w:tcW w:w="1380" w:type="dxa"/>
            <w:shd w:val="clear" w:color="auto" w:fill="auto"/>
            <w:vAlign w:val="center"/>
          </w:tcPr>
          <w:p w:rsidR="00645FE6" w:rsidRPr="00B95370" w:rsidRDefault="00645FE6" w:rsidP="00C165B4">
            <w:pPr>
              <w:pStyle w:val="ab"/>
              <w:rPr>
                <w:sz w:val="20"/>
              </w:rPr>
            </w:pPr>
            <w:r>
              <w:rPr>
                <w:rFonts w:hint="eastAsia"/>
                <w:sz w:val="20"/>
              </w:rPr>
              <w:t>2012-7-7</w:t>
            </w:r>
          </w:p>
        </w:tc>
        <w:tc>
          <w:tcPr>
            <w:tcW w:w="2693" w:type="dxa"/>
            <w:shd w:val="clear" w:color="auto" w:fill="auto"/>
            <w:vAlign w:val="center"/>
          </w:tcPr>
          <w:p w:rsidR="00645FE6" w:rsidRPr="00B95370" w:rsidRDefault="00645FE6" w:rsidP="00C165B4">
            <w:pPr>
              <w:pStyle w:val="ab"/>
              <w:rPr>
                <w:sz w:val="20"/>
              </w:rPr>
            </w:pPr>
            <w:r>
              <w:rPr>
                <w:rFonts w:hint="eastAsia"/>
                <w:sz w:val="20"/>
              </w:rPr>
              <w:t>曾志超</w:t>
            </w:r>
          </w:p>
        </w:tc>
        <w:tc>
          <w:tcPr>
            <w:tcW w:w="902" w:type="dxa"/>
            <w:shd w:val="clear" w:color="auto" w:fill="auto"/>
            <w:vAlign w:val="center"/>
          </w:tcPr>
          <w:p w:rsidR="00645FE6" w:rsidRPr="00B95370" w:rsidRDefault="00645FE6" w:rsidP="00C165B4">
            <w:pPr>
              <w:pStyle w:val="ab"/>
              <w:rPr>
                <w:sz w:val="20"/>
              </w:rPr>
            </w:pPr>
            <w:r>
              <w:rPr>
                <w:rFonts w:hint="eastAsia"/>
                <w:sz w:val="20"/>
              </w:rPr>
              <w:t>1.2</w:t>
            </w:r>
          </w:p>
        </w:tc>
        <w:tc>
          <w:tcPr>
            <w:tcW w:w="3818" w:type="dxa"/>
            <w:shd w:val="clear" w:color="auto" w:fill="auto"/>
            <w:vAlign w:val="center"/>
          </w:tcPr>
          <w:p w:rsidR="00645FE6" w:rsidRPr="00B95370" w:rsidRDefault="00645FE6" w:rsidP="00C165B4">
            <w:pPr>
              <w:pStyle w:val="ab"/>
              <w:rPr>
                <w:sz w:val="20"/>
              </w:rPr>
            </w:pPr>
            <w:r>
              <w:rPr>
                <w:rFonts w:hint="eastAsia"/>
                <w:sz w:val="20"/>
              </w:rPr>
              <w:t>根据项目组内部讨论修改</w:t>
            </w:r>
          </w:p>
        </w:tc>
      </w:tr>
      <w:tr w:rsidR="00645FE6" w:rsidRPr="00B310EB" w:rsidTr="00EB6F96">
        <w:trPr>
          <w:trHeight w:val="340"/>
        </w:trPr>
        <w:tc>
          <w:tcPr>
            <w:tcW w:w="1380" w:type="dxa"/>
            <w:shd w:val="clear" w:color="auto" w:fill="auto"/>
            <w:vAlign w:val="center"/>
          </w:tcPr>
          <w:p w:rsidR="00645FE6" w:rsidRPr="00B95370" w:rsidRDefault="00861542" w:rsidP="00EF5A04">
            <w:pPr>
              <w:pStyle w:val="ab"/>
              <w:rPr>
                <w:sz w:val="20"/>
              </w:rPr>
            </w:pPr>
            <w:r>
              <w:rPr>
                <w:rFonts w:hint="eastAsia"/>
                <w:sz w:val="20"/>
              </w:rPr>
              <w:t>2012-7-10</w:t>
            </w:r>
          </w:p>
        </w:tc>
        <w:tc>
          <w:tcPr>
            <w:tcW w:w="2693" w:type="dxa"/>
            <w:shd w:val="clear" w:color="auto" w:fill="auto"/>
            <w:vAlign w:val="center"/>
          </w:tcPr>
          <w:p w:rsidR="00645FE6" w:rsidRPr="00B95370" w:rsidRDefault="00861542" w:rsidP="00EF5A04">
            <w:pPr>
              <w:pStyle w:val="ab"/>
              <w:rPr>
                <w:sz w:val="20"/>
              </w:rPr>
            </w:pPr>
            <w:r>
              <w:rPr>
                <w:rFonts w:hint="eastAsia"/>
                <w:sz w:val="20"/>
              </w:rPr>
              <w:t>曾志超</w:t>
            </w:r>
          </w:p>
        </w:tc>
        <w:tc>
          <w:tcPr>
            <w:tcW w:w="902" w:type="dxa"/>
            <w:shd w:val="clear" w:color="auto" w:fill="auto"/>
            <w:vAlign w:val="center"/>
          </w:tcPr>
          <w:p w:rsidR="00645FE6" w:rsidRPr="00B95370" w:rsidRDefault="00861542" w:rsidP="00EF5A04">
            <w:pPr>
              <w:pStyle w:val="ab"/>
              <w:rPr>
                <w:sz w:val="20"/>
              </w:rPr>
            </w:pPr>
            <w:r>
              <w:rPr>
                <w:rFonts w:hint="eastAsia"/>
                <w:sz w:val="20"/>
              </w:rPr>
              <w:t>1.3</w:t>
            </w:r>
          </w:p>
        </w:tc>
        <w:tc>
          <w:tcPr>
            <w:tcW w:w="3818" w:type="dxa"/>
            <w:shd w:val="clear" w:color="auto" w:fill="auto"/>
            <w:vAlign w:val="center"/>
          </w:tcPr>
          <w:p w:rsidR="00645FE6" w:rsidRPr="00B95370" w:rsidRDefault="00433530" w:rsidP="00EF5A04">
            <w:pPr>
              <w:pStyle w:val="ab"/>
              <w:rPr>
                <w:sz w:val="20"/>
              </w:rPr>
            </w:pPr>
            <w:r>
              <w:rPr>
                <w:rFonts w:hint="eastAsia"/>
                <w:sz w:val="20"/>
              </w:rPr>
              <w:t>根据反馈意见</w:t>
            </w:r>
            <w:r w:rsidR="00861542">
              <w:rPr>
                <w:rFonts w:hint="eastAsia"/>
                <w:sz w:val="20"/>
              </w:rPr>
              <w:t>修改</w:t>
            </w:r>
          </w:p>
        </w:tc>
      </w:tr>
      <w:tr w:rsidR="00645FE6" w:rsidRPr="00B310EB" w:rsidTr="00EB6F96">
        <w:trPr>
          <w:trHeight w:val="340"/>
        </w:trPr>
        <w:tc>
          <w:tcPr>
            <w:tcW w:w="1380" w:type="dxa"/>
            <w:shd w:val="clear" w:color="auto" w:fill="auto"/>
            <w:vAlign w:val="center"/>
          </w:tcPr>
          <w:p w:rsidR="00645FE6" w:rsidRPr="00B95370" w:rsidRDefault="00022093" w:rsidP="00EF5A04">
            <w:pPr>
              <w:pStyle w:val="ab"/>
              <w:rPr>
                <w:sz w:val="20"/>
              </w:rPr>
            </w:pPr>
            <w:r>
              <w:rPr>
                <w:rFonts w:hint="eastAsia"/>
                <w:sz w:val="20"/>
              </w:rPr>
              <w:t>2012-7-16</w:t>
            </w:r>
          </w:p>
        </w:tc>
        <w:tc>
          <w:tcPr>
            <w:tcW w:w="2693" w:type="dxa"/>
            <w:shd w:val="clear" w:color="auto" w:fill="auto"/>
            <w:vAlign w:val="center"/>
          </w:tcPr>
          <w:p w:rsidR="00645FE6" w:rsidRPr="00B95370" w:rsidRDefault="00022093" w:rsidP="00EF5A04">
            <w:pPr>
              <w:pStyle w:val="ab"/>
              <w:rPr>
                <w:sz w:val="20"/>
              </w:rPr>
            </w:pPr>
            <w:r>
              <w:rPr>
                <w:rFonts w:hint="eastAsia"/>
                <w:sz w:val="20"/>
              </w:rPr>
              <w:t>曾志超</w:t>
            </w:r>
          </w:p>
        </w:tc>
        <w:tc>
          <w:tcPr>
            <w:tcW w:w="902" w:type="dxa"/>
            <w:shd w:val="clear" w:color="auto" w:fill="auto"/>
            <w:vAlign w:val="center"/>
          </w:tcPr>
          <w:p w:rsidR="00645FE6" w:rsidRPr="00B95370" w:rsidRDefault="00022093" w:rsidP="00EF5A04">
            <w:pPr>
              <w:pStyle w:val="ab"/>
              <w:rPr>
                <w:sz w:val="20"/>
              </w:rPr>
            </w:pPr>
            <w:r>
              <w:rPr>
                <w:rFonts w:hint="eastAsia"/>
                <w:sz w:val="20"/>
              </w:rPr>
              <w:t>1.4</w:t>
            </w:r>
          </w:p>
        </w:tc>
        <w:tc>
          <w:tcPr>
            <w:tcW w:w="3818" w:type="dxa"/>
            <w:shd w:val="clear" w:color="auto" w:fill="auto"/>
            <w:vAlign w:val="center"/>
          </w:tcPr>
          <w:p w:rsidR="00645FE6" w:rsidRPr="00B95370" w:rsidRDefault="00022093" w:rsidP="00EF5A04">
            <w:pPr>
              <w:pStyle w:val="ab"/>
              <w:rPr>
                <w:sz w:val="20"/>
              </w:rPr>
            </w:pPr>
            <w:r>
              <w:rPr>
                <w:rFonts w:hint="eastAsia"/>
                <w:sz w:val="20"/>
              </w:rPr>
              <w:t>根据院领导意见修改</w:t>
            </w:r>
          </w:p>
        </w:tc>
      </w:tr>
      <w:tr w:rsidR="00645FE6" w:rsidRPr="00B310EB" w:rsidTr="00EB6F96">
        <w:trPr>
          <w:trHeight w:val="340"/>
        </w:trPr>
        <w:tc>
          <w:tcPr>
            <w:tcW w:w="1380" w:type="dxa"/>
            <w:shd w:val="clear" w:color="auto" w:fill="auto"/>
            <w:vAlign w:val="center"/>
          </w:tcPr>
          <w:p w:rsidR="00645FE6" w:rsidRPr="00B95370" w:rsidRDefault="00C70AC4" w:rsidP="00EF5A04">
            <w:pPr>
              <w:pStyle w:val="ab"/>
              <w:rPr>
                <w:sz w:val="20"/>
              </w:rPr>
            </w:pPr>
            <w:r>
              <w:rPr>
                <w:rFonts w:hint="eastAsia"/>
                <w:sz w:val="20"/>
              </w:rPr>
              <w:t>2012-7-21</w:t>
            </w:r>
          </w:p>
        </w:tc>
        <w:tc>
          <w:tcPr>
            <w:tcW w:w="2693" w:type="dxa"/>
            <w:shd w:val="clear" w:color="auto" w:fill="auto"/>
            <w:vAlign w:val="center"/>
          </w:tcPr>
          <w:p w:rsidR="00645FE6" w:rsidRPr="00B95370" w:rsidRDefault="00C70AC4" w:rsidP="00EF5A04">
            <w:pPr>
              <w:pStyle w:val="ab"/>
              <w:rPr>
                <w:sz w:val="20"/>
              </w:rPr>
            </w:pPr>
            <w:r>
              <w:rPr>
                <w:rFonts w:hint="eastAsia"/>
                <w:sz w:val="20"/>
              </w:rPr>
              <w:t>曾志超</w:t>
            </w:r>
          </w:p>
        </w:tc>
        <w:tc>
          <w:tcPr>
            <w:tcW w:w="902" w:type="dxa"/>
            <w:shd w:val="clear" w:color="auto" w:fill="auto"/>
            <w:vAlign w:val="center"/>
          </w:tcPr>
          <w:p w:rsidR="00645FE6" w:rsidRPr="00B95370" w:rsidRDefault="00C70AC4" w:rsidP="00EF5A04">
            <w:pPr>
              <w:pStyle w:val="ab"/>
              <w:rPr>
                <w:sz w:val="20"/>
              </w:rPr>
            </w:pPr>
            <w:r>
              <w:rPr>
                <w:rFonts w:hint="eastAsia"/>
                <w:sz w:val="20"/>
              </w:rPr>
              <w:t>1.5</w:t>
            </w:r>
          </w:p>
        </w:tc>
        <w:tc>
          <w:tcPr>
            <w:tcW w:w="3818" w:type="dxa"/>
            <w:shd w:val="clear" w:color="auto" w:fill="auto"/>
            <w:vAlign w:val="center"/>
          </w:tcPr>
          <w:p w:rsidR="00645FE6" w:rsidRPr="00B95370" w:rsidRDefault="00C70AC4" w:rsidP="00EF5A04">
            <w:pPr>
              <w:pStyle w:val="ab"/>
              <w:rPr>
                <w:sz w:val="20"/>
              </w:rPr>
            </w:pPr>
            <w:r>
              <w:rPr>
                <w:rFonts w:hint="eastAsia"/>
                <w:sz w:val="20"/>
              </w:rPr>
              <w:t>根据评审会议评审意见修改</w:t>
            </w:r>
          </w:p>
        </w:tc>
      </w:tr>
    </w:tbl>
    <w:p w:rsidR="00526E7E" w:rsidRPr="008A2DB3" w:rsidRDefault="00EB6F96" w:rsidP="008A2DB3">
      <w:pPr>
        <w:pStyle w:val="FMHeader"/>
        <w:ind w:left="0"/>
        <w:rPr>
          <w:rFonts w:eastAsia="微软雅黑" w:hAnsi="微软雅黑" w:cs="Arial"/>
          <w:bCs/>
          <w:color w:val="40637A"/>
          <w:sz w:val="28"/>
          <w:szCs w:val="28"/>
        </w:rPr>
      </w:pPr>
      <w:bookmarkStart w:id="0" w:name="_Toc189647478"/>
      <w:r>
        <w:rPr>
          <w:rFonts w:eastAsia="微软雅黑" w:hAnsi="微软雅黑" w:cs="Arial" w:hint="eastAsia"/>
          <w:bCs/>
          <w:color w:val="40637A"/>
          <w:sz w:val="28"/>
          <w:szCs w:val="28"/>
        </w:rPr>
        <w:t>文档审核</w:t>
      </w:r>
      <w:r w:rsidR="00526E7E" w:rsidRPr="008A2DB3">
        <w:rPr>
          <w:rFonts w:eastAsia="微软雅黑" w:hAnsi="微软雅黑" w:cs="Arial"/>
          <w:bCs/>
          <w:color w:val="40637A"/>
          <w:sz w:val="28"/>
          <w:szCs w:val="28"/>
        </w:rPr>
        <w:t xml:space="preserve"> </w:t>
      </w:r>
    </w:p>
    <w:tbl>
      <w:tblPr>
        <w:tblW w:w="0" w:type="auto"/>
        <w:tblInd w:w="648" w:type="dxa"/>
        <w:tblBorders>
          <w:top w:val="single" w:sz="4" w:space="0" w:color="4D4D4F"/>
          <w:left w:val="single" w:sz="4" w:space="0" w:color="4D4D4F"/>
          <w:bottom w:val="single" w:sz="4" w:space="0" w:color="4D4D4F"/>
          <w:right w:val="single" w:sz="4" w:space="0" w:color="4D4D4F"/>
          <w:insideH w:val="single" w:sz="4" w:space="0" w:color="4D4D4F"/>
          <w:insideV w:val="single" w:sz="4" w:space="0" w:color="4D4D4F"/>
        </w:tblBorders>
        <w:tblCellMar>
          <w:top w:w="29" w:type="dxa"/>
          <w:left w:w="43" w:type="dxa"/>
          <w:bottom w:w="29" w:type="dxa"/>
          <w:right w:w="43" w:type="dxa"/>
        </w:tblCellMar>
        <w:tblLook w:val="01E0" w:firstRow="1" w:lastRow="1" w:firstColumn="1" w:lastColumn="1" w:noHBand="0" w:noVBand="0"/>
      </w:tblPr>
      <w:tblGrid>
        <w:gridCol w:w="1380"/>
        <w:gridCol w:w="3615"/>
        <w:gridCol w:w="3798"/>
      </w:tblGrid>
      <w:tr w:rsidR="005E02DE" w:rsidRPr="00B310EB" w:rsidTr="00891195">
        <w:tc>
          <w:tcPr>
            <w:tcW w:w="1380" w:type="dxa"/>
            <w:tcBorders>
              <w:right w:val="single" w:sz="4" w:space="0" w:color="FFFFFF"/>
            </w:tcBorders>
            <w:shd w:val="clear" w:color="auto" w:fill="215868"/>
          </w:tcPr>
          <w:p w:rsidR="00526E7E" w:rsidRPr="00EB6F96" w:rsidRDefault="00F9465A" w:rsidP="00EB6F96">
            <w:pPr>
              <w:jc w:val="both"/>
              <w:rPr>
                <w:rFonts w:ascii="微软雅黑" w:eastAsia="微软雅黑" w:hAnsi="微软雅黑"/>
                <w:b/>
                <w:color w:val="FFFFFF"/>
                <w:sz w:val="21"/>
                <w:lang w:eastAsia="zh-CN"/>
              </w:rPr>
            </w:pPr>
            <w:r>
              <w:rPr>
                <w:rFonts w:ascii="微软雅黑" w:eastAsia="微软雅黑" w:hAnsi="微软雅黑" w:hint="eastAsia"/>
                <w:b/>
                <w:color w:val="FFFFFF"/>
                <w:sz w:val="21"/>
                <w:lang w:eastAsia="zh-CN"/>
              </w:rPr>
              <w:t>审核</w:t>
            </w:r>
          </w:p>
        </w:tc>
        <w:tc>
          <w:tcPr>
            <w:tcW w:w="3615" w:type="dxa"/>
            <w:tcBorders>
              <w:left w:val="single" w:sz="4" w:space="0" w:color="FFFFFF"/>
              <w:right w:val="single" w:sz="4" w:space="0" w:color="FFFFFF"/>
            </w:tcBorders>
            <w:shd w:val="clear" w:color="auto" w:fill="215868"/>
          </w:tcPr>
          <w:p w:rsidR="00526E7E" w:rsidRPr="00EB6F96" w:rsidRDefault="00F9465A" w:rsidP="00EB6F96">
            <w:pPr>
              <w:jc w:val="both"/>
              <w:rPr>
                <w:rFonts w:ascii="微软雅黑" w:eastAsia="微软雅黑" w:hAnsi="微软雅黑"/>
                <w:b/>
                <w:color w:val="FFFFFF"/>
                <w:sz w:val="21"/>
                <w:lang w:eastAsia="zh-CN"/>
              </w:rPr>
            </w:pPr>
            <w:r>
              <w:rPr>
                <w:rFonts w:ascii="微软雅黑" w:eastAsia="微软雅黑" w:hAnsi="微软雅黑" w:hint="eastAsia"/>
                <w:b/>
                <w:color w:val="FFFFFF"/>
                <w:sz w:val="21"/>
                <w:lang w:eastAsia="zh-CN"/>
              </w:rPr>
              <w:t>审核</w:t>
            </w:r>
            <w:r w:rsidR="00093E6D" w:rsidRPr="00EB6F96">
              <w:rPr>
                <w:rFonts w:ascii="微软雅黑" w:eastAsia="微软雅黑" w:hAnsi="微软雅黑"/>
                <w:b/>
                <w:color w:val="FFFFFF"/>
                <w:sz w:val="21"/>
                <w:lang w:eastAsia="zh-CN"/>
              </w:rPr>
              <w:t>日期</w:t>
            </w:r>
          </w:p>
        </w:tc>
        <w:tc>
          <w:tcPr>
            <w:tcW w:w="3798" w:type="dxa"/>
            <w:tcBorders>
              <w:left w:val="single" w:sz="4" w:space="0" w:color="FFFFFF"/>
            </w:tcBorders>
            <w:shd w:val="clear" w:color="auto" w:fill="215868"/>
          </w:tcPr>
          <w:p w:rsidR="00526E7E" w:rsidRPr="00EB6F96" w:rsidRDefault="00F9465A" w:rsidP="00EB6F96">
            <w:pPr>
              <w:jc w:val="both"/>
              <w:rPr>
                <w:rFonts w:ascii="微软雅黑" w:eastAsia="微软雅黑" w:hAnsi="微软雅黑"/>
                <w:b/>
                <w:color w:val="FFFFFF"/>
                <w:sz w:val="21"/>
                <w:lang w:eastAsia="zh-CN"/>
              </w:rPr>
            </w:pPr>
            <w:r>
              <w:rPr>
                <w:rFonts w:ascii="微软雅黑" w:eastAsia="微软雅黑" w:hAnsi="微软雅黑" w:hint="eastAsia"/>
                <w:b/>
                <w:color w:val="FFFFFF"/>
                <w:sz w:val="21"/>
                <w:lang w:eastAsia="zh-CN"/>
              </w:rPr>
              <w:t>审核意见</w:t>
            </w:r>
          </w:p>
        </w:tc>
      </w:tr>
      <w:tr w:rsidR="00526E7E" w:rsidRPr="00B310EB" w:rsidTr="00F9465A">
        <w:trPr>
          <w:trHeight w:val="340"/>
        </w:trPr>
        <w:tc>
          <w:tcPr>
            <w:tcW w:w="1380" w:type="dxa"/>
            <w:shd w:val="clear" w:color="auto" w:fill="auto"/>
            <w:vAlign w:val="center"/>
          </w:tcPr>
          <w:p w:rsidR="00526E7E" w:rsidRPr="00014EAE" w:rsidRDefault="00526E7E" w:rsidP="00EF5A04">
            <w:pPr>
              <w:pStyle w:val="ab"/>
            </w:pPr>
          </w:p>
        </w:tc>
        <w:tc>
          <w:tcPr>
            <w:tcW w:w="3615" w:type="dxa"/>
            <w:shd w:val="clear" w:color="auto" w:fill="auto"/>
            <w:vAlign w:val="center"/>
          </w:tcPr>
          <w:p w:rsidR="00526E7E" w:rsidRPr="00014EAE" w:rsidRDefault="00526E7E" w:rsidP="00EF5A04">
            <w:pPr>
              <w:pStyle w:val="ab"/>
            </w:pPr>
          </w:p>
        </w:tc>
        <w:tc>
          <w:tcPr>
            <w:tcW w:w="3798" w:type="dxa"/>
            <w:shd w:val="clear" w:color="auto" w:fill="auto"/>
            <w:vAlign w:val="center"/>
          </w:tcPr>
          <w:p w:rsidR="00526E7E" w:rsidRPr="00014EAE" w:rsidRDefault="00526E7E" w:rsidP="00EF5A04">
            <w:pPr>
              <w:pStyle w:val="ab"/>
            </w:pPr>
          </w:p>
        </w:tc>
      </w:tr>
      <w:tr w:rsidR="00526E7E" w:rsidRPr="00B310EB" w:rsidTr="00F9465A">
        <w:trPr>
          <w:trHeight w:val="340"/>
        </w:trPr>
        <w:tc>
          <w:tcPr>
            <w:tcW w:w="1380" w:type="dxa"/>
            <w:shd w:val="clear" w:color="auto" w:fill="auto"/>
            <w:vAlign w:val="center"/>
          </w:tcPr>
          <w:p w:rsidR="00526E7E" w:rsidRPr="00014EAE" w:rsidRDefault="00526E7E" w:rsidP="00EF5A04">
            <w:pPr>
              <w:pStyle w:val="ab"/>
            </w:pPr>
          </w:p>
        </w:tc>
        <w:tc>
          <w:tcPr>
            <w:tcW w:w="3615" w:type="dxa"/>
            <w:shd w:val="clear" w:color="auto" w:fill="auto"/>
            <w:vAlign w:val="center"/>
          </w:tcPr>
          <w:p w:rsidR="00526E7E" w:rsidRPr="00014EAE" w:rsidRDefault="00526E7E" w:rsidP="00EF5A04">
            <w:pPr>
              <w:pStyle w:val="ab"/>
            </w:pPr>
          </w:p>
        </w:tc>
        <w:tc>
          <w:tcPr>
            <w:tcW w:w="3798" w:type="dxa"/>
            <w:shd w:val="clear" w:color="auto" w:fill="auto"/>
            <w:vAlign w:val="center"/>
          </w:tcPr>
          <w:p w:rsidR="00526E7E" w:rsidRPr="00014EAE" w:rsidRDefault="00526E7E" w:rsidP="00EF5A04">
            <w:pPr>
              <w:pStyle w:val="ab"/>
            </w:pPr>
          </w:p>
        </w:tc>
      </w:tr>
      <w:tr w:rsidR="00526E7E" w:rsidRPr="00B310EB" w:rsidTr="00F9465A">
        <w:trPr>
          <w:trHeight w:val="340"/>
        </w:trPr>
        <w:tc>
          <w:tcPr>
            <w:tcW w:w="1380" w:type="dxa"/>
            <w:shd w:val="clear" w:color="auto" w:fill="auto"/>
            <w:vAlign w:val="center"/>
          </w:tcPr>
          <w:p w:rsidR="00526E7E" w:rsidRPr="00014EAE" w:rsidRDefault="00526E7E" w:rsidP="00EF5A04">
            <w:pPr>
              <w:pStyle w:val="ab"/>
            </w:pPr>
          </w:p>
        </w:tc>
        <w:tc>
          <w:tcPr>
            <w:tcW w:w="3615" w:type="dxa"/>
            <w:shd w:val="clear" w:color="auto" w:fill="auto"/>
            <w:vAlign w:val="center"/>
          </w:tcPr>
          <w:p w:rsidR="00526E7E" w:rsidRPr="00014EAE" w:rsidRDefault="00526E7E" w:rsidP="00EF5A04">
            <w:pPr>
              <w:pStyle w:val="ab"/>
            </w:pPr>
          </w:p>
        </w:tc>
        <w:tc>
          <w:tcPr>
            <w:tcW w:w="3798" w:type="dxa"/>
            <w:shd w:val="clear" w:color="auto" w:fill="auto"/>
            <w:vAlign w:val="center"/>
          </w:tcPr>
          <w:p w:rsidR="00526E7E" w:rsidRPr="00014EAE" w:rsidRDefault="00526E7E" w:rsidP="00EF5A04">
            <w:pPr>
              <w:pStyle w:val="ab"/>
            </w:pPr>
          </w:p>
        </w:tc>
      </w:tr>
    </w:tbl>
    <w:p w:rsidR="00526E7E" w:rsidRDefault="00526E7E" w:rsidP="00D81A0F">
      <w:pPr>
        <w:pStyle w:val="FMHeader"/>
        <w:ind w:left="0"/>
        <w:rPr>
          <w:rFonts w:hAnsi="宋体" w:cs="Arial"/>
        </w:rPr>
      </w:pPr>
      <w:r w:rsidRPr="001F0E0C">
        <w:rPr>
          <w:rFonts w:cs="Arial"/>
        </w:rPr>
        <w:br w:type="page"/>
      </w:r>
      <w:bookmarkEnd w:id="0"/>
      <w:r w:rsidR="00AA7DCD" w:rsidRPr="000E6741">
        <w:rPr>
          <w:rFonts w:eastAsia="微软雅黑" w:hAnsi="微软雅黑" w:cs="Arial"/>
          <w:bCs/>
          <w:color w:val="40637A"/>
          <w:sz w:val="28"/>
          <w:szCs w:val="28"/>
        </w:rPr>
        <w:lastRenderedPageBreak/>
        <w:t>目</w:t>
      </w:r>
      <w:r w:rsidR="000E6741">
        <w:rPr>
          <w:rFonts w:eastAsia="微软雅黑" w:hAnsi="微软雅黑" w:cs="Arial" w:hint="eastAsia"/>
          <w:bCs/>
          <w:color w:val="40637A"/>
          <w:sz w:val="28"/>
          <w:szCs w:val="28"/>
        </w:rPr>
        <w:t xml:space="preserve"> </w:t>
      </w:r>
      <w:r w:rsidR="00AA7DCD" w:rsidRPr="000E6741">
        <w:rPr>
          <w:rFonts w:eastAsia="微软雅黑" w:hAnsi="微软雅黑" w:cs="Arial"/>
          <w:bCs/>
          <w:color w:val="40637A"/>
          <w:sz w:val="28"/>
          <w:szCs w:val="28"/>
        </w:rPr>
        <w:t>录</w:t>
      </w:r>
    </w:p>
    <w:p w:rsidR="002F62D9" w:rsidRDefault="00205E9B">
      <w:pPr>
        <w:pStyle w:val="10"/>
        <w:rPr>
          <w:rFonts w:asciiTheme="minorHAnsi" w:eastAsiaTheme="minorEastAsia" w:hAnsiTheme="minorHAnsi" w:cstheme="minorBidi"/>
          <w:b w:val="0"/>
          <w:bCs w:val="0"/>
          <w:color w:val="auto"/>
          <w:kern w:val="2"/>
          <w:sz w:val="21"/>
          <w:szCs w:val="22"/>
        </w:rPr>
      </w:pPr>
      <w:r>
        <w:fldChar w:fldCharType="begin"/>
      </w:r>
      <w:r>
        <w:instrText xml:space="preserve"> </w:instrText>
      </w:r>
      <w:r>
        <w:rPr>
          <w:rFonts w:hint="eastAsia"/>
        </w:rPr>
        <w:instrText>TOC \o "1-3" \h \z \u</w:instrText>
      </w:r>
      <w:r>
        <w:instrText xml:space="preserve"> </w:instrText>
      </w:r>
      <w:r>
        <w:fldChar w:fldCharType="separate"/>
      </w:r>
      <w:hyperlink w:anchor="_Toc330198191" w:history="1">
        <w:r w:rsidR="002F62D9" w:rsidRPr="00074033">
          <w:rPr>
            <w:rStyle w:val="a9"/>
          </w:rPr>
          <w:t>1</w:t>
        </w:r>
        <w:r w:rsidR="002F62D9">
          <w:rPr>
            <w:rFonts w:asciiTheme="minorHAnsi" w:eastAsiaTheme="minorEastAsia" w:hAnsiTheme="minorHAnsi" w:cstheme="minorBidi"/>
            <w:b w:val="0"/>
            <w:bCs w:val="0"/>
            <w:color w:val="auto"/>
            <w:kern w:val="2"/>
            <w:sz w:val="21"/>
            <w:szCs w:val="22"/>
          </w:rPr>
          <w:tab/>
        </w:r>
        <w:r w:rsidR="002F62D9" w:rsidRPr="00074033">
          <w:rPr>
            <w:rStyle w:val="a9"/>
            <w:rFonts w:hint="eastAsia"/>
          </w:rPr>
          <w:t>文档说明</w:t>
        </w:r>
        <w:r w:rsidR="002F62D9">
          <w:rPr>
            <w:webHidden/>
          </w:rPr>
          <w:tab/>
        </w:r>
        <w:r w:rsidR="002F62D9">
          <w:rPr>
            <w:webHidden/>
          </w:rPr>
          <w:fldChar w:fldCharType="begin"/>
        </w:r>
        <w:r w:rsidR="002F62D9">
          <w:rPr>
            <w:webHidden/>
          </w:rPr>
          <w:instrText xml:space="preserve"> PAGEREF _Toc330198191 \h </w:instrText>
        </w:r>
        <w:r w:rsidR="002F62D9">
          <w:rPr>
            <w:webHidden/>
          </w:rPr>
        </w:r>
        <w:r w:rsidR="002F62D9">
          <w:rPr>
            <w:webHidden/>
          </w:rPr>
          <w:fldChar w:fldCharType="separate"/>
        </w:r>
        <w:r w:rsidR="007A56C3">
          <w:rPr>
            <w:webHidden/>
          </w:rPr>
          <w:t>4</w:t>
        </w:r>
        <w:r w:rsidR="002F62D9">
          <w:rPr>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192" w:history="1">
        <w:r w:rsidR="002F62D9" w:rsidRPr="00074033">
          <w:rPr>
            <w:rStyle w:val="a9"/>
            <w:noProof/>
          </w:rPr>
          <w:t>1.1</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文档目的</w:t>
        </w:r>
        <w:r w:rsidR="002F62D9">
          <w:rPr>
            <w:noProof/>
            <w:webHidden/>
          </w:rPr>
          <w:tab/>
        </w:r>
        <w:r w:rsidR="002F62D9">
          <w:rPr>
            <w:noProof/>
            <w:webHidden/>
          </w:rPr>
          <w:fldChar w:fldCharType="begin"/>
        </w:r>
        <w:r w:rsidR="002F62D9">
          <w:rPr>
            <w:noProof/>
            <w:webHidden/>
          </w:rPr>
          <w:instrText xml:space="preserve"> PAGEREF _Toc330198192 \h </w:instrText>
        </w:r>
        <w:r w:rsidR="002F62D9">
          <w:rPr>
            <w:noProof/>
            <w:webHidden/>
          </w:rPr>
        </w:r>
        <w:r w:rsidR="002F62D9">
          <w:rPr>
            <w:noProof/>
            <w:webHidden/>
          </w:rPr>
          <w:fldChar w:fldCharType="separate"/>
        </w:r>
        <w:r w:rsidR="007A56C3">
          <w:rPr>
            <w:noProof/>
            <w:webHidden/>
          </w:rPr>
          <w:t>4</w:t>
        </w:r>
        <w:r w:rsidR="002F62D9">
          <w:rPr>
            <w:noProof/>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193" w:history="1">
        <w:r w:rsidR="002F62D9" w:rsidRPr="00074033">
          <w:rPr>
            <w:rStyle w:val="a9"/>
            <w:noProof/>
          </w:rPr>
          <w:t>1.2</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文档约定</w:t>
        </w:r>
        <w:r w:rsidR="002F62D9">
          <w:rPr>
            <w:noProof/>
            <w:webHidden/>
          </w:rPr>
          <w:tab/>
        </w:r>
        <w:r w:rsidR="002F62D9">
          <w:rPr>
            <w:noProof/>
            <w:webHidden/>
          </w:rPr>
          <w:fldChar w:fldCharType="begin"/>
        </w:r>
        <w:r w:rsidR="002F62D9">
          <w:rPr>
            <w:noProof/>
            <w:webHidden/>
          </w:rPr>
          <w:instrText xml:space="preserve"> PAGEREF _Toc330198193 \h </w:instrText>
        </w:r>
        <w:r w:rsidR="002F62D9">
          <w:rPr>
            <w:noProof/>
            <w:webHidden/>
          </w:rPr>
        </w:r>
        <w:r w:rsidR="002F62D9">
          <w:rPr>
            <w:noProof/>
            <w:webHidden/>
          </w:rPr>
          <w:fldChar w:fldCharType="separate"/>
        </w:r>
        <w:r w:rsidR="007A56C3">
          <w:rPr>
            <w:noProof/>
            <w:webHidden/>
          </w:rPr>
          <w:t>4</w:t>
        </w:r>
        <w:r w:rsidR="002F62D9">
          <w:rPr>
            <w:noProof/>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194" w:history="1">
        <w:r w:rsidR="002F62D9" w:rsidRPr="00074033">
          <w:rPr>
            <w:rStyle w:val="a9"/>
            <w:noProof/>
          </w:rPr>
          <w:t>1.3</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预期读者</w:t>
        </w:r>
        <w:r w:rsidR="002F62D9">
          <w:rPr>
            <w:noProof/>
            <w:webHidden/>
          </w:rPr>
          <w:tab/>
        </w:r>
        <w:r w:rsidR="002F62D9">
          <w:rPr>
            <w:noProof/>
            <w:webHidden/>
          </w:rPr>
          <w:fldChar w:fldCharType="begin"/>
        </w:r>
        <w:r w:rsidR="002F62D9">
          <w:rPr>
            <w:noProof/>
            <w:webHidden/>
          </w:rPr>
          <w:instrText xml:space="preserve"> PAGEREF _Toc330198194 \h </w:instrText>
        </w:r>
        <w:r w:rsidR="002F62D9">
          <w:rPr>
            <w:noProof/>
            <w:webHidden/>
          </w:rPr>
        </w:r>
        <w:r w:rsidR="002F62D9">
          <w:rPr>
            <w:noProof/>
            <w:webHidden/>
          </w:rPr>
          <w:fldChar w:fldCharType="separate"/>
        </w:r>
        <w:r w:rsidR="007A56C3">
          <w:rPr>
            <w:noProof/>
            <w:webHidden/>
          </w:rPr>
          <w:t>4</w:t>
        </w:r>
        <w:r w:rsidR="002F62D9">
          <w:rPr>
            <w:noProof/>
            <w:webHidden/>
          </w:rPr>
          <w:fldChar w:fldCharType="end"/>
        </w:r>
      </w:hyperlink>
    </w:p>
    <w:p w:rsidR="002F62D9" w:rsidRDefault="00D965C5">
      <w:pPr>
        <w:pStyle w:val="10"/>
        <w:rPr>
          <w:rFonts w:asciiTheme="minorHAnsi" w:eastAsiaTheme="minorEastAsia" w:hAnsiTheme="minorHAnsi" w:cstheme="minorBidi"/>
          <w:b w:val="0"/>
          <w:bCs w:val="0"/>
          <w:color w:val="auto"/>
          <w:kern w:val="2"/>
          <w:sz w:val="21"/>
          <w:szCs w:val="22"/>
        </w:rPr>
      </w:pPr>
      <w:hyperlink w:anchor="_Toc330198195" w:history="1">
        <w:r w:rsidR="002F62D9" w:rsidRPr="00074033">
          <w:rPr>
            <w:rStyle w:val="a9"/>
          </w:rPr>
          <w:t>2</w:t>
        </w:r>
        <w:r w:rsidR="002F62D9">
          <w:rPr>
            <w:rFonts w:asciiTheme="minorHAnsi" w:eastAsiaTheme="minorEastAsia" w:hAnsiTheme="minorHAnsi" w:cstheme="minorBidi"/>
            <w:b w:val="0"/>
            <w:bCs w:val="0"/>
            <w:color w:val="auto"/>
            <w:kern w:val="2"/>
            <w:sz w:val="21"/>
            <w:szCs w:val="22"/>
          </w:rPr>
          <w:tab/>
        </w:r>
        <w:r w:rsidR="002F62D9" w:rsidRPr="00074033">
          <w:rPr>
            <w:rStyle w:val="a9"/>
            <w:rFonts w:hint="eastAsia"/>
          </w:rPr>
          <w:t>方案概述</w:t>
        </w:r>
        <w:r w:rsidR="002F62D9">
          <w:rPr>
            <w:webHidden/>
          </w:rPr>
          <w:tab/>
        </w:r>
        <w:r w:rsidR="002F62D9">
          <w:rPr>
            <w:webHidden/>
          </w:rPr>
          <w:fldChar w:fldCharType="begin"/>
        </w:r>
        <w:r w:rsidR="002F62D9">
          <w:rPr>
            <w:webHidden/>
          </w:rPr>
          <w:instrText xml:space="preserve"> PAGEREF _Toc330198195 \h </w:instrText>
        </w:r>
        <w:r w:rsidR="002F62D9">
          <w:rPr>
            <w:webHidden/>
          </w:rPr>
        </w:r>
        <w:r w:rsidR="002F62D9">
          <w:rPr>
            <w:webHidden/>
          </w:rPr>
          <w:fldChar w:fldCharType="separate"/>
        </w:r>
        <w:r w:rsidR="007A56C3">
          <w:rPr>
            <w:webHidden/>
          </w:rPr>
          <w:t>4</w:t>
        </w:r>
        <w:r w:rsidR="002F62D9">
          <w:rPr>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196" w:history="1">
        <w:r w:rsidR="002F62D9" w:rsidRPr="00074033">
          <w:rPr>
            <w:rStyle w:val="a9"/>
            <w:noProof/>
          </w:rPr>
          <w:t>2.1</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项目目标</w:t>
        </w:r>
        <w:r w:rsidR="002F62D9">
          <w:rPr>
            <w:noProof/>
            <w:webHidden/>
          </w:rPr>
          <w:tab/>
        </w:r>
        <w:r w:rsidR="002F62D9">
          <w:rPr>
            <w:noProof/>
            <w:webHidden/>
          </w:rPr>
          <w:fldChar w:fldCharType="begin"/>
        </w:r>
        <w:r w:rsidR="002F62D9">
          <w:rPr>
            <w:noProof/>
            <w:webHidden/>
          </w:rPr>
          <w:instrText xml:space="preserve"> PAGEREF _Toc330198196 \h </w:instrText>
        </w:r>
        <w:r w:rsidR="002F62D9">
          <w:rPr>
            <w:noProof/>
            <w:webHidden/>
          </w:rPr>
        </w:r>
        <w:r w:rsidR="002F62D9">
          <w:rPr>
            <w:noProof/>
            <w:webHidden/>
          </w:rPr>
          <w:fldChar w:fldCharType="separate"/>
        </w:r>
        <w:r w:rsidR="007A56C3">
          <w:rPr>
            <w:noProof/>
            <w:webHidden/>
          </w:rPr>
          <w:t>4</w:t>
        </w:r>
        <w:r w:rsidR="002F62D9">
          <w:rPr>
            <w:noProof/>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197" w:history="1">
        <w:r w:rsidR="002F62D9" w:rsidRPr="00074033">
          <w:rPr>
            <w:rStyle w:val="a9"/>
            <w:noProof/>
          </w:rPr>
          <w:t>2.2</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实施范围</w:t>
        </w:r>
        <w:r w:rsidR="002F62D9">
          <w:rPr>
            <w:noProof/>
            <w:webHidden/>
          </w:rPr>
          <w:tab/>
        </w:r>
        <w:r w:rsidR="002F62D9">
          <w:rPr>
            <w:noProof/>
            <w:webHidden/>
          </w:rPr>
          <w:fldChar w:fldCharType="begin"/>
        </w:r>
        <w:r w:rsidR="002F62D9">
          <w:rPr>
            <w:noProof/>
            <w:webHidden/>
          </w:rPr>
          <w:instrText xml:space="preserve"> PAGEREF _Toc330198197 \h </w:instrText>
        </w:r>
        <w:r w:rsidR="002F62D9">
          <w:rPr>
            <w:noProof/>
            <w:webHidden/>
          </w:rPr>
        </w:r>
        <w:r w:rsidR="002F62D9">
          <w:rPr>
            <w:noProof/>
            <w:webHidden/>
          </w:rPr>
          <w:fldChar w:fldCharType="separate"/>
        </w:r>
        <w:r w:rsidR="007A56C3">
          <w:rPr>
            <w:noProof/>
            <w:webHidden/>
          </w:rPr>
          <w:t>5</w:t>
        </w:r>
        <w:r w:rsidR="002F62D9">
          <w:rPr>
            <w:noProof/>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198" w:history="1">
        <w:r w:rsidR="002F62D9" w:rsidRPr="00074033">
          <w:rPr>
            <w:rStyle w:val="a9"/>
            <w:noProof/>
          </w:rPr>
          <w:t>2.3</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术语说明</w:t>
        </w:r>
        <w:r w:rsidR="002F62D9">
          <w:rPr>
            <w:noProof/>
            <w:webHidden/>
          </w:rPr>
          <w:tab/>
        </w:r>
        <w:r w:rsidR="002F62D9">
          <w:rPr>
            <w:noProof/>
            <w:webHidden/>
          </w:rPr>
          <w:fldChar w:fldCharType="begin"/>
        </w:r>
        <w:r w:rsidR="002F62D9">
          <w:rPr>
            <w:noProof/>
            <w:webHidden/>
          </w:rPr>
          <w:instrText xml:space="preserve"> PAGEREF _Toc330198198 \h </w:instrText>
        </w:r>
        <w:r w:rsidR="002F62D9">
          <w:rPr>
            <w:noProof/>
            <w:webHidden/>
          </w:rPr>
        </w:r>
        <w:r w:rsidR="002F62D9">
          <w:rPr>
            <w:noProof/>
            <w:webHidden/>
          </w:rPr>
          <w:fldChar w:fldCharType="separate"/>
        </w:r>
        <w:r w:rsidR="007A56C3">
          <w:rPr>
            <w:noProof/>
            <w:webHidden/>
          </w:rPr>
          <w:t>6</w:t>
        </w:r>
        <w:r w:rsidR="002F62D9">
          <w:rPr>
            <w:noProof/>
            <w:webHidden/>
          </w:rPr>
          <w:fldChar w:fldCharType="end"/>
        </w:r>
      </w:hyperlink>
    </w:p>
    <w:p w:rsidR="002F62D9" w:rsidRDefault="00D965C5">
      <w:pPr>
        <w:pStyle w:val="10"/>
        <w:rPr>
          <w:rFonts w:asciiTheme="minorHAnsi" w:eastAsiaTheme="minorEastAsia" w:hAnsiTheme="minorHAnsi" w:cstheme="minorBidi"/>
          <w:b w:val="0"/>
          <w:bCs w:val="0"/>
          <w:color w:val="auto"/>
          <w:kern w:val="2"/>
          <w:sz w:val="21"/>
          <w:szCs w:val="22"/>
        </w:rPr>
      </w:pPr>
      <w:hyperlink w:anchor="_Toc330198210" w:history="1">
        <w:r w:rsidR="002F62D9" w:rsidRPr="00074033">
          <w:rPr>
            <w:rStyle w:val="a9"/>
          </w:rPr>
          <w:t>3</w:t>
        </w:r>
        <w:r w:rsidR="002F62D9">
          <w:rPr>
            <w:rFonts w:asciiTheme="minorHAnsi" w:eastAsiaTheme="minorEastAsia" w:hAnsiTheme="minorHAnsi" w:cstheme="minorBidi"/>
            <w:b w:val="0"/>
            <w:bCs w:val="0"/>
            <w:color w:val="auto"/>
            <w:kern w:val="2"/>
            <w:sz w:val="21"/>
            <w:szCs w:val="22"/>
          </w:rPr>
          <w:tab/>
        </w:r>
        <w:r w:rsidR="002F62D9" w:rsidRPr="00074033">
          <w:rPr>
            <w:rStyle w:val="a9"/>
            <w:rFonts w:hint="eastAsia"/>
          </w:rPr>
          <w:t>业务解决方案</w:t>
        </w:r>
        <w:r w:rsidR="002F62D9">
          <w:rPr>
            <w:webHidden/>
          </w:rPr>
          <w:tab/>
        </w:r>
        <w:r w:rsidR="002F62D9">
          <w:rPr>
            <w:webHidden/>
          </w:rPr>
          <w:fldChar w:fldCharType="begin"/>
        </w:r>
        <w:r w:rsidR="002F62D9">
          <w:rPr>
            <w:webHidden/>
          </w:rPr>
          <w:instrText xml:space="preserve"> PAGEREF _Toc330198210 \h </w:instrText>
        </w:r>
        <w:r w:rsidR="002F62D9">
          <w:rPr>
            <w:webHidden/>
          </w:rPr>
        </w:r>
        <w:r w:rsidR="002F62D9">
          <w:rPr>
            <w:webHidden/>
          </w:rPr>
          <w:fldChar w:fldCharType="separate"/>
        </w:r>
        <w:r w:rsidR="007A56C3">
          <w:rPr>
            <w:webHidden/>
          </w:rPr>
          <w:t>10</w:t>
        </w:r>
        <w:r w:rsidR="002F62D9">
          <w:rPr>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211" w:history="1">
        <w:r w:rsidR="002F62D9" w:rsidRPr="00074033">
          <w:rPr>
            <w:rStyle w:val="a9"/>
            <w:noProof/>
          </w:rPr>
          <w:t>3.1</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总体业务框架</w:t>
        </w:r>
        <w:r w:rsidR="002F62D9">
          <w:rPr>
            <w:noProof/>
            <w:webHidden/>
          </w:rPr>
          <w:tab/>
        </w:r>
        <w:r w:rsidR="002F62D9">
          <w:rPr>
            <w:noProof/>
            <w:webHidden/>
          </w:rPr>
          <w:fldChar w:fldCharType="begin"/>
        </w:r>
        <w:r w:rsidR="002F62D9">
          <w:rPr>
            <w:noProof/>
            <w:webHidden/>
          </w:rPr>
          <w:instrText xml:space="preserve"> PAGEREF _Toc330198211 \h </w:instrText>
        </w:r>
        <w:r w:rsidR="002F62D9">
          <w:rPr>
            <w:noProof/>
            <w:webHidden/>
          </w:rPr>
        </w:r>
        <w:r w:rsidR="002F62D9">
          <w:rPr>
            <w:noProof/>
            <w:webHidden/>
          </w:rPr>
          <w:fldChar w:fldCharType="separate"/>
        </w:r>
        <w:r w:rsidR="007A56C3">
          <w:rPr>
            <w:noProof/>
            <w:webHidden/>
          </w:rPr>
          <w:t>10</w:t>
        </w:r>
        <w:r w:rsidR="002F62D9">
          <w:rPr>
            <w:noProof/>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212" w:history="1">
        <w:r w:rsidR="002F62D9" w:rsidRPr="00074033">
          <w:rPr>
            <w:rStyle w:val="a9"/>
            <w:noProof/>
          </w:rPr>
          <w:t>3.2</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工艺设计总体业务流程图</w:t>
        </w:r>
        <w:r w:rsidR="002F62D9">
          <w:rPr>
            <w:noProof/>
            <w:webHidden/>
          </w:rPr>
          <w:tab/>
        </w:r>
        <w:r w:rsidR="002F62D9">
          <w:rPr>
            <w:noProof/>
            <w:webHidden/>
          </w:rPr>
          <w:fldChar w:fldCharType="begin"/>
        </w:r>
        <w:r w:rsidR="002F62D9">
          <w:rPr>
            <w:noProof/>
            <w:webHidden/>
          </w:rPr>
          <w:instrText xml:space="preserve"> PAGEREF _Toc330198212 \h </w:instrText>
        </w:r>
        <w:r w:rsidR="002F62D9">
          <w:rPr>
            <w:noProof/>
            <w:webHidden/>
          </w:rPr>
        </w:r>
        <w:r w:rsidR="002F62D9">
          <w:rPr>
            <w:noProof/>
            <w:webHidden/>
          </w:rPr>
          <w:fldChar w:fldCharType="separate"/>
        </w:r>
        <w:r w:rsidR="007A56C3">
          <w:rPr>
            <w:noProof/>
            <w:webHidden/>
          </w:rPr>
          <w:t>11</w:t>
        </w:r>
        <w:r w:rsidR="002F62D9">
          <w:rPr>
            <w:noProof/>
            <w:webHidden/>
          </w:rPr>
          <w:fldChar w:fldCharType="end"/>
        </w:r>
      </w:hyperlink>
    </w:p>
    <w:p w:rsidR="002F62D9" w:rsidRDefault="00D965C5">
      <w:pPr>
        <w:pStyle w:val="20"/>
        <w:rPr>
          <w:rFonts w:asciiTheme="minorHAnsi" w:eastAsiaTheme="minorEastAsia" w:hAnsiTheme="minorHAnsi" w:cstheme="minorBidi"/>
          <w:b w:val="0"/>
          <w:bCs w:val="0"/>
          <w:noProof/>
          <w:color w:val="auto"/>
          <w:kern w:val="2"/>
          <w:sz w:val="21"/>
          <w:szCs w:val="22"/>
        </w:rPr>
      </w:pPr>
      <w:hyperlink w:anchor="_Toc330198213" w:history="1">
        <w:r w:rsidR="002F62D9" w:rsidRPr="00074033">
          <w:rPr>
            <w:rStyle w:val="a9"/>
            <w:noProof/>
          </w:rPr>
          <w:t>3.3</w:t>
        </w:r>
        <w:r w:rsidR="002F62D9">
          <w:rPr>
            <w:rFonts w:asciiTheme="minorHAnsi" w:eastAsiaTheme="minorEastAsia" w:hAnsiTheme="minorHAnsi" w:cstheme="minorBidi"/>
            <w:b w:val="0"/>
            <w:bCs w:val="0"/>
            <w:noProof/>
            <w:color w:val="auto"/>
            <w:kern w:val="2"/>
            <w:sz w:val="21"/>
            <w:szCs w:val="22"/>
          </w:rPr>
          <w:tab/>
        </w:r>
        <w:r w:rsidR="002F62D9" w:rsidRPr="00074033">
          <w:rPr>
            <w:rStyle w:val="a9"/>
            <w:rFonts w:hint="eastAsia"/>
            <w:noProof/>
          </w:rPr>
          <w:t>未来实践设计定义</w:t>
        </w:r>
        <w:r w:rsidR="002F62D9">
          <w:rPr>
            <w:noProof/>
            <w:webHidden/>
          </w:rPr>
          <w:tab/>
        </w:r>
        <w:r w:rsidR="002F62D9">
          <w:rPr>
            <w:noProof/>
            <w:webHidden/>
          </w:rPr>
          <w:fldChar w:fldCharType="begin"/>
        </w:r>
        <w:r w:rsidR="002F62D9">
          <w:rPr>
            <w:noProof/>
            <w:webHidden/>
          </w:rPr>
          <w:instrText xml:space="preserve"> PAGEREF _Toc330198213 \h </w:instrText>
        </w:r>
        <w:r w:rsidR="002F62D9">
          <w:rPr>
            <w:noProof/>
            <w:webHidden/>
          </w:rPr>
        </w:r>
        <w:r w:rsidR="002F62D9">
          <w:rPr>
            <w:noProof/>
            <w:webHidden/>
          </w:rPr>
          <w:fldChar w:fldCharType="separate"/>
        </w:r>
        <w:r w:rsidR="007A56C3">
          <w:rPr>
            <w:noProof/>
            <w:webHidden/>
          </w:rPr>
          <w:t>12</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14" w:history="1">
        <w:r w:rsidR="002F62D9" w:rsidRPr="00074033">
          <w:rPr>
            <w:rStyle w:val="a9"/>
            <w:noProof/>
          </w:rPr>
          <w:t>3.3.1</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基础业务环境</w:t>
        </w:r>
        <w:r w:rsidR="002F62D9">
          <w:rPr>
            <w:noProof/>
            <w:webHidden/>
          </w:rPr>
          <w:tab/>
        </w:r>
        <w:r w:rsidR="002F62D9">
          <w:rPr>
            <w:noProof/>
            <w:webHidden/>
          </w:rPr>
          <w:fldChar w:fldCharType="begin"/>
        </w:r>
        <w:r w:rsidR="002F62D9">
          <w:rPr>
            <w:noProof/>
            <w:webHidden/>
          </w:rPr>
          <w:instrText xml:space="preserve"> PAGEREF _Toc330198214 \h </w:instrText>
        </w:r>
        <w:r w:rsidR="002F62D9">
          <w:rPr>
            <w:noProof/>
            <w:webHidden/>
          </w:rPr>
        </w:r>
        <w:r w:rsidR="002F62D9">
          <w:rPr>
            <w:noProof/>
            <w:webHidden/>
          </w:rPr>
          <w:fldChar w:fldCharType="separate"/>
        </w:r>
        <w:r w:rsidR="007A56C3">
          <w:rPr>
            <w:noProof/>
            <w:webHidden/>
          </w:rPr>
          <w:t>12</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15" w:history="1">
        <w:r w:rsidR="002F62D9" w:rsidRPr="00074033">
          <w:rPr>
            <w:rStyle w:val="a9"/>
            <w:noProof/>
          </w:rPr>
          <w:t>3.3.2</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产品库业务环境定义</w:t>
        </w:r>
        <w:r w:rsidR="002F62D9">
          <w:rPr>
            <w:noProof/>
            <w:webHidden/>
          </w:rPr>
          <w:tab/>
        </w:r>
        <w:r w:rsidR="002F62D9">
          <w:rPr>
            <w:noProof/>
            <w:webHidden/>
          </w:rPr>
          <w:fldChar w:fldCharType="begin"/>
        </w:r>
        <w:r w:rsidR="002F62D9">
          <w:rPr>
            <w:noProof/>
            <w:webHidden/>
          </w:rPr>
          <w:instrText xml:space="preserve"> PAGEREF _Toc330198215 \h </w:instrText>
        </w:r>
        <w:r w:rsidR="002F62D9">
          <w:rPr>
            <w:noProof/>
            <w:webHidden/>
          </w:rPr>
        </w:r>
        <w:r w:rsidR="002F62D9">
          <w:rPr>
            <w:noProof/>
            <w:webHidden/>
          </w:rPr>
          <w:fldChar w:fldCharType="separate"/>
        </w:r>
        <w:r w:rsidR="007A56C3">
          <w:rPr>
            <w:noProof/>
            <w:webHidden/>
          </w:rPr>
          <w:t>18</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16" w:history="1">
        <w:r w:rsidR="002F62D9" w:rsidRPr="00074033">
          <w:rPr>
            <w:rStyle w:val="a9"/>
            <w:noProof/>
          </w:rPr>
          <w:t>3.3.3</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存储库管理规划</w:t>
        </w:r>
        <w:r w:rsidR="002F62D9">
          <w:rPr>
            <w:noProof/>
            <w:webHidden/>
          </w:rPr>
          <w:tab/>
        </w:r>
        <w:r w:rsidR="002F62D9">
          <w:rPr>
            <w:noProof/>
            <w:webHidden/>
          </w:rPr>
          <w:fldChar w:fldCharType="begin"/>
        </w:r>
        <w:r w:rsidR="002F62D9">
          <w:rPr>
            <w:noProof/>
            <w:webHidden/>
          </w:rPr>
          <w:instrText xml:space="preserve"> PAGEREF _Toc330198216 \h </w:instrText>
        </w:r>
        <w:r w:rsidR="002F62D9">
          <w:rPr>
            <w:noProof/>
            <w:webHidden/>
          </w:rPr>
        </w:r>
        <w:r w:rsidR="002F62D9">
          <w:rPr>
            <w:noProof/>
            <w:webHidden/>
          </w:rPr>
          <w:fldChar w:fldCharType="separate"/>
        </w:r>
        <w:r w:rsidR="007A56C3">
          <w:rPr>
            <w:noProof/>
            <w:webHidden/>
          </w:rPr>
          <w:t>29</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17" w:history="1">
        <w:r w:rsidR="002F62D9" w:rsidRPr="00074033">
          <w:rPr>
            <w:rStyle w:val="a9"/>
            <w:noProof/>
          </w:rPr>
          <w:t>3.3.4</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文档管理</w:t>
        </w:r>
        <w:r w:rsidR="002F62D9">
          <w:rPr>
            <w:noProof/>
            <w:webHidden/>
          </w:rPr>
          <w:tab/>
        </w:r>
        <w:r w:rsidR="002F62D9">
          <w:rPr>
            <w:noProof/>
            <w:webHidden/>
          </w:rPr>
          <w:fldChar w:fldCharType="begin"/>
        </w:r>
        <w:r w:rsidR="002F62D9">
          <w:rPr>
            <w:noProof/>
            <w:webHidden/>
          </w:rPr>
          <w:instrText xml:space="preserve"> PAGEREF _Toc330198217 \h </w:instrText>
        </w:r>
        <w:r w:rsidR="002F62D9">
          <w:rPr>
            <w:noProof/>
            <w:webHidden/>
          </w:rPr>
        </w:r>
        <w:r w:rsidR="002F62D9">
          <w:rPr>
            <w:noProof/>
            <w:webHidden/>
          </w:rPr>
          <w:fldChar w:fldCharType="separate"/>
        </w:r>
        <w:r w:rsidR="007A56C3">
          <w:rPr>
            <w:noProof/>
            <w:webHidden/>
          </w:rPr>
          <w:t>38</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18" w:history="1">
        <w:r w:rsidR="002F62D9" w:rsidRPr="00074033">
          <w:rPr>
            <w:rStyle w:val="a9"/>
            <w:noProof/>
          </w:rPr>
          <w:t>3.3.5</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设计数据接收管理</w:t>
        </w:r>
        <w:r w:rsidR="002F62D9">
          <w:rPr>
            <w:noProof/>
            <w:webHidden/>
          </w:rPr>
          <w:tab/>
        </w:r>
        <w:r w:rsidR="002F62D9">
          <w:rPr>
            <w:noProof/>
            <w:webHidden/>
          </w:rPr>
          <w:fldChar w:fldCharType="begin"/>
        </w:r>
        <w:r w:rsidR="002F62D9">
          <w:rPr>
            <w:noProof/>
            <w:webHidden/>
          </w:rPr>
          <w:instrText xml:space="preserve"> PAGEREF _Toc330198218 \h </w:instrText>
        </w:r>
        <w:r w:rsidR="002F62D9">
          <w:rPr>
            <w:noProof/>
            <w:webHidden/>
          </w:rPr>
        </w:r>
        <w:r w:rsidR="002F62D9">
          <w:rPr>
            <w:noProof/>
            <w:webHidden/>
          </w:rPr>
          <w:fldChar w:fldCharType="separate"/>
        </w:r>
        <w:r w:rsidR="007A56C3">
          <w:rPr>
            <w:noProof/>
            <w:webHidden/>
          </w:rPr>
          <w:t>55</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19" w:history="1">
        <w:r w:rsidR="002F62D9" w:rsidRPr="00074033">
          <w:rPr>
            <w:rStyle w:val="a9"/>
            <w:noProof/>
          </w:rPr>
          <w:t>3.3.6</w:t>
        </w:r>
        <w:r w:rsidR="002F62D9">
          <w:rPr>
            <w:rFonts w:asciiTheme="minorHAnsi" w:eastAsiaTheme="minorEastAsia" w:hAnsiTheme="minorHAnsi" w:cstheme="minorBidi"/>
            <w:noProof/>
            <w:color w:val="auto"/>
            <w:kern w:val="2"/>
            <w:sz w:val="21"/>
            <w:szCs w:val="22"/>
          </w:rPr>
          <w:tab/>
        </w:r>
        <w:r w:rsidR="002F62D9" w:rsidRPr="00074033">
          <w:rPr>
            <w:rStyle w:val="a9"/>
            <w:noProof/>
          </w:rPr>
          <w:t>PBOM</w:t>
        </w:r>
        <w:r w:rsidR="002F62D9" w:rsidRPr="00074033">
          <w:rPr>
            <w:rStyle w:val="a9"/>
            <w:rFonts w:hint="eastAsia"/>
            <w:noProof/>
          </w:rPr>
          <w:t>设计管理</w:t>
        </w:r>
        <w:r w:rsidR="002F62D9">
          <w:rPr>
            <w:noProof/>
            <w:webHidden/>
          </w:rPr>
          <w:tab/>
        </w:r>
        <w:r w:rsidR="002F62D9">
          <w:rPr>
            <w:noProof/>
            <w:webHidden/>
          </w:rPr>
          <w:fldChar w:fldCharType="begin"/>
        </w:r>
        <w:r w:rsidR="002F62D9">
          <w:rPr>
            <w:noProof/>
            <w:webHidden/>
          </w:rPr>
          <w:instrText xml:space="preserve"> PAGEREF _Toc330198219 \h </w:instrText>
        </w:r>
        <w:r w:rsidR="002F62D9">
          <w:rPr>
            <w:noProof/>
            <w:webHidden/>
          </w:rPr>
        </w:r>
        <w:r w:rsidR="002F62D9">
          <w:rPr>
            <w:noProof/>
            <w:webHidden/>
          </w:rPr>
          <w:fldChar w:fldCharType="separate"/>
        </w:r>
        <w:r w:rsidR="007A56C3">
          <w:rPr>
            <w:noProof/>
            <w:webHidden/>
          </w:rPr>
          <w:t>59</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20" w:history="1">
        <w:r w:rsidR="002F62D9" w:rsidRPr="00074033">
          <w:rPr>
            <w:rStyle w:val="a9"/>
            <w:noProof/>
          </w:rPr>
          <w:t>3.3.7</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工艺任务分工管理</w:t>
        </w:r>
        <w:r w:rsidR="002F62D9">
          <w:rPr>
            <w:noProof/>
            <w:webHidden/>
          </w:rPr>
          <w:tab/>
        </w:r>
        <w:r w:rsidR="002F62D9">
          <w:rPr>
            <w:noProof/>
            <w:webHidden/>
          </w:rPr>
          <w:fldChar w:fldCharType="begin"/>
        </w:r>
        <w:r w:rsidR="002F62D9">
          <w:rPr>
            <w:noProof/>
            <w:webHidden/>
          </w:rPr>
          <w:instrText xml:space="preserve"> PAGEREF _Toc330198220 \h </w:instrText>
        </w:r>
        <w:r w:rsidR="002F62D9">
          <w:rPr>
            <w:noProof/>
            <w:webHidden/>
          </w:rPr>
        </w:r>
        <w:r w:rsidR="002F62D9">
          <w:rPr>
            <w:noProof/>
            <w:webHidden/>
          </w:rPr>
          <w:fldChar w:fldCharType="separate"/>
        </w:r>
        <w:r w:rsidR="007A56C3">
          <w:rPr>
            <w:noProof/>
            <w:webHidden/>
          </w:rPr>
          <w:t>69</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21" w:history="1">
        <w:r w:rsidR="002F62D9" w:rsidRPr="00074033">
          <w:rPr>
            <w:rStyle w:val="a9"/>
            <w:noProof/>
          </w:rPr>
          <w:t>3.3.8</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三维工艺设计管理</w:t>
        </w:r>
        <w:r w:rsidR="002F62D9">
          <w:rPr>
            <w:noProof/>
            <w:webHidden/>
          </w:rPr>
          <w:tab/>
        </w:r>
        <w:r w:rsidR="002F62D9">
          <w:rPr>
            <w:noProof/>
            <w:webHidden/>
          </w:rPr>
          <w:fldChar w:fldCharType="begin"/>
        </w:r>
        <w:r w:rsidR="002F62D9">
          <w:rPr>
            <w:noProof/>
            <w:webHidden/>
          </w:rPr>
          <w:instrText xml:space="preserve"> PAGEREF _Toc330198221 \h </w:instrText>
        </w:r>
        <w:r w:rsidR="002F62D9">
          <w:rPr>
            <w:noProof/>
            <w:webHidden/>
          </w:rPr>
        </w:r>
        <w:r w:rsidR="002F62D9">
          <w:rPr>
            <w:noProof/>
            <w:webHidden/>
          </w:rPr>
          <w:fldChar w:fldCharType="separate"/>
        </w:r>
        <w:r w:rsidR="007A56C3">
          <w:rPr>
            <w:noProof/>
            <w:webHidden/>
          </w:rPr>
          <w:t>85</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22" w:history="1">
        <w:r w:rsidR="002F62D9" w:rsidRPr="00074033">
          <w:rPr>
            <w:rStyle w:val="a9"/>
            <w:noProof/>
          </w:rPr>
          <w:t>3.3.9</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自研产品与工装设计管理</w:t>
        </w:r>
        <w:r w:rsidR="002F62D9">
          <w:rPr>
            <w:noProof/>
            <w:webHidden/>
          </w:rPr>
          <w:tab/>
        </w:r>
        <w:r w:rsidR="002F62D9">
          <w:rPr>
            <w:noProof/>
            <w:webHidden/>
          </w:rPr>
          <w:fldChar w:fldCharType="begin"/>
        </w:r>
        <w:r w:rsidR="002F62D9">
          <w:rPr>
            <w:noProof/>
            <w:webHidden/>
          </w:rPr>
          <w:instrText xml:space="preserve"> PAGEREF _Toc330198222 \h </w:instrText>
        </w:r>
        <w:r w:rsidR="002F62D9">
          <w:rPr>
            <w:noProof/>
            <w:webHidden/>
          </w:rPr>
        </w:r>
        <w:r w:rsidR="002F62D9">
          <w:rPr>
            <w:noProof/>
            <w:webHidden/>
          </w:rPr>
          <w:fldChar w:fldCharType="separate"/>
        </w:r>
        <w:r w:rsidR="007A56C3">
          <w:rPr>
            <w:noProof/>
            <w:webHidden/>
          </w:rPr>
          <w:t>93</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23" w:history="1">
        <w:r w:rsidR="002F62D9" w:rsidRPr="00074033">
          <w:rPr>
            <w:rStyle w:val="a9"/>
            <w:noProof/>
          </w:rPr>
          <w:t>3.3.10</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变更过程管理</w:t>
        </w:r>
        <w:r w:rsidR="002F62D9">
          <w:rPr>
            <w:noProof/>
            <w:webHidden/>
          </w:rPr>
          <w:tab/>
        </w:r>
        <w:r w:rsidR="002F62D9">
          <w:rPr>
            <w:noProof/>
            <w:webHidden/>
          </w:rPr>
          <w:fldChar w:fldCharType="begin"/>
        </w:r>
        <w:r w:rsidR="002F62D9">
          <w:rPr>
            <w:noProof/>
            <w:webHidden/>
          </w:rPr>
          <w:instrText xml:space="preserve"> PAGEREF _Toc330198223 \h </w:instrText>
        </w:r>
        <w:r w:rsidR="002F62D9">
          <w:rPr>
            <w:noProof/>
            <w:webHidden/>
          </w:rPr>
        </w:r>
        <w:r w:rsidR="002F62D9">
          <w:rPr>
            <w:noProof/>
            <w:webHidden/>
          </w:rPr>
          <w:fldChar w:fldCharType="separate"/>
        </w:r>
        <w:r w:rsidR="007A56C3">
          <w:rPr>
            <w:noProof/>
            <w:webHidden/>
          </w:rPr>
          <w:t>111</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24" w:history="1">
        <w:r w:rsidR="002F62D9" w:rsidRPr="00074033">
          <w:rPr>
            <w:rStyle w:val="a9"/>
            <w:noProof/>
          </w:rPr>
          <w:t>3.3.11</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系统集成</w:t>
        </w:r>
        <w:r w:rsidR="002F62D9">
          <w:rPr>
            <w:noProof/>
            <w:webHidden/>
          </w:rPr>
          <w:tab/>
        </w:r>
        <w:r w:rsidR="002F62D9">
          <w:rPr>
            <w:noProof/>
            <w:webHidden/>
          </w:rPr>
          <w:fldChar w:fldCharType="begin"/>
        </w:r>
        <w:r w:rsidR="002F62D9">
          <w:rPr>
            <w:noProof/>
            <w:webHidden/>
          </w:rPr>
          <w:instrText xml:space="preserve"> PAGEREF _Toc330198224 \h </w:instrText>
        </w:r>
        <w:r w:rsidR="002F62D9">
          <w:rPr>
            <w:noProof/>
            <w:webHidden/>
          </w:rPr>
        </w:r>
        <w:r w:rsidR="002F62D9">
          <w:rPr>
            <w:noProof/>
            <w:webHidden/>
          </w:rPr>
          <w:fldChar w:fldCharType="separate"/>
        </w:r>
        <w:r w:rsidR="007A56C3">
          <w:rPr>
            <w:noProof/>
            <w:webHidden/>
          </w:rPr>
          <w:t>116</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25" w:history="1">
        <w:r w:rsidR="002F62D9" w:rsidRPr="00074033">
          <w:rPr>
            <w:rStyle w:val="a9"/>
            <w:noProof/>
          </w:rPr>
          <w:t>3.3.12</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搜索管理</w:t>
        </w:r>
        <w:r w:rsidR="002F62D9">
          <w:rPr>
            <w:noProof/>
            <w:webHidden/>
          </w:rPr>
          <w:tab/>
        </w:r>
        <w:r w:rsidR="002F62D9">
          <w:rPr>
            <w:noProof/>
            <w:webHidden/>
          </w:rPr>
          <w:fldChar w:fldCharType="begin"/>
        </w:r>
        <w:r w:rsidR="002F62D9">
          <w:rPr>
            <w:noProof/>
            <w:webHidden/>
          </w:rPr>
          <w:instrText xml:space="preserve"> PAGEREF _Toc330198225 \h </w:instrText>
        </w:r>
        <w:r w:rsidR="002F62D9">
          <w:rPr>
            <w:noProof/>
            <w:webHidden/>
          </w:rPr>
        </w:r>
        <w:r w:rsidR="002F62D9">
          <w:rPr>
            <w:noProof/>
            <w:webHidden/>
          </w:rPr>
          <w:fldChar w:fldCharType="separate"/>
        </w:r>
        <w:r w:rsidR="007A56C3">
          <w:rPr>
            <w:noProof/>
            <w:webHidden/>
          </w:rPr>
          <w:t>122</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26" w:history="1">
        <w:r w:rsidR="002F62D9" w:rsidRPr="00074033">
          <w:rPr>
            <w:rStyle w:val="a9"/>
            <w:noProof/>
          </w:rPr>
          <w:t>3.3.13</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历史数据整理与导入</w:t>
        </w:r>
        <w:r w:rsidR="002F62D9">
          <w:rPr>
            <w:noProof/>
            <w:webHidden/>
          </w:rPr>
          <w:tab/>
        </w:r>
        <w:r w:rsidR="002F62D9">
          <w:rPr>
            <w:noProof/>
            <w:webHidden/>
          </w:rPr>
          <w:fldChar w:fldCharType="begin"/>
        </w:r>
        <w:r w:rsidR="002F62D9">
          <w:rPr>
            <w:noProof/>
            <w:webHidden/>
          </w:rPr>
          <w:instrText xml:space="preserve"> PAGEREF _Toc330198226 \h </w:instrText>
        </w:r>
        <w:r w:rsidR="002F62D9">
          <w:rPr>
            <w:noProof/>
            <w:webHidden/>
          </w:rPr>
        </w:r>
        <w:r w:rsidR="002F62D9">
          <w:rPr>
            <w:noProof/>
            <w:webHidden/>
          </w:rPr>
          <w:fldChar w:fldCharType="separate"/>
        </w:r>
        <w:r w:rsidR="007A56C3">
          <w:rPr>
            <w:noProof/>
            <w:webHidden/>
          </w:rPr>
          <w:t>126</w:t>
        </w:r>
        <w:r w:rsidR="002F62D9">
          <w:rPr>
            <w:noProof/>
            <w:webHidden/>
          </w:rPr>
          <w:fldChar w:fldCharType="end"/>
        </w:r>
      </w:hyperlink>
    </w:p>
    <w:p w:rsidR="002F62D9" w:rsidRDefault="00D965C5">
      <w:pPr>
        <w:pStyle w:val="30"/>
        <w:rPr>
          <w:rFonts w:asciiTheme="minorHAnsi" w:eastAsiaTheme="minorEastAsia" w:hAnsiTheme="minorHAnsi" w:cstheme="minorBidi"/>
          <w:noProof/>
          <w:color w:val="auto"/>
          <w:kern w:val="2"/>
          <w:sz w:val="21"/>
          <w:szCs w:val="22"/>
        </w:rPr>
      </w:pPr>
      <w:hyperlink w:anchor="_Toc330198227" w:history="1">
        <w:r w:rsidR="002F62D9" w:rsidRPr="00074033">
          <w:rPr>
            <w:rStyle w:val="a9"/>
            <w:noProof/>
          </w:rPr>
          <w:t>3.3.14</w:t>
        </w:r>
        <w:r w:rsidR="002F62D9">
          <w:rPr>
            <w:rFonts w:asciiTheme="minorHAnsi" w:eastAsiaTheme="minorEastAsia" w:hAnsiTheme="minorHAnsi" w:cstheme="minorBidi"/>
            <w:noProof/>
            <w:color w:val="auto"/>
            <w:kern w:val="2"/>
            <w:sz w:val="21"/>
            <w:szCs w:val="22"/>
          </w:rPr>
          <w:tab/>
        </w:r>
        <w:r w:rsidR="002F62D9" w:rsidRPr="00074033">
          <w:rPr>
            <w:rStyle w:val="a9"/>
            <w:rFonts w:hint="eastAsia"/>
            <w:noProof/>
          </w:rPr>
          <w:t>系统安全管理</w:t>
        </w:r>
        <w:r w:rsidR="002F62D9">
          <w:rPr>
            <w:noProof/>
            <w:webHidden/>
          </w:rPr>
          <w:tab/>
        </w:r>
        <w:r w:rsidR="002F62D9">
          <w:rPr>
            <w:noProof/>
            <w:webHidden/>
          </w:rPr>
          <w:fldChar w:fldCharType="begin"/>
        </w:r>
        <w:r w:rsidR="002F62D9">
          <w:rPr>
            <w:noProof/>
            <w:webHidden/>
          </w:rPr>
          <w:instrText xml:space="preserve"> PAGEREF _Toc330198227 \h </w:instrText>
        </w:r>
        <w:r w:rsidR="002F62D9">
          <w:rPr>
            <w:noProof/>
            <w:webHidden/>
          </w:rPr>
        </w:r>
        <w:r w:rsidR="002F62D9">
          <w:rPr>
            <w:noProof/>
            <w:webHidden/>
          </w:rPr>
          <w:fldChar w:fldCharType="separate"/>
        </w:r>
        <w:r w:rsidR="007A56C3">
          <w:rPr>
            <w:noProof/>
            <w:webHidden/>
          </w:rPr>
          <w:t>131</w:t>
        </w:r>
        <w:r w:rsidR="002F62D9">
          <w:rPr>
            <w:noProof/>
            <w:webHidden/>
          </w:rPr>
          <w:fldChar w:fldCharType="end"/>
        </w:r>
      </w:hyperlink>
    </w:p>
    <w:p w:rsidR="00205E9B" w:rsidRDefault="00205E9B" w:rsidP="002F62D9">
      <w:pPr>
        <w:pStyle w:val="a0"/>
        <w:ind w:firstLine="480"/>
      </w:pPr>
      <w:r>
        <w:fldChar w:fldCharType="end"/>
      </w:r>
    </w:p>
    <w:p w:rsidR="00205E9B" w:rsidRPr="00205E9B" w:rsidRDefault="00205E9B" w:rsidP="00024D61">
      <w:pPr>
        <w:pStyle w:val="a0"/>
        <w:ind w:firstLine="480"/>
      </w:pPr>
    </w:p>
    <w:p w:rsidR="00563A70" w:rsidRPr="005E02DE" w:rsidRDefault="00205E9B" w:rsidP="00D81A0F">
      <w:pPr>
        <w:pStyle w:val="1"/>
      </w:pPr>
      <w:r>
        <w:br w:type="page"/>
      </w:r>
      <w:bookmarkStart w:id="1" w:name="_Toc321743153"/>
      <w:bookmarkStart w:id="2" w:name="_Toc330198191"/>
      <w:bookmarkStart w:id="3" w:name="_Toc191704041"/>
      <w:bookmarkStart w:id="4" w:name="_Toc191704253"/>
      <w:bookmarkStart w:id="5" w:name="_Toc191704588"/>
      <w:r w:rsidR="005D6957" w:rsidRPr="005E02DE">
        <w:lastRenderedPageBreak/>
        <w:t>文档说明</w:t>
      </w:r>
      <w:bookmarkEnd w:id="1"/>
      <w:bookmarkEnd w:id="2"/>
    </w:p>
    <w:p w:rsidR="005D6957" w:rsidRPr="001F0E0C" w:rsidRDefault="005D6957" w:rsidP="005E02DE">
      <w:pPr>
        <w:pStyle w:val="2"/>
      </w:pPr>
      <w:bookmarkStart w:id="6" w:name="_Toc321743154"/>
      <w:bookmarkStart w:id="7" w:name="_Toc330198192"/>
      <w:r w:rsidRPr="001F0E0C">
        <w:t>文档目的</w:t>
      </w:r>
      <w:bookmarkEnd w:id="6"/>
      <w:bookmarkEnd w:id="7"/>
    </w:p>
    <w:p w:rsidR="00492E1E" w:rsidRPr="00024D61" w:rsidRDefault="00492E1E" w:rsidP="00024D61">
      <w:pPr>
        <w:pStyle w:val="a0"/>
        <w:ind w:firstLine="480"/>
      </w:pPr>
      <w:r w:rsidRPr="00024D61">
        <w:t>本文档是在前期与</w:t>
      </w:r>
      <w:r w:rsidR="000123F0">
        <w:rPr>
          <w:rFonts w:hint="eastAsia"/>
        </w:rPr>
        <w:t>上海航天设备制造总厂（以下简称“</w:t>
      </w:r>
      <w:r w:rsidR="000123F0">
        <w:rPr>
          <w:rFonts w:hint="eastAsia"/>
        </w:rPr>
        <w:t>149</w:t>
      </w:r>
      <w:r w:rsidR="000123F0">
        <w:rPr>
          <w:rFonts w:hint="eastAsia"/>
        </w:rPr>
        <w:t>厂”）</w:t>
      </w:r>
      <w:r w:rsidRPr="00024D61">
        <w:t>业务部门业务访谈、需求分析并结合</w:t>
      </w:r>
      <w:r w:rsidR="000123F0">
        <w:rPr>
          <w:rFonts w:hint="eastAsia"/>
        </w:rPr>
        <w:t>Windchill</w:t>
      </w:r>
      <w:r w:rsidR="001A59F5" w:rsidRPr="00024D61">
        <w:rPr>
          <w:rFonts w:hint="eastAsia"/>
        </w:rPr>
        <w:t>平台特性</w:t>
      </w:r>
      <w:r w:rsidRPr="00024D61">
        <w:t>分析的基础上，以</w:t>
      </w:r>
      <w:r w:rsidR="00AB7ABE" w:rsidRPr="00024D61">
        <w:rPr>
          <w:rFonts w:hint="eastAsia"/>
        </w:rPr>
        <w:t>南京国睿</w:t>
      </w:r>
      <w:r w:rsidR="0066501F" w:rsidRPr="00024D61">
        <w:rPr>
          <w:rFonts w:hint="eastAsia"/>
        </w:rPr>
        <w:t>信维</w:t>
      </w:r>
      <w:r w:rsidR="00AB7ABE" w:rsidRPr="00024D61">
        <w:rPr>
          <w:rFonts w:hint="eastAsia"/>
        </w:rPr>
        <w:t>软件有限公司（以下简称</w:t>
      </w:r>
      <w:r w:rsidR="00E96586">
        <w:rPr>
          <w:rFonts w:hint="eastAsia"/>
        </w:rPr>
        <w:t>“</w:t>
      </w:r>
      <w:r w:rsidR="00AB7ABE" w:rsidRPr="00024D61">
        <w:rPr>
          <w:rFonts w:hint="eastAsia"/>
        </w:rPr>
        <w:t>国睿信维</w:t>
      </w:r>
      <w:r w:rsidR="00E96586">
        <w:rPr>
          <w:rFonts w:hint="eastAsia"/>
        </w:rPr>
        <w:t>”</w:t>
      </w:r>
      <w:r w:rsidR="00AB7ABE" w:rsidRPr="00024D61">
        <w:rPr>
          <w:rFonts w:hint="eastAsia"/>
        </w:rPr>
        <w:t>）</w:t>
      </w:r>
      <w:r w:rsidRPr="00024D61">
        <w:t>的项目实施方法论为基础，依据</w:t>
      </w:r>
      <w:r w:rsidR="005E02DE" w:rsidRPr="00024D61">
        <w:t>行业最佳</w:t>
      </w:r>
      <w:r w:rsidR="005E02DE" w:rsidRPr="00024D61">
        <w:rPr>
          <w:rFonts w:hint="eastAsia"/>
        </w:rPr>
        <w:t>实践</w:t>
      </w:r>
      <w:r w:rsidRPr="00024D61">
        <w:t>（</w:t>
      </w:r>
      <w:r w:rsidRPr="00024D61">
        <w:t>Best Practice</w:t>
      </w:r>
      <w:r w:rsidRPr="00024D61">
        <w:t>）与实施经验，形成的系统</w:t>
      </w:r>
      <w:r w:rsidR="00DE14A2">
        <w:rPr>
          <w:rFonts w:hint="eastAsia"/>
        </w:rPr>
        <w:t>实施</w:t>
      </w:r>
      <w:r w:rsidRPr="00024D61">
        <w:t>解决方案，供</w:t>
      </w:r>
      <w:r w:rsidR="007F6A33">
        <w:rPr>
          <w:rFonts w:hint="eastAsia"/>
        </w:rPr>
        <w:t>149</w:t>
      </w:r>
      <w:r w:rsidR="007F6A33">
        <w:rPr>
          <w:rFonts w:hint="eastAsia"/>
        </w:rPr>
        <w:t>厂三维工艺协同管理平台</w:t>
      </w:r>
      <w:r w:rsidRPr="00024D61">
        <w:t>项目组成员评审和确定。</w:t>
      </w:r>
    </w:p>
    <w:p w:rsidR="005D6957" w:rsidRDefault="005D6957" w:rsidP="00024D61">
      <w:pPr>
        <w:pStyle w:val="a0"/>
        <w:ind w:firstLine="480"/>
      </w:pPr>
      <w:r w:rsidRPr="00024D61">
        <w:t>本文档描述的业务解决方案，将作为</w:t>
      </w:r>
      <w:r w:rsidR="007F6A33">
        <w:rPr>
          <w:rFonts w:hint="eastAsia"/>
        </w:rPr>
        <w:t>149</w:t>
      </w:r>
      <w:r w:rsidR="007F6A33">
        <w:rPr>
          <w:rFonts w:hint="eastAsia"/>
        </w:rPr>
        <w:t>厂三维工艺协同管理平台</w:t>
      </w:r>
      <w:r w:rsidR="002D26DC" w:rsidRPr="00024D61">
        <w:t>项目</w:t>
      </w:r>
      <w:r w:rsidRPr="00024D61">
        <w:t>的</w:t>
      </w:r>
      <w:r w:rsidR="007F6A33">
        <w:rPr>
          <w:rFonts w:hint="eastAsia"/>
        </w:rPr>
        <w:t>系统</w:t>
      </w:r>
      <w:r w:rsidRPr="00024D61">
        <w:t>详细设计的重要输入和指导文档。</w:t>
      </w:r>
    </w:p>
    <w:p w:rsidR="009762A6" w:rsidRPr="009762A6" w:rsidRDefault="007F6A33" w:rsidP="00024D61">
      <w:pPr>
        <w:pStyle w:val="a0"/>
        <w:ind w:firstLine="480"/>
      </w:pPr>
      <w:r>
        <w:rPr>
          <w:rFonts w:hint="eastAsia"/>
        </w:rPr>
        <w:t>跨厂所数据发放接收管理的技术方案</w:t>
      </w:r>
      <w:r w:rsidR="009762A6">
        <w:rPr>
          <w:rFonts w:hint="eastAsia"/>
        </w:rPr>
        <w:t>，将在</w:t>
      </w:r>
      <w:r w:rsidR="00DF568C">
        <w:rPr>
          <w:rFonts w:hint="eastAsia"/>
        </w:rPr>
        <w:t>另一</w:t>
      </w:r>
      <w:r w:rsidR="009762A6">
        <w:rPr>
          <w:rFonts w:hint="eastAsia"/>
        </w:rPr>
        <w:t>文档中</w:t>
      </w:r>
      <w:r w:rsidR="00DF568C">
        <w:rPr>
          <w:rFonts w:hint="eastAsia"/>
        </w:rPr>
        <w:t>进行</w:t>
      </w:r>
      <w:r w:rsidR="00083A4F">
        <w:rPr>
          <w:rFonts w:hint="eastAsia"/>
        </w:rPr>
        <w:t>详细</w:t>
      </w:r>
      <w:r w:rsidR="009762A6">
        <w:rPr>
          <w:rFonts w:hint="eastAsia"/>
        </w:rPr>
        <w:t>描述。</w:t>
      </w:r>
    </w:p>
    <w:p w:rsidR="005D6957" w:rsidRPr="001F0E0C" w:rsidRDefault="005D6957" w:rsidP="005E02DE">
      <w:pPr>
        <w:pStyle w:val="2"/>
      </w:pPr>
      <w:bookmarkStart w:id="8" w:name="_Toc289087051"/>
      <w:bookmarkStart w:id="9" w:name="_Toc290018410"/>
      <w:bookmarkStart w:id="10" w:name="_Toc321743155"/>
      <w:bookmarkStart w:id="11" w:name="_Toc330198193"/>
      <w:bookmarkStart w:id="12" w:name="_Toc236424721"/>
      <w:r w:rsidRPr="001F0E0C">
        <w:t>文档约定</w:t>
      </w:r>
      <w:bookmarkEnd w:id="8"/>
      <w:bookmarkEnd w:id="9"/>
      <w:bookmarkEnd w:id="10"/>
      <w:bookmarkEnd w:id="11"/>
    </w:p>
    <w:p w:rsidR="005D6957" w:rsidRPr="00024D61" w:rsidRDefault="005D6957" w:rsidP="00024D61">
      <w:pPr>
        <w:pStyle w:val="a0"/>
        <w:ind w:firstLine="480"/>
      </w:pPr>
      <w:r w:rsidRPr="001F0E0C">
        <w:t>本文档中出现的所有用户界面仅仅作为功能示意，旨在形象地描述系统将提供的功能，让用户对将来的系统有直观的了解，并不代表系统实施后的实际页面。实际页面及具体实现方式，将在本业务解决方案通过后的系统详细设计过程中确定</w:t>
      </w:r>
      <w:r w:rsidR="005D2F4B" w:rsidRPr="001F0E0C">
        <w:t>。</w:t>
      </w:r>
    </w:p>
    <w:p w:rsidR="005D6957" w:rsidRPr="001F0E0C" w:rsidRDefault="005D6957" w:rsidP="005E02DE">
      <w:pPr>
        <w:pStyle w:val="2"/>
      </w:pPr>
      <w:bookmarkStart w:id="13" w:name="_Toc289087052"/>
      <w:bookmarkStart w:id="14" w:name="_Toc290018411"/>
      <w:bookmarkStart w:id="15" w:name="_Toc321743156"/>
      <w:bookmarkStart w:id="16" w:name="_Toc330198194"/>
      <w:r w:rsidRPr="001F0E0C">
        <w:t>预期读者</w:t>
      </w:r>
      <w:bookmarkEnd w:id="13"/>
      <w:bookmarkEnd w:id="14"/>
      <w:bookmarkEnd w:id="15"/>
      <w:bookmarkEnd w:id="16"/>
    </w:p>
    <w:p w:rsidR="005D6957" w:rsidRPr="00024D61" w:rsidRDefault="005D6957" w:rsidP="00024D61">
      <w:pPr>
        <w:pStyle w:val="a0"/>
        <w:ind w:firstLine="480"/>
      </w:pPr>
      <w:r w:rsidRPr="00024D61">
        <w:t>本文的预期读者为</w:t>
      </w:r>
      <w:r w:rsidR="006C72A9">
        <w:rPr>
          <w:rFonts w:hint="eastAsia"/>
        </w:rPr>
        <w:t>149</w:t>
      </w:r>
      <w:r w:rsidR="006C72A9">
        <w:rPr>
          <w:rFonts w:hint="eastAsia"/>
        </w:rPr>
        <w:t>厂</w:t>
      </w:r>
      <w:r w:rsidRPr="00024D61">
        <w:t>参与业务访谈、需求分析以及方案定义与决策的相关人员、项目组相关成员。本文也可以作为</w:t>
      </w:r>
      <w:r w:rsidR="006C72A9">
        <w:rPr>
          <w:rFonts w:hint="eastAsia"/>
        </w:rPr>
        <w:t>149</w:t>
      </w:r>
      <w:r w:rsidR="006C72A9">
        <w:rPr>
          <w:rFonts w:hint="eastAsia"/>
        </w:rPr>
        <w:t>厂</w:t>
      </w:r>
      <w:r w:rsidRPr="00024D61">
        <w:t>系统管理员、业务管理员在后期定义业务规则时的参考文档，还可以作为</w:t>
      </w:r>
      <w:r w:rsidR="006C72A9">
        <w:rPr>
          <w:rFonts w:hint="eastAsia"/>
        </w:rPr>
        <w:t>149</w:t>
      </w:r>
      <w:r w:rsidR="006C72A9">
        <w:rPr>
          <w:rFonts w:hint="eastAsia"/>
        </w:rPr>
        <w:t>厂</w:t>
      </w:r>
      <w:r w:rsidRPr="00024D61">
        <w:t>最终用户在理解最终交付系统时的参考文档。</w:t>
      </w:r>
    </w:p>
    <w:p w:rsidR="005D6957" w:rsidRPr="001F0E0C" w:rsidRDefault="005D6957" w:rsidP="005A0A7F">
      <w:pPr>
        <w:pStyle w:val="1"/>
      </w:pPr>
      <w:bookmarkStart w:id="17" w:name="_Toc289087053"/>
      <w:bookmarkStart w:id="18" w:name="_Toc290018412"/>
      <w:bookmarkStart w:id="19" w:name="_Toc321743157"/>
      <w:bookmarkStart w:id="20" w:name="_Toc330198195"/>
      <w:bookmarkEnd w:id="12"/>
      <w:r w:rsidRPr="001F0E0C">
        <w:t>方案概述</w:t>
      </w:r>
      <w:bookmarkEnd w:id="17"/>
      <w:bookmarkEnd w:id="18"/>
      <w:bookmarkEnd w:id="19"/>
      <w:bookmarkEnd w:id="20"/>
    </w:p>
    <w:p w:rsidR="005D6957" w:rsidRDefault="005D6957" w:rsidP="005E02DE">
      <w:pPr>
        <w:pStyle w:val="2"/>
      </w:pPr>
      <w:bookmarkStart w:id="21" w:name="_Toc289087054"/>
      <w:bookmarkStart w:id="22" w:name="_Toc290018413"/>
      <w:bookmarkStart w:id="23" w:name="_Toc321743158"/>
      <w:bookmarkStart w:id="24" w:name="_Toc330198196"/>
      <w:r w:rsidRPr="001F0E0C">
        <w:t>项目目标</w:t>
      </w:r>
      <w:bookmarkEnd w:id="21"/>
      <w:bookmarkEnd w:id="22"/>
      <w:bookmarkEnd w:id="23"/>
      <w:bookmarkEnd w:id="24"/>
    </w:p>
    <w:p w:rsidR="009407DB" w:rsidRPr="009407DB" w:rsidRDefault="009407DB" w:rsidP="009407DB">
      <w:pPr>
        <w:pStyle w:val="a0"/>
        <w:ind w:firstLine="480"/>
      </w:pPr>
      <w:bookmarkStart w:id="25" w:name="_Toc289087055"/>
      <w:bookmarkStart w:id="26" w:name="_Toc290018414"/>
      <w:bookmarkStart w:id="27" w:name="_Toc321743159"/>
      <w:r w:rsidRPr="009407DB">
        <w:rPr>
          <w:rFonts w:hint="eastAsia"/>
        </w:rPr>
        <w:t>通过</w:t>
      </w:r>
      <w:r w:rsidR="006C72A9">
        <w:rPr>
          <w:rFonts w:hint="eastAsia"/>
        </w:rPr>
        <w:t>本期</w:t>
      </w:r>
      <w:r w:rsidRPr="009407DB">
        <w:rPr>
          <w:rFonts w:hint="eastAsia"/>
        </w:rPr>
        <w:t>项目的建设，</w:t>
      </w:r>
      <w:r w:rsidR="006C72A9">
        <w:rPr>
          <w:rFonts w:hint="eastAsia"/>
        </w:rPr>
        <w:t>建立全厂统一的工艺协同管理平台，将与技术状态控制有关的工艺数据及自研产品数据纳入到</w:t>
      </w:r>
      <w:r w:rsidR="006C72A9">
        <w:rPr>
          <w:rFonts w:hint="eastAsia"/>
        </w:rPr>
        <w:t>Windchill</w:t>
      </w:r>
      <w:r w:rsidR="006C72A9">
        <w:rPr>
          <w:rFonts w:hint="eastAsia"/>
        </w:rPr>
        <w:t>平台进行统一管控。通过设计前端全三维</w:t>
      </w:r>
      <w:r w:rsidRPr="009407DB">
        <w:rPr>
          <w:rFonts w:hint="eastAsia"/>
        </w:rPr>
        <w:t>数字样机构建</w:t>
      </w:r>
      <w:r w:rsidR="006C72A9">
        <w:rPr>
          <w:rFonts w:hint="eastAsia"/>
        </w:rPr>
        <w:t>及数据发放接收</w:t>
      </w:r>
      <w:r w:rsidR="00130EAE">
        <w:rPr>
          <w:rFonts w:hint="eastAsia"/>
        </w:rPr>
        <w:t>管理</w:t>
      </w:r>
      <w:r w:rsidRPr="009407DB">
        <w:rPr>
          <w:rFonts w:hint="eastAsia"/>
        </w:rPr>
        <w:t>，实现全三维模型受控下厂，作为</w:t>
      </w:r>
      <w:r w:rsidR="00130EAE">
        <w:rPr>
          <w:rFonts w:hint="eastAsia"/>
        </w:rPr>
        <w:t>型号产品生产和装配</w:t>
      </w:r>
      <w:r w:rsidRPr="009407DB">
        <w:rPr>
          <w:rFonts w:hint="eastAsia"/>
        </w:rPr>
        <w:t>的依据，打通设计制造环节，实现设计制造的</w:t>
      </w:r>
      <w:r w:rsidR="00252FE5">
        <w:rPr>
          <w:rFonts w:hint="eastAsia"/>
        </w:rPr>
        <w:t>一体化</w:t>
      </w:r>
      <w:r w:rsidRPr="009407DB">
        <w:rPr>
          <w:rFonts w:hint="eastAsia"/>
        </w:rPr>
        <w:t>。</w:t>
      </w:r>
    </w:p>
    <w:p w:rsidR="009407DB" w:rsidRPr="009407DB" w:rsidRDefault="006C72A9" w:rsidP="009407DB">
      <w:pPr>
        <w:pStyle w:val="a0"/>
        <w:ind w:firstLine="480"/>
      </w:pPr>
      <w:r>
        <w:rPr>
          <w:rFonts w:hint="eastAsia"/>
        </w:rPr>
        <w:t>本期项目</w:t>
      </w:r>
      <w:r w:rsidR="009407DB" w:rsidRPr="009407DB">
        <w:rPr>
          <w:rFonts w:hint="eastAsia"/>
        </w:rPr>
        <w:t>主要</w:t>
      </w:r>
      <w:r>
        <w:rPr>
          <w:rFonts w:hint="eastAsia"/>
        </w:rPr>
        <w:t>建设</w:t>
      </w:r>
      <w:r w:rsidR="009407DB" w:rsidRPr="009407DB">
        <w:rPr>
          <w:rFonts w:hint="eastAsia"/>
        </w:rPr>
        <w:t>目标如下：</w:t>
      </w:r>
    </w:p>
    <w:p w:rsidR="00E7421A" w:rsidRPr="00E7421A" w:rsidRDefault="00E7421A" w:rsidP="00AE08EF">
      <w:pPr>
        <w:pStyle w:val="a0"/>
        <w:numPr>
          <w:ilvl w:val="0"/>
          <w:numId w:val="145"/>
        </w:numPr>
        <w:ind w:firstLineChars="0"/>
      </w:pPr>
      <w:r w:rsidRPr="00E7421A">
        <w:rPr>
          <w:rFonts w:hint="eastAsia"/>
        </w:rPr>
        <w:lastRenderedPageBreak/>
        <w:t>建立</w:t>
      </w:r>
      <w:r w:rsidRPr="00E7421A">
        <w:rPr>
          <w:rFonts w:hint="eastAsia"/>
        </w:rPr>
        <w:t>149</w:t>
      </w:r>
      <w:r w:rsidRPr="00E7421A">
        <w:rPr>
          <w:rFonts w:hint="eastAsia"/>
        </w:rPr>
        <w:t>厂</w:t>
      </w:r>
      <w:r w:rsidR="00E16FC6">
        <w:rPr>
          <w:rFonts w:hint="eastAsia"/>
        </w:rPr>
        <w:t>统一的电子产品数据共享库，实现对自研产品、型号产品所有相关的设计、工艺、工装</w:t>
      </w:r>
      <w:r w:rsidRPr="00E7421A">
        <w:rPr>
          <w:rFonts w:hint="eastAsia"/>
        </w:rPr>
        <w:t>等数据的存放和管理，并确定和建立团队信息共享策略和应用，提高信息的可用度，实现数据版本的有效控制和真正权限控制范围内的数据共享，使得用户能够方便、快速地查询所需要的最新产品数据；</w:t>
      </w:r>
    </w:p>
    <w:p w:rsidR="00E7421A" w:rsidRPr="00E7421A" w:rsidRDefault="00E7421A" w:rsidP="00AE08EF">
      <w:pPr>
        <w:pStyle w:val="a0"/>
        <w:numPr>
          <w:ilvl w:val="0"/>
          <w:numId w:val="145"/>
        </w:numPr>
        <w:ind w:firstLineChars="0"/>
      </w:pPr>
      <w:r w:rsidRPr="00E7421A">
        <w:rPr>
          <w:rFonts w:hint="eastAsia"/>
        </w:rPr>
        <w:t>实现电子化的工作流程，确保设计</w:t>
      </w:r>
      <w:r w:rsidRPr="00E7421A">
        <w:t>/</w:t>
      </w:r>
      <w:r w:rsidRPr="00E7421A">
        <w:rPr>
          <w:rFonts w:hint="eastAsia"/>
        </w:rPr>
        <w:t>校对</w:t>
      </w:r>
      <w:r w:rsidRPr="00E7421A">
        <w:t>/</w:t>
      </w:r>
      <w:r w:rsidRPr="00E7421A">
        <w:rPr>
          <w:rFonts w:hint="eastAsia"/>
        </w:rPr>
        <w:t>审核</w:t>
      </w:r>
      <w:r w:rsidRPr="00E7421A">
        <w:t>/</w:t>
      </w:r>
      <w:r w:rsidRPr="00E7421A">
        <w:rPr>
          <w:rFonts w:hint="eastAsia"/>
        </w:rPr>
        <w:t>批准</w:t>
      </w:r>
      <w:r w:rsidRPr="00E7421A">
        <w:t>/</w:t>
      </w:r>
      <w:r w:rsidRPr="00E7421A">
        <w:rPr>
          <w:rFonts w:hint="eastAsia"/>
        </w:rPr>
        <w:t>发放等工作都能够基于网络进行，充分发挥网络的效应，实现并行操作，减少换手率和具体负责人的到位性制约，实现数据的快速流转、有效发放以及特定格式文档的电子签署；建立异构文档的可视化机制，改善信息获取、共享、察看、批注与反馈效率，利用统一工具实现各种文件的在线圈阅和批准，消除目前型号研制生产过程中的协作障碍；</w:t>
      </w:r>
    </w:p>
    <w:p w:rsidR="00E7421A" w:rsidRPr="00E7421A" w:rsidRDefault="00E7421A" w:rsidP="00AE08EF">
      <w:pPr>
        <w:pStyle w:val="a0"/>
        <w:numPr>
          <w:ilvl w:val="0"/>
          <w:numId w:val="145"/>
        </w:numPr>
        <w:ind w:firstLineChars="0"/>
      </w:pPr>
      <w:r w:rsidRPr="00E7421A">
        <w:rPr>
          <w:rFonts w:hint="eastAsia"/>
        </w:rPr>
        <w:t>建立基于产品结构层次化管理而非传统明细表的产品信息管理机制，实现产品、零部件、各种文档之间的关联和管理；</w:t>
      </w:r>
    </w:p>
    <w:p w:rsidR="00E7421A" w:rsidRPr="00E7421A" w:rsidRDefault="00E7421A" w:rsidP="00AE08EF">
      <w:pPr>
        <w:pStyle w:val="a0"/>
        <w:numPr>
          <w:ilvl w:val="0"/>
          <w:numId w:val="145"/>
        </w:numPr>
        <w:ind w:firstLineChars="0"/>
      </w:pPr>
      <w:r w:rsidRPr="00E7421A">
        <w:rPr>
          <w:rFonts w:hint="eastAsia"/>
        </w:rPr>
        <w:t>引入产品的多视图管理机制，在产品功能分解结构的基础上，增加按照工艺分离面进行分解的工艺结构，进行工艺产品结构的设计，确保设计、工艺制造数据有效衔接，减少型号制造过程中的质量问题；</w:t>
      </w:r>
    </w:p>
    <w:p w:rsidR="00E7421A" w:rsidRPr="00E7421A" w:rsidRDefault="00E7421A" w:rsidP="00AE08EF">
      <w:pPr>
        <w:pStyle w:val="a0"/>
        <w:numPr>
          <w:ilvl w:val="0"/>
          <w:numId w:val="145"/>
        </w:numPr>
        <w:ind w:firstLineChars="0"/>
      </w:pPr>
      <w:r w:rsidRPr="00E7421A">
        <w:rPr>
          <w:rFonts w:hint="eastAsia"/>
        </w:rPr>
        <w:t>引入先进的数据发放和工程更改理念，建立数据在厂内发放和工艺文件工程更改的管理流程，对工艺数据的变更进行有效地控制，保证设计数据到制造数据的有效传递和衔接以及数据在厂内各相关部门之间有效流转，使相关人员能够对相应数据得到及时查看和落实，尽量减少文件的纸质发放。建立良好的变更通知机制，并改变以往“抛过墙”</w:t>
      </w:r>
      <w:r>
        <w:rPr>
          <w:rFonts w:hint="eastAsia"/>
        </w:rPr>
        <w:t>的串行</w:t>
      </w:r>
      <w:r w:rsidRPr="00E7421A">
        <w:rPr>
          <w:rFonts w:hint="eastAsia"/>
        </w:rPr>
        <w:t>工作方式，有效促进工艺、生产、供应、质量等部门之间的协同工作；</w:t>
      </w:r>
    </w:p>
    <w:p w:rsidR="00E7421A" w:rsidRPr="00E7421A" w:rsidRDefault="00E7421A" w:rsidP="00AE08EF">
      <w:pPr>
        <w:pStyle w:val="a0"/>
        <w:numPr>
          <w:ilvl w:val="0"/>
          <w:numId w:val="145"/>
        </w:numPr>
        <w:ind w:firstLineChars="0"/>
      </w:pPr>
      <w:r w:rsidRPr="00E7421A">
        <w:rPr>
          <w:rFonts w:hint="eastAsia"/>
        </w:rPr>
        <w:t>实现以本项目构建的平台（以下简称“平台”）作为全厂的集成平台和统一信息中枢，建立</w:t>
      </w:r>
      <w:r w:rsidRPr="00E7421A">
        <w:rPr>
          <w:rFonts w:hint="eastAsia"/>
        </w:rPr>
        <w:t>149</w:t>
      </w:r>
      <w:r w:rsidRPr="00E7421A">
        <w:rPr>
          <w:rFonts w:hint="eastAsia"/>
        </w:rPr>
        <w:t>厂各信息系统的集成框架，实现</w:t>
      </w:r>
      <w:r w:rsidRPr="00E7421A">
        <w:rPr>
          <w:rFonts w:hint="eastAsia"/>
        </w:rPr>
        <w:t>Windchill</w:t>
      </w:r>
      <w:r w:rsidRPr="00E7421A">
        <w:rPr>
          <w:rFonts w:hint="eastAsia"/>
        </w:rPr>
        <w:t>和</w:t>
      </w:r>
      <w:r w:rsidRPr="00E7421A">
        <w:rPr>
          <w:rFonts w:hint="eastAsia"/>
        </w:rPr>
        <w:t>ERP</w:t>
      </w:r>
      <w:r w:rsidRPr="00E7421A">
        <w:rPr>
          <w:rFonts w:hint="eastAsia"/>
        </w:rPr>
        <w:t>、天河</w:t>
      </w:r>
      <w:r w:rsidRPr="00E7421A">
        <w:rPr>
          <w:rFonts w:hint="eastAsia"/>
        </w:rPr>
        <w:t>CAPP</w:t>
      </w:r>
      <w:r w:rsidRPr="00E7421A">
        <w:rPr>
          <w:rFonts w:hint="eastAsia"/>
        </w:rPr>
        <w:t>等系统之间的信息交换或集成；</w:t>
      </w:r>
    </w:p>
    <w:p w:rsidR="00E7421A" w:rsidRPr="00E7421A" w:rsidRDefault="00E7421A" w:rsidP="00AE08EF">
      <w:pPr>
        <w:pStyle w:val="a0"/>
        <w:numPr>
          <w:ilvl w:val="0"/>
          <w:numId w:val="145"/>
        </w:numPr>
        <w:ind w:firstLineChars="0"/>
      </w:pPr>
      <w:r w:rsidRPr="00E7421A">
        <w:rPr>
          <w:rFonts w:hint="eastAsia"/>
        </w:rPr>
        <w:t>以特定型号选定的典型零部件作为示范，打通全三维应用背景下的设计</w:t>
      </w:r>
      <w:r w:rsidRPr="00E7421A">
        <w:sym w:font="Wingdings" w:char="F0E0"/>
      </w:r>
      <w:r w:rsidRPr="00E7421A">
        <w:rPr>
          <w:rFonts w:hint="eastAsia"/>
        </w:rPr>
        <w:t>工艺</w:t>
      </w:r>
      <w:r w:rsidRPr="00E7421A">
        <w:sym w:font="Wingdings" w:char="F0E0"/>
      </w:r>
      <w:r w:rsidRPr="00E7421A">
        <w:rPr>
          <w:rFonts w:hint="eastAsia"/>
        </w:rPr>
        <w:t>制造装配</w:t>
      </w:r>
      <w:r w:rsidRPr="00E7421A">
        <w:sym w:font="Wingdings" w:char="F0E0"/>
      </w:r>
      <w:r w:rsidRPr="00E7421A">
        <w:rPr>
          <w:rFonts w:hint="eastAsia"/>
        </w:rPr>
        <w:t>检验的业务流程，并在典型零部件的研制中得到工程化应用。</w:t>
      </w:r>
    </w:p>
    <w:p w:rsidR="005D6957" w:rsidRDefault="005D6957" w:rsidP="005E02DE">
      <w:pPr>
        <w:pStyle w:val="2"/>
      </w:pPr>
      <w:bookmarkStart w:id="28" w:name="_Toc330198197"/>
      <w:r w:rsidRPr="001F0E0C">
        <w:t>实施范围</w:t>
      </w:r>
      <w:bookmarkEnd w:id="25"/>
      <w:bookmarkEnd w:id="26"/>
      <w:bookmarkEnd w:id="27"/>
      <w:bookmarkEnd w:id="28"/>
    </w:p>
    <w:p w:rsidR="00746BA3" w:rsidRPr="00746BA3" w:rsidRDefault="00746BA3" w:rsidP="00746BA3">
      <w:pPr>
        <w:pStyle w:val="a0"/>
        <w:ind w:firstLine="480"/>
      </w:pPr>
      <w:r>
        <w:rPr>
          <w:rFonts w:hint="eastAsia"/>
        </w:rPr>
        <w:t>本期项目主要</w:t>
      </w:r>
      <w:r w:rsidR="00242551">
        <w:rPr>
          <w:rFonts w:hint="eastAsia"/>
        </w:rPr>
        <w:t>基于试点型号产品的典型零部件，在</w:t>
      </w:r>
      <w:r w:rsidR="00242551">
        <w:rPr>
          <w:rFonts w:hint="eastAsia"/>
        </w:rPr>
        <w:t>149</w:t>
      </w:r>
      <w:r w:rsidR="00242551">
        <w:rPr>
          <w:rFonts w:hint="eastAsia"/>
        </w:rPr>
        <w:t>厂实现三维工程化相关的业务功能，</w:t>
      </w:r>
      <w:r>
        <w:rPr>
          <w:rFonts w:hint="eastAsia"/>
        </w:rPr>
        <w:t>实施内容包括：</w:t>
      </w:r>
    </w:p>
    <w:p w:rsidR="00746BA3" w:rsidRDefault="00746BA3" w:rsidP="00AE08EF">
      <w:pPr>
        <w:pStyle w:val="a0"/>
        <w:numPr>
          <w:ilvl w:val="0"/>
          <w:numId w:val="146"/>
        </w:numPr>
        <w:ind w:firstLineChars="0"/>
      </w:pPr>
      <w:bookmarkStart w:id="29" w:name="_Toc323153462"/>
      <w:bookmarkStart w:id="30" w:name="_Toc321743160"/>
      <w:r>
        <w:rPr>
          <w:rFonts w:hint="eastAsia"/>
        </w:rPr>
        <w:t>设计</w:t>
      </w:r>
      <w:bookmarkEnd w:id="29"/>
      <w:r w:rsidR="00C72ACB">
        <w:rPr>
          <w:rFonts w:hint="eastAsia"/>
        </w:rPr>
        <w:t>数据接收管理</w:t>
      </w:r>
      <w:r>
        <w:rPr>
          <w:rFonts w:hint="eastAsia"/>
        </w:rPr>
        <w:t xml:space="preserve"> </w:t>
      </w:r>
    </w:p>
    <w:p w:rsidR="00746BA3" w:rsidRDefault="00325018" w:rsidP="00AE08EF">
      <w:pPr>
        <w:pStyle w:val="a0"/>
        <w:numPr>
          <w:ilvl w:val="0"/>
          <w:numId w:val="146"/>
        </w:numPr>
        <w:ind w:firstLineChars="0"/>
      </w:pPr>
      <w:r>
        <w:rPr>
          <w:rFonts w:hint="eastAsia"/>
        </w:rPr>
        <w:t>文档管理</w:t>
      </w:r>
    </w:p>
    <w:p w:rsidR="00746BA3" w:rsidRDefault="00325018" w:rsidP="00AE08EF">
      <w:pPr>
        <w:pStyle w:val="a0"/>
        <w:numPr>
          <w:ilvl w:val="0"/>
          <w:numId w:val="146"/>
        </w:numPr>
        <w:ind w:firstLineChars="0"/>
      </w:pPr>
      <w:r>
        <w:rPr>
          <w:rFonts w:hint="eastAsia"/>
        </w:rPr>
        <w:t>PBOM</w:t>
      </w:r>
      <w:r>
        <w:rPr>
          <w:rFonts w:hint="eastAsia"/>
        </w:rPr>
        <w:t>设计管理</w:t>
      </w:r>
    </w:p>
    <w:p w:rsidR="00857085" w:rsidRDefault="00857085" w:rsidP="00AE08EF">
      <w:pPr>
        <w:pStyle w:val="a0"/>
        <w:numPr>
          <w:ilvl w:val="0"/>
          <w:numId w:val="146"/>
        </w:numPr>
        <w:ind w:firstLineChars="0"/>
      </w:pPr>
      <w:r>
        <w:rPr>
          <w:rFonts w:hint="eastAsia"/>
        </w:rPr>
        <w:lastRenderedPageBreak/>
        <w:t>三维工艺设计管理</w:t>
      </w:r>
    </w:p>
    <w:p w:rsidR="00242551" w:rsidRDefault="00242551" w:rsidP="00AE08EF">
      <w:pPr>
        <w:pStyle w:val="a0"/>
        <w:numPr>
          <w:ilvl w:val="0"/>
          <w:numId w:val="146"/>
        </w:numPr>
        <w:ind w:firstLineChars="0"/>
      </w:pPr>
      <w:r>
        <w:rPr>
          <w:rFonts w:hint="eastAsia"/>
        </w:rPr>
        <w:t>三维工艺文件发布到制造现场</w:t>
      </w:r>
    </w:p>
    <w:p w:rsidR="00242551" w:rsidRDefault="00242551" w:rsidP="00242551">
      <w:pPr>
        <w:pStyle w:val="a0"/>
        <w:ind w:firstLineChars="0"/>
      </w:pPr>
      <w:r>
        <w:rPr>
          <w:rFonts w:hint="eastAsia"/>
        </w:rPr>
        <w:t>同时</w:t>
      </w:r>
      <w:r w:rsidR="00312FFA">
        <w:rPr>
          <w:rFonts w:hint="eastAsia"/>
        </w:rPr>
        <w:t>基于</w:t>
      </w:r>
      <w:r w:rsidR="00312FFA">
        <w:rPr>
          <w:rFonts w:hint="eastAsia"/>
        </w:rPr>
        <w:t>1~2</w:t>
      </w:r>
      <w:r w:rsidR="00312FFA">
        <w:rPr>
          <w:rFonts w:hint="eastAsia"/>
        </w:rPr>
        <w:t>个试点自研产品，</w:t>
      </w:r>
      <w:r w:rsidR="00784EB5">
        <w:rPr>
          <w:rFonts w:hint="eastAsia"/>
        </w:rPr>
        <w:t>在平台中实现对</w:t>
      </w:r>
      <w:r w:rsidR="00784EB5">
        <w:rPr>
          <w:rFonts w:hint="eastAsia"/>
        </w:rPr>
        <w:t>149</w:t>
      </w:r>
      <w:r w:rsidR="00784EB5">
        <w:rPr>
          <w:rFonts w:hint="eastAsia"/>
        </w:rPr>
        <w:t>厂其它业务的管理：</w:t>
      </w:r>
      <w:r w:rsidR="00EF4E60">
        <w:rPr>
          <w:rFonts w:hint="eastAsia"/>
        </w:rPr>
        <w:t xml:space="preserve"> </w:t>
      </w:r>
    </w:p>
    <w:p w:rsidR="00857085" w:rsidRDefault="00857085" w:rsidP="00AE08EF">
      <w:pPr>
        <w:pStyle w:val="a0"/>
        <w:numPr>
          <w:ilvl w:val="0"/>
          <w:numId w:val="146"/>
        </w:numPr>
        <w:ind w:firstLineChars="0"/>
      </w:pPr>
      <w:r>
        <w:rPr>
          <w:rFonts w:hint="eastAsia"/>
        </w:rPr>
        <w:t>自研产品</w:t>
      </w:r>
      <w:r w:rsidR="00242551">
        <w:rPr>
          <w:rFonts w:hint="eastAsia"/>
        </w:rPr>
        <w:t>与工装</w:t>
      </w:r>
      <w:r>
        <w:rPr>
          <w:rFonts w:hint="eastAsia"/>
        </w:rPr>
        <w:t>设计管理</w:t>
      </w:r>
    </w:p>
    <w:p w:rsidR="00857085" w:rsidRDefault="00E84ACE" w:rsidP="00AE08EF">
      <w:pPr>
        <w:pStyle w:val="a0"/>
        <w:numPr>
          <w:ilvl w:val="0"/>
          <w:numId w:val="146"/>
        </w:numPr>
        <w:ind w:firstLineChars="0"/>
      </w:pPr>
      <w:r>
        <w:rPr>
          <w:rFonts w:hint="eastAsia"/>
        </w:rPr>
        <w:t>变更</w:t>
      </w:r>
      <w:r w:rsidR="00857085">
        <w:rPr>
          <w:rFonts w:hint="eastAsia"/>
        </w:rPr>
        <w:t>过程管理</w:t>
      </w:r>
    </w:p>
    <w:p w:rsidR="00857085" w:rsidRDefault="00857085" w:rsidP="00AE08EF">
      <w:pPr>
        <w:pStyle w:val="a0"/>
        <w:numPr>
          <w:ilvl w:val="0"/>
          <w:numId w:val="146"/>
        </w:numPr>
        <w:ind w:firstLineChars="0"/>
      </w:pPr>
      <w:r>
        <w:rPr>
          <w:rFonts w:hint="eastAsia"/>
        </w:rPr>
        <w:t>Windchill/CAPP</w:t>
      </w:r>
      <w:r>
        <w:rPr>
          <w:rFonts w:hint="eastAsia"/>
        </w:rPr>
        <w:t>集成</w:t>
      </w:r>
    </w:p>
    <w:p w:rsidR="00083F24" w:rsidRDefault="00857085" w:rsidP="00AE08EF">
      <w:pPr>
        <w:pStyle w:val="a0"/>
        <w:numPr>
          <w:ilvl w:val="0"/>
          <w:numId w:val="146"/>
        </w:numPr>
        <w:ind w:firstLineChars="0"/>
      </w:pPr>
      <w:r>
        <w:rPr>
          <w:rFonts w:hint="eastAsia"/>
        </w:rPr>
        <w:t>Windchill/ERP</w:t>
      </w:r>
      <w:r>
        <w:rPr>
          <w:rFonts w:hint="eastAsia"/>
        </w:rPr>
        <w:t>数据传递</w:t>
      </w:r>
    </w:p>
    <w:p w:rsidR="007120A3" w:rsidRDefault="007120A3" w:rsidP="00AE08EF">
      <w:pPr>
        <w:pStyle w:val="a0"/>
        <w:numPr>
          <w:ilvl w:val="0"/>
          <w:numId w:val="146"/>
        </w:numPr>
        <w:ind w:firstLineChars="0"/>
      </w:pPr>
      <w:r>
        <w:rPr>
          <w:rFonts w:hint="eastAsia"/>
        </w:rPr>
        <w:t>历史数据整理与导入</w:t>
      </w:r>
    </w:p>
    <w:p w:rsidR="00A91D89" w:rsidRDefault="007120A3" w:rsidP="00AE08EF">
      <w:pPr>
        <w:pStyle w:val="a0"/>
        <w:numPr>
          <w:ilvl w:val="0"/>
          <w:numId w:val="146"/>
        </w:numPr>
        <w:ind w:firstLineChars="0"/>
      </w:pPr>
      <w:r>
        <w:rPr>
          <w:rFonts w:hint="eastAsia"/>
        </w:rPr>
        <w:t>系统安全保密改造</w:t>
      </w:r>
    </w:p>
    <w:p w:rsidR="00EF4E60" w:rsidRDefault="00EF4E60" w:rsidP="00EF4E60">
      <w:pPr>
        <w:pStyle w:val="a0"/>
        <w:ind w:firstLineChars="0"/>
      </w:pPr>
      <w:r>
        <w:rPr>
          <w:rFonts w:hint="eastAsia"/>
        </w:rPr>
        <w:t>本期试点型号</w:t>
      </w:r>
      <w:r w:rsidR="000A0C45">
        <w:rPr>
          <w:rFonts w:hint="eastAsia"/>
        </w:rPr>
        <w:t>产品及</w:t>
      </w:r>
      <w:r>
        <w:rPr>
          <w:rFonts w:hint="eastAsia"/>
        </w:rPr>
        <w:t>零部件如下：</w:t>
      </w:r>
    </w:p>
    <w:tbl>
      <w:tblPr>
        <w:tblStyle w:val="a7"/>
        <w:tblW w:w="9606" w:type="dxa"/>
        <w:tblLook w:val="04A0" w:firstRow="1" w:lastRow="0" w:firstColumn="1" w:lastColumn="0" w:noHBand="0" w:noVBand="1"/>
      </w:tblPr>
      <w:tblGrid>
        <w:gridCol w:w="959"/>
        <w:gridCol w:w="1134"/>
        <w:gridCol w:w="709"/>
        <w:gridCol w:w="2693"/>
        <w:gridCol w:w="2551"/>
        <w:gridCol w:w="1560"/>
      </w:tblGrid>
      <w:tr w:rsidR="00963884" w:rsidTr="00963884">
        <w:trPr>
          <w:trHeight w:val="449"/>
        </w:trPr>
        <w:tc>
          <w:tcPr>
            <w:tcW w:w="959" w:type="dxa"/>
            <w:vAlign w:val="center"/>
          </w:tcPr>
          <w:p w:rsidR="00963884" w:rsidRDefault="00963884" w:rsidP="00963884">
            <w:pPr>
              <w:pStyle w:val="a0"/>
              <w:spacing w:line="240" w:lineRule="auto"/>
              <w:ind w:firstLineChars="0" w:firstLine="0"/>
              <w:jc w:val="both"/>
            </w:pPr>
            <w:r>
              <w:rPr>
                <w:rFonts w:hint="eastAsia"/>
              </w:rPr>
              <w:t>型号</w:t>
            </w:r>
          </w:p>
        </w:tc>
        <w:tc>
          <w:tcPr>
            <w:tcW w:w="1134" w:type="dxa"/>
            <w:vAlign w:val="center"/>
          </w:tcPr>
          <w:p w:rsidR="00963884" w:rsidRDefault="00963884" w:rsidP="00963884">
            <w:pPr>
              <w:pStyle w:val="a0"/>
              <w:spacing w:line="240" w:lineRule="auto"/>
              <w:ind w:firstLineChars="0" w:firstLine="0"/>
              <w:jc w:val="both"/>
            </w:pPr>
            <w:r>
              <w:rPr>
                <w:rFonts w:hint="eastAsia"/>
              </w:rPr>
              <w:t>专业</w:t>
            </w:r>
          </w:p>
        </w:tc>
        <w:tc>
          <w:tcPr>
            <w:tcW w:w="709" w:type="dxa"/>
            <w:vAlign w:val="center"/>
          </w:tcPr>
          <w:p w:rsidR="00963884" w:rsidRDefault="00963884" w:rsidP="00963884">
            <w:pPr>
              <w:pStyle w:val="a0"/>
              <w:spacing w:line="240" w:lineRule="auto"/>
              <w:ind w:firstLineChars="0" w:firstLine="0"/>
              <w:jc w:val="both"/>
            </w:pPr>
            <w:r>
              <w:rPr>
                <w:rFonts w:hint="eastAsia"/>
              </w:rPr>
              <w:t>编号</w:t>
            </w:r>
          </w:p>
        </w:tc>
        <w:tc>
          <w:tcPr>
            <w:tcW w:w="2693" w:type="dxa"/>
            <w:vAlign w:val="center"/>
          </w:tcPr>
          <w:p w:rsidR="00963884" w:rsidRDefault="00963884" w:rsidP="00963884">
            <w:pPr>
              <w:pStyle w:val="a0"/>
              <w:spacing w:line="240" w:lineRule="auto"/>
              <w:ind w:firstLineChars="0" w:firstLine="0"/>
              <w:jc w:val="both"/>
            </w:pPr>
            <w:r>
              <w:rPr>
                <w:rFonts w:hint="eastAsia"/>
              </w:rPr>
              <w:t>代号</w:t>
            </w:r>
          </w:p>
        </w:tc>
        <w:tc>
          <w:tcPr>
            <w:tcW w:w="2551" w:type="dxa"/>
            <w:vAlign w:val="center"/>
          </w:tcPr>
          <w:p w:rsidR="00963884" w:rsidRDefault="00963884" w:rsidP="00963884">
            <w:pPr>
              <w:pStyle w:val="a0"/>
              <w:spacing w:line="240" w:lineRule="auto"/>
              <w:ind w:firstLineChars="0" w:firstLine="0"/>
              <w:jc w:val="both"/>
            </w:pPr>
            <w:r>
              <w:rPr>
                <w:rFonts w:hint="eastAsia"/>
              </w:rPr>
              <w:t>名称</w:t>
            </w:r>
          </w:p>
        </w:tc>
        <w:tc>
          <w:tcPr>
            <w:tcW w:w="1560" w:type="dxa"/>
            <w:vAlign w:val="center"/>
          </w:tcPr>
          <w:p w:rsidR="00963884" w:rsidRDefault="00963884" w:rsidP="00963884">
            <w:pPr>
              <w:pStyle w:val="a0"/>
              <w:spacing w:line="240" w:lineRule="auto"/>
              <w:ind w:firstLineChars="0" w:firstLine="0"/>
              <w:jc w:val="both"/>
            </w:pPr>
            <w:r>
              <w:rPr>
                <w:rFonts w:hint="eastAsia"/>
              </w:rPr>
              <w:t>备注</w:t>
            </w:r>
          </w:p>
        </w:tc>
      </w:tr>
      <w:tr w:rsidR="00963884" w:rsidTr="00963884">
        <w:trPr>
          <w:trHeight w:val="270"/>
        </w:trPr>
        <w:tc>
          <w:tcPr>
            <w:tcW w:w="959" w:type="dxa"/>
            <w:vMerge w:val="restart"/>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XX-5</w:t>
            </w:r>
          </w:p>
        </w:tc>
        <w:tc>
          <w:tcPr>
            <w:tcW w:w="1134" w:type="dxa"/>
            <w:vMerge w:val="restart"/>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总装</w:t>
            </w:r>
          </w:p>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十一室</w:t>
            </w: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1</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ZXX1010-02</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支座</w:t>
            </w:r>
          </w:p>
        </w:tc>
        <w:tc>
          <w:tcPr>
            <w:tcW w:w="1560"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机加</w:t>
            </w:r>
          </w:p>
        </w:tc>
      </w:tr>
      <w:tr w:rsidR="00963884" w:rsidTr="00963884">
        <w:trPr>
          <w:trHeight w:val="270"/>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2</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ZXX1030-40-Z</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耗关变换器支架</w:t>
            </w:r>
          </w:p>
        </w:tc>
        <w:tc>
          <w:tcPr>
            <w:tcW w:w="1560"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钣金</w:t>
            </w:r>
          </w:p>
        </w:tc>
      </w:tr>
      <w:tr w:rsidR="00963884" w:rsidTr="00963884">
        <w:trPr>
          <w:trHeight w:val="240"/>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3</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XX0-0B-Z</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模态实验全箭总图</w:t>
            </w:r>
          </w:p>
        </w:tc>
        <w:tc>
          <w:tcPr>
            <w:tcW w:w="1560"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总装</w:t>
            </w:r>
          </w:p>
        </w:tc>
      </w:tr>
      <w:tr w:rsidR="00963884" w:rsidTr="00963884">
        <w:trPr>
          <w:trHeight w:val="195"/>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4</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ZXX1010-00</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分离火箭支座及导爆索安装图</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176"/>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5</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ZXX1030-00-S</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控制系统设备及电缆安装</w:t>
            </w:r>
          </w:p>
        </w:tc>
        <w:tc>
          <w:tcPr>
            <w:tcW w:w="1560"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电缆</w:t>
            </w:r>
          </w:p>
        </w:tc>
      </w:tr>
      <w:tr w:rsidR="00963884" w:rsidTr="00963884">
        <w:trPr>
          <w:trHeight w:val="315"/>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restart"/>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动力</w:t>
            </w:r>
          </w:p>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十二室</w:t>
            </w: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1</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ZXX0602-3702Z</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头锥气瓶支座</w:t>
            </w:r>
          </w:p>
        </w:tc>
        <w:tc>
          <w:tcPr>
            <w:tcW w:w="1560"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机加</w:t>
            </w:r>
          </w:p>
        </w:tc>
      </w:tr>
      <w:tr w:rsidR="00963884" w:rsidTr="00963884">
        <w:trPr>
          <w:trHeight w:val="180"/>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2</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ZXX0602-TZQB</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头锥气瓶组</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210"/>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3</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ZXX0602-00Z</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模态实验增压输送系统气路部分安装</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165"/>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4</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ZXX0602-1440Z</w:t>
            </w:r>
            <w:r w:rsidRPr="00D948FB">
              <w:rPr>
                <w:rFonts w:hint="eastAsia"/>
                <w:color w:val="7F7F7F" w:themeColor="text1" w:themeTint="80"/>
              </w:rPr>
              <w:t>、</w:t>
            </w:r>
            <w:r w:rsidRPr="00D948FB">
              <w:rPr>
                <w:rFonts w:hint="eastAsia"/>
                <w:color w:val="7F7F7F" w:themeColor="text1" w:themeTint="80"/>
              </w:rPr>
              <w:t>1450Z</w:t>
            </w:r>
            <w:r w:rsidRPr="00D948FB">
              <w:rPr>
                <w:rFonts w:hint="eastAsia"/>
                <w:color w:val="7F7F7F" w:themeColor="text1" w:themeTint="80"/>
              </w:rPr>
              <w:t>、</w:t>
            </w:r>
            <w:r w:rsidRPr="00D948FB">
              <w:rPr>
                <w:rFonts w:hint="eastAsia"/>
                <w:color w:val="7F7F7F" w:themeColor="text1" w:themeTint="80"/>
              </w:rPr>
              <w:t>1470Z</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三根导管</w:t>
            </w:r>
          </w:p>
        </w:tc>
        <w:tc>
          <w:tcPr>
            <w:tcW w:w="1560"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管路</w:t>
            </w:r>
          </w:p>
        </w:tc>
      </w:tr>
      <w:tr w:rsidR="00963884" w:rsidTr="00963884">
        <w:trPr>
          <w:trHeight w:val="225"/>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restart"/>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结构</w:t>
            </w:r>
          </w:p>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二室</w:t>
            </w: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1</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ZXX010101-00</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上锥段</w:t>
            </w:r>
          </w:p>
        </w:tc>
        <w:tc>
          <w:tcPr>
            <w:tcW w:w="1560"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铆接</w:t>
            </w:r>
          </w:p>
        </w:tc>
      </w:tr>
      <w:tr w:rsidR="00963884" w:rsidTr="00963884">
        <w:trPr>
          <w:trHeight w:val="240"/>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2</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ZXX010101-02</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上端框</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225"/>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3</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ZXX010101-011</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桁条</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146"/>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4</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ZXX010101-11</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框环</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225"/>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5</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ZXX010201-0</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前短壳</w:t>
            </w:r>
          </w:p>
        </w:tc>
        <w:tc>
          <w:tcPr>
            <w:tcW w:w="1560"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焊接</w:t>
            </w:r>
          </w:p>
        </w:tc>
      </w:tr>
      <w:tr w:rsidR="00963884" w:rsidTr="00963884">
        <w:trPr>
          <w:trHeight w:val="146"/>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6</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ZXX010201-10</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壳段</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210"/>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7</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ZXX010201-11</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主承力壁板</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161"/>
        </w:trPr>
        <w:tc>
          <w:tcPr>
            <w:tcW w:w="959" w:type="dxa"/>
            <w:vMerge/>
            <w:vAlign w:val="center"/>
          </w:tcPr>
          <w:p w:rsidR="00963884" w:rsidRPr="00D948FB" w:rsidRDefault="00963884" w:rsidP="00963884">
            <w:pPr>
              <w:pStyle w:val="a0"/>
              <w:ind w:firstLineChars="0" w:firstLine="0"/>
              <w:jc w:val="both"/>
              <w:rPr>
                <w:color w:val="7F7F7F" w:themeColor="text1" w:themeTint="80"/>
              </w:rPr>
            </w:pPr>
          </w:p>
        </w:tc>
        <w:tc>
          <w:tcPr>
            <w:tcW w:w="1134" w:type="dxa"/>
            <w:vMerge/>
            <w:vAlign w:val="center"/>
          </w:tcPr>
          <w:p w:rsidR="00963884" w:rsidRPr="00D948FB" w:rsidRDefault="00963884" w:rsidP="00963884">
            <w:pPr>
              <w:pStyle w:val="a0"/>
              <w:spacing w:line="240" w:lineRule="auto"/>
              <w:ind w:firstLineChars="0" w:firstLine="0"/>
              <w:jc w:val="both"/>
              <w:rPr>
                <w:color w:val="7F7F7F" w:themeColor="text1" w:themeTint="80"/>
              </w:rPr>
            </w:pPr>
          </w:p>
        </w:tc>
        <w:tc>
          <w:tcPr>
            <w:tcW w:w="70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8</w:t>
            </w:r>
          </w:p>
        </w:tc>
        <w:tc>
          <w:tcPr>
            <w:tcW w:w="2693"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ZXX010201-20</w:t>
            </w:r>
          </w:p>
        </w:tc>
        <w:tc>
          <w:tcPr>
            <w:tcW w:w="2551"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端框</w:t>
            </w:r>
          </w:p>
        </w:tc>
        <w:tc>
          <w:tcPr>
            <w:tcW w:w="1560" w:type="dxa"/>
            <w:vAlign w:val="center"/>
          </w:tcPr>
          <w:p w:rsidR="00963884" w:rsidRPr="00D948FB" w:rsidRDefault="00963884" w:rsidP="00963884">
            <w:pPr>
              <w:pStyle w:val="a0"/>
              <w:ind w:firstLineChars="0" w:firstLine="0"/>
              <w:jc w:val="both"/>
              <w:rPr>
                <w:color w:val="7F7F7F" w:themeColor="text1" w:themeTint="80"/>
              </w:rPr>
            </w:pPr>
          </w:p>
        </w:tc>
      </w:tr>
      <w:tr w:rsidR="00963884" w:rsidTr="00963884">
        <w:trPr>
          <w:trHeight w:val="345"/>
        </w:trPr>
        <w:tc>
          <w:tcPr>
            <w:tcW w:w="959" w:type="dxa"/>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XX-4</w:t>
            </w:r>
          </w:p>
        </w:tc>
        <w:tc>
          <w:tcPr>
            <w:tcW w:w="1134" w:type="dxa"/>
            <w:vAlign w:val="center"/>
          </w:tcPr>
          <w:p w:rsidR="00963884" w:rsidRPr="00D948FB" w:rsidRDefault="00963884" w:rsidP="00963884">
            <w:pPr>
              <w:pStyle w:val="a0"/>
              <w:spacing w:line="240" w:lineRule="auto"/>
              <w:ind w:firstLineChars="0" w:firstLine="0"/>
              <w:jc w:val="both"/>
              <w:rPr>
                <w:color w:val="7F7F7F" w:themeColor="text1" w:themeTint="80"/>
              </w:rPr>
            </w:pPr>
            <w:r w:rsidRPr="00D948FB">
              <w:rPr>
                <w:rFonts w:hint="eastAsia"/>
                <w:color w:val="7F7F7F" w:themeColor="text1" w:themeTint="80"/>
              </w:rPr>
              <w:t>八室</w:t>
            </w:r>
          </w:p>
        </w:tc>
        <w:tc>
          <w:tcPr>
            <w:tcW w:w="7513" w:type="dxa"/>
            <w:gridSpan w:val="4"/>
            <w:vAlign w:val="center"/>
          </w:tcPr>
          <w:p w:rsidR="00963884" w:rsidRPr="00D948FB" w:rsidRDefault="00963884" w:rsidP="00963884">
            <w:pPr>
              <w:pStyle w:val="a0"/>
              <w:ind w:firstLineChars="0" w:firstLine="0"/>
              <w:jc w:val="both"/>
              <w:rPr>
                <w:color w:val="7F7F7F" w:themeColor="text1" w:themeTint="80"/>
              </w:rPr>
            </w:pPr>
            <w:r w:rsidRPr="00D948FB">
              <w:rPr>
                <w:rFonts w:hint="eastAsia"/>
                <w:color w:val="7F7F7F" w:themeColor="text1" w:themeTint="80"/>
              </w:rPr>
              <w:t>XX-4</w:t>
            </w:r>
            <w:r w:rsidRPr="00D948FB">
              <w:rPr>
                <w:rFonts w:hint="eastAsia"/>
                <w:color w:val="7F7F7F" w:themeColor="text1" w:themeTint="80"/>
              </w:rPr>
              <w:t>驱动机构所有自制件（</w:t>
            </w:r>
            <w:r w:rsidRPr="00D948FB">
              <w:rPr>
                <w:rFonts w:hint="eastAsia"/>
                <w:color w:val="7F7F7F" w:themeColor="text1" w:themeTint="80"/>
              </w:rPr>
              <w:t>27</w:t>
            </w:r>
            <w:r w:rsidRPr="00D948FB">
              <w:rPr>
                <w:rFonts w:hint="eastAsia"/>
                <w:color w:val="7F7F7F" w:themeColor="text1" w:themeTint="80"/>
              </w:rPr>
              <w:t>个，详细见《</w:t>
            </w:r>
            <w:r w:rsidRPr="00D948FB">
              <w:rPr>
                <w:rFonts w:hint="eastAsia"/>
                <w:color w:val="7F7F7F" w:themeColor="text1" w:themeTint="80"/>
              </w:rPr>
              <w:t>XX-4</w:t>
            </w:r>
            <w:r w:rsidRPr="00D948FB">
              <w:rPr>
                <w:rFonts w:hint="eastAsia"/>
                <w:color w:val="7F7F7F" w:themeColor="text1" w:themeTint="80"/>
              </w:rPr>
              <w:t>图纸列表》）</w:t>
            </w:r>
          </w:p>
        </w:tc>
      </w:tr>
    </w:tbl>
    <w:p w:rsidR="000A0C45" w:rsidRDefault="000A0C45" w:rsidP="00EF4E60">
      <w:pPr>
        <w:pStyle w:val="a0"/>
        <w:ind w:firstLineChars="0"/>
      </w:pPr>
    </w:p>
    <w:p w:rsidR="00724E00" w:rsidRDefault="00724E00" w:rsidP="00724E00">
      <w:pPr>
        <w:pStyle w:val="2"/>
      </w:pPr>
      <w:r w:rsidRPr="001F0E0C">
        <w:lastRenderedPageBreak/>
        <w:t>实施</w:t>
      </w:r>
      <w:r>
        <w:rPr>
          <w:rFonts w:hint="eastAsia"/>
        </w:rPr>
        <w:t>规划</w:t>
      </w:r>
    </w:p>
    <w:p w:rsidR="002113FA" w:rsidRDefault="002113FA" w:rsidP="002113FA">
      <w:pPr>
        <w:pStyle w:val="a0"/>
        <w:ind w:firstLine="480"/>
      </w:pPr>
      <w:r>
        <w:rPr>
          <w:rFonts w:hint="eastAsia"/>
        </w:rPr>
        <w:t>本期三维工艺协同管理平台的实施范围涉及到型号产品与自研产品的数据与流程管理，业务覆盖面较广，实施内容较多。为确保本期项目中与设计制造一体化相关的实施内容能够按照院总体计划及时间节点完成，将本项目分为两个阶段完成。</w:t>
      </w:r>
    </w:p>
    <w:p w:rsidR="002113FA" w:rsidRDefault="002113FA" w:rsidP="002113FA">
      <w:pPr>
        <w:spacing w:line="264" w:lineRule="auto"/>
        <w:jc w:val="center"/>
      </w:pPr>
      <w:r>
        <w:rPr>
          <w:rFonts w:hint="eastAsia"/>
          <w:noProof/>
          <w:lang w:eastAsia="zh-CN"/>
        </w:rPr>
        <w:drawing>
          <wp:inline distT="0" distB="0" distL="0" distR="0" wp14:anchorId="036ABAB0" wp14:editId="3088A3B1">
            <wp:extent cx="5274310" cy="3076575"/>
            <wp:effectExtent l="0" t="0" r="0" b="0"/>
            <wp:docPr id="2291" name="图示 22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113FA" w:rsidRPr="001953F6" w:rsidRDefault="002113FA" w:rsidP="00A72B62">
      <w:pPr>
        <w:pStyle w:val="a0"/>
        <w:numPr>
          <w:ilvl w:val="0"/>
          <w:numId w:val="179"/>
        </w:numPr>
        <w:ind w:firstLineChars="0"/>
      </w:pPr>
      <w:r w:rsidRPr="001953F6">
        <w:rPr>
          <w:rFonts w:hint="eastAsia"/>
        </w:rPr>
        <w:t>第一阶段：基于试点型号的设计制造一体化管理功能上线运行</w:t>
      </w:r>
    </w:p>
    <w:p w:rsidR="002113FA" w:rsidRPr="001953F6" w:rsidRDefault="002113FA" w:rsidP="001953F6">
      <w:pPr>
        <w:pStyle w:val="a0"/>
        <w:ind w:leftChars="200" w:left="440" w:firstLine="480"/>
      </w:pPr>
      <w:r w:rsidRPr="001953F6">
        <w:rPr>
          <w:rFonts w:hint="eastAsia"/>
        </w:rPr>
        <w:t>计划完成时间：</w:t>
      </w:r>
      <w:r w:rsidRPr="001953F6">
        <w:rPr>
          <w:rFonts w:hint="eastAsia"/>
        </w:rPr>
        <w:t>2012/10/19</w:t>
      </w:r>
    </w:p>
    <w:p w:rsidR="002113FA" w:rsidRPr="001953F6" w:rsidRDefault="002113FA" w:rsidP="001953F6">
      <w:pPr>
        <w:pStyle w:val="a0"/>
        <w:ind w:left="880" w:firstLineChars="0" w:firstLine="0"/>
      </w:pPr>
      <w:r w:rsidRPr="001953F6">
        <w:rPr>
          <w:rFonts w:hint="eastAsia"/>
        </w:rPr>
        <w:t>实施工作内容：</w:t>
      </w:r>
    </w:p>
    <w:p w:rsidR="002113FA" w:rsidRPr="001953F6" w:rsidRDefault="002113FA" w:rsidP="00A72B62">
      <w:pPr>
        <w:pStyle w:val="a0"/>
        <w:numPr>
          <w:ilvl w:val="0"/>
          <w:numId w:val="180"/>
        </w:numPr>
        <w:ind w:firstLineChars="0"/>
      </w:pPr>
      <w:r w:rsidRPr="001953F6">
        <w:rPr>
          <w:rFonts w:hint="eastAsia"/>
        </w:rPr>
        <w:t>数据发放与接收管理</w:t>
      </w:r>
    </w:p>
    <w:p w:rsidR="002113FA" w:rsidRPr="001953F6" w:rsidRDefault="002113FA" w:rsidP="00A72B62">
      <w:pPr>
        <w:pStyle w:val="a0"/>
        <w:numPr>
          <w:ilvl w:val="0"/>
          <w:numId w:val="180"/>
        </w:numPr>
        <w:ind w:firstLineChars="0"/>
      </w:pPr>
      <w:r w:rsidRPr="001953F6">
        <w:rPr>
          <w:rFonts w:hint="eastAsia"/>
        </w:rPr>
        <w:t>PBOM</w:t>
      </w:r>
      <w:r w:rsidRPr="001953F6">
        <w:rPr>
          <w:rFonts w:hint="eastAsia"/>
        </w:rPr>
        <w:t>设计管理</w:t>
      </w:r>
    </w:p>
    <w:p w:rsidR="002113FA" w:rsidRPr="001953F6" w:rsidRDefault="002113FA" w:rsidP="00A72B62">
      <w:pPr>
        <w:pStyle w:val="a0"/>
        <w:numPr>
          <w:ilvl w:val="0"/>
          <w:numId w:val="180"/>
        </w:numPr>
        <w:ind w:firstLineChars="0"/>
      </w:pPr>
      <w:r w:rsidRPr="001953F6">
        <w:rPr>
          <w:rFonts w:hint="eastAsia"/>
        </w:rPr>
        <w:t>三维工艺设计管理</w:t>
      </w:r>
    </w:p>
    <w:p w:rsidR="002113FA" w:rsidRPr="001953F6" w:rsidRDefault="002113FA" w:rsidP="00A72B62">
      <w:pPr>
        <w:pStyle w:val="a0"/>
        <w:numPr>
          <w:ilvl w:val="0"/>
          <w:numId w:val="180"/>
        </w:numPr>
        <w:ind w:firstLineChars="0"/>
      </w:pPr>
      <w:r w:rsidRPr="001953F6">
        <w:rPr>
          <w:rFonts w:hint="eastAsia"/>
        </w:rPr>
        <w:t>文档管理</w:t>
      </w:r>
    </w:p>
    <w:p w:rsidR="002113FA" w:rsidRPr="001953F6" w:rsidRDefault="002113FA" w:rsidP="00A72B62">
      <w:pPr>
        <w:pStyle w:val="a0"/>
        <w:numPr>
          <w:ilvl w:val="0"/>
          <w:numId w:val="180"/>
        </w:numPr>
        <w:ind w:firstLineChars="0"/>
      </w:pPr>
      <w:r w:rsidRPr="001953F6">
        <w:rPr>
          <w:rFonts w:hint="eastAsia"/>
        </w:rPr>
        <w:t>自研产品与工装设计管理（基于试点自研产品的</w:t>
      </w:r>
      <w:r w:rsidRPr="001953F6">
        <w:rPr>
          <w:rFonts w:hint="eastAsia"/>
        </w:rPr>
        <w:t>Pro/E</w:t>
      </w:r>
      <w:r w:rsidRPr="001953F6">
        <w:rPr>
          <w:rFonts w:hint="eastAsia"/>
        </w:rPr>
        <w:t>集成，电子签审和变更管理）</w:t>
      </w:r>
    </w:p>
    <w:p w:rsidR="002113FA" w:rsidRPr="001953F6" w:rsidRDefault="002113FA" w:rsidP="00A72B62">
      <w:pPr>
        <w:pStyle w:val="a0"/>
        <w:numPr>
          <w:ilvl w:val="0"/>
          <w:numId w:val="179"/>
        </w:numPr>
        <w:ind w:firstLineChars="0"/>
      </w:pPr>
      <w:r w:rsidRPr="001953F6">
        <w:rPr>
          <w:rFonts w:hint="eastAsia"/>
        </w:rPr>
        <w:t>第二阶段：工艺任务分工</w:t>
      </w:r>
      <w:r w:rsidRPr="001953F6">
        <w:rPr>
          <w:rFonts w:hint="eastAsia"/>
        </w:rPr>
        <w:t>/</w:t>
      </w:r>
      <w:r w:rsidRPr="001953F6">
        <w:rPr>
          <w:rFonts w:hint="eastAsia"/>
        </w:rPr>
        <w:t>系统集成等其它业务管理功能上线运行</w:t>
      </w:r>
    </w:p>
    <w:p w:rsidR="002113FA" w:rsidRPr="001953F6" w:rsidRDefault="002113FA" w:rsidP="001953F6">
      <w:pPr>
        <w:pStyle w:val="a0"/>
        <w:ind w:leftChars="200" w:left="440" w:firstLine="480"/>
      </w:pPr>
      <w:r w:rsidRPr="001953F6">
        <w:rPr>
          <w:rFonts w:hint="eastAsia"/>
        </w:rPr>
        <w:t>计划完成时间：</w:t>
      </w:r>
      <w:r w:rsidRPr="001953F6">
        <w:rPr>
          <w:rFonts w:hint="eastAsia"/>
        </w:rPr>
        <w:t>2012/12/31</w:t>
      </w:r>
    </w:p>
    <w:p w:rsidR="002113FA" w:rsidRPr="001953F6" w:rsidRDefault="002113FA" w:rsidP="001953F6">
      <w:pPr>
        <w:pStyle w:val="a0"/>
        <w:ind w:left="880" w:firstLineChars="0" w:firstLine="0"/>
      </w:pPr>
      <w:r w:rsidRPr="001953F6">
        <w:rPr>
          <w:rFonts w:hint="eastAsia"/>
        </w:rPr>
        <w:t>实施工作内容：</w:t>
      </w:r>
    </w:p>
    <w:p w:rsidR="002113FA" w:rsidRPr="001953F6" w:rsidRDefault="002113FA" w:rsidP="00A72B62">
      <w:pPr>
        <w:pStyle w:val="a0"/>
        <w:numPr>
          <w:ilvl w:val="0"/>
          <w:numId w:val="181"/>
        </w:numPr>
        <w:ind w:firstLineChars="0"/>
      </w:pPr>
      <w:r w:rsidRPr="001953F6">
        <w:rPr>
          <w:rFonts w:hint="eastAsia"/>
        </w:rPr>
        <w:t>工艺任务分工管理</w:t>
      </w:r>
    </w:p>
    <w:p w:rsidR="002113FA" w:rsidRPr="001953F6" w:rsidRDefault="002113FA" w:rsidP="00A72B62">
      <w:pPr>
        <w:pStyle w:val="a0"/>
        <w:numPr>
          <w:ilvl w:val="0"/>
          <w:numId w:val="181"/>
        </w:numPr>
        <w:ind w:firstLineChars="0"/>
      </w:pPr>
      <w:r w:rsidRPr="001953F6">
        <w:rPr>
          <w:rFonts w:hint="eastAsia"/>
        </w:rPr>
        <w:t>系统集成（</w:t>
      </w:r>
      <w:r w:rsidRPr="001953F6">
        <w:rPr>
          <w:rFonts w:hint="eastAsia"/>
        </w:rPr>
        <w:t>CAPP</w:t>
      </w:r>
      <w:r w:rsidRPr="001953F6">
        <w:rPr>
          <w:rFonts w:hint="eastAsia"/>
        </w:rPr>
        <w:t>集成</w:t>
      </w:r>
      <w:r w:rsidRPr="001953F6">
        <w:rPr>
          <w:rFonts w:hint="eastAsia"/>
        </w:rPr>
        <w:t>/ERP</w:t>
      </w:r>
      <w:r w:rsidRPr="001953F6">
        <w:rPr>
          <w:rFonts w:hint="eastAsia"/>
        </w:rPr>
        <w:t>数据传递）</w:t>
      </w:r>
    </w:p>
    <w:p w:rsidR="002113FA" w:rsidRPr="001953F6" w:rsidRDefault="002113FA" w:rsidP="00A72B62">
      <w:pPr>
        <w:pStyle w:val="a0"/>
        <w:numPr>
          <w:ilvl w:val="0"/>
          <w:numId w:val="181"/>
        </w:numPr>
        <w:ind w:firstLineChars="0"/>
      </w:pPr>
      <w:r w:rsidRPr="001953F6">
        <w:rPr>
          <w:rFonts w:hint="eastAsia"/>
        </w:rPr>
        <w:t>历史数据整理与导入</w:t>
      </w:r>
    </w:p>
    <w:p w:rsidR="002113FA" w:rsidRPr="001953F6" w:rsidRDefault="002113FA" w:rsidP="00A72B62">
      <w:pPr>
        <w:pStyle w:val="a0"/>
        <w:numPr>
          <w:ilvl w:val="0"/>
          <w:numId w:val="181"/>
        </w:numPr>
        <w:ind w:firstLineChars="0"/>
      </w:pPr>
      <w:r w:rsidRPr="001953F6">
        <w:rPr>
          <w:rFonts w:hint="eastAsia"/>
        </w:rPr>
        <w:t>系统安全管理</w:t>
      </w:r>
    </w:p>
    <w:p w:rsidR="002113FA" w:rsidRPr="001953F6" w:rsidRDefault="002113FA" w:rsidP="00A72B62">
      <w:pPr>
        <w:pStyle w:val="a0"/>
        <w:numPr>
          <w:ilvl w:val="0"/>
          <w:numId w:val="181"/>
        </w:numPr>
        <w:ind w:firstLineChars="0"/>
      </w:pPr>
      <w:r w:rsidRPr="001953F6">
        <w:rPr>
          <w:rFonts w:hint="eastAsia"/>
        </w:rPr>
        <w:lastRenderedPageBreak/>
        <w:t>自研产品与工装设计管理（推广应用）</w:t>
      </w:r>
    </w:p>
    <w:p w:rsidR="002113FA" w:rsidRPr="001953F6" w:rsidRDefault="002113FA" w:rsidP="00A72B62">
      <w:pPr>
        <w:pStyle w:val="a0"/>
        <w:numPr>
          <w:ilvl w:val="0"/>
          <w:numId w:val="179"/>
        </w:numPr>
        <w:ind w:firstLineChars="0"/>
      </w:pPr>
      <w:r w:rsidRPr="001953F6">
        <w:rPr>
          <w:rFonts w:hint="eastAsia"/>
        </w:rPr>
        <w:t>第三阶段：总体项目验收</w:t>
      </w:r>
    </w:p>
    <w:p w:rsidR="002113FA" w:rsidRPr="001953F6" w:rsidRDefault="002113FA" w:rsidP="001953F6">
      <w:pPr>
        <w:pStyle w:val="a0"/>
        <w:ind w:leftChars="200" w:left="440" w:firstLine="480"/>
      </w:pPr>
      <w:r w:rsidRPr="001953F6">
        <w:rPr>
          <w:rFonts w:hint="eastAsia"/>
        </w:rPr>
        <w:t>计划完成时间：</w:t>
      </w:r>
      <w:r w:rsidRPr="001953F6">
        <w:rPr>
          <w:rFonts w:hint="eastAsia"/>
        </w:rPr>
        <w:t>2013/1/31</w:t>
      </w:r>
    </w:p>
    <w:p w:rsidR="002113FA" w:rsidRPr="001953F6" w:rsidRDefault="002113FA" w:rsidP="001953F6">
      <w:pPr>
        <w:pStyle w:val="a0"/>
        <w:ind w:leftChars="200" w:left="440" w:firstLine="480"/>
      </w:pPr>
      <w:r w:rsidRPr="001953F6">
        <w:rPr>
          <w:rFonts w:hint="eastAsia"/>
        </w:rPr>
        <w:t>实施工作内容：</w:t>
      </w:r>
    </w:p>
    <w:p w:rsidR="002113FA" w:rsidRPr="001953F6" w:rsidRDefault="002113FA" w:rsidP="00A72B62">
      <w:pPr>
        <w:pStyle w:val="a0"/>
        <w:numPr>
          <w:ilvl w:val="0"/>
          <w:numId w:val="182"/>
        </w:numPr>
        <w:ind w:firstLineChars="0"/>
      </w:pPr>
      <w:r w:rsidRPr="001953F6">
        <w:rPr>
          <w:rFonts w:hint="eastAsia"/>
        </w:rPr>
        <w:t>上线支持</w:t>
      </w:r>
    </w:p>
    <w:p w:rsidR="002113FA" w:rsidRPr="001953F6" w:rsidRDefault="002113FA" w:rsidP="00A72B62">
      <w:pPr>
        <w:pStyle w:val="a0"/>
        <w:numPr>
          <w:ilvl w:val="0"/>
          <w:numId w:val="182"/>
        </w:numPr>
        <w:ind w:firstLineChars="0"/>
      </w:pPr>
      <w:r w:rsidRPr="001953F6">
        <w:rPr>
          <w:rFonts w:hint="eastAsia"/>
        </w:rPr>
        <w:t>系统性能调优</w:t>
      </w:r>
    </w:p>
    <w:p w:rsidR="006A6633" w:rsidRDefault="00CE7EF2" w:rsidP="006A6633">
      <w:pPr>
        <w:pStyle w:val="2"/>
      </w:pPr>
      <w:r>
        <w:rPr>
          <w:rFonts w:hint="eastAsia"/>
        </w:rPr>
        <w:t>组织</w:t>
      </w:r>
    </w:p>
    <w:p w:rsidR="00724E00" w:rsidRDefault="00EE2685" w:rsidP="00EE2685">
      <w:pPr>
        <w:pStyle w:val="a0"/>
        <w:ind w:firstLine="480"/>
      </w:pPr>
      <w:r>
        <w:rPr>
          <w:rFonts w:hint="eastAsia"/>
        </w:rPr>
        <w:t>为确保</w:t>
      </w:r>
      <w:r w:rsidR="00CE7EF2">
        <w:rPr>
          <w:rFonts w:hint="eastAsia"/>
        </w:rPr>
        <w:t>三维工艺协同管理平台</w:t>
      </w:r>
      <w:r>
        <w:rPr>
          <w:rFonts w:hint="eastAsia"/>
        </w:rPr>
        <w:t>项目的成功实施，</w:t>
      </w:r>
      <w:r w:rsidR="00CE7EF2">
        <w:rPr>
          <w:rFonts w:hint="eastAsia"/>
        </w:rPr>
        <w:t xml:space="preserve"> </w:t>
      </w:r>
      <w:r>
        <w:rPr>
          <w:rFonts w:hint="eastAsia"/>
        </w:rPr>
        <w:t>149</w:t>
      </w:r>
      <w:r>
        <w:rPr>
          <w:rFonts w:hint="eastAsia"/>
        </w:rPr>
        <w:t>厂和信维共同组成联合实施团队</w:t>
      </w:r>
      <w:r w:rsidR="00CB2A04">
        <w:rPr>
          <w:rFonts w:hint="eastAsia"/>
        </w:rPr>
        <w:t>协同</w:t>
      </w:r>
      <w:r w:rsidR="00CE7EF2">
        <w:rPr>
          <w:rFonts w:hint="eastAsia"/>
        </w:rPr>
        <w:t>开展本项目的实施工作</w:t>
      </w:r>
      <w:r>
        <w:rPr>
          <w:rFonts w:hint="eastAsia"/>
        </w:rPr>
        <w:t>：</w:t>
      </w:r>
    </w:p>
    <w:p w:rsidR="00EE2685" w:rsidRDefault="00EE2685" w:rsidP="00A72B62">
      <w:pPr>
        <w:pStyle w:val="a0"/>
        <w:numPr>
          <w:ilvl w:val="0"/>
          <w:numId w:val="179"/>
        </w:numPr>
        <w:ind w:firstLineChars="0"/>
      </w:pPr>
      <w:r>
        <w:rPr>
          <w:rFonts w:hint="eastAsia"/>
        </w:rPr>
        <w:t>149</w:t>
      </w:r>
      <w:r>
        <w:rPr>
          <w:rFonts w:hint="eastAsia"/>
        </w:rPr>
        <w:t>厂团队</w:t>
      </w:r>
    </w:p>
    <w:p w:rsidR="00EE2685" w:rsidRDefault="00EE2685" w:rsidP="00EE2685">
      <w:pPr>
        <w:pStyle w:val="a0"/>
        <w:ind w:left="480" w:firstLineChars="0" w:firstLine="0"/>
      </w:pPr>
      <w:r w:rsidRPr="00EE2685">
        <w:rPr>
          <w:noProof/>
        </w:rPr>
        <w:drawing>
          <wp:inline distT="0" distB="0" distL="0" distR="0" wp14:anchorId="0C961203" wp14:editId="743DA6BF">
            <wp:extent cx="4407532" cy="3510951"/>
            <wp:effectExtent l="0" t="0" r="0" b="0"/>
            <wp:docPr id="2366" name="图片 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5177" cy="3509075"/>
                    </a:xfrm>
                    <a:prstGeom prst="rect">
                      <a:avLst/>
                    </a:prstGeom>
                    <a:noFill/>
                    <a:ln>
                      <a:noFill/>
                    </a:ln>
                  </pic:spPr>
                </pic:pic>
              </a:graphicData>
            </a:graphic>
          </wp:inline>
        </w:drawing>
      </w:r>
    </w:p>
    <w:p w:rsidR="00682041" w:rsidRDefault="00682041" w:rsidP="00EE2685">
      <w:pPr>
        <w:pStyle w:val="a0"/>
        <w:ind w:left="480" w:firstLineChars="0" w:firstLine="0"/>
      </w:pPr>
      <w:r w:rsidRPr="00682041">
        <w:rPr>
          <w:noProof/>
        </w:rPr>
        <w:lastRenderedPageBreak/>
        <w:drawing>
          <wp:inline distT="0" distB="0" distL="0" distR="0" wp14:anchorId="7C32ED49" wp14:editId="48C60C1F">
            <wp:extent cx="5279366" cy="2781535"/>
            <wp:effectExtent l="0" t="0" r="0" b="0"/>
            <wp:docPr id="2367" name="图片 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2280" cy="2783070"/>
                    </a:xfrm>
                    <a:prstGeom prst="rect">
                      <a:avLst/>
                    </a:prstGeom>
                    <a:noFill/>
                    <a:ln>
                      <a:noFill/>
                    </a:ln>
                  </pic:spPr>
                </pic:pic>
              </a:graphicData>
            </a:graphic>
          </wp:inline>
        </w:drawing>
      </w:r>
    </w:p>
    <w:p w:rsidR="0012533F" w:rsidRDefault="0012533F" w:rsidP="00A72B62">
      <w:pPr>
        <w:pStyle w:val="a0"/>
        <w:numPr>
          <w:ilvl w:val="0"/>
          <w:numId w:val="179"/>
        </w:numPr>
        <w:ind w:firstLineChars="0"/>
      </w:pPr>
      <w:r>
        <w:rPr>
          <w:rFonts w:hint="eastAsia"/>
        </w:rPr>
        <w:t>信维团队</w:t>
      </w:r>
    </w:p>
    <w:p w:rsidR="0012533F" w:rsidRPr="00AF0EC1" w:rsidRDefault="00AF0EC1" w:rsidP="00EE2685">
      <w:pPr>
        <w:pStyle w:val="a0"/>
        <w:ind w:left="480" w:firstLineChars="0" w:firstLine="0"/>
      </w:pPr>
      <w:r>
        <w:rPr>
          <w:noProof/>
        </w:rPr>
        <w:drawing>
          <wp:inline distT="0" distB="0" distL="0" distR="0" wp14:anchorId="2E52A1C5">
            <wp:extent cx="5279366" cy="2714237"/>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1430" cy="2715298"/>
                    </a:xfrm>
                    <a:prstGeom prst="rect">
                      <a:avLst/>
                    </a:prstGeom>
                    <a:noFill/>
                  </pic:spPr>
                </pic:pic>
              </a:graphicData>
            </a:graphic>
          </wp:inline>
        </w:drawing>
      </w:r>
    </w:p>
    <w:p w:rsidR="008E4E4E" w:rsidRPr="00323F0B" w:rsidRDefault="008E4E4E" w:rsidP="005E02DE">
      <w:pPr>
        <w:pStyle w:val="2"/>
      </w:pPr>
      <w:bookmarkStart w:id="31" w:name="_Toc330198198"/>
      <w:r w:rsidRPr="00323F0B">
        <w:rPr>
          <w:rFonts w:hint="eastAsia"/>
        </w:rPr>
        <w:t>术语</w:t>
      </w:r>
      <w:bookmarkEnd w:id="30"/>
      <w:r w:rsidR="00B73382">
        <w:rPr>
          <w:rFonts w:hint="eastAsia"/>
        </w:rPr>
        <w:t>说明</w:t>
      </w:r>
      <w:bookmarkEnd w:id="31"/>
    </w:p>
    <w:p w:rsidR="00B73382" w:rsidRDefault="00B73382" w:rsidP="006373D1">
      <w:pPr>
        <w:pStyle w:val="3"/>
      </w:pPr>
      <w:bookmarkStart w:id="32" w:name="_Toc247683180"/>
      <w:bookmarkStart w:id="33" w:name="_Toc248052729"/>
      <w:bookmarkStart w:id="34" w:name="_Toc328946753"/>
      <w:bookmarkStart w:id="35" w:name="_Toc330198199"/>
      <w:bookmarkStart w:id="36" w:name="_Toc321743161"/>
      <w:r w:rsidRPr="004470ED">
        <w:rPr>
          <w:rFonts w:hint="eastAsia"/>
        </w:rPr>
        <w:t>产品库</w:t>
      </w:r>
      <w:bookmarkEnd w:id="32"/>
      <w:bookmarkEnd w:id="33"/>
      <w:bookmarkEnd w:id="34"/>
      <w:bookmarkEnd w:id="35"/>
    </w:p>
    <w:p w:rsidR="00B73382" w:rsidRPr="004470ED" w:rsidRDefault="00B73382" w:rsidP="00AE08EF">
      <w:pPr>
        <w:pStyle w:val="a0"/>
        <w:numPr>
          <w:ilvl w:val="0"/>
          <w:numId w:val="151"/>
        </w:numPr>
        <w:ind w:firstLineChars="0"/>
      </w:pPr>
      <w:r w:rsidRPr="004470ED">
        <w:rPr>
          <w:rFonts w:hint="eastAsia"/>
        </w:rPr>
        <w:t>“产品库”是企业研发制造的型号产品相关数据的一个存储区域，或称为“产品容器”。</w:t>
      </w:r>
    </w:p>
    <w:p w:rsidR="00B73382" w:rsidRPr="004470ED" w:rsidRDefault="00B73382" w:rsidP="00AE08EF">
      <w:pPr>
        <w:pStyle w:val="a0"/>
        <w:numPr>
          <w:ilvl w:val="0"/>
          <w:numId w:val="151"/>
        </w:numPr>
        <w:ind w:firstLineChars="0"/>
      </w:pPr>
      <w:r w:rsidRPr="004470ED">
        <w:rPr>
          <w:rFonts w:hint="eastAsia"/>
        </w:rPr>
        <w:t>在“产品库”中可以定义数据存储的文件夹目录，访问权限规则等信息。</w:t>
      </w:r>
    </w:p>
    <w:p w:rsidR="00B73382" w:rsidRPr="004470ED" w:rsidRDefault="00B73382" w:rsidP="00AE08EF">
      <w:pPr>
        <w:pStyle w:val="a0"/>
        <w:numPr>
          <w:ilvl w:val="0"/>
          <w:numId w:val="151"/>
        </w:numPr>
        <w:ind w:firstLineChars="0"/>
      </w:pPr>
      <w:r w:rsidRPr="004470ED">
        <w:rPr>
          <w:rFonts w:hint="eastAsia"/>
        </w:rPr>
        <w:t>“产品库”也是产品相关团队的一个共同的工作环境，可以为产品库团队定制角色和成员。</w:t>
      </w:r>
      <w:r w:rsidRPr="004470ED">
        <w:rPr>
          <w:rFonts w:hint="eastAsia"/>
        </w:rPr>
        <w:t xml:space="preserve"> </w:t>
      </w:r>
    </w:p>
    <w:p w:rsidR="00B73382" w:rsidRPr="004470ED" w:rsidRDefault="00B73382" w:rsidP="00AE08EF">
      <w:pPr>
        <w:pStyle w:val="a0"/>
        <w:numPr>
          <w:ilvl w:val="0"/>
          <w:numId w:val="151"/>
        </w:numPr>
        <w:ind w:firstLineChars="0"/>
      </w:pPr>
      <w:r w:rsidRPr="004470ED">
        <w:rPr>
          <w:rFonts w:hint="eastAsia"/>
        </w:rPr>
        <w:t>同一类型的产品库，可以将共同的设置（如文件夹、团队角色、权限设置等）保存为模板，从而简化产品库新建和设置的工作量。</w:t>
      </w:r>
    </w:p>
    <w:p w:rsidR="00B73382" w:rsidRPr="004470ED" w:rsidRDefault="00B73382" w:rsidP="00AE08EF">
      <w:pPr>
        <w:pStyle w:val="a0"/>
        <w:numPr>
          <w:ilvl w:val="0"/>
          <w:numId w:val="151"/>
        </w:numPr>
        <w:ind w:firstLineChars="0"/>
      </w:pPr>
      <w:r w:rsidRPr="009F5142">
        <w:rPr>
          <w:rFonts w:hint="eastAsia"/>
        </w:rPr>
        <w:t>“产品库”对应实际业务中的型号。</w:t>
      </w:r>
      <w:r w:rsidRPr="009F5142">
        <w:rPr>
          <w:rFonts w:hint="eastAsia"/>
        </w:rPr>
        <w:t xml:space="preserve"> </w:t>
      </w:r>
    </w:p>
    <w:p w:rsidR="00B73382" w:rsidRPr="00B73382" w:rsidRDefault="00B73382" w:rsidP="006373D1">
      <w:pPr>
        <w:pStyle w:val="3"/>
      </w:pPr>
      <w:bookmarkStart w:id="37" w:name="_Toc247683181"/>
      <w:bookmarkStart w:id="38" w:name="_Toc248052730"/>
      <w:bookmarkStart w:id="39" w:name="_Toc328946754"/>
      <w:bookmarkStart w:id="40" w:name="_Toc330198200"/>
      <w:r w:rsidRPr="00B73382">
        <w:rPr>
          <w:rFonts w:hint="eastAsia"/>
        </w:rPr>
        <w:lastRenderedPageBreak/>
        <w:t>零部件</w:t>
      </w:r>
      <w:bookmarkEnd w:id="37"/>
      <w:bookmarkEnd w:id="38"/>
      <w:bookmarkEnd w:id="39"/>
      <w:bookmarkEnd w:id="40"/>
    </w:p>
    <w:p w:rsidR="00B73382" w:rsidRPr="009F5142" w:rsidRDefault="00B73382" w:rsidP="00AE08EF">
      <w:pPr>
        <w:pStyle w:val="a0"/>
        <w:numPr>
          <w:ilvl w:val="0"/>
          <w:numId w:val="150"/>
        </w:numPr>
        <w:ind w:firstLineChars="0"/>
      </w:pPr>
      <w:r w:rsidRPr="009F5142">
        <w:rPr>
          <w:rFonts w:hint="eastAsia"/>
        </w:rPr>
        <w:t>零部件</w:t>
      </w:r>
      <w:r w:rsidR="00A8500A">
        <w:rPr>
          <w:rFonts w:hint="eastAsia"/>
        </w:rPr>
        <w:t>（简称</w:t>
      </w:r>
      <w:r w:rsidR="00A8500A">
        <w:rPr>
          <w:rFonts w:hint="eastAsia"/>
        </w:rPr>
        <w:t>Part</w:t>
      </w:r>
      <w:r w:rsidR="00A8500A">
        <w:rPr>
          <w:rFonts w:hint="eastAsia"/>
        </w:rPr>
        <w:t>）</w:t>
      </w:r>
      <w:r w:rsidRPr="009F5142">
        <w:rPr>
          <w:rFonts w:hint="eastAsia"/>
        </w:rPr>
        <w:t>是一个泛称，它可以是企业中的组件、部件、零件等，可以是自制的或外购的。</w:t>
      </w:r>
    </w:p>
    <w:p w:rsidR="00B73382" w:rsidRPr="009F5142" w:rsidRDefault="00B73382" w:rsidP="00AE08EF">
      <w:pPr>
        <w:pStyle w:val="a0"/>
        <w:numPr>
          <w:ilvl w:val="0"/>
          <w:numId w:val="150"/>
        </w:numPr>
        <w:ind w:firstLineChars="0"/>
      </w:pPr>
      <w:r w:rsidRPr="009F5142">
        <w:rPr>
          <w:rFonts w:hint="eastAsia"/>
        </w:rPr>
        <w:t>零部件是构成产品结构的基本元素。它不是孤立存在的，零部件与其它零部件有结构上的上下级关系（即使用与被使用的关系），通过这种上下级关系形成整个型号产品的结构。</w:t>
      </w:r>
    </w:p>
    <w:p w:rsidR="00B73382" w:rsidRPr="009F5142" w:rsidRDefault="00B73382" w:rsidP="00AE08EF">
      <w:pPr>
        <w:pStyle w:val="a0"/>
        <w:numPr>
          <w:ilvl w:val="0"/>
          <w:numId w:val="150"/>
        </w:numPr>
        <w:ind w:firstLineChars="0"/>
      </w:pPr>
      <w:r w:rsidRPr="009F5142">
        <w:rPr>
          <w:rFonts w:hint="eastAsia"/>
        </w:rPr>
        <w:t>零部件是实物的一种抽象，通过它仅能反映结构上的关系。零部件具体是如何设计的，应该如何制造等信息是通过与之相关联的技术资料来说明的。我们泛称这些技术资料为文档。</w:t>
      </w:r>
    </w:p>
    <w:p w:rsidR="00B73382" w:rsidRPr="00826F35" w:rsidRDefault="00B73382" w:rsidP="00AE08EF">
      <w:pPr>
        <w:pStyle w:val="a0"/>
        <w:numPr>
          <w:ilvl w:val="0"/>
          <w:numId w:val="150"/>
        </w:numPr>
        <w:ind w:firstLineChars="0"/>
      </w:pPr>
      <w:r w:rsidRPr="009F5142">
        <w:rPr>
          <w:rFonts w:hint="eastAsia"/>
        </w:rPr>
        <w:t>零部件对应实际业务中的产品、分系统、子系统、单机、组件、零件等。</w:t>
      </w:r>
    </w:p>
    <w:p w:rsidR="00B73382" w:rsidRPr="00826F35" w:rsidRDefault="00B73382" w:rsidP="00AE08EF">
      <w:pPr>
        <w:pStyle w:val="a0"/>
        <w:numPr>
          <w:ilvl w:val="0"/>
          <w:numId w:val="150"/>
        </w:numPr>
        <w:ind w:firstLineChars="0"/>
      </w:pPr>
      <w:r w:rsidRPr="00826F35">
        <w:rPr>
          <w:rFonts w:hint="eastAsia"/>
        </w:rPr>
        <w:t>成品是一种特殊的零部件，它是能够交付用户的最终产品。对应实际业务中的产品。</w:t>
      </w:r>
    </w:p>
    <w:p w:rsidR="00B73382" w:rsidRDefault="00B73382" w:rsidP="006373D1">
      <w:pPr>
        <w:pStyle w:val="3"/>
      </w:pPr>
      <w:bookmarkStart w:id="41" w:name="_Toc247683182"/>
      <w:bookmarkStart w:id="42" w:name="_Toc248052731"/>
      <w:bookmarkStart w:id="43" w:name="_Toc328946755"/>
      <w:bookmarkStart w:id="44" w:name="_Toc330198201"/>
      <w:r>
        <w:rPr>
          <w:rFonts w:hint="eastAsia"/>
        </w:rPr>
        <w:t>文档</w:t>
      </w:r>
      <w:bookmarkEnd w:id="41"/>
      <w:bookmarkEnd w:id="42"/>
      <w:bookmarkEnd w:id="43"/>
      <w:bookmarkEnd w:id="44"/>
    </w:p>
    <w:p w:rsidR="00B73382" w:rsidRPr="009F5142" w:rsidRDefault="00B73382" w:rsidP="00AE08EF">
      <w:pPr>
        <w:pStyle w:val="a0"/>
        <w:numPr>
          <w:ilvl w:val="0"/>
          <w:numId w:val="149"/>
        </w:numPr>
        <w:ind w:firstLineChars="0"/>
      </w:pPr>
      <w:r w:rsidRPr="009F5142">
        <w:rPr>
          <w:rFonts w:hint="eastAsia"/>
        </w:rPr>
        <w:t>产品相关的各种技术资料都统称为文档。</w:t>
      </w:r>
    </w:p>
    <w:p w:rsidR="00B73382" w:rsidRPr="009F5142" w:rsidRDefault="00B73382" w:rsidP="00AE08EF">
      <w:pPr>
        <w:pStyle w:val="a0"/>
        <w:numPr>
          <w:ilvl w:val="0"/>
          <w:numId w:val="149"/>
        </w:numPr>
        <w:ind w:firstLineChars="0"/>
      </w:pPr>
      <w:r>
        <w:rPr>
          <w:rFonts w:hint="eastAsia"/>
        </w:rPr>
        <w:t>平台</w:t>
      </w:r>
      <w:r w:rsidRPr="009F5142">
        <w:rPr>
          <w:rFonts w:hint="eastAsia"/>
        </w:rPr>
        <w:t>中的文档是实际的电子文件在系统中的一种管理方法，是对企业日常使用的各种格式的文件的一种封装。为了便于理解，可以把系统中的文档看做是一个卷宗袋，其中可以装入一个主要文件和多个附件，在卷宗袋上记录了文档的编号、名称、创建者等信息。</w:t>
      </w:r>
    </w:p>
    <w:p w:rsidR="00B73382" w:rsidRPr="009F5142" w:rsidRDefault="00B73382" w:rsidP="00AE08EF">
      <w:pPr>
        <w:pStyle w:val="a0"/>
        <w:numPr>
          <w:ilvl w:val="0"/>
          <w:numId w:val="149"/>
        </w:numPr>
        <w:ind w:firstLineChars="0"/>
      </w:pPr>
      <w:r w:rsidRPr="009F5142">
        <w:rPr>
          <w:rFonts w:hint="eastAsia"/>
        </w:rPr>
        <w:t>文档可以与零部件关联。</w:t>
      </w:r>
    </w:p>
    <w:p w:rsidR="00B73382" w:rsidRPr="009F5142" w:rsidRDefault="00B73382" w:rsidP="00AE08EF">
      <w:pPr>
        <w:pStyle w:val="a0"/>
        <w:numPr>
          <w:ilvl w:val="0"/>
          <w:numId w:val="149"/>
        </w:numPr>
        <w:ind w:firstLineChars="0"/>
      </w:pPr>
      <w:r w:rsidRPr="009F5142">
        <w:rPr>
          <w:rFonts w:hint="eastAsia"/>
        </w:rPr>
        <w:t>文档对应实际业务中的设计文档、研试文档、软件文档等。</w:t>
      </w:r>
    </w:p>
    <w:p w:rsidR="00B73382" w:rsidRDefault="00B73382" w:rsidP="006373D1">
      <w:pPr>
        <w:pStyle w:val="3"/>
      </w:pPr>
      <w:bookmarkStart w:id="45" w:name="_Toc247683183"/>
      <w:bookmarkStart w:id="46" w:name="_Toc248052732"/>
      <w:bookmarkStart w:id="47" w:name="_Toc328946756"/>
      <w:bookmarkStart w:id="48" w:name="_Toc330198202"/>
      <w:r>
        <w:rPr>
          <w:rFonts w:hint="eastAsia"/>
        </w:rPr>
        <w:t>CAD</w:t>
      </w:r>
      <w:r>
        <w:rPr>
          <w:rFonts w:hint="eastAsia"/>
        </w:rPr>
        <w:t>文档</w:t>
      </w:r>
      <w:bookmarkEnd w:id="45"/>
      <w:bookmarkEnd w:id="46"/>
      <w:bookmarkEnd w:id="47"/>
      <w:bookmarkEnd w:id="48"/>
    </w:p>
    <w:p w:rsidR="00B73382" w:rsidRPr="0046363E" w:rsidRDefault="00B73382" w:rsidP="00AE08EF">
      <w:pPr>
        <w:pStyle w:val="a0"/>
        <w:numPr>
          <w:ilvl w:val="0"/>
          <w:numId w:val="148"/>
        </w:numPr>
        <w:ind w:firstLineChars="0"/>
      </w:pPr>
      <w:r w:rsidRPr="0046363E">
        <w:t>CAD</w:t>
      </w:r>
      <w:r w:rsidRPr="0046363E">
        <w:rPr>
          <w:rFonts w:hint="eastAsia"/>
        </w:rPr>
        <w:t>文档可以认为是一种特殊类型的文档</w:t>
      </w:r>
      <w:r w:rsidR="00673446">
        <w:rPr>
          <w:rFonts w:hint="eastAsia"/>
        </w:rPr>
        <w:t>(EPM</w:t>
      </w:r>
      <w:r w:rsidR="00673446">
        <w:rPr>
          <w:rFonts w:hint="eastAsia"/>
        </w:rPr>
        <w:t>文档</w:t>
      </w:r>
      <w:r w:rsidR="00673446">
        <w:rPr>
          <w:rFonts w:hint="eastAsia"/>
        </w:rPr>
        <w:t>)</w:t>
      </w:r>
      <w:r w:rsidRPr="0046363E">
        <w:rPr>
          <w:rFonts w:hint="eastAsia"/>
        </w:rPr>
        <w:t>。</w:t>
      </w:r>
    </w:p>
    <w:p w:rsidR="00B73382" w:rsidRPr="0046363E" w:rsidRDefault="00B73382" w:rsidP="00AE08EF">
      <w:pPr>
        <w:pStyle w:val="a0"/>
        <w:numPr>
          <w:ilvl w:val="0"/>
          <w:numId w:val="148"/>
        </w:numPr>
        <w:ind w:firstLineChars="0"/>
      </w:pPr>
      <w:r w:rsidRPr="0046363E">
        <w:t>CAD</w:t>
      </w:r>
      <w:r w:rsidRPr="0046363E">
        <w:rPr>
          <w:rFonts w:hint="eastAsia"/>
        </w:rPr>
        <w:t>文档是由</w:t>
      </w:r>
      <w:r w:rsidRPr="0046363E">
        <w:t>CAD</w:t>
      </w:r>
      <w:r w:rsidRPr="0046363E">
        <w:rPr>
          <w:rFonts w:hint="eastAsia"/>
        </w:rPr>
        <w:t>设计软件产生的（如</w:t>
      </w:r>
      <w:r w:rsidRPr="0046363E">
        <w:t>Pro/E</w:t>
      </w:r>
      <w:r w:rsidRPr="0046363E">
        <w:rPr>
          <w:rFonts w:hint="eastAsia"/>
        </w:rPr>
        <w:t>），并且通过集成工具自动创建到系统的，比如</w:t>
      </w:r>
      <w:r w:rsidRPr="0046363E">
        <w:t>Pro/E</w:t>
      </w:r>
      <w:r w:rsidRPr="0046363E">
        <w:rPr>
          <w:rFonts w:hint="eastAsia"/>
        </w:rPr>
        <w:t>同</w:t>
      </w:r>
      <w:r w:rsidRPr="0046363E">
        <w:t>Intralink</w:t>
      </w:r>
      <w:r w:rsidRPr="0046363E">
        <w:rPr>
          <w:rFonts w:hint="eastAsia"/>
        </w:rPr>
        <w:t>的集成等。</w:t>
      </w:r>
    </w:p>
    <w:p w:rsidR="00B73382" w:rsidRPr="0046363E" w:rsidRDefault="00B73382" w:rsidP="00AE08EF">
      <w:pPr>
        <w:pStyle w:val="a0"/>
        <w:numPr>
          <w:ilvl w:val="0"/>
          <w:numId w:val="148"/>
        </w:numPr>
        <w:ind w:firstLineChars="0"/>
      </w:pPr>
      <w:r w:rsidRPr="0046363E">
        <w:t>CAD</w:t>
      </w:r>
      <w:r w:rsidRPr="0046363E">
        <w:rPr>
          <w:rFonts w:hint="eastAsia"/>
        </w:rPr>
        <w:t>文档与零部件有紧密的联系。</w:t>
      </w:r>
    </w:p>
    <w:p w:rsidR="00B73382" w:rsidRPr="0046363E" w:rsidRDefault="00B73382" w:rsidP="00AE08EF">
      <w:pPr>
        <w:pStyle w:val="a0"/>
        <w:numPr>
          <w:ilvl w:val="0"/>
          <w:numId w:val="148"/>
        </w:numPr>
        <w:ind w:firstLineChars="0"/>
      </w:pPr>
      <w:r w:rsidRPr="0046363E">
        <w:t>CAD</w:t>
      </w:r>
      <w:r w:rsidRPr="0046363E">
        <w:rPr>
          <w:rFonts w:hint="eastAsia"/>
        </w:rPr>
        <w:t>文档对应实际业务中通过</w:t>
      </w:r>
      <w:r w:rsidRPr="0046363E">
        <w:t>Pro/E</w:t>
      </w:r>
      <w:r w:rsidRPr="0046363E">
        <w:rPr>
          <w:rFonts w:hint="eastAsia"/>
        </w:rPr>
        <w:t>集成检入</w:t>
      </w:r>
      <w:r>
        <w:rPr>
          <w:rFonts w:hint="eastAsia"/>
        </w:rPr>
        <w:t>Windchill</w:t>
      </w:r>
      <w:r w:rsidRPr="0046363E">
        <w:rPr>
          <w:rFonts w:hint="eastAsia"/>
        </w:rPr>
        <w:t>系统的三维、二维模型。</w:t>
      </w:r>
      <w:r w:rsidRPr="0046363E">
        <w:t xml:space="preserve"> </w:t>
      </w:r>
    </w:p>
    <w:p w:rsidR="00B73382" w:rsidRDefault="00B73382" w:rsidP="006373D1">
      <w:pPr>
        <w:pStyle w:val="3"/>
      </w:pPr>
      <w:bookmarkStart w:id="49" w:name="_Toc247683184"/>
      <w:bookmarkStart w:id="50" w:name="_Toc248052733"/>
      <w:bookmarkStart w:id="51" w:name="_Toc328946757"/>
      <w:bookmarkStart w:id="52" w:name="_Toc330198203"/>
      <w:r>
        <w:rPr>
          <w:rFonts w:hint="eastAsia"/>
        </w:rPr>
        <w:t>产品结构</w:t>
      </w:r>
      <w:bookmarkEnd w:id="49"/>
      <w:bookmarkEnd w:id="50"/>
      <w:bookmarkEnd w:id="51"/>
      <w:bookmarkEnd w:id="52"/>
    </w:p>
    <w:p w:rsidR="00B73382" w:rsidRPr="00BB0C94" w:rsidRDefault="00B73382" w:rsidP="00AE08EF">
      <w:pPr>
        <w:pStyle w:val="a0"/>
        <w:numPr>
          <w:ilvl w:val="0"/>
          <w:numId w:val="147"/>
        </w:numPr>
        <w:ind w:firstLineChars="0"/>
      </w:pPr>
      <w:r w:rsidRPr="00BB0C94">
        <w:rPr>
          <w:rFonts w:hint="eastAsia"/>
        </w:rPr>
        <w:t>产品结构是指由产品、零部件、模型图纸、文档及相关变更通过相互关联形成的树状结构，它是在产品开发的过程中自然形成的，体现了以产品结构为核心的各种信息的管理，我们称之为产品结构树</w:t>
      </w:r>
      <w:r w:rsidR="00C8323D">
        <w:rPr>
          <w:rFonts w:hint="eastAsia"/>
        </w:rPr>
        <w:t>（</w:t>
      </w:r>
      <w:r w:rsidR="00C8323D">
        <w:rPr>
          <w:rFonts w:hint="eastAsia"/>
        </w:rPr>
        <w:t>EBOM</w:t>
      </w:r>
      <w:r w:rsidR="00C8323D">
        <w:rPr>
          <w:rFonts w:hint="eastAsia"/>
        </w:rPr>
        <w:t>）</w:t>
      </w:r>
      <w:r w:rsidRPr="00BB0C94">
        <w:rPr>
          <w:rFonts w:hint="eastAsia"/>
        </w:rPr>
        <w:t>。</w:t>
      </w:r>
    </w:p>
    <w:p w:rsidR="00B73382" w:rsidRPr="00BB0C94" w:rsidRDefault="00B73382" w:rsidP="00AE08EF">
      <w:pPr>
        <w:pStyle w:val="a0"/>
        <w:numPr>
          <w:ilvl w:val="0"/>
          <w:numId w:val="147"/>
        </w:numPr>
        <w:ind w:firstLineChars="0"/>
      </w:pPr>
      <w:r w:rsidRPr="00BB0C94">
        <w:rPr>
          <w:rFonts w:hint="eastAsia"/>
        </w:rPr>
        <w:lastRenderedPageBreak/>
        <w:t>通过产品结构树，我们可以方便获取产品的各种信息，也可以快速准确地形成各种所需的报表。</w:t>
      </w:r>
    </w:p>
    <w:p w:rsidR="00B73382" w:rsidRPr="00BB0C94" w:rsidRDefault="00B73382" w:rsidP="00AE08EF">
      <w:pPr>
        <w:pStyle w:val="a0"/>
        <w:numPr>
          <w:ilvl w:val="0"/>
          <w:numId w:val="147"/>
        </w:numPr>
        <w:ind w:firstLineChars="0"/>
      </w:pPr>
      <w:r w:rsidRPr="00BB0C94">
        <w:rPr>
          <w:rFonts w:hint="eastAsia"/>
        </w:rPr>
        <w:t>通过产品结构树，可以更方便的固化产品的阶段、批次状态，实现对产品技术状态的控制。</w:t>
      </w:r>
      <w:r w:rsidRPr="00BB0C94">
        <w:t xml:space="preserve"> </w:t>
      </w:r>
    </w:p>
    <w:p w:rsidR="00B73382" w:rsidRDefault="00B73382" w:rsidP="00AE08EF">
      <w:pPr>
        <w:pStyle w:val="a0"/>
        <w:numPr>
          <w:ilvl w:val="0"/>
          <w:numId w:val="147"/>
        </w:numPr>
        <w:ind w:firstLineChars="0"/>
      </w:pPr>
      <w:r w:rsidRPr="00BB0C94">
        <w:rPr>
          <w:rFonts w:hint="eastAsia"/>
        </w:rPr>
        <w:t>未来</w:t>
      </w:r>
      <w:r>
        <w:rPr>
          <w:rFonts w:hint="eastAsia"/>
        </w:rPr>
        <w:t>Windchill</w:t>
      </w:r>
      <w:r w:rsidRPr="00BB0C94">
        <w:rPr>
          <w:rFonts w:hint="eastAsia"/>
        </w:rPr>
        <w:t>系统将以产品结构为核心进行产品数据的管理。</w:t>
      </w:r>
      <w:r w:rsidRPr="00BB0C94">
        <w:t xml:space="preserve"> </w:t>
      </w:r>
    </w:p>
    <w:p w:rsidR="00B73382" w:rsidRDefault="00B73382" w:rsidP="00B73382">
      <w:pPr>
        <w:keepNext/>
        <w:widowControl w:val="0"/>
        <w:spacing w:line="360" w:lineRule="auto"/>
        <w:ind w:left="720"/>
        <w:jc w:val="center"/>
      </w:pPr>
      <w:r>
        <w:object w:dxaOrig="10143" w:dyaOrig="10310">
          <v:shape id="_x0000_i1025" type="#_x0000_t75" style="width:283.9pt;height:283.9pt" o:ole="">
            <v:imagedata r:id="rId18" o:title=""/>
          </v:shape>
          <o:OLEObject Type="Embed" ProgID="Visio.Drawing.11" ShapeID="_x0000_i1025" DrawAspect="Content" ObjectID="_1404581086" r:id="rId19"/>
        </w:object>
      </w:r>
    </w:p>
    <w:p w:rsidR="00B73382" w:rsidRPr="00B73382" w:rsidRDefault="00B73382" w:rsidP="00B73382">
      <w:pPr>
        <w:pStyle w:val="a0"/>
        <w:ind w:firstLine="482"/>
        <w:jc w:val="center"/>
        <w:rPr>
          <w:rFonts w:ascii="Calibri" w:cs="Arial"/>
          <w:b/>
          <w:szCs w:val="21"/>
        </w:rPr>
      </w:pPr>
      <w:bookmarkStart w:id="53" w:name="_Toc248052819"/>
      <w:r w:rsidRPr="00B73382">
        <w:rPr>
          <w:rFonts w:hint="eastAsia"/>
          <w:b/>
        </w:rPr>
        <w:t>产品结构</w:t>
      </w:r>
      <w:bookmarkEnd w:id="53"/>
      <w:r w:rsidRPr="00B73382">
        <w:rPr>
          <w:rFonts w:hint="eastAsia"/>
          <w:b/>
        </w:rPr>
        <w:t>示意</w:t>
      </w:r>
    </w:p>
    <w:p w:rsidR="00294576" w:rsidRPr="00294576" w:rsidRDefault="00294576" w:rsidP="00294576">
      <w:pPr>
        <w:pStyle w:val="3"/>
      </w:pPr>
      <w:bookmarkStart w:id="54" w:name="_Toc107214341"/>
      <w:bookmarkStart w:id="55" w:name="_Toc328946758"/>
      <w:bookmarkStart w:id="56" w:name="_Toc330198204"/>
      <w:r w:rsidRPr="00294576">
        <w:rPr>
          <w:rFonts w:hint="eastAsia"/>
        </w:rPr>
        <w:t>BOM</w:t>
      </w:r>
      <w:bookmarkEnd w:id="54"/>
      <w:bookmarkEnd w:id="55"/>
      <w:bookmarkEnd w:id="56"/>
    </w:p>
    <w:p w:rsidR="00294576" w:rsidRDefault="00294576" w:rsidP="00294576">
      <w:pPr>
        <w:pStyle w:val="a0"/>
        <w:ind w:firstLine="480"/>
      </w:pPr>
      <w:r>
        <w:rPr>
          <w:rFonts w:hint="eastAsia"/>
        </w:rPr>
        <w:t>BOM</w:t>
      </w:r>
      <w:r>
        <w:rPr>
          <w:rFonts w:hint="eastAsia"/>
        </w:rPr>
        <w:t>是指以产品结构为核心组织的各种数据的总称。</w:t>
      </w:r>
      <w:r>
        <w:rPr>
          <w:rFonts w:hint="eastAsia"/>
        </w:rPr>
        <w:t>BOM</w:t>
      </w:r>
      <w:r>
        <w:rPr>
          <w:rFonts w:hint="eastAsia"/>
        </w:rPr>
        <w:t>主要包括如下的数据：</w:t>
      </w:r>
    </w:p>
    <w:p w:rsidR="00294576" w:rsidRDefault="00294576" w:rsidP="00AE08EF">
      <w:pPr>
        <w:pStyle w:val="a0"/>
        <w:numPr>
          <w:ilvl w:val="0"/>
          <w:numId w:val="42"/>
        </w:numPr>
        <w:ind w:firstLineChars="0"/>
      </w:pPr>
      <w:r>
        <w:rPr>
          <w:rFonts w:hint="eastAsia"/>
        </w:rPr>
        <w:t>产品结构信息；</w:t>
      </w:r>
    </w:p>
    <w:p w:rsidR="00294576" w:rsidRDefault="00294576" w:rsidP="00AE08EF">
      <w:pPr>
        <w:pStyle w:val="a0"/>
        <w:numPr>
          <w:ilvl w:val="0"/>
          <w:numId w:val="42"/>
        </w:numPr>
        <w:ind w:firstLineChars="0"/>
      </w:pPr>
      <w:r>
        <w:rPr>
          <w:rFonts w:hint="eastAsia"/>
        </w:rPr>
        <w:t>Part</w:t>
      </w:r>
      <w:r>
        <w:rPr>
          <w:rFonts w:hint="eastAsia"/>
        </w:rPr>
        <w:t>对象的各种属性信息，例如材料牌号等；</w:t>
      </w:r>
    </w:p>
    <w:p w:rsidR="00294576" w:rsidRDefault="00294576" w:rsidP="00AE08EF">
      <w:pPr>
        <w:pStyle w:val="a0"/>
        <w:numPr>
          <w:ilvl w:val="0"/>
          <w:numId w:val="42"/>
        </w:numPr>
        <w:ind w:firstLineChars="0"/>
      </w:pPr>
      <w:r>
        <w:rPr>
          <w:rFonts w:hint="eastAsia"/>
        </w:rPr>
        <w:t>和</w:t>
      </w:r>
      <w:r>
        <w:rPr>
          <w:rFonts w:hint="eastAsia"/>
        </w:rPr>
        <w:t>Part</w:t>
      </w:r>
      <w:r>
        <w:rPr>
          <w:rFonts w:hint="eastAsia"/>
        </w:rPr>
        <w:t>对象关联的各种的文档对象，例如三维模型、二维图样、各种工艺文档等；</w:t>
      </w:r>
    </w:p>
    <w:p w:rsidR="00294576" w:rsidRDefault="00294576" w:rsidP="00AE08EF">
      <w:pPr>
        <w:pStyle w:val="a0"/>
        <w:numPr>
          <w:ilvl w:val="0"/>
          <w:numId w:val="42"/>
        </w:numPr>
        <w:ind w:firstLineChars="0"/>
      </w:pPr>
      <w:r>
        <w:rPr>
          <w:rFonts w:hint="eastAsia"/>
        </w:rPr>
        <w:t>各种产品配置的信息，例如有效性、基线等信息；</w:t>
      </w:r>
    </w:p>
    <w:p w:rsidR="00294576" w:rsidRDefault="00294576" w:rsidP="00294576">
      <w:pPr>
        <w:pStyle w:val="a0"/>
        <w:ind w:firstLine="480"/>
      </w:pPr>
      <w:r>
        <w:rPr>
          <w:rFonts w:cs="宋体" w:hint="eastAsia"/>
          <w:lang w:val="zh-CN"/>
        </w:rPr>
        <w:t>在</w:t>
      </w:r>
      <w:r>
        <w:rPr>
          <w:rFonts w:cs="宋体" w:hint="eastAsia"/>
          <w:lang w:val="zh-CN"/>
        </w:rPr>
        <w:t>Windchill</w:t>
      </w:r>
      <w:r>
        <w:rPr>
          <w:rFonts w:cs="宋体" w:hint="eastAsia"/>
          <w:lang w:val="zh-CN"/>
        </w:rPr>
        <w:t>中建立产品结构建立以后，可以建立产品结构和型号研制生产过程中产生的各种数据之间的关联关系，以实现以产品结构为核心的数据组织方式，</w:t>
      </w:r>
      <w:r>
        <w:rPr>
          <w:rFonts w:hint="eastAsia"/>
        </w:rPr>
        <w:t>便于在发生工程更改时快速的确定更改的影响范围。</w:t>
      </w:r>
    </w:p>
    <w:p w:rsidR="00E121E6" w:rsidRDefault="00E121E6" w:rsidP="00E121E6">
      <w:pPr>
        <w:pStyle w:val="4"/>
      </w:pPr>
      <w:bookmarkStart w:id="57" w:name="_Toc107214342"/>
      <w:r>
        <w:rPr>
          <w:rFonts w:hint="eastAsia"/>
        </w:rPr>
        <w:lastRenderedPageBreak/>
        <w:t>EBOM</w:t>
      </w:r>
      <w:bookmarkEnd w:id="57"/>
    </w:p>
    <w:p w:rsidR="00E121E6" w:rsidRDefault="00E121E6" w:rsidP="00E121E6">
      <w:pPr>
        <w:pStyle w:val="a0"/>
        <w:ind w:firstLine="480"/>
      </w:pPr>
      <w:r>
        <w:rPr>
          <w:rFonts w:hint="eastAsia"/>
        </w:rPr>
        <w:t>EBOM</w:t>
      </w:r>
      <w:r>
        <w:rPr>
          <w:rFonts w:hint="eastAsia"/>
        </w:rPr>
        <w:t>是</w:t>
      </w:r>
      <w:r>
        <w:rPr>
          <w:rFonts w:hint="eastAsia"/>
        </w:rPr>
        <w:t>Engineering BOM</w:t>
      </w:r>
      <w:r>
        <w:rPr>
          <w:rFonts w:hint="eastAsia"/>
        </w:rPr>
        <w:t>的简称，即设计单位在详细设计完成以后，发放到</w:t>
      </w:r>
      <w:r w:rsidR="00A536AE">
        <w:rPr>
          <w:rFonts w:hint="eastAsia"/>
        </w:rPr>
        <w:t>149</w:t>
      </w:r>
      <w:r w:rsidR="00A536AE">
        <w:rPr>
          <w:rFonts w:hint="eastAsia"/>
        </w:rPr>
        <w:t>厂平台，</w:t>
      </w:r>
      <w:r>
        <w:rPr>
          <w:rFonts w:hint="eastAsia"/>
        </w:rPr>
        <w:t>以面向设计产品结构为核心组织的产品设计信息。</w:t>
      </w:r>
    </w:p>
    <w:p w:rsidR="00E121E6" w:rsidRPr="00E121E6" w:rsidRDefault="00E121E6" w:rsidP="00E121E6">
      <w:pPr>
        <w:pStyle w:val="4"/>
      </w:pPr>
      <w:bookmarkStart w:id="58" w:name="_Toc107214343"/>
      <w:r w:rsidRPr="00E121E6">
        <w:rPr>
          <w:rFonts w:hint="eastAsia"/>
        </w:rPr>
        <w:t>PBOM</w:t>
      </w:r>
      <w:bookmarkEnd w:id="58"/>
    </w:p>
    <w:p w:rsidR="00E121E6" w:rsidRDefault="00E121E6" w:rsidP="00E121E6">
      <w:pPr>
        <w:pStyle w:val="a0"/>
        <w:ind w:firstLine="480"/>
      </w:pPr>
      <w:r>
        <w:rPr>
          <w:rFonts w:hint="eastAsia"/>
        </w:rPr>
        <w:t>PBOM</w:t>
      </w:r>
      <w:r>
        <w:rPr>
          <w:rFonts w:hint="eastAsia"/>
        </w:rPr>
        <w:t>是</w:t>
      </w:r>
      <w:r>
        <w:rPr>
          <w:rFonts w:hint="eastAsia"/>
        </w:rPr>
        <w:t>Planning BOM</w:t>
      </w:r>
      <w:r>
        <w:rPr>
          <w:rFonts w:hint="eastAsia"/>
        </w:rPr>
        <w:t>的简称，是指</w:t>
      </w:r>
      <w:r w:rsidR="006B3368">
        <w:rPr>
          <w:rFonts w:hint="eastAsia"/>
        </w:rPr>
        <w:t>149</w:t>
      </w:r>
      <w:r w:rsidR="006B3368">
        <w:rPr>
          <w:rFonts w:hint="eastAsia"/>
        </w:rPr>
        <w:t>厂</w:t>
      </w:r>
      <w:r>
        <w:rPr>
          <w:rFonts w:hint="eastAsia"/>
        </w:rPr>
        <w:t>项目部接收到设计单位的</w:t>
      </w:r>
      <w:r>
        <w:rPr>
          <w:rFonts w:hint="eastAsia"/>
        </w:rPr>
        <w:t>EBOM</w:t>
      </w:r>
      <w:r w:rsidR="00FE5C0D">
        <w:rPr>
          <w:rFonts w:hint="eastAsia"/>
        </w:rPr>
        <w:t>数据以后，添加工艺组合件和工艺分工</w:t>
      </w:r>
      <w:r>
        <w:rPr>
          <w:rFonts w:hint="eastAsia"/>
        </w:rPr>
        <w:t>信息以后，重构形成的面向工艺计划的产品结构。</w:t>
      </w:r>
    </w:p>
    <w:p w:rsidR="00300D27" w:rsidRDefault="00300D27" w:rsidP="00300D27">
      <w:pPr>
        <w:pStyle w:val="3"/>
      </w:pPr>
      <w:bookmarkStart w:id="59" w:name="_Toc107214346"/>
      <w:bookmarkStart w:id="60" w:name="_Toc328946759"/>
      <w:bookmarkStart w:id="61" w:name="_Toc330198205"/>
      <w:r>
        <w:rPr>
          <w:rFonts w:hint="eastAsia"/>
        </w:rPr>
        <w:t>文件夹</w:t>
      </w:r>
      <w:bookmarkEnd w:id="59"/>
      <w:bookmarkEnd w:id="60"/>
      <w:bookmarkEnd w:id="61"/>
    </w:p>
    <w:p w:rsidR="00300D27" w:rsidRPr="00A778AD" w:rsidRDefault="00300D27" w:rsidP="00AE08EF">
      <w:pPr>
        <w:pStyle w:val="a0"/>
        <w:numPr>
          <w:ilvl w:val="0"/>
          <w:numId w:val="152"/>
        </w:numPr>
        <w:ind w:firstLineChars="0"/>
      </w:pPr>
      <w:bookmarkStart w:id="62" w:name="_Toc107214347"/>
      <w:r w:rsidRPr="00A778AD">
        <w:rPr>
          <w:rFonts w:hint="eastAsia"/>
        </w:rPr>
        <w:t>零部件、文档、</w:t>
      </w:r>
      <w:r w:rsidRPr="00A778AD">
        <w:t>CAD</w:t>
      </w:r>
      <w:r w:rsidRPr="00A778AD">
        <w:rPr>
          <w:rFonts w:hint="eastAsia"/>
        </w:rPr>
        <w:t>文档等产品数据对象都存储在文件夹中。文件夹类似于</w:t>
      </w:r>
      <w:r w:rsidRPr="00A778AD">
        <w:t>Windows</w:t>
      </w:r>
      <w:r w:rsidRPr="00A778AD">
        <w:rPr>
          <w:rFonts w:hint="eastAsia"/>
        </w:rPr>
        <w:t>资源管理器中的文件夹，用于组织文档、模型、零部件的存储。</w:t>
      </w:r>
      <w:r w:rsidRPr="00A778AD">
        <w:t xml:space="preserve"> </w:t>
      </w:r>
    </w:p>
    <w:p w:rsidR="00300D27" w:rsidRPr="00A778AD" w:rsidRDefault="00300D27" w:rsidP="00AE08EF">
      <w:pPr>
        <w:pStyle w:val="a0"/>
        <w:numPr>
          <w:ilvl w:val="0"/>
          <w:numId w:val="152"/>
        </w:numPr>
        <w:ind w:firstLineChars="0"/>
      </w:pPr>
      <w:r w:rsidRPr="00A778AD">
        <w:rPr>
          <w:rFonts w:hint="eastAsia"/>
        </w:rPr>
        <w:t>文件夹与产品结构没有必然的联系，同一棵产品结构树中的产品数据可以存储在不同产品的不同文件夹中。</w:t>
      </w:r>
      <w:r w:rsidRPr="00A778AD">
        <w:t xml:space="preserve"> </w:t>
      </w:r>
    </w:p>
    <w:p w:rsidR="00300D27" w:rsidRPr="00A778AD" w:rsidRDefault="00300D27" w:rsidP="00AE08EF">
      <w:pPr>
        <w:pStyle w:val="a0"/>
        <w:numPr>
          <w:ilvl w:val="0"/>
          <w:numId w:val="152"/>
        </w:numPr>
        <w:ind w:firstLineChars="0"/>
      </w:pPr>
      <w:r w:rsidRPr="00A778AD">
        <w:rPr>
          <w:rFonts w:hint="eastAsia"/>
        </w:rPr>
        <w:t>可以针对文件夹进行权限设置。</w:t>
      </w:r>
      <w:r w:rsidRPr="00A778AD">
        <w:t xml:space="preserve"> </w:t>
      </w:r>
    </w:p>
    <w:p w:rsidR="00300D27" w:rsidRPr="00300D27" w:rsidRDefault="00300D27" w:rsidP="00300D27">
      <w:pPr>
        <w:pStyle w:val="3"/>
      </w:pPr>
      <w:bookmarkStart w:id="63" w:name="_Toc328946760"/>
      <w:bookmarkStart w:id="64" w:name="_Toc330198206"/>
      <w:r w:rsidRPr="00300D27">
        <w:rPr>
          <w:rFonts w:hint="eastAsia"/>
        </w:rPr>
        <w:t>检入</w:t>
      </w:r>
      <w:r w:rsidRPr="00300D27">
        <w:rPr>
          <w:rFonts w:hint="eastAsia"/>
        </w:rPr>
        <w:t>/</w:t>
      </w:r>
      <w:r w:rsidRPr="00300D27">
        <w:rPr>
          <w:rFonts w:hint="eastAsia"/>
        </w:rPr>
        <w:t>检出</w:t>
      </w:r>
      <w:bookmarkEnd w:id="62"/>
      <w:bookmarkEnd w:id="63"/>
      <w:bookmarkEnd w:id="64"/>
    </w:p>
    <w:p w:rsidR="00300D27" w:rsidRDefault="00300D27" w:rsidP="00300D27">
      <w:pPr>
        <w:pStyle w:val="a0"/>
        <w:ind w:firstLine="480"/>
      </w:pPr>
      <w:r>
        <w:rPr>
          <w:rFonts w:hint="eastAsia"/>
        </w:rPr>
        <w:t>检入是指用户将编制完成的数据录入到</w:t>
      </w:r>
      <w:r w:rsidR="00571A09">
        <w:rPr>
          <w:rFonts w:hint="eastAsia"/>
        </w:rPr>
        <w:t>Windchill</w:t>
      </w:r>
      <w:r>
        <w:rPr>
          <w:rFonts w:hint="eastAsia"/>
        </w:rPr>
        <w:t>平台进行管理的过程，而检出是指用户将</w:t>
      </w:r>
      <w:r w:rsidR="00571A09">
        <w:rPr>
          <w:rFonts w:hint="eastAsia"/>
        </w:rPr>
        <w:t>Windchill</w:t>
      </w:r>
      <w:r>
        <w:rPr>
          <w:rFonts w:hint="eastAsia"/>
        </w:rPr>
        <w:t>平台中的数据复制到个人工作区间进行修改的过程。修改完成以后，用户需要执行检入到操作，将修改的结果保存到</w:t>
      </w:r>
      <w:r w:rsidR="00571A09">
        <w:rPr>
          <w:rFonts w:hint="eastAsia"/>
        </w:rPr>
        <w:t>Windchill</w:t>
      </w:r>
      <w:r>
        <w:rPr>
          <w:rFonts w:hint="eastAsia"/>
        </w:rPr>
        <w:t>平台中进行管理。</w:t>
      </w:r>
    </w:p>
    <w:p w:rsidR="00300D27" w:rsidRPr="00300D27" w:rsidRDefault="00300D27" w:rsidP="00300D27">
      <w:pPr>
        <w:pStyle w:val="3"/>
      </w:pPr>
      <w:bookmarkStart w:id="65" w:name="_Toc107214348"/>
      <w:bookmarkStart w:id="66" w:name="_Toc328946761"/>
      <w:bookmarkStart w:id="67" w:name="_Toc330198207"/>
      <w:r w:rsidRPr="00300D27">
        <w:rPr>
          <w:rFonts w:hint="eastAsia"/>
        </w:rPr>
        <w:t>修订</w:t>
      </w:r>
      <w:bookmarkEnd w:id="65"/>
      <w:bookmarkEnd w:id="66"/>
      <w:bookmarkEnd w:id="67"/>
    </w:p>
    <w:p w:rsidR="00300D27" w:rsidRDefault="00300D27" w:rsidP="00300D27">
      <w:pPr>
        <w:pStyle w:val="a0"/>
        <w:ind w:firstLine="480"/>
      </w:pPr>
      <w:r>
        <w:rPr>
          <w:rFonts w:hint="eastAsia"/>
        </w:rPr>
        <w:t>数据在</w:t>
      </w:r>
      <w:r w:rsidR="00571A09">
        <w:rPr>
          <w:rFonts w:hint="eastAsia"/>
        </w:rPr>
        <w:t>Windchill</w:t>
      </w:r>
      <w:r>
        <w:rPr>
          <w:rFonts w:hint="eastAsia"/>
        </w:rPr>
        <w:t>平台发布以后的更改过程称为“修订”。数据在修订时，其在</w:t>
      </w:r>
      <w:r w:rsidR="00571A09">
        <w:rPr>
          <w:rFonts w:hint="eastAsia"/>
        </w:rPr>
        <w:t>Windchill</w:t>
      </w:r>
      <w:r>
        <w:rPr>
          <w:rFonts w:hint="eastAsia"/>
        </w:rPr>
        <w:t>平台中的版本将依次递增。</w:t>
      </w:r>
    </w:p>
    <w:p w:rsidR="00300D27" w:rsidRPr="00300D27" w:rsidRDefault="00300D27" w:rsidP="00300D27">
      <w:pPr>
        <w:pStyle w:val="3"/>
      </w:pPr>
      <w:bookmarkStart w:id="68" w:name="_Toc107214349"/>
      <w:bookmarkStart w:id="69" w:name="_Toc328946762"/>
      <w:bookmarkStart w:id="70" w:name="_Toc330198208"/>
      <w:r w:rsidRPr="00300D27">
        <w:rPr>
          <w:rFonts w:hint="eastAsia"/>
        </w:rPr>
        <w:t>生命周期</w:t>
      </w:r>
      <w:bookmarkEnd w:id="68"/>
      <w:bookmarkEnd w:id="69"/>
      <w:bookmarkEnd w:id="70"/>
    </w:p>
    <w:p w:rsidR="00B73382" w:rsidRDefault="00300D27" w:rsidP="00FA5AD5">
      <w:pPr>
        <w:pStyle w:val="a0"/>
        <w:ind w:firstLine="480"/>
      </w:pPr>
      <w:r>
        <w:rPr>
          <w:rFonts w:hint="eastAsia"/>
        </w:rPr>
        <w:t>生命周期是</w:t>
      </w:r>
      <w:r w:rsidR="00571A09">
        <w:rPr>
          <w:rFonts w:hint="eastAsia"/>
        </w:rPr>
        <w:t>Windchill</w:t>
      </w:r>
      <w:r>
        <w:rPr>
          <w:rFonts w:hint="eastAsia"/>
        </w:rPr>
        <w:t>平台的对数据成熟度控制的一种方式，通过在生命周期中设置不同的状态分别标识数据在编制、签审及发放的不同阶段。</w:t>
      </w:r>
    </w:p>
    <w:p w:rsidR="00AD2B93" w:rsidRDefault="00AD2B93" w:rsidP="00AD2B93">
      <w:pPr>
        <w:pStyle w:val="3"/>
      </w:pPr>
      <w:bookmarkStart w:id="71" w:name="_Toc330198209"/>
      <w:r>
        <w:rPr>
          <w:rFonts w:hint="eastAsia"/>
        </w:rPr>
        <w:t>三维工艺</w:t>
      </w:r>
      <w:bookmarkEnd w:id="71"/>
    </w:p>
    <w:p w:rsidR="004707FD" w:rsidRDefault="001A02A1" w:rsidP="00586E31">
      <w:pPr>
        <w:pStyle w:val="a0"/>
        <w:ind w:firstLine="480"/>
        <w:rPr>
          <w:color w:val="555555"/>
          <w:szCs w:val="21"/>
        </w:rPr>
      </w:pPr>
      <w:r>
        <w:rPr>
          <w:rFonts w:hint="eastAsia"/>
          <w:color w:val="555555"/>
          <w:szCs w:val="21"/>
        </w:rPr>
        <w:t>设计单位</w:t>
      </w:r>
      <w:r w:rsidR="00586E31">
        <w:rPr>
          <w:rFonts w:hint="eastAsia"/>
          <w:color w:val="555555"/>
          <w:szCs w:val="21"/>
        </w:rPr>
        <w:t>通过建立基于</w:t>
      </w:r>
      <w:r w:rsidR="00586E31">
        <w:rPr>
          <w:color w:val="555555"/>
          <w:szCs w:val="21"/>
        </w:rPr>
        <w:t>MBD</w:t>
      </w:r>
      <w:r w:rsidR="00586E31">
        <w:rPr>
          <w:rFonts w:hint="eastAsia"/>
        </w:rPr>
        <w:t>（</w:t>
      </w:r>
      <w:r w:rsidR="00586E31" w:rsidRPr="002A0E01">
        <w:t>Model Based Definition</w:t>
      </w:r>
      <w:r w:rsidR="00586E31" w:rsidRPr="002A0E01">
        <w:rPr>
          <w:rFonts w:hint="eastAsia"/>
        </w:rPr>
        <w:t>基于模型的定义</w:t>
      </w:r>
      <w:r w:rsidR="00586E31">
        <w:rPr>
          <w:rFonts w:hint="eastAsia"/>
        </w:rPr>
        <w:t>）</w:t>
      </w:r>
      <w:r w:rsidR="00586E31">
        <w:rPr>
          <w:rFonts w:hint="eastAsia"/>
          <w:color w:val="555555"/>
          <w:szCs w:val="21"/>
        </w:rPr>
        <w:t>的数字化协调规范和数字化定义规范，采用三维建模系统进行数字化产品定义，建立起满足协调要求的</w:t>
      </w:r>
      <w:r>
        <w:rPr>
          <w:rFonts w:hint="eastAsia"/>
          <w:color w:val="555555"/>
          <w:szCs w:val="21"/>
        </w:rPr>
        <w:t>型号产品</w:t>
      </w:r>
      <w:r w:rsidR="00586E31">
        <w:rPr>
          <w:rFonts w:hint="eastAsia"/>
          <w:color w:val="555555"/>
          <w:szCs w:val="21"/>
        </w:rPr>
        <w:t>三维数字样机。</w:t>
      </w:r>
    </w:p>
    <w:p w:rsidR="00EF7D7A" w:rsidRDefault="00EF7D7A" w:rsidP="00586E31">
      <w:pPr>
        <w:pStyle w:val="a0"/>
        <w:ind w:firstLine="480"/>
        <w:rPr>
          <w:color w:val="555555"/>
          <w:szCs w:val="21"/>
        </w:rPr>
      </w:pPr>
      <w:r>
        <w:rPr>
          <w:rFonts w:hint="eastAsia"/>
          <w:color w:val="555555"/>
          <w:szCs w:val="21"/>
        </w:rPr>
        <w:t>三维数字化工艺开发的显著特点是在三维数字化环境下，</w:t>
      </w:r>
      <w:r w:rsidR="00C64C1C">
        <w:rPr>
          <w:rFonts w:hint="eastAsia"/>
          <w:color w:val="555555"/>
          <w:szCs w:val="21"/>
        </w:rPr>
        <w:t>制造单位的</w:t>
      </w:r>
      <w:r>
        <w:rPr>
          <w:rFonts w:hint="eastAsia"/>
          <w:color w:val="555555"/>
          <w:szCs w:val="21"/>
        </w:rPr>
        <w:t>工艺人员利用各类三维数字化实体模型建立起数字化工艺模型，通过模拟仿真，确定出合理的、可行</w:t>
      </w:r>
      <w:r>
        <w:rPr>
          <w:rFonts w:hint="eastAsia"/>
          <w:color w:val="555555"/>
          <w:szCs w:val="21"/>
        </w:rPr>
        <w:lastRenderedPageBreak/>
        <w:t>的制造工艺。同时生成工艺图解和操作动画等多媒体工艺数据，编制成三维数字化制造工艺。</w:t>
      </w:r>
    </w:p>
    <w:p w:rsidR="00EF7D7A" w:rsidRDefault="00EF7D7A" w:rsidP="00586E31">
      <w:pPr>
        <w:pStyle w:val="a0"/>
        <w:ind w:firstLine="480"/>
        <w:rPr>
          <w:color w:val="555555"/>
          <w:szCs w:val="21"/>
        </w:rPr>
      </w:pPr>
      <w:r>
        <w:rPr>
          <w:rFonts w:hint="eastAsia"/>
          <w:color w:val="555555"/>
          <w:szCs w:val="21"/>
        </w:rPr>
        <w:t>在不同的工艺开发阶段，具有不同的工艺仿真内容：</w:t>
      </w:r>
    </w:p>
    <w:p w:rsidR="00EF7D7A" w:rsidRDefault="00EF7D7A" w:rsidP="00AE08EF">
      <w:pPr>
        <w:pStyle w:val="a0"/>
        <w:numPr>
          <w:ilvl w:val="0"/>
          <w:numId w:val="143"/>
        </w:numPr>
        <w:ind w:firstLineChars="0"/>
        <w:rPr>
          <w:color w:val="555555"/>
          <w:szCs w:val="21"/>
        </w:rPr>
      </w:pPr>
      <w:r>
        <w:rPr>
          <w:rFonts w:hint="eastAsia"/>
          <w:color w:val="555555"/>
          <w:szCs w:val="21"/>
        </w:rPr>
        <w:t>在工艺审查阶段，对零件、组件、部件组成的制造单元进行可装配性分析，检查结构设计的合理性；</w:t>
      </w:r>
    </w:p>
    <w:p w:rsidR="00EF7D7A" w:rsidRDefault="00EF7D7A" w:rsidP="00AE08EF">
      <w:pPr>
        <w:pStyle w:val="a0"/>
        <w:numPr>
          <w:ilvl w:val="0"/>
          <w:numId w:val="143"/>
        </w:numPr>
        <w:ind w:firstLineChars="0"/>
        <w:rPr>
          <w:color w:val="555555"/>
          <w:szCs w:val="21"/>
        </w:rPr>
      </w:pPr>
      <w:r>
        <w:rPr>
          <w:rFonts w:hint="eastAsia"/>
          <w:color w:val="555555"/>
          <w:szCs w:val="21"/>
        </w:rPr>
        <w:t>在工艺编制阶段，工艺人员在工艺设计规范的指导下，直接依据三维实体模型开展三维工艺设计工作，改变了以往依据二维工程图纸开展产品装配工艺和零件加工工艺设计的做法。通过建立起产品、工艺、资源数字化工艺数据模型，进行制造过程动态仿真，完成工艺验证并生成操作动画，为三维数字化工艺现场应用提供数据；</w:t>
      </w:r>
    </w:p>
    <w:p w:rsidR="00AD2B93" w:rsidRDefault="00EF7D7A" w:rsidP="00AE08EF">
      <w:pPr>
        <w:pStyle w:val="a0"/>
        <w:numPr>
          <w:ilvl w:val="0"/>
          <w:numId w:val="143"/>
        </w:numPr>
        <w:ind w:firstLineChars="0"/>
        <w:rPr>
          <w:color w:val="555555"/>
          <w:szCs w:val="21"/>
        </w:rPr>
      </w:pPr>
      <w:r w:rsidRPr="00EF7D7A">
        <w:rPr>
          <w:rFonts w:hint="eastAsia"/>
          <w:color w:val="555555"/>
          <w:szCs w:val="21"/>
        </w:rPr>
        <w:t>在工装设计阶段，进行制造资源仿真，设计出合格的工装资源。</w:t>
      </w:r>
    </w:p>
    <w:p w:rsidR="00090847" w:rsidRPr="00090847" w:rsidRDefault="00090847" w:rsidP="00090847">
      <w:pPr>
        <w:pStyle w:val="a0"/>
        <w:ind w:firstLine="480"/>
      </w:pPr>
      <w:r>
        <w:t>MBD</w:t>
      </w:r>
      <w:r>
        <w:rPr>
          <w:rFonts w:hint="eastAsia"/>
        </w:rPr>
        <w:t>技术通过三维数字化协调建模、三维工艺仿真设计与三维数字化工艺现场应用，能够</w:t>
      </w:r>
      <w:r w:rsidR="00A8382D">
        <w:rPr>
          <w:rFonts w:hint="eastAsia"/>
        </w:rPr>
        <w:t>真正实现</w:t>
      </w:r>
      <w:r w:rsidR="00D30992">
        <w:rPr>
          <w:rFonts w:hint="eastAsia"/>
        </w:rPr>
        <w:t>无图纸三维设计制造技术，缩短产品研制周期，改善生产现场工作环境，提高</w:t>
      </w:r>
      <w:r>
        <w:rPr>
          <w:rFonts w:hint="eastAsia"/>
        </w:rPr>
        <w:t>产品质量和生产效率。</w:t>
      </w:r>
    </w:p>
    <w:p w:rsidR="00090847" w:rsidRPr="00DE3F85" w:rsidRDefault="00090847" w:rsidP="00090847">
      <w:pPr>
        <w:pStyle w:val="a0"/>
        <w:ind w:left="900" w:firstLineChars="0" w:firstLine="0"/>
        <w:rPr>
          <w:color w:val="555555"/>
          <w:szCs w:val="21"/>
        </w:rPr>
      </w:pPr>
    </w:p>
    <w:p w:rsidR="00146EEB" w:rsidRPr="001F0E0C" w:rsidRDefault="00146EEB" w:rsidP="00614157">
      <w:pPr>
        <w:pStyle w:val="1"/>
      </w:pPr>
      <w:bookmarkStart w:id="72" w:name="_Toc321743164"/>
      <w:bookmarkStart w:id="73" w:name="_Toc330198210"/>
      <w:bookmarkEnd w:id="36"/>
      <w:r w:rsidRPr="001F0E0C">
        <w:t>业务解决方案</w:t>
      </w:r>
      <w:bookmarkEnd w:id="72"/>
      <w:bookmarkEnd w:id="73"/>
    </w:p>
    <w:p w:rsidR="00563A70" w:rsidRPr="001F0E0C" w:rsidRDefault="00563A70" w:rsidP="005E02DE">
      <w:pPr>
        <w:pStyle w:val="2"/>
      </w:pPr>
      <w:bookmarkStart w:id="74" w:name="_Toc321743165"/>
      <w:bookmarkStart w:id="75" w:name="_Toc330198211"/>
      <w:r w:rsidRPr="001F0E0C">
        <w:t>总体业务框架</w:t>
      </w:r>
      <w:bookmarkEnd w:id="74"/>
      <w:bookmarkEnd w:id="75"/>
    </w:p>
    <w:p w:rsidR="00333B72" w:rsidRPr="002C009E" w:rsidRDefault="00242551" w:rsidP="00A36B20">
      <w:pPr>
        <w:pStyle w:val="a0"/>
        <w:ind w:firstLineChars="0" w:firstLine="0"/>
      </w:pPr>
      <w:bookmarkStart w:id="76" w:name="_Toc292358484"/>
      <w:r>
        <w:rPr>
          <w:noProof/>
        </w:rPr>
        <w:drawing>
          <wp:inline distT="0" distB="0" distL="0" distR="0">
            <wp:extent cx="5940425" cy="3527740"/>
            <wp:effectExtent l="0" t="0" r="3175" b="0"/>
            <wp:docPr id="2288" name="图片 2288" descr="E:\01 Projects\03 实施服务\05 149厂\05 需求分析与方案定义\02 SDD\149厂三维工艺协同管理平台项目_业务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01 Projects\03 实施服务\05 149厂\05 需求分析与方案定义\02 SDD\149厂三维工艺协同管理平台项目_业务流程图.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527740"/>
                    </a:xfrm>
                    <a:prstGeom prst="rect">
                      <a:avLst/>
                    </a:prstGeom>
                    <a:noFill/>
                    <a:ln>
                      <a:noFill/>
                    </a:ln>
                  </pic:spPr>
                </pic:pic>
              </a:graphicData>
            </a:graphic>
          </wp:inline>
        </w:drawing>
      </w:r>
    </w:p>
    <w:p w:rsidR="00945C32" w:rsidRDefault="002D0FA4" w:rsidP="005E02DE">
      <w:pPr>
        <w:pStyle w:val="2"/>
      </w:pPr>
      <w:bookmarkStart w:id="77" w:name="_Toc321743166"/>
      <w:bookmarkStart w:id="78" w:name="_Toc330198212"/>
      <w:r>
        <w:rPr>
          <w:rFonts w:hint="eastAsia"/>
        </w:rPr>
        <w:lastRenderedPageBreak/>
        <w:t>工艺设计</w:t>
      </w:r>
      <w:r w:rsidR="00945C32" w:rsidRPr="001F0E0C">
        <w:t>总体业务流程图</w:t>
      </w:r>
      <w:bookmarkEnd w:id="77"/>
      <w:bookmarkEnd w:id="78"/>
    </w:p>
    <w:p w:rsidR="00945C32" w:rsidRDefault="00083D13" w:rsidP="002D0FA4">
      <w:pPr>
        <w:pStyle w:val="a0"/>
        <w:ind w:firstLineChars="0" w:firstLine="0"/>
      </w:pPr>
      <w:bookmarkStart w:id="79" w:name="_GoBack"/>
      <w:r>
        <w:rPr>
          <w:noProof/>
        </w:rPr>
        <w:drawing>
          <wp:inline distT="0" distB="0" distL="0" distR="0">
            <wp:extent cx="5940425" cy="8124592"/>
            <wp:effectExtent l="0" t="0" r="3175" b="0"/>
            <wp:docPr id="2243" name="图片 2243" descr="E:\01 Projects\03 实施服务\05 149厂\05 需求分析与方案定义\02 SD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01 Projects\03 实施服务\05 149厂\05 需求分析与方案定义\02 SDD\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8124592"/>
                    </a:xfrm>
                    <a:prstGeom prst="rect">
                      <a:avLst/>
                    </a:prstGeom>
                    <a:noFill/>
                    <a:ln>
                      <a:noFill/>
                    </a:ln>
                  </pic:spPr>
                </pic:pic>
              </a:graphicData>
            </a:graphic>
          </wp:inline>
        </w:drawing>
      </w:r>
      <w:bookmarkEnd w:id="79"/>
    </w:p>
    <w:p w:rsidR="0023532F" w:rsidRPr="001F0E0C" w:rsidRDefault="0023532F" w:rsidP="005E02DE">
      <w:pPr>
        <w:pStyle w:val="2"/>
      </w:pPr>
      <w:bookmarkStart w:id="80" w:name="_Toc321743167"/>
      <w:bookmarkStart w:id="81" w:name="_Toc330198213"/>
      <w:bookmarkEnd w:id="76"/>
      <w:r w:rsidRPr="001F0E0C">
        <w:lastRenderedPageBreak/>
        <w:t>未来实践设计</w:t>
      </w:r>
      <w:r w:rsidR="00D72718" w:rsidRPr="001F0E0C">
        <w:t>定义</w:t>
      </w:r>
      <w:bookmarkEnd w:id="80"/>
      <w:bookmarkEnd w:id="81"/>
    </w:p>
    <w:p w:rsidR="0023532F" w:rsidRPr="006373D1" w:rsidRDefault="003C08AE" w:rsidP="006373D1">
      <w:pPr>
        <w:pStyle w:val="3"/>
      </w:pPr>
      <w:bookmarkStart w:id="82" w:name="_Toc330198214"/>
      <w:r w:rsidRPr="006373D1">
        <w:rPr>
          <w:rFonts w:hint="eastAsia"/>
        </w:rPr>
        <w:t>基础业务环境</w:t>
      </w:r>
      <w:bookmarkEnd w:id="82"/>
    </w:p>
    <w:bookmarkEnd w:id="3"/>
    <w:bookmarkEnd w:id="4"/>
    <w:bookmarkEnd w:id="5"/>
    <w:p w:rsidR="003C1A5D" w:rsidRPr="00D5662E" w:rsidRDefault="003C1A5D" w:rsidP="003C1A5D">
      <w:pPr>
        <w:pStyle w:val="4"/>
      </w:pPr>
      <w:r>
        <w:rPr>
          <w:rFonts w:hint="eastAsia"/>
        </w:rPr>
        <w:t>用户登录</w:t>
      </w:r>
    </w:p>
    <w:p w:rsidR="003C1A5D" w:rsidRDefault="003C1A5D" w:rsidP="003C1A5D">
      <w:pPr>
        <w:pStyle w:val="a0"/>
        <w:ind w:firstLine="480"/>
      </w:pPr>
      <w:r w:rsidRPr="00194347">
        <w:t>登录</w:t>
      </w:r>
      <w:r>
        <w:t>W</w:t>
      </w:r>
      <w:r>
        <w:rPr>
          <w:rFonts w:hint="eastAsia"/>
        </w:rPr>
        <w:t>indchill10.0</w:t>
      </w:r>
      <w:r w:rsidRPr="00194347">
        <w:t>系统，用户需要打开浏览器</w:t>
      </w:r>
      <w:r w:rsidR="00437D95">
        <w:rPr>
          <w:rFonts w:hint="eastAsia"/>
        </w:rPr>
        <w:t>（</w:t>
      </w:r>
      <w:r w:rsidR="00437D95">
        <w:rPr>
          <w:rFonts w:hint="eastAsia"/>
        </w:rPr>
        <w:t>Firefox</w:t>
      </w:r>
      <w:r w:rsidR="00437D95">
        <w:rPr>
          <w:rFonts w:hint="eastAsia"/>
        </w:rPr>
        <w:t>或</w:t>
      </w:r>
      <w:r w:rsidR="00437D95">
        <w:rPr>
          <w:rFonts w:hint="eastAsia"/>
        </w:rPr>
        <w:t>IE8</w:t>
      </w:r>
      <w:r w:rsidR="006917B9">
        <w:rPr>
          <w:rFonts w:hint="eastAsia"/>
        </w:rPr>
        <w:t>及</w:t>
      </w:r>
      <w:r w:rsidR="00437D95">
        <w:rPr>
          <w:rFonts w:hint="eastAsia"/>
        </w:rPr>
        <w:t>以上版本）</w:t>
      </w:r>
      <w:r w:rsidRPr="00194347">
        <w:t>，并输入</w:t>
      </w:r>
      <w:r>
        <w:t>W</w:t>
      </w:r>
      <w:r>
        <w:rPr>
          <w:rFonts w:hint="eastAsia"/>
        </w:rPr>
        <w:t>indchill</w:t>
      </w:r>
      <w:r w:rsidRPr="00194347">
        <w:t>系统的</w:t>
      </w:r>
      <w:r w:rsidRPr="00194347">
        <w:t>URL</w:t>
      </w:r>
      <w:r w:rsidRPr="00194347">
        <w:t>地址。用户登录</w:t>
      </w:r>
      <w:r>
        <w:t>W</w:t>
      </w:r>
      <w:r>
        <w:rPr>
          <w:rFonts w:hint="eastAsia"/>
        </w:rPr>
        <w:t>indchill</w:t>
      </w:r>
      <w:r w:rsidRPr="00194347">
        <w:t>系统必须验证用户名和密码，用户名代表了登录用户的身份及系统管理员授予用户的访问权限，也是系统记录用户登录后在系统所做操作的依据。</w:t>
      </w:r>
    </w:p>
    <w:p w:rsidR="003C1A5D" w:rsidRDefault="003C1A5D" w:rsidP="00AE08EF">
      <w:pPr>
        <w:pStyle w:val="a0"/>
        <w:numPr>
          <w:ilvl w:val="0"/>
          <w:numId w:val="48"/>
        </w:numPr>
        <w:ind w:firstLineChars="0"/>
      </w:pPr>
      <w:r>
        <w:rPr>
          <w:rFonts w:hint="eastAsia"/>
        </w:rPr>
        <w:t>用户登陆时需要进行身份认证</w:t>
      </w:r>
    </w:p>
    <w:p w:rsidR="003C1A5D" w:rsidRDefault="003C1A5D" w:rsidP="00AE08EF">
      <w:pPr>
        <w:pStyle w:val="a0"/>
        <w:numPr>
          <w:ilvl w:val="0"/>
          <w:numId w:val="48"/>
        </w:numPr>
        <w:ind w:firstLineChars="0"/>
      </w:pPr>
      <w:r>
        <w:rPr>
          <w:rFonts w:hint="eastAsia"/>
        </w:rPr>
        <w:t>用户登陆时能够自动记住密码</w:t>
      </w:r>
    </w:p>
    <w:p w:rsidR="003C1A5D" w:rsidRDefault="003C1A5D" w:rsidP="00AE08EF">
      <w:pPr>
        <w:pStyle w:val="a0"/>
        <w:numPr>
          <w:ilvl w:val="0"/>
          <w:numId w:val="48"/>
        </w:numPr>
        <w:ind w:firstLineChars="0"/>
      </w:pPr>
      <w:r>
        <w:rPr>
          <w:rFonts w:hint="eastAsia"/>
        </w:rPr>
        <w:t>用户登陆使用</w:t>
      </w:r>
      <w:r>
        <w:rPr>
          <w:rFonts w:hint="eastAsia"/>
        </w:rPr>
        <w:t>IE8.0</w:t>
      </w:r>
      <w:r>
        <w:rPr>
          <w:rFonts w:hint="eastAsia"/>
        </w:rPr>
        <w:t>浏览器</w:t>
      </w:r>
    </w:p>
    <w:p w:rsidR="003C1A5D" w:rsidRPr="00101F00" w:rsidRDefault="003C1A5D" w:rsidP="00AE08EF">
      <w:pPr>
        <w:pStyle w:val="a0"/>
        <w:numPr>
          <w:ilvl w:val="0"/>
          <w:numId w:val="48"/>
        </w:numPr>
        <w:ind w:firstLineChars="0"/>
      </w:pPr>
      <w:r>
        <w:rPr>
          <w:rFonts w:hint="eastAsia"/>
        </w:rPr>
        <w:t>用户登陆只能在内网登陆</w:t>
      </w:r>
      <w:r w:rsidR="00571A09">
        <w:rPr>
          <w:rFonts w:hint="eastAsia"/>
        </w:rPr>
        <w:t>Windchill</w:t>
      </w:r>
      <w:r>
        <w:rPr>
          <w:rFonts w:hint="eastAsia"/>
        </w:rPr>
        <w:t>系统</w:t>
      </w:r>
    </w:p>
    <w:p w:rsidR="003C1A5D" w:rsidRDefault="003C1A5D" w:rsidP="003C1A5D">
      <w:pPr>
        <w:pStyle w:val="a0"/>
        <w:ind w:firstLine="480"/>
        <w:rPr>
          <w:color w:val="FF0000"/>
        </w:rPr>
      </w:pPr>
      <w:r w:rsidRPr="002B38FC">
        <w:rPr>
          <w:rFonts w:hint="eastAsia"/>
          <w:noProof/>
          <w:color w:val="FF0000"/>
        </w:rPr>
        <w:drawing>
          <wp:inline distT="0" distB="0" distL="0" distR="0" wp14:anchorId="12F2B28C" wp14:editId="03B859D6">
            <wp:extent cx="4576056" cy="2149991"/>
            <wp:effectExtent l="19050" t="19050" r="14994" b="21709"/>
            <wp:docPr id="2325" name="图片 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cstate="print"/>
                    <a:srcRect/>
                    <a:stretch>
                      <a:fillRect/>
                    </a:stretch>
                  </pic:blipFill>
                  <pic:spPr bwMode="auto">
                    <a:xfrm>
                      <a:off x="0" y="0"/>
                      <a:ext cx="4578207" cy="2151002"/>
                    </a:xfrm>
                    <a:prstGeom prst="rect">
                      <a:avLst/>
                    </a:prstGeom>
                    <a:noFill/>
                    <a:ln w="3175">
                      <a:solidFill>
                        <a:schemeClr val="tx1"/>
                      </a:solidFill>
                      <a:miter lim="800000"/>
                      <a:headEnd/>
                      <a:tailEnd/>
                    </a:ln>
                  </pic:spPr>
                </pic:pic>
              </a:graphicData>
            </a:graphic>
          </wp:inline>
        </w:drawing>
      </w:r>
    </w:p>
    <w:p w:rsidR="003C1A5D" w:rsidRPr="009A7550" w:rsidRDefault="003C1A5D" w:rsidP="003C1A5D">
      <w:pPr>
        <w:pStyle w:val="a0"/>
        <w:ind w:firstLine="480"/>
      </w:pPr>
      <w:r w:rsidRPr="009A7550">
        <w:rPr>
          <w:rFonts w:hint="eastAsia"/>
        </w:rPr>
        <w:t>登陆验证完成后，自动进入系统默认页面。</w:t>
      </w:r>
    </w:p>
    <w:p w:rsidR="003C1A5D" w:rsidRPr="00101F00" w:rsidRDefault="003C1A5D" w:rsidP="003C1A5D">
      <w:pPr>
        <w:pStyle w:val="a0"/>
        <w:ind w:firstLine="480"/>
        <w:rPr>
          <w:color w:val="FF0000"/>
        </w:rPr>
      </w:pPr>
      <w:r w:rsidRPr="00101F00">
        <w:rPr>
          <w:rFonts w:hint="eastAsia"/>
          <w:noProof/>
          <w:color w:val="FF0000"/>
        </w:rPr>
        <w:drawing>
          <wp:inline distT="0" distB="0" distL="0" distR="0" wp14:anchorId="525B2A54" wp14:editId="0E73AC37">
            <wp:extent cx="4744948" cy="2320506"/>
            <wp:effectExtent l="19050" t="19050" r="17552" b="22644"/>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srcRect/>
                    <a:stretch>
                      <a:fillRect/>
                    </a:stretch>
                  </pic:blipFill>
                  <pic:spPr bwMode="auto">
                    <a:xfrm>
                      <a:off x="0" y="0"/>
                      <a:ext cx="4744948" cy="2320506"/>
                    </a:xfrm>
                    <a:prstGeom prst="rect">
                      <a:avLst/>
                    </a:prstGeom>
                    <a:noFill/>
                    <a:ln w="3175">
                      <a:solidFill>
                        <a:schemeClr val="tx1"/>
                      </a:solidFill>
                      <a:miter lim="800000"/>
                      <a:headEnd/>
                      <a:tailEnd/>
                    </a:ln>
                  </pic:spPr>
                </pic:pic>
              </a:graphicData>
            </a:graphic>
          </wp:inline>
        </w:drawing>
      </w:r>
    </w:p>
    <w:p w:rsidR="003C1A5D" w:rsidRDefault="003C1A5D" w:rsidP="003C1A5D">
      <w:pPr>
        <w:pStyle w:val="4"/>
      </w:pPr>
      <w:r>
        <w:rPr>
          <w:rFonts w:hint="eastAsia"/>
        </w:rPr>
        <w:lastRenderedPageBreak/>
        <w:t>系统页面说明</w:t>
      </w:r>
    </w:p>
    <w:p w:rsidR="003C1A5D" w:rsidRPr="007E6DF2" w:rsidRDefault="003C1A5D" w:rsidP="003C1A5D">
      <w:pPr>
        <w:pStyle w:val="a0"/>
        <w:ind w:firstLine="480"/>
      </w:pPr>
      <w:r>
        <w:t>W</w:t>
      </w:r>
      <w:r>
        <w:rPr>
          <w:rFonts w:hint="eastAsia"/>
        </w:rPr>
        <w:t>indchill</w:t>
      </w:r>
      <w:r>
        <w:rPr>
          <w:rFonts w:hint="eastAsia"/>
        </w:rPr>
        <w:t>系统是按照导航的形式组织功能页面的，包括导航器、搜索、主页、最近访问的、快速链接。通过导航器快速进入搜索和浏览页面。</w:t>
      </w:r>
    </w:p>
    <w:p w:rsidR="003C1A5D" w:rsidRPr="006917B9" w:rsidRDefault="003C1A5D" w:rsidP="00AF1418">
      <w:pPr>
        <w:pStyle w:val="a0"/>
        <w:numPr>
          <w:ilvl w:val="0"/>
          <w:numId w:val="7"/>
        </w:numPr>
        <w:ind w:firstLineChars="0"/>
        <w:rPr>
          <w:b/>
        </w:rPr>
      </w:pPr>
      <w:r w:rsidRPr="006917B9">
        <w:rPr>
          <w:rFonts w:hint="eastAsia"/>
          <w:b/>
        </w:rPr>
        <w:t>导航器</w:t>
      </w:r>
    </w:p>
    <w:p w:rsidR="003C1A5D" w:rsidRDefault="003C1A5D" w:rsidP="003C1A5D">
      <w:pPr>
        <w:pStyle w:val="a0"/>
        <w:ind w:left="440" w:firstLineChars="0" w:firstLine="440"/>
      </w:pPr>
      <w:r>
        <w:rPr>
          <w:rFonts w:hint="eastAsia"/>
        </w:rPr>
        <w:t>用户登陆</w:t>
      </w:r>
      <w:r w:rsidR="00571A09">
        <w:rPr>
          <w:rFonts w:hint="eastAsia"/>
        </w:rPr>
        <w:t>Windchill</w:t>
      </w:r>
      <w:r>
        <w:rPr>
          <w:rFonts w:hint="eastAsia"/>
        </w:rPr>
        <w:t>系统，导航器的浏览</w:t>
      </w:r>
      <w:r>
        <w:rPr>
          <w:rFonts w:hint="eastAsia"/>
        </w:rPr>
        <w:t>Tab</w:t>
      </w:r>
      <w:r>
        <w:rPr>
          <w:rFonts w:hint="eastAsia"/>
        </w:rPr>
        <w:t>包含最近访问的，产品库，存储库，变更，组织，站点。用户登陆系统后显示是根据安装的软件模块、用户权限的不同而动态生成的，系统将会根据当前用户的角色，权限动态的显示浏览内容。</w:t>
      </w:r>
    </w:p>
    <w:p w:rsidR="003C1A5D" w:rsidRDefault="003C1A5D" w:rsidP="00AE08EF">
      <w:pPr>
        <w:pStyle w:val="a0"/>
        <w:numPr>
          <w:ilvl w:val="0"/>
          <w:numId w:val="49"/>
        </w:numPr>
        <w:ind w:firstLineChars="0"/>
        <w:rPr>
          <w:rFonts w:ascii="Calibri" w:hAnsi="宋体"/>
        </w:rPr>
      </w:pPr>
      <w:r>
        <w:rPr>
          <w:rFonts w:ascii="Calibri" w:hAnsi="宋体" w:hint="eastAsia"/>
        </w:rPr>
        <w:t>产品：当前</w:t>
      </w:r>
      <w:r w:rsidRPr="00194347">
        <w:rPr>
          <w:rFonts w:ascii="Calibri" w:hAnsi="宋体" w:hint="eastAsia"/>
        </w:rPr>
        <w:t>用户</w:t>
      </w:r>
      <w:r>
        <w:rPr>
          <w:rFonts w:ascii="Calibri" w:hAnsi="宋体" w:hint="eastAsia"/>
        </w:rPr>
        <w:t>能够查看</w:t>
      </w:r>
      <w:r w:rsidRPr="00194347">
        <w:rPr>
          <w:rFonts w:ascii="Calibri" w:hAnsi="宋体" w:hint="eastAsia"/>
        </w:rPr>
        <w:t>有权访问的产品库及产品库中的数据</w:t>
      </w:r>
      <w:r>
        <w:rPr>
          <w:rFonts w:ascii="Calibri" w:hAnsi="宋体" w:hint="eastAsia"/>
        </w:rPr>
        <w:t>；</w:t>
      </w:r>
    </w:p>
    <w:p w:rsidR="003C1A5D" w:rsidRDefault="003C1A5D" w:rsidP="00AE08EF">
      <w:pPr>
        <w:pStyle w:val="a0"/>
        <w:numPr>
          <w:ilvl w:val="0"/>
          <w:numId w:val="49"/>
        </w:numPr>
        <w:ind w:firstLineChars="0"/>
        <w:rPr>
          <w:rFonts w:ascii="Calibri" w:hAnsi="宋体"/>
        </w:rPr>
      </w:pPr>
      <w:r w:rsidRPr="00194347">
        <w:rPr>
          <w:rFonts w:ascii="Calibri" w:hAnsi="宋体" w:hint="eastAsia"/>
        </w:rPr>
        <w:t>变更：对全所范围的变更（</w:t>
      </w:r>
      <w:r w:rsidRPr="00194347">
        <w:rPr>
          <w:rFonts w:ascii="Calibri" w:hAnsi="宋体" w:hint="eastAsia"/>
        </w:rPr>
        <w:t>CMII</w:t>
      </w:r>
      <w:r w:rsidRPr="00194347">
        <w:rPr>
          <w:rFonts w:ascii="Calibri" w:hAnsi="宋体" w:hint="eastAsia"/>
        </w:rPr>
        <w:t>）进行的统计、分析及通告管理；</w:t>
      </w:r>
    </w:p>
    <w:p w:rsidR="003C1A5D" w:rsidRDefault="003C1A5D" w:rsidP="00AE08EF">
      <w:pPr>
        <w:pStyle w:val="a0"/>
        <w:numPr>
          <w:ilvl w:val="0"/>
          <w:numId w:val="49"/>
        </w:numPr>
        <w:ind w:firstLineChars="0"/>
        <w:rPr>
          <w:rFonts w:ascii="Calibri" w:hAnsi="宋体"/>
        </w:rPr>
      </w:pPr>
      <w:r w:rsidRPr="00194347">
        <w:rPr>
          <w:rFonts w:ascii="Calibri" w:hAnsi="宋体" w:hint="eastAsia"/>
        </w:rPr>
        <w:t>存储库：当前用户</w:t>
      </w:r>
      <w:r>
        <w:rPr>
          <w:rFonts w:ascii="Calibri" w:hAnsi="宋体" w:hint="eastAsia"/>
        </w:rPr>
        <w:t>能够查看</w:t>
      </w:r>
      <w:r w:rsidRPr="00194347">
        <w:rPr>
          <w:rFonts w:ascii="Calibri" w:hAnsi="宋体" w:hint="eastAsia"/>
        </w:rPr>
        <w:t>有权访问的存储库，存储库存放企业的公用数据，如：</w:t>
      </w:r>
      <w:r>
        <w:rPr>
          <w:rFonts w:ascii="Calibri" w:hAnsi="宋体" w:hint="eastAsia"/>
        </w:rPr>
        <w:t>外购</w:t>
      </w:r>
      <w:r w:rsidRPr="00194347">
        <w:rPr>
          <w:rFonts w:ascii="Calibri" w:hAnsi="宋体" w:hint="eastAsia"/>
        </w:rPr>
        <w:t>件库、标准件库；</w:t>
      </w:r>
    </w:p>
    <w:p w:rsidR="003C1A5D" w:rsidRDefault="003C1A5D" w:rsidP="00AE08EF">
      <w:pPr>
        <w:pStyle w:val="a0"/>
        <w:numPr>
          <w:ilvl w:val="0"/>
          <w:numId w:val="49"/>
        </w:numPr>
        <w:ind w:firstLineChars="0"/>
        <w:rPr>
          <w:rFonts w:ascii="Calibri" w:hAnsi="宋体"/>
        </w:rPr>
      </w:pPr>
      <w:r w:rsidRPr="00194347">
        <w:rPr>
          <w:rFonts w:ascii="Calibri" w:hAnsi="宋体" w:hint="eastAsia"/>
        </w:rPr>
        <w:t>组织：用于管理企业内的角色、业务管理员、用户组定义、各种模板等内容，只有组织管理员才能看到此页面；</w:t>
      </w:r>
    </w:p>
    <w:p w:rsidR="003C1A5D" w:rsidRPr="007F736E" w:rsidRDefault="003C1A5D" w:rsidP="00AE08EF">
      <w:pPr>
        <w:pStyle w:val="a0"/>
        <w:numPr>
          <w:ilvl w:val="0"/>
          <w:numId w:val="49"/>
        </w:numPr>
        <w:ind w:firstLineChars="0"/>
      </w:pPr>
      <w:r w:rsidRPr="00194347">
        <w:rPr>
          <w:rFonts w:ascii="Calibri" w:hAnsi="宋体" w:hint="eastAsia"/>
        </w:rPr>
        <w:t>站点：用于管理</w:t>
      </w:r>
      <w:r w:rsidR="000B43C5">
        <w:rPr>
          <w:rFonts w:ascii="Calibri" w:hAnsi="宋体" w:hint="eastAsia"/>
        </w:rPr>
        <w:t>W</w:t>
      </w:r>
      <w:r>
        <w:rPr>
          <w:rFonts w:ascii="Calibri" w:hAnsi="宋体" w:hint="eastAsia"/>
        </w:rPr>
        <w:t>indchill</w:t>
      </w:r>
      <w:r w:rsidRPr="00194347">
        <w:rPr>
          <w:rFonts w:ascii="Calibri" w:hAnsi="宋体" w:hint="eastAsia"/>
        </w:rPr>
        <w:t>系统的对象类型、工作流模板、生命周期模板、系统管理员等信息，只有站点管理员才能看到此页面</w:t>
      </w:r>
      <w:r>
        <w:rPr>
          <w:rFonts w:ascii="Calibri" w:hAnsi="宋体" w:hint="eastAsia"/>
        </w:rPr>
        <w:t>；</w:t>
      </w:r>
    </w:p>
    <w:p w:rsidR="003C1A5D" w:rsidRPr="00377406" w:rsidRDefault="003C1A5D" w:rsidP="006917B9">
      <w:pPr>
        <w:pStyle w:val="a0"/>
        <w:ind w:leftChars="300" w:left="660" w:firstLineChars="0"/>
        <w:rPr>
          <w:b/>
        </w:rPr>
      </w:pPr>
      <w:r>
        <w:rPr>
          <w:b/>
          <w:noProof/>
        </w:rPr>
        <w:drawing>
          <wp:inline distT="0" distB="0" distL="0" distR="0" wp14:anchorId="06A26957" wp14:editId="1FAFDA4A">
            <wp:extent cx="3476625" cy="1809750"/>
            <wp:effectExtent l="19050" t="19050" r="28575" b="190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srcRect/>
                    <a:stretch>
                      <a:fillRect/>
                    </a:stretch>
                  </pic:blipFill>
                  <pic:spPr bwMode="auto">
                    <a:xfrm>
                      <a:off x="0" y="0"/>
                      <a:ext cx="3476625" cy="1809750"/>
                    </a:xfrm>
                    <a:prstGeom prst="rect">
                      <a:avLst/>
                    </a:prstGeom>
                    <a:noFill/>
                    <a:ln w="9525">
                      <a:solidFill>
                        <a:srgbClr val="0070C0"/>
                      </a:solidFill>
                      <a:miter lim="800000"/>
                      <a:headEnd/>
                      <a:tailEnd/>
                    </a:ln>
                  </pic:spPr>
                </pic:pic>
              </a:graphicData>
            </a:graphic>
          </wp:inline>
        </w:drawing>
      </w:r>
    </w:p>
    <w:p w:rsidR="003C1A5D" w:rsidRPr="006917B9" w:rsidRDefault="003C1A5D" w:rsidP="00AF1418">
      <w:pPr>
        <w:pStyle w:val="a0"/>
        <w:numPr>
          <w:ilvl w:val="0"/>
          <w:numId w:val="7"/>
        </w:numPr>
        <w:ind w:firstLineChars="0"/>
        <w:rPr>
          <w:b/>
        </w:rPr>
      </w:pPr>
      <w:r w:rsidRPr="006917B9">
        <w:rPr>
          <w:rFonts w:hint="eastAsia"/>
          <w:b/>
        </w:rPr>
        <w:t>主页</w:t>
      </w:r>
    </w:p>
    <w:p w:rsidR="003C1A5D" w:rsidRPr="001E1896" w:rsidRDefault="003C1A5D" w:rsidP="003C1A5D">
      <w:pPr>
        <w:pStyle w:val="a0"/>
        <w:ind w:left="420" w:firstLineChars="0" w:firstLine="0"/>
      </w:pPr>
      <w:r>
        <w:rPr>
          <w:rFonts w:hint="eastAsia"/>
        </w:rPr>
        <w:t xml:space="preserve">     </w:t>
      </w:r>
      <w:r>
        <w:rPr>
          <w:rFonts w:hint="eastAsia"/>
        </w:rPr>
        <w:t>主页主要包含：我的工作分配、更新、已检出工作等。</w:t>
      </w:r>
    </w:p>
    <w:p w:rsidR="003C1A5D" w:rsidRPr="001E1896" w:rsidRDefault="003C1A5D" w:rsidP="003C1A5D">
      <w:pPr>
        <w:pStyle w:val="a0"/>
        <w:ind w:left="420" w:firstLineChars="150" w:firstLine="360"/>
      </w:pPr>
      <w:r w:rsidRPr="001E1896">
        <w:rPr>
          <w:rFonts w:hint="eastAsia"/>
        </w:rPr>
        <w:t>对于系统普通用户来讲，能够通过统一入口接收系统任务，完成活动任务；能够灵活的定制任务显示栏位内容；能够了解并显示系统中更新的内容；能够及时统计被自己检出的对象。</w:t>
      </w:r>
    </w:p>
    <w:p w:rsidR="003C1A5D" w:rsidRDefault="003C1A5D" w:rsidP="00AE08EF">
      <w:pPr>
        <w:pStyle w:val="a0"/>
        <w:numPr>
          <w:ilvl w:val="0"/>
          <w:numId w:val="80"/>
        </w:numPr>
        <w:ind w:firstLineChars="0"/>
      </w:pPr>
      <w:r w:rsidRPr="006917B9">
        <w:rPr>
          <w:rFonts w:hint="eastAsia"/>
          <w:b/>
        </w:rPr>
        <w:t>我的工作分配</w:t>
      </w:r>
      <w:r w:rsidRPr="001E1896">
        <w:rPr>
          <w:rFonts w:hint="eastAsia"/>
        </w:rPr>
        <w:t>：</w:t>
      </w:r>
      <w:r w:rsidR="000B43C5">
        <w:rPr>
          <w:rFonts w:hint="eastAsia"/>
        </w:rPr>
        <w:t>W</w:t>
      </w:r>
      <w:r w:rsidRPr="001E1896">
        <w:rPr>
          <w:rFonts w:hint="eastAsia"/>
        </w:rPr>
        <w:t>indchill</w:t>
      </w:r>
      <w:r>
        <w:rPr>
          <w:rFonts w:hint="eastAsia"/>
        </w:rPr>
        <w:t>系统中的任务分配是通过流程中的活动设定的。当用户收到分配的任务后，任务首页会自动出现活动任务项目。用户可以通过点击活动任务，执行相应的工作，比如校对、审核、标审、会签、批准等工作。</w:t>
      </w:r>
    </w:p>
    <w:p w:rsidR="003C1A5D" w:rsidRDefault="003C1A5D" w:rsidP="003C1A5D">
      <w:pPr>
        <w:pStyle w:val="a0"/>
        <w:ind w:left="420" w:firstLineChars="0" w:firstLine="0"/>
        <w:rPr>
          <w:color w:val="FF0000"/>
        </w:rPr>
      </w:pPr>
      <w:r w:rsidRPr="001E1896">
        <w:rPr>
          <w:rFonts w:hint="eastAsia"/>
          <w:noProof/>
          <w:color w:val="FF0000"/>
        </w:rPr>
        <w:lastRenderedPageBreak/>
        <w:drawing>
          <wp:inline distT="0" distB="0" distL="0" distR="0" wp14:anchorId="38561EC0" wp14:editId="5AE68BBB">
            <wp:extent cx="5012365" cy="1586467"/>
            <wp:effectExtent l="19050" t="19050" r="16835" b="13733"/>
            <wp:docPr id="232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cstate="print"/>
                    <a:srcRect/>
                    <a:stretch>
                      <a:fillRect/>
                    </a:stretch>
                  </pic:blipFill>
                  <pic:spPr bwMode="auto">
                    <a:xfrm>
                      <a:off x="0" y="0"/>
                      <a:ext cx="5022386" cy="1589639"/>
                    </a:xfrm>
                    <a:prstGeom prst="rect">
                      <a:avLst/>
                    </a:prstGeom>
                    <a:noFill/>
                    <a:ln w="3175">
                      <a:solidFill>
                        <a:schemeClr val="tx1"/>
                      </a:solidFill>
                      <a:miter lim="800000"/>
                      <a:headEnd/>
                      <a:tailEnd/>
                    </a:ln>
                  </pic:spPr>
                </pic:pic>
              </a:graphicData>
            </a:graphic>
          </wp:inline>
        </w:drawing>
      </w:r>
    </w:p>
    <w:tbl>
      <w:tblPr>
        <w:tblStyle w:val="11"/>
        <w:tblW w:w="0" w:type="auto"/>
        <w:jc w:val="left"/>
        <w:tblInd w:w="440" w:type="dxa"/>
        <w:tblLook w:val="04A0" w:firstRow="1" w:lastRow="0" w:firstColumn="1" w:lastColumn="0" w:noHBand="0" w:noVBand="1"/>
      </w:tblPr>
      <w:tblGrid>
        <w:gridCol w:w="851"/>
        <w:gridCol w:w="1645"/>
        <w:gridCol w:w="4789"/>
      </w:tblGrid>
      <w:tr w:rsidR="003C1A5D" w:rsidTr="007302EF">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7302EF" w:rsidRDefault="003C1A5D" w:rsidP="00F07F2B">
            <w:pPr>
              <w:jc w:val="center"/>
            </w:pPr>
            <w:r w:rsidRPr="007302EF">
              <w:rPr>
                <w:rFonts w:hint="eastAsia"/>
              </w:rPr>
              <w:t>序号</w:t>
            </w:r>
          </w:p>
        </w:tc>
        <w:tc>
          <w:tcPr>
            <w:tcW w:w="1645" w:type="dxa"/>
          </w:tcPr>
          <w:p w:rsidR="003C1A5D" w:rsidRPr="007302EF" w:rsidRDefault="003C1A5D" w:rsidP="00F07F2B">
            <w:pPr>
              <w:jc w:val="center"/>
              <w:cnfStyle w:val="100000000000" w:firstRow="1" w:lastRow="0" w:firstColumn="0" w:lastColumn="0" w:oddVBand="0" w:evenVBand="0" w:oddHBand="0" w:evenHBand="0" w:firstRowFirstColumn="0" w:firstRowLastColumn="0" w:lastRowFirstColumn="0" w:lastRowLastColumn="0"/>
            </w:pPr>
            <w:r w:rsidRPr="007302EF">
              <w:rPr>
                <w:rFonts w:hint="eastAsia"/>
              </w:rPr>
              <w:t>栏位名称</w:t>
            </w:r>
          </w:p>
        </w:tc>
        <w:tc>
          <w:tcPr>
            <w:tcW w:w="4789" w:type="dxa"/>
          </w:tcPr>
          <w:p w:rsidR="003C1A5D" w:rsidRPr="007302EF" w:rsidRDefault="003C1A5D" w:rsidP="00F07F2B">
            <w:pPr>
              <w:jc w:val="center"/>
              <w:cnfStyle w:val="100000000000" w:firstRow="1" w:lastRow="0" w:firstColumn="0" w:lastColumn="0" w:oddVBand="0" w:evenVBand="0" w:oddHBand="0" w:evenHBand="0" w:firstRowFirstColumn="0" w:firstRowLastColumn="0" w:lastRowFirstColumn="0" w:lastRowLastColumn="0"/>
            </w:pPr>
            <w:r w:rsidRPr="007302EF">
              <w:rPr>
                <w:rFonts w:hint="eastAsia"/>
              </w:rPr>
              <w:t>备注</w:t>
            </w:r>
          </w:p>
        </w:tc>
      </w:tr>
      <w:tr w:rsidR="003C1A5D" w:rsidTr="007302EF">
        <w:trPr>
          <w:trHeight w:val="64"/>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1</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分配名称</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活动名称</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2</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分配主题</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活动关联的主题</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3</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查看信息</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可以查看详细信息</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4</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名称</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活动名称</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5</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编号</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活动编号</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6</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状态</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活动状态</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7</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状况</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活动状况</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8</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最后期限</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活动最后期限，以不同的颜色</w:t>
            </w:r>
            <w:r w:rsidRPr="000321DA">
              <w:rPr>
                <w:rFonts w:hint="eastAsia"/>
                <w:color w:val="595959"/>
                <w:sz w:val="24"/>
                <w:lang w:eastAsia="zh-CN"/>
              </w:rPr>
              <w:t>(</w:t>
            </w:r>
            <w:r w:rsidRPr="000321DA">
              <w:rPr>
                <w:rFonts w:hint="eastAsia"/>
                <w:color w:val="595959"/>
                <w:sz w:val="24"/>
                <w:lang w:eastAsia="zh-CN"/>
              </w:rPr>
              <w:t>红色</w:t>
            </w:r>
            <w:r w:rsidRPr="000321DA">
              <w:rPr>
                <w:rFonts w:hint="eastAsia"/>
                <w:color w:val="595959"/>
                <w:sz w:val="24"/>
                <w:lang w:eastAsia="zh-CN"/>
              </w:rPr>
              <w:t>)</w:t>
            </w:r>
            <w:r w:rsidRPr="000321DA">
              <w:rPr>
                <w:rFonts w:hint="eastAsia"/>
                <w:color w:val="595959"/>
                <w:sz w:val="24"/>
                <w:lang w:eastAsia="zh-CN"/>
              </w:rPr>
              <w:t>标识</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9</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创建者</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活动创建者，显示创建活动的人员</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10</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已分配</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显示活动任务分配时间</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11</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上下文</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显示活动上下文</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12</w:t>
            </w:r>
          </w:p>
        </w:tc>
        <w:tc>
          <w:tcPr>
            <w:tcW w:w="1645"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角色</w:t>
            </w:r>
          </w:p>
        </w:tc>
        <w:tc>
          <w:tcPr>
            <w:tcW w:w="4789"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显示活动角色</w:t>
            </w:r>
          </w:p>
        </w:tc>
      </w:tr>
    </w:tbl>
    <w:p w:rsidR="003C1A5D" w:rsidRDefault="003C1A5D" w:rsidP="003C1A5D">
      <w:pPr>
        <w:pStyle w:val="a0"/>
        <w:ind w:firstLineChars="0" w:firstLine="0"/>
        <w:rPr>
          <w:color w:val="FF0000"/>
        </w:rPr>
      </w:pPr>
    </w:p>
    <w:p w:rsidR="003C1A5D" w:rsidRPr="00D25B6C" w:rsidRDefault="003C1A5D" w:rsidP="00AE08EF">
      <w:pPr>
        <w:pStyle w:val="a0"/>
        <w:numPr>
          <w:ilvl w:val="0"/>
          <w:numId w:val="80"/>
        </w:numPr>
        <w:ind w:firstLineChars="0"/>
      </w:pPr>
      <w:r w:rsidRPr="006917B9">
        <w:rPr>
          <w:rFonts w:hint="eastAsia"/>
          <w:b/>
        </w:rPr>
        <w:t>更新</w:t>
      </w:r>
      <w:r w:rsidRPr="0094490A">
        <w:rPr>
          <w:rFonts w:hint="eastAsia"/>
        </w:rPr>
        <w:t>：显示登陆者在系统</w:t>
      </w:r>
      <w:r>
        <w:rPr>
          <w:rFonts w:hint="eastAsia"/>
        </w:rPr>
        <w:t>中</w:t>
      </w:r>
      <w:r w:rsidRPr="0094490A">
        <w:rPr>
          <w:rFonts w:hint="eastAsia"/>
        </w:rPr>
        <w:t>最新创建和更新的数据对象</w:t>
      </w:r>
      <w:r>
        <w:rPr>
          <w:rFonts w:hint="eastAsia"/>
        </w:rPr>
        <w:t>。</w:t>
      </w:r>
    </w:p>
    <w:p w:rsidR="003C1A5D" w:rsidRDefault="003C1A5D" w:rsidP="007302EF">
      <w:pPr>
        <w:pStyle w:val="a0"/>
        <w:ind w:leftChars="200" w:left="440" w:firstLineChars="0" w:firstLine="0"/>
      </w:pPr>
      <w:r w:rsidRPr="0094490A">
        <w:rPr>
          <w:noProof/>
        </w:rPr>
        <w:drawing>
          <wp:inline distT="0" distB="0" distL="0" distR="0" wp14:anchorId="598B78EC" wp14:editId="56AAD677">
            <wp:extent cx="4813540" cy="1629787"/>
            <wp:effectExtent l="19050" t="19050" r="25400" b="2794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6" cstate="print"/>
                    <a:srcRect/>
                    <a:stretch>
                      <a:fillRect/>
                    </a:stretch>
                  </pic:blipFill>
                  <pic:spPr bwMode="auto">
                    <a:xfrm>
                      <a:off x="0" y="0"/>
                      <a:ext cx="4813571" cy="1629797"/>
                    </a:xfrm>
                    <a:prstGeom prst="rect">
                      <a:avLst/>
                    </a:prstGeom>
                    <a:noFill/>
                    <a:ln w="3175">
                      <a:solidFill>
                        <a:schemeClr val="tx1"/>
                      </a:solidFill>
                      <a:miter lim="800000"/>
                      <a:headEnd/>
                      <a:tailEnd/>
                    </a:ln>
                  </pic:spPr>
                </pic:pic>
              </a:graphicData>
            </a:graphic>
          </wp:inline>
        </w:drawing>
      </w:r>
    </w:p>
    <w:tbl>
      <w:tblPr>
        <w:tblStyle w:val="11"/>
        <w:tblW w:w="0" w:type="auto"/>
        <w:jc w:val="left"/>
        <w:tblInd w:w="440" w:type="dxa"/>
        <w:tblLook w:val="04A0" w:firstRow="1" w:lastRow="0" w:firstColumn="1" w:lastColumn="0" w:noHBand="0" w:noVBand="1"/>
      </w:tblPr>
      <w:tblGrid>
        <w:gridCol w:w="851"/>
        <w:gridCol w:w="1900"/>
        <w:gridCol w:w="4534"/>
      </w:tblGrid>
      <w:tr w:rsidR="003C1A5D" w:rsidTr="007302EF">
        <w:trPr>
          <w:cnfStyle w:val="100000000000" w:firstRow="1" w:lastRow="0" w:firstColumn="0" w:lastColumn="0" w:oddVBand="0" w:evenVBand="0" w:oddHBand="0" w:evenHBand="0" w:firstRowFirstColumn="0" w:firstRowLastColumn="0" w:lastRowFirstColumn="0" w:lastRowLastColumn="0"/>
          <w:trHeight w:val="453"/>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7302EF" w:rsidRDefault="003C1A5D" w:rsidP="006917B9">
            <w:pPr>
              <w:jc w:val="center"/>
              <w:rPr>
                <w:rFonts w:eastAsia="宋体"/>
                <w:b w:val="0"/>
                <w:color w:val="FFFFFF" w:themeColor="background1"/>
                <w:lang w:eastAsia="zh-CN"/>
              </w:rPr>
            </w:pPr>
            <w:r w:rsidRPr="007302EF">
              <w:rPr>
                <w:rFonts w:eastAsia="宋体" w:hint="eastAsia"/>
                <w:color w:val="FFFFFF" w:themeColor="background1"/>
                <w:lang w:eastAsia="zh-CN"/>
              </w:rPr>
              <w:t>序号</w:t>
            </w:r>
          </w:p>
        </w:tc>
        <w:tc>
          <w:tcPr>
            <w:tcW w:w="1900" w:type="dxa"/>
          </w:tcPr>
          <w:p w:rsidR="003C1A5D" w:rsidRPr="007302EF" w:rsidRDefault="003C1A5D" w:rsidP="006917B9">
            <w:pPr>
              <w:jc w:val="center"/>
              <w:cnfStyle w:val="100000000000" w:firstRow="1" w:lastRow="0" w:firstColumn="0" w:lastColumn="0" w:oddVBand="0" w:evenVBand="0" w:oddHBand="0" w:evenHBand="0" w:firstRowFirstColumn="0" w:firstRowLastColumn="0" w:lastRowFirstColumn="0" w:lastRowLastColumn="0"/>
              <w:rPr>
                <w:rFonts w:eastAsia="宋体"/>
                <w:b w:val="0"/>
                <w:color w:val="FFFFFF" w:themeColor="background1"/>
                <w:lang w:eastAsia="zh-CN"/>
              </w:rPr>
            </w:pPr>
            <w:r w:rsidRPr="007302EF">
              <w:rPr>
                <w:rFonts w:eastAsia="宋体" w:hint="eastAsia"/>
                <w:color w:val="FFFFFF" w:themeColor="background1"/>
                <w:lang w:eastAsia="zh-CN"/>
              </w:rPr>
              <w:t>栏位名称</w:t>
            </w:r>
          </w:p>
        </w:tc>
        <w:tc>
          <w:tcPr>
            <w:tcW w:w="4534" w:type="dxa"/>
          </w:tcPr>
          <w:p w:rsidR="003C1A5D" w:rsidRPr="007302EF" w:rsidRDefault="003C1A5D" w:rsidP="006917B9">
            <w:pPr>
              <w:jc w:val="center"/>
              <w:cnfStyle w:val="100000000000" w:firstRow="1" w:lastRow="0" w:firstColumn="0" w:lastColumn="0" w:oddVBand="0" w:evenVBand="0" w:oddHBand="0" w:evenHBand="0" w:firstRowFirstColumn="0" w:firstRowLastColumn="0" w:lastRowFirstColumn="0" w:lastRowLastColumn="0"/>
              <w:rPr>
                <w:rFonts w:eastAsia="宋体"/>
                <w:b w:val="0"/>
                <w:color w:val="FFFFFF" w:themeColor="background1"/>
                <w:lang w:eastAsia="zh-CN"/>
              </w:rPr>
            </w:pPr>
            <w:r w:rsidRPr="007302EF">
              <w:rPr>
                <w:rFonts w:eastAsia="宋体" w:hint="eastAsia"/>
                <w:color w:val="FFFFFF" w:themeColor="background1"/>
                <w:lang w:eastAsia="zh-CN"/>
              </w:rPr>
              <w:t>备注</w:t>
            </w:r>
          </w:p>
        </w:tc>
      </w:tr>
      <w:tr w:rsidR="003C1A5D" w:rsidTr="007302EF">
        <w:trPr>
          <w:trHeight w:val="64"/>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1</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名称</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对象名称</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2</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编号</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对象编号</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3</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详细资讯</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对象详细信息入口，可以点击查看</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Pr>
                <w:rFonts w:hint="eastAsia"/>
                <w:color w:val="595959"/>
                <w:sz w:val="24"/>
                <w:lang w:eastAsia="zh-CN"/>
              </w:rPr>
              <w:t>4</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版本</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对象的版本，显示最新版本状态</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Pr>
                <w:rFonts w:hint="eastAsia"/>
                <w:color w:val="595959"/>
                <w:sz w:val="24"/>
                <w:lang w:eastAsia="zh-CN"/>
              </w:rPr>
              <w:t>5</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状态</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显示数据对象生命周期状态</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Pr>
                <w:rFonts w:hint="eastAsia"/>
                <w:color w:val="595959"/>
                <w:sz w:val="24"/>
                <w:lang w:eastAsia="zh-CN"/>
              </w:rPr>
              <w:lastRenderedPageBreak/>
              <w:t>6</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上次修改时间</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显示对象修改、创建更新时间</w:t>
            </w:r>
          </w:p>
        </w:tc>
      </w:tr>
      <w:tr w:rsidR="003C1A5D" w:rsidTr="007302EF">
        <w:trPr>
          <w:jc w:val="left"/>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Pr>
                <w:rFonts w:hint="eastAsia"/>
                <w:color w:val="595959"/>
                <w:sz w:val="24"/>
                <w:lang w:eastAsia="zh-CN"/>
              </w:rPr>
              <w:t>7</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上下文</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显示对象在哪个容器中</w:t>
            </w:r>
          </w:p>
        </w:tc>
      </w:tr>
    </w:tbl>
    <w:p w:rsidR="003C1A5D" w:rsidRPr="00D25B6C" w:rsidRDefault="003C1A5D" w:rsidP="003C1A5D">
      <w:pPr>
        <w:pStyle w:val="a0"/>
        <w:ind w:left="420" w:firstLineChars="50" w:firstLine="120"/>
      </w:pPr>
    </w:p>
    <w:p w:rsidR="003C1A5D" w:rsidRPr="006917B9" w:rsidRDefault="003C1A5D" w:rsidP="00AE08EF">
      <w:pPr>
        <w:pStyle w:val="a0"/>
        <w:numPr>
          <w:ilvl w:val="0"/>
          <w:numId w:val="80"/>
        </w:numPr>
        <w:ind w:firstLineChars="0"/>
        <w:rPr>
          <w:b/>
        </w:rPr>
      </w:pPr>
      <w:r w:rsidRPr="006917B9">
        <w:rPr>
          <w:rFonts w:hint="eastAsia"/>
          <w:b/>
        </w:rPr>
        <w:t>检出：</w:t>
      </w:r>
      <w:r w:rsidRPr="006917B9">
        <w:rPr>
          <w:rFonts w:hint="eastAsia"/>
        </w:rPr>
        <w:t>当数据对象</w:t>
      </w:r>
      <w:r w:rsidRPr="006917B9">
        <w:rPr>
          <w:rFonts w:hint="eastAsia"/>
        </w:rPr>
        <w:t>(</w:t>
      </w:r>
      <w:r w:rsidRPr="006917B9">
        <w:rPr>
          <w:rFonts w:hint="eastAsia"/>
        </w:rPr>
        <w:t>包括设计数据、工艺数据、研试数据、软件数据、</w:t>
      </w:r>
      <w:r w:rsidRPr="006917B9">
        <w:rPr>
          <w:rFonts w:hint="eastAsia"/>
        </w:rPr>
        <w:t>part</w:t>
      </w:r>
      <w:r w:rsidRPr="006917B9">
        <w:rPr>
          <w:rFonts w:hint="eastAsia"/>
        </w:rPr>
        <w:t>等</w:t>
      </w:r>
      <w:r w:rsidRPr="006917B9">
        <w:rPr>
          <w:rFonts w:hint="eastAsia"/>
        </w:rPr>
        <w:t>)</w:t>
      </w:r>
      <w:r w:rsidRPr="006917B9">
        <w:rPr>
          <w:rFonts w:hint="eastAsia"/>
        </w:rPr>
        <w:t>更新时，需要检出相应的对象。对象一旦被检出以后，对象信息会自动显示在用户主页的检出位置。检出后的对象均用“</w:t>
      </w:r>
      <w:r w:rsidRPr="006917B9">
        <w:rPr>
          <w:rFonts w:hint="eastAsia"/>
          <w:noProof/>
        </w:rPr>
        <w:drawing>
          <wp:inline distT="0" distB="0" distL="0" distR="0" wp14:anchorId="72F2802C" wp14:editId="5C2C1C3B">
            <wp:extent cx="274248" cy="188163"/>
            <wp:effectExtent l="1905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srcRect/>
                    <a:stretch>
                      <a:fillRect/>
                    </a:stretch>
                  </pic:blipFill>
                  <pic:spPr bwMode="auto">
                    <a:xfrm>
                      <a:off x="0" y="0"/>
                      <a:ext cx="276225" cy="189519"/>
                    </a:xfrm>
                    <a:prstGeom prst="rect">
                      <a:avLst/>
                    </a:prstGeom>
                    <a:noFill/>
                    <a:ln w="9525">
                      <a:noFill/>
                      <a:miter lim="800000"/>
                      <a:headEnd/>
                      <a:tailEnd/>
                    </a:ln>
                  </pic:spPr>
                </pic:pic>
              </a:graphicData>
            </a:graphic>
          </wp:inline>
        </w:drawing>
      </w:r>
      <w:r w:rsidRPr="006917B9">
        <w:rPr>
          <w:rFonts w:hint="eastAsia"/>
        </w:rPr>
        <w:t>”来表示。</w:t>
      </w:r>
    </w:p>
    <w:p w:rsidR="003C1A5D" w:rsidRDefault="003C1A5D" w:rsidP="003C1A5D">
      <w:pPr>
        <w:pStyle w:val="a0"/>
        <w:ind w:left="420" w:firstLineChars="50" w:firstLine="120"/>
        <w:rPr>
          <w:color w:val="FF0000"/>
        </w:rPr>
      </w:pPr>
      <w:r w:rsidRPr="00A529C2">
        <w:rPr>
          <w:noProof/>
          <w:color w:val="FF0000"/>
        </w:rPr>
        <w:drawing>
          <wp:inline distT="0" distB="0" distL="0" distR="0" wp14:anchorId="2343F434" wp14:editId="00FC3088">
            <wp:extent cx="5275964" cy="2169369"/>
            <wp:effectExtent l="19050" t="19050" r="19936" b="21381"/>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cstate="print"/>
                    <a:srcRect/>
                    <a:stretch>
                      <a:fillRect/>
                    </a:stretch>
                  </pic:blipFill>
                  <pic:spPr bwMode="auto">
                    <a:xfrm>
                      <a:off x="0" y="0"/>
                      <a:ext cx="5277134" cy="2169850"/>
                    </a:xfrm>
                    <a:prstGeom prst="rect">
                      <a:avLst/>
                    </a:prstGeom>
                    <a:solidFill>
                      <a:schemeClr val="tx1"/>
                    </a:solidFill>
                    <a:ln w="3175">
                      <a:solidFill>
                        <a:schemeClr val="tx1"/>
                      </a:solidFill>
                      <a:miter lim="800000"/>
                      <a:headEnd/>
                      <a:tailEnd/>
                    </a:ln>
                  </pic:spPr>
                </pic:pic>
              </a:graphicData>
            </a:graphic>
          </wp:inline>
        </w:drawing>
      </w:r>
    </w:p>
    <w:tbl>
      <w:tblPr>
        <w:tblStyle w:val="21"/>
        <w:tblW w:w="0" w:type="auto"/>
        <w:tblLook w:val="04A0" w:firstRow="1" w:lastRow="0" w:firstColumn="1" w:lastColumn="0" w:noHBand="0" w:noVBand="1"/>
      </w:tblPr>
      <w:tblGrid>
        <w:gridCol w:w="851"/>
        <w:gridCol w:w="1900"/>
        <w:gridCol w:w="4534"/>
      </w:tblGrid>
      <w:tr w:rsidR="007302EF" w:rsidTr="00730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rsidR="003C1A5D" w:rsidRPr="007302EF" w:rsidRDefault="003C1A5D" w:rsidP="00F07F2B">
            <w:pPr>
              <w:jc w:val="center"/>
              <w:rPr>
                <w:b w:val="0"/>
                <w:color w:val="FFFFFF" w:themeColor="background1"/>
                <w:sz w:val="24"/>
                <w:lang w:eastAsia="zh-CN"/>
              </w:rPr>
            </w:pPr>
            <w:r w:rsidRPr="007302EF">
              <w:rPr>
                <w:rFonts w:hint="eastAsia"/>
                <w:color w:val="FFFFFF" w:themeColor="background1"/>
                <w:sz w:val="24"/>
                <w:lang w:eastAsia="zh-CN"/>
              </w:rPr>
              <w:t>序号</w:t>
            </w:r>
          </w:p>
        </w:tc>
        <w:tc>
          <w:tcPr>
            <w:tcW w:w="1900" w:type="dxa"/>
          </w:tcPr>
          <w:p w:rsidR="003C1A5D" w:rsidRPr="007302EF" w:rsidRDefault="003C1A5D" w:rsidP="00F07F2B">
            <w:pPr>
              <w:jc w:val="center"/>
              <w:cnfStyle w:val="100000000000" w:firstRow="1" w:lastRow="0" w:firstColumn="0" w:lastColumn="0" w:oddVBand="0" w:evenVBand="0" w:oddHBand="0" w:evenHBand="0" w:firstRowFirstColumn="0" w:firstRowLastColumn="0" w:lastRowFirstColumn="0" w:lastRowLastColumn="0"/>
              <w:rPr>
                <w:b w:val="0"/>
                <w:color w:val="FFFFFF" w:themeColor="background1"/>
                <w:sz w:val="24"/>
                <w:lang w:eastAsia="zh-CN"/>
              </w:rPr>
            </w:pPr>
            <w:r w:rsidRPr="007302EF">
              <w:rPr>
                <w:rFonts w:hint="eastAsia"/>
                <w:color w:val="FFFFFF" w:themeColor="background1"/>
                <w:sz w:val="24"/>
                <w:lang w:eastAsia="zh-CN"/>
              </w:rPr>
              <w:t>栏位名称</w:t>
            </w:r>
          </w:p>
        </w:tc>
        <w:tc>
          <w:tcPr>
            <w:tcW w:w="4534" w:type="dxa"/>
          </w:tcPr>
          <w:p w:rsidR="003C1A5D" w:rsidRPr="007302EF" w:rsidRDefault="003C1A5D" w:rsidP="00F07F2B">
            <w:pPr>
              <w:jc w:val="center"/>
              <w:cnfStyle w:val="100000000000" w:firstRow="1" w:lastRow="0" w:firstColumn="0" w:lastColumn="0" w:oddVBand="0" w:evenVBand="0" w:oddHBand="0" w:evenHBand="0" w:firstRowFirstColumn="0" w:firstRowLastColumn="0" w:lastRowFirstColumn="0" w:lastRowLastColumn="0"/>
              <w:rPr>
                <w:b w:val="0"/>
                <w:color w:val="FFFFFF" w:themeColor="background1"/>
                <w:sz w:val="24"/>
                <w:lang w:eastAsia="zh-CN"/>
              </w:rPr>
            </w:pPr>
            <w:r w:rsidRPr="007302EF">
              <w:rPr>
                <w:rFonts w:hint="eastAsia"/>
                <w:color w:val="FFFFFF" w:themeColor="background1"/>
                <w:sz w:val="24"/>
                <w:lang w:eastAsia="zh-CN"/>
              </w:rPr>
              <w:t>备注</w:t>
            </w:r>
          </w:p>
        </w:tc>
      </w:tr>
      <w:tr w:rsidR="003C1A5D" w:rsidTr="007302EF">
        <w:trPr>
          <w:trHeight w:val="64"/>
        </w:trPr>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1</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名称</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对象名称</w:t>
            </w:r>
          </w:p>
        </w:tc>
      </w:tr>
      <w:tr w:rsidR="003C1A5D" w:rsidTr="007302EF">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2</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编号</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对象编号</w:t>
            </w:r>
          </w:p>
        </w:tc>
      </w:tr>
      <w:tr w:rsidR="003C1A5D" w:rsidTr="007302EF">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sidRPr="000321DA">
              <w:rPr>
                <w:rFonts w:hint="eastAsia"/>
                <w:color w:val="595959"/>
                <w:sz w:val="24"/>
                <w:lang w:eastAsia="zh-CN"/>
              </w:rPr>
              <w:t>3</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详细资讯</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对象详细信息入口，可以点击查看</w:t>
            </w:r>
          </w:p>
        </w:tc>
      </w:tr>
      <w:tr w:rsidR="003C1A5D" w:rsidTr="007302EF">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Pr>
                <w:rFonts w:hint="eastAsia"/>
                <w:color w:val="595959"/>
                <w:sz w:val="24"/>
                <w:lang w:eastAsia="zh-CN"/>
              </w:rPr>
              <w:t>4</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版本</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对象的版本，显示最新版本状态</w:t>
            </w:r>
          </w:p>
        </w:tc>
      </w:tr>
      <w:tr w:rsidR="003C1A5D" w:rsidTr="007302EF">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Pr>
                <w:rFonts w:hint="eastAsia"/>
                <w:color w:val="595959"/>
                <w:sz w:val="24"/>
                <w:lang w:eastAsia="zh-CN"/>
              </w:rPr>
              <w:t>5</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状态</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显示数据对象生命周期状态</w:t>
            </w:r>
          </w:p>
        </w:tc>
      </w:tr>
      <w:tr w:rsidR="003C1A5D" w:rsidTr="007302EF">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Pr>
                <w:rFonts w:hint="eastAsia"/>
                <w:color w:val="595959"/>
                <w:sz w:val="24"/>
                <w:lang w:eastAsia="zh-CN"/>
              </w:rPr>
              <w:t>6</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上次修改时间</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显示对象修改、创建更新时间</w:t>
            </w:r>
          </w:p>
        </w:tc>
      </w:tr>
      <w:tr w:rsidR="003C1A5D" w:rsidTr="007302EF">
        <w:tc>
          <w:tcPr>
            <w:cnfStyle w:val="001000000000" w:firstRow="0" w:lastRow="0" w:firstColumn="1" w:lastColumn="0" w:oddVBand="0" w:evenVBand="0" w:oddHBand="0" w:evenHBand="0" w:firstRowFirstColumn="0" w:firstRowLastColumn="0" w:lastRowFirstColumn="0" w:lastRowLastColumn="0"/>
            <w:tcW w:w="851" w:type="dxa"/>
          </w:tcPr>
          <w:p w:rsidR="003C1A5D" w:rsidRPr="000321DA" w:rsidRDefault="003C1A5D" w:rsidP="00F07F2B">
            <w:pPr>
              <w:jc w:val="center"/>
              <w:rPr>
                <w:color w:val="595959"/>
                <w:sz w:val="24"/>
                <w:lang w:eastAsia="zh-CN"/>
              </w:rPr>
            </w:pPr>
            <w:r>
              <w:rPr>
                <w:rFonts w:hint="eastAsia"/>
                <w:color w:val="595959"/>
                <w:sz w:val="24"/>
                <w:lang w:eastAsia="zh-CN"/>
              </w:rPr>
              <w:t>7</w:t>
            </w:r>
          </w:p>
        </w:tc>
        <w:tc>
          <w:tcPr>
            <w:tcW w:w="1900"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上下文</w:t>
            </w:r>
          </w:p>
        </w:tc>
        <w:tc>
          <w:tcPr>
            <w:tcW w:w="4534" w:type="dxa"/>
          </w:tcPr>
          <w:p w:rsidR="003C1A5D" w:rsidRPr="000321DA"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0321DA">
              <w:rPr>
                <w:rFonts w:hint="eastAsia"/>
                <w:color w:val="595959"/>
                <w:sz w:val="24"/>
                <w:lang w:eastAsia="zh-CN"/>
              </w:rPr>
              <w:t>显示对象在哪个容器中</w:t>
            </w:r>
          </w:p>
        </w:tc>
      </w:tr>
    </w:tbl>
    <w:p w:rsidR="003C1A5D" w:rsidRPr="00D25B6C" w:rsidRDefault="003C1A5D" w:rsidP="003C1A5D">
      <w:pPr>
        <w:pStyle w:val="a0"/>
        <w:ind w:left="420" w:firstLineChars="50" w:firstLine="120"/>
        <w:rPr>
          <w:color w:val="FF0000"/>
        </w:rPr>
      </w:pPr>
    </w:p>
    <w:p w:rsidR="003C1A5D" w:rsidRDefault="003C1A5D" w:rsidP="00AF1418">
      <w:pPr>
        <w:pStyle w:val="a0"/>
        <w:numPr>
          <w:ilvl w:val="0"/>
          <w:numId w:val="7"/>
        </w:numPr>
        <w:ind w:firstLineChars="0"/>
      </w:pPr>
      <w:r w:rsidRPr="00074F1C">
        <w:rPr>
          <w:rFonts w:hint="eastAsia"/>
        </w:rPr>
        <w:t>搜索</w:t>
      </w:r>
      <w:r w:rsidR="006917B9">
        <w:rPr>
          <w:rFonts w:hint="eastAsia"/>
        </w:rPr>
        <w:t>：包括</w:t>
      </w:r>
      <w:r>
        <w:rPr>
          <w:rFonts w:hint="eastAsia"/>
        </w:rPr>
        <w:t>通用</w:t>
      </w:r>
      <w:r w:rsidRPr="00074F1C">
        <w:rPr>
          <w:rFonts w:hint="eastAsia"/>
        </w:rPr>
        <w:t>搜索和高级搜索</w:t>
      </w:r>
      <w:r>
        <w:rPr>
          <w:rFonts w:hint="eastAsia"/>
        </w:rPr>
        <w:t>。</w:t>
      </w:r>
    </w:p>
    <w:p w:rsidR="003C1A5D" w:rsidRPr="006917B9" w:rsidRDefault="003C1A5D" w:rsidP="00AE08EF">
      <w:pPr>
        <w:pStyle w:val="af4"/>
        <w:numPr>
          <w:ilvl w:val="0"/>
          <w:numId w:val="81"/>
        </w:numPr>
        <w:snapToGrid w:val="0"/>
        <w:spacing w:before="60" w:after="60"/>
        <w:ind w:firstLineChars="0"/>
        <w:rPr>
          <w:rFonts w:eastAsia="宋体"/>
          <w:color w:val="595959"/>
          <w:sz w:val="24"/>
          <w:lang w:eastAsia="zh-CN"/>
        </w:rPr>
      </w:pPr>
      <w:r w:rsidRPr="006917B9">
        <w:rPr>
          <w:rFonts w:eastAsia="宋体" w:hint="eastAsia"/>
          <w:b/>
          <w:color w:val="595959"/>
          <w:sz w:val="24"/>
          <w:lang w:eastAsia="zh-CN"/>
        </w:rPr>
        <w:t>通用搜索</w:t>
      </w:r>
      <w:r w:rsidRPr="006917B9">
        <w:rPr>
          <w:rFonts w:eastAsia="宋体" w:hint="eastAsia"/>
          <w:color w:val="595959"/>
          <w:sz w:val="24"/>
          <w:lang w:eastAsia="zh-CN"/>
        </w:rPr>
        <w:t>：</w:t>
      </w:r>
      <w:r w:rsidRPr="006917B9">
        <w:rPr>
          <w:rFonts w:eastAsia="宋体"/>
          <w:color w:val="595959"/>
          <w:sz w:val="24"/>
          <w:lang w:eastAsia="zh-CN"/>
        </w:rPr>
        <w:t>在</w:t>
      </w:r>
      <w:r w:rsidR="00571A09">
        <w:rPr>
          <w:rFonts w:eastAsia="宋体" w:hint="eastAsia"/>
          <w:color w:val="595959"/>
          <w:sz w:val="24"/>
          <w:lang w:eastAsia="zh-CN"/>
        </w:rPr>
        <w:t>Windchill</w:t>
      </w:r>
      <w:r w:rsidRPr="006917B9">
        <w:rPr>
          <w:rFonts w:eastAsia="宋体"/>
          <w:color w:val="595959"/>
          <w:sz w:val="24"/>
          <w:lang w:eastAsia="zh-CN"/>
        </w:rPr>
        <w:t>10</w:t>
      </w:r>
      <w:r w:rsidRPr="006917B9">
        <w:rPr>
          <w:rFonts w:eastAsia="宋体"/>
          <w:color w:val="595959"/>
          <w:sz w:val="24"/>
          <w:lang w:eastAsia="zh-CN"/>
        </w:rPr>
        <w:t>标题区的搜索界面中输入关键字，直接选择对象类型，然后进行搜索</w:t>
      </w:r>
      <w:r w:rsidRPr="006917B9">
        <w:rPr>
          <w:rFonts w:eastAsia="宋体" w:hint="eastAsia"/>
          <w:color w:val="595959"/>
          <w:sz w:val="24"/>
          <w:lang w:eastAsia="zh-CN"/>
        </w:rPr>
        <w:t>。</w:t>
      </w:r>
    </w:p>
    <w:p w:rsidR="003C1A5D" w:rsidRDefault="003C1A5D" w:rsidP="006917B9">
      <w:pPr>
        <w:pStyle w:val="a0"/>
        <w:ind w:leftChars="291" w:left="640" w:firstLineChars="0" w:firstLine="0"/>
      </w:pPr>
      <w:r>
        <w:rPr>
          <w:rFonts w:hint="eastAsia"/>
          <w:noProof/>
        </w:rPr>
        <w:drawing>
          <wp:inline distT="0" distB="0" distL="0" distR="0" wp14:anchorId="65DE8960" wp14:editId="25491C04">
            <wp:extent cx="3733800" cy="1943100"/>
            <wp:effectExtent l="19050" t="19050" r="19050" b="19050"/>
            <wp:docPr id="23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srcRect/>
                    <a:stretch>
                      <a:fillRect/>
                    </a:stretch>
                  </pic:blipFill>
                  <pic:spPr bwMode="auto">
                    <a:xfrm>
                      <a:off x="0" y="0"/>
                      <a:ext cx="3733800" cy="1943100"/>
                    </a:xfrm>
                    <a:prstGeom prst="rect">
                      <a:avLst/>
                    </a:prstGeom>
                    <a:noFill/>
                    <a:ln w="9525">
                      <a:solidFill>
                        <a:srgbClr val="0070C0"/>
                      </a:solidFill>
                      <a:miter lim="800000"/>
                      <a:headEnd/>
                      <a:tailEnd/>
                    </a:ln>
                  </pic:spPr>
                </pic:pic>
              </a:graphicData>
            </a:graphic>
          </wp:inline>
        </w:drawing>
      </w:r>
    </w:p>
    <w:p w:rsidR="003C1A5D" w:rsidRPr="00D633BA" w:rsidRDefault="003C1A5D" w:rsidP="006917B9">
      <w:pPr>
        <w:pStyle w:val="a0"/>
        <w:ind w:left="620" w:firstLineChars="0" w:firstLine="20"/>
      </w:pPr>
      <w:r w:rsidRPr="008934B2">
        <w:rPr>
          <w:rFonts w:cs="Arial"/>
        </w:rPr>
        <w:lastRenderedPageBreak/>
        <w:t>在左侧的导航栏中显示搜索结果，自动进入高级搜索界面</w:t>
      </w:r>
      <w:r>
        <w:rPr>
          <w:rFonts w:cs="Arial" w:hint="eastAsia"/>
        </w:rPr>
        <w:t>。</w:t>
      </w:r>
    </w:p>
    <w:p w:rsidR="003C1A5D" w:rsidRDefault="003C1A5D" w:rsidP="003C1A5D">
      <w:pPr>
        <w:pStyle w:val="a0"/>
        <w:ind w:left="420" w:firstLineChars="0" w:firstLine="0"/>
      </w:pPr>
      <w:r w:rsidRPr="00D633BA">
        <w:rPr>
          <w:noProof/>
        </w:rPr>
        <w:drawing>
          <wp:inline distT="0" distB="0" distL="0" distR="0" wp14:anchorId="00C4993A" wp14:editId="1136FC66">
            <wp:extent cx="3234906" cy="3364673"/>
            <wp:effectExtent l="19050" t="19050" r="22860" b="26670"/>
            <wp:docPr id="74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srcRect/>
                    <a:stretch>
                      <a:fillRect/>
                    </a:stretch>
                  </pic:blipFill>
                  <pic:spPr bwMode="auto">
                    <a:xfrm>
                      <a:off x="0" y="0"/>
                      <a:ext cx="3234851" cy="3364616"/>
                    </a:xfrm>
                    <a:prstGeom prst="rect">
                      <a:avLst/>
                    </a:prstGeom>
                    <a:noFill/>
                    <a:ln w="9525">
                      <a:solidFill>
                        <a:srgbClr val="0070C0"/>
                      </a:solidFill>
                      <a:miter lim="800000"/>
                      <a:headEnd/>
                      <a:tailEnd/>
                    </a:ln>
                  </pic:spPr>
                </pic:pic>
              </a:graphicData>
            </a:graphic>
          </wp:inline>
        </w:drawing>
      </w:r>
    </w:p>
    <w:p w:rsidR="003C1A5D" w:rsidRDefault="003C1A5D" w:rsidP="00AE08EF">
      <w:pPr>
        <w:pStyle w:val="a0"/>
        <w:numPr>
          <w:ilvl w:val="0"/>
          <w:numId w:val="81"/>
        </w:numPr>
        <w:ind w:firstLineChars="0"/>
      </w:pPr>
      <w:r w:rsidRPr="007302EF">
        <w:rPr>
          <w:rFonts w:hint="eastAsia"/>
          <w:b/>
        </w:rPr>
        <w:t>高级搜索</w:t>
      </w:r>
      <w:r>
        <w:rPr>
          <w:rFonts w:hint="eastAsia"/>
        </w:rPr>
        <w:t>：在导航器点击“高级搜索”或在通用搜索结果页面点击“编辑搜索条件”进入高级搜索页面。</w:t>
      </w:r>
    </w:p>
    <w:p w:rsidR="003C1A5D" w:rsidRPr="007879B4" w:rsidRDefault="003C1A5D" w:rsidP="003C1A5D">
      <w:pPr>
        <w:pStyle w:val="a0"/>
        <w:ind w:left="420" w:firstLineChars="0" w:firstLine="0"/>
      </w:pPr>
      <w:r>
        <w:rPr>
          <w:rFonts w:hint="eastAsia"/>
          <w:noProof/>
        </w:rPr>
        <w:drawing>
          <wp:inline distT="0" distB="0" distL="0" distR="0" wp14:anchorId="057D7C9F" wp14:editId="3A229B25">
            <wp:extent cx="3623094" cy="2377948"/>
            <wp:effectExtent l="19050" t="19050" r="15875" b="22860"/>
            <wp:docPr id="2328" name="图片 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srcRect/>
                    <a:stretch>
                      <a:fillRect/>
                    </a:stretch>
                  </pic:blipFill>
                  <pic:spPr bwMode="auto">
                    <a:xfrm>
                      <a:off x="0" y="0"/>
                      <a:ext cx="3629294" cy="2382017"/>
                    </a:xfrm>
                    <a:prstGeom prst="rect">
                      <a:avLst/>
                    </a:prstGeom>
                    <a:noFill/>
                    <a:ln w="9525">
                      <a:solidFill>
                        <a:srgbClr val="0070C0"/>
                      </a:solidFill>
                      <a:miter lim="800000"/>
                      <a:headEnd/>
                      <a:tailEnd/>
                    </a:ln>
                  </pic:spPr>
                </pic:pic>
              </a:graphicData>
            </a:graphic>
          </wp:inline>
        </w:drawing>
      </w:r>
    </w:p>
    <w:p w:rsidR="003C1A5D" w:rsidRPr="007302EF" w:rsidRDefault="003C1A5D" w:rsidP="00AF1418">
      <w:pPr>
        <w:pStyle w:val="a0"/>
        <w:numPr>
          <w:ilvl w:val="0"/>
          <w:numId w:val="7"/>
        </w:numPr>
        <w:ind w:firstLineChars="0"/>
        <w:rPr>
          <w:b/>
        </w:rPr>
      </w:pPr>
      <w:r w:rsidRPr="007302EF">
        <w:rPr>
          <w:rFonts w:hint="eastAsia"/>
          <w:b/>
        </w:rPr>
        <w:t>最近访问的</w:t>
      </w:r>
    </w:p>
    <w:p w:rsidR="003C1A5D" w:rsidRDefault="003C1A5D" w:rsidP="003C1A5D">
      <w:pPr>
        <w:pStyle w:val="a0"/>
        <w:ind w:left="440" w:firstLineChars="0" w:firstLine="440"/>
      </w:pPr>
      <w:r>
        <w:rPr>
          <w:rFonts w:hint="eastAsia"/>
        </w:rPr>
        <w:t>最近访问的：系统会自动记录用户在系统中访问过的数据对象，并把最新访问过的数据对象放在最近访问列表的第一位。最近访问对象可以是：文件、成品、零件、文件夹等系统中的对象信息。</w:t>
      </w:r>
    </w:p>
    <w:p w:rsidR="003C1A5D" w:rsidRDefault="003C1A5D" w:rsidP="007302EF">
      <w:pPr>
        <w:pStyle w:val="a0"/>
        <w:ind w:leftChars="291" w:left="640" w:firstLineChars="0" w:firstLine="0"/>
        <w:rPr>
          <w:color w:val="FF0000"/>
        </w:rPr>
      </w:pPr>
      <w:r w:rsidRPr="00D25B6C">
        <w:rPr>
          <w:rFonts w:hint="eastAsia"/>
          <w:noProof/>
        </w:rPr>
        <w:lastRenderedPageBreak/>
        <w:drawing>
          <wp:inline distT="0" distB="0" distL="0" distR="0" wp14:anchorId="5CA69F30" wp14:editId="7F35D431">
            <wp:extent cx="2714625" cy="3105150"/>
            <wp:effectExtent l="19050" t="19050" r="28575" b="1905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2" cstate="print"/>
                    <a:srcRect/>
                    <a:stretch>
                      <a:fillRect/>
                    </a:stretch>
                  </pic:blipFill>
                  <pic:spPr bwMode="auto">
                    <a:xfrm>
                      <a:off x="0" y="0"/>
                      <a:ext cx="2715358" cy="3105988"/>
                    </a:xfrm>
                    <a:prstGeom prst="rect">
                      <a:avLst/>
                    </a:prstGeom>
                    <a:noFill/>
                    <a:ln w="9525">
                      <a:solidFill>
                        <a:schemeClr val="tx1"/>
                      </a:solidFill>
                      <a:miter lim="800000"/>
                      <a:headEnd/>
                      <a:tailEnd/>
                    </a:ln>
                  </pic:spPr>
                </pic:pic>
              </a:graphicData>
            </a:graphic>
          </wp:inline>
        </w:drawing>
      </w:r>
    </w:p>
    <w:p w:rsidR="003C1A5D" w:rsidRPr="007302EF" w:rsidRDefault="003C1A5D" w:rsidP="00AF1418">
      <w:pPr>
        <w:pStyle w:val="a0"/>
        <w:numPr>
          <w:ilvl w:val="0"/>
          <w:numId w:val="7"/>
        </w:numPr>
        <w:ind w:firstLineChars="0"/>
        <w:rPr>
          <w:b/>
        </w:rPr>
      </w:pPr>
      <w:r w:rsidRPr="007302EF">
        <w:rPr>
          <w:rFonts w:hint="eastAsia"/>
          <w:b/>
        </w:rPr>
        <w:t>快速链接</w:t>
      </w:r>
    </w:p>
    <w:p w:rsidR="003C1A5D" w:rsidRDefault="003C1A5D" w:rsidP="003C1A5D">
      <w:pPr>
        <w:pStyle w:val="a0"/>
        <w:ind w:left="440" w:firstLineChars="0" w:firstLine="424"/>
      </w:pPr>
      <w:r>
        <w:rPr>
          <w:rFonts w:hint="eastAsia"/>
        </w:rPr>
        <w:t>快速链接：相当于</w:t>
      </w:r>
      <w:r>
        <w:rPr>
          <w:rFonts w:hint="eastAsia"/>
        </w:rPr>
        <w:t>Windows</w:t>
      </w:r>
      <w:r>
        <w:rPr>
          <w:rFonts w:hint="eastAsia"/>
        </w:rPr>
        <w:t>平台的快捷方式。通过快捷方式，可以直接找到相应的用户功能，比如帮助、设置、下载等</w:t>
      </w:r>
    </w:p>
    <w:p w:rsidR="003C1A5D" w:rsidRDefault="003C1A5D" w:rsidP="003C1A5D">
      <w:pPr>
        <w:pStyle w:val="a0"/>
        <w:ind w:firstLineChars="100" w:firstLine="240"/>
        <w:rPr>
          <w:color w:val="FF0000"/>
        </w:rPr>
      </w:pPr>
      <w:r w:rsidRPr="00D25B6C">
        <w:rPr>
          <w:rFonts w:hint="eastAsia"/>
          <w:noProof/>
          <w:color w:val="FF0000"/>
        </w:rPr>
        <w:drawing>
          <wp:inline distT="0" distB="0" distL="0" distR="0" wp14:anchorId="4F1A613F" wp14:editId="42119B0F">
            <wp:extent cx="3450590" cy="2613660"/>
            <wp:effectExtent l="19050" t="19050" r="16510" b="1524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cstate="print"/>
                    <a:srcRect/>
                    <a:stretch>
                      <a:fillRect/>
                    </a:stretch>
                  </pic:blipFill>
                  <pic:spPr bwMode="auto">
                    <a:xfrm>
                      <a:off x="0" y="0"/>
                      <a:ext cx="3450590" cy="2613660"/>
                    </a:xfrm>
                    <a:prstGeom prst="rect">
                      <a:avLst/>
                    </a:prstGeom>
                    <a:noFill/>
                    <a:ln w="9525">
                      <a:solidFill>
                        <a:srgbClr val="0070C0"/>
                      </a:solidFill>
                      <a:miter lim="800000"/>
                      <a:headEnd/>
                      <a:tailEnd/>
                    </a:ln>
                  </pic:spPr>
                </pic:pic>
              </a:graphicData>
            </a:graphic>
          </wp:inline>
        </w:drawing>
      </w:r>
    </w:p>
    <w:tbl>
      <w:tblPr>
        <w:tblStyle w:val="11"/>
        <w:tblW w:w="8736" w:type="dxa"/>
        <w:tblLook w:val="04A0" w:firstRow="1" w:lastRow="0" w:firstColumn="1" w:lastColumn="0" w:noHBand="0" w:noVBand="1"/>
      </w:tblPr>
      <w:tblGrid>
        <w:gridCol w:w="1041"/>
        <w:gridCol w:w="2439"/>
        <w:gridCol w:w="5256"/>
      </w:tblGrid>
      <w:tr w:rsidR="003C1A5D" w:rsidTr="00730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rsidR="003C1A5D" w:rsidRPr="007302EF" w:rsidRDefault="003C1A5D" w:rsidP="00F07F2B">
            <w:pPr>
              <w:jc w:val="center"/>
              <w:rPr>
                <w:color w:val="FFFFFF" w:themeColor="background1"/>
                <w:sz w:val="24"/>
              </w:rPr>
            </w:pPr>
            <w:r w:rsidRPr="007302EF">
              <w:rPr>
                <w:rFonts w:hint="eastAsia"/>
                <w:color w:val="FFFFFF" w:themeColor="background1"/>
                <w:sz w:val="24"/>
              </w:rPr>
              <w:t>序号</w:t>
            </w:r>
          </w:p>
        </w:tc>
        <w:tc>
          <w:tcPr>
            <w:tcW w:w="2439" w:type="dxa"/>
          </w:tcPr>
          <w:p w:rsidR="003C1A5D" w:rsidRPr="007302EF" w:rsidRDefault="003C1A5D" w:rsidP="00F07F2B">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4"/>
              </w:rPr>
            </w:pPr>
            <w:r w:rsidRPr="007302EF">
              <w:rPr>
                <w:rFonts w:hint="eastAsia"/>
                <w:color w:val="FFFFFF" w:themeColor="background1"/>
                <w:sz w:val="24"/>
              </w:rPr>
              <w:t>栏位名称</w:t>
            </w:r>
          </w:p>
        </w:tc>
        <w:tc>
          <w:tcPr>
            <w:tcW w:w="5256" w:type="dxa"/>
          </w:tcPr>
          <w:p w:rsidR="003C1A5D" w:rsidRPr="007302EF" w:rsidRDefault="003C1A5D" w:rsidP="00F07F2B">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4"/>
              </w:rPr>
            </w:pPr>
            <w:r w:rsidRPr="007302EF">
              <w:rPr>
                <w:rFonts w:hint="eastAsia"/>
                <w:color w:val="FFFFFF" w:themeColor="background1"/>
                <w:sz w:val="24"/>
              </w:rPr>
              <w:t>备注</w:t>
            </w:r>
          </w:p>
        </w:tc>
      </w:tr>
      <w:tr w:rsidR="003C1A5D" w:rsidTr="007302EF">
        <w:trPr>
          <w:trHeight w:val="64"/>
        </w:trPr>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1</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帮助</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可以通过帮助找到对应的说明信息，</w:t>
            </w:r>
            <w:r w:rsidRPr="00D25B6C">
              <w:rPr>
                <w:rFonts w:hint="eastAsia"/>
                <w:color w:val="595959"/>
                <w:sz w:val="24"/>
                <w:lang w:eastAsia="zh-CN"/>
              </w:rPr>
              <w:t>PTC</w:t>
            </w:r>
            <w:r w:rsidRPr="00D25B6C">
              <w:rPr>
                <w:rFonts w:hint="eastAsia"/>
                <w:color w:val="595959"/>
                <w:sz w:val="24"/>
                <w:lang w:eastAsia="zh-CN"/>
              </w:rPr>
              <w:t>官方网站、快速入门等</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2</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剪贴板</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通过剪贴板控制存储打印相关图纸数据</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3</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WVS</w:t>
            </w:r>
            <w:r w:rsidRPr="00D25B6C">
              <w:rPr>
                <w:rFonts w:hint="eastAsia"/>
                <w:color w:val="595959"/>
                <w:sz w:val="24"/>
                <w:lang w:eastAsia="zh-CN"/>
              </w:rPr>
              <w:t>作业监视器</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可视化服务检视工具</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4</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我的设置</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可以通过自定义设置一些偏好内容</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5</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事件管理器</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当系统操作发生异常后，在这里会记录原因</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6</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我的笔记本</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新增笔记本功能，记录一些零时的内容</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lastRenderedPageBreak/>
              <w:t>7</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软件下载</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通过软件下载</w:t>
            </w:r>
            <w:r w:rsidRPr="00D25B6C">
              <w:rPr>
                <w:rFonts w:hint="eastAsia"/>
                <w:color w:val="595959"/>
                <w:sz w:val="24"/>
                <w:lang w:eastAsia="zh-CN"/>
              </w:rPr>
              <w:t>CreoView</w:t>
            </w:r>
            <w:r w:rsidRPr="00D25B6C">
              <w:rPr>
                <w:rFonts w:hint="eastAsia"/>
                <w:color w:val="595959"/>
                <w:sz w:val="24"/>
                <w:lang w:eastAsia="zh-CN"/>
              </w:rPr>
              <w:t>、</w:t>
            </w:r>
            <w:r w:rsidRPr="00D25B6C">
              <w:rPr>
                <w:rFonts w:hint="eastAsia"/>
                <w:color w:val="595959"/>
                <w:sz w:val="24"/>
                <w:lang w:eastAsia="zh-CN"/>
              </w:rPr>
              <w:t>Office</w:t>
            </w:r>
            <w:r w:rsidRPr="00D25B6C">
              <w:rPr>
                <w:rFonts w:hint="eastAsia"/>
                <w:color w:val="595959"/>
                <w:sz w:val="24"/>
                <w:lang w:eastAsia="zh-CN"/>
              </w:rPr>
              <w:t>整合组件等</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8</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公告</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显示一些公告信息</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9</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通过电子邮件发送页面</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通过电子邮件的方式，把当前年页面内容信息发送给相应的邮箱中</w:t>
            </w:r>
          </w:p>
        </w:tc>
      </w:tr>
      <w:tr w:rsidR="003C1A5D" w:rsidTr="007302EF">
        <w:tc>
          <w:tcPr>
            <w:cnfStyle w:val="001000000000" w:firstRow="0" w:lastRow="0" w:firstColumn="1" w:lastColumn="0" w:oddVBand="0" w:evenVBand="0" w:oddHBand="0" w:evenHBand="0" w:firstRowFirstColumn="0" w:firstRowLastColumn="0" w:lastRowFirstColumn="0" w:lastRowLastColumn="0"/>
            <w:tcW w:w="1041" w:type="dxa"/>
          </w:tcPr>
          <w:p w:rsidR="003C1A5D" w:rsidRPr="00D25B6C" w:rsidRDefault="003C1A5D" w:rsidP="00F07F2B">
            <w:pPr>
              <w:jc w:val="center"/>
              <w:rPr>
                <w:color w:val="595959"/>
                <w:sz w:val="24"/>
                <w:lang w:eastAsia="zh-CN"/>
              </w:rPr>
            </w:pPr>
            <w:r w:rsidRPr="00D25B6C">
              <w:rPr>
                <w:rFonts w:hint="eastAsia"/>
                <w:color w:val="595959"/>
                <w:sz w:val="24"/>
                <w:lang w:eastAsia="zh-CN"/>
              </w:rPr>
              <w:t>10</w:t>
            </w:r>
          </w:p>
        </w:tc>
        <w:tc>
          <w:tcPr>
            <w:tcW w:w="2439"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复制页面</w:t>
            </w:r>
          </w:p>
        </w:tc>
        <w:tc>
          <w:tcPr>
            <w:tcW w:w="5256" w:type="dxa"/>
          </w:tcPr>
          <w:p w:rsidR="003C1A5D" w:rsidRPr="00D25B6C" w:rsidRDefault="003C1A5D"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D25B6C">
              <w:rPr>
                <w:rFonts w:hint="eastAsia"/>
                <w:color w:val="595959"/>
                <w:sz w:val="24"/>
                <w:lang w:eastAsia="zh-CN"/>
              </w:rPr>
              <w:t>复制当前页面</w:t>
            </w:r>
          </w:p>
        </w:tc>
      </w:tr>
    </w:tbl>
    <w:p w:rsidR="003C1A5D" w:rsidRPr="006C39C5" w:rsidRDefault="003C1A5D" w:rsidP="003C1A5D">
      <w:pPr>
        <w:pStyle w:val="a0"/>
        <w:ind w:firstLineChars="100" w:firstLine="240"/>
        <w:rPr>
          <w:color w:val="FF0000"/>
        </w:rPr>
      </w:pPr>
    </w:p>
    <w:p w:rsidR="003C1A5D" w:rsidRDefault="003C1A5D" w:rsidP="003C1A5D">
      <w:pPr>
        <w:pStyle w:val="4"/>
      </w:pPr>
      <w:r>
        <w:rPr>
          <w:rFonts w:hint="eastAsia"/>
        </w:rPr>
        <w:t>权限规划原则</w:t>
      </w:r>
    </w:p>
    <w:p w:rsidR="003C1A5D" w:rsidRPr="002E2233" w:rsidRDefault="007302EF" w:rsidP="00AF1418">
      <w:pPr>
        <w:widowControl w:val="0"/>
        <w:numPr>
          <w:ilvl w:val="0"/>
          <w:numId w:val="6"/>
        </w:numPr>
        <w:spacing w:line="360" w:lineRule="auto"/>
        <w:jc w:val="both"/>
        <w:rPr>
          <w:rFonts w:eastAsia="宋体"/>
          <w:color w:val="595959"/>
          <w:sz w:val="24"/>
          <w:lang w:eastAsia="zh-CN"/>
        </w:rPr>
      </w:pPr>
      <w:r>
        <w:rPr>
          <w:rFonts w:eastAsia="宋体" w:hint="eastAsia"/>
          <w:color w:val="595959"/>
          <w:sz w:val="24"/>
          <w:lang w:eastAsia="zh-CN"/>
        </w:rPr>
        <w:t>厂领导</w:t>
      </w:r>
      <w:r w:rsidR="003C1A5D" w:rsidRPr="002E2233">
        <w:rPr>
          <w:rFonts w:eastAsia="宋体" w:hint="eastAsia"/>
          <w:color w:val="595959"/>
          <w:sz w:val="24"/>
          <w:lang w:eastAsia="zh-CN"/>
        </w:rPr>
        <w:t>可以查阅所有内部公开的产品数据。</w:t>
      </w:r>
      <w:r w:rsidR="003C1A5D" w:rsidRPr="002E2233">
        <w:rPr>
          <w:rFonts w:eastAsia="宋体" w:hint="eastAsia"/>
          <w:color w:val="595959"/>
          <w:sz w:val="24"/>
          <w:lang w:eastAsia="zh-CN"/>
        </w:rPr>
        <w:t xml:space="preserve"> </w:t>
      </w:r>
    </w:p>
    <w:p w:rsidR="003C1A5D" w:rsidRDefault="003C1A5D" w:rsidP="00AF1418">
      <w:pPr>
        <w:widowControl w:val="0"/>
        <w:numPr>
          <w:ilvl w:val="0"/>
          <w:numId w:val="6"/>
        </w:numPr>
        <w:spacing w:line="360" w:lineRule="auto"/>
        <w:jc w:val="both"/>
        <w:rPr>
          <w:rFonts w:eastAsia="宋体"/>
          <w:color w:val="595959"/>
          <w:sz w:val="24"/>
          <w:lang w:eastAsia="zh-CN"/>
        </w:rPr>
      </w:pPr>
      <w:r>
        <w:rPr>
          <w:rFonts w:eastAsia="宋体" w:hint="eastAsia"/>
          <w:color w:val="595959"/>
          <w:sz w:val="24"/>
          <w:lang w:eastAsia="zh-CN"/>
        </w:rPr>
        <w:t>产品库团队角色中的成员默认只能修改自己创建的在“正在工作”和“驳回”状态</w:t>
      </w:r>
      <w:r>
        <w:rPr>
          <w:rFonts w:eastAsia="宋体" w:hint="eastAsia"/>
          <w:color w:val="595959"/>
          <w:sz w:val="24"/>
          <w:lang w:eastAsia="zh-CN"/>
        </w:rPr>
        <w:t xml:space="preserve"> </w:t>
      </w:r>
      <w:r>
        <w:rPr>
          <w:rFonts w:eastAsia="宋体" w:hint="eastAsia"/>
          <w:color w:val="595959"/>
          <w:sz w:val="24"/>
          <w:lang w:eastAsia="zh-CN"/>
        </w:rPr>
        <w:t>的数据。对于小组共同设计，或者</w:t>
      </w:r>
      <w:r w:rsidRPr="002E2233">
        <w:rPr>
          <w:rFonts w:eastAsia="宋体" w:hint="eastAsia"/>
          <w:color w:val="595959"/>
          <w:sz w:val="24"/>
          <w:lang w:eastAsia="zh-CN"/>
        </w:rPr>
        <w:t>其它需要给非创建者修改权限的情况</w:t>
      </w:r>
      <w:r>
        <w:rPr>
          <w:rFonts w:eastAsia="宋体" w:hint="eastAsia"/>
          <w:color w:val="595959"/>
          <w:sz w:val="24"/>
          <w:lang w:eastAsia="zh-CN"/>
        </w:rPr>
        <w:t>，拟制者添加小组成员到拟制者团队，给小组成员赋予修改权限。</w:t>
      </w:r>
    </w:p>
    <w:p w:rsidR="003C1A5D" w:rsidRPr="003A03F6" w:rsidRDefault="003C1A5D" w:rsidP="00AF1418">
      <w:pPr>
        <w:widowControl w:val="0"/>
        <w:numPr>
          <w:ilvl w:val="0"/>
          <w:numId w:val="6"/>
        </w:numPr>
        <w:spacing w:line="360" w:lineRule="auto"/>
        <w:jc w:val="both"/>
        <w:rPr>
          <w:rFonts w:eastAsia="宋体"/>
          <w:color w:val="595959"/>
          <w:sz w:val="24"/>
          <w:lang w:eastAsia="zh-CN"/>
        </w:rPr>
      </w:pPr>
      <w:r w:rsidRPr="002E2233">
        <w:rPr>
          <w:rFonts w:eastAsia="宋体" w:hint="eastAsia"/>
          <w:color w:val="595959"/>
          <w:sz w:val="24"/>
          <w:lang w:eastAsia="zh-CN"/>
        </w:rPr>
        <w:t>产品</w:t>
      </w:r>
      <w:r>
        <w:rPr>
          <w:rFonts w:eastAsia="宋体" w:hint="eastAsia"/>
          <w:color w:val="595959"/>
          <w:sz w:val="24"/>
          <w:lang w:eastAsia="zh-CN"/>
        </w:rPr>
        <w:t>库中对象访问权限，本期不做严格控制，即产品库</w:t>
      </w:r>
      <w:r w:rsidRPr="002E2233">
        <w:rPr>
          <w:rFonts w:eastAsia="宋体" w:hint="eastAsia"/>
          <w:color w:val="595959"/>
          <w:sz w:val="24"/>
          <w:lang w:eastAsia="zh-CN"/>
        </w:rPr>
        <w:t>团队</w:t>
      </w:r>
      <w:r>
        <w:rPr>
          <w:rFonts w:eastAsia="宋体" w:hint="eastAsia"/>
          <w:color w:val="595959"/>
          <w:sz w:val="24"/>
          <w:lang w:eastAsia="zh-CN"/>
        </w:rPr>
        <w:t>角色中的</w:t>
      </w:r>
      <w:r w:rsidRPr="002E2233">
        <w:rPr>
          <w:rFonts w:eastAsia="宋体" w:hint="eastAsia"/>
          <w:color w:val="595959"/>
          <w:sz w:val="24"/>
          <w:lang w:eastAsia="zh-CN"/>
        </w:rPr>
        <w:t>成员可以查看产品库中所有非“正在工作”状态对象信息</w:t>
      </w:r>
      <w:r>
        <w:rPr>
          <w:rFonts w:eastAsia="宋体" w:hint="eastAsia"/>
          <w:color w:val="595959"/>
          <w:sz w:val="24"/>
          <w:lang w:eastAsia="zh-CN"/>
        </w:rPr>
        <w:t>。</w:t>
      </w:r>
    </w:p>
    <w:p w:rsidR="003C1A5D" w:rsidRDefault="003C1A5D" w:rsidP="00AF1418">
      <w:pPr>
        <w:widowControl w:val="0"/>
        <w:numPr>
          <w:ilvl w:val="0"/>
          <w:numId w:val="6"/>
        </w:numPr>
        <w:spacing w:line="360" w:lineRule="auto"/>
        <w:jc w:val="both"/>
        <w:rPr>
          <w:rFonts w:eastAsia="宋体"/>
          <w:color w:val="595959"/>
          <w:sz w:val="24"/>
          <w:lang w:eastAsia="zh-CN"/>
        </w:rPr>
      </w:pPr>
      <w:r>
        <w:rPr>
          <w:rFonts w:eastAsia="宋体" w:hint="eastAsia"/>
          <w:color w:val="595959"/>
          <w:sz w:val="24"/>
          <w:lang w:eastAsia="zh-CN"/>
        </w:rPr>
        <w:t>存储库中对象访问权限，</w:t>
      </w:r>
      <w:r w:rsidRPr="002E2233">
        <w:rPr>
          <w:rFonts w:eastAsia="宋体"/>
          <w:color w:val="595959"/>
          <w:sz w:val="24"/>
          <w:lang w:eastAsia="zh-CN"/>
        </w:rPr>
        <w:t xml:space="preserve"> </w:t>
      </w:r>
      <w:r>
        <w:rPr>
          <w:rFonts w:eastAsia="宋体" w:hint="eastAsia"/>
          <w:color w:val="595959"/>
          <w:sz w:val="24"/>
          <w:lang w:eastAsia="zh-CN"/>
        </w:rPr>
        <w:t>存储库团队角色中的成员可以查看存储库中的所有对象</w:t>
      </w:r>
      <w:r w:rsidR="006E33A4">
        <w:rPr>
          <w:rFonts w:eastAsia="宋体" w:hint="eastAsia"/>
          <w:color w:val="595959"/>
          <w:sz w:val="24"/>
          <w:lang w:eastAsia="zh-CN"/>
        </w:rPr>
        <w:t>。</w:t>
      </w:r>
    </w:p>
    <w:p w:rsidR="003C1A5D" w:rsidRDefault="003C1A5D" w:rsidP="00AF1418">
      <w:pPr>
        <w:widowControl w:val="0"/>
        <w:numPr>
          <w:ilvl w:val="0"/>
          <w:numId w:val="6"/>
        </w:numPr>
        <w:spacing w:line="360" w:lineRule="auto"/>
        <w:jc w:val="both"/>
        <w:rPr>
          <w:rFonts w:eastAsia="宋体"/>
          <w:color w:val="595959"/>
          <w:sz w:val="24"/>
          <w:lang w:eastAsia="zh-CN"/>
        </w:rPr>
      </w:pPr>
      <w:r>
        <w:rPr>
          <w:rFonts w:eastAsia="宋体" w:hint="eastAsia"/>
          <w:color w:val="595959"/>
          <w:sz w:val="24"/>
          <w:lang w:eastAsia="zh-CN"/>
        </w:rPr>
        <w:t>标准件修改及更新权限，由</w:t>
      </w:r>
      <w:r w:rsidRPr="00C566B6">
        <w:rPr>
          <w:rFonts w:eastAsia="宋体" w:hint="eastAsia"/>
          <w:color w:val="595959"/>
          <w:sz w:val="24"/>
          <w:lang w:eastAsia="zh-CN"/>
        </w:rPr>
        <w:t>相关有权限</w:t>
      </w:r>
      <w:r>
        <w:rPr>
          <w:rFonts w:eastAsia="宋体" w:hint="eastAsia"/>
          <w:color w:val="595959"/>
          <w:sz w:val="24"/>
          <w:lang w:eastAsia="zh-CN"/>
        </w:rPr>
        <w:t>的成员</w:t>
      </w:r>
      <w:r w:rsidR="00C03F07">
        <w:rPr>
          <w:rFonts w:eastAsia="宋体" w:hint="eastAsia"/>
          <w:color w:val="595959"/>
          <w:sz w:val="24"/>
          <w:lang w:eastAsia="zh-CN"/>
        </w:rPr>
        <w:t>按照入库</w:t>
      </w:r>
      <w:r w:rsidR="00C03F07">
        <w:rPr>
          <w:rFonts w:eastAsia="宋体" w:hint="eastAsia"/>
          <w:color w:val="595959"/>
          <w:sz w:val="24"/>
          <w:lang w:eastAsia="zh-CN"/>
        </w:rPr>
        <w:t>/</w:t>
      </w:r>
      <w:r w:rsidR="00C03F07">
        <w:rPr>
          <w:rFonts w:eastAsia="宋体" w:hint="eastAsia"/>
          <w:color w:val="595959"/>
          <w:sz w:val="24"/>
          <w:lang w:eastAsia="zh-CN"/>
        </w:rPr>
        <w:t>变更流程新建或</w:t>
      </w:r>
      <w:r w:rsidR="00366353">
        <w:rPr>
          <w:rFonts w:eastAsia="宋体" w:hint="eastAsia"/>
          <w:color w:val="595959"/>
          <w:sz w:val="24"/>
          <w:lang w:eastAsia="zh-CN"/>
        </w:rPr>
        <w:t>更新标准件</w:t>
      </w:r>
      <w:r>
        <w:rPr>
          <w:rFonts w:eastAsia="宋体" w:hint="eastAsia"/>
          <w:color w:val="595959"/>
          <w:sz w:val="24"/>
          <w:lang w:eastAsia="zh-CN"/>
        </w:rPr>
        <w:t>。</w:t>
      </w:r>
    </w:p>
    <w:p w:rsidR="003C1A5D" w:rsidRDefault="003C1A5D" w:rsidP="003C1A5D">
      <w:pPr>
        <w:pStyle w:val="3"/>
        <w:ind w:left="436"/>
      </w:pPr>
      <w:bookmarkStart w:id="83" w:name="_Toc330198215"/>
      <w:r>
        <w:rPr>
          <w:rFonts w:hint="eastAsia"/>
        </w:rPr>
        <w:t>产品库业务环境定义</w:t>
      </w:r>
      <w:bookmarkEnd w:id="83"/>
    </w:p>
    <w:p w:rsidR="003C1A5D" w:rsidRDefault="003C1A5D" w:rsidP="003C1A5D">
      <w:pPr>
        <w:pStyle w:val="4"/>
      </w:pPr>
      <w:r>
        <w:rPr>
          <w:rFonts w:hint="eastAsia"/>
        </w:rPr>
        <w:t>业务概述</w:t>
      </w:r>
    </w:p>
    <w:p w:rsidR="003C1A5D" w:rsidRPr="00B75503" w:rsidRDefault="003C1A5D" w:rsidP="003C1A5D">
      <w:pPr>
        <w:pStyle w:val="a0"/>
        <w:ind w:firstLine="480"/>
      </w:pPr>
      <w:r w:rsidRPr="00B75503">
        <w:rPr>
          <w:rFonts w:hint="eastAsia"/>
        </w:rPr>
        <w:t>根据</w:t>
      </w:r>
      <w:r w:rsidRPr="00B75503">
        <w:rPr>
          <w:rFonts w:hint="eastAsia"/>
        </w:rPr>
        <w:t>149</w:t>
      </w:r>
      <w:r w:rsidRPr="00B75503">
        <w:rPr>
          <w:rFonts w:hint="eastAsia"/>
        </w:rPr>
        <w:t>厂产品设计数据的来源把产品分为型号产品和自研产品。型号产品是在</w:t>
      </w:r>
      <w:r w:rsidRPr="00B75503">
        <w:rPr>
          <w:rFonts w:hint="eastAsia"/>
        </w:rPr>
        <w:t>805</w:t>
      </w:r>
      <w:r w:rsidRPr="00B75503">
        <w:rPr>
          <w:rFonts w:hint="eastAsia"/>
        </w:rPr>
        <w:t>所设计</w:t>
      </w:r>
      <w:r w:rsidR="006E33A4">
        <w:rPr>
          <w:rFonts w:hint="eastAsia"/>
        </w:rPr>
        <w:t>，设计数据签署完成之后通过流程发放到</w:t>
      </w:r>
      <w:r w:rsidRPr="00B75503">
        <w:rPr>
          <w:rFonts w:hint="eastAsia"/>
        </w:rPr>
        <w:t>149</w:t>
      </w:r>
      <w:r w:rsidRPr="00B75503">
        <w:rPr>
          <w:rFonts w:hint="eastAsia"/>
        </w:rPr>
        <w:t>厂的</w:t>
      </w:r>
      <w:r w:rsidR="006E33A4">
        <w:rPr>
          <w:rFonts w:hint="eastAsia"/>
        </w:rPr>
        <w:t>W</w:t>
      </w:r>
      <w:r w:rsidRPr="00B75503">
        <w:rPr>
          <w:rFonts w:hint="eastAsia"/>
        </w:rPr>
        <w:t>indchill</w:t>
      </w:r>
      <w:r w:rsidRPr="00B75503">
        <w:rPr>
          <w:rFonts w:hint="eastAsia"/>
        </w:rPr>
        <w:t>系统，</w:t>
      </w:r>
      <w:r w:rsidRPr="00B75503">
        <w:rPr>
          <w:rFonts w:hint="eastAsia"/>
        </w:rPr>
        <w:t>149</w:t>
      </w:r>
      <w:r w:rsidRPr="00B75503">
        <w:rPr>
          <w:rFonts w:hint="eastAsia"/>
        </w:rPr>
        <w:t>厂根据</w:t>
      </w:r>
      <w:r w:rsidRPr="00B75503">
        <w:rPr>
          <w:rFonts w:hint="eastAsia"/>
        </w:rPr>
        <w:t>805</w:t>
      </w:r>
      <w:r w:rsidR="003A1136">
        <w:rPr>
          <w:rFonts w:hint="eastAsia"/>
        </w:rPr>
        <w:t>所的设计数据进行</w:t>
      </w:r>
      <w:r w:rsidRPr="00B75503">
        <w:rPr>
          <w:rFonts w:hint="eastAsia"/>
        </w:rPr>
        <w:t>工艺</w:t>
      </w:r>
      <w:r w:rsidR="003A1136">
        <w:rPr>
          <w:rFonts w:hint="eastAsia"/>
        </w:rPr>
        <w:t>设计并组织进行生产；自研产品</w:t>
      </w:r>
      <w:r w:rsidRPr="00B75503">
        <w:rPr>
          <w:rFonts w:hint="eastAsia"/>
        </w:rPr>
        <w:t>由</w:t>
      </w:r>
      <w:r w:rsidRPr="00B75503">
        <w:rPr>
          <w:rFonts w:hint="eastAsia"/>
        </w:rPr>
        <w:t>149</w:t>
      </w:r>
      <w:r w:rsidRPr="00B75503">
        <w:rPr>
          <w:rFonts w:hint="eastAsia"/>
        </w:rPr>
        <w:t>厂</w:t>
      </w:r>
      <w:r w:rsidR="003A1136">
        <w:rPr>
          <w:rFonts w:hint="eastAsia"/>
        </w:rPr>
        <w:t>研发部</w:t>
      </w:r>
      <w:r w:rsidRPr="00B75503">
        <w:rPr>
          <w:rFonts w:hint="eastAsia"/>
        </w:rPr>
        <w:t>设计。</w:t>
      </w:r>
    </w:p>
    <w:p w:rsidR="003C1A5D" w:rsidRPr="00216895" w:rsidRDefault="003C1A5D" w:rsidP="003C1A5D">
      <w:pPr>
        <w:pStyle w:val="a0"/>
        <w:ind w:firstLine="480"/>
      </w:pPr>
      <w:r w:rsidRPr="00B75503">
        <w:t>产品库业务环境是用户协作开发成品的集中环境、是产品相关团队的一个共同的工作空间，因此产品库业务环境定义的诸如主页设置、访问权限规则、团队和角色等将直接影响用户对</w:t>
      </w:r>
      <w:r w:rsidR="00571A09">
        <w:rPr>
          <w:rFonts w:hint="eastAsia"/>
        </w:rPr>
        <w:t>Windchill</w:t>
      </w:r>
      <w:r w:rsidRPr="00B75503">
        <w:t>系统的使用。在</w:t>
      </w:r>
      <w:r w:rsidR="00EA387A">
        <w:rPr>
          <w:rFonts w:hint="eastAsia"/>
        </w:rPr>
        <w:t>W</w:t>
      </w:r>
      <w:r w:rsidRPr="00B75503">
        <w:rPr>
          <w:rFonts w:hint="eastAsia"/>
        </w:rPr>
        <w:t>indchill</w:t>
      </w:r>
      <w:r w:rsidRPr="00B75503">
        <w:t xml:space="preserve"> </w:t>
      </w:r>
      <w:r w:rsidRPr="00B75503">
        <w:t>的产品库业务环境将对以下内容进行重新定义</w:t>
      </w:r>
      <w:r w:rsidR="00AD7609">
        <w:rPr>
          <w:rFonts w:hint="eastAsia"/>
        </w:rPr>
        <w:t>：</w:t>
      </w:r>
    </w:p>
    <w:p w:rsidR="003C1A5D" w:rsidRDefault="003C1A5D" w:rsidP="00AE08EF">
      <w:pPr>
        <w:pStyle w:val="Body"/>
        <w:widowControl w:val="0"/>
        <w:numPr>
          <w:ilvl w:val="0"/>
          <w:numId w:val="50"/>
        </w:numPr>
        <w:snapToGrid w:val="0"/>
        <w:spacing w:after="120" w:line="400" w:lineRule="exact"/>
        <w:ind w:right="284"/>
        <w:jc w:val="both"/>
        <w:rPr>
          <w:color w:val="595959"/>
          <w:sz w:val="24"/>
        </w:rPr>
      </w:pPr>
      <w:r>
        <w:rPr>
          <w:rFonts w:hint="eastAsia"/>
          <w:color w:val="595959"/>
          <w:sz w:val="24"/>
        </w:rPr>
        <w:t>产品库创建</w:t>
      </w:r>
    </w:p>
    <w:p w:rsidR="003C1A5D" w:rsidRPr="00B75503" w:rsidRDefault="000A3534" w:rsidP="00AE08EF">
      <w:pPr>
        <w:pStyle w:val="Body"/>
        <w:widowControl w:val="0"/>
        <w:numPr>
          <w:ilvl w:val="0"/>
          <w:numId w:val="50"/>
        </w:numPr>
        <w:snapToGrid w:val="0"/>
        <w:spacing w:after="120" w:line="400" w:lineRule="exact"/>
        <w:ind w:right="284"/>
        <w:jc w:val="both"/>
        <w:rPr>
          <w:color w:val="595959"/>
          <w:sz w:val="24"/>
        </w:rPr>
      </w:pPr>
      <w:r>
        <w:rPr>
          <w:color w:val="595959"/>
          <w:sz w:val="24"/>
        </w:rPr>
        <w:t>产品团队角色</w:t>
      </w:r>
    </w:p>
    <w:p w:rsidR="003C1A5D" w:rsidRPr="00B75503" w:rsidRDefault="000A3534" w:rsidP="00AE08EF">
      <w:pPr>
        <w:pStyle w:val="Body"/>
        <w:widowControl w:val="0"/>
        <w:numPr>
          <w:ilvl w:val="0"/>
          <w:numId w:val="50"/>
        </w:numPr>
        <w:snapToGrid w:val="0"/>
        <w:spacing w:after="120" w:line="400" w:lineRule="exact"/>
        <w:ind w:right="284"/>
        <w:jc w:val="both"/>
        <w:rPr>
          <w:color w:val="595959"/>
          <w:sz w:val="24"/>
        </w:rPr>
      </w:pPr>
      <w:r>
        <w:rPr>
          <w:color w:val="595959"/>
          <w:sz w:val="24"/>
        </w:rPr>
        <w:t>文件夹存储管理</w:t>
      </w:r>
    </w:p>
    <w:p w:rsidR="003C1A5D" w:rsidRPr="00B75503" w:rsidRDefault="000A3534" w:rsidP="00AE08EF">
      <w:pPr>
        <w:pStyle w:val="Body"/>
        <w:widowControl w:val="0"/>
        <w:numPr>
          <w:ilvl w:val="0"/>
          <w:numId w:val="50"/>
        </w:numPr>
        <w:snapToGrid w:val="0"/>
        <w:spacing w:after="120" w:line="400" w:lineRule="exact"/>
        <w:ind w:right="284"/>
        <w:jc w:val="both"/>
        <w:rPr>
          <w:color w:val="595959"/>
          <w:sz w:val="24"/>
        </w:rPr>
      </w:pPr>
      <w:r>
        <w:rPr>
          <w:color w:val="595959"/>
          <w:sz w:val="24"/>
        </w:rPr>
        <w:t>访问权限规则</w:t>
      </w:r>
    </w:p>
    <w:p w:rsidR="003C1A5D" w:rsidRPr="00B75503" w:rsidRDefault="003C1A5D" w:rsidP="00AE08EF">
      <w:pPr>
        <w:pStyle w:val="Body"/>
        <w:widowControl w:val="0"/>
        <w:numPr>
          <w:ilvl w:val="0"/>
          <w:numId w:val="50"/>
        </w:numPr>
        <w:snapToGrid w:val="0"/>
        <w:spacing w:after="120" w:line="400" w:lineRule="exact"/>
        <w:ind w:right="284"/>
        <w:jc w:val="both"/>
        <w:rPr>
          <w:color w:val="595959"/>
          <w:sz w:val="24"/>
        </w:rPr>
      </w:pPr>
      <w:r w:rsidRPr="00B75503">
        <w:rPr>
          <w:color w:val="595959"/>
          <w:sz w:val="24"/>
        </w:rPr>
        <w:lastRenderedPageBreak/>
        <w:t>产品类型、属性及模板定义</w:t>
      </w:r>
    </w:p>
    <w:p w:rsidR="003C1A5D" w:rsidRPr="004A7122" w:rsidRDefault="003C1A5D" w:rsidP="003C1A5D">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3C1A5D" w:rsidRPr="00391095" w:rsidTr="00F07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3C1A5D" w:rsidRPr="00391095" w:rsidRDefault="003C1A5D" w:rsidP="00F07F2B">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3C1A5D" w:rsidRPr="00391095" w:rsidRDefault="003C1A5D" w:rsidP="00F07F2B">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3C1A5D" w:rsidRPr="00391095" w:rsidRDefault="003C1A5D" w:rsidP="00F07F2B">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3C1A5D"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3C1A5D" w:rsidRPr="00F41B9D" w:rsidRDefault="003C1A5D" w:rsidP="00F07F2B">
            <w:pPr>
              <w:spacing w:before="60" w:after="60"/>
              <w:rPr>
                <w:color w:val="595959"/>
                <w:sz w:val="24"/>
                <w:lang w:eastAsia="zh-CN"/>
              </w:rPr>
            </w:pPr>
            <w:r w:rsidRPr="00F41B9D">
              <w:rPr>
                <w:rFonts w:hint="eastAsia"/>
                <w:color w:val="595959"/>
                <w:sz w:val="24"/>
                <w:lang w:eastAsia="zh-CN"/>
              </w:rPr>
              <w:t>型号产品批准后设计数据从</w:t>
            </w:r>
            <w:r w:rsidRPr="00F41B9D">
              <w:rPr>
                <w:rFonts w:hint="eastAsia"/>
                <w:color w:val="595959"/>
                <w:sz w:val="24"/>
                <w:lang w:eastAsia="zh-CN"/>
              </w:rPr>
              <w:t>805</w:t>
            </w:r>
            <w:r w:rsidRPr="00F41B9D">
              <w:rPr>
                <w:rFonts w:hint="eastAsia"/>
                <w:color w:val="595959"/>
                <w:sz w:val="24"/>
                <w:lang w:eastAsia="zh-CN"/>
              </w:rPr>
              <w:t>所发放到</w:t>
            </w:r>
            <w:r w:rsidRPr="00F41B9D">
              <w:rPr>
                <w:rFonts w:hint="eastAsia"/>
                <w:color w:val="595959"/>
                <w:sz w:val="24"/>
                <w:lang w:eastAsia="zh-CN"/>
              </w:rPr>
              <w:t>149</w:t>
            </w:r>
            <w:r w:rsidRPr="00F41B9D">
              <w:rPr>
                <w:rFonts w:hint="eastAsia"/>
                <w:color w:val="595959"/>
                <w:sz w:val="24"/>
                <w:lang w:eastAsia="zh-CN"/>
              </w:rPr>
              <w:t>厂，档案员接收纸质文件通过</w:t>
            </w:r>
            <w:r w:rsidRPr="00F41B9D">
              <w:rPr>
                <w:rFonts w:hint="eastAsia"/>
                <w:color w:val="595959"/>
                <w:sz w:val="24"/>
                <w:lang w:eastAsia="zh-CN"/>
              </w:rPr>
              <w:t>OA</w:t>
            </w:r>
            <w:r w:rsidRPr="00F41B9D">
              <w:rPr>
                <w:rFonts w:hint="eastAsia"/>
                <w:color w:val="595959"/>
                <w:sz w:val="24"/>
                <w:lang w:eastAsia="zh-CN"/>
              </w:rPr>
              <w:t>通知主任工艺师。</w:t>
            </w:r>
          </w:p>
        </w:tc>
        <w:tc>
          <w:tcPr>
            <w:tcW w:w="3979" w:type="dxa"/>
          </w:tcPr>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805</w:t>
            </w:r>
            <w:r w:rsidRPr="00F41B9D">
              <w:rPr>
                <w:rFonts w:hint="eastAsia"/>
                <w:color w:val="595959"/>
                <w:sz w:val="24"/>
                <w:lang w:eastAsia="zh-CN"/>
              </w:rPr>
              <w:t>所批准后的设计数据通过电子档发放到</w:t>
            </w:r>
            <w:r w:rsidRPr="00F41B9D">
              <w:rPr>
                <w:rFonts w:hint="eastAsia"/>
                <w:color w:val="595959"/>
                <w:sz w:val="24"/>
                <w:lang w:eastAsia="zh-CN"/>
              </w:rPr>
              <w:t>149</w:t>
            </w:r>
            <w:r w:rsidRPr="00F41B9D">
              <w:rPr>
                <w:rFonts w:hint="eastAsia"/>
                <w:color w:val="595959"/>
                <w:sz w:val="24"/>
                <w:lang w:eastAsia="zh-CN"/>
              </w:rPr>
              <w:t>厂信息化部，由</w:t>
            </w:r>
            <w:r w:rsidRPr="00F41B9D">
              <w:rPr>
                <w:rFonts w:hint="eastAsia"/>
                <w:color w:val="595959"/>
                <w:sz w:val="24"/>
                <w:lang w:eastAsia="zh-CN"/>
              </w:rPr>
              <w:t>149</w:t>
            </w:r>
            <w:r w:rsidRPr="00F41B9D">
              <w:rPr>
                <w:rFonts w:hint="eastAsia"/>
                <w:color w:val="595959"/>
                <w:sz w:val="24"/>
                <w:lang w:eastAsia="zh-CN"/>
              </w:rPr>
              <w:t>厂数据接收员接收数据，在</w:t>
            </w:r>
            <w:r w:rsidR="00571A09">
              <w:rPr>
                <w:rFonts w:hint="eastAsia"/>
                <w:color w:val="595959"/>
                <w:sz w:val="24"/>
                <w:lang w:eastAsia="zh-CN"/>
              </w:rPr>
              <w:t>Windchill</w:t>
            </w:r>
            <w:r w:rsidRPr="00F41B9D">
              <w:rPr>
                <w:rFonts w:hint="eastAsia"/>
                <w:color w:val="595959"/>
                <w:sz w:val="24"/>
                <w:lang w:eastAsia="zh-CN"/>
              </w:rPr>
              <w:t>系统中导入</w:t>
            </w:r>
            <w:r w:rsidRPr="00F41B9D">
              <w:rPr>
                <w:rFonts w:hint="eastAsia"/>
                <w:color w:val="595959"/>
                <w:sz w:val="24"/>
                <w:lang w:eastAsia="zh-CN"/>
              </w:rPr>
              <w:t>EBOM</w:t>
            </w:r>
            <w:r w:rsidRPr="00F41B9D">
              <w:rPr>
                <w:rFonts w:hint="eastAsia"/>
                <w:color w:val="595959"/>
                <w:sz w:val="24"/>
                <w:lang w:eastAsia="zh-CN"/>
              </w:rPr>
              <w:t>结构。</w:t>
            </w:r>
          </w:p>
        </w:tc>
        <w:tc>
          <w:tcPr>
            <w:tcW w:w="1408" w:type="dxa"/>
          </w:tcPr>
          <w:p w:rsidR="003C1A5D" w:rsidRPr="00391095"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0"/>
                <w:lang w:eastAsia="zh-CN"/>
              </w:rPr>
            </w:pPr>
          </w:p>
        </w:tc>
      </w:tr>
      <w:tr w:rsidR="003C1A5D"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3C1A5D" w:rsidRPr="00F41B9D" w:rsidRDefault="003C1A5D" w:rsidP="00F07F2B">
            <w:pPr>
              <w:spacing w:before="60" w:after="60"/>
              <w:rPr>
                <w:color w:val="595959"/>
                <w:sz w:val="24"/>
                <w:lang w:eastAsia="zh-CN"/>
              </w:rPr>
            </w:pPr>
            <w:r w:rsidRPr="00F41B9D">
              <w:rPr>
                <w:rFonts w:hint="eastAsia"/>
                <w:color w:val="595959"/>
                <w:sz w:val="24"/>
                <w:lang w:eastAsia="zh-CN"/>
              </w:rPr>
              <w:t>805</w:t>
            </w:r>
            <w:r w:rsidRPr="00F41B9D">
              <w:rPr>
                <w:rFonts w:hint="eastAsia"/>
                <w:color w:val="595959"/>
                <w:sz w:val="24"/>
                <w:lang w:eastAsia="zh-CN"/>
              </w:rPr>
              <w:t>所发放到</w:t>
            </w:r>
            <w:r w:rsidRPr="00F41B9D">
              <w:rPr>
                <w:rFonts w:hint="eastAsia"/>
                <w:color w:val="595959"/>
                <w:sz w:val="24"/>
                <w:lang w:eastAsia="zh-CN"/>
              </w:rPr>
              <w:t>149</w:t>
            </w:r>
            <w:r w:rsidRPr="00F41B9D">
              <w:rPr>
                <w:rFonts w:hint="eastAsia"/>
                <w:color w:val="595959"/>
                <w:sz w:val="24"/>
                <w:lang w:eastAsia="zh-CN"/>
              </w:rPr>
              <w:t>厂的设计数据不允许在</w:t>
            </w:r>
            <w:r w:rsidRPr="00F41B9D">
              <w:rPr>
                <w:rFonts w:hint="eastAsia"/>
                <w:color w:val="595959"/>
                <w:sz w:val="24"/>
                <w:lang w:eastAsia="zh-CN"/>
              </w:rPr>
              <w:t>149</w:t>
            </w:r>
            <w:r w:rsidRPr="00F41B9D">
              <w:rPr>
                <w:rFonts w:hint="eastAsia"/>
                <w:color w:val="595959"/>
                <w:sz w:val="24"/>
                <w:lang w:eastAsia="zh-CN"/>
              </w:rPr>
              <w:t>厂内做修改。</w:t>
            </w:r>
          </w:p>
        </w:tc>
        <w:tc>
          <w:tcPr>
            <w:tcW w:w="3979" w:type="dxa"/>
          </w:tcPr>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数据接收员导入</w:t>
            </w:r>
            <w:r w:rsidRPr="00F41B9D">
              <w:rPr>
                <w:rFonts w:hint="eastAsia"/>
                <w:color w:val="595959"/>
                <w:sz w:val="24"/>
                <w:lang w:eastAsia="zh-CN"/>
              </w:rPr>
              <w:t>EBOM</w:t>
            </w:r>
            <w:r w:rsidRPr="00F41B9D">
              <w:rPr>
                <w:rFonts w:hint="eastAsia"/>
                <w:color w:val="595959"/>
                <w:sz w:val="24"/>
                <w:lang w:eastAsia="zh-CN"/>
              </w:rPr>
              <w:t>结构，</w:t>
            </w:r>
            <w:r w:rsidRPr="00F41B9D">
              <w:rPr>
                <w:rFonts w:hint="eastAsia"/>
                <w:color w:val="595959"/>
                <w:sz w:val="24"/>
                <w:lang w:eastAsia="zh-CN"/>
              </w:rPr>
              <w:t>149</w:t>
            </w:r>
            <w:r w:rsidRPr="00F41B9D">
              <w:rPr>
                <w:rFonts w:hint="eastAsia"/>
                <w:color w:val="595959"/>
                <w:sz w:val="24"/>
                <w:lang w:eastAsia="zh-CN"/>
              </w:rPr>
              <w:t>厂产品库中的团队成员只能查看设计数据，不能修改</w:t>
            </w:r>
            <w:r w:rsidRPr="00F41B9D">
              <w:rPr>
                <w:rFonts w:hint="eastAsia"/>
                <w:color w:val="595959"/>
                <w:sz w:val="24"/>
                <w:lang w:eastAsia="zh-CN"/>
              </w:rPr>
              <w:t>EBOM</w:t>
            </w:r>
            <w:r w:rsidRPr="00F41B9D">
              <w:rPr>
                <w:rFonts w:hint="eastAsia"/>
                <w:color w:val="595959"/>
                <w:sz w:val="24"/>
                <w:lang w:eastAsia="zh-CN"/>
              </w:rPr>
              <w:t>结构。</w:t>
            </w:r>
          </w:p>
        </w:tc>
        <w:tc>
          <w:tcPr>
            <w:tcW w:w="1408" w:type="dxa"/>
          </w:tcPr>
          <w:p w:rsidR="003C1A5D" w:rsidRPr="00086BF2"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0"/>
                <w:lang w:eastAsia="zh-CN"/>
              </w:rPr>
            </w:pPr>
          </w:p>
        </w:tc>
      </w:tr>
      <w:tr w:rsidR="003C1A5D"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3C1A5D" w:rsidRPr="00F41B9D" w:rsidRDefault="003C1A5D" w:rsidP="00F07F2B">
            <w:pPr>
              <w:spacing w:before="60" w:after="60"/>
              <w:rPr>
                <w:color w:val="595959"/>
                <w:sz w:val="24"/>
                <w:lang w:eastAsia="zh-CN"/>
              </w:rPr>
            </w:pPr>
            <w:r w:rsidRPr="00F41B9D">
              <w:rPr>
                <w:rFonts w:hint="eastAsia"/>
                <w:color w:val="595959"/>
                <w:sz w:val="24"/>
                <w:lang w:eastAsia="zh-CN"/>
              </w:rPr>
              <w:t>型号产品由主任工艺师根据</w:t>
            </w:r>
            <w:r w:rsidRPr="00F41B9D">
              <w:rPr>
                <w:rFonts w:hint="eastAsia"/>
                <w:color w:val="595959"/>
                <w:sz w:val="24"/>
                <w:lang w:eastAsia="zh-CN"/>
              </w:rPr>
              <w:t>805</w:t>
            </w:r>
            <w:r w:rsidRPr="00F41B9D">
              <w:rPr>
                <w:rFonts w:hint="eastAsia"/>
                <w:color w:val="595959"/>
                <w:sz w:val="24"/>
                <w:lang w:eastAsia="zh-CN"/>
              </w:rPr>
              <w:t>所</w:t>
            </w:r>
            <w:r w:rsidRPr="00F41B9D">
              <w:rPr>
                <w:rFonts w:hint="eastAsia"/>
                <w:color w:val="595959"/>
                <w:sz w:val="24"/>
                <w:lang w:eastAsia="zh-CN"/>
              </w:rPr>
              <w:t>EBOM</w:t>
            </w:r>
            <w:r w:rsidRPr="00F41B9D">
              <w:rPr>
                <w:rFonts w:hint="eastAsia"/>
                <w:color w:val="595959"/>
                <w:sz w:val="24"/>
                <w:lang w:eastAsia="zh-CN"/>
              </w:rPr>
              <w:t>搭建</w:t>
            </w:r>
            <w:r w:rsidRPr="00F41B9D">
              <w:rPr>
                <w:rFonts w:hint="eastAsia"/>
                <w:color w:val="595959"/>
                <w:sz w:val="24"/>
                <w:lang w:eastAsia="zh-CN"/>
              </w:rPr>
              <w:t>PBOM</w:t>
            </w:r>
            <w:r w:rsidRPr="00F41B9D">
              <w:rPr>
                <w:rFonts w:hint="eastAsia"/>
                <w:color w:val="595959"/>
                <w:sz w:val="24"/>
                <w:lang w:eastAsia="zh-CN"/>
              </w:rPr>
              <w:t>，分配工艺任务。</w:t>
            </w:r>
          </w:p>
        </w:tc>
        <w:tc>
          <w:tcPr>
            <w:tcW w:w="3979" w:type="dxa"/>
          </w:tcPr>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主任工艺师创建型号产品库。</w:t>
            </w:r>
          </w:p>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主任工艺师创建型号产品时选择型号产品模板创建。</w:t>
            </w:r>
          </w:p>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主任工艺师给团队角色添加成员，确保产品团队成员能看查看设计数据。</w:t>
            </w:r>
          </w:p>
        </w:tc>
        <w:tc>
          <w:tcPr>
            <w:tcW w:w="1408" w:type="dxa"/>
          </w:tcPr>
          <w:p w:rsidR="003C1A5D" w:rsidRPr="00391095" w:rsidRDefault="003C1A5D" w:rsidP="00F07F2B">
            <w:pPr>
              <w:spacing w:before="60" w:after="60"/>
              <w:jc w:val="center"/>
              <w:cnfStyle w:val="000000000000" w:firstRow="0" w:lastRow="0" w:firstColumn="0" w:lastColumn="0" w:oddVBand="0" w:evenVBand="0" w:oddHBand="0" w:evenHBand="0" w:firstRowFirstColumn="0" w:firstRowLastColumn="0" w:lastRowFirstColumn="0" w:lastRowLastColumn="0"/>
              <w:rPr>
                <w:rFonts w:cs="Arial"/>
                <w:sz w:val="21"/>
                <w:szCs w:val="20"/>
                <w:lang w:eastAsia="zh-CN"/>
              </w:rPr>
            </w:pPr>
          </w:p>
        </w:tc>
      </w:tr>
      <w:tr w:rsidR="003C1A5D"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3C1A5D" w:rsidRPr="00F41B9D" w:rsidRDefault="003C1A5D" w:rsidP="00F07F2B">
            <w:pPr>
              <w:spacing w:before="60" w:after="60"/>
              <w:rPr>
                <w:color w:val="595959"/>
                <w:sz w:val="24"/>
                <w:lang w:eastAsia="zh-CN"/>
              </w:rPr>
            </w:pPr>
            <w:r w:rsidRPr="00F41B9D">
              <w:rPr>
                <w:rFonts w:hint="eastAsia"/>
                <w:color w:val="595959"/>
                <w:sz w:val="24"/>
                <w:lang w:eastAsia="zh-CN"/>
              </w:rPr>
              <w:t>自研产品由项目办项目负责人下达任务书，研发部根据任务书要求开展设计。</w:t>
            </w:r>
          </w:p>
        </w:tc>
        <w:tc>
          <w:tcPr>
            <w:tcW w:w="3979" w:type="dxa"/>
          </w:tcPr>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自研产品产品库创建由项目办负责人创建，即项目办负责人为项目经理。</w:t>
            </w:r>
          </w:p>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自研产品库团队成员的维护由项目经理负责给团队角色添加成员。</w:t>
            </w:r>
          </w:p>
        </w:tc>
        <w:tc>
          <w:tcPr>
            <w:tcW w:w="1408" w:type="dxa"/>
          </w:tcPr>
          <w:p w:rsidR="003C1A5D" w:rsidRPr="00391095" w:rsidRDefault="003C1A5D" w:rsidP="00F07F2B">
            <w:pPr>
              <w:spacing w:before="60" w:after="60"/>
              <w:jc w:val="center"/>
              <w:cnfStyle w:val="000000000000" w:firstRow="0" w:lastRow="0" w:firstColumn="0" w:lastColumn="0" w:oddVBand="0" w:evenVBand="0" w:oddHBand="0" w:evenHBand="0" w:firstRowFirstColumn="0" w:firstRowLastColumn="0" w:lastRowFirstColumn="0" w:lastRowLastColumn="0"/>
              <w:rPr>
                <w:rFonts w:cs="Arial"/>
                <w:sz w:val="21"/>
                <w:szCs w:val="20"/>
                <w:lang w:eastAsia="zh-CN"/>
              </w:rPr>
            </w:pPr>
          </w:p>
        </w:tc>
      </w:tr>
      <w:tr w:rsidR="003C1A5D"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3C1A5D" w:rsidRPr="00F41B9D" w:rsidRDefault="003C1A5D" w:rsidP="00F07F2B">
            <w:pPr>
              <w:spacing w:before="60" w:after="60"/>
              <w:rPr>
                <w:color w:val="595959"/>
                <w:sz w:val="24"/>
                <w:lang w:eastAsia="zh-CN"/>
              </w:rPr>
            </w:pPr>
            <w:r w:rsidRPr="00F41B9D">
              <w:rPr>
                <w:rFonts w:hint="eastAsia"/>
                <w:color w:val="595959"/>
                <w:sz w:val="24"/>
                <w:lang w:eastAsia="zh-CN"/>
              </w:rPr>
              <w:t>产品类型包含型号产品和自研产品</w:t>
            </w:r>
            <w:r w:rsidRPr="00F41B9D">
              <w:rPr>
                <w:color w:val="595959"/>
                <w:sz w:val="24"/>
                <w:lang w:eastAsia="zh-CN"/>
              </w:rPr>
              <w:t xml:space="preserve"> </w:t>
            </w:r>
          </w:p>
        </w:tc>
        <w:tc>
          <w:tcPr>
            <w:tcW w:w="3979" w:type="dxa"/>
          </w:tcPr>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产品团队角色根据产品类型分为自研产品团队角色和型号产品团队角色，避免型号产品库中存繁冗角色。</w:t>
            </w:r>
          </w:p>
        </w:tc>
        <w:tc>
          <w:tcPr>
            <w:tcW w:w="1408" w:type="dxa"/>
          </w:tcPr>
          <w:p w:rsidR="003C1A5D" w:rsidRPr="00391095"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3C1A5D"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3C1A5D" w:rsidRPr="00F41B9D" w:rsidRDefault="003C1A5D" w:rsidP="00F07F2B">
            <w:pPr>
              <w:spacing w:before="60" w:after="60"/>
              <w:rPr>
                <w:color w:val="595959"/>
                <w:sz w:val="24"/>
                <w:lang w:eastAsia="zh-CN"/>
              </w:rPr>
            </w:pPr>
            <w:r w:rsidRPr="00F41B9D">
              <w:rPr>
                <w:rFonts w:hint="eastAsia"/>
                <w:color w:val="595959"/>
                <w:sz w:val="24"/>
                <w:lang w:eastAsia="zh-CN"/>
              </w:rPr>
              <w:t>型号产品和自研产品</w:t>
            </w:r>
            <w:r w:rsidR="005C398C">
              <w:rPr>
                <w:rFonts w:hint="eastAsia"/>
                <w:color w:val="595959"/>
                <w:sz w:val="24"/>
                <w:lang w:eastAsia="zh-CN"/>
              </w:rPr>
              <w:t>的纸质文件</w:t>
            </w:r>
            <w:r w:rsidRPr="00F41B9D">
              <w:rPr>
                <w:rFonts w:hint="eastAsia"/>
                <w:color w:val="595959"/>
                <w:sz w:val="24"/>
                <w:lang w:eastAsia="zh-CN"/>
              </w:rPr>
              <w:t>由档案室统一管理</w:t>
            </w:r>
          </w:p>
        </w:tc>
        <w:tc>
          <w:tcPr>
            <w:tcW w:w="3979" w:type="dxa"/>
          </w:tcPr>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根据型号产品和自研产品，系统定义两个文件夹结构，型号产品创建选择型号产品模板，自研产品创建选择自研产品模板。</w:t>
            </w:r>
          </w:p>
        </w:tc>
        <w:tc>
          <w:tcPr>
            <w:tcW w:w="1408" w:type="dxa"/>
          </w:tcPr>
          <w:p w:rsidR="003C1A5D" w:rsidRPr="00391095"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3C1A5D" w:rsidRPr="00395A66" w:rsidTr="00F07F2B">
        <w:tc>
          <w:tcPr>
            <w:cnfStyle w:val="001000000000" w:firstRow="0" w:lastRow="0" w:firstColumn="1" w:lastColumn="0" w:oddVBand="0" w:evenVBand="0" w:oddHBand="0" w:evenHBand="0" w:firstRowFirstColumn="0" w:firstRowLastColumn="0" w:lastRowFirstColumn="0" w:lastRowLastColumn="0"/>
            <w:tcW w:w="3544" w:type="dxa"/>
          </w:tcPr>
          <w:p w:rsidR="003C1A5D" w:rsidRPr="00F41B9D" w:rsidRDefault="003C1A5D" w:rsidP="00F07F2B">
            <w:pPr>
              <w:spacing w:before="60" w:after="60"/>
              <w:rPr>
                <w:color w:val="595959"/>
                <w:sz w:val="24"/>
                <w:lang w:eastAsia="zh-CN"/>
              </w:rPr>
            </w:pPr>
            <w:r w:rsidRPr="00F41B9D">
              <w:rPr>
                <w:rFonts w:hint="eastAsia"/>
                <w:color w:val="595959"/>
                <w:sz w:val="24"/>
                <w:lang w:eastAsia="zh-CN"/>
              </w:rPr>
              <w:t>产品团队查看历史数据，需要从档案室借阅查看</w:t>
            </w:r>
          </w:p>
        </w:tc>
        <w:tc>
          <w:tcPr>
            <w:tcW w:w="3979" w:type="dxa"/>
          </w:tcPr>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产品团队成员可以访问系统中与自己相关的产品信息</w:t>
            </w:r>
          </w:p>
        </w:tc>
        <w:tc>
          <w:tcPr>
            <w:tcW w:w="1408" w:type="dxa"/>
          </w:tcPr>
          <w:p w:rsidR="003C1A5D" w:rsidRPr="00391095"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3C1A5D" w:rsidRPr="00395A66" w:rsidTr="00F07F2B">
        <w:tc>
          <w:tcPr>
            <w:cnfStyle w:val="001000000000" w:firstRow="0" w:lastRow="0" w:firstColumn="1" w:lastColumn="0" w:oddVBand="0" w:evenVBand="0" w:oddHBand="0" w:evenHBand="0" w:firstRowFirstColumn="0" w:firstRowLastColumn="0" w:lastRowFirstColumn="0" w:lastRowLastColumn="0"/>
            <w:tcW w:w="3544" w:type="dxa"/>
          </w:tcPr>
          <w:p w:rsidR="003C1A5D" w:rsidRPr="00F41B9D" w:rsidRDefault="003C1A5D" w:rsidP="00F07F2B">
            <w:pPr>
              <w:spacing w:before="60" w:after="60"/>
              <w:rPr>
                <w:color w:val="595959"/>
                <w:sz w:val="24"/>
                <w:lang w:eastAsia="zh-CN"/>
              </w:rPr>
            </w:pPr>
            <w:r w:rsidRPr="00F41B9D">
              <w:rPr>
                <w:rFonts w:hint="eastAsia"/>
                <w:color w:val="595959"/>
                <w:sz w:val="24"/>
                <w:lang w:eastAsia="zh-CN"/>
              </w:rPr>
              <w:t>产品数据查看没有</w:t>
            </w:r>
            <w:r w:rsidRPr="00F41B9D">
              <w:rPr>
                <w:color w:val="595959"/>
                <w:sz w:val="24"/>
                <w:lang w:eastAsia="zh-CN"/>
              </w:rPr>
              <w:t>访问权限规则</w:t>
            </w:r>
          </w:p>
        </w:tc>
        <w:tc>
          <w:tcPr>
            <w:tcW w:w="3979" w:type="dxa"/>
          </w:tcPr>
          <w:p w:rsidR="003C1A5D" w:rsidRPr="00F41B9D"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F41B9D">
              <w:rPr>
                <w:rFonts w:hint="eastAsia"/>
                <w:color w:val="595959"/>
                <w:sz w:val="24"/>
                <w:lang w:eastAsia="zh-CN"/>
              </w:rPr>
              <w:t>产品团队成员可以查看与产品库中的所有非“正在工作”状态的数据</w:t>
            </w:r>
          </w:p>
        </w:tc>
        <w:tc>
          <w:tcPr>
            <w:tcW w:w="1408" w:type="dxa"/>
          </w:tcPr>
          <w:p w:rsidR="003C1A5D" w:rsidRPr="00391095" w:rsidRDefault="003C1A5D"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bl>
    <w:p w:rsidR="003C1A5D" w:rsidRDefault="003C1A5D" w:rsidP="003C1A5D">
      <w:pPr>
        <w:pStyle w:val="a0"/>
        <w:ind w:firstLineChars="0" w:firstLine="0"/>
        <w:rPr>
          <w:color w:val="FF0000"/>
        </w:rPr>
      </w:pPr>
    </w:p>
    <w:p w:rsidR="003C1A5D" w:rsidRDefault="003C1A5D" w:rsidP="003C1A5D">
      <w:pPr>
        <w:pStyle w:val="4"/>
      </w:pPr>
      <w:r>
        <w:rPr>
          <w:rFonts w:hint="eastAsia"/>
        </w:rPr>
        <w:lastRenderedPageBreak/>
        <w:t>流程描述</w:t>
      </w:r>
    </w:p>
    <w:p w:rsidR="003C1A5D" w:rsidRPr="00C33609" w:rsidRDefault="003C1A5D" w:rsidP="003C1A5D">
      <w:pPr>
        <w:pStyle w:val="a0"/>
        <w:ind w:firstLineChars="0" w:firstLine="0"/>
      </w:pPr>
      <w:r>
        <w:object w:dxaOrig="13870" w:dyaOrig="8277">
          <v:shape id="_x0000_i1026" type="#_x0000_t75" style="width:467.3pt;height:279.85pt" o:ole="">
            <v:imagedata r:id="rId34" o:title=""/>
          </v:shape>
          <o:OLEObject Type="Embed" ProgID="Visio.Drawing.11" ShapeID="_x0000_i1026" DrawAspect="Content" ObjectID="_1404581087" r:id="rId35"/>
        </w:object>
      </w:r>
    </w:p>
    <w:p w:rsidR="003C1A5D" w:rsidRDefault="003C1A5D" w:rsidP="003C1A5D">
      <w:pPr>
        <w:pStyle w:val="4"/>
      </w:pPr>
      <w:r>
        <w:rPr>
          <w:rFonts w:hint="eastAsia"/>
        </w:rPr>
        <w:t>业务说明</w:t>
      </w:r>
    </w:p>
    <w:p w:rsidR="003C1A5D" w:rsidRDefault="003C1A5D" w:rsidP="003C1A5D">
      <w:pPr>
        <w:pStyle w:val="5"/>
        <w:ind w:left="0" w:firstLine="0"/>
      </w:pPr>
      <w:r>
        <w:rPr>
          <w:rFonts w:hint="eastAsia"/>
        </w:rPr>
        <w:t>文件夹存储管理</w:t>
      </w:r>
    </w:p>
    <w:tbl>
      <w:tblPr>
        <w:tblW w:w="8440" w:type="dxa"/>
        <w:tblInd w:w="96" w:type="dxa"/>
        <w:tblLook w:val="04A0" w:firstRow="1" w:lastRow="0" w:firstColumn="1" w:lastColumn="0" w:noHBand="0" w:noVBand="1"/>
      </w:tblPr>
      <w:tblGrid>
        <w:gridCol w:w="1200"/>
        <w:gridCol w:w="2540"/>
        <w:gridCol w:w="3160"/>
        <w:gridCol w:w="1540"/>
      </w:tblGrid>
      <w:tr w:rsidR="003C1A5D" w:rsidRPr="000E4A84" w:rsidTr="00F07F2B">
        <w:trPr>
          <w:trHeight w:val="330"/>
        </w:trPr>
        <w:tc>
          <w:tcPr>
            <w:tcW w:w="1200" w:type="dxa"/>
            <w:tcBorders>
              <w:top w:val="single" w:sz="4" w:space="0" w:color="auto"/>
              <w:left w:val="single" w:sz="4" w:space="0" w:color="auto"/>
              <w:bottom w:val="single" w:sz="4" w:space="0" w:color="auto"/>
              <w:right w:val="single" w:sz="4" w:space="0" w:color="auto"/>
            </w:tcBorders>
            <w:shd w:val="clear" w:color="000000" w:fill="215867"/>
            <w:vAlign w:val="center"/>
            <w:hideMark/>
          </w:tcPr>
          <w:p w:rsidR="003C1A5D" w:rsidRPr="000E4A84" w:rsidRDefault="003C1A5D" w:rsidP="00F07F2B">
            <w:pPr>
              <w:jc w:val="center"/>
              <w:rPr>
                <w:rFonts w:ascii="微软雅黑" w:eastAsia="微软雅黑" w:hAnsi="微软雅黑" w:cs="宋体"/>
                <w:b/>
                <w:bCs/>
                <w:color w:val="FFFFFF"/>
                <w:sz w:val="20"/>
                <w:szCs w:val="20"/>
                <w:lang w:eastAsia="zh-CN"/>
              </w:rPr>
            </w:pPr>
            <w:r w:rsidRPr="000E4A84">
              <w:rPr>
                <w:rFonts w:ascii="微软雅黑" w:eastAsia="微软雅黑" w:hAnsi="微软雅黑" w:cs="宋体" w:hint="eastAsia"/>
                <w:b/>
                <w:bCs/>
                <w:color w:val="FFFFFF"/>
                <w:sz w:val="20"/>
                <w:szCs w:val="20"/>
                <w:lang w:eastAsia="zh-CN"/>
              </w:rPr>
              <w:t>型号产品</w:t>
            </w:r>
          </w:p>
        </w:tc>
        <w:tc>
          <w:tcPr>
            <w:tcW w:w="2540" w:type="dxa"/>
            <w:tcBorders>
              <w:top w:val="single" w:sz="4" w:space="0" w:color="auto"/>
              <w:left w:val="nil"/>
              <w:bottom w:val="single" w:sz="4" w:space="0" w:color="auto"/>
              <w:right w:val="single" w:sz="4" w:space="0" w:color="auto"/>
            </w:tcBorders>
            <w:shd w:val="clear" w:color="000000" w:fill="215867"/>
            <w:vAlign w:val="center"/>
            <w:hideMark/>
          </w:tcPr>
          <w:p w:rsidR="003C1A5D" w:rsidRPr="000E4A84" w:rsidRDefault="003C1A5D" w:rsidP="00F07F2B">
            <w:pPr>
              <w:jc w:val="center"/>
              <w:rPr>
                <w:rFonts w:ascii="微软雅黑" w:eastAsia="微软雅黑" w:hAnsi="微软雅黑" w:cs="宋体"/>
                <w:b/>
                <w:bCs/>
                <w:color w:val="FFFFFF"/>
                <w:sz w:val="20"/>
                <w:szCs w:val="20"/>
                <w:lang w:eastAsia="zh-CN"/>
              </w:rPr>
            </w:pPr>
            <w:r w:rsidRPr="000E4A84">
              <w:rPr>
                <w:rFonts w:ascii="微软雅黑" w:eastAsia="微软雅黑" w:hAnsi="微软雅黑" w:cs="宋体" w:hint="eastAsia"/>
                <w:b/>
                <w:bCs/>
                <w:color w:val="FFFFFF"/>
                <w:sz w:val="20"/>
                <w:szCs w:val="20"/>
                <w:lang w:eastAsia="zh-CN"/>
              </w:rPr>
              <w:t>一级文件夹</w:t>
            </w:r>
          </w:p>
        </w:tc>
        <w:tc>
          <w:tcPr>
            <w:tcW w:w="3160" w:type="dxa"/>
            <w:tcBorders>
              <w:top w:val="single" w:sz="4" w:space="0" w:color="auto"/>
              <w:left w:val="nil"/>
              <w:bottom w:val="single" w:sz="4" w:space="0" w:color="auto"/>
              <w:right w:val="single" w:sz="4" w:space="0" w:color="auto"/>
            </w:tcBorders>
            <w:shd w:val="clear" w:color="000000" w:fill="215867"/>
            <w:vAlign w:val="center"/>
            <w:hideMark/>
          </w:tcPr>
          <w:p w:rsidR="003C1A5D" w:rsidRPr="000E4A84" w:rsidRDefault="003C1A5D" w:rsidP="00F07F2B">
            <w:pPr>
              <w:jc w:val="center"/>
              <w:rPr>
                <w:rFonts w:ascii="微软雅黑" w:eastAsia="微软雅黑" w:hAnsi="微软雅黑" w:cs="宋体"/>
                <w:b/>
                <w:bCs/>
                <w:color w:val="FFFFFF"/>
                <w:sz w:val="20"/>
                <w:szCs w:val="20"/>
                <w:lang w:eastAsia="zh-CN"/>
              </w:rPr>
            </w:pPr>
            <w:r w:rsidRPr="000E4A84">
              <w:rPr>
                <w:rFonts w:ascii="微软雅黑" w:eastAsia="微软雅黑" w:hAnsi="微软雅黑" w:cs="宋体" w:hint="eastAsia"/>
                <w:b/>
                <w:bCs/>
                <w:color w:val="FFFFFF"/>
                <w:sz w:val="20"/>
                <w:szCs w:val="20"/>
                <w:lang w:eastAsia="zh-CN"/>
              </w:rPr>
              <w:t>二级文件夹</w:t>
            </w:r>
          </w:p>
        </w:tc>
        <w:tc>
          <w:tcPr>
            <w:tcW w:w="1540" w:type="dxa"/>
            <w:tcBorders>
              <w:top w:val="single" w:sz="4" w:space="0" w:color="auto"/>
              <w:left w:val="nil"/>
              <w:bottom w:val="single" w:sz="4" w:space="0" w:color="auto"/>
              <w:right w:val="single" w:sz="4" w:space="0" w:color="auto"/>
            </w:tcBorders>
            <w:shd w:val="clear" w:color="000000" w:fill="215867"/>
            <w:vAlign w:val="center"/>
            <w:hideMark/>
          </w:tcPr>
          <w:p w:rsidR="003C1A5D" w:rsidRPr="000E4A84" w:rsidRDefault="003C1A5D" w:rsidP="00F07F2B">
            <w:pPr>
              <w:jc w:val="center"/>
              <w:rPr>
                <w:rFonts w:ascii="微软雅黑" w:eastAsia="微软雅黑" w:hAnsi="微软雅黑" w:cs="宋体"/>
                <w:b/>
                <w:bCs/>
                <w:color w:val="FFFFFF"/>
                <w:sz w:val="20"/>
                <w:szCs w:val="20"/>
                <w:lang w:eastAsia="zh-CN"/>
              </w:rPr>
            </w:pPr>
            <w:r w:rsidRPr="000E4A84">
              <w:rPr>
                <w:rFonts w:ascii="微软雅黑" w:eastAsia="微软雅黑" w:hAnsi="微软雅黑" w:cs="宋体" w:hint="eastAsia"/>
                <w:b/>
                <w:bCs/>
                <w:color w:val="FFFFFF"/>
                <w:sz w:val="20"/>
                <w:szCs w:val="20"/>
                <w:lang w:eastAsia="zh-CN"/>
              </w:rPr>
              <w:t>三级文件夹</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w:t>
            </w:r>
          </w:p>
        </w:tc>
        <w:tc>
          <w:tcPr>
            <w:tcW w:w="254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01</w:t>
            </w:r>
            <w:r w:rsidRPr="000E4A84">
              <w:rPr>
                <w:rFonts w:eastAsia="宋体" w:hint="eastAsia"/>
                <w:color w:val="595959"/>
                <w:sz w:val="24"/>
                <w:lang w:eastAsia="zh-CN"/>
              </w:rPr>
              <w:t>设计文件</w:t>
            </w: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01</w:t>
            </w:r>
            <w:r w:rsidRPr="000E4A84">
              <w:rPr>
                <w:rFonts w:eastAsia="宋体" w:hint="eastAsia"/>
                <w:color w:val="595959"/>
                <w:sz w:val="24"/>
                <w:lang w:eastAsia="zh-CN"/>
              </w:rPr>
              <w:t>图样及数模</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2</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02</w:t>
            </w:r>
            <w:r w:rsidRPr="000E4A84">
              <w:rPr>
                <w:rFonts w:eastAsia="宋体" w:hint="eastAsia"/>
                <w:color w:val="595959"/>
                <w:sz w:val="24"/>
                <w:lang w:eastAsia="zh-CN"/>
              </w:rPr>
              <w:t>文字或表格类设计文件</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3</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03</w:t>
            </w:r>
            <w:r w:rsidRPr="000E4A84">
              <w:rPr>
                <w:rFonts w:eastAsia="宋体" w:hint="eastAsia"/>
                <w:color w:val="595959"/>
                <w:sz w:val="24"/>
                <w:lang w:eastAsia="zh-CN"/>
              </w:rPr>
              <w:t>技术通知单</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4</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04</w:t>
            </w:r>
            <w:r w:rsidRPr="000E4A84">
              <w:rPr>
                <w:rFonts w:eastAsia="宋体" w:hint="eastAsia"/>
                <w:color w:val="595959"/>
                <w:sz w:val="24"/>
                <w:lang w:eastAsia="zh-CN"/>
              </w:rPr>
              <w:t>研试文件</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5</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05</w:t>
            </w:r>
            <w:r w:rsidRPr="000E4A84">
              <w:rPr>
                <w:rFonts w:eastAsia="宋体" w:hint="eastAsia"/>
                <w:color w:val="595959"/>
                <w:sz w:val="24"/>
                <w:lang w:eastAsia="zh-CN"/>
              </w:rPr>
              <w:t>软件文档</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6</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06</w:t>
            </w:r>
            <w:r w:rsidRPr="000E4A84">
              <w:rPr>
                <w:rFonts w:eastAsia="宋体" w:hint="eastAsia"/>
                <w:color w:val="595959"/>
                <w:sz w:val="24"/>
                <w:lang w:eastAsia="zh-CN"/>
              </w:rPr>
              <w:t>协调纪要</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7</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90</w:t>
            </w:r>
            <w:r w:rsidRPr="000E4A84">
              <w:rPr>
                <w:rFonts w:eastAsia="宋体" w:hint="eastAsia"/>
                <w:color w:val="595959"/>
                <w:sz w:val="24"/>
                <w:lang w:eastAsia="zh-CN"/>
              </w:rPr>
              <w:t>其他文档</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8</w:t>
            </w:r>
          </w:p>
        </w:tc>
        <w:tc>
          <w:tcPr>
            <w:tcW w:w="2540" w:type="dxa"/>
            <w:vMerge w:val="restart"/>
            <w:tcBorders>
              <w:top w:val="nil"/>
              <w:left w:val="single" w:sz="4" w:space="0" w:color="auto"/>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02</w:t>
            </w:r>
            <w:r w:rsidRPr="000E4A84">
              <w:rPr>
                <w:rFonts w:eastAsia="宋体" w:hint="eastAsia"/>
                <w:color w:val="595959"/>
                <w:sz w:val="24"/>
                <w:lang w:eastAsia="zh-CN"/>
              </w:rPr>
              <w:t>工艺文件</w:t>
            </w: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01PBOM</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9</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02</w:t>
            </w:r>
            <w:r w:rsidRPr="000E4A84">
              <w:rPr>
                <w:rFonts w:eastAsia="宋体" w:hint="eastAsia"/>
                <w:color w:val="595959"/>
                <w:sz w:val="24"/>
                <w:lang w:eastAsia="zh-CN"/>
              </w:rPr>
              <w:t>工艺总方案</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10</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03</w:t>
            </w:r>
            <w:r w:rsidRPr="000E4A84">
              <w:rPr>
                <w:rFonts w:eastAsia="宋体" w:hint="eastAsia"/>
                <w:color w:val="595959"/>
                <w:sz w:val="24"/>
                <w:lang w:eastAsia="zh-CN"/>
              </w:rPr>
              <w:t>工艺规程</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11</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04</w:t>
            </w:r>
            <w:r w:rsidRPr="000E4A84">
              <w:rPr>
                <w:rFonts w:eastAsia="宋体" w:hint="eastAsia"/>
                <w:color w:val="595959"/>
                <w:sz w:val="24"/>
                <w:lang w:eastAsia="zh-CN"/>
              </w:rPr>
              <w:t>工艺技术通知单</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12</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05</w:t>
            </w:r>
            <w:r w:rsidRPr="000E4A84">
              <w:rPr>
                <w:rFonts w:eastAsia="宋体" w:hint="eastAsia"/>
                <w:color w:val="595959"/>
                <w:sz w:val="24"/>
                <w:lang w:eastAsia="zh-CN"/>
              </w:rPr>
              <w:t>工艺更改单</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13</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06</w:t>
            </w:r>
            <w:r w:rsidRPr="000E4A84">
              <w:rPr>
                <w:rFonts w:eastAsia="宋体" w:hint="eastAsia"/>
                <w:color w:val="595959"/>
                <w:sz w:val="24"/>
                <w:lang w:eastAsia="zh-CN"/>
              </w:rPr>
              <w:t>工艺技术协议</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14</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07</w:t>
            </w:r>
            <w:r w:rsidRPr="000E4A84">
              <w:rPr>
                <w:rFonts w:eastAsia="宋体" w:hint="eastAsia"/>
                <w:color w:val="595959"/>
                <w:sz w:val="24"/>
                <w:lang w:eastAsia="zh-CN"/>
              </w:rPr>
              <w:t>外来工艺文件</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15</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90</w:t>
            </w:r>
            <w:r w:rsidRPr="000E4A84">
              <w:rPr>
                <w:rFonts w:eastAsia="宋体" w:hint="eastAsia"/>
                <w:color w:val="595959"/>
                <w:sz w:val="24"/>
                <w:lang w:eastAsia="zh-CN"/>
              </w:rPr>
              <w:t>其他文档</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16</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08</w:t>
            </w:r>
            <w:r w:rsidRPr="000E4A84">
              <w:rPr>
                <w:rFonts w:eastAsia="宋体" w:hint="eastAsia"/>
                <w:color w:val="595959"/>
                <w:sz w:val="24"/>
                <w:lang w:eastAsia="zh-CN"/>
              </w:rPr>
              <w:t>工艺工作计划</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17</w:t>
            </w:r>
          </w:p>
        </w:tc>
        <w:tc>
          <w:tcPr>
            <w:tcW w:w="2540" w:type="dxa"/>
            <w:vMerge/>
            <w:tcBorders>
              <w:top w:val="nil"/>
              <w:left w:val="single" w:sz="4" w:space="0" w:color="auto"/>
              <w:bottom w:val="single" w:sz="4" w:space="0" w:color="auto"/>
              <w:right w:val="single" w:sz="4" w:space="0" w:color="auto"/>
            </w:tcBorders>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09</w:t>
            </w:r>
            <w:r w:rsidRPr="000E4A84">
              <w:rPr>
                <w:rFonts w:eastAsia="宋体" w:hint="eastAsia"/>
                <w:color w:val="595959"/>
                <w:sz w:val="24"/>
                <w:lang w:eastAsia="zh-CN"/>
              </w:rPr>
              <w:t>工艺标准化大纲</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18</w:t>
            </w:r>
          </w:p>
        </w:tc>
        <w:tc>
          <w:tcPr>
            <w:tcW w:w="254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03</w:t>
            </w:r>
            <w:r w:rsidRPr="000E4A84">
              <w:rPr>
                <w:rFonts w:eastAsia="宋体" w:hint="eastAsia"/>
                <w:color w:val="595959"/>
                <w:sz w:val="24"/>
                <w:lang w:eastAsia="zh-CN"/>
              </w:rPr>
              <w:t>质量报告</w:t>
            </w: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c>
          <w:tcPr>
            <w:tcW w:w="1540" w:type="dxa"/>
            <w:tcBorders>
              <w:top w:val="nil"/>
              <w:left w:val="nil"/>
              <w:bottom w:val="single" w:sz="4" w:space="0" w:color="auto"/>
              <w:right w:val="single" w:sz="4" w:space="0" w:color="auto"/>
            </w:tcBorders>
            <w:shd w:val="clear" w:color="auto" w:fill="auto"/>
            <w:noWrap/>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EB50A9">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lastRenderedPageBreak/>
              <w:t>19</w:t>
            </w:r>
          </w:p>
        </w:tc>
        <w:tc>
          <w:tcPr>
            <w:tcW w:w="2540" w:type="dxa"/>
            <w:vMerge w:val="restart"/>
            <w:tcBorders>
              <w:top w:val="nil"/>
              <w:left w:val="nil"/>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04</w:t>
            </w:r>
            <w:r w:rsidRPr="000E4A84">
              <w:rPr>
                <w:rFonts w:eastAsia="宋体" w:hint="eastAsia"/>
                <w:color w:val="595959"/>
                <w:sz w:val="24"/>
                <w:lang w:eastAsia="zh-CN"/>
              </w:rPr>
              <w:t>工装数据</w:t>
            </w: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B673DA" w:rsidP="00F07F2B">
            <w:pPr>
              <w:rPr>
                <w:rFonts w:eastAsia="宋体"/>
                <w:color w:val="595959"/>
                <w:sz w:val="24"/>
                <w:lang w:eastAsia="zh-CN"/>
              </w:rPr>
            </w:pPr>
            <w:r w:rsidRPr="000E4A84">
              <w:rPr>
                <w:rFonts w:eastAsia="宋体" w:hint="eastAsia"/>
                <w:color w:val="595959"/>
                <w:sz w:val="24"/>
                <w:lang w:eastAsia="zh-CN"/>
              </w:rPr>
              <w:t>xx</w:t>
            </w:r>
            <w:r>
              <w:rPr>
                <w:rFonts w:eastAsia="宋体" w:hint="eastAsia"/>
                <w:color w:val="595959"/>
                <w:sz w:val="24"/>
                <w:lang w:eastAsia="zh-CN"/>
              </w:rPr>
              <w:t>-01</w:t>
            </w:r>
            <w:r w:rsidRPr="000E4A84">
              <w:rPr>
                <w:rFonts w:eastAsia="宋体" w:hint="eastAsia"/>
                <w:color w:val="595959"/>
                <w:sz w:val="24"/>
                <w:lang w:eastAsia="zh-CN"/>
              </w:rPr>
              <w:t>工装</w:t>
            </w:r>
          </w:p>
        </w:tc>
        <w:tc>
          <w:tcPr>
            <w:tcW w:w="1540" w:type="dxa"/>
            <w:tcBorders>
              <w:top w:val="nil"/>
              <w:left w:val="nil"/>
              <w:bottom w:val="single" w:sz="4" w:space="0" w:color="auto"/>
              <w:right w:val="single" w:sz="4" w:space="0" w:color="auto"/>
            </w:tcBorders>
            <w:shd w:val="clear" w:color="auto" w:fill="auto"/>
            <w:vAlign w:val="center"/>
          </w:tcPr>
          <w:p w:rsidR="003C1A5D" w:rsidRPr="000E4A84" w:rsidRDefault="003C1A5D" w:rsidP="00F07F2B">
            <w:pPr>
              <w:rPr>
                <w:rFonts w:eastAsia="宋体"/>
                <w:color w:val="595959"/>
                <w:sz w:val="24"/>
                <w:lang w:eastAsia="zh-CN"/>
              </w:rPr>
            </w:pPr>
          </w:p>
        </w:tc>
      </w:tr>
      <w:tr w:rsidR="003C1A5D" w:rsidRPr="000E4A84" w:rsidTr="00EB50A9">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20</w:t>
            </w:r>
          </w:p>
        </w:tc>
        <w:tc>
          <w:tcPr>
            <w:tcW w:w="2540" w:type="dxa"/>
            <w:vMerge/>
            <w:tcBorders>
              <w:left w:val="nil"/>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B673DA" w:rsidP="00B673DA">
            <w:pPr>
              <w:rPr>
                <w:rFonts w:eastAsia="宋体"/>
                <w:color w:val="595959"/>
                <w:sz w:val="24"/>
                <w:lang w:eastAsia="zh-CN"/>
              </w:rPr>
            </w:pPr>
            <w:r w:rsidRPr="000E4A84">
              <w:rPr>
                <w:rFonts w:eastAsia="宋体" w:hint="eastAsia"/>
                <w:color w:val="595959"/>
                <w:sz w:val="24"/>
                <w:lang w:eastAsia="zh-CN"/>
              </w:rPr>
              <w:t>xx</w:t>
            </w:r>
            <w:r>
              <w:rPr>
                <w:rFonts w:eastAsia="宋体" w:hint="eastAsia"/>
                <w:color w:val="595959"/>
                <w:sz w:val="24"/>
                <w:lang w:eastAsia="zh-CN"/>
              </w:rPr>
              <w:t>-02</w:t>
            </w:r>
            <w:r w:rsidRPr="000E4A84">
              <w:rPr>
                <w:rFonts w:eastAsia="宋体" w:hint="eastAsia"/>
                <w:color w:val="595959"/>
                <w:sz w:val="24"/>
                <w:lang w:eastAsia="zh-CN"/>
              </w:rPr>
              <w:t>工装</w:t>
            </w:r>
          </w:p>
        </w:tc>
        <w:tc>
          <w:tcPr>
            <w:tcW w:w="1540" w:type="dxa"/>
            <w:tcBorders>
              <w:top w:val="nil"/>
              <w:left w:val="nil"/>
              <w:bottom w:val="single" w:sz="4" w:space="0" w:color="auto"/>
              <w:right w:val="single" w:sz="4" w:space="0" w:color="auto"/>
            </w:tcBorders>
            <w:shd w:val="clear" w:color="auto" w:fill="auto"/>
            <w:vAlign w:val="center"/>
          </w:tcPr>
          <w:p w:rsidR="003C1A5D" w:rsidRPr="000E4A84" w:rsidRDefault="003C1A5D" w:rsidP="00F07F2B">
            <w:pPr>
              <w:rPr>
                <w:rFonts w:eastAsia="宋体"/>
                <w:color w:val="595959"/>
                <w:sz w:val="24"/>
                <w:lang w:eastAsia="zh-CN"/>
              </w:rPr>
            </w:pPr>
          </w:p>
        </w:tc>
      </w:tr>
      <w:tr w:rsidR="003C1A5D" w:rsidRPr="000E4A84" w:rsidTr="00EB50A9">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21</w:t>
            </w:r>
          </w:p>
        </w:tc>
        <w:tc>
          <w:tcPr>
            <w:tcW w:w="2540" w:type="dxa"/>
            <w:vMerge/>
            <w:tcBorders>
              <w:left w:val="nil"/>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B673DA" w:rsidP="00B673DA">
            <w:pPr>
              <w:rPr>
                <w:rFonts w:eastAsia="宋体"/>
                <w:color w:val="595959"/>
                <w:sz w:val="24"/>
                <w:lang w:eastAsia="zh-CN"/>
              </w:rPr>
            </w:pPr>
            <w:r w:rsidRPr="000E4A84">
              <w:rPr>
                <w:rFonts w:eastAsia="宋体" w:hint="eastAsia"/>
                <w:color w:val="595959"/>
                <w:sz w:val="24"/>
                <w:lang w:eastAsia="zh-CN"/>
              </w:rPr>
              <w:t>xx</w:t>
            </w:r>
            <w:r>
              <w:rPr>
                <w:rFonts w:eastAsia="宋体" w:hint="eastAsia"/>
                <w:color w:val="595959"/>
                <w:sz w:val="24"/>
                <w:lang w:eastAsia="zh-CN"/>
              </w:rPr>
              <w:t>-03</w:t>
            </w:r>
            <w:r w:rsidRPr="000E4A84">
              <w:rPr>
                <w:rFonts w:eastAsia="宋体" w:hint="eastAsia"/>
                <w:color w:val="595959"/>
                <w:sz w:val="24"/>
                <w:lang w:eastAsia="zh-CN"/>
              </w:rPr>
              <w:t>工装</w:t>
            </w:r>
          </w:p>
        </w:tc>
        <w:tc>
          <w:tcPr>
            <w:tcW w:w="1540" w:type="dxa"/>
            <w:tcBorders>
              <w:top w:val="nil"/>
              <w:left w:val="nil"/>
              <w:bottom w:val="single" w:sz="4" w:space="0" w:color="auto"/>
              <w:right w:val="single" w:sz="4" w:space="0" w:color="auto"/>
            </w:tcBorders>
            <w:shd w:val="clear" w:color="auto" w:fill="auto"/>
            <w:vAlign w:val="center"/>
          </w:tcPr>
          <w:p w:rsidR="003C1A5D" w:rsidRPr="000E4A84" w:rsidRDefault="003C1A5D" w:rsidP="00F07F2B">
            <w:pPr>
              <w:rPr>
                <w:rFonts w:eastAsia="宋体"/>
                <w:color w:val="595959"/>
                <w:sz w:val="24"/>
                <w:lang w:eastAsia="zh-CN"/>
              </w:rPr>
            </w:pPr>
          </w:p>
        </w:tc>
      </w:tr>
      <w:tr w:rsidR="003C1A5D" w:rsidRPr="000E4A84" w:rsidTr="00EB50A9">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22</w:t>
            </w:r>
          </w:p>
        </w:tc>
        <w:tc>
          <w:tcPr>
            <w:tcW w:w="2540" w:type="dxa"/>
            <w:vMerge/>
            <w:tcBorders>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C945EA" w:rsidP="00B673DA">
            <w:pPr>
              <w:rPr>
                <w:rFonts w:eastAsia="宋体"/>
                <w:color w:val="595959"/>
                <w:sz w:val="24"/>
                <w:lang w:eastAsia="zh-CN"/>
              </w:rPr>
            </w:pPr>
            <w:r>
              <w:rPr>
                <w:rFonts w:eastAsia="宋体" w:hint="eastAsia"/>
                <w:color w:val="595959"/>
                <w:sz w:val="24"/>
                <w:lang w:eastAsia="zh-CN"/>
              </w:rPr>
              <w:t>……</w:t>
            </w:r>
          </w:p>
        </w:tc>
        <w:tc>
          <w:tcPr>
            <w:tcW w:w="1540" w:type="dxa"/>
            <w:tcBorders>
              <w:top w:val="nil"/>
              <w:left w:val="nil"/>
              <w:bottom w:val="single" w:sz="4" w:space="0" w:color="auto"/>
              <w:right w:val="single" w:sz="4" w:space="0" w:color="auto"/>
            </w:tcBorders>
            <w:shd w:val="clear" w:color="auto" w:fill="auto"/>
            <w:vAlign w:val="center"/>
          </w:tcPr>
          <w:p w:rsidR="003C1A5D" w:rsidRPr="000E4A84" w:rsidRDefault="003C1A5D" w:rsidP="00F07F2B">
            <w:pPr>
              <w:rPr>
                <w:rFonts w:eastAsia="宋体"/>
                <w:color w:val="595959"/>
                <w:sz w:val="24"/>
                <w:lang w:eastAsia="zh-CN"/>
              </w:rPr>
            </w:pP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23</w:t>
            </w:r>
          </w:p>
        </w:tc>
        <w:tc>
          <w:tcPr>
            <w:tcW w:w="254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05</w:t>
            </w:r>
            <w:r w:rsidRPr="000E4A84">
              <w:rPr>
                <w:rFonts w:eastAsia="宋体" w:hint="eastAsia"/>
                <w:color w:val="595959"/>
                <w:sz w:val="24"/>
                <w:lang w:eastAsia="zh-CN"/>
              </w:rPr>
              <w:t>外来文件</w:t>
            </w: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A271EB">
            <w:pPr>
              <w:rPr>
                <w:rFonts w:eastAsia="宋体"/>
                <w:color w:val="595959"/>
                <w:sz w:val="24"/>
                <w:lang w:eastAsia="zh-CN"/>
              </w:rPr>
            </w:pPr>
            <w:r w:rsidRPr="000E4A84">
              <w:rPr>
                <w:rFonts w:eastAsia="宋体" w:hint="eastAsia"/>
                <w:color w:val="595959"/>
                <w:sz w:val="24"/>
                <w:lang w:eastAsia="zh-CN"/>
              </w:rPr>
              <w:t>01</w:t>
            </w:r>
            <w:r w:rsidR="00A271EB">
              <w:rPr>
                <w:rFonts w:eastAsia="宋体" w:hint="eastAsia"/>
                <w:color w:val="595959"/>
                <w:sz w:val="24"/>
                <w:lang w:eastAsia="zh-CN"/>
              </w:rPr>
              <w:t>工艺方案预审</w:t>
            </w:r>
            <w:r w:rsidRPr="000E4A84">
              <w:rPr>
                <w:rFonts w:eastAsia="宋体" w:hint="eastAsia"/>
                <w:color w:val="595959"/>
                <w:sz w:val="24"/>
                <w:lang w:eastAsia="zh-CN"/>
              </w:rPr>
              <w:t>单</w:t>
            </w:r>
          </w:p>
        </w:tc>
        <w:tc>
          <w:tcPr>
            <w:tcW w:w="154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r w:rsidR="003C1A5D" w:rsidRPr="000E4A84" w:rsidTr="00F07F2B">
        <w:trPr>
          <w:trHeight w:val="3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3C1A5D" w:rsidRPr="000E4A84" w:rsidRDefault="003C1A5D" w:rsidP="00F07F2B">
            <w:pPr>
              <w:jc w:val="center"/>
              <w:rPr>
                <w:rFonts w:eastAsia="宋体"/>
                <w:color w:val="595959"/>
                <w:sz w:val="24"/>
                <w:lang w:eastAsia="zh-CN"/>
              </w:rPr>
            </w:pPr>
            <w:r w:rsidRPr="000E4A84">
              <w:rPr>
                <w:rFonts w:eastAsia="宋体" w:hint="eastAsia"/>
                <w:color w:val="595959"/>
                <w:sz w:val="24"/>
                <w:lang w:eastAsia="zh-CN"/>
              </w:rPr>
              <w:t>24</w:t>
            </w:r>
          </w:p>
        </w:tc>
        <w:tc>
          <w:tcPr>
            <w:tcW w:w="254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c>
          <w:tcPr>
            <w:tcW w:w="316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A271EB">
            <w:pPr>
              <w:rPr>
                <w:rFonts w:eastAsia="宋体"/>
                <w:color w:val="595959"/>
                <w:sz w:val="24"/>
                <w:lang w:eastAsia="zh-CN"/>
              </w:rPr>
            </w:pPr>
            <w:r w:rsidRPr="000E4A84">
              <w:rPr>
                <w:rFonts w:eastAsia="宋体" w:hint="eastAsia"/>
                <w:color w:val="595959"/>
                <w:sz w:val="24"/>
                <w:lang w:eastAsia="zh-CN"/>
              </w:rPr>
              <w:t>02</w:t>
            </w:r>
            <w:r w:rsidR="00A271EB">
              <w:rPr>
                <w:rFonts w:eastAsia="宋体" w:hint="eastAsia"/>
                <w:color w:val="595959"/>
                <w:sz w:val="24"/>
                <w:lang w:eastAsia="zh-CN"/>
              </w:rPr>
              <w:t>数据接收</w:t>
            </w:r>
            <w:r w:rsidRPr="000E4A84">
              <w:rPr>
                <w:rFonts w:eastAsia="宋体" w:hint="eastAsia"/>
                <w:color w:val="595959"/>
                <w:sz w:val="24"/>
                <w:lang w:eastAsia="zh-CN"/>
              </w:rPr>
              <w:t>单</w:t>
            </w:r>
          </w:p>
        </w:tc>
        <w:tc>
          <w:tcPr>
            <w:tcW w:w="1540" w:type="dxa"/>
            <w:tcBorders>
              <w:top w:val="nil"/>
              <w:left w:val="nil"/>
              <w:bottom w:val="single" w:sz="4" w:space="0" w:color="auto"/>
              <w:right w:val="single" w:sz="4" w:space="0" w:color="auto"/>
            </w:tcBorders>
            <w:shd w:val="clear" w:color="auto" w:fill="auto"/>
            <w:vAlign w:val="center"/>
            <w:hideMark/>
          </w:tcPr>
          <w:p w:rsidR="003C1A5D" w:rsidRPr="000E4A84" w:rsidRDefault="003C1A5D" w:rsidP="00F07F2B">
            <w:pPr>
              <w:rPr>
                <w:rFonts w:eastAsia="宋体"/>
                <w:color w:val="595959"/>
                <w:sz w:val="24"/>
                <w:lang w:eastAsia="zh-CN"/>
              </w:rPr>
            </w:pPr>
            <w:r w:rsidRPr="000E4A84">
              <w:rPr>
                <w:rFonts w:eastAsia="宋体" w:hint="eastAsia"/>
                <w:color w:val="595959"/>
                <w:sz w:val="24"/>
                <w:lang w:eastAsia="zh-CN"/>
              </w:rPr>
              <w:t xml:space="preserve">　</w:t>
            </w:r>
          </w:p>
        </w:tc>
      </w:tr>
    </w:tbl>
    <w:p w:rsidR="003C1A5D" w:rsidRDefault="003C1A5D" w:rsidP="003C1A5D">
      <w:pPr>
        <w:pStyle w:val="a0"/>
        <w:ind w:firstLineChars="0" w:firstLine="0"/>
      </w:pPr>
    </w:p>
    <w:tbl>
      <w:tblPr>
        <w:tblW w:w="8942" w:type="dxa"/>
        <w:tblInd w:w="97" w:type="dxa"/>
        <w:tblLook w:val="04A0" w:firstRow="1" w:lastRow="0" w:firstColumn="1" w:lastColumn="0" w:noHBand="0" w:noVBand="1"/>
      </w:tblPr>
      <w:tblGrid>
        <w:gridCol w:w="1287"/>
        <w:gridCol w:w="2453"/>
        <w:gridCol w:w="3642"/>
        <w:gridCol w:w="1560"/>
      </w:tblGrid>
      <w:tr w:rsidR="003C1A5D" w:rsidRPr="000B214D" w:rsidTr="00F07F2B">
        <w:trPr>
          <w:trHeight w:val="330"/>
        </w:trPr>
        <w:tc>
          <w:tcPr>
            <w:tcW w:w="1287" w:type="dxa"/>
            <w:tcBorders>
              <w:top w:val="nil"/>
              <w:left w:val="nil"/>
              <w:bottom w:val="nil"/>
              <w:right w:val="single" w:sz="4" w:space="0" w:color="FFFFFF"/>
            </w:tcBorders>
            <w:shd w:val="clear" w:color="000000" w:fill="215867"/>
            <w:vAlign w:val="center"/>
            <w:hideMark/>
          </w:tcPr>
          <w:p w:rsidR="003C1A5D" w:rsidRPr="000B214D" w:rsidRDefault="003C1A5D" w:rsidP="00F07F2B">
            <w:pPr>
              <w:jc w:val="center"/>
              <w:rPr>
                <w:rFonts w:ascii="微软雅黑" w:eastAsia="微软雅黑" w:hAnsi="微软雅黑" w:cs="宋体"/>
                <w:b/>
                <w:bCs/>
                <w:color w:val="FFFFFF"/>
                <w:sz w:val="20"/>
                <w:szCs w:val="20"/>
                <w:lang w:eastAsia="zh-CN"/>
              </w:rPr>
            </w:pPr>
            <w:r w:rsidRPr="000B214D">
              <w:rPr>
                <w:rFonts w:ascii="微软雅黑" w:eastAsia="微软雅黑" w:hAnsi="微软雅黑" w:cs="宋体" w:hint="eastAsia"/>
                <w:b/>
                <w:bCs/>
                <w:color w:val="FFFFFF"/>
                <w:sz w:val="20"/>
                <w:szCs w:val="20"/>
                <w:lang w:eastAsia="zh-CN"/>
              </w:rPr>
              <w:t>自研产品</w:t>
            </w:r>
          </w:p>
        </w:tc>
        <w:tc>
          <w:tcPr>
            <w:tcW w:w="2453" w:type="dxa"/>
            <w:tcBorders>
              <w:top w:val="nil"/>
              <w:left w:val="nil"/>
              <w:bottom w:val="nil"/>
              <w:right w:val="single" w:sz="4" w:space="0" w:color="FFFFFF"/>
            </w:tcBorders>
            <w:shd w:val="clear" w:color="000000" w:fill="215867"/>
            <w:vAlign w:val="center"/>
            <w:hideMark/>
          </w:tcPr>
          <w:p w:rsidR="003C1A5D" w:rsidRPr="000B214D" w:rsidRDefault="003C1A5D" w:rsidP="00F07F2B">
            <w:pPr>
              <w:jc w:val="center"/>
              <w:rPr>
                <w:rFonts w:ascii="微软雅黑" w:eastAsia="微软雅黑" w:hAnsi="微软雅黑" w:cs="宋体"/>
                <w:b/>
                <w:bCs/>
                <w:color w:val="FFFFFF"/>
                <w:sz w:val="20"/>
                <w:szCs w:val="20"/>
                <w:lang w:eastAsia="zh-CN"/>
              </w:rPr>
            </w:pPr>
            <w:r w:rsidRPr="000B214D">
              <w:rPr>
                <w:rFonts w:ascii="微软雅黑" w:eastAsia="微软雅黑" w:hAnsi="微软雅黑" w:cs="宋体" w:hint="eastAsia"/>
                <w:b/>
                <w:bCs/>
                <w:color w:val="FFFFFF"/>
                <w:sz w:val="20"/>
                <w:szCs w:val="20"/>
                <w:lang w:eastAsia="zh-CN"/>
              </w:rPr>
              <w:t>一级文件夹</w:t>
            </w:r>
          </w:p>
        </w:tc>
        <w:tc>
          <w:tcPr>
            <w:tcW w:w="3642" w:type="dxa"/>
            <w:tcBorders>
              <w:top w:val="nil"/>
              <w:left w:val="nil"/>
              <w:bottom w:val="nil"/>
              <w:right w:val="single" w:sz="4" w:space="0" w:color="FFFFFF"/>
            </w:tcBorders>
            <w:shd w:val="clear" w:color="000000" w:fill="215867"/>
            <w:vAlign w:val="center"/>
            <w:hideMark/>
          </w:tcPr>
          <w:p w:rsidR="003C1A5D" w:rsidRPr="000B214D" w:rsidRDefault="003C1A5D" w:rsidP="00F07F2B">
            <w:pPr>
              <w:jc w:val="center"/>
              <w:rPr>
                <w:rFonts w:ascii="微软雅黑" w:eastAsia="微软雅黑" w:hAnsi="微软雅黑" w:cs="宋体"/>
                <w:b/>
                <w:bCs/>
                <w:color w:val="FFFFFF"/>
                <w:sz w:val="20"/>
                <w:szCs w:val="20"/>
                <w:lang w:eastAsia="zh-CN"/>
              </w:rPr>
            </w:pPr>
            <w:r w:rsidRPr="000B214D">
              <w:rPr>
                <w:rFonts w:ascii="微软雅黑" w:eastAsia="微软雅黑" w:hAnsi="微软雅黑" w:cs="宋体" w:hint="eastAsia"/>
                <w:b/>
                <w:bCs/>
                <w:color w:val="FFFFFF"/>
                <w:sz w:val="20"/>
                <w:szCs w:val="20"/>
                <w:lang w:eastAsia="zh-CN"/>
              </w:rPr>
              <w:t>二级文件夹</w:t>
            </w:r>
          </w:p>
        </w:tc>
        <w:tc>
          <w:tcPr>
            <w:tcW w:w="1560" w:type="dxa"/>
            <w:tcBorders>
              <w:top w:val="nil"/>
              <w:left w:val="nil"/>
              <w:bottom w:val="nil"/>
              <w:right w:val="single" w:sz="4" w:space="0" w:color="FFFFFF"/>
            </w:tcBorders>
            <w:shd w:val="clear" w:color="000000" w:fill="215867"/>
            <w:vAlign w:val="center"/>
            <w:hideMark/>
          </w:tcPr>
          <w:p w:rsidR="003C1A5D" w:rsidRPr="000B214D" w:rsidRDefault="003C1A5D" w:rsidP="00F07F2B">
            <w:pPr>
              <w:jc w:val="center"/>
              <w:rPr>
                <w:rFonts w:ascii="微软雅黑" w:eastAsia="微软雅黑" w:hAnsi="微软雅黑" w:cs="宋体"/>
                <w:b/>
                <w:bCs/>
                <w:color w:val="FFFFFF"/>
                <w:sz w:val="20"/>
                <w:szCs w:val="20"/>
                <w:lang w:eastAsia="zh-CN"/>
              </w:rPr>
            </w:pPr>
            <w:r w:rsidRPr="000B214D">
              <w:rPr>
                <w:rFonts w:ascii="微软雅黑" w:eastAsia="微软雅黑" w:hAnsi="微软雅黑" w:cs="宋体" w:hint="eastAsia"/>
                <w:b/>
                <w:bCs/>
                <w:color w:val="FFFFFF"/>
                <w:sz w:val="20"/>
                <w:szCs w:val="20"/>
                <w:lang w:eastAsia="zh-CN"/>
              </w:rPr>
              <w:t>三级文件夹</w:t>
            </w:r>
          </w:p>
        </w:tc>
      </w:tr>
      <w:tr w:rsidR="003C1A5D" w:rsidRPr="000B214D" w:rsidTr="00F07F2B">
        <w:trPr>
          <w:trHeight w:val="270"/>
        </w:trPr>
        <w:tc>
          <w:tcPr>
            <w:tcW w:w="12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w:t>
            </w:r>
          </w:p>
        </w:tc>
        <w:tc>
          <w:tcPr>
            <w:tcW w:w="2453"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3C1A5D" w:rsidRDefault="003C1A5D" w:rsidP="00F07F2B">
            <w:pPr>
              <w:spacing w:after="240"/>
              <w:jc w:val="center"/>
              <w:rPr>
                <w:rFonts w:eastAsia="宋体"/>
                <w:color w:val="595959"/>
                <w:sz w:val="24"/>
                <w:lang w:eastAsia="zh-CN"/>
              </w:rPr>
            </w:pPr>
            <w:r w:rsidRPr="00F41B9D">
              <w:rPr>
                <w:rFonts w:eastAsia="宋体" w:hint="eastAsia"/>
                <w:color w:val="595959"/>
                <w:sz w:val="24"/>
                <w:lang w:eastAsia="zh-CN"/>
              </w:rPr>
              <w:t>01</w:t>
            </w:r>
            <w:r w:rsidRPr="00F41B9D">
              <w:rPr>
                <w:rFonts w:eastAsia="宋体" w:hint="eastAsia"/>
                <w:color w:val="595959"/>
                <w:sz w:val="24"/>
                <w:lang w:eastAsia="zh-CN"/>
              </w:rPr>
              <w:t>设计文件</w:t>
            </w:r>
          </w:p>
          <w:p w:rsidR="003C1A5D" w:rsidRDefault="003C1A5D" w:rsidP="00F07F2B">
            <w:pPr>
              <w:spacing w:after="240"/>
              <w:jc w:val="center"/>
              <w:rPr>
                <w:rFonts w:eastAsia="宋体"/>
                <w:color w:val="595959"/>
                <w:sz w:val="24"/>
                <w:lang w:eastAsia="zh-CN"/>
              </w:rPr>
            </w:pPr>
          </w:p>
          <w:p w:rsidR="003C1A5D" w:rsidRPr="00F41B9D" w:rsidRDefault="003C1A5D" w:rsidP="00F07F2B">
            <w:pPr>
              <w:spacing w:after="240"/>
              <w:jc w:val="center"/>
              <w:rPr>
                <w:rFonts w:eastAsia="宋体"/>
                <w:color w:val="595959"/>
                <w:sz w:val="24"/>
                <w:lang w:eastAsia="zh-CN"/>
              </w:rPr>
            </w:pPr>
          </w:p>
        </w:tc>
        <w:tc>
          <w:tcPr>
            <w:tcW w:w="3642" w:type="dxa"/>
            <w:tcBorders>
              <w:top w:val="single" w:sz="4" w:space="0" w:color="auto"/>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01</w:t>
            </w:r>
            <w:r w:rsidR="008B19C5">
              <w:rPr>
                <w:rFonts w:eastAsia="宋体" w:hint="eastAsia"/>
                <w:color w:val="595959"/>
                <w:sz w:val="24"/>
                <w:lang w:eastAsia="zh-CN"/>
              </w:rPr>
              <w:t xml:space="preserve"> </w:t>
            </w:r>
            <w:r w:rsidRPr="00F41B9D">
              <w:rPr>
                <w:rFonts w:eastAsia="宋体" w:hint="eastAsia"/>
                <w:color w:val="595959"/>
                <w:sz w:val="24"/>
                <w:lang w:eastAsia="zh-CN"/>
              </w:rPr>
              <w:t>EBOM</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2</w:t>
            </w:r>
          </w:p>
        </w:tc>
        <w:tc>
          <w:tcPr>
            <w:tcW w:w="2453" w:type="dxa"/>
            <w:vMerge/>
            <w:tcBorders>
              <w:top w:val="single" w:sz="4" w:space="0" w:color="auto"/>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02</w:t>
            </w:r>
            <w:r w:rsidRPr="00F41B9D">
              <w:rPr>
                <w:rFonts w:eastAsia="宋体" w:hint="eastAsia"/>
                <w:color w:val="595959"/>
                <w:sz w:val="24"/>
                <w:lang w:eastAsia="zh-CN"/>
              </w:rPr>
              <w:t>图样及数模</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3</w:t>
            </w:r>
          </w:p>
        </w:tc>
        <w:tc>
          <w:tcPr>
            <w:tcW w:w="2453" w:type="dxa"/>
            <w:vMerge/>
            <w:tcBorders>
              <w:top w:val="single" w:sz="4" w:space="0" w:color="auto"/>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03</w:t>
            </w:r>
            <w:r w:rsidRPr="00F41B9D">
              <w:rPr>
                <w:rFonts w:eastAsia="宋体" w:hint="eastAsia"/>
                <w:color w:val="595959"/>
                <w:sz w:val="24"/>
                <w:lang w:eastAsia="zh-CN"/>
              </w:rPr>
              <w:t>文字或表格类设计文件</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4</w:t>
            </w:r>
          </w:p>
        </w:tc>
        <w:tc>
          <w:tcPr>
            <w:tcW w:w="2453" w:type="dxa"/>
            <w:vMerge/>
            <w:tcBorders>
              <w:top w:val="single" w:sz="4" w:space="0" w:color="auto"/>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04</w:t>
            </w:r>
            <w:r w:rsidRPr="00F41B9D">
              <w:rPr>
                <w:rFonts w:eastAsia="宋体" w:hint="eastAsia"/>
                <w:color w:val="595959"/>
                <w:sz w:val="24"/>
                <w:lang w:eastAsia="zh-CN"/>
              </w:rPr>
              <w:t>技术通知单</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5</w:t>
            </w:r>
          </w:p>
        </w:tc>
        <w:tc>
          <w:tcPr>
            <w:tcW w:w="2453" w:type="dxa"/>
            <w:vMerge/>
            <w:tcBorders>
              <w:top w:val="single" w:sz="4" w:space="0" w:color="auto"/>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05</w:t>
            </w:r>
            <w:r w:rsidRPr="00F41B9D">
              <w:rPr>
                <w:rFonts w:eastAsia="宋体" w:hint="eastAsia"/>
                <w:color w:val="595959"/>
                <w:sz w:val="24"/>
                <w:lang w:eastAsia="zh-CN"/>
              </w:rPr>
              <w:t>软件文档</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6</w:t>
            </w:r>
          </w:p>
        </w:tc>
        <w:tc>
          <w:tcPr>
            <w:tcW w:w="2453" w:type="dxa"/>
            <w:vMerge/>
            <w:tcBorders>
              <w:top w:val="single" w:sz="4" w:space="0" w:color="auto"/>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06</w:t>
            </w:r>
            <w:r w:rsidRPr="00F41B9D">
              <w:rPr>
                <w:rFonts w:eastAsia="宋体" w:hint="eastAsia"/>
                <w:color w:val="595959"/>
                <w:sz w:val="24"/>
                <w:lang w:eastAsia="zh-CN"/>
              </w:rPr>
              <w:t>协调纪要</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7</w:t>
            </w:r>
          </w:p>
        </w:tc>
        <w:tc>
          <w:tcPr>
            <w:tcW w:w="2453" w:type="dxa"/>
            <w:vMerge/>
            <w:tcBorders>
              <w:top w:val="single" w:sz="4" w:space="0" w:color="auto"/>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90</w:t>
            </w:r>
            <w:r w:rsidRPr="00F41B9D">
              <w:rPr>
                <w:rFonts w:eastAsia="宋体" w:hint="eastAsia"/>
                <w:color w:val="595959"/>
                <w:sz w:val="24"/>
                <w:lang w:eastAsia="zh-CN"/>
              </w:rPr>
              <w:t>其他文档</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8</w:t>
            </w:r>
          </w:p>
        </w:tc>
        <w:tc>
          <w:tcPr>
            <w:tcW w:w="2453" w:type="dxa"/>
            <w:vMerge/>
            <w:tcBorders>
              <w:top w:val="single" w:sz="4" w:space="0" w:color="auto"/>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9</w:t>
            </w:r>
          </w:p>
        </w:tc>
        <w:tc>
          <w:tcPr>
            <w:tcW w:w="2453"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03</w:t>
            </w:r>
            <w:r w:rsidRPr="00F41B9D">
              <w:rPr>
                <w:rFonts w:eastAsia="宋体" w:hint="eastAsia"/>
                <w:color w:val="595959"/>
                <w:sz w:val="24"/>
                <w:lang w:eastAsia="zh-CN"/>
              </w:rPr>
              <w:t>质量报告</w:t>
            </w: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10</w:t>
            </w:r>
          </w:p>
        </w:tc>
        <w:tc>
          <w:tcPr>
            <w:tcW w:w="2453"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02</w:t>
            </w:r>
            <w:r w:rsidRPr="00F41B9D">
              <w:rPr>
                <w:rFonts w:eastAsia="宋体" w:hint="eastAsia"/>
                <w:color w:val="595959"/>
                <w:sz w:val="24"/>
                <w:lang w:eastAsia="zh-CN"/>
              </w:rPr>
              <w:t>研试文件</w:t>
            </w: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11</w:t>
            </w:r>
          </w:p>
        </w:tc>
        <w:tc>
          <w:tcPr>
            <w:tcW w:w="2453" w:type="dxa"/>
            <w:vMerge w:val="restart"/>
            <w:tcBorders>
              <w:top w:val="nil"/>
              <w:left w:val="single" w:sz="4" w:space="0" w:color="auto"/>
              <w:bottom w:val="single" w:sz="4" w:space="0" w:color="auto"/>
              <w:right w:val="single" w:sz="4" w:space="0" w:color="auto"/>
            </w:tcBorders>
            <w:shd w:val="clear" w:color="auto" w:fill="auto"/>
            <w:vAlign w:val="bottom"/>
            <w:hideMark/>
          </w:tcPr>
          <w:p w:rsidR="003C1A5D" w:rsidRPr="00F41B9D" w:rsidRDefault="003C1A5D" w:rsidP="00F07F2B">
            <w:pPr>
              <w:spacing w:after="240"/>
              <w:jc w:val="center"/>
              <w:rPr>
                <w:rFonts w:eastAsia="宋体"/>
                <w:color w:val="595959"/>
                <w:sz w:val="24"/>
                <w:lang w:eastAsia="zh-CN"/>
              </w:rPr>
            </w:pPr>
            <w:r w:rsidRPr="00F41B9D">
              <w:rPr>
                <w:rFonts w:eastAsia="宋体" w:hint="eastAsia"/>
                <w:color w:val="595959"/>
                <w:sz w:val="24"/>
                <w:lang w:eastAsia="zh-CN"/>
              </w:rPr>
              <w:t>04</w:t>
            </w:r>
            <w:r w:rsidRPr="00F41B9D">
              <w:rPr>
                <w:rFonts w:eastAsia="宋体" w:hint="eastAsia"/>
                <w:color w:val="595959"/>
                <w:sz w:val="24"/>
                <w:lang w:eastAsia="zh-CN"/>
              </w:rPr>
              <w:t>工艺文件</w:t>
            </w: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01</w:t>
            </w:r>
            <w:r w:rsidR="008B19C5">
              <w:rPr>
                <w:rFonts w:eastAsia="宋体" w:hint="eastAsia"/>
                <w:color w:val="595959"/>
                <w:sz w:val="24"/>
                <w:lang w:eastAsia="zh-CN"/>
              </w:rPr>
              <w:t xml:space="preserve"> </w:t>
            </w:r>
            <w:r w:rsidRPr="00F41B9D">
              <w:rPr>
                <w:rFonts w:eastAsia="宋体" w:hint="eastAsia"/>
                <w:color w:val="595959"/>
                <w:sz w:val="24"/>
                <w:lang w:eastAsia="zh-CN"/>
              </w:rPr>
              <w:t>PBOM</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12</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02</w:t>
            </w:r>
            <w:r w:rsidRPr="00F41B9D">
              <w:rPr>
                <w:rFonts w:eastAsia="宋体" w:hint="eastAsia"/>
                <w:color w:val="595959"/>
                <w:sz w:val="24"/>
                <w:lang w:eastAsia="zh-CN"/>
              </w:rPr>
              <w:t>工艺总方案</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13</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03</w:t>
            </w:r>
            <w:r w:rsidRPr="00F41B9D">
              <w:rPr>
                <w:rFonts w:eastAsia="宋体" w:hint="eastAsia"/>
                <w:color w:val="595959"/>
                <w:sz w:val="24"/>
                <w:lang w:eastAsia="zh-CN"/>
              </w:rPr>
              <w:t>工艺规程</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14</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04</w:t>
            </w:r>
            <w:r w:rsidRPr="00F41B9D">
              <w:rPr>
                <w:rFonts w:eastAsia="宋体" w:hint="eastAsia"/>
                <w:color w:val="595959"/>
                <w:sz w:val="24"/>
                <w:lang w:eastAsia="zh-CN"/>
              </w:rPr>
              <w:t>工艺技术通知单</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15</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05</w:t>
            </w:r>
            <w:r w:rsidRPr="00F41B9D">
              <w:rPr>
                <w:rFonts w:eastAsia="宋体" w:hint="eastAsia"/>
                <w:color w:val="595959"/>
                <w:sz w:val="24"/>
                <w:lang w:eastAsia="zh-CN"/>
              </w:rPr>
              <w:t>工艺更改单</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16</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06</w:t>
            </w:r>
            <w:r w:rsidRPr="00F41B9D">
              <w:rPr>
                <w:rFonts w:eastAsia="宋体" w:hint="eastAsia"/>
                <w:color w:val="595959"/>
                <w:sz w:val="24"/>
                <w:lang w:eastAsia="zh-CN"/>
              </w:rPr>
              <w:t>工艺技术协议</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17</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07</w:t>
            </w:r>
            <w:r w:rsidRPr="00F41B9D">
              <w:rPr>
                <w:rFonts w:eastAsia="宋体" w:hint="eastAsia"/>
                <w:color w:val="595959"/>
                <w:sz w:val="24"/>
                <w:lang w:eastAsia="zh-CN"/>
              </w:rPr>
              <w:t>外来工艺文件</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18</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90</w:t>
            </w:r>
            <w:r w:rsidRPr="00F41B9D">
              <w:rPr>
                <w:rFonts w:eastAsia="宋体" w:hint="eastAsia"/>
                <w:color w:val="595959"/>
                <w:sz w:val="24"/>
                <w:lang w:eastAsia="zh-CN"/>
              </w:rPr>
              <w:t>其他文档</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19</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08</w:t>
            </w:r>
            <w:r w:rsidRPr="00F41B9D">
              <w:rPr>
                <w:rFonts w:eastAsia="宋体" w:hint="eastAsia"/>
                <w:color w:val="595959"/>
                <w:sz w:val="24"/>
                <w:lang w:eastAsia="zh-CN"/>
              </w:rPr>
              <w:t>工艺工作计划</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r w:rsidR="003C1A5D" w:rsidRPr="000B214D" w:rsidTr="00F07F2B">
        <w:trPr>
          <w:trHeight w:val="270"/>
        </w:trPr>
        <w:tc>
          <w:tcPr>
            <w:tcW w:w="1287" w:type="dxa"/>
            <w:tcBorders>
              <w:top w:val="nil"/>
              <w:left w:val="single" w:sz="4" w:space="0" w:color="auto"/>
              <w:bottom w:val="single" w:sz="4" w:space="0" w:color="auto"/>
              <w:right w:val="single" w:sz="4" w:space="0" w:color="auto"/>
            </w:tcBorders>
            <w:shd w:val="clear" w:color="auto" w:fill="auto"/>
            <w:noWrap/>
            <w:vAlign w:val="bottom"/>
            <w:hideMark/>
          </w:tcPr>
          <w:p w:rsidR="003C1A5D" w:rsidRPr="00F41B9D" w:rsidRDefault="003C1A5D" w:rsidP="00F07F2B">
            <w:pPr>
              <w:jc w:val="center"/>
              <w:rPr>
                <w:rFonts w:eastAsia="宋体"/>
                <w:color w:val="595959"/>
                <w:sz w:val="24"/>
                <w:lang w:eastAsia="zh-CN"/>
              </w:rPr>
            </w:pPr>
            <w:r w:rsidRPr="00F41B9D">
              <w:rPr>
                <w:rFonts w:eastAsia="宋体" w:hint="eastAsia"/>
                <w:color w:val="595959"/>
                <w:sz w:val="24"/>
                <w:lang w:eastAsia="zh-CN"/>
              </w:rPr>
              <w:t>20</w:t>
            </w:r>
          </w:p>
        </w:tc>
        <w:tc>
          <w:tcPr>
            <w:tcW w:w="2453" w:type="dxa"/>
            <w:vMerge/>
            <w:tcBorders>
              <w:top w:val="nil"/>
              <w:left w:val="single" w:sz="4" w:space="0" w:color="auto"/>
              <w:bottom w:val="single" w:sz="4" w:space="0" w:color="auto"/>
              <w:right w:val="single" w:sz="4" w:space="0" w:color="auto"/>
            </w:tcBorders>
            <w:vAlign w:val="center"/>
            <w:hideMark/>
          </w:tcPr>
          <w:p w:rsidR="003C1A5D" w:rsidRPr="00F41B9D" w:rsidRDefault="003C1A5D" w:rsidP="00F07F2B">
            <w:pPr>
              <w:rPr>
                <w:rFonts w:eastAsia="宋体"/>
                <w:color w:val="595959"/>
                <w:sz w:val="24"/>
                <w:lang w:eastAsia="zh-CN"/>
              </w:rPr>
            </w:pPr>
          </w:p>
        </w:tc>
        <w:tc>
          <w:tcPr>
            <w:tcW w:w="3642" w:type="dxa"/>
            <w:tcBorders>
              <w:top w:val="nil"/>
              <w:left w:val="nil"/>
              <w:bottom w:val="single" w:sz="4" w:space="0" w:color="auto"/>
              <w:right w:val="single" w:sz="4" w:space="0" w:color="auto"/>
            </w:tcBorders>
            <w:shd w:val="clear" w:color="auto" w:fill="auto"/>
            <w:noWrap/>
            <w:vAlign w:val="bottom"/>
            <w:hideMark/>
          </w:tcPr>
          <w:p w:rsidR="003C1A5D" w:rsidRPr="00F41B9D" w:rsidRDefault="003C1A5D" w:rsidP="00F07F2B">
            <w:pPr>
              <w:rPr>
                <w:rFonts w:eastAsia="宋体"/>
                <w:color w:val="595959"/>
                <w:sz w:val="24"/>
                <w:lang w:eastAsia="zh-CN"/>
              </w:rPr>
            </w:pPr>
            <w:r w:rsidRPr="00F41B9D">
              <w:rPr>
                <w:rFonts w:eastAsia="宋体" w:hint="eastAsia"/>
                <w:color w:val="595959"/>
                <w:sz w:val="24"/>
                <w:lang w:eastAsia="zh-CN"/>
              </w:rPr>
              <w:t>09</w:t>
            </w:r>
            <w:r w:rsidRPr="00F41B9D">
              <w:rPr>
                <w:rFonts w:eastAsia="宋体" w:hint="eastAsia"/>
                <w:color w:val="595959"/>
                <w:sz w:val="24"/>
                <w:lang w:eastAsia="zh-CN"/>
              </w:rPr>
              <w:t>工艺标准化大纲</w:t>
            </w:r>
          </w:p>
        </w:tc>
        <w:tc>
          <w:tcPr>
            <w:tcW w:w="1560" w:type="dxa"/>
            <w:tcBorders>
              <w:top w:val="nil"/>
              <w:left w:val="nil"/>
              <w:bottom w:val="single" w:sz="4" w:space="0" w:color="auto"/>
              <w:right w:val="single" w:sz="4" w:space="0" w:color="auto"/>
            </w:tcBorders>
            <w:shd w:val="clear" w:color="auto" w:fill="auto"/>
            <w:noWrap/>
            <w:vAlign w:val="bottom"/>
            <w:hideMark/>
          </w:tcPr>
          <w:p w:rsidR="003C1A5D" w:rsidRPr="000B214D" w:rsidRDefault="003C1A5D" w:rsidP="00F07F2B">
            <w:pPr>
              <w:rPr>
                <w:rFonts w:ascii="宋体" w:eastAsia="宋体" w:hAnsi="宋体" w:cs="宋体"/>
                <w:color w:val="000000"/>
                <w:szCs w:val="22"/>
                <w:lang w:eastAsia="zh-CN"/>
              </w:rPr>
            </w:pPr>
            <w:r w:rsidRPr="000B214D">
              <w:rPr>
                <w:rFonts w:ascii="宋体" w:eastAsia="宋体" w:hAnsi="宋体" w:cs="宋体" w:hint="eastAsia"/>
                <w:color w:val="000000"/>
                <w:szCs w:val="22"/>
                <w:lang w:eastAsia="zh-CN"/>
              </w:rPr>
              <w:t xml:space="preserve">　</w:t>
            </w:r>
          </w:p>
        </w:tc>
      </w:tr>
    </w:tbl>
    <w:p w:rsidR="003C1A5D" w:rsidRDefault="003C1A5D" w:rsidP="003C1A5D">
      <w:pPr>
        <w:pStyle w:val="a0"/>
        <w:ind w:firstLineChars="0" w:firstLine="0"/>
      </w:pPr>
    </w:p>
    <w:p w:rsidR="003C1A5D" w:rsidRDefault="003C1A5D" w:rsidP="003C1A5D">
      <w:pPr>
        <w:pStyle w:val="5"/>
        <w:ind w:left="0" w:firstLine="0"/>
      </w:pPr>
      <w:r>
        <w:rPr>
          <w:rFonts w:hint="eastAsia"/>
        </w:rPr>
        <w:t>产品团队管理</w:t>
      </w:r>
    </w:p>
    <w:p w:rsidR="003C1A5D" w:rsidRPr="00F41B9D" w:rsidRDefault="003C1A5D" w:rsidP="003C1A5D">
      <w:pPr>
        <w:pStyle w:val="a0"/>
        <w:ind w:firstLine="480"/>
      </w:pPr>
      <w:r w:rsidRPr="00F41B9D">
        <w:rPr>
          <w:rFonts w:hint="eastAsia"/>
        </w:rPr>
        <w:t>未来</w:t>
      </w:r>
      <w:r w:rsidR="00571A09">
        <w:rPr>
          <w:rFonts w:hint="eastAsia"/>
        </w:rPr>
        <w:t>W</w:t>
      </w:r>
      <w:r w:rsidRPr="00F41B9D">
        <w:rPr>
          <w:rFonts w:hint="eastAsia"/>
        </w:rPr>
        <w:t>indchill</w:t>
      </w:r>
      <w:r w:rsidRPr="00F41B9D">
        <w:rPr>
          <w:rFonts w:hint="eastAsia"/>
        </w:rPr>
        <w:t>系统在组织管理员下制定所有于系统相关的团队角色，再根据自研产品团队角色和型号产品团队角色。在制定产品团队模板时，划分为型号产品团队和自研产品团队</w:t>
      </w:r>
      <w:r w:rsidRPr="00F41B9D">
        <w:t>。</w:t>
      </w:r>
    </w:p>
    <w:p w:rsidR="003C1A5D" w:rsidRPr="00F41B9D" w:rsidRDefault="00571A09" w:rsidP="003C1A5D">
      <w:pPr>
        <w:pStyle w:val="a0"/>
        <w:ind w:firstLine="480"/>
      </w:pPr>
      <w:r>
        <w:rPr>
          <w:rFonts w:hint="eastAsia"/>
        </w:rPr>
        <w:t>Windchill</w:t>
      </w:r>
      <w:r w:rsidR="003C1A5D" w:rsidRPr="00F41B9D">
        <w:t>系统将产品团队划分为行政线与技术线两条线进行管理。行政线作为共享团队直接管理于组织中，产品经理在创建产品时可选择是否需要使用到该行政线的共享团队；技术线作为专属产品本地团队进行管理，与共享团队分别管理。这样，行政线的任何改动将不再影响各产品团队的调整，仅需调整共享团队即可；技术线的本地产品团队仍依附于某特定产品进行管理。</w:t>
      </w:r>
    </w:p>
    <w:p w:rsidR="003C1A5D" w:rsidRPr="00DB5D26" w:rsidRDefault="003C1A5D" w:rsidP="003C1A5D">
      <w:pPr>
        <w:pStyle w:val="a0"/>
        <w:ind w:firstLine="480"/>
      </w:pPr>
      <w:r w:rsidRPr="00F41B9D">
        <w:rPr>
          <w:rFonts w:hint="eastAsia"/>
        </w:rPr>
        <w:lastRenderedPageBreak/>
        <w:t>系统</w:t>
      </w:r>
      <w:r w:rsidRPr="00F41B9D">
        <w:t>团队角色内容为</w:t>
      </w:r>
      <w:r w:rsidRPr="00F41B9D">
        <w:rPr>
          <w:rFonts w:hint="eastAsia"/>
        </w:rPr>
        <w:t>：</w:t>
      </w:r>
    </w:p>
    <w:tbl>
      <w:tblPr>
        <w:tblW w:w="9229" w:type="dxa"/>
        <w:tblInd w:w="93" w:type="dxa"/>
        <w:tblLook w:val="04A0" w:firstRow="1" w:lastRow="0" w:firstColumn="1" w:lastColumn="0" w:noHBand="0" w:noVBand="1"/>
      </w:tblPr>
      <w:tblGrid>
        <w:gridCol w:w="1520"/>
        <w:gridCol w:w="1740"/>
        <w:gridCol w:w="5969"/>
      </w:tblGrid>
      <w:tr w:rsidR="003C1A5D" w:rsidRPr="00450D2A" w:rsidTr="00C165B4">
        <w:trPr>
          <w:trHeight w:val="550"/>
        </w:trPr>
        <w:tc>
          <w:tcPr>
            <w:tcW w:w="1520" w:type="dxa"/>
            <w:tcBorders>
              <w:top w:val="single" w:sz="4" w:space="0" w:color="auto"/>
              <w:left w:val="single" w:sz="4" w:space="0" w:color="auto"/>
              <w:bottom w:val="single" w:sz="4" w:space="0" w:color="auto"/>
              <w:right w:val="single" w:sz="4" w:space="0" w:color="auto"/>
            </w:tcBorders>
            <w:shd w:val="clear" w:color="000000" w:fill="215867"/>
            <w:vAlign w:val="center"/>
            <w:hideMark/>
          </w:tcPr>
          <w:p w:rsidR="003C1A5D" w:rsidRPr="00450D2A" w:rsidRDefault="003C1A5D" w:rsidP="00F07F2B">
            <w:pPr>
              <w:jc w:val="center"/>
              <w:rPr>
                <w:rFonts w:ascii="微软雅黑" w:eastAsia="微软雅黑" w:hAnsi="微软雅黑" w:cs="宋体"/>
                <w:b/>
                <w:bCs/>
                <w:color w:val="FFFFFF"/>
                <w:sz w:val="20"/>
                <w:szCs w:val="20"/>
                <w:lang w:eastAsia="zh-CN"/>
              </w:rPr>
            </w:pPr>
            <w:r w:rsidRPr="00450D2A">
              <w:rPr>
                <w:rFonts w:ascii="微软雅黑" w:eastAsia="微软雅黑" w:hAnsi="微软雅黑" w:cs="宋体" w:hint="eastAsia"/>
                <w:b/>
                <w:bCs/>
                <w:color w:val="FFFFFF"/>
                <w:sz w:val="20"/>
                <w:szCs w:val="20"/>
                <w:lang w:eastAsia="zh-CN"/>
              </w:rPr>
              <w:t>系统团队角色</w:t>
            </w:r>
          </w:p>
        </w:tc>
        <w:tc>
          <w:tcPr>
            <w:tcW w:w="1740" w:type="dxa"/>
            <w:tcBorders>
              <w:top w:val="single" w:sz="4" w:space="0" w:color="auto"/>
              <w:left w:val="nil"/>
              <w:bottom w:val="single" w:sz="4" w:space="0" w:color="auto"/>
              <w:right w:val="single" w:sz="4" w:space="0" w:color="auto"/>
            </w:tcBorders>
            <w:shd w:val="clear" w:color="000000" w:fill="215867"/>
            <w:vAlign w:val="center"/>
            <w:hideMark/>
          </w:tcPr>
          <w:p w:rsidR="003C1A5D" w:rsidRPr="00450D2A" w:rsidRDefault="003C1A5D" w:rsidP="00F07F2B">
            <w:pPr>
              <w:jc w:val="center"/>
              <w:rPr>
                <w:rFonts w:ascii="微软雅黑" w:eastAsia="微软雅黑" w:hAnsi="微软雅黑" w:cs="宋体"/>
                <w:b/>
                <w:bCs/>
                <w:color w:val="FFFFFF"/>
                <w:sz w:val="20"/>
                <w:szCs w:val="20"/>
                <w:lang w:eastAsia="zh-CN"/>
              </w:rPr>
            </w:pPr>
            <w:r w:rsidRPr="00450D2A">
              <w:rPr>
                <w:rFonts w:ascii="微软雅黑" w:eastAsia="微软雅黑" w:hAnsi="微软雅黑" w:cs="宋体" w:hint="eastAsia"/>
                <w:b/>
                <w:bCs/>
                <w:color w:val="FFFFFF"/>
                <w:sz w:val="20"/>
                <w:szCs w:val="20"/>
                <w:lang w:eastAsia="zh-CN"/>
              </w:rPr>
              <w:t>角色名称</w:t>
            </w:r>
          </w:p>
        </w:tc>
        <w:tc>
          <w:tcPr>
            <w:tcW w:w="5969" w:type="dxa"/>
            <w:tcBorders>
              <w:top w:val="single" w:sz="4" w:space="0" w:color="auto"/>
              <w:left w:val="nil"/>
              <w:bottom w:val="single" w:sz="4" w:space="0" w:color="auto"/>
              <w:right w:val="single" w:sz="4" w:space="0" w:color="auto"/>
            </w:tcBorders>
            <w:shd w:val="clear" w:color="000000" w:fill="215867"/>
            <w:vAlign w:val="center"/>
            <w:hideMark/>
          </w:tcPr>
          <w:p w:rsidR="003C1A5D" w:rsidRPr="00450D2A" w:rsidRDefault="003C1A5D" w:rsidP="00F07F2B">
            <w:pPr>
              <w:jc w:val="center"/>
              <w:rPr>
                <w:rFonts w:ascii="微软雅黑" w:eastAsia="微软雅黑" w:hAnsi="微软雅黑" w:cs="宋体"/>
                <w:b/>
                <w:bCs/>
                <w:color w:val="FFFFFF"/>
                <w:sz w:val="20"/>
                <w:szCs w:val="20"/>
                <w:lang w:eastAsia="zh-CN"/>
              </w:rPr>
            </w:pPr>
            <w:r w:rsidRPr="00450D2A">
              <w:rPr>
                <w:rFonts w:ascii="微软雅黑" w:eastAsia="微软雅黑" w:hAnsi="微软雅黑" w:cs="宋体" w:hint="eastAsia"/>
                <w:b/>
                <w:bCs/>
                <w:color w:val="FFFFFF"/>
                <w:sz w:val="20"/>
                <w:szCs w:val="20"/>
                <w:lang w:eastAsia="zh-CN"/>
              </w:rPr>
              <w:t>备注</w:t>
            </w:r>
          </w:p>
        </w:tc>
      </w:tr>
      <w:tr w:rsidR="003C1A5D" w:rsidRPr="00450D2A" w:rsidTr="00C165B4">
        <w:trPr>
          <w:trHeight w:val="495"/>
        </w:trPr>
        <w:tc>
          <w:tcPr>
            <w:tcW w:w="1520" w:type="dxa"/>
            <w:vMerge w:val="restart"/>
            <w:tcBorders>
              <w:top w:val="nil"/>
              <w:left w:val="single" w:sz="4" w:space="0" w:color="auto"/>
              <w:bottom w:val="single" w:sz="4" w:space="0" w:color="auto"/>
              <w:right w:val="single" w:sz="4" w:space="0" w:color="auto"/>
            </w:tcBorders>
            <w:shd w:val="clear" w:color="auto" w:fill="auto"/>
            <w:vAlign w:val="bottom"/>
            <w:hideMark/>
          </w:tcPr>
          <w:p w:rsidR="003C1A5D" w:rsidRDefault="003C1A5D" w:rsidP="00F07F2B">
            <w:pPr>
              <w:spacing w:after="240"/>
              <w:rPr>
                <w:rFonts w:eastAsia="宋体"/>
                <w:color w:val="595959"/>
                <w:sz w:val="24"/>
                <w:lang w:eastAsia="zh-CN"/>
              </w:rPr>
            </w:pPr>
            <w:r w:rsidRPr="00450D2A">
              <w:rPr>
                <w:rFonts w:eastAsia="宋体" w:hint="eastAsia"/>
                <w:color w:val="595959"/>
                <w:sz w:val="24"/>
                <w:lang w:eastAsia="zh-CN"/>
              </w:rPr>
              <w:t>技术线角色</w:t>
            </w:r>
          </w:p>
          <w:p w:rsidR="003C1A5D" w:rsidRDefault="003C1A5D" w:rsidP="00F07F2B">
            <w:pPr>
              <w:spacing w:after="240"/>
              <w:rPr>
                <w:rFonts w:eastAsia="宋体"/>
                <w:color w:val="595959"/>
                <w:sz w:val="24"/>
                <w:lang w:eastAsia="zh-CN"/>
              </w:rPr>
            </w:pPr>
          </w:p>
          <w:p w:rsidR="003C1A5D" w:rsidRDefault="003C1A5D" w:rsidP="00F07F2B">
            <w:pPr>
              <w:spacing w:after="240"/>
              <w:rPr>
                <w:rFonts w:eastAsia="宋体"/>
                <w:color w:val="595959"/>
                <w:sz w:val="24"/>
                <w:lang w:eastAsia="zh-CN"/>
              </w:rPr>
            </w:pPr>
          </w:p>
          <w:p w:rsidR="003C1A5D" w:rsidRDefault="003C1A5D" w:rsidP="00F07F2B">
            <w:pPr>
              <w:spacing w:after="240"/>
              <w:rPr>
                <w:rFonts w:eastAsia="宋体"/>
                <w:color w:val="595959"/>
                <w:sz w:val="24"/>
                <w:lang w:eastAsia="zh-CN"/>
              </w:rPr>
            </w:pPr>
          </w:p>
          <w:p w:rsidR="003C1A5D" w:rsidRDefault="003C1A5D" w:rsidP="00F07F2B">
            <w:pPr>
              <w:spacing w:after="240"/>
              <w:rPr>
                <w:rFonts w:eastAsia="宋体"/>
                <w:color w:val="595959"/>
                <w:sz w:val="24"/>
                <w:lang w:eastAsia="zh-CN"/>
              </w:rPr>
            </w:pPr>
          </w:p>
          <w:p w:rsidR="003C1A5D" w:rsidRDefault="003C1A5D" w:rsidP="00F07F2B">
            <w:pPr>
              <w:spacing w:after="240"/>
              <w:rPr>
                <w:rFonts w:eastAsia="宋体"/>
                <w:color w:val="595959"/>
                <w:sz w:val="24"/>
                <w:lang w:eastAsia="zh-CN"/>
              </w:rPr>
            </w:pPr>
          </w:p>
          <w:p w:rsidR="003C1A5D" w:rsidRPr="00450D2A" w:rsidRDefault="003C1A5D" w:rsidP="00F07F2B">
            <w:pPr>
              <w:spacing w:after="240"/>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主任工艺师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“产品主任工艺师”和“专业主任工艺师”合并为“主任工艺师”</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主管工艺师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材料定额员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总工艺师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研究室主任</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研究室主任是研发部主任</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专业主任工艺师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C04DE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tcPr>
          <w:p w:rsidR="00C04DED" w:rsidRPr="00450D2A" w:rsidRDefault="00C04DE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tcPr>
          <w:p w:rsidR="00C04DED" w:rsidRPr="00450D2A" w:rsidRDefault="00AE6653" w:rsidP="00F07F2B">
            <w:pPr>
              <w:rPr>
                <w:rFonts w:eastAsia="宋体"/>
                <w:color w:val="595959"/>
                <w:sz w:val="24"/>
                <w:lang w:eastAsia="zh-CN"/>
              </w:rPr>
            </w:pPr>
            <w:r>
              <w:rPr>
                <w:rFonts w:eastAsia="宋体" w:hint="eastAsia"/>
                <w:color w:val="595959"/>
                <w:sz w:val="24"/>
                <w:lang w:eastAsia="zh-CN"/>
              </w:rPr>
              <w:t>项目</w:t>
            </w:r>
            <w:r w:rsidR="00C07212">
              <w:rPr>
                <w:rFonts w:eastAsia="宋体" w:hint="eastAsia"/>
                <w:color w:val="595959"/>
                <w:sz w:val="24"/>
                <w:lang w:eastAsia="zh-CN"/>
              </w:rPr>
              <w:t>部工艺员</w:t>
            </w:r>
          </w:p>
        </w:tc>
        <w:tc>
          <w:tcPr>
            <w:tcW w:w="5969" w:type="dxa"/>
            <w:tcBorders>
              <w:top w:val="nil"/>
              <w:left w:val="nil"/>
              <w:bottom w:val="single" w:sz="4" w:space="0" w:color="auto"/>
              <w:right w:val="single" w:sz="4" w:space="0" w:color="auto"/>
            </w:tcBorders>
            <w:shd w:val="clear" w:color="auto" w:fill="auto"/>
            <w:noWrap/>
            <w:vAlign w:val="bottom"/>
          </w:tcPr>
          <w:p w:rsidR="00C04DED" w:rsidRPr="00450D2A" w:rsidRDefault="00C04DED" w:rsidP="00F07F2B">
            <w:pPr>
              <w:rPr>
                <w:rFonts w:eastAsia="宋体"/>
                <w:color w:val="595959"/>
                <w:sz w:val="24"/>
                <w:lang w:eastAsia="zh-CN"/>
              </w:rPr>
            </w:pP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标准化师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检验师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产品经理</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“项目经理”与“产品经理的”合并“产品经理”</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工艺组长</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一车间工艺员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二车间工艺员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三车间工艺员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四车间工艺员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五车间工艺员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六车间工艺员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七车间工艺员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八车间工艺员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主任设计师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设计员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工装管理员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计调人员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档案员</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质量师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总工艺师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总工程师</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val="restart"/>
            <w:tcBorders>
              <w:top w:val="nil"/>
              <w:left w:val="single" w:sz="4" w:space="0" w:color="auto"/>
              <w:bottom w:val="single" w:sz="4" w:space="0" w:color="auto"/>
              <w:right w:val="single" w:sz="4" w:space="0" w:color="auto"/>
            </w:tcBorders>
            <w:shd w:val="clear" w:color="auto" w:fill="auto"/>
            <w:vAlign w:val="bottom"/>
            <w:hideMark/>
          </w:tcPr>
          <w:p w:rsidR="003C1A5D" w:rsidRDefault="00FF62E8" w:rsidP="00F07F2B">
            <w:pPr>
              <w:spacing w:after="240"/>
              <w:jc w:val="center"/>
              <w:rPr>
                <w:rFonts w:eastAsia="宋体"/>
                <w:color w:val="595959"/>
                <w:sz w:val="24"/>
                <w:lang w:eastAsia="zh-CN"/>
              </w:rPr>
            </w:pPr>
            <w:r>
              <w:rPr>
                <w:rFonts w:eastAsia="宋体" w:hint="eastAsia"/>
                <w:color w:val="595959"/>
                <w:sz w:val="24"/>
                <w:lang w:eastAsia="zh-CN"/>
              </w:rPr>
              <w:t>管理</w:t>
            </w:r>
            <w:r w:rsidR="003C1A5D" w:rsidRPr="00450D2A">
              <w:rPr>
                <w:rFonts w:eastAsia="宋体" w:hint="eastAsia"/>
                <w:color w:val="595959"/>
                <w:sz w:val="24"/>
                <w:lang w:eastAsia="zh-CN"/>
              </w:rPr>
              <w:t>角色</w:t>
            </w:r>
          </w:p>
          <w:p w:rsidR="003C1A5D" w:rsidRPr="00450D2A" w:rsidRDefault="003C1A5D" w:rsidP="00F07F2B">
            <w:pPr>
              <w:spacing w:after="240"/>
              <w:jc w:val="cente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厂长及副厂长</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厂长对</w:t>
            </w:r>
            <w:r w:rsidRPr="00450D2A">
              <w:rPr>
                <w:rFonts w:eastAsia="宋体" w:hint="eastAsia"/>
                <w:color w:val="595959"/>
                <w:sz w:val="24"/>
                <w:lang w:eastAsia="zh-CN"/>
              </w:rPr>
              <w:t>149</w:t>
            </w:r>
            <w:r w:rsidRPr="00450D2A">
              <w:rPr>
                <w:rFonts w:eastAsia="宋体" w:hint="eastAsia"/>
                <w:color w:val="595959"/>
                <w:sz w:val="24"/>
                <w:lang w:eastAsia="zh-CN"/>
              </w:rPr>
              <w:t>厂的所有产品都有查看权限</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项目部主任</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车间主任</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 xml:space="preserve">　</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顾客代表</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eastAsia="宋体"/>
                <w:color w:val="595959"/>
                <w:sz w:val="24"/>
                <w:lang w:eastAsia="zh-CN"/>
              </w:rPr>
            </w:pPr>
            <w:r w:rsidRPr="00450D2A">
              <w:rPr>
                <w:rFonts w:eastAsia="宋体" w:hint="eastAsia"/>
                <w:color w:val="595959"/>
                <w:sz w:val="24"/>
                <w:lang w:eastAsia="zh-CN"/>
              </w:rPr>
              <w:t>负责外部会签“代签”</w:t>
            </w:r>
          </w:p>
        </w:tc>
      </w:tr>
      <w:tr w:rsidR="003C1A5D" w:rsidRPr="00450D2A" w:rsidTr="00C165B4">
        <w:trPr>
          <w:trHeight w:val="270"/>
        </w:trPr>
        <w:tc>
          <w:tcPr>
            <w:tcW w:w="1520" w:type="dxa"/>
            <w:vMerge/>
            <w:tcBorders>
              <w:top w:val="nil"/>
              <w:left w:val="single" w:sz="4" w:space="0" w:color="auto"/>
              <w:bottom w:val="single" w:sz="4" w:space="0" w:color="auto"/>
              <w:right w:val="single" w:sz="4" w:space="0" w:color="auto"/>
            </w:tcBorders>
            <w:vAlign w:val="center"/>
            <w:hideMark/>
          </w:tcPr>
          <w:p w:rsidR="003C1A5D" w:rsidRPr="00450D2A" w:rsidRDefault="003C1A5D" w:rsidP="00F07F2B">
            <w:pPr>
              <w:rPr>
                <w:rFonts w:ascii="宋体" w:eastAsia="宋体" w:hAnsi="宋体" w:cs="宋体"/>
                <w:color w:val="000000"/>
                <w:szCs w:val="22"/>
                <w:lang w:eastAsia="zh-CN"/>
              </w:rPr>
            </w:pPr>
          </w:p>
        </w:tc>
        <w:tc>
          <w:tcPr>
            <w:tcW w:w="1740"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ascii="宋体" w:eastAsia="宋体" w:hAnsi="宋体" w:cs="宋体"/>
                <w:color w:val="000000"/>
                <w:szCs w:val="22"/>
                <w:lang w:eastAsia="zh-CN"/>
              </w:rPr>
            </w:pPr>
            <w:r w:rsidRPr="00450D2A">
              <w:rPr>
                <w:rFonts w:ascii="宋体" w:eastAsia="宋体" w:hAnsi="宋体" w:cs="宋体" w:hint="eastAsia"/>
                <w:color w:val="000000"/>
                <w:szCs w:val="22"/>
                <w:lang w:eastAsia="zh-CN"/>
              </w:rPr>
              <w:t xml:space="preserve">　</w:t>
            </w:r>
          </w:p>
        </w:tc>
        <w:tc>
          <w:tcPr>
            <w:tcW w:w="5969" w:type="dxa"/>
            <w:tcBorders>
              <w:top w:val="nil"/>
              <w:left w:val="nil"/>
              <w:bottom w:val="single" w:sz="4" w:space="0" w:color="auto"/>
              <w:right w:val="single" w:sz="4" w:space="0" w:color="auto"/>
            </w:tcBorders>
            <w:shd w:val="clear" w:color="auto" w:fill="auto"/>
            <w:noWrap/>
            <w:vAlign w:val="bottom"/>
            <w:hideMark/>
          </w:tcPr>
          <w:p w:rsidR="003C1A5D" w:rsidRPr="00450D2A" w:rsidRDefault="003C1A5D" w:rsidP="00F07F2B">
            <w:pPr>
              <w:rPr>
                <w:rFonts w:ascii="宋体" w:eastAsia="宋体" w:hAnsi="宋体" w:cs="宋体"/>
                <w:color w:val="000000"/>
                <w:szCs w:val="22"/>
                <w:lang w:eastAsia="zh-CN"/>
              </w:rPr>
            </w:pPr>
            <w:r w:rsidRPr="00450D2A">
              <w:rPr>
                <w:rFonts w:ascii="宋体" w:eastAsia="宋体" w:hAnsi="宋体" w:cs="宋体" w:hint="eastAsia"/>
                <w:color w:val="000000"/>
                <w:szCs w:val="22"/>
                <w:lang w:eastAsia="zh-CN"/>
              </w:rPr>
              <w:t xml:space="preserve">　</w:t>
            </w:r>
          </w:p>
        </w:tc>
      </w:tr>
    </w:tbl>
    <w:p w:rsidR="003C1A5D" w:rsidRDefault="003C1A5D" w:rsidP="003C1A5D">
      <w:pPr>
        <w:pStyle w:val="a0"/>
        <w:ind w:firstLine="480"/>
      </w:pPr>
      <w:r>
        <w:rPr>
          <w:rFonts w:hint="eastAsia"/>
        </w:rPr>
        <w:t>型号产品团队角色内容为：</w:t>
      </w:r>
    </w:p>
    <w:tbl>
      <w:tblPr>
        <w:tblW w:w="9229" w:type="dxa"/>
        <w:tblInd w:w="93" w:type="dxa"/>
        <w:tblLook w:val="04A0" w:firstRow="1" w:lastRow="0" w:firstColumn="1" w:lastColumn="0" w:noHBand="0" w:noVBand="1"/>
      </w:tblPr>
      <w:tblGrid>
        <w:gridCol w:w="1520"/>
        <w:gridCol w:w="1740"/>
        <w:gridCol w:w="5969"/>
      </w:tblGrid>
      <w:tr w:rsidR="003C1A5D" w:rsidRPr="00C566B6" w:rsidTr="00C165B4">
        <w:trPr>
          <w:trHeight w:val="330"/>
        </w:trPr>
        <w:tc>
          <w:tcPr>
            <w:tcW w:w="1520" w:type="dxa"/>
            <w:tcBorders>
              <w:top w:val="single" w:sz="4" w:space="0" w:color="auto"/>
              <w:left w:val="single" w:sz="4" w:space="0" w:color="auto"/>
              <w:bottom w:val="single" w:sz="4" w:space="0" w:color="auto"/>
              <w:right w:val="single" w:sz="4" w:space="0" w:color="auto"/>
            </w:tcBorders>
            <w:shd w:val="clear" w:color="000000" w:fill="215867"/>
            <w:vAlign w:val="center"/>
            <w:hideMark/>
          </w:tcPr>
          <w:p w:rsidR="003C1A5D" w:rsidRPr="00C566B6" w:rsidRDefault="003C1A5D" w:rsidP="00F07F2B">
            <w:pPr>
              <w:jc w:val="center"/>
              <w:rPr>
                <w:rFonts w:ascii="微软雅黑" w:eastAsia="微软雅黑" w:hAnsi="微软雅黑" w:cs="宋体"/>
                <w:b/>
                <w:bCs/>
                <w:color w:val="FFFFFF"/>
                <w:sz w:val="20"/>
                <w:szCs w:val="20"/>
                <w:lang w:eastAsia="zh-CN"/>
              </w:rPr>
            </w:pPr>
            <w:r w:rsidRPr="00C566B6">
              <w:rPr>
                <w:rFonts w:ascii="微软雅黑" w:eastAsia="微软雅黑" w:hAnsi="微软雅黑" w:cs="宋体" w:hint="eastAsia"/>
                <w:b/>
                <w:bCs/>
                <w:color w:val="FFFFFF"/>
                <w:sz w:val="20"/>
                <w:szCs w:val="20"/>
                <w:lang w:eastAsia="zh-CN"/>
              </w:rPr>
              <w:t>类型</w:t>
            </w:r>
          </w:p>
        </w:tc>
        <w:tc>
          <w:tcPr>
            <w:tcW w:w="1740" w:type="dxa"/>
            <w:tcBorders>
              <w:top w:val="single" w:sz="4" w:space="0" w:color="auto"/>
              <w:left w:val="nil"/>
              <w:bottom w:val="single" w:sz="4" w:space="0" w:color="auto"/>
              <w:right w:val="single" w:sz="4" w:space="0" w:color="auto"/>
            </w:tcBorders>
            <w:shd w:val="clear" w:color="000000" w:fill="215867"/>
            <w:vAlign w:val="center"/>
            <w:hideMark/>
          </w:tcPr>
          <w:p w:rsidR="003C1A5D" w:rsidRPr="00C566B6" w:rsidRDefault="003C1A5D" w:rsidP="00F07F2B">
            <w:pPr>
              <w:jc w:val="center"/>
              <w:rPr>
                <w:rFonts w:ascii="微软雅黑" w:eastAsia="微软雅黑" w:hAnsi="微软雅黑" w:cs="宋体"/>
                <w:b/>
                <w:bCs/>
                <w:color w:val="FFFFFF"/>
                <w:sz w:val="20"/>
                <w:szCs w:val="20"/>
                <w:lang w:eastAsia="zh-CN"/>
              </w:rPr>
            </w:pPr>
            <w:r w:rsidRPr="00C566B6">
              <w:rPr>
                <w:rFonts w:ascii="微软雅黑" w:eastAsia="微软雅黑" w:hAnsi="微软雅黑" w:cs="宋体" w:hint="eastAsia"/>
                <w:b/>
                <w:bCs/>
                <w:color w:val="FFFFFF"/>
                <w:sz w:val="20"/>
                <w:szCs w:val="20"/>
                <w:lang w:eastAsia="zh-CN"/>
              </w:rPr>
              <w:t>角色名称</w:t>
            </w:r>
          </w:p>
        </w:tc>
        <w:tc>
          <w:tcPr>
            <w:tcW w:w="5969" w:type="dxa"/>
            <w:tcBorders>
              <w:top w:val="single" w:sz="4" w:space="0" w:color="auto"/>
              <w:left w:val="nil"/>
              <w:bottom w:val="single" w:sz="4" w:space="0" w:color="auto"/>
              <w:right w:val="single" w:sz="4" w:space="0" w:color="auto"/>
            </w:tcBorders>
            <w:shd w:val="clear" w:color="000000" w:fill="215867"/>
            <w:vAlign w:val="center"/>
            <w:hideMark/>
          </w:tcPr>
          <w:p w:rsidR="003C1A5D" w:rsidRPr="00C566B6" w:rsidRDefault="003C1A5D" w:rsidP="00F07F2B">
            <w:pPr>
              <w:jc w:val="center"/>
              <w:rPr>
                <w:rFonts w:ascii="微软雅黑" w:eastAsia="微软雅黑" w:hAnsi="微软雅黑" w:cs="宋体"/>
                <w:b/>
                <w:bCs/>
                <w:color w:val="FFFFFF"/>
                <w:sz w:val="20"/>
                <w:szCs w:val="20"/>
                <w:lang w:eastAsia="zh-CN"/>
              </w:rPr>
            </w:pPr>
            <w:r w:rsidRPr="00C566B6">
              <w:rPr>
                <w:rFonts w:ascii="微软雅黑" w:eastAsia="微软雅黑" w:hAnsi="微软雅黑" w:cs="宋体" w:hint="eastAsia"/>
                <w:b/>
                <w:bCs/>
                <w:color w:val="FFFFFF"/>
                <w:sz w:val="20"/>
                <w:szCs w:val="20"/>
                <w:lang w:eastAsia="zh-CN"/>
              </w:rPr>
              <w:t>说明</w:t>
            </w:r>
          </w:p>
        </w:tc>
      </w:tr>
      <w:tr w:rsidR="003C1A5D" w:rsidRPr="00C566B6" w:rsidTr="00C165B4">
        <w:trPr>
          <w:trHeight w:val="330"/>
        </w:trPr>
        <w:tc>
          <w:tcPr>
            <w:tcW w:w="152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3C1A5D" w:rsidRPr="00C566B6" w:rsidRDefault="003C1A5D" w:rsidP="00F07F2B">
            <w:pPr>
              <w:jc w:val="center"/>
              <w:rPr>
                <w:rFonts w:eastAsia="宋体"/>
                <w:color w:val="595959"/>
                <w:sz w:val="24"/>
                <w:lang w:eastAsia="zh-CN"/>
              </w:rPr>
            </w:pPr>
            <w:r w:rsidRPr="00C566B6">
              <w:rPr>
                <w:rFonts w:eastAsia="宋体" w:hint="eastAsia"/>
                <w:color w:val="595959"/>
                <w:sz w:val="24"/>
                <w:lang w:eastAsia="zh-CN"/>
              </w:rPr>
              <w:t>型号产品团队</w:t>
            </w:r>
          </w:p>
        </w:tc>
        <w:tc>
          <w:tcPr>
            <w:tcW w:w="1740" w:type="dxa"/>
            <w:tcBorders>
              <w:top w:val="nil"/>
              <w:left w:val="nil"/>
              <w:bottom w:val="single" w:sz="4" w:space="0" w:color="auto"/>
              <w:right w:val="single" w:sz="4" w:space="0" w:color="auto"/>
            </w:tcBorders>
            <w:shd w:val="clear" w:color="auto" w:fill="auto"/>
            <w:hideMark/>
          </w:tcPr>
          <w:p w:rsidR="003C1A5D" w:rsidRPr="00C566B6" w:rsidRDefault="003C1A5D" w:rsidP="00F07F2B">
            <w:pPr>
              <w:jc w:val="both"/>
              <w:rPr>
                <w:rFonts w:eastAsia="宋体"/>
                <w:color w:val="595959"/>
                <w:sz w:val="24"/>
                <w:lang w:eastAsia="zh-CN"/>
              </w:rPr>
            </w:pPr>
            <w:r w:rsidRPr="00C566B6">
              <w:rPr>
                <w:rFonts w:eastAsia="宋体" w:hint="eastAsia"/>
                <w:color w:val="595959"/>
                <w:sz w:val="24"/>
                <w:lang w:eastAsia="zh-CN"/>
              </w:rPr>
              <w:t>产品经理</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主任工艺师</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主管工艺师</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工艺组长</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C07212"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tcPr>
          <w:p w:rsidR="00C07212" w:rsidRPr="00C566B6" w:rsidRDefault="00C07212"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tcPr>
          <w:p w:rsidR="00C07212" w:rsidRPr="00C566B6" w:rsidRDefault="00AE6653" w:rsidP="00F07F2B">
            <w:pPr>
              <w:rPr>
                <w:rFonts w:eastAsia="宋体"/>
                <w:color w:val="595959"/>
                <w:sz w:val="24"/>
                <w:lang w:eastAsia="zh-CN"/>
              </w:rPr>
            </w:pPr>
            <w:r>
              <w:rPr>
                <w:rFonts w:eastAsia="宋体" w:hint="eastAsia"/>
                <w:color w:val="595959"/>
                <w:sz w:val="24"/>
                <w:lang w:eastAsia="zh-CN"/>
              </w:rPr>
              <w:t>项目</w:t>
            </w:r>
            <w:r w:rsidR="00C07212">
              <w:rPr>
                <w:rFonts w:eastAsia="宋体" w:hint="eastAsia"/>
                <w:color w:val="595959"/>
                <w:sz w:val="24"/>
                <w:lang w:eastAsia="zh-CN"/>
              </w:rPr>
              <w:t>部工艺员</w:t>
            </w:r>
          </w:p>
        </w:tc>
        <w:tc>
          <w:tcPr>
            <w:tcW w:w="5969" w:type="dxa"/>
            <w:tcBorders>
              <w:top w:val="nil"/>
              <w:left w:val="nil"/>
              <w:bottom w:val="single" w:sz="4" w:space="0" w:color="auto"/>
              <w:right w:val="single" w:sz="4" w:space="0" w:color="auto"/>
            </w:tcBorders>
            <w:shd w:val="clear" w:color="auto" w:fill="auto"/>
            <w:noWrap/>
            <w:vAlign w:val="center"/>
          </w:tcPr>
          <w:p w:rsidR="00C07212" w:rsidRPr="00C566B6" w:rsidRDefault="00C07212" w:rsidP="00F07F2B">
            <w:pPr>
              <w:rPr>
                <w:rFonts w:eastAsia="宋体"/>
                <w:color w:val="595959"/>
                <w:sz w:val="24"/>
                <w:lang w:eastAsia="zh-CN"/>
              </w:rPr>
            </w:pP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一车间工艺员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二车间工艺员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三车间工艺员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四车间工艺员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五车间工艺员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六车间工艺员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七车间工艺员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八车间工艺员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标准化师</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工装管理员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材料定额员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计调人员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档案员</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质量师</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C07212"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tcPr>
          <w:p w:rsidR="00C07212" w:rsidRPr="00C566B6" w:rsidRDefault="00C07212"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tcPr>
          <w:p w:rsidR="00C07212" w:rsidRPr="00C566B6" w:rsidRDefault="00C07212" w:rsidP="00F07F2B">
            <w:pPr>
              <w:rPr>
                <w:rFonts w:eastAsia="宋体"/>
                <w:color w:val="595959"/>
                <w:sz w:val="24"/>
                <w:lang w:eastAsia="zh-CN"/>
              </w:rPr>
            </w:pPr>
            <w:r>
              <w:rPr>
                <w:rFonts w:eastAsia="宋体" w:hint="eastAsia"/>
                <w:color w:val="595959"/>
                <w:sz w:val="24"/>
                <w:lang w:eastAsia="zh-CN"/>
              </w:rPr>
              <w:t>检验师</w:t>
            </w:r>
          </w:p>
        </w:tc>
        <w:tc>
          <w:tcPr>
            <w:tcW w:w="5969" w:type="dxa"/>
            <w:tcBorders>
              <w:top w:val="nil"/>
              <w:left w:val="nil"/>
              <w:bottom w:val="single" w:sz="4" w:space="0" w:color="auto"/>
              <w:right w:val="single" w:sz="4" w:space="0" w:color="auto"/>
            </w:tcBorders>
            <w:shd w:val="clear" w:color="auto" w:fill="auto"/>
            <w:noWrap/>
            <w:vAlign w:val="center"/>
          </w:tcPr>
          <w:p w:rsidR="00C07212" w:rsidRPr="00C566B6" w:rsidRDefault="00C07212" w:rsidP="00F07F2B">
            <w:pPr>
              <w:rPr>
                <w:rFonts w:eastAsia="宋体"/>
                <w:color w:val="595959"/>
                <w:sz w:val="24"/>
                <w:lang w:eastAsia="zh-CN"/>
              </w:rPr>
            </w:pP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总工艺师</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总工程师</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3C1A5D" w:rsidRPr="00C566B6" w:rsidRDefault="003C1A5D" w:rsidP="00F07F2B">
            <w:pPr>
              <w:jc w:val="center"/>
              <w:rPr>
                <w:rFonts w:eastAsia="宋体"/>
                <w:color w:val="595959"/>
                <w:sz w:val="24"/>
                <w:lang w:eastAsia="zh-CN"/>
              </w:rPr>
            </w:pPr>
            <w:r w:rsidRPr="00C566B6">
              <w:rPr>
                <w:rFonts w:eastAsia="宋体" w:hint="eastAsia"/>
                <w:color w:val="595959"/>
                <w:sz w:val="24"/>
                <w:lang w:eastAsia="zh-CN"/>
              </w:rPr>
              <w:t>管理角色</w:t>
            </w: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厂长及副厂长</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项目部主任</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车间主任</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r w:rsidR="003C1A5D" w:rsidRPr="00C566B6" w:rsidTr="00C165B4">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C566B6"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顾客代表</w:t>
            </w:r>
          </w:p>
        </w:tc>
        <w:tc>
          <w:tcPr>
            <w:tcW w:w="5969" w:type="dxa"/>
            <w:tcBorders>
              <w:top w:val="nil"/>
              <w:left w:val="nil"/>
              <w:bottom w:val="single" w:sz="4" w:space="0" w:color="auto"/>
              <w:right w:val="single" w:sz="4" w:space="0" w:color="auto"/>
            </w:tcBorders>
            <w:shd w:val="clear" w:color="auto" w:fill="auto"/>
            <w:noWrap/>
            <w:vAlign w:val="center"/>
            <w:hideMark/>
          </w:tcPr>
          <w:p w:rsidR="003C1A5D" w:rsidRPr="00C566B6" w:rsidRDefault="003C1A5D" w:rsidP="00F07F2B">
            <w:pPr>
              <w:rPr>
                <w:rFonts w:eastAsia="宋体"/>
                <w:color w:val="595959"/>
                <w:sz w:val="24"/>
                <w:lang w:eastAsia="zh-CN"/>
              </w:rPr>
            </w:pPr>
            <w:r w:rsidRPr="00C566B6">
              <w:rPr>
                <w:rFonts w:eastAsia="宋体" w:hint="eastAsia"/>
                <w:color w:val="595959"/>
                <w:sz w:val="24"/>
                <w:lang w:eastAsia="zh-CN"/>
              </w:rPr>
              <w:t xml:space="preserve">　</w:t>
            </w:r>
          </w:p>
        </w:tc>
      </w:tr>
    </w:tbl>
    <w:p w:rsidR="003C1A5D" w:rsidRDefault="003C1A5D" w:rsidP="003C1A5D">
      <w:pPr>
        <w:pStyle w:val="a0"/>
        <w:ind w:firstLineChars="0" w:firstLine="0"/>
      </w:pPr>
      <w:r>
        <w:rPr>
          <w:rFonts w:hint="eastAsia"/>
        </w:rPr>
        <w:t>自研产品团队角色内容为：</w:t>
      </w:r>
    </w:p>
    <w:tbl>
      <w:tblPr>
        <w:tblW w:w="9880" w:type="dxa"/>
        <w:tblInd w:w="93" w:type="dxa"/>
        <w:tblLook w:val="04A0" w:firstRow="1" w:lastRow="0" w:firstColumn="1" w:lastColumn="0" w:noHBand="0" w:noVBand="1"/>
      </w:tblPr>
      <w:tblGrid>
        <w:gridCol w:w="1520"/>
        <w:gridCol w:w="1740"/>
        <w:gridCol w:w="6620"/>
      </w:tblGrid>
      <w:tr w:rsidR="003C1A5D" w:rsidRPr="00021185" w:rsidTr="00F07F2B">
        <w:trPr>
          <w:trHeight w:val="330"/>
        </w:trPr>
        <w:tc>
          <w:tcPr>
            <w:tcW w:w="1520" w:type="dxa"/>
            <w:tcBorders>
              <w:top w:val="single" w:sz="4" w:space="0" w:color="auto"/>
              <w:left w:val="single" w:sz="4" w:space="0" w:color="auto"/>
              <w:bottom w:val="single" w:sz="4" w:space="0" w:color="auto"/>
              <w:right w:val="single" w:sz="4" w:space="0" w:color="auto"/>
            </w:tcBorders>
            <w:shd w:val="clear" w:color="000000" w:fill="215867"/>
            <w:vAlign w:val="center"/>
            <w:hideMark/>
          </w:tcPr>
          <w:p w:rsidR="003C1A5D" w:rsidRPr="00021185" w:rsidRDefault="003C1A5D" w:rsidP="00F07F2B">
            <w:pPr>
              <w:jc w:val="center"/>
              <w:rPr>
                <w:rFonts w:ascii="微软雅黑" w:eastAsia="微软雅黑" w:hAnsi="微软雅黑" w:cs="宋体"/>
                <w:b/>
                <w:bCs/>
                <w:color w:val="FFFFFF"/>
                <w:sz w:val="20"/>
                <w:szCs w:val="20"/>
                <w:lang w:eastAsia="zh-CN"/>
              </w:rPr>
            </w:pPr>
            <w:r w:rsidRPr="00021185">
              <w:rPr>
                <w:rFonts w:ascii="微软雅黑" w:eastAsia="微软雅黑" w:hAnsi="微软雅黑" w:cs="宋体" w:hint="eastAsia"/>
                <w:b/>
                <w:bCs/>
                <w:color w:val="FFFFFF"/>
                <w:sz w:val="20"/>
                <w:szCs w:val="20"/>
                <w:lang w:eastAsia="zh-CN"/>
              </w:rPr>
              <w:t>类型</w:t>
            </w:r>
          </w:p>
        </w:tc>
        <w:tc>
          <w:tcPr>
            <w:tcW w:w="1740" w:type="dxa"/>
            <w:tcBorders>
              <w:top w:val="single" w:sz="4" w:space="0" w:color="auto"/>
              <w:left w:val="nil"/>
              <w:bottom w:val="single" w:sz="4" w:space="0" w:color="auto"/>
              <w:right w:val="single" w:sz="4" w:space="0" w:color="auto"/>
            </w:tcBorders>
            <w:shd w:val="clear" w:color="000000" w:fill="215867"/>
            <w:vAlign w:val="center"/>
            <w:hideMark/>
          </w:tcPr>
          <w:p w:rsidR="003C1A5D" w:rsidRPr="00021185" w:rsidRDefault="003C1A5D" w:rsidP="00F07F2B">
            <w:pPr>
              <w:jc w:val="center"/>
              <w:rPr>
                <w:rFonts w:ascii="微软雅黑" w:eastAsia="微软雅黑" w:hAnsi="微软雅黑" w:cs="宋体"/>
                <w:b/>
                <w:bCs/>
                <w:color w:val="FFFFFF"/>
                <w:sz w:val="20"/>
                <w:szCs w:val="20"/>
                <w:lang w:eastAsia="zh-CN"/>
              </w:rPr>
            </w:pPr>
            <w:r w:rsidRPr="00021185">
              <w:rPr>
                <w:rFonts w:ascii="微软雅黑" w:eastAsia="微软雅黑" w:hAnsi="微软雅黑" w:cs="宋体" w:hint="eastAsia"/>
                <w:b/>
                <w:bCs/>
                <w:color w:val="FFFFFF"/>
                <w:sz w:val="20"/>
                <w:szCs w:val="20"/>
                <w:lang w:eastAsia="zh-CN"/>
              </w:rPr>
              <w:t>角色名称</w:t>
            </w:r>
          </w:p>
        </w:tc>
        <w:tc>
          <w:tcPr>
            <w:tcW w:w="6620" w:type="dxa"/>
            <w:tcBorders>
              <w:top w:val="single" w:sz="4" w:space="0" w:color="auto"/>
              <w:left w:val="nil"/>
              <w:bottom w:val="single" w:sz="4" w:space="0" w:color="auto"/>
              <w:right w:val="single" w:sz="4" w:space="0" w:color="auto"/>
            </w:tcBorders>
            <w:shd w:val="clear" w:color="000000" w:fill="215867"/>
            <w:vAlign w:val="center"/>
            <w:hideMark/>
          </w:tcPr>
          <w:p w:rsidR="003C1A5D" w:rsidRPr="00021185" w:rsidRDefault="003C1A5D" w:rsidP="00F07F2B">
            <w:pPr>
              <w:jc w:val="center"/>
              <w:rPr>
                <w:rFonts w:ascii="微软雅黑" w:eastAsia="微软雅黑" w:hAnsi="微软雅黑" w:cs="宋体"/>
                <w:b/>
                <w:bCs/>
                <w:color w:val="FFFFFF"/>
                <w:sz w:val="20"/>
                <w:szCs w:val="20"/>
                <w:lang w:eastAsia="zh-CN"/>
              </w:rPr>
            </w:pPr>
            <w:r w:rsidRPr="00021185">
              <w:rPr>
                <w:rFonts w:ascii="微软雅黑" w:eastAsia="微软雅黑" w:hAnsi="微软雅黑" w:cs="宋体" w:hint="eastAsia"/>
                <w:b/>
                <w:bCs/>
                <w:color w:val="FFFFFF"/>
                <w:sz w:val="20"/>
                <w:szCs w:val="20"/>
                <w:lang w:eastAsia="zh-CN"/>
              </w:rPr>
              <w:t>说明</w:t>
            </w:r>
          </w:p>
        </w:tc>
      </w:tr>
      <w:tr w:rsidR="003C1A5D" w:rsidRPr="00021185" w:rsidTr="00F07F2B">
        <w:trPr>
          <w:trHeight w:val="330"/>
        </w:trPr>
        <w:tc>
          <w:tcPr>
            <w:tcW w:w="152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3C1A5D" w:rsidRPr="00021185" w:rsidRDefault="003C1A5D" w:rsidP="00F07F2B">
            <w:pPr>
              <w:jc w:val="center"/>
              <w:rPr>
                <w:rFonts w:eastAsia="宋体"/>
                <w:color w:val="595959"/>
                <w:sz w:val="24"/>
                <w:lang w:eastAsia="zh-CN"/>
              </w:rPr>
            </w:pPr>
            <w:r w:rsidRPr="00021185">
              <w:rPr>
                <w:rFonts w:eastAsia="宋体" w:hint="eastAsia"/>
                <w:color w:val="595959"/>
                <w:sz w:val="24"/>
                <w:lang w:eastAsia="zh-CN"/>
              </w:rPr>
              <w:t>自研产品团队</w:t>
            </w: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产品经理</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主任工艺师</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主管工艺师</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工艺组长</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C07212"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tcPr>
          <w:p w:rsidR="00C07212" w:rsidRPr="00021185" w:rsidRDefault="00C07212"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tcPr>
          <w:p w:rsidR="00C07212" w:rsidRPr="00021185" w:rsidRDefault="00C07212" w:rsidP="00F07F2B">
            <w:pPr>
              <w:jc w:val="both"/>
              <w:rPr>
                <w:rFonts w:eastAsia="宋体"/>
                <w:color w:val="595959"/>
                <w:sz w:val="24"/>
                <w:lang w:eastAsia="zh-CN"/>
              </w:rPr>
            </w:pPr>
            <w:r>
              <w:rPr>
                <w:rFonts w:eastAsia="宋体" w:hint="eastAsia"/>
                <w:color w:val="595959"/>
                <w:sz w:val="24"/>
                <w:lang w:eastAsia="zh-CN"/>
              </w:rPr>
              <w:t>工艺部工艺员</w:t>
            </w:r>
          </w:p>
        </w:tc>
        <w:tc>
          <w:tcPr>
            <w:tcW w:w="6620" w:type="dxa"/>
            <w:tcBorders>
              <w:top w:val="nil"/>
              <w:left w:val="nil"/>
              <w:bottom w:val="single" w:sz="4" w:space="0" w:color="auto"/>
              <w:right w:val="single" w:sz="4" w:space="0" w:color="auto"/>
            </w:tcBorders>
            <w:shd w:val="clear" w:color="auto" w:fill="auto"/>
          </w:tcPr>
          <w:p w:rsidR="00C07212" w:rsidRPr="00021185" w:rsidRDefault="00C07212" w:rsidP="00F07F2B">
            <w:pPr>
              <w:jc w:val="both"/>
              <w:rPr>
                <w:rFonts w:ascii="微软雅黑" w:eastAsia="微软雅黑" w:hAnsi="微软雅黑" w:cs="宋体"/>
                <w:sz w:val="20"/>
                <w:szCs w:val="20"/>
                <w:lang w:eastAsia="zh-CN"/>
              </w:rPr>
            </w:pP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一车间工艺员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二车间工艺员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三车间工艺员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四车间工艺员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五车间工艺员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六车间工艺员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七车间工艺员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八车间工艺员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标准化师</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工装管理员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材料定额员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计调人员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档案员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质量师</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C07212"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tcPr>
          <w:p w:rsidR="00C07212" w:rsidRPr="00021185" w:rsidRDefault="00C07212"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tcPr>
          <w:p w:rsidR="00C07212" w:rsidRPr="00021185" w:rsidRDefault="00C07212" w:rsidP="00F07F2B">
            <w:pPr>
              <w:jc w:val="both"/>
              <w:rPr>
                <w:rFonts w:eastAsia="宋体"/>
                <w:color w:val="595959"/>
                <w:sz w:val="24"/>
                <w:lang w:eastAsia="zh-CN"/>
              </w:rPr>
            </w:pPr>
            <w:r>
              <w:rPr>
                <w:rFonts w:eastAsia="宋体" w:hint="eastAsia"/>
                <w:color w:val="595959"/>
                <w:sz w:val="24"/>
                <w:lang w:eastAsia="zh-CN"/>
              </w:rPr>
              <w:t>检验师</w:t>
            </w:r>
          </w:p>
        </w:tc>
        <w:tc>
          <w:tcPr>
            <w:tcW w:w="6620" w:type="dxa"/>
            <w:tcBorders>
              <w:top w:val="nil"/>
              <w:left w:val="nil"/>
              <w:bottom w:val="single" w:sz="4" w:space="0" w:color="auto"/>
              <w:right w:val="single" w:sz="4" w:space="0" w:color="auto"/>
            </w:tcBorders>
            <w:shd w:val="clear" w:color="auto" w:fill="auto"/>
          </w:tcPr>
          <w:p w:rsidR="00C07212" w:rsidRPr="00021185" w:rsidRDefault="00C07212" w:rsidP="00F07F2B">
            <w:pPr>
              <w:jc w:val="both"/>
              <w:rPr>
                <w:rFonts w:ascii="微软雅黑" w:eastAsia="微软雅黑" w:hAnsi="微软雅黑" w:cs="宋体"/>
                <w:sz w:val="20"/>
                <w:szCs w:val="20"/>
                <w:lang w:eastAsia="zh-CN"/>
              </w:rPr>
            </w:pP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总工艺师</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总工程师</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主任设计师</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设计员</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val="restart"/>
            <w:tcBorders>
              <w:top w:val="nil"/>
              <w:left w:val="single" w:sz="4" w:space="0" w:color="auto"/>
              <w:bottom w:val="single" w:sz="4" w:space="0" w:color="auto"/>
              <w:right w:val="single" w:sz="4" w:space="0" w:color="auto"/>
            </w:tcBorders>
            <w:shd w:val="clear" w:color="auto" w:fill="auto"/>
            <w:hideMark/>
          </w:tcPr>
          <w:p w:rsidR="003C1A5D" w:rsidRPr="00021185" w:rsidRDefault="003C1A5D" w:rsidP="00F07F2B">
            <w:pPr>
              <w:jc w:val="center"/>
              <w:rPr>
                <w:rFonts w:eastAsia="宋体"/>
                <w:color w:val="595959"/>
                <w:sz w:val="24"/>
                <w:lang w:eastAsia="zh-CN"/>
              </w:rPr>
            </w:pPr>
            <w:r w:rsidRPr="00021185">
              <w:rPr>
                <w:rFonts w:eastAsia="宋体" w:hint="eastAsia"/>
                <w:color w:val="595959"/>
                <w:sz w:val="24"/>
                <w:lang w:eastAsia="zh-CN"/>
              </w:rPr>
              <w:t>管理角色</w:t>
            </w: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厂长及副厂长</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项目部主任</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车间主任</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顾客代表</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r w:rsidR="003C1A5D" w:rsidRPr="00021185" w:rsidTr="00F07F2B">
        <w:trPr>
          <w:trHeight w:val="330"/>
        </w:trPr>
        <w:tc>
          <w:tcPr>
            <w:tcW w:w="1520" w:type="dxa"/>
            <w:vMerge/>
            <w:tcBorders>
              <w:top w:val="nil"/>
              <w:left w:val="single" w:sz="4" w:space="0" w:color="auto"/>
              <w:bottom w:val="single" w:sz="4" w:space="0" w:color="auto"/>
              <w:right w:val="single" w:sz="4" w:space="0" w:color="auto"/>
            </w:tcBorders>
            <w:vAlign w:val="center"/>
            <w:hideMark/>
          </w:tcPr>
          <w:p w:rsidR="003C1A5D" w:rsidRPr="00021185" w:rsidRDefault="003C1A5D" w:rsidP="00F07F2B">
            <w:pPr>
              <w:rPr>
                <w:rFonts w:eastAsia="宋体"/>
                <w:color w:val="595959"/>
                <w:sz w:val="24"/>
                <w:lang w:eastAsia="zh-CN"/>
              </w:rPr>
            </w:pPr>
          </w:p>
        </w:tc>
        <w:tc>
          <w:tcPr>
            <w:tcW w:w="174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eastAsia="宋体"/>
                <w:color w:val="595959"/>
                <w:sz w:val="24"/>
                <w:lang w:eastAsia="zh-CN"/>
              </w:rPr>
            </w:pPr>
            <w:r w:rsidRPr="00021185">
              <w:rPr>
                <w:rFonts w:eastAsia="宋体" w:hint="eastAsia"/>
                <w:color w:val="595959"/>
                <w:sz w:val="24"/>
                <w:lang w:eastAsia="zh-CN"/>
              </w:rPr>
              <w:t xml:space="preserve">　</w:t>
            </w:r>
          </w:p>
        </w:tc>
        <w:tc>
          <w:tcPr>
            <w:tcW w:w="6620" w:type="dxa"/>
            <w:tcBorders>
              <w:top w:val="nil"/>
              <w:left w:val="nil"/>
              <w:bottom w:val="single" w:sz="4" w:space="0" w:color="auto"/>
              <w:right w:val="single" w:sz="4" w:space="0" w:color="auto"/>
            </w:tcBorders>
            <w:shd w:val="clear" w:color="auto" w:fill="auto"/>
            <w:hideMark/>
          </w:tcPr>
          <w:p w:rsidR="003C1A5D" w:rsidRPr="00021185" w:rsidRDefault="003C1A5D" w:rsidP="00F07F2B">
            <w:pPr>
              <w:jc w:val="both"/>
              <w:rPr>
                <w:rFonts w:ascii="微软雅黑" w:eastAsia="微软雅黑" w:hAnsi="微软雅黑" w:cs="宋体"/>
                <w:sz w:val="20"/>
                <w:szCs w:val="20"/>
                <w:lang w:eastAsia="zh-CN"/>
              </w:rPr>
            </w:pPr>
            <w:r w:rsidRPr="00021185">
              <w:rPr>
                <w:rFonts w:ascii="微软雅黑" w:eastAsia="微软雅黑" w:hAnsi="微软雅黑" w:cs="宋体" w:hint="eastAsia"/>
                <w:sz w:val="20"/>
                <w:szCs w:val="20"/>
                <w:lang w:eastAsia="zh-CN"/>
              </w:rPr>
              <w:t xml:space="preserve">　</w:t>
            </w:r>
          </w:p>
        </w:tc>
      </w:tr>
    </w:tbl>
    <w:p w:rsidR="003C1A5D" w:rsidRPr="00E419F2" w:rsidRDefault="003C1A5D" w:rsidP="003C1A5D">
      <w:pPr>
        <w:pStyle w:val="a0"/>
        <w:ind w:firstLineChars="0" w:firstLine="0"/>
      </w:pPr>
      <w:r w:rsidRPr="00E419F2">
        <w:t>产品团队管理如下图所示</w:t>
      </w:r>
      <w:r w:rsidRPr="00E419F2">
        <w:rPr>
          <w:rFonts w:hint="eastAsia"/>
        </w:rPr>
        <w:t>：</w:t>
      </w:r>
    </w:p>
    <w:p w:rsidR="003C1A5D" w:rsidRDefault="003C1A5D" w:rsidP="003C1A5D">
      <w:pPr>
        <w:pStyle w:val="a0"/>
        <w:ind w:firstLineChars="0" w:firstLine="0"/>
      </w:pPr>
      <w:r w:rsidRPr="00E419F2">
        <w:rPr>
          <w:noProof/>
        </w:rPr>
        <w:drawing>
          <wp:inline distT="0" distB="0" distL="0" distR="0" wp14:anchorId="3BDA364C" wp14:editId="3D61C75E">
            <wp:extent cx="4324350" cy="2396993"/>
            <wp:effectExtent l="19050" t="19050" r="19050" b="22860"/>
            <wp:docPr id="860"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6" cstate="print"/>
                    <a:srcRect/>
                    <a:stretch>
                      <a:fillRect/>
                    </a:stretch>
                  </pic:blipFill>
                  <pic:spPr bwMode="auto">
                    <a:xfrm>
                      <a:off x="0" y="0"/>
                      <a:ext cx="4325596" cy="2397683"/>
                    </a:xfrm>
                    <a:prstGeom prst="rect">
                      <a:avLst/>
                    </a:prstGeom>
                    <a:noFill/>
                    <a:ln w="9525">
                      <a:solidFill>
                        <a:srgbClr val="0070C0"/>
                      </a:solidFill>
                      <a:miter lim="800000"/>
                      <a:headEnd/>
                      <a:tailEnd/>
                    </a:ln>
                  </pic:spPr>
                </pic:pic>
              </a:graphicData>
            </a:graphic>
          </wp:inline>
        </w:drawing>
      </w:r>
    </w:p>
    <w:p w:rsidR="003C1A5D" w:rsidRPr="00E419F2" w:rsidRDefault="003C1A5D" w:rsidP="003C1A5D">
      <w:pPr>
        <w:pStyle w:val="Body"/>
        <w:widowControl w:val="0"/>
        <w:spacing w:after="120" w:line="400" w:lineRule="exact"/>
        <w:ind w:left="0" w:right="284" w:firstLine="440"/>
        <w:jc w:val="both"/>
        <w:rPr>
          <w:color w:val="595959"/>
          <w:sz w:val="24"/>
        </w:rPr>
      </w:pPr>
      <w:r w:rsidRPr="00E419F2">
        <w:rPr>
          <w:color w:val="595959"/>
          <w:sz w:val="24"/>
        </w:rPr>
        <w:t>未来</w:t>
      </w:r>
      <w:r w:rsidR="00571A09">
        <w:rPr>
          <w:rFonts w:hint="eastAsia"/>
          <w:color w:val="595959"/>
          <w:sz w:val="24"/>
        </w:rPr>
        <w:t>Windchill</w:t>
      </w:r>
      <w:r w:rsidRPr="00E419F2">
        <w:rPr>
          <w:color w:val="595959"/>
          <w:sz w:val="24"/>
        </w:rPr>
        <w:t>系统中将对产品经理权限进行严格控制，仅被赋予产品创建者的人员才被允许创建产品，</w:t>
      </w:r>
      <w:r>
        <w:rPr>
          <w:rFonts w:hint="eastAsia"/>
          <w:color w:val="595959"/>
          <w:sz w:val="24"/>
        </w:rPr>
        <w:t>自研产品库创建者为“产品经理”，型号产品库创建者为“主任工艺师”。系统</w:t>
      </w:r>
      <w:r w:rsidRPr="00E419F2">
        <w:rPr>
          <w:color w:val="595959"/>
          <w:sz w:val="24"/>
        </w:rPr>
        <w:t>默认</w:t>
      </w:r>
      <w:r>
        <w:rPr>
          <w:rFonts w:hint="eastAsia"/>
          <w:color w:val="595959"/>
          <w:sz w:val="24"/>
        </w:rPr>
        <w:t>产品库创建者</w:t>
      </w:r>
      <w:r w:rsidRPr="00E419F2">
        <w:rPr>
          <w:color w:val="595959"/>
          <w:sz w:val="24"/>
        </w:rPr>
        <w:t>被设定为产品经理。未来将在</w:t>
      </w:r>
      <w:r w:rsidR="00571A09">
        <w:rPr>
          <w:rFonts w:hint="eastAsia"/>
          <w:color w:val="595959"/>
          <w:sz w:val="24"/>
        </w:rPr>
        <w:t>Windchill</w:t>
      </w:r>
      <w:r w:rsidRPr="00E419F2">
        <w:rPr>
          <w:color w:val="595959"/>
          <w:sz w:val="24"/>
        </w:rPr>
        <w:t>系统中</w:t>
      </w:r>
      <w:r>
        <w:rPr>
          <w:rFonts w:hint="eastAsia"/>
          <w:color w:val="595959"/>
          <w:sz w:val="24"/>
        </w:rPr>
        <w:t>由“产品</w:t>
      </w:r>
      <w:r w:rsidRPr="00E419F2">
        <w:rPr>
          <w:color w:val="595959"/>
          <w:sz w:val="24"/>
        </w:rPr>
        <w:t>经理</w:t>
      </w:r>
      <w:r>
        <w:rPr>
          <w:rFonts w:hint="eastAsia"/>
          <w:color w:val="595959"/>
          <w:sz w:val="24"/>
        </w:rPr>
        <w:t>”</w:t>
      </w:r>
      <w:r w:rsidRPr="00E419F2">
        <w:rPr>
          <w:color w:val="595959"/>
          <w:sz w:val="24"/>
        </w:rPr>
        <w:t>专门对团队进行维护和管理</w:t>
      </w:r>
      <w:r>
        <w:rPr>
          <w:rFonts w:hint="eastAsia"/>
          <w:color w:val="595959"/>
          <w:sz w:val="24"/>
        </w:rPr>
        <w:t>。</w:t>
      </w:r>
    </w:p>
    <w:p w:rsidR="003C1A5D" w:rsidRPr="00E419F2" w:rsidRDefault="003C1A5D" w:rsidP="003C1A5D">
      <w:pPr>
        <w:pStyle w:val="a0"/>
        <w:ind w:firstLineChars="0" w:firstLine="0"/>
      </w:pPr>
    </w:p>
    <w:p w:rsidR="003C1A5D" w:rsidRDefault="003C1A5D" w:rsidP="003C1A5D">
      <w:pPr>
        <w:pStyle w:val="5"/>
        <w:ind w:left="0" w:firstLine="0"/>
      </w:pPr>
      <w:r>
        <w:rPr>
          <w:rFonts w:hint="eastAsia"/>
        </w:rPr>
        <w:t>产品访问权限</w:t>
      </w:r>
    </w:p>
    <w:p w:rsidR="003C1A5D" w:rsidRDefault="00571A09" w:rsidP="003C1A5D">
      <w:pPr>
        <w:pStyle w:val="a0"/>
        <w:ind w:firstLine="480"/>
      </w:pPr>
      <w:r>
        <w:rPr>
          <w:rFonts w:hint="eastAsia"/>
        </w:rPr>
        <w:t>Windchill</w:t>
      </w:r>
      <w:r w:rsidR="003C1A5D" w:rsidRPr="008B6087">
        <w:t>系统中所有对象</w:t>
      </w:r>
      <w:r w:rsidR="003C1A5D">
        <w:rPr>
          <w:rFonts w:hint="eastAsia"/>
        </w:rPr>
        <w:t>本期不做严格权限控制，对象</w:t>
      </w:r>
      <w:r w:rsidR="00EA5BEF">
        <w:rPr>
          <w:rFonts w:hint="eastAsia"/>
        </w:rPr>
        <w:t>生命周期</w:t>
      </w:r>
      <w:r w:rsidR="003C1A5D">
        <w:rPr>
          <w:rFonts w:hint="eastAsia"/>
        </w:rPr>
        <w:t>在非“正在工作</w:t>
      </w:r>
      <w:r w:rsidR="00EA5BEF">
        <w:rPr>
          <w:rFonts w:hint="eastAsia"/>
        </w:rPr>
        <w:t>”状态时，</w:t>
      </w:r>
      <w:r w:rsidR="003C1A5D">
        <w:rPr>
          <w:rFonts w:hint="eastAsia"/>
        </w:rPr>
        <w:t>产品库中的团队成员任何人均可以读取和下载。对象的状态为“正在工作”或“驳回”时，拟制者可以修改对象。</w:t>
      </w:r>
      <w:r w:rsidR="003C1A5D" w:rsidRPr="008B6087">
        <w:t>任何人均可搜索到所有对象条目</w:t>
      </w:r>
    </w:p>
    <w:p w:rsidR="003C1A5D" w:rsidRPr="008A030A" w:rsidRDefault="003C1A5D" w:rsidP="00AE08EF">
      <w:pPr>
        <w:pStyle w:val="Body"/>
        <w:widowControl w:val="0"/>
        <w:numPr>
          <w:ilvl w:val="0"/>
          <w:numId w:val="51"/>
        </w:numPr>
        <w:snapToGrid w:val="0"/>
        <w:spacing w:after="120" w:line="400" w:lineRule="exact"/>
        <w:ind w:right="284"/>
        <w:jc w:val="both"/>
        <w:rPr>
          <w:color w:val="595959"/>
          <w:sz w:val="24"/>
        </w:rPr>
      </w:pPr>
      <w:r w:rsidRPr="008A030A">
        <w:rPr>
          <w:color w:val="595959"/>
          <w:sz w:val="24"/>
        </w:rPr>
        <w:lastRenderedPageBreak/>
        <w:t>产品访问权限列表：</w:t>
      </w:r>
    </w:p>
    <w:p w:rsidR="003C1A5D" w:rsidRDefault="003C1A5D" w:rsidP="003C1A5D">
      <w:pPr>
        <w:pStyle w:val="a0"/>
        <w:ind w:firstLine="480"/>
      </w:pPr>
      <w:r>
        <w:rPr>
          <w:rFonts w:hint="eastAsia"/>
        </w:rPr>
        <w:t>产品库所有对象的访问权限</w:t>
      </w:r>
    </w:p>
    <w:tbl>
      <w:tblPr>
        <w:tblStyle w:val="a7"/>
        <w:tblW w:w="0" w:type="auto"/>
        <w:jc w:val="center"/>
        <w:tblLook w:val="04A0" w:firstRow="1" w:lastRow="0" w:firstColumn="1" w:lastColumn="0" w:noHBand="0" w:noVBand="1"/>
      </w:tblPr>
      <w:tblGrid>
        <w:gridCol w:w="710"/>
        <w:gridCol w:w="943"/>
        <w:gridCol w:w="709"/>
        <w:gridCol w:w="711"/>
        <w:gridCol w:w="708"/>
        <w:gridCol w:w="709"/>
        <w:gridCol w:w="709"/>
        <w:gridCol w:w="992"/>
        <w:gridCol w:w="1985"/>
        <w:gridCol w:w="802"/>
      </w:tblGrid>
      <w:tr w:rsidR="003C1A5D" w:rsidRPr="001F0E0C" w:rsidTr="00F07F2B">
        <w:trPr>
          <w:jc w:val="center"/>
        </w:trPr>
        <w:tc>
          <w:tcPr>
            <w:tcW w:w="710"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hint="eastAsia"/>
                <w:b/>
                <w:color w:val="FFFFFF" w:themeColor="background1"/>
                <w:sz w:val="21"/>
                <w:szCs w:val="21"/>
              </w:rPr>
              <w:t>生命周期</w:t>
            </w:r>
          </w:p>
        </w:tc>
        <w:tc>
          <w:tcPr>
            <w:tcW w:w="943"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拟制者</w:t>
            </w:r>
          </w:p>
        </w:tc>
        <w:tc>
          <w:tcPr>
            <w:tcW w:w="709"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审核人员</w:t>
            </w:r>
          </w:p>
        </w:tc>
        <w:tc>
          <w:tcPr>
            <w:tcW w:w="711"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会签人员</w:t>
            </w:r>
          </w:p>
        </w:tc>
        <w:tc>
          <w:tcPr>
            <w:tcW w:w="708"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标审人员</w:t>
            </w:r>
          </w:p>
        </w:tc>
        <w:tc>
          <w:tcPr>
            <w:tcW w:w="709"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批准人员</w:t>
            </w:r>
          </w:p>
        </w:tc>
        <w:tc>
          <w:tcPr>
            <w:tcW w:w="709"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档案人员</w:t>
            </w:r>
          </w:p>
        </w:tc>
        <w:tc>
          <w:tcPr>
            <w:tcW w:w="992"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本项目组成员</w:t>
            </w:r>
          </w:p>
        </w:tc>
        <w:tc>
          <w:tcPr>
            <w:tcW w:w="1985"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本项目组成员</w:t>
            </w:r>
          </w:p>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w:t>
            </w:r>
            <w:r w:rsidRPr="00014535">
              <w:rPr>
                <w:rFonts w:hAnsi="宋体" w:cs="Arial"/>
                <w:b/>
                <w:color w:val="FFFFFF" w:themeColor="background1"/>
                <w:sz w:val="21"/>
                <w:szCs w:val="21"/>
              </w:rPr>
              <w:t>所领导、首席、总</w:t>
            </w:r>
            <w:r w:rsidRPr="00014535">
              <w:rPr>
                <w:rFonts w:hAnsi="宋体" w:cs="Arial"/>
                <w:b/>
                <w:color w:val="FFFFFF" w:themeColor="background1"/>
                <w:sz w:val="21"/>
                <w:szCs w:val="21"/>
              </w:rPr>
              <w:t>/</w:t>
            </w:r>
            <w:r w:rsidRPr="00014535">
              <w:rPr>
                <w:rFonts w:hAnsi="宋体" w:cs="Arial"/>
                <w:b/>
                <w:color w:val="FFFFFF" w:themeColor="background1"/>
                <w:sz w:val="21"/>
                <w:szCs w:val="21"/>
              </w:rPr>
              <w:t>副总师</w:t>
            </w:r>
            <w:r w:rsidRPr="00014535">
              <w:rPr>
                <w:rFonts w:hAnsi="宋体" w:cs="Arial"/>
                <w:b/>
                <w:color w:val="FFFFFF" w:themeColor="background1"/>
                <w:sz w:val="21"/>
                <w:szCs w:val="21"/>
              </w:rPr>
              <w:t>)</w:t>
            </w:r>
          </w:p>
        </w:tc>
        <w:tc>
          <w:tcPr>
            <w:tcW w:w="802" w:type="dxa"/>
            <w:shd w:val="clear" w:color="auto" w:fill="31849B" w:themeFill="accent5" w:themeFillShade="BF"/>
            <w:vAlign w:val="center"/>
          </w:tcPr>
          <w:p w:rsidR="003C1A5D" w:rsidRPr="00014535" w:rsidRDefault="003C1A5D" w:rsidP="00F07F2B">
            <w:pPr>
              <w:pStyle w:val="Body"/>
              <w:ind w:left="0"/>
              <w:jc w:val="center"/>
              <w:rPr>
                <w:rFonts w:hAnsi="宋体" w:cs="Arial"/>
                <w:b/>
                <w:color w:val="FFFFFF" w:themeColor="background1"/>
                <w:sz w:val="21"/>
                <w:szCs w:val="21"/>
              </w:rPr>
            </w:pPr>
            <w:r w:rsidRPr="00014535">
              <w:rPr>
                <w:rFonts w:hAnsi="宋体" w:cs="Arial"/>
                <w:b/>
                <w:color w:val="FFFFFF" w:themeColor="background1"/>
                <w:sz w:val="21"/>
                <w:szCs w:val="21"/>
              </w:rPr>
              <w:t>非项目组成员</w:t>
            </w:r>
          </w:p>
        </w:tc>
      </w:tr>
      <w:tr w:rsidR="003C1A5D" w:rsidRPr="001F0E0C" w:rsidTr="00F07F2B">
        <w:trPr>
          <w:jc w:val="center"/>
        </w:trPr>
        <w:tc>
          <w:tcPr>
            <w:tcW w:w="710" w:type="dxa"/>
            <w:vAlign w:val="center"/>
          </w:tcPr>
          <w:p w:rsidR="003C1A5D" w:rsidRPr="001F0E0C" w:rsidRDefault="003C1A5D" w:rsidP="00F07F2B">
            <w:pPr>
              <w:pStyle w:val="Body"/>
              <w:ind w:left="0"/>
              <w:jc w:val="center"/>
              <w:rPr>
                <w:rFonts w:cs="Arial"/>
                <w:sz w:val="21"/>
                <w:szCs w:val="21"/>
              </w:rPr>
            </w:pPr>
            <w:r>
              <w:rPr>
                <w:rFonts w:hAnsi="宋体" w:cs="Arial" w:hint="eastAsia"/>
                <w:sz w:val="21"/>
                <w:szCs w:val="21"/>
              </w:rPr>
              <w:t>正在工作</w:t>
            </w:r>
          </w:p>
        </w:tc>
        <w:tc>
          <w:tcPr>
            <w:tcW w:w="943"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读，修改，删除</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r w:rsidRPr="001F0E0C">
              <w:rPr>
                <w:rFonts w:cs="Arial"/>
                <w:sz w:val="21"/>
                <w:szCs w:val="21"/>
              </w:rPr>
              <w:t xml:space="preserve"> </w:t>
            </w:r>
          </w:p>
        </w:tc>
        <w:tc>
          <w:tcPr>
            <w:tcW w:w="711"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8"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992"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1985"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802" w:type="dxa"/>
            <w:vAlign w:val="center"/>
          </w:tcPr>
          <w:p w:rsidR="003C1A5D" w:rsidRPr="001F0E0C" w:rsidRDefault="003C1A5D" w:rsidP="00F07F2B">
            <w:pPr>
              <w:pStyle w:val="Body"/>
              <w:ind w:left="0"/>
              <w:jc w:val="center"/>
              <w:rPr>
                <w:rFonts w:cs="Arial"/>
                <w:sz w:val="21"/>
                <w:szCs w:val="21"/>
              </w:rPr>
            </w:pPr>
          </w:p>
        </w:tc>
      </w:tr>
      <w:tr w:rsidR="003C1A5D" w:rsidRPr="001F0E0C" w:rsidTr="00F07F2B">
        <w:trPr>
          <w:jc w:val="center"/>
        </w:trPr>
        <w:tc>
          <w:tcPr>
            <w:tcW w:w="710"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驳回</w:t>
            </w:r>
          </w:p>
        </w:tc>
        <w:tc>
          <w:tcPr>
            <w:tcW w:w="943"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读，修改，删除</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11"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8"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992"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1985"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802" w:type="dxa"/>
            <w:vAlign w:val="center"/>
          </w:tcPr>
          <w:p w:rsidR="003C1A5D" w:rsidRPr="001F0E0C" w:rsidRDefault="003C1A5D" w:rsidP="00F07F2B">
            <w:pPr>
              <w:pStyle w:val="Body"/>
              <w:ind w:left="0"/>
              <w:jc w:val="center"/>
              <w:rPr>
                <w:rFonts w:cs="Arial"/>
                <w:sz w:val="21"/>
                <w:szCs w:val="21"/>
              </w:rPr>
            </w:pPr>
          </w:p>
        </w:tc>
      </w:tr>
      <w:tr w:rsidR="003C1A5D" w:rsidRPr="001F0E0C" w:rsidTr="00F07F2B">
        <w:trPr>
          <w:jc w:val="center"/>
        </w:trPr>
        <w:tc>
          <w:tcPr>
            <w:tcW w:w="710"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审核</w:t>
            </w:r>
          </w:p>
        </w:tc>
        <w:tc>
          <w:tcPr>
            <w:tcW w:w="943"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11"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8"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992"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1985"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802" w:type="dxa"/>
            <w:vAlign w:val="center"/>
          </w:tcPr>
          <w:p w:rsidR="003C1A5D" w:rsidRPr="001F0E0C" w:rsidRDefault="003C1A5D" w:rsidP="00F07F2B">
            <w:pPr>
              <w:pStyle w:val="Body"/>
              <w:ind w:left="0"/>
              <w:jc w:val="center"/>
              <w:rPr>
                <w:rFonts w:cs="Arial"/>
                <w:sz w:val="21"/>
                <w:szCs w:val="21"/>
              </w:rPr>
            </w:pPr>
          </w:p>
        </w:tc>
      </w:tr>
      <w:tr w:rsidR="003C1A5D" w:rsidRPr="001F0E0C" w:rsidTr="00F07F2B">
        <w:trPr>
          <w:jc w:val="center"/>
        </w:trPr>
        <w:tc>
          <w:tcPr>
            <w:tcW w:w="710"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会签</w:t>
            </w:r>
          </w:p>
        </w:tc>
        <w:tc>
          <w:tcPr>
            <w:tcW w:w="943"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11"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8"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992"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1985"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802" w:type="dxa"/>
            <w:vAlign w:val="center"/>
          </w:tcPr>
          <w:p w:rsidR="003C1A5D" w:rsidRPr="001F0E0C" w:rsidRDefault="003C1A5D" w:rsidP="00F07F2B">
            <w:pPr>
              <w:pStyle w:val="Body"/>
              <w:ind w:left="0"/>
              <w:jc w:val="center"/>
              <w:rPr>
                <w:rFonts w:cs="Arial"/>
                <w:sz w:val="21"/>
                <w:szCs w:val="21"/>
              </w:rPr>
            </w:pPr>
          </w:p>
        </w:tc>
      </w:tr>
      <w:tr w:rsidR="003C1A5D" w:rsidRPr="001F0E0C" w:rsidTr="00F07F2B">
        <w:trPr>
          <w:jc w:val="center"/>
        </w:trPr>
        <w:tc>
          <w:tcPr>
            <w:tcW w:w="710"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标审</w:t>
            </w:r>
          </w:p>
        </w:tc>
        <w:tc>
          <w:tcPr>
            <w:tcW w:w="943"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11"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8"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992"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1985"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802" w:type="dxa"/>
            <w:vAlign w:val="center"/>
          </w:tcPr>
          <w:p w:rsidR="003C1A5D" w:rsidRPr="001F0E0C" w:rsidRDefault="003C1A5D" w:rsidP="00F07F2B">
            <w:pPr>
              <w:pStyle w:val="Body"/>
              <w:ind w:left="0"/>
              <w:jc w:val="center"/>
              <w:rPr>
                <w:rFonts w:cs="Arial"/>
                <w:sz w:val="21"/>
                <w:szCs w:val="21"/>
              </w:rPr>
            </w:pPr>
          </w:p>
        </w:tc>
      </w:tr>
      <w:tr w:rsidR="003C1A5D" w:rsidRPr="001F0E0C" w:rsidTr="00F07F2B">
        <w:trPr>
          <w:jc w:val="center"/>
        </w:trPr>
        <w:tc>
          <w:tcPr>
            <w:tcW w:w="710"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批准</w:t>
            </w:r>
          </w:p>
        </w:tc>
        <w:tc>
          <w:tcPr>
            <w:tcW w:w="943"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11"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8"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709"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992"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1985" w:type="dxa"/>
            <w:vAlign w:val="center"/>
          </w:tcPr>
          <w:p w:rsidR="003C1A5D" w:rsidRPr="001F0E0C" w:rsidRDefault="003C1A5D" w:rsidP="00F07F2B">
            <w:pPr>
              <w:pStyle w:val="Body"/>
              <w:ind w:left="0"/>
              <w:jc w:val="center"/>
              <w:rPr>
                <w:rFonts w:cs="Arial"/>
                <w:sz w:val="21"/>
                <w:szCs w:val="21"/>
              </w:rPr>
            </w:pPr>
            <w:r w:rsidRPr="001F0E0C">
              <w:rPr>
                <w:rFonts w:hAnsi="宋体" w:cs="Arial"/>
                <w:sz w:val="21"/>
                <w:szCs w:val="21"/>
              </w:rPr>
              <w:t>读</w:t>
            </w:r>
          </w:p>
        </w:tc>
        <w:tc>
          <w:tcPr>
            <w:tcW w:w="802" w:type="dxa"/>
            <w:vAlign w:val="center"/>
          </w:tcPr>
          <w:p w:rsidR="003C1A5D" w:rsidRPr="001F0E0C" w:rsidRDefault="003C1A5D" w:rsidP="00F07F2B">
            <w:pPr>
              <w:pStyle w:val="Body"/>
              <w:ind w:left="0"/>
              <w:jc w:val="center"/>
              <w:rPr>
                <w:rFonts w:cs="Arial"/>
                <w:sz w:val="21"/>
                <w:szCs w:val="21"/>
              </w:rPr>
            </w:pPr>
          </w:p>
        </w:tc>
      </w:tr>
    </w:tbl>
    <w:p w:rsidR="003C1A5D" w:rsidRPr="00E419F2" w:rsidRDefault="003C1A5D" w:rsidP="003C1A5D">
      <w:pPr>
        <w:pStyle w:val="a0"/>
        <w:ind w:firstLineChars="83" w:firstLine="199"/>
      </w:pPr>
    </w:p>
    <w:p w:rsidR="003C1A5D" w:rsidRPr="002F5762" w:rsidRDefault="003C1A5D" w:rsidP="00AE08EF">
      <w:pPr>
        <w:pStyle w:val="Body"/>
        <w:widowControl w:val="0"/>
        <w:numPr>
          <w:ilvl w:val="0"/>
          <w:numId w:val="52"/>
        </w:numPr>
        <w:snapToGrid w:val="0"/>
        <w:spacing w:after="120" w:line="400" w:lineRule="exact"/>
        <w:ind w:left="851" w:right="284" w:hanging="617"/>
        <w:jc w:val="both"/>
        <w:rPr>
          <w:color w:val="595959"/>
          <w:sz w:val="24"/>
        </w:rPr>
      </w:pPr>
      <w:r w:rsidRPr="002F5762">
        <w:rPr>
          <w:color w:val="595959"/>
          <w:sz w:val="24"/>
        </w:rPr>
        <w:t>实现产品库权限访问规则的方式</w:t>
      </w:r>
    </w:p>
    <w:p w:rsidR="003C1A5D" w:rsidRPr="002F5762" w:rsidRDefault="003C1A5D" w:rsidP="003C1A5D">
      <w:pPr>
        <w:pStyle w:val="Body"/>
        <w:widowControl w:val="0"/>
        <w:spacing w:after="120" w:line="400" w:lineRule="exact"/>
        <w:ind w:left="851" w:right="284" w:firstLine="304"/>
        <w:jc w:val="both"/>
        <w:rPr>
          <w:color w:val="595959"/>
          <w:sz w:val="24"/>
        </w:rPr>
      </w:pPr>
      <w:r w:rsidRPr="002F5762">
        <w:rPr>
          <w:color w:val="595959"/>
          <w:sz w:val="24"/>
        </w:rPr>
        <w:t>针对以上的权限设置方案，在系统中，分别使用静态权限、动态权限分配</w:t>
      </w:r>
      <w:r w:rsidR="00BB1F90">
        <w:rPr>
          <w:rFonts w:hint="eastAsia"/>
          <w:color w:val="595959"/>
          <w:sz w:val="24"/>
        </w:rPr>
        <w:t>、产品经理分配</w:t>
      </w:r>
      <w:r w:rsidRPr="002F5762">
        <w:rPr>
          <w:color w:val="595959"/>
          <w:sz w:val="24"/>
        </w:rPr>
        <w:t>的方式实现。</w:t>
      </w:r>
    </w:p>
    <w:p w:rsidR="003C1A5D" w:rsidRPr="002F5762" w:rsidRDefault="003C1A5D" w:rsidP="00AE08EF">
      <w:pPr>
        <w:pStyle w:val="Body"/>
        <w:widowControl w:val="0"/>
        <w:numPr>
          <w:ilvl w:val="0"/>
          <w:numId w:val="82"/>
        </w:numPr>
        <w:spacing w:after="120" w:line="400" w:lineRule="exact"/>
        <w:ind w:right="284"/>
        <w:jc w:val="both"/>
        <w:rPr>
          <w:color w:val="595959"/>
          <w:sz w:val="24"/>
        </w:rPr>
      </w:pPr>
      <w:r w:rsidRPr="002F5762">
        <w:rPr>
          <w:color w:val="595959"/>
          <w:sz w:val="24"/>
        </w:rPr>
        <w:t>动态权限：在对象的生命周期模板中设置相应的访问权限，对于这种权限，只有该对象的流程参与者才会具有相应的访问权限；</w:t>
      </w:r>
    </w:p>
    <w:p w:rsidR="003C1A5D" w:rsidRPr="002F5762" w:rsidRDefault="003C1A5D" w:rsidP="00AE08EF">
      <w:pPr>
        <w:pStyle w:val="Body"/>
        <w:widowControl w:val="0"/>
        <w:numPr>
          <w:ilvl w:val="0"/>
          <w:numId w:val="82"/>
        </w:numPr>
        <w:spacing w:after="120" w:line="400" w:lineRule="exact"/>
        <w:ind w:right="284"/>
        <w:jc w:val="both"/>
        <w:rPr>
          <w:color w:val="595959"/>
          <w:sz w:val="24"/>
        </w:rPr>
      </w:pPr>
      <w:r w:rsidRPr="002F5762">
        <w:rPr>
          <w:color w:val="595959"/>
          <w:sz w:val="24"/>
        </w:rPr>
        <w:t>静态权限：在产品的策略管理器中某种类型数据对团队中某些角色设置相应的访问权限；</w:t>
      </w:r>
    </w:p>
    <w:p w:rsidR="003C1A5D" w:rsidRPr="002F5762" w:rsidRDefault="003C1A5D" w:rsidP="00AE08EF">
      <w:pPr>
        <w:pStyle w:val="Body"/>
        <w:widowControl w:val="0"/>
        <w:numPr>
          <w:ilvl w:val="0"/>
          <w:numId w:val="82"/>
        </w:numPr>
        <w:spacing w:after="120" w:line="400" w:lineRule="exact"/>
        <w:ind w:right="284"/>
        <w:jc w:val="both"/>
        <w:rPr>
          <w:color w:val="595959"/>
          <w:sz w:val="24"/>
        </w:rPr>
      </w:pPr>
      <w:r w:rsidRPr="002F5762">
        <w:rPr>
          <w:color w:val="595959"/>
          <w:sz w:val="24"/>
        </w:rPr>
        <w:t>产品经理分配：对于某些特殊的人员，有时需要一些不确定权限，对于这种情况，可以向产品产品经理提交申请，通过批准后，由产品经理为其设置相应的访问权限过加入到有权限的角色中获得请求的权限。</w:t>
      </w:r>
    </w:p>
    <w:p w:rsidR="003C1A5D" w:rsidRPr="002F5762" w:rsidRDefault="003C1A5D" w:rsidP="00AE08EF">
      <w:pPr>
        <w:pStyle w:val="Body"/>
        <w:widowControl w:val="0"/>
        <w:numPr>
          <w:ilvl w:val="0"/>
          <w:numId w:val="52"/>
        </w:numPr>
        <w:snapToGrid w:val="0"/>
        <w:spacing w:after="120" w:line="400" w:lineRule="exact"/>
        <w:ind w:left="851" w:right="284" w:hanging="617"/>
        <w:jc w:val="both"/>
        <w:rPr>
          <w:color w:val="595959"/>
          <w:sz w:val="24"/>
        </w:rPr>
      </w:pPr>
      <w:r w:rsidRPr="002F5762">
        <w:rPr>
          <w:color w:val="595959"/>
          <w:sz w:val="24"/>
        </w:rPr>
        <w:t>产品权限规则补充说明</w:t>
      </w:r>
    </w:p>
    <w:p w:rsidR="003C1A5D" w:rsidRPr="002F5762" w:rsidRDefault="003C1A5D" w:rsidP="00AE08EF">
      <w:pPr>
        <w:pStyle w:val="Body"/>
        <w:widowControl w:val="0"/>
        <w:numPr>
          <w:ilvl w:val="0"/>
          <w:numId w:val="83"/>
        </w:numPr>
        <w:spacing w:after="120" w:line="400" w:lineRule="exact"/>
        <w:ind w:right="284"/>
        <w:jc w:val="both"/>
        <w:rPr>
          <w:color w:val="595959"/>
          <w:sz w:val="24"/>
        </w:rPr>
      </w:pPr>
      <w:r w:rsidRPr="00B659F1">
        <w:rPr>
          <w:b/>
          <w:color w:val="595959"/>
          <w:sz w:val="24"/>
        </w:rPr>
        <w:t>指派</w:t>
      </w:r>
      <w:r w:rsidRPr="00B659F1">
        <w:rPr>
          <w:b/>
          <w:color w:val="595959"/>
          <w:sz w:val="24"/>
        </w:rPr>
        <w:t>/</w:t>
      </w:r>
      <w:r w:rsidRPr="00B659F1">
        <w:rPr>
          <w:b/>
          <w:color w:val="595959"/>
          <w:sz w:val="24"/>
        </w:rPr>
        <w:t>委派</w:t>
      </w:r>
      <w:r w:rsidRPr="002F5762">
        <w:rPr>
          <w:color w:val="595959"/>
          <w:sz w:val="24"/>
        </w:rPr>
        <w:t>：用户在进行任务指派或进行日历委派后，被委派者要求能够获得产品团队角色和流程角色参与者相应的权限，并可实现多次指派。被告委派者将可以直接进行任务的查看与任务对象的查看。一旦指派</w:t>
      </w:r>
      <w:r w:rsidRPr="002F5762">
        <w:rPr>
          <w:color w:val="595959"/>
          <w:sz w:val="24"/>
        </w:rPr>
        <w:t>/</w:t>
      </w:r>
      <w:r w:rsidRPr="002F5762">
        <w:rPr>
          <w:color w:val="595959"/>
          <w:sz w:val="24"/>
        </w:rPr>
        <w:t>委派结束，系统自动回收被指派</w:t>
      </w:r>
      <w:r w:rsidRPr="002F5762">
        <w:rPr>
          <w:color w:val="595959"/>
          <w:sz w:val="24"/>
        </w:rPr>
        <w:t>/</w:t>
      </w:r>
      <w:r w:rsidRPr="002F5762">
        <w:rPr>
          <w:color w:val="595959"/>
          <w:sz w:val="24"/>
        </w:rPr>
        <w:t>委派的角色权限。</w:t>
      </w:r>
    </w:p>
    <w:p w:rsidR="003C1A5D" w:rsidRPr="004951D5" w:rsidRDefault="003C1A5D" w:rsidP="00AE08EF">
      <w:pPr>
        <w:pStyle w:val="Body"/>
        <w:widowControl w:val="0"/>
        <w:numPr>
          <w:ilvl w:val="0"/>
          <w:numId w:val="83"/>
        </w:numPr>
        <w:spacing w:after="120" w:line="400" w:lineRule="exact"/>
        <w:ind w:right="284"/>
        <w:jc w:val="both"/>
        <w:rPr>
          <w:color w:val="595959"/>
          <w:sz w:val="24"/>
        </w:rPr>
      </w:pPr>
      <w:r w:rsidRPr="00B659F1">
        <w:rPr>
          <w:b/>
          <w:color w:val="595959"/>
          <w:sz w:val="24"/>
        </w:rPr>
        <w:t>拟制者权限传递</w:t>
      </w:r>
      <w:r w:rsidRPr="002F5762">
        <w:rPr>
          <w:color w:val="595959"/>
          <w:sz w:val="24"/>
        </w:rPr>
        <w:t>：拟制者具体更改，删除，提交审签拟制对象的权限，当该对象需要由多人共同拟制时，可由拟制者将其权限分配给其他人。通过</w:t>
      </w:r>
      <w:r w:rsidRPr="002F5762">
        <w:rPr>
          <w:color w:val="595959"/>
          <w:sz w:val="24"/>
        </w:rPr>
        <w:lastRenderedPageBreak/>
        <w:t>对象的管理安全性实现拟制者权限传递。对象升版后，权限可传递至新版对象中。</w:t>
      </w:r>
    </w:p>
    <w:p w:rsidR="003C1A5D" w:rsidRDefault="003C1A5D" w:rsidP="00B659F1">
      <w:pPr>
        <w:pStyle w:val="a0"/>
        <w:ind w:leftChars="300" w:left="660" w:firstLineChars="83" w:firstLine="199"/>
      </w:pPr>
      <w:r w:rsidRPr="004951D5">
        <w:rPr>
          <w:noProof/>
        </w:rPr>
        <w:drawing>
          <wp:inline distT="0" distB="0" distL="0" distR="0" wp14:anchorId="59630A6C" wp14:editId="4793B93C">
            <wp:extent cx="2519819" cy="2164080"/>
            <wp:effectExtent l="19050" t="19050" r="13970" b="26670"/>
            <wp:docPr id="2329"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7" cstate="print"/>
                    <a:srcRect/>
                    <a:stretch>
                      <a:fillRect/>
                    </a:stretch>
                  </pic:blipFill>
                  <pic:spPr bwMode="auto">
                    <a:xfrm>
                      <a:off x="0" y="0"/>
                      <a:ext cx="2519911" cy="2164159"/>
                    </a:xfrm>
                    <a:prstGeom prst="rect">
                      <a:avLst/>
                    </a:prstGeom>
                    <a:noFill/>
                    <a:ln w="9525">
                      <a:solidFill>
                        <a:srgbClr val="0070C0"/>
                      </a:solidFill>
                      <a:miter lim="800000"/>
                      <a:headEnd/>
                      <a:tailEnd/>
                    </a:ln>
                  </pic:spPr>
                </pic:pic>
              </a:graphicData>
            </a:graphic>
          </wp:inline>
        </w:drawing>
      </w:r>
    </w:p>
    <w:p w:rsidR="003C1A5D" w:rsidRPr="002F5762" w:rsidRDefault="003C1A5D" w:rsidP="00B659F1">
      <w:pPr>
        <w:pStyle w:val="a0"/>
        <w:ind w:leftChars="300" w:left="660" w:firstLineChars="83" w:firstLine="199"/>
      </w:pPr>
      <w:r w:rsidRPr="004951D5">
        <w:rPr>
          <w:noProof/>
        </w:rPr>
        <w:drawing>
          <wp:inline distT="0" distB="0" distL="0" distR="0" wp14:anchorId="1643261D" wp14:editId="2919DAC3">
            <wp:extent cx="4531523" cy="982664"/>
            <wp:effectExtent l="19050" t="19050" r="21590" b="27305"/>
            <wp:docPr id="863"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8" cstate="print"/>
                    <a:srcRect/>
                    <a:stretch>
                      <a:fillRect/>
                    </a:stretch>
                  </pic:blipFill>
                  <pic:spPr bwMode="auto">
                    <a:xfrm>
                      <a:off x="0" y="0"/>
                      <a:ext cx="4534013" cy="983204"/>
                    </a:xfrm>
                    <a:prstGeom prst="rect">
                      <a:avLst/>
                    </a:prstGeom>
                    <a:noFill/>
                    <a:ln w="9525">
                      <a:solidFill>
                        <a:srgbClr val="0070C0"/>
                      </a:solidFill>
                      <a:miter lim="800000"/>
                      <a:headEnd/>
                      <a:tailEnd/>
                    </a:ln>
                  </pic:spPr>
                </pic:pic>
              </a:graphicData>
            </a:graphic>
          </wp:inline>
        </w:drawing>
      </w:r>
    </w:p>
    <w:p w:rsidR="003C1A5D" w:rsidRDefault="003C1A5D" w:rsidP="003C1A5D">
      <w:pPr>
        <w:pStyle w:val="5"/>
        <w:ind w:left="0" w:firstLine="0"/>
      </w:pPr>
      <w:r>
        <w:rPr>
          <w:rFonts w:hint="eastAsia"/>
        </w:rPr>
        <w:t>产品类型及模板定义</w:t>
      </w:r>
    </w:p>
    <w:p w:rsidR="003C1A5D" w:rsidRDefault="003C1A5D" w:rsidP="003C1A5D">
      <w:pPr>
        <w:pStyle w:val="a0"/>
        <w:ind w:firstLine="480"/>
        <w:rPr>
          <w:b/>
        </w:rPr>
      </w:pPr>
      <w:r w:rsidRPr="008B6087">
        <w:t>在</w:t>
      </w:r>
      <w:r w:rsidR="00571A09">
        <w:rPr>
          <w:rFonts w:hint="eastAsia"/>
        </w:rPr>
        <w:t>Windchill</w:t>
      </w:r>
      <w:r w:rsidRPr="008B6087">
        <w:t>系统中建立</w:t>
      </w:r>
      <w:r w:rsidRPr="008B6087">
        <w:rPr>
          <w:rFonts w:hint="eastAsia"/>
        </w:rPr>
        <w:t>149</w:t>
      </w:r>
      <w:r w:rsidRPr="008B6087">
        <w:rPr>
          <w:rFonts w:hint="eastAsia"/>
        </w:rPr>
        <w:t>厂</w:t>
      </w:r>
      <w:r w:rsidRPr="008B6087">
        <w:t>产品模板，产品模板保存在</w:t>
      </w:r>
      <w:r w:rsidR="0087564A">
        <w:rPr>
          <w:rFonts w:hint="eastAsia"/>
        </w:rPr>
        <w:t>“</w:t>
      </w:r>
      <w:r w:rsidRPr="008B6087">
        <w:rPr>
          <w:rFonts w:hint="eastAsia"/>
        </w:rPr>
        <w:t>149</w:t>
      </w:r>
      <w:r w:rsidR="00B659F1">
        <w:rPr>
          <w:rFonts w:hint="eastAsia"/>
        </w:rPr>
        <w:t>厂</w:t>
      </w:r>
      <w:r w:rsidR="0087564A">
        <w:rPr>
          <w:rFonts w:hint="eastAsia"/>
        </w:rPr>
        <w:t>”</w:t>
      </w:r>
      <w:r w:rsidR="00646929">
        <w:t>组织下的产品模板中</w:t>
      </w:r>
      <w:r w:rsidR="00646929">
        <w:rPr>
          <w:rFonts w:hint="eastAsia"/>
        </w:rPr>
        <w:t>。未来根据</w:t>
      </w:r>
      <w:r w:rsidRPr="008B6087">
        <w:rPr>
          <w:rFonts w:hint="eastAsia"/>
        </w:rPr>
        <w:t>产品类型定制</w:t>
      </w:r>
      <w:r w:rsidRPr="008B6087">
        <w:rPr>
          <w:rFonts w:hint="eastAsia"/>
        </w:rPr>
        <w:t>2</w:t>
      </w:r>
      <w:r w:rsidR="003D06D4">
        <w:rPr>
          <w:rFonts w:hint="eastAsia"/>
        </w:rPr>
        <w:t>个</w:t>
      </w:r>
      <w:r w:rsidR="00646929">
        <w:rPr>
          <w:rFonts w:hint="eastAsia"/>
        </w:rPr>
        <w:t>产品</w:t>
      </w:r>
      <w:r w:rsidR="003D06D4">
        <w:rPr>
          <w:rFonts w:hint="eastAsia"/>
        </w:rPr>
        <w:t>模板，即</w:t>
      </w:r>
      <w:r w:rsidRPr="00C502BD">
        <w:rPr>
          <w:rFonts w:hint="eastAsia"/>
        </w:rPr>
        <w:t>型号产品模板和自研产品模板</w:t>
      </w:r>
      <w:r w:rsidR="00C502BD" w:rsidRPr="00C502BD">
        <w:rPr>
          <w:rFonts w:hint="eastAsia"/>
        </w:rPr>
        <w:t>。</w:t>
      </w:r>
    </w:p>
    <w:p w:rsidR="00C502BD" w:rsidRPr="00C502BD" w:rsidRDefault="00C502BD" w:rsidP="00C502BD">
      <w:pPr>
        <w:pStyle w:val="a0"/>
        <w:ind w:firstLine="480"/>
      </w:pPr>
      <w:r w:rsidRPr="00C502BD">
        <w:rPr>
          <w:rFonts w:hint="eastAsia"/>
        </w:rPr>
        <w:t>各型号产品库由项目部主任工艺师根据型号产品模板负责创建</w:t>
      </w:r>
      <w:r>
        <w:rPr>
          <w:rFonts w:hint="eastAsia"/>
        </w:rPr>
        <w:t>。</w:t>
      </w:r>
    </w:p>
    <w:p w:rsidR="00C502BD" w:rsidRPr="00C502BD" w:rsidRDefault="00C502BD" w:rsidP="00C502BD">
      <w:pPr>
        <w:pStyle w:val="a0"/>
        <w:ind w:firstLine="480"/>
      </w:pPr>
      <w:r w:rsidRPr="00C502BD">
        <w:rPr>
          <w:rFonts w:hint="eastAsia"/>
        </w:rPr>
        <w:t>各自研产品库由项目部产品经理根据自研产品模板负责创建</w:t>
      </w:r>
      <w:r>
        <w:rPr>
          <w:rFonts w:hint="eastAsia"/>
        </w:rPr>
        <w:t>。</w:t>
      </w:r>
    </w:p>
    <w:p w:rsidR="003C1A5D" w:rsidRPr="00C502BD" w:rsidRDefault="003C1A5D" w:rsidP="00C502BD">
      <w:pPr>
        <w:pStyle w:val="a0"/>
        <w:ind w:firstLine="480"/>
      </w:pPr>
      <w:r w:rsidRPr="00C502BD">
        <w:rPr>
          <w:rFonts w:hint="eastAsia"/>
        </w:rPr>
        <w:t>149</w:t>
      </w:r>
      <w:r w:rsidRPr="00C502BD">
        <w:rPr>
          <w:rFonts w:hint="eastAsia"/>
        </w:rPr>
        <w:t>厂</w:t>
      </w:r>
      <w:r w:rsidRPr="00C502BD">
        <w:t>产品模板包含以下内容：</w:t>
      </w:r>
    </w:p>
    <w:p w:rsidR="003C1A5D" w:rsidRPr="008B6087" w:rsidRDefault="003C1A5D" w:rsidP="00AE08EF">
      <w:pPr>
        <w:pStyle w:val="Body"/>
        <w:widowControl w:val="0"/>
        <w:numPr>
          <w:ilvl w:val="0"/>
          <w:numId w:val="156"/>
        </w:numPr>
        <w:snapToGrid w:val="0"/>
        <w:spacing w:after="120" w:line="400" w:lineRule="exact"/>
        <w:ind w:right="284"/>
        <w:jc w:val="both"/>
        <w:rPr>
          <w:color w:val="595959"/>
          <w:sz w:val="24"/>
        </w:rPr>
      </w:pPr>
      <w:r w:rsidRPr="008B6087">
        <w:rPr>
          <w:color w:val="595959"/>
          <w:sz w:val="24"/>
        </w:rPr>
        <w:t>文件夹（请参见</w:t>
      </w:r>
      <w:r w:rsidRPr="008B6087">
        <w:rPr>
          <w:rFonts w:hint="eastAsia"/>
          <w:color w:val="595959"/>
          <w:sz w:val="24"/>
        </w:rPr>
        <w:t>3</w:t>
      </w:r>
      <w:r w:rsidRPr="008B6087">
        <w:rPr>
          <w:color w:val="595959"/>
          <w:sz w:val="24"/>
        </w:rPr>
        <w:t>.3.</w:t>
      </w:r>
      <w:r w:rsidRPr="008B6087">
        <w:rPr>
          <w:rFonts w:hint="eastAsia"/>
          <w:color w:val="595959"/>
          <w:sz w:val="24"/>
        </w:rPr>
        <w:t>2</w:t>
      </w:r>
      <w:r w:rsidRPr="008B6087">
        <w:rPr>
          <w:color w:val="595959"/>
          <w:sz w:val="24"/>
        </w:rPr>
        <w:t>.4.</w:t>
      </w:r>
      <w:r w:rsidRPr="008B6087">
        <w:rPr>
          <w:rFonts w:hint="eastAsia"/>
          <w:color w:val="595959"/>
          <w:sz w:val="24"/>
        </w:rPr>
        <w:t>1</w:t>
      </w:r>
      <w:r w:rsidRPr="008B6087">
        <w:rPr>
          <w:color w:val="595959"/>
          <w:sz w:val="24"/>
        </w:rPr>
        <w:t>文件夹存储管理）</w:t>
      </w:r>
    </w:p>
    <w:p w:rsidR="003C1A5D" w:rsidRPr="008B6087" w:rsidRDefault="003C1A5D" w:rsidP="00AE08EF">
      <w:pPr>
        <w:pStyle w:val="Body"/>
        <w:widowControl w:val="0"/>
        <w:numPr>
          <w:ilvl w:val="0"/>
          <w:numId w:val="156"/>
        </w:numPr>
        <w:snapToGrid w:val="0"/>
        <w:spacing w:after="120" w:line="400" w:lineRule="exact"/>
        <w:ind w:right="284"/>
        <w:jc w:val="both"/>
        <w:rPr>
          <w:color w:val="595959"/>
          <w:sz w:val="24"/>
        </w:rPr>
      </w:pPr>
      <w:r w:rsidRPr="008B6087">
        <w:rPr>
          <w:color w:val="595959"/>
          <w:sz w:val="24"/>
        </w:rPr>
        <w:t>产品团队中的角色（请参见</w:t>
      </w:r>
      <w:r w:rsidRPr="008B6087">
        <w:rPr>
          <w:rFonts w:hint="eastAsia"/>
          <w:color w:val="595959"/>
          <w:sz w:val="24"/>
        </w:rPr>
        <w:t>3</w:t>
      </w:r>
      <w:r w:rsidRPr="008B6087">
        <w:rPr>
          <w:color w:val="595959"/>
          <w:sz w:val="24"/>
        </w:rPr>
        <w:t>.3.</w:t>
      </w:r>
      <w:r w:rsidRPr="008B6087">
        <w:rPr>
          <w:rFonts w:hint="eastAsia"/>
          <w:color w:val="595959"/>
          <w:sz w:val="24"/>
        </w:rPr>
        <w:t>2</w:t>
      </w:r>
      <w:r w:rsidRPr="008B6087">
        <w:rPr>
          <w:color w:val="595959"/>
          <w:sz w:val="24"/>
        </w:rPr>
        <w:t>.4.</w:t>
      </w:r>
      <w:r w:rsidRPr="008B6087">
        <w:rPr>
          <w:rFonts w:hint="eastAsia"/>
          <w:color w:val="595959"/>
          <w:sz w:val="24"/>
        </w:rPr>
        <w:t>2</w:t>
      </w:r>
      <w:r w:rsidRPr="008B6087">
        <w:rPr>
          <w:color w:val="595959"/>
          <w:sz w:val="24"/>
        </w:rPr>
        <w:t>产品团队管理）</w:t>
      </w:r>
    </w:p>
    <w:p w:rsidR="003C1A5D" w:rsidRPr="008B6087" w:rsidRDefault="003C1A5D" w:rsidP="00AE08EF">
      <w:pPr>
        <w:pStyle w:val="Body"/>
        <w:widowControl w:val="0"/>
        <w:numPr>
          <w:ilvl w:val="0"/>
          <w:numId w:val="156"/>
        </w:numPr>
        <w:snapToGrid w:val="0"/>
        <w:spacing w:after="120" w:line="400" w:lineRule="exact"/>
        <w:ind w:right="284"/>
        <w:jc w:val="both"/>
        <w:rPr>
          <w:color w:val="595959"/>
          <w:sz w:val="24"/>
        </w:rPr>
      </w:pPr>
      <w:r w:rsidRPr="008B6087">
        <w:rPr>
          <w:color w:val="595959"/>
          <w:sz w:val="24"/>
        </w:rPr>
        <w:t>权限设置（请参见</w:t>
      </w:r>
      <w:r w:rsidRPr="008B6087">
        <w:rPr>
          <w:rFonts w:hint="eastAsia"/>
          <w:color w:val="595959"/>
          <w:sz w:val="24"/>
        </w:rPr>
        <w:t>3</w:t>
      </w:r>
      <w:r w:rsidRPr="008B6087">
        <w:rPr>
          <w:color w:val="595959"/>
          <w:sz w:val="24"/>
        </w:rPr>
        <w:t>.3.</w:t>
      </w:r>
      <w:r w:rsidRPr="008B6087">
        <w:rPr>
          <w:rFonts w:hint="eastAsia"/>
          <w:color w:val="595959"/>
          <w:sz w:val="24"/>
        </w:rPr>
        <w:t>2</w:t>
      </w:r>
      <w:r w:rsidRPr="008B6087">
        <w:rPr>
          <w:color w:val="595959"/>
          <w:sz w:val="24"/>
        </w:rPr>
        <w:t>.4.</w:t>
      </w:r>
      <w:r w:rsidRPr="008B6087">
        <w:rPr>
          <w:rFonts w:hint="eastAsia"/>
          <w:color w:val="595959"/>
          <w:sz w:val="24"/>
        </w:rPr>
        <w:t>3</w:t>
      </w:r>
      <w:r w:rsidRPr="008B6087">
        <w:rPr>
          <w:color w:val="595959"/>
          <w:sz w:val="24"/>
        </w:rPr>
        <w:t>产品访问权限）</w:t>
      </w:r>
    </w:p>
    <w:p w:rsidR="003C1A5D" w:rsidRPr="00E1225E" w:rsidRDefault="00E1225E" w:rsidP="00AE08EF">
      <w:pPr>
        <w:pStyle w:val="Body"/>
        <w:widowControl w:val="0"/>
        <w:numPr>
          <w:ilvl w:val="0"/>
          <w:numId w:val="156"/>
        </w:numPr>
        <w:snapToGrid w:val="0"/>
        <w:spacing w:after="120" w:line="400" w:lineRule="exact"/>
        <w:ind w:right="284"/>
        <w:jc w:val="both"/>
        <w:rPr>
          <w:color w:val="595959"/>
          <w:sz w:val="24"/>
        </w:rPr>
      </w:pPr>
      <w:r>
        <w:rPr>
          <w:color w:val="595959"/>
          <w:sz w:val="24"/>
        </w:rPr>
        <w:t>产品内的对象初始化规则</w:t>
      </w:r>
      <w:r>
        <w:rPr>
          <w:rFonts w:hint="eastAsia"/>
          <w:color w:val="595959"/>
          <w:sz w:val="24"/>
        </w:rPr>
        <w:t>：</w:t>
      </w:r>
      <w:r w:rsidR="003C1A5D" w:rsidRPr="00E1225E">
        <w:rPr>
          <w:color w:val="595959"/>
          <w:sz w:val="24"/>
        </w:rPr>
        <w:t>在产品及存储库中设置对象初始化规则，在每个产品、存储库及项目中对文档、</w:t>
      </w:r>
      <w:r w:rsidR="003C1A5D" w:rsidRPr="00E1225E">
        <w:rPr>
          <w:color w:val="595959"/>
          <w:sz w:val="24"/>
        </w:rPr>
        <w:t>Part</w:t>
      </w:r>
      <w:r w:rsidR="003C1A5D" w:rsidRPr="00E1225E">
        <w:rPr>
          <w:color w:val="595959"/>
          <w:sz w:val="24"/>
        </w:rPr>
        <w:t>单独设置存储位置、生命周期及编码方案等规则。</w:t>
      </w:r>
    </w:p>
    <w:p w:rsidR="003C1A5D" w:rsidRPr="00AA59B0" w:rsidRDefault="003C1A5D" w:rsidP="003C1A5D">
      <w:pPr>
        <w:pStyle w:val="4"/>
      </w:pPr>
      <w:r w:rsidRPr="001F0E0C">
        <w:t>流程详细说明及典型</w:t>
      </w:r>
      <w:r w:rsidRPr="001F0E0C">
        <w:t>UI</w:t>
      </w:r>
      <w:r w:rsidRPr="001F0E0C">
        <w:t>场景示意</w:t>
      </w: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3C1A5D" w:rsidRPr="00B310EB" w:rsidTr="00F07F2B">
        <w:trPr>
          <w:jc w:val="center"/>
        </w:trPr>
        <w:tc>
          <w:tcPr>
            <w:tcW w:w="2121" w:type="dxa"/>
            <w:shd w:val="clear" w:color="auto" w:fill="808080"/>
            <w:vAlign w:val="center"/>
          </w:tcPr>
          <w:p w:rsidR="003C1A5D" w:rsidRPr="00891195" w:rsidRDefault="003C1A5D"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活动1</w:t>
            </w:r>
          </w:p>
        </w:tc>
        <w:tc>
          <w:tcPr>
            <w:tcW w:w="7199" w:type="dxa"/>
            <w:shd w:val="clear" w:color="auto" w:fill="auto"/>
            <w:vAlign w:val="center"/>
          </w:tcPr>
          <w:p w:rsidR="003C1A5D" w:rsidRPr="00891195" w:rsidRDefault="003C1A5D" w:rsidP="00F07F2B">
            <w:pPr>
              <w:pStyle w:val="a0"/>
              <w:ind w:firstLineChars="0" w:firstLine="0"/>
            </w:pPr>
            <w:r w:rsidRPr="006E6091">
              <w:t>创建产品库</w:t>
            </w:r>
          </w:p>
        </w:tc>
      </w:tr>
      <w:tr w:rsidR="003C1A5D" w:rsidRPr="00B310EB" w:rsidTr="00F07F2B">
        <w:trPr>
          <w:jc w:val="center"/>
        </w:trPr>
        <w:tc>
          <w:tcPr>
            <w:tcW w:w="2121" w:type="dxa"/>
            <w:shd w:val="clear" w:color="auto" w:fill="808080"/>
            <w:vAlign w:val="center"/>
          </w:tcPr>
          <w:p w:rsidR="003C1A5D" w:rsidRPr="00891195" w:rsidRDefault="003C1A5D"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3C1A5D" w:rsidRPr="00891195" w:rsidRDefault="003C1A5D" w:rsidP="00F07F2B">
            <w:pPr>
              <w:pStyle w:val="a0"/>
              <w:ind w:firstLineChars="0" w:firstLine="0"/>
            </w:pPr>
            <w:r w:rsidRPr="006E6091">
              <w:t>产品经理</w:t>
            </w:r>
            <w:r>
              <w:rPr>
                <w:rFonts w:hint="eastAsia"/>
              </w:rPr>
              <w:t>/</w:t>
            </w:r>
            <w:r w:rsidRPr="006E6091">
              <w:rPr>
                <w:rFonts w:hint="eastAsia"/>
              </w:rPr>
              <w:t>主任工艺师</w:t>
            </w:r>
          </w:p>
        </w:tc>
      </w:tr>
      <w:tr w:rsidR="003C1A5D" w:rsidRPr="00B310EB" w:rsidTr="00F07F2B">
        <w:trPr>
          <w:jc w:val="center"/>
        </w:trPr>
        <w:tc>
          <w:tcPr>
            <w:tcW w:w="2121" w:type="dxa"/>
            <w:shd w:val="clear" w:color="auto" w:fill="808080"/>
            <w:vAlign w:val="center"/>
          </w:tcPr>
          <w:p w:rsidR="003C1A5D" w:rsidRPr="00891195" w:rsidRDefault="003C1A5D"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活动说明</w:t>
            </w:r>
          </w:p>
        </w:tc>
        <w:tc>
          <w:tcPr>
            <w:tcW w:w="7199" w:type="dxa"/>
            <w:vAlign w:val="center"/>
          </w:tcPr>
          <w:p w:rsidR="003C1A5D" w:rsidRPr="006E6091" w:rsidRDefault="003C1A5D" w:rsidP="00AE08EF">
            <w:pPr>
              <w:pStyle w:val="Body"/>
              <w:numPr>
                <w:ilvl w:val="0"/>
                <w:numId w:val="53"/>
              </w:numPr>
              <w:snapToGrid w:val="0"/>
              <w:rPr>
                <w:color w:val="595959"/>
                <w:sz w:val="24"/>
              </w:rPr>
            </w:pPr>
            <w:r w:rsidRPr="006E6091">
              <w:rPr>
                <w:color w:val="595959"/>
                <w:sz w:val="24"/>
              </w:rPr>
              <w:t>由产品经理</w:t>
            </w:r>
            <w:r w:rsidRPr="006E6091">
              <w:rPr>
                <w:rFonts w:hint="eastAsia"/>
                <w:color w:val="595959"/>
                <w:sz w:val="24"/>
              </w:rPr>
              <w:t>或主任工艺师</w:t>
            </w:r>
            <w:r w:rsidRPr="006E6091">
              <w:rPr>
                <w:color w:val="595959"/>
                <w:sz w:val="24"/>
              </w:rPr>
              <w:t>在接收到创建产品的指令后，登陆</w:t>
            </w:r>
            <w:r w:rsidR="00571A09">
              <w:rPr>
                <w:rFonts w:hint="eastAsia"/>
                <w:color w:val="595959"/>
                <w:sz w:val="24"/>
              </w:rPr>
              <w:t>Windchill</w:t>
            </w:r>
            <w:r w:rsidRPr="006E6091">
              <w:rPr>
                <w:color w:val="595959"/>
                <w:sz w:val="24"/>
              </w:rPr>
              <w:t>创建产品库</w:t>
            </w:r>
          </w:p>
          <w:p w:rsidR="003C1A5D" w:rsidRPr="006E6091" w:rsidRDefault="003C1A5D" w:rsidP="00AE08EF">
            <w:pPr>
              <w:pStyle w:val="Body"/>
              <w:numPr>
                <w:ilvl w:val="0"/>
                <w:numId w:val="53"/>
              </w:numPr>
              <w:snapToGrid w:val="0"/>
              <w:rPr>
                <w:color w:val="595959"/>
                <w:sz w:val="24"/>
              </w:rPr>
            </w:pPr>
            <w:r>
              <w:rPr>
                <w:color w:val="595959"/>
                <w:sz w:val="24"/>
              </w:rPr>
              <w:t>在创建产品库</w:t>
            </w:r>
            <w:r w:rsidRPr="006E6091">
              <w:rPr>
                <w:color w:val="595959"/>
                <w:sz w:val="24"/>
              </w:rPr>
              <w:t>时，</w:t>
            </w:r>
            <w:r>
              <w:rPr>
                <w:rFonts w:hint="eastAsia"/>
                <w:color w:val="595959"/>
                <w:sz w:val="24"/>
              </w:rPr>
              <w:t>型号产品由主任工艺师选择型号产品模板创建，自研产品由项目经理选择自研产品模板创建，产品库创建完成，文件夹根据模板自动生成</w:t>
            </w:r>
            <w:r w:rsidRPr="006E6091">
              <w:rPr>
                <w:color w:val="595959"/>
                <w:sz w:val="24"/>
              </w:rPr>
              <w:t xml:space="preserve"> </w:t>
            </w:r>
          </w:p>
        </w:tc>
      </w:tr>
      <w:tr w:rsidR="003C1A5D" w:rsidRPr="00B310EB" w:rsidTr="00F07F2B">
        <w:trPr>
          <w:jc w:val="center"/>
        </w:trPr>
        <w:tc>
          <w:tcPr>
            <w:tcW w:w="2121" w:type="dxa"/>
            <w:shd w:val="clear" w:color="auto" w:fill="808080"/>
            <w:vAlign w:val="center"/>
          </w:tcPr>
          <w:p w:rsidR="003C1A5D" w:rsidRPr="00891195" w:rsidRDefault="003C1A5D"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3C1A5D" w:rsidRPr="00645083" w:rsidRDefault="003C1A5D" w:rsidP="00AE08EF">
            <w:pPr>
              <w:pStyle w:val="Body"/>
              <w:numPr>
                <w:ilvl w:val="0"/>
                <w:numId w:val="54"/>
              </w:numPr>
              <w:snapToGrid w:val="0"/>
              <w:rPr>
                <w:color w:val="595959"/>
                <w:sz w:val="24"/>
              </w:rPr>
            </w:pPr>
            <w:r w:rsidRPr="006E6091">
              <w:rPr>
                <w:color w:val="595959"/>
                <w:sz w:val="24"/>
              </w:rPr>
              <w:t>全新的产品需要在</w:t>
            </w:r>
            <w:r w:rsidR="00571A09">
              <w:rPr>
                <w:rFonts w:hint="eastAsia"/>
                <w:color w:val="595959"/>
                <w:sz w:val="24"/>
              </w:rPr>
              <w:t>Windchill</w:t>
            </w:r>
            <w:r w:rsidRPr="006E6091">
              <w:rPr>
                <w:color w:val="595959"/>
                <w:sz w:val="24"/>
              </w:rPr>
              <w:t>系统中创建</w:t>
            </w:r>
          </w:p>
          <w:p w:rsidR="003C1A5D" w:rsidRPr="006E6091" w:rsidRDefault="003C1A5D" w:rsidP="00AE08EF">
            <w:pPr>
              <w:pStyle w:val="Body"/>
              <w:numPr>
                <w:ilvl w:val="0"/>
                <w:numId w:val="54"/>
              </w:numPr>
              <w:snapToGrid w:val="0"/>
              <w:rPr>
                <w:color w:val="595959"/>
                <w:sz w:val="24"/>
              </w:rPr>
            </w:pPr>
            <w:r>
              <w:rPr>
                <w:rFonts w:hint="eastAsia"/>
                <w:color w:val="595959"/>
                <w:sz w:val="24"/>
              </w:rPr>
              <w:t>产品库产品</w:t>
            </w:r>
            <w:r w:rsidRPr="006E6091">
              <w:rPr>
                <w:color w:val="595959"/>
                <w:sz w:val="24"/>
              </w:rPr>
              <w:t>如有改进</w:t>
            </w:r>
            <w:r w:rsidRPr="006E6091">
              <w:rPr>
                <w:color w:val="595959"/>
                <w:sz w:val="24"/>
              </w:rPr>
              <w:t>/</w:t>
            </w:r>
            <w:r w:rsidRPr="006E6091">
              <w:rPr>
                <w:color w:val="595959"/>
                <w:sz w:val="24"/>
              </w:rPr>
              <w:t>增强型产品，且团队无变化，则在同一产品下建立不同成品，否则需要重新创建产品</w:t>
            </w:r>
          </w:p>
        </w:tc>
      </w:tr>
      <w:tr w:rsidR="003C1A5D" w:rsidRPr="00B310EB" w:rsidTr="00F07F2B">
        <w:trPr>
          <w:trHeight w:val="455"/>
          <w:jc w:val="center"/>
        </w:trPr>
        <w:tc>
          <w:tcPr>
            <w:tcW w:w="9320" w:type="dxa"/>
            <w:gridSpan w:val="2"/>
            <w:shd w:val="clear" w:color="auto" w:fill="808080"/>
            <w:vAlign w:val="center"/>
          </w:tcPr>
          <w:p w:rsidR="003C1A5D" w:rsidRPr="00891195" w:rsidRDefault="003C1A5D" w:rsidP="00F07F2B">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3C1A5D" w:rsidRPr="00B310EB" w:rsidTr="00F07F2B">
        <w:trPr>
          <w:trHeight w:val="805"/>
          <w:jc w:val="center"/>
        </w:trPr>
        <w:tc>
          <w:tcPr>
            <w:tcW w:w="9320" w:type="dxa"/>
            <w:gridSpan w:val="2"/>
            <w:tcBorders>
              <w:bottom w:val="single" w:sz="4" w:space="0" w:color="000000"/>
            </w:tcBorders>
          </w:tcPr>
          <w:p w:rsidR="003C1A5D" w:rsidRDefault="003C1A5D" w:rsidP="00F07F2B">
            <w:pPr>
              <w:pStyle w:val="Body"/>
              <w:numPr>
                <w:ilvl w:val="0"/>
                <w:numId w:val="5"/>
              </w:numPr>
              <w:snapToGrid w:val="0"/>
              <w:rPr>
                <w:color w:val="595959"/>
                <w:sz w:val="24"/>
              </w:rPr>
            </w:pPr>
            <w:r w:rsidRPr="006E6091">
              <w:rPr>
                <w:color w:val="595959"/>
                <w:sz w:val="24"/>
              </w:rPr>
              <w:t>登陆</w:t>
            </w:r>
            <w:r w:rsidR="00571A09">
              <w:rPr>
                <w:rFonts w:hint="eastAsia"/>
                <w:color w:val="595959"/>
                <w:sz w:val="24"/>
              </w:rPr>
              <w:t>Windchill</w:t>
            </w:r>
            <w:r w:rsidRPr="006E6091">
              <w:rPr>
                <w:color w:val="595959"/>
                <w:sz w:val="24"/>
              </w:rPr>
              <w:t>系统，创建产品库</w:t>
            </w:r>
            <w:r>
              <w:rPr>
                <w:rFonts w:hint="eastAsia"/>
                <w:color w:val="595959"/>
                <w:sz w:val="24"/>
              </w:rPr>
              <w:t>。</w:t>
            </w:r>
          </w:p>
          <w:p w:rsidR="003C1A5D" w:rsidRPr="006E6091" w:rsidRDefault="003C1A5D" w:rsidP="00F07F2B">
            <w:pPr>
              <w:pStyle w:val="Body"/>
              <w:snapToGrid w:val="0"/>
              <w:ind w:left="420"/>
              <w:rPr>
                <w:color w:val="595959"/>
                <w:sz w:val="24"/>
              </w:rPr>
            </w:pPr>
            <w:r w:rsidRPr="006E6091">
              <w:rPr>
                <w:noProof/>
                <w:color w:val="595959"/>
                <w:sz w:val="24"/>
                <w:lang w:val="en-US"/>
              </w:rPr>
              <w:drawing>
                <wp:inline distT="0" distB="0" distL="0" distR="0" wp14:anchorId="7306E4A5" wp14:editId="6A7E82C1">
                  <wp:extent cx="3588034" cy="1666875"/>
                  <wp:effectExtent l="19050" t="19050" r="12700" b="9525"/>
                  <wp:docPr id="101"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9" cstate="print"/>
                          <a:srcRect/>
                          <a:stretch>
                            <a:fillRect/>
                          </a:stretch>
                        </pic:blipFill>
                        <pic:spPr bwMode="auto">
                          <a:xfrm>
                            <a:off x="0" y="0"/>
                            <a:ext cx="3609044" cy="1676636"/>
                          </a:xfrm>
                          <a:prstGeom prst="rect">
                            <a:avLst/>
                          </a:prstGeom>
                          <a:noFill/>
                          <a:ln w="9525">
                            <a:solidFill>
                              <a:srgbClr val="0070C0"/>
                            </a:solidFill>
                            <a:miter lim="800000"/>
                            <a:headEnd/>
                            <a:tailEnd/>
                          </a:ln>
                        </pic:spPr>
                      </pic:pic>
                    </a:graphicData>
                  </a:graphic>
                </wp:inline>
              </w:drawing>
            </w:r>
          </w:p>
          <w:p w:rsidR="003C1A5D" w:rsidRDefault="003C1A5D" w:rsidP="00F07F2B">
            <w:pPr>
              <w:pStyle w:val="a0"/>
              <w:numPr>
                <w:ilvl w:val="0"/>
                <w:numId w:val="5"/>
              </w:numPr>
              <w:ind w:firstLineChars="0"/>
            </w:pPr>
            <w:r w:rsidRPr="000865E6">
              <w:t>输入产品名称、选择产品模板</w:t>
            </w:r>
            <w:r w:rsidRPr="000865E6">
              <w:rPr>
                <w:rFonts w:hint="eastAsia"/>
              </w:rPr>
              <w:t>，如果是型号产品，选择型号产品模板；如果是自研产品，选择自研产品模板，点击“完成”产品库创建完成。</w:t>
            </w:r>
          </w:p>
          <w:p w:rsidR="003C1A5D" w:rsidRPr="000865E6" w:rsidRDefault="003C1A5D" w:rsidP="00F07F2B">
            <w:pPr>
              <w:pStyle w:val="a0"/>
              <w:ind w:left="420" w:firstLineChars="0" w:firstLine="0"/>
            </w:pPr>
            <w:r>
              <w:rPr>
                <w:noProof/>
              </w:rPr>
              <w:drawing>
                <wp:inline distT="0" distB="0" distL="0" distR="0" wp14:anchorId="126B06D9" wp14:editId="2EF2796A">
                  <wp:extent cx="3629025" cy="2116931"/>
                  <wp:effectExtent l="0" t="0" r="0" b="0"/>
                  <wp:docPr id="2330" name="图片 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srcRect/>
                          <a:stretch>
                            <a:fillRect/>
                          </a:stretch>
                        </pic:blipFill>
                        <pic:spPr bwMode="auto">
                          <a:xfrm>
                            <a:off x="0" y="0"/>
                            <a:ext cx="3629025" cy="2116931"/>
                          </a:xfrm>
                          <a:prstGeom prst="rect">
                            <a:avLst/>
                          </a:prstGeom>
                          <a:noFill/>
                          <a:ln w="9525">
                            <a:noFill/>
                            <a:miter lim="800000"/>
                            <a:headEnd/>
                            <a:tailEnd/>
                          </a:ln>
                        </pic:spPr>
                      </pic:pic>
                    </a:graphicData>
                  </a:graphic>
                </wp:inline>
              </w:drawing>
            </w:r>
          </w:p>
        </w:tc>
      </w:tr>
    </w:tbl>
    <w:p w:rsidR="003C1A5D" w:rsidRDefault="003C1A5D" w:rsidP="003C1A5D">
      <w:pPr>
        <w:pStyle w:val="a0"/>
        <w:ind w:firstLineChars="0" w:firstLine="0"/>
      </w:pPr>
    </w:p>
    <w:tbl>
      <w:tblPr>
        <w:tblW w:w="9498"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1816"/>
        <w:gridCol w:w="7682"/>
      </w:tblGrid>
      <w:tr w:rsidR="003C1A5D" w:rsidRPr="00B310EB" w:rsidTr="002E5B3B">
        <w:tc>
          <w:tcPr>
            <w:tcW w:w="1816" w:type="dxa"/>
            <w:shd w:val="clear" w:color="auto" w:fill="808080"/>
            <w:vAlign w:val="center"/>
          </w:tcPr>
          <w:p w:rsidR="003C1A5D" w:rsidRPr="00891195" w:rsidRDefault="003C1A5D"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2</w:t>
            </w:r>
          </w:p>
        </w:tc>
        <w:tc>
          <w:tcPr>
            <w:tcW w:w="7682" w:type="dxa"/>
            <w:shd w:val="clear" w:color="auto" w:fill="auto"/>
            <w:vAlign w:val="center"/>
          </w:tcPr>
          <w:p w:rsidR="003C1A5D" w:rsidRPr="00891195" w:rsidRDefault="003C1A5D" w:rsidP="00F07F2B">
            <w:pPr>
              <w:pStyle w:val="a0"/>
              <w:ind w:firstLineChars="0" w:firstLine="0"/>
            </w:pPr>
            <w:r>
              <w:rPr>
                <w:rFonts w:hint="eastAsia"/>
              </w:rPr>
              <w:t>组建</w:t>
            </w:r>
            <w:r w:rsidRPr="006E6091">
              <w:t>产品</w:t>
            </w:r>
            <w:r>
              <w:rPr>
                <w:rFonts w:hint="eastAsia"/>
              </w:rPr>
              <w:t>团队</w:t>
            </w:r>
          </w:p>
        </w:tc>
      </w:tr>
      <w:tr w:rsidR="003C1A5D" w:rsidRPr="00B310EB" w:rsidTr="002E5B3B">
        <w:tc>
          <w:tcPr>
            <w:tcW w:w="1816" w:type="dxa"/>
            <w:shd w:val="clear" w:color="auto" w:fill="808080"/>
            <w:vAlign w:val="center"/>
          </w:tcPr>
          <w:p w:rsidR="003C1A5D" w:rsidRPr="00891195" w:rsidRDefault="003C1A5D"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682" w:type="dxa"/>
            <w:vAlign w:val="center"/>
          </w:tcPr>
          <w:p w:rsidR="003C1A5D" w:rsidRPr="00891195" w:rsidRDefault="003C1A5D" w:rsidP="00F07F2B">
            <w:pPr>
              <w:pStyle w:val="a0"/>
              <w:ind w:firstLineChars="0" w:firstLine="0"/>
            </w:pPr>
            <w:r w:rsidRPr="006E6091">
              <w:t>产品经理</w:t>
            </w:r>
            <w:r>
              <w:rPr>
                <w:rFonts w:hint="eastAsia"/>
              </w:rPr>
              <w:t>/</w:t>
            </w:r>
            <w:r w:rsidRPr="006E6091">
              <w:rPr>
                <w:rFonts w:hint="eastAsia"/>
              </w:rPr>
              <w:t>主任工艺师</w:t>
            </w:r>
          </w:p>
        </w:tc>
      </w:tr>
      <w:tr w:rsidR="003C1A5D" w:rsidRPr="00B310EB" w:rsidTr="002E5B3B">
        <w:tc>
          <w:tcPr>
            <w:tcW w:w="1816" w:type="dxa"/>
            <w:shd w:val="clear" w:color="auto" w:fill="808080"/>
            <w:vAlign w:val="center"/>
          </w:tcPr>
          <w:p w:rsidR="003C1A5D" w:rsidRPr="00891195" w:rsidRDefault="003C1A5D"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682" w:type="dxa"/>
            <w:vAlign w:val="center"/>
          </w:tcPr>
          <w:p w:rsidR="003C1A5D" w:rsidRDefault="003C1A5D" w:rsidP="00AE08EF">
            <w:pPr>
              <w:pStyle w:val="Body"/>
              <w:numPr>
                <w:ilvl w:val="0"/>
                <w:numId w:val="55"/>
              </w:numPr>
              <w:snapToGrid w:val="0"/>
              <w:rPr>
                <w:color w:val="595959"/>
                <w:sz w:val="24"/>
              </w:rPr>
            </w:pPr>
            <w:r w:rsidRPr="000865E6">
              <w:rPr>
                <w:color w:val="595959"/>
                <w:sz w:val="24"/>
              </w:rPr>
              <w:t>产品创建完后，系统根据模板自动添加共享团队角色及人员以及本地团队角色</w:t>
            </w:r>
          </w:p>
          <w:p w:rsidR="003C1A5D" w:rsidRPr="0057389A" w:rsidRDefault="003C1A5D" w:rsidP="00AE08EF">
            <w:pPr>
              <w:pStyle w:val="Body"/>
              <w:numPr>
                <w:ilvl w:val="0"/>
                <w:numId w:val="55"/>
              </w:numPr>
              <w:snapToGrid w:val="0"/>
              <w:rPr>
                <w:color w:val="595959"/>
                <w:sz w:val="24"/>
              </w:rPr>
            </w:pPr>
            <w:r w:rsidRPr="0057389A">
              <w:rPr>
                <w:color w:val="595959"/>
                <w:sz w:val="24"/>
              </w:rPr>
              <w:t>产品经理</w:t>
            </w:r>
            <w:r w:rsidRPr="0057389A">
              <w:rPr>
                <w:rFonts w:hint="eastAsia"/>
                <w:color w:val="595959"/>
                <w:sz w:val="24"/>
              </w:rPr>
              <w:t>/</w:t>
            </w:r>
            <w:r w:rsidRPr="0057389A">
              <w:rPr>
                <w:rFonts w:hint="eastAsia"/>
                <w:color w:val="595959"/>
                <w:sz w:val="24"/>
              </w:rPr>
              <w:t>主任工艺师</w:t>
            </w:r>
            <w:r w:rsidRPr="0057389A">
              <w:rPr>
                <w:color w:val="595959"/>
                <w:sz w:val="24"/>
              </w:rPr>
              <w:t>根据产品需要组建本地团队成员至相对应角色</w:t>
            </w:r>
            <w:r w:rsidRPr="0057389A">
              <w:rPr>
                <w:color w:val="595959"/>
                <w:sz w:val="24"/>
              </w:rPr>
              <w:lastRenderedPageBreak/>
              <w:t>中</w:t>
            </w:r>
          </w:p>
        </w:tc>
      </w:tr>
      <w:tr w:rsidR="003C1A5D" w:rsidRPr="00B310EB" w:rsidTr="002E5B3B">
        <w:tc>
          <w:tcPr>
            <w:tcW w:w="1816" w:type="dxa"/>
            <w:shd w:val="clear" w:color="auto" w:fill="808080"/>
            <w:vAlign w:val="center"/>
          </w:tcPr>
          <w:p w:rsidR="003C1A5D" w:rsidRPr="00891195" w:rsidRDefault="003C1A5D"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业务规则</w:t>
            </w:r>
          </w:p>
        </w:tc>
        <w:tc>
          <w:tcPr>
            <w:tcW w:w="7682" w:type="dxa"/>
            <w:vAlign w:val="center"/>
          </w:tcPr>
          <w:p w:rsidR="003C1A5D" w:rsidRPr="00566B1B" w:rsidRDefault="003C1A5D" w:rsidP="00AE08EF">
            <w:pPr>
              <w:pStyle w:val="Body"/>
              <w:numPr>
                <w:ilvl w:val="0"/>
                <w:numId w:val="56"/>
              </w:numPr>
              <w:snapToGrid w:val="0"/>
              <w:rPr>
                <w:color w:val="595959"/>
                <w:sz w:val="24"/>
              </w:rPr>
            </w:pPr>
            <w:r w:rsidRPr="00566B1B">
              <w:rPr>
                <w:color w:val="595959"/>
                <w:sz w:val="24"/>
              </w:rPr>
              <w:t>如共享团队发生变化，产品经理需通知系统管理员进行共享团队角色及人员的调整</w:t>
            </w:r>
          </w:p>
          <w:p w:rsidR="003C1A5D" w:rsidRPr="00295E18" w:rsidRDefault="003C1A5D" w:rsidP="00AE08EF">
            <w:pPr>
              <w:pStyle w:val="Body"/>
              <w:numPr>
                <w:ilvl w:val="0"/>
                <w:numId w:val="56"/>
              </w:numPr>
              <w:snapToGrid w:val="0"/>
              <w:rPr>
                <w:color w:val="595959"/>
                <w:sz w:val="24"/>
              </w:rPr>
            </w:pPr>
            <w:r w:rsidRPr="00566B1B">
              <w:rPr>
                <w:color w:val="595959"/>
                <w:sz w:val="24"/>
              </w:rPr>
              <w:t>产品经理</w:t>
            </w:r>
            <w:r>
              <w:rPr>
                <w:rFonts w:hint="eastAsia"/>
                <w:color w:val="595959"/>
                <w:sz w:val="24"/>
              </w:rPr>
              <w:t>/</w:t>
            </w:r>
            <w:r>
              <w:rPr>
                <w:rFonts w:hint="eastAsia"/>
                <w:color w:val="595959"/>
                <w:sz w:val="24"/>
              </w:rPr>
              <w:t>主任工艺师根据需要</w:t>
            </w:r>
            <w:r w:rsidRPr="00566B1B">
              <w:rPr>
                <w:color w:val="595959"/>
                <w:sz w:val="24"/>
              </w:rPr>
              <w:t>调整其它产品团队角色与人员</w:t>
            </w:r>
          </w:p>
        </w:tc>
      </w:tr>
      <w:tr w:rsidR="003C1A5D" w:rsidRPr="00B310EB" w:rsidTr="002E5B3B">
        <w:trPr>
          <w:trHeight w:val="455"/>
        </w:trPr>
        <w:tc>
          <w:tcPr>
            <w:tcW w:w="9498" w:type="dxa"/>
            <w:gridSpan w:val="2"/>
            <w:shd w:val="clear" w:color="auto" w:fill="808080"/>
            <w:vAlign w:val="center"/>
          </w:tcPr>
          <w:p w:rsidR="003C1A5D" w:rsidRPr="00891195" w:rsidRDefault="003C1A5D" w:rsidP="00F07F2B">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3C1A5D" w:rsidRPr="00B310EB" w:rsidTr="002E5B3B">
        <w:trPr>
          <w:trHeight w:val="805"/>
        </w:trPr>
        <w:tc>
          <w:tcPr>
            <w:tcW w:w="9498" w:type="dxa"/>
            <w:gridSpan w:val="2"/>
            <w:tcBorders>
              <w:bottom w:val="single" w:sz="4" w:space="0" w:color="000000"/>
            </w:tcBorders>
          </w:tcPr>
          <w:p w:rsidR="003C1A5D" w:rsidRDefault="003C1A5D" w:rsidP="00AE08EF">
            <w:pPr>
              <w:pStyle w:val="Body"/>
              <w:numPr>
                <w:ilvl w:val="0"/>
                <w:numId w:val="57"/>
              </w:numPr>
              <w:snapToGrid w:val="0"/>
              <w:rPr>
                <w:color w:val="595959"/>
                <w:sz w:val="24"/>
              </w:rPr>
            </w:pPr>
            <w:r>
              <w:rPr>
                <w:rFonts w:hint="eastAsia"/>
                <w:color w:val="595959"/>
                <w:sz w:val="24"/>
              </w:rPr>
              <w:t>产品经理</w:t>
            </w:r>
            <w:r>
              <w:rPr>
                <w:rFonts w:hint="eastAsia"/>
                <w:color w:val="595959"/>
                <w:sz w:val="24"/>
              </w:rPr>
              <w:t>/</w:t>
            </w:r>
            <w:r>
              <w:rPr>
                <w:rFonts w:hint="eastAsia"/>
                <w:color w:val="595959"/>
                <w:sz w:val="24"/>
              </w:rPr>
              <w:t>主任工艺师对产品团队进行添加与设置操作：</w:t>
            </w:r>
          </w:p>
          <w:p w:rsidR="003C1A5D" w:rsidRPr="006E6091" w:rsidRDefault="003C1A5D" w:rsidP="00F07F2B">
            <w:pPr>
              <w:pStyle w:val="Body"/>
              <w:snapToGrid w:val="0"/>
              <w:ind w:left="420"/>
              <w:rPr>
                <w:color w:val="595959"/>
                <w:sz w:val="24"/>
              </w:rPr>
            </w:pPr>
            <w:r w:rsidRPr="00295E18">
              <w:rPr>
                <w:noProof/>
                <w:color w:val="595959"/>
                <w:sz w:val="24"/>
                <w:lang w:val="en-US"/>
              </w:rPr>
              <w:drawing>
                <wp:inline distT="0" distB="0" distL="0" distR="0" wp14:anchorId="1F0C9315" wp14:editId="407350AA">
                  <wp:extent cx="3923342" cy="1918861"/>
                  <wp:effectExtent l="19050" t="19050" r="20320" b="2476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41" cstate="print"/>
                          <a:srcRect/>
                          <a:stretch>
                            <a:fillRect/>
                          </a:stretch>
                        </pic:blipFill>
                        <pic:spPr bwMode="auto">
                          <a:xfrm>
                            <a:off x="0" y="0"/>
                            <a:ext cx="3921618" cy="1918018"/>
                          </a:xfrm>
                          <a:prstGeom prst="rect">
                            <a:avLst/>
                          </a:prstGeom>
                          <a:noFill/>
                          <a:ln w="9525">
                            <a:solidFill>
                              <a:srgbClr val="0070C0"/>
                            </a:solidFill>
                            <a:miter lim="800000"/>
                            <a:headEnd/>
                            <a:tailEnd/>
                          </a:ln>
                        </pic:spPr>
                      </pic:pic>
                    </a:graphicData>
                  </a:graphic>
                </wp:inline>
              </w:drawing>
            </w:r>
          </w:p>
          <w:p w:rsidR="003C1A5D" w:rsidRDefault="003C1A5D" w:rsidP="00AE08EF">
            <w:pPr>
              <w:pStyle w:val="a0"/>
              <w:numPr>
                <w:ilvl w:val="0"/>
                <w:numId w:val="55"/>
              </w:numPr>
              <w:ind w:firstLineChars="0"/>
            </w:pPr>
            <w:r w:rsidRPr="000865E6">
              <w:t>产品经理</w:t>
            </w:r>
            <w:r>
              <w:rPr>
                <w:rFonts w:hint="eastAsia"/>
              </w:rPr>
              <w:t>/</w:t>
            </w:r>
            <w:r>
              <w:rPr>
                <w:rFonts w:hint="eastAsia"/>
              </w:rPr>
              <w:t>主任工艺师</w:t>
            </w:r>
            <w:r w:rsidRPr="000865E6">
              <w:t>根据产品需要组建本地团队成员至相对应角色中</w:t>
            </w:r>
            <w:r w:rsidRPr="000865E6">
              <w:rPr>
                <w:rFonts w:hint="eastAsia"/>
              </w:rPr>
              <w:t>。</w:t>
            </w:r>
          </w:p>
          <w:p w:rsidR="003C1A5D" w:rsidRPr="000865E6" w:rsidRDefault="003C1A5D" w:rsidP="00F07F2B">
            <w:pPr>
              <w:pStyle w:val="a0"/>
              <w:ind w:left="360" w:firstLineChars="0" w:firstLine="0"/>
            </w:pPr>
            <w:r w:rsidRPr="00295E18">
              <w:rPr>
                <w:noProof/>
              </w:rPr>
              <w:drawing>
                <wp:inline distT="0" distB="0" distL="0" distR="0" wp14:anchorId="22EA6F4A" wp14:editId="16BC2215">
                  <wp:extent cx="3962400" cy="1892445"/>
                  <wp:effectExtent l="19050" t="19050" r="19050" b="12700"/>
                  <wp:docPr id="2331"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2" cstate="print"/>
                          <a:srcRect/>
                          <a:stretch>
                            <a:fillRect/>
                          </a:stretch>
                        </pic:blipFill>
                        <pic:spPr bwMode="auto">
                          <a:xfrm>
                            <a:off x="0" y="0"/>
                            <a:ext cx="3972933" cy="1897476"/>
                          </a:xfrm>
                          <a:prstGeom prst="rect">
                            <a:avLst/>
                          </a:prstGeom>
                          <a:noFill/>
                          <a:ln w="9525">
                            <a:solidFill>
                              <a:srgbClr val="0070C0"/>
                            </a:solidFill>
                            <a:miter lim="800000"/>
                            <a:headEnd/>
                            <a:tailEnd/>
                          </a:ln>
                        </pic:spPr>
                      </pic:pic>
                    </a:graphicData>
                  </a:graphic>
                </wp:inline>
              </w:drawing>
            </w:r>
          </w:p>
        </w:tc>
      </w:tr>
    </w:tbl>
    <w:tbl>
      <w:tblPr>
        <w:tblpPr w:leftFromText="180" w:rightFromText="180" w:vertAnchor="text" w:horzAnchor="margin" w:tblpX="86" w:tblpY="223"/>
        <w:tblW w:w="9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1701"/>
        <w:gridCol w:w="7754"/>
      </w:tblGrid>
      <w:tr w:rsidR="003C1A5D" w:rsidRPr="001F0E0C" w:rsidTr="00646929">
        <w:tc>
          <w:tcPr>
            <w:tcW w:w="1701" w:type="dxa"/>
            <w:shd w:val="clear" w:color="auto" w:fill="808080"/>
            <w:vAlign w:val="center"/>
          </w:tcPr>
          <w:p w:rsidR="003C1A5D" w:rsidRPr="001F0E0C" w:rsidRDefault="003C1A5D" w:rsidP="00646929">
            <w:pPr>
              <w:rPr>
                <w:rFonts w:eastAsia="宋体" w:cs="Arial"/>
                <w:b/>
                <w:color w:val="FFFFFF" w:themeColor="background1"/>
                <w:sz w:val="21"/>
                <w:szCs w:val="21"/>
                <w:lang w:eastAsia="zh-CN"/>
              </w:rPr>
            </w:pPr>
            <w:r w:rsidRPr="001F0E0C">
              <w:rPr>
                <w:rFonts w:eastAsia="宋体" w:hAnsi="宋体" w:cs="Arial"/>
                <w:b/>
                <w:color w:val="FFFFFF" w:themeColor="background1"/>
                <w:sz w:val="21"/>
                <w:szCs w:val="21"/>
                <w:lang w:eastAsia="zh-CN"/>
              </w:rPr>
              <w:t>活动</w:t>
            </w:r>
            <w:r w:rsidRPr="001F0E0C">
              <w:rPr>
                <w:rFonts w:eastAsia="宋体" w:cs="Arial"/>
                <w:b/>
                <w:color w:val="FFFFFF" w:themeColor="background1"/>
                <w:sz w:val="21"/>
                <w:szCs w:val="21"/>
                <w:lang w:eastAsia="zh-CN"/>
              </w:rPr>
              <w:t>3</w:t>
            </w:r>
          </w:p>
        </w:tc>
        <w:tc>
          <w:tcPr>
            <w:tcW w:w="7754" w:type="dxa"/>
            <w:shd w:val="clear" w:color="auto" w:fill="auto"/>
            <w:vAlign w:val="center"/>
          </w:tcPr>
          <w:p w:rsidR="003C1A5D" w:rsidRPr="0057389A" w:rsidRDefault="003C1A5D" w:rsidP="00646929">
            <w:pPr>
              <w:pStyle w:val="Body"/>
              <w:ind w:left="0"/>
              <w:rPr>
                <w:color w:val="595959"/>
                <w:sz w:val="24"/>
              </w:rPr>
            </w:pPr>
            <w:r w:rsidRPr="0057389A">
              <w:rPr>
                <w:color w:val="595959"/>
                <w:sz w:val="24"/>
              </w:rPr>
              <w:t>产品库初始化</w:t>
            </w:r>
          </w:p>
        </w:tc>
      </w:tr>
      <w:tr w:rsidR="003C1A5D" w:rsidRPr="001F0E0C" w:rsidTr="00646929">
        <w:tc>
          <w:tcPr>
            <w:tcW w:w="1701" w:type="dxa"/>
            <w:shd w:val="clear" w:color="auto" w:fill="808080"/>
            <w:vAlign w:val="center"/>
          </w:tcPr>
          <w:p w:rsidR="003C1A5D" w:rsidRPr="001F0E0C" w:rsidRDefault="003C1A5D" w:rsidP="00646929">
            <w:pPr>
              <w:rPr>
                <w:rFonts w:eastAsia="宋体" w:cs="Arial"/>
                <w:b/>
                <w:color w:val="FFFFFF" w:themeColor="background1"/>
                <w:sz w:val="21"/>
                <w:szCs w:val="21"/>
                <w:lang w:eastAsia="zh-CN"/>
              </w:rPr>
            </w:pPr>
            <w:r w:rsidRPr="001F0E0C">
              <w:rPr>
                <w:rFonts w:eastAsia="宋体" w:hAnsi="宋体" w:cs="Arial"/>
                <w:b/>
                <w:color w:val="FFFFFF" w:themeColor="background1"/>
                <w:sz w:val="21"/>
                <w:szCs w:val="21"/>
                <w:lang w:eastAsia="zh-CN"/>
              </w:rPr>
              <w:t>负责角色</w:t>
            </w:r>
          </w:p>
        </w:tc>
        <w:tc>
          <w:tcPr>
            <w:tcW w:w="7754" w:type="dxa"/>
            <w:vAlign w:val="center"/>
          </w:tcPr>
          <w:p w:rsidR="003C1A5D" w:rsidRPr="0057389A" w:rsidRDefault="003C1A5D" w:rsidP="00646929">
            <w:pPr>
              <w:pStyle w:val="Body"/>
              <w:ind w:left="0"/>
              <w:rPr>
                <w:color w:val="595959"/>
                <w:sz w:val="24"/>
              </w:rPr>
            </w:pPr>
            <w:r w:rsidRPr="0057389A">
              <w:rPr>
                <w:color w:val="595959"/>
                <w:sz w:val="24"/>
              </w:rPr>
              <w:t>产品经理</w:t>
            </w:r>
            <w:r w:rsidRPr="0057389A">
              <w:rPr>
                <w:color w:val="595959"/>
                <w:sz w:val="24"/>
              </w:rPr>
              <w:t>/</w:t>
            </w:r>
            <w:r w:rsidRPr="0057389A">
              <w:rPr>
                <w:color w:val="595959"/>
                <w:sz w:val="24"/>
              </w:rPr>
              <w:t>产品负责人</w:t>
            </w:r>
          </w:p>
        </w:tc>
      </w:tr>
      <w:tr w:rsidR="003C1A5D" w:rsidRPr="001F0E0C" w:rsidTr="00646929">
        <w:tc>
          <w:tcPr>
            <w:tcW w:w="1701" w:type="dxa"/>
            <w:shd w:val="clear" w:color="auto" w:fill="808080"/>
            <w:vAlign w:val="center"/>
          </w:tcPr>
          <w:p w:rsidR="003C1A5D" w:rsidRPr="001F0E0C" w:rsidRDefault="003C1A5D" w:rsidP="00646929">
            <w:pPr>
              <w:rPr>
                <w:rFonts w:eastAsia="宋体" w:cs="Arial"/>
                <w:b/>
                <w:color w:val="FFFFFF" w:themeColor="background1"/>
                <w:sz w:val="21"/>
                <w:szCs w:val="21"/>
                <w:lang w:eastAsia="zh-CN"/>
              </w:rPr>
            </w:pPr>
            <w:r w:rsidRPr="001F0E0C">
              <w:rPr>
                <w:rFonts w:eastAsia="宋体" w:hAnsi="宋体" w:cs="Arial"/>
                <w:b/>
                <w:color w:val="FFFFFF" w:themeColor="background1"/>
                <w:sz w:val="21"/>
                <w:szCs w:val="21"/>
                <w:lang w:eastAsia="zh-CN"/>
              </w:rPr>
              <w:t>活动说明</w:t>
            </w:r>
          </w:p>
        </w:tc>
        <w:tc>
          <w:tcPr>
            <w:tcW w:w="7754" w:type="dxa"/>
            <w:vAlign w:val="center"/>
          </w:tcPr>
          <w:p w:rsidR="003C1A5D" w:rsidRPr="0057389A" w:rsidRDefault="003C1A5D" w:rsidP="00AE08EF">
            <w:pPr>
              <w:pStyle w:val="Body"/>
              <w:numPr>
                <w:ilvl w:val="0"/>
                <w:numId w:val="59"/>
              </w:numPr>
              <w:snapToGrid w:val="0"/>
              <w:rPr>
                <w:color w:val="595959"/>
                <w:sz w:val="24"/>
              </w:rPr>
            </w:pPr>
            <w:r w:rsidRPr="0057389A">
              <w:rPr>
                <w:color w:val="595959"/>
                <w:sz w:val="24"/>
              </w:rPr>
              <w:t>产品团队组建完成后，产品经理可根据产品需要进行产品初始化工作</w:t>
            </w:r>
          </w:p>
          <w:p w:rsidR="003C1A5D" w:rsidRPr="001E7803" w:rsidRDefault="003C1A5D" w:rsidP="00AE08EF">
            <w:pPr>
              <w:pStyle w:val="Body"/>
              <w:numPr>
                <w:ilvl w:val="0"/>
                <w:numId w:val="59"/>
              </w:numPr>
              <w:snapToGrid w:val="0"/>
              <w:rPr>
                <w:color w:val="595959"/>
                <w:sz w:val="24"/>
              </w:rPr>
            </w:pPr>
            <w:r w:rsidRPr="0057389A">
              <w:rPr>
                <w:color w:val="595959"/>
                <w:sz w:val="24"/>
              </w:rPr>
              <w:t>初始化工作包括：文件夹设定修改、权限设定修改等</w:t>
            </w:r>
          </w:p>
        </w:tc>
      </w:tr>
      <w:tr w:rsidR="003C1A5D" w:rsidRPr="001F0E0C" w:rsidTr="00646929">
        <w:tc>
          <w:tcPr>
            <w:tcW w:w="1701" w:type="dxa"/>
            <w:shd w:val="clear" w:color="auto" w:fill="808080"/>
            <w:vAlign w:val="center"/>
          </w:tcPr>
          <w:p w:rsidR="003C1A5D" w:rsidRPr="001F0E0C" w:rsidRDefault="003C1A5D" w:rsidP="00646929">
            <w:pPr>
              <w:rPr>
                <w:rFonts w:eastAsia="宋体" w:cs="Arial"/>
                <w:b/>
                <w:color w:val="FFFFFF" w:themeColor="background1"/>
                <w:sz w:val="21"/>
                <w:szCs w:val="21"/>
                <w:lang w:eastAsia="zh-CN"/>
              </w:rPr>
            </w:pPr>
            <w:r w:rsidRPr="001F0E0C">
              <w:rPr>
                <w:rFonts w:eastAsia="宋体" w:hAnsi="宋体" w:cs="Arial"/>
                <w:b/>
                <w:color w:val="FFFFFF" w:themeColor="background1"/>
                <w:sz w:val="21"/>
                <w:szCs w:val="21"/>
                <w:lang w:eastAsia="zh-CN"/>
              </w:rPr>
              <w:t>相关业务规则</w:t>
            </w:r>
          </w:p>
        </w:tc>
        <w:tc>
          <w:tcPr>
            <w:tcW w:w="7754" w:type="dxa"/>
            <w:vAlign w:val="center"/>
          </w:tcPr>
          <w:p w:rsidR="003C1A5D" w:rsidRPr="0057389A" w:rsidRDefault="003C1A5D" w:rsidP="00AE08EF">
            <w:pPr>
              <w:pStyle w:val="Body"/>
              <w:numPr>
                <w:ilvl w:val="0"/>
                <w:numId w:val="60"/>
              </w:numPr>
              <w:snapToGrid w:val="0"/>
              <w:rPr>
                <w:color w:val="595959"/>
                <w:sz w:val="24"/>
              </w:rPr>
            </w:pPr>
            <w:r w:rsidRPr="0057389A">
              <w:rPr>
                <w:color w:val="595959"/>
                <w:sz w:val="24"/>
              </w:rPr>
              <w:t>一般情况下，产品库创建完成后，产品经理无需对产品库进行初始化</w:t>
            </w:r>
          </w:p>
          <w:p w:rsidR="003C1A5D" w:rsidRPr="0057389A" w:rsidRDefault="003C1A5D" w:rsidP="00AE08EF">
            <w:pPr>
              <w:pStyle w:val="Body"/>
              <w:numPr>
                <w:ilvl w:val="0"/>
                <w:numId w:val="60"/>
              </w:numPr>
              <w:snapToGrid w:val="0"/>
              <w:rPr>
                <w:color w:val="595959"/>
                <w:sz w:val="24"/>
              </w:rPr>
            </w:pPr>
            <w:r>
              <w:rPr>
                <w:color w:val="595959"/>
                <w:sz w:val="24"/>
              </w:rPr>
              <w:t>特殊情况下，产品经理</w:t>
            </w:r>
            <w:r w:rsidRPr="0057389A">
              <w:rPr>
                <w:color w:val="595959"/>
                <w:sz w:val="24"/>
              </w:rPr>
              <w:t>调整产品库文件夹、初始权限等初始化操作</w:t>
            </w:r>
          </w:p>
        </w:tc>
      </w:tr>
      <w:tr w:rsidR="003C1A5D" w:rsidRPr="001F0E0C" w:rsidTr="00646929">
        <w:trPr>
          <w:trHeight w:val="263"/>
        </w:trPr>
        <w:tc>
          <w:tcPr>
            <w:tcW w:w="9455" w:type="dxa"/>
            <w:gridSpan w:val="2"/>
            <w:shd w:val="clear" w:color="auto" w:fill="808080"/>
            <w:vAlign w:val="center"/>
          </w:tcPr>
          <w:p w:rsidR="003C1A5D" w:rsidRPr="001F0E0C" w:rsidRDefault="003C1A5D" w:rsidP="00646929">
            <w:pPr>
              <w:rPr>
                <w:rFonts w:eastAsia="宋体" w:cs="Arial"/>
                <w:b/>
                <w:color w:val="FFFFFF" w:themeColor="background1"/>
                <w:sz w:val="21"/>
                <w:szCs w:val="21"/>
                <w:lang w:eastAsia="zh-CN"/>
              </w:rPr>
            </w:pPr>
            <w:r w:rsidRPr="001F0E0C">
              <w:rPr>
                <w:rFonts w:eastAsia="宋体" w:hAnsi="宋体" w:cs="Arial"/>
                <w:b/>
                <w:color w:val="FFFFFF" w:themeColor="background1"/>
                <w:sz w:val="21"/>
                <w:szCs w:val="21"/>
                <w:lang w:eastAsia="zh-CN"/>
              </w:rPr>
              <w:t>典型</w:t>
            </w:r>
            <w:r w:rsidRPr="001F0E0C">
              <w:rPr>
                <w:rFonts w:eastAsia="宋体" w:cs="Arial"/>
                <w:b/>
                <w:color w:val="FFFFFF" w:themeColor="background1"/>
                <w:sz w:val="21"/>
                <w:szCs w:val="21"/>
                <w:lang w:eastAsia="zh-CN"/>
              </w:rPr>
              <w:t>UI</w:t>
            </w:r>
            <w:r w:rsidRPr="001F0E0C">
              <w:rPr>
                <w:rFonts w:eastAsia="宋体" w:hAnsi="宋体" w:cs="Arial"/>
                <w:b/>
                <w:color w:val="FFFFFF" w:themeColor="background1"/>
                <w:sz w:val="21"/>
                <w:szCs w:val="21"/>
                <w:lang w:eastAsia="zh-CN"/>
              </w:rPr>
              <w:t>场景示意</w:t>
            </w:r>
          </w:p>
        </w:tc>
      </w:tr>
      <w:tr w:rsidR="003C1A5D" w:rsidRPr="001F0E0C" w:rsidTr="00646929">
        <w:trPr>
          <w:trHeight w:val="805"/>
        </w:trPr>
        <w:tc>
          <w:tcPr>
            <w:tcW w:w="9455" w:type="dxa"/>
            <w:gridSpan w:val="2"/>
            <w:tcBorders>
              <w:bottom w:val="single" w:sz="4" w:space="0" w:color="000000"/>
            </w:tcBorders>
          </w:tcPr>
          <w:p w:rsidR="003C1A5D" w:rsidRPr="0057389A" w:rsidRDefault="003C1A5D" w:rsidP="00AE08EF">
            <w:pPr>
              <w:pStyle w:val="Body"/>
              <w:numPr>
                <w:ilvl w:val="0"/>
                <w:numId w:val="58"/>
              </w:numPr>
              <w:snapToGrid w:val="0"/>
              <w:rPr>
                <w:color w:val="595959"/>
                <w:sz w:val="24"/>
              </w:rPr>
            </w:pPr>
            <w:r w:rsidRPr="0057389A">
              <w:rPr>
                <w:color w:val="595959"/>
                <w:sz w:val="24"/>
              </w:rPr>
              <w:t>初始化的产品详细信息：</w:t>
            </w:r>
          </w:p>
          <w:p w:rsidR="003C1A5D" w:rsidRPr="001E7803" w:rsidRDefault="003C1A5D" w:rsidP="00646929">
            <w:pPr>
              <w:pStyle w:val="Body"/>
              <w:ind w:leftChars="200" w:left="440"/>
              <w:rPr>
                <w:rFonts w:cs="Arial"/>
                <w:color w:val="984806" w:themeColor="accent6" w:themeShade="80"/>
                <w:sz w:val="21"/>
                <w:szCs w:val="21"/>
              </w:rPr>
            </w:pPr>
            <w:r w:rsidRPr="001F0E0C">
              <w:rPr>
                <w:rFonts w:cs="Arial"/>
                <w:noProof/>
                <w:color w:val="984806" w:themeColor="accent6" w:themeShade="80"/>
                <w:sz w:val="21"/>
                <w:szCs w:val="21"/>
                <w:lang w:val="en-US"/>
              </w:rPr>
              <w:lastRenderedPageBreak/>
              <w:drawing>
                <wp:inline distT="0" distB="0" distL="0" distR="0" wp14:anchorId="555C8A17" wp14:editId="5A2A674D">
                  <wp:extent cx="3415266" cy="2275367"/>
                  <wp:effectExtent l="19050" t="19050" r="13970" b="10795"/>
                  <wp:docPr id="233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43" cstate="print"/>
                          <a:srcRect/>
                          <a:stretch>
                            <a:fillRect/>
                          </a:stretch>
                        </pic:blipFill>
                        <pic:spPr bwMode="auto">
                          <a:xfrm>
                            <a:off x="0" y="0"/>
                            <a:ext cx="3425294" cy="2282048"/>
                          </a:xfrm>
                          <a:prstGeom prst="rect">
                            <a:avLst/>
                          </a:prstGeom>
                          <a:noFill/>
                          <a:ln w="9525">
                            <a:solidFill>
                              <a:srgbClr val="0070C0"/>
                            </a:solidFill>
                            <a:miter lim="800000"/>
                            <a:headEnd/>
                            <a:tailEnd/>
                          </a:ln>
                        </pic:spPr>
                      </pic:pic>
                    </a:graphicData>
                  </a:graphic>
                </wp:inline>
              </w:drawing>
            </w:r>
          </w:p>
          <w:p w:rsidR="003C1A5D" w:rsidRPr="001E7803" w:rsidRDefault="003C1A5D" w:rsidP="00AE08EF">
            <w:pPr>
              <w:pStyle w:val="Body"/>
              <w:numPr>
                <w:ilvl w:val="0"/>
                <w:numId w:val="58"/>
              </w:numPr>
              <w:snapToGrid w:val="0"/>
              <w:rPr>
                <w:color w:val="595959"/>
                <w:sz w:val="24"/>
              </w:rPr>
            </w:pPr>
            <w:r w:rsidRPr="001E7803">
              <w:rPr>
                <w:color w:val="595959"/>
                <w:sz w:val="24"/>
              </w:rPr>
              <w:t>初始化的产品文件夹存储：（系统自动根据</w:t>
            </w:r>
            <w:r>
              <w:rPr>
                <w:rFonts w:hint="eastAsia"/>
                <w:color w:val="595959"/>
                <w:sz w:val="24"/>
              </w:rPr>
              <w:t>产品模板创建</w:t>
            </w:r>
            <w:r w:rsidRPr="001E7803">
              <w:rPr>
                <w:color w:val="595959"/>
                <w:sz w:val="24"/>
              </w:rPr>
              <w:t>文件夹</w:t>
            </w:r>
            <w:r>
              <w:rPr>
                <w:rFonts w:hint="eastAsia"/>
                <w:color w:val="595959"/>
                <w:sz w:val="24"/>
              </w:rPr>
              <w:t>，如果文件夹不符合存储需求，产品经理</w:t>
            </w:r>
            <w:r>
              <w:rPr>
                <w:rFonts w:hint="eastAsia"/>
                <w:color w:val="595959"/>
                <w:sz w:val="24"/>
              </w:rPr>
              <w:t>/</w:t>
            </w:r>
            <w:r>
              <w:rPr>
                <w:rFonts w:hint="eastAsia"/>
                <w:color w:val="595959"/>
                <w:sz w:val="24"/>
              </w:rPr>
              <w:t>主任工艺师手动创建文件夹</w:t>
            </w:r>
            <w:r w:rsidRPr="001E7803">
              <w:rPr>
                <w:color w:val="595959"/>
                <w:sz w:val="24"/>
              </w:rPr>
              <w:t>）</w:t>
            </w:r>
          </w:p>
          <w:p w:rsidR="003C1A5D" w:rsidRPr="001F0E0C" w:rsidRDefault="003C1A5D" w:rsidP="00C502BD">
            <w:pPr>
              <w:pStyle w:val="Body"/>
              <w:ind w:leftChars="200" w:left="440"/>
              <w:rPr>
                <w:rFonts w:cs="Arial"/>
                <w:color w:val="984806" w:themeColor="accent6" w:themeShade="80"/>
                <w:sz w:val="21"/>
                <w:szCs w:val="21"/>
              </w:rPr>
            </w:pPr>
            <w:r>
              <w:rPr>
                <w:rFonts w:cs="Arial"/>
                <w:noProof/>
                <w:color w:val="984806" w:themeColor="accent6" w:themeShade="80"/>
                <w:sz w:val="21"/>
                <w:szCs w:val="21"/>
                <w:lang w:val="en-US"/>
              </w:rPr>
              <mc:AlternateContent>
                <mc:Choice Requires="wps">
                  <w:drawing>
                    <wp:anchor distT="0" distB="0" distL="114300" distR="114300" simplePos="0" relativeHeight="251659776" behindDoc="0" locked="0" layoutInCell="1" allowOverlap="1" wp14:anchorId="27C9D1BC" wp14:editId="047FEE32">
                      <wp:simplePos x="0" y="0"/>
                      <wp:positionH relativeFrom="column">
                        <wp:posOffset>422910</wp:posOffset>
                      </wp:positionH>
                      <wp:positionV relativeFrom="paragraph">
                        <wp:posOffset>675640</wp:posOffset>
                      </wp:positionV>
                      <wp:extent cx="692785" cy="692150"/>
                      <wp:effectExtent l="0" t="0" r="12065" b="12700"/>
                      <wp:wrapNone/>
                      <wp:docPr id="2334" name="矩形 2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785" cy="69215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2334" o:spid="_x0000_s1026" style="position:absolute;left:0;text-align:left;margin-left:33.3pt;margin-top:53.2pt;width:54.55pt;height:5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" filled="f" strokecolor="red" strokeweight="1pt"/>
                  </w:pict>
                </mc:Fallback>
              </mc:AlternateContent>
            </w:r>
            <w:r w:rsidRPr="001F0E0C">
              <w:rPr>
                <w:rFonts w:cs="Arial"/>
                <w:noProof/>
                <w:color w:val="984806" w:themeColor="accent6" w:themeShade="80"/>
                <w:sz w:val="21"/>
                <w:szCs w:val="21"/>
                <w:lang w:val="en-US"/>
              </w:rPr>
              <w:drawing>
                <wp:inline distT="0" distB="0" distL="0" distR="0" wp14:anchorId="3AE19FEC" wp14:editId="7CC0FD91">
                  <wp:extent cx="4118610" cy="1855382"/>
                  <wp:effectExtent l="19050" t="19050" r="15240" b="12065"/>
                  <wp:docPr id="23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cstate="print"/>
                          <a:srcRect/>
                          <a:stretch>
                            <a:fillRect/>
                          </a:stretch>
                        </pic:blipFill>
                        <pic:spPr bwMode="auto">
                          <a:xfrm>
                            <a:off x="0" y="0"/>
                            <a:ext cx="4125707" cy="1858579"/>
                          </a:xfrm>
                          <a:prstGeom prst="rect">
                            <a:avLst/>
                          </a:prstGeom>
                          <a:noFill/>
                          <a:ln w="9525">
                            <a:solidFill>
                              <a:srgbClr val="0070C0"/>
                            </a:solidFill>
                            <a:miter lim="800000"/>
                            <a:headEnd/>
                            <a:tailEnd/>
                          </a:ln>
                        </pic:spPr>
                      </pic:pic>
                    </a:graphicData>
                  </a:graphic>
                </wp:inline>
              </w:drawing>
            </w:r>
          </w:p>
        </w:tc>
      </w:tr>
    </w:tbl>
    <w:p w:rsidR="00AA59B0" w:rsidRPr="00AA59B0" w:rsidRDefault="00AA59B0" w:rsidP="002E5B3B">
      <w:pPr>
        <w:pStyle w:val="a0"/>
        <w:ind w:firstLineChars="83" w:firstLine="199"/>
      </w:pPr>
    </w:p>
    <w:p w:rsidR="00F01925" w:rsidRDefault="00F01925" w:rsidP="006373D1">
      <w:pPr>
        <w:pStyle w:val="3"/>
      </w:pPr>
      <w:bookmarkStart w:id="84" w:name="_Toc330198216"/>
      <w:r>
        <w:rPr>
          <w:rFonts w:hint="eastAsia"/>
        </w:rPr>
        <w:t>存储库</w:t>
      </w:r>
      <w:r w:rsidR="0073443B">
        <w:rPr>
          <w:rFonts w:hint="eastAsia"/>
        </w:rPr>
        <w:t>管理规划</w:t>
      </w:r>
      <w:bookmarkEnd w:id="84"/>
    </w:p>
    <w:p w:rsidR="002E5B3B" w:rsidRDefault="002E5B3B" w:rsidP="002E5B3B">
      <w:pPr>
        <w:pStyle w:val="4"/>
      </w:pPr>
      <w:r>
        <w:rPr>
          <w:rFonts w:hint="eastAsia"/>
        </w:rPr>
        <w:t>业务概述</w:t>
      </w:r>
    </w:p>
    <w:p w:rsidR="002E5B3B" w:rsidRPr="004D1C21" w:rsidRDefault="002E5B3B" w:rsidP="002E5B3B">
      <w:pPr>
        <w:pStyle w:val="a0"/>
        <w:ind w:firstLine="480"/>
      </w:pPr>
      <w:r w:rsidRPr="007D006C">
        <w:rPr>
          <w:rFonts w:hint="eastAsia"/>
        </w:rPr>
        <w:t>存储库提供了用于存储和访问业务信息（例如文档和部件）的场所。例如，一个部门拥有的所有文档都可以组合在一个存储库中。存储库还可以存储与单个成品无关的部件和文档。例如，在许多成品中都会使用的公共部件（例如紧固件）可以存储在公共部件存储库中，以便所有产品设计者都可以访问和使用这些部件。管理员将根据企业的组织和过程建立存储库</w:t>
      </w:r>
      <w:r>
        <w:rPr>
          <w:rFonts w:hint="eastAsia"/>
        </w:rPr>
        <w:t>。</w:t>
      </w:r>
    </w:p>
    <w:p w:rsidR="002E5B3B" w:rsidRDefault="002E5B3B" w:rsidP="002E5B3B">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2E5B3B" w:rsidRPr="00391095" w:rsidTr="00F07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2E5B3B" w:rsidRPr="00391095" w:rsidRDefault="002E5B3B" w:rsidP="00F07F2B">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2E5B3B" w:rsidRPr="00391095" w:rsidRDefault="002E5B3B" w:rsidP="00F07F2B">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2E5B3B" w:rsidRPr="00391095" w:rsidRDefault="002E5B3B" w:rsidP="00F07F2B">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2E5B3B"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2E5B3B" w:rsidRPr="00354E26" w:rsidRDefault="002E5B3B" w:rsidP="00F07F2B">
            <w:pPr>
              <w:spacing w:before="60" w:after="60"/>
              <w:rPr>
                <w:color w:val="595959"/>
                <w:sz w:val="24"/>
                <w:lang w:eastAsia="zh-CN"/>
              </w:rPr>
            </w:pPr>
            <w:r w:rsidRPr="00354E26">
              <w:rPr>
                <w:rFonts w:hint="eastAsia"/>
                <w:color w:val="595959"/>
                <w:sz w:val="24"/>
                <w:lang w:eastAsia="zh-CN"/>
              </w:rPr>
              <w:t>外购件没有统一进行管理</w:t>
            </w:r>
            <w:r>
              <w:rPr>
                <w:rFonts w:hint="eastAsia"/>
                <w:color w:val="595959"/>
                <w:sz w:val="24"/>
                <w:lang w:eastAsia="zh-CN"/>
              </w:rPr>
              <w:t>。</w:t>
            </w:r>
          </w:p>
        </w:tc>
        <w:tc>
          <w:tcPr>
            <w:tcW w:w="3979" w:type="dxa"/>
          </w:tcPr>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354E26">
              <w:rPr>
                <w:rFonts w:hint="eastAsia"/>
                <w:color w:val="595959"/>
                <w:sz w:val="24"/>
                <w:lang w:eastAsia="zh-CN"/>
              </w:rPr>
              <w:t>外购件库</w:t>
            </w:r>
            <w:r w:rsidRPr="00354E26">
              <w:rPr>
                <w:rFonts w:hint="eastAsia"/>
                <w:color w:val="595959"/>
                <w:sz w:val="24"/>
                <w:lang w:eastAsia="zh-CN"/>
              </w:rPr>
              <w:t xml:space="preserve"> </w:t>
            </w:r>
            <w:r w:rsidRPr="00354E26">
              <w:rPr>
                <w:color w:val="595959"/>
                <w:sz w:val="24"/>
                <w:lang w:eastAsia="zh-CN"/>
              </w:rPr>
              <w:t>–</w:t>
            </w:r>
            <w:r w:rsidRPr="00354E26">
              <w:rPr>
                <w:rFonts w:hint="eastAsia"/>
                <w:color w:val="595959"/>
                <w:sz w:val="24"/>
                <w:lang w:eastAsia="zh-CN"/>
              </w:rPr>
              <w:t xml:space="preserve"> </w:t>
            </w:r>
            <w:r w:rsidRPr="00354E26">
              <w:rPr>
                <w:rFonts w:hint="eastAsia"/>
                <w:color w:val="595959"/>
                <w:sz w:val="24"/>
                <w:lang w:eastAsia="zh-CN"/>
              </w:rPr>
              <w:t>外购件存储库管理</w:t>
            </w:r>
            <w:r w:rsidRPr="00354E26">
              <w:rPr>
                <w:rFonts w:hint="eastAsia"/>
                <w:color w:val="595959"/>
                <w:sz w:val="24"/>
                <w:lang w:eastAsia="zh-CN"/>
              </w:rPr>
              <w:t>149</w:t>
            </w:r>
            <w:r w:rsidRPr="00354E26">
              <w:rPr>
                <w:rFonts w:hint="eastAsia"/>
                <w:color w:val="595959"/>
                <w:sz w:val="24"/>
                <w:lang w:eastAsia="zh-CN"/>
              </w:rPr>
              <w:t>厂所有的外购件</w:t>
            </w:r>
            <w:r>
              <w:rPr>
                <w:rFonts w:hint="eastAsia"/>
                <w:color w:val="595959"/>
                <w:sz w:val="24"/>
                <w:lang w:eastAsia="zh-CN"/>
              </w:rPr>
              <w:t>。</w:t>
            </w:r>
          </w:p>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354E26">
              <w:rPr>
                <w:rFonts w:hint="eastAsia"/>
                <w:color w:val="595959"/>
                <w:sz w:val="24"/>
                <w:lang w:eastAsia="zh-CN"/>
              </w:rPr>
              <w:t>设计师在外购件存储库中可以创建外购件，外购件创建完成状态为“完</w:t>
            </w:r>
            <w:r w:rsidRPr="00354E26">
              <w:rPr>
                <w:rFonts w:hint="eastAsia"/>
                <w:color w:val="595959"/>
                <w:sz w:val="24"/>
                <w:lang w:eastAsia="zh-CN"/>
              </w:rPr>
              <w:lastRenderedPageBreak/>
              <w:t>成”</w:t>
            </w:r>
            <w:r>
              <w:rPr>
                <w:rFonts w:hint="eastAsia"/>
                <w:color w:val="595959"/>
                <w:sz w:val="24"/>
                <w:lang w:eastAsia="zh-CN"/>
              </w:rPr>
              <w:t>。</w:t>
            </w:r>
          </w:p>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354E26">
              <w:rPr>
                <w:rFonts w:hint="eastAsia"/>
                <w:color w:val="595959"/>
                <w:sz w:val="24"/>
                <w:lang w:eastAsia="zh-CN"/>
              </w:rPr>
              <w:t>149</w:t>
            </w:r>
            <w:r w:rsidRPr="00354E26">
              <w:rPr>
                <w:rFonts w:hint="eastAsia"/>
                <w:color w:val="595959"/>
                <w:sz w:val="24"/>
                <w:lang w:eastAsia="zh-CN"/>
              </w:rPr>
              <w:t>厂外购件存储库的所有成员可以使用外购件存储库中的</w:t>
            </w:r>
            <w:r>
              <w:rPr>
                <w:rFonts w:hint="eastAsia"/>
                <w:color w:val="595959"/>
                <w:sz w:val="24"/>
                <w:lang w:eastAsia="zh-CN"/>
              </w:rPr>
              <w:t>外购件。</w:t>
            </w:r>
          </w:p>
          <w:p w:rsidR="002E5B3B" w:rsidRPr="00354E26"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历史外购件做为历史数据，通过批量导入外购件库。</w:t>
            </w:r>
          </w:p>
        </w:tc>
        <w:tc>
          <w:tcPr>
            <w:tcW w:w="1408" w:type="dxa"/>
          </w:tcPr>
          <w:p w:rsidR="002E5B3B" w:rsidRPr="00391095"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2E5B3B"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2E5B3B" w:rsidRPr="00354E26" w:rsidRDefault="002E5B3B" w:rsidP="00F07F2B">
            <w:pPr>
              <w:spacing w:before="60" w:after="60"/>
              <w:rPr>
                <w:color w:val="595959"/>
                <w:sz w:val="24"/>
                <w:lang w:eastAsia="zh-CN"/>
              </w:rPr>
            </w:pPr>
            <w:r w:rsidRPr="00354E26">
              <w:rPr>
                <w:rFonts w:hint="eastAsia"/>
                <w:color w:val="595959"/>
                <w:sz w:val="24"/>
                <w:lang w:eastAsia="zh-CN"/>
              </w:rPr>
              <w:lastRenderedPageBreak/>
              <w:t>149</w:t>
            </w:r>
            <w:r w:rsidRPr="00354E26">
              <w:rPr>
                <w:rFonts w:hint="eastAsia"/>
                <w:color w:val="595959"/>
                <w:sz w:val="24"/>
                <w:lang w:eastAsia="zh-CN"/>
              </w:rPr>
              <w:t>厂的标准件是使用</w:t>
            </w:r>
            <w:r w:rsidRPr="00354E26">
              <w:rPr>
                <w:rFonts w:hint="eastAsia"/>
                <w:color w:val="595959"/>
                <w:sz w:val="24"/>
                <w:lang w:eastAsia="zh-CN"/>
              </w:rPr>
              <w:t>805</w:t>
            </w:r>
            <w:r w:rsidRPr="00354E26">
              <w:rPr>
                <w:rFonts w:hint="eastAsia"/>
                <w:color w:val="595959"/>
                <w:sz w:val="24"/>
                <w:lang w:eastAsia="zh-CN"/>
              </w:rPr>
              <w:t>所的标准件，目前存在标准件库管理不规范，数据更新不及时</w:t>
            </w:r>
            <w:r>
              <w:rPr>
                <w:rFonts w:hint="eastAsia"/>
                <w:color w:val="595959"/>
                <w:sz w:val="24"/>
                <w:lang w:eastAsia="zh-CN"/>
              </w:rPr>
              <w:t>。</w:t>
            </w:r>
          </w:p>
        </w:tc>
        <w:tc>
          <w:tcPr>
            <w:tcW w:w="3979" w:type="dxa"/>
          </w:tcPr>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354E26">
              <w:rPr>
                <w:rFonts w:hint="eastAsia"/>
                <w:color w:val="595959"/>
                <w:sz w:val="24"/>
                <w:lang w:eastAsia="zh-CN"/>
              </w:rPr>
              <w:t>标准件库</w:t>
            </w:r>
            <w:r w:rsidRPr="00354E26">
              <w:rPr>
                <w:color w:val="595959"/>
                <w:sz w:val="24"/>
                <w:lang w:eastAsia="zh-CN"/>
              </w:rPr>
              <w:t>–</w:t>
            </w:r>
            <w:r w:rsidRPr="00354E26">
              <w:rPr>
                <w:rFonts w:hint="eastAsia"/>
                <w:color w:val="595959"/>
                <w:sz w:val="24"/>
                <w:lang w:eastAsia="zh-CN"/>
              </w:rPr>
              <w:t>根据</w:t>
            </w:r>
            <w:r w:rsidRPr="00354E26">
              <w:rPr>
                <w:rFonts w:hint="eastAsia"/>
                <w:color w:val="595959"/>
                <w:sz w:val="24"/>
                <w:lang w:eastAsia="zh-CN"/>
              </w:rPr>
              <w:t>805</w:t>
            </w:r>
            <w:r w:rsidRPr="00354E26">
              <w:rPr>
                <w:rFonts w:hint="eastAsia"/>
                <w:color w:val="595959"/>
                <w:sz w:val="24"/>
                <w:lang w:eastAsia="zh-CN"/>
              </w:rPr>
              <w:t>所标准件库创建，文件夹结构和</w:t>
            </w:r>
            <w:r w:rsidRPr="00354E26">
              <w:rPr>
                <w:rFonts w:hint="eastAsia"/>
                <w:color w:val="595959"/>
                <w:sz w:val="24"/>
                <w:lang w:eastAsia="zh-CN"/>
              </w:rPr>
              <w:t>805</w:t>
            </w:r>
            <w:r w:rsidRPr="00354E26">
              <w:rPr>
                <w:rFonts w:hint="eastAsia"/>
                <w:color w:val="595959"/>
                <w:sz w:val="24"/>
                <w:lang w:eastAsia="zh-CN"/>
              </w:rPr>
              <w:t>所相同。</w:t>
            </w:r>
          </w:p>
          <w:p w:rsidR="002E5B3B" w:rsidRPr="00354E26"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标准件库使用成员由标准件库管理员维护。</w:t>
            </w:r>
          </w:p>
          <w:p w:rsidR="002E5B3B" w:rsidRPr="00354E26" w:rsidRDefault="002E5B3B" w:rsidP="001A050E">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354E26">
              <w:rPr>
                <w:rFonts w:hint="eastAsia"/>
                <w:color w:val="595959"/>
                <w:sz w:val="24"/>
                <w:lang w:eastAsia="zh-CN"/>
              </w:rPr>
              <w:t>标准件根据</w:t>
            </w:r>
            <w:r w:rsidRPr="00354E26">
              <w:rPr>
                <w:rFonts w:hint="eastAsia"/>
                <w:color w:val="595959"/>
                <w:sz w:val="24"/>
                <w:lang w:eastAsia="zh-CN"/>
              </w:rPr>
              <w:t>805</w:t>
            </w:r>
            <w:r w:rsidRPr="00354E26">
              <w:rPr>
                <w:rFonts w:hint="eastAsia"/>
                <w:color w:val="595959"/>
                <w:sz w:val="24"/>
                <w:lang w:eastAsia="zh-CN"/>
              </w:rPr>
              <w:t>所现有标准件批量导入</w:t>
            </w:r>
            <w:r w:rsidRPr="00354E26">
              <w:rPr>
                <w:rFonts w:hint="eastAsia"/>
                <w:color w:val="595959"/>
                <w:sz w:val="24"/>
                <w:lang w:eastAsia="zh-CN"/>
              </w:rPr>
              <w:t>149</w:t>
            </w:r>
            <w:r w:rsidRPr="00354E26">
              <w:rPr>
                <w:rFonts w:hint="eastAsia"/>
                <w:color w:val="595959"/>
                <w:sz w:val="24"/>
                <w:lang w:eastAsia="zh-CN"/>
              </w:rPr>
              <w:t>厂标准件库</w:t>
            </w:r>
            <w:r w:rsidR="001A050E">
              <w:rPr>
                <w:rFonts w:hint="eastAsia"/>
                <w:color w:val="595959"/>
                <w:sz w:val="24"/>
                <w:lang w:eastAsia="zh-CN"/>
              </w:rPr>
              <w:t>。未来通过标准件入库</w:t>
            </w:r>
            <w:r w:rsidR="001A050E">
              <w:rPr>
                <w:rFonts w:hint="eastAsia"/>
                <w:color w:val="595959"/>
                <w:sz w:val="24"/>
                <w:lang w:eastAsia="zh-CN"/>
              </w:rPr>
              <w:t>/</w:t>
            </w:r>
            <w:r w:rsidR="001A050E">
              <w:rPr>
                <w:rFonts w:hint="eastAsia"/>
                <w:color w:val="595959"/>
                <w:sz w:val="24"/>
                <w:lang w:eastAsia="zh-CN"/>
              </w:rPr>
              <w:t>变更流程实现</w:t>
            </w:r>
            <w:r w:rsidRPr="00354E26">
              <w:rPr>
                <w:rFonts w:hint="eastAsia"/>
                <w:color w:val="595959"/>
                <w:sz w:val="24"/>
                <w:lang w:eastAsia="zh-CN"/>
              </w:rPr>
              <w:t>805</w:t>
            </w:r>
            <w:r w:rsidRPr="00354E26">
              <w:rPr>
                <w:rFonts w:hint="eastAsia"/>
                <w:color w:val="595959"/>
                <w:sz w:val="24"/>
                <w:lang w:eastAsia="zh-CN"/>
              </w:rPr>
              <w:t>所</w:t>
            </w:r>
            <w:r w:rsidR="001A050E">
              <w:rPr>
                <w:rFonts w:hint="eastAsia"/>
                <w:color w:val="595959"/>
                <w:sz w:val="24"/>
                <w:lang w:eastAsia="zh-CN"/>
              </w:rPr>
              <w:t>与</w:t>
            </w:r>
            <w:r w:rsidR="001A050E">
              <w:rPr>
                <w:rFonts w:hint="eastAsia"/>
                <w:color w:val="595959"/>
                <w:sz w:val="24"/>
                <w:lang w:eastAsia="zh-CN"/>
              </w:rPr>
              <w:t>149</w:t>
            </w:r>
            <w:r w:rsidR="001A050E">
              <w:rPr>
                <w:rFonts w:hint="eastAsia"/>
                <w:color w:val="595959"/>
                <w:sz w:val="24"/>
                <w:lang w:eastAsia="zh-CN"/>
              </w:rPr>
              <w:t>厂</w:t>
            </w:r>
            <w:r w:rsidRPr="00354E26">
              <w:rPr>
                <w:rFonts w:hint="eastAsia"/>
                <w:color w:val="595959"/>
                <w:sz w:val="24"/>
                <w:lang w:eastAsia="zh-CN"/>
              </w:rPr>
              <w:t>标准件</w:t>
            </w:r>
            <w:r w:rsidR="001A050E">
              <w:rPr>
                <w:rFonts w:hint="eastAsia"/>
                <w:color w:val="595959"/>
                <w:sz w:val="24"/>
                <w:lang w:eastAsia="zh-CN"/>
              </w:rPr>
              <w:t>的双向同步。</w:t>
            </w:r>
          </w:p>
        </w:tc>
        <w:tc>
          <w:tcPr>
            <w:tcW w:w="1408" w:type="dxa"/>
          </w:tcPr>
          <w:p w:rsidR="002E5B3B" w:rsidRPr="00391095"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2E5B3B"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2E5B3B" w:rsidRPr="00354E26" w:rsidRDefault="002E5B3B" w:rsidP="00F07F2B">
            <w:pPr>
              <w:spacing w:before="60" w:after="60"/>
              <w:rPr>
                <w:color w:val="595959"/>
                <w:sz w:val="24"/>
                <w:lang w:eastAsia="zh-CN"/>
              </w:rPr>
            </w:pPr>
            <w:r w:rsidRPr="00354E26">
              <w:rPr>
                <w:rFonts w:hint="eastAsia"/>
                <w:color w:val="595959"/>
                <w:sz w:val="24"/>
                <w:lang w:eastAsia="zh-CN"/>
              </w:rPr>
              <w:t>通用工艺没有统一</w:t>
            </w:r>
            <w:r>
              <w:rPr>
                <w:rFonts w:hint="eastAsia"/>
                <w:color w:val="595959"/>
                <w:sz w:val="24"/>
                <w:lang w:eastAsia="zh-CN"/>
              </w:rPr>
              <w:t>平台</w:t>
            </w:r>
            <w:r w:rsidRPr="00354E26">
              <w:rPr>
                <w:rFonts w:hint="eastAsia"/>
                <w:color w:val="595959"/>
                <w:sz w:val="24"/>
                <w:lang w:eastAsia="zh-CN"/>
              </w:rPr>
              <w:t>管理</w:t>
            </w:r>
            <w:r>
              <w:rPr>
                <w:rFonts w:hint="eastAsia"/>
                <w:color w:val="595959"/>
                <w:sz w:val="24"/>
                <w:lang w:eastAsia="zh-CN"/>
              </w:rPr>
              <w:t>。</w:t>
            </w:r>
          </w:p>
        </w:tc>
        <w:tc>
          <w:tcPr>
            <w:tcW w:w="3979" w:type="dxa"/>
          </w:tcPr>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354E26">
              <w:rPr>
                <w:rFonts w:hint="eastAsia"/>
                <w:color w:val="595959"/>
                <w:sz w:val="24"/>
                <w:lang w:eastAsia="zh-CN"/>
              </w:rPr>
              <w:t>通用工艺</w:t>
            </w:r>
            <w:r w:rsidRPr="00354E26">
              <w:rPr>
                <w:rFonts w:hint="eastAsia"/>
                <w:color w:val="595959"/>
                <w:sz w:val="24"/>
                <w:lang w:eastAsia="zh-CN"/>
              </w:rPr>
              <w:t xml:space="preserve"> </w:t>
            </w:r>
            <w:r>
              <w:rPr>
                <w:color w:val="595959"/>
                <w:sz w:val="24"/>
                <w:lang w:eastAsia="zh-CN"/>
              </w:rPr>
              <w:t>–</w:t>
            </w:r>
            <w:r>
              <w:rPr>
                <w:rFonts w:hint="eastAsia"/>
                <w:color w:val="595959"/>
                <w:sz w:val="24"/>
                <w:lang w:eastAsia="zh-CN"/>
              </w:rPr>
              <w:t xml:space="preserve"> </w:t>
            </w:r>
            <w:r>
              <w:rPr>
                <w:rFonts w:hint="eastAsia"/>
                <w:color w:val="595959"/>
                <w:sz w:val="24"/>
                <w:lang w:eastAsia="zh-CN"/>
              </w:rPr>
              <w:t>未来</w:t>
            </w:r>
            <w:r>
              <w:rPr>
                <w:rFonts w:hint="eastAsia"/>
                <w:color w:val="595959"/>
                <w:sz w:val="24"/>
                <w:lang w:eastAsia="zh-CN"/>
              </w:rPr>
              <w:t>149</w:t>
            </w:r>
            <w:r>
              <w:rPr>
                <w:rFonts w:hint="eastAsia"/>
                <w:color w:val="595959"/>
                <w:sz w:val="24"/>
                <w:lang w:eastAsia="zh-CN"/>
              </w:rPr>
              <w:t>厂通用工艺在</w:t>
            </w:r>
            <w:r>
              <w:rPr>
                <w:rFonts w:hint="eastAsia"/>
                <w:color w:val="595959"/>
                <w:sz w:val="24"/>
                <w:lang w:eastAsia="zh-CN"/>
              </w:rPr>
              <w:t>windchill</w:t>
            </w:r>
            <w:r>
              <w:rPr>
                <w:rFonts w:hint="eastAsia"/>
                <w:color w:val="595959"/>
                <w:sz w:val="24"/>
                <w:lang w:eastAsia="zh-CN"/>
              </w:rPr>
              <w:t>通用工艺库中统一管理，在通用工艺库的成员都有查阅通用工艺多的权限。</w:t>
            </w:r>
          </w:p>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通用工艺库文件夹结构由通用工艺库管理员根据需要创建。</w:t>
            </w:r>
          </w:p>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通用工艺库成员由通用工艺库管理员维护。</w:t>
            </w:r>
          </w:p>
          <w:p w:rsidR="002E5B3B" w:rsidRPr="006B2979"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通用工艺文件由</w:t>
            </w:r>
            <w:r>
              <w:rPr>
                <w:rFonts w:hint="eastAsia"/>
                <w:color w:val="595959"/>
                <w:sz w:val="24"/>
                <w:lang w:eastAsia="zh-CN"/>
              </w:rPr>
              <w:t>149</w:t>
            </w:r>
            <w:r>
              <w:rPr>
                <w:rFonts w:hint="eastAsia"/>
                <w:color w:val="595959"/>
                <w:sz w:val="24"/>
                <w:lang w:eastAsia="zh-CN"/>
              </w:rPr>
              <w:t>厂工艺员创建，创建者有修改、删除权限，其它用户只能读取、下载。</w:t>
            </w:r>
          </w:p>
        </w:tc>
        <w:tc>
          <w:tcPr>
            <w:tcW w:w="1408" w:type="dxa"/>
          </w:tcPr>
          <w:p w:rsidR="002E5B3B" w:rsidRPr="00391095"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2E5B3B" w:rsidRPr="00E3313C" w:rsidTr="00F07F2B">
        <w:tc>
          <w:tcPr>
            <w:cnfStyle w:val="001000000000" w:firstRow="0" w:lastRow="0" w:firstColumn="1" w:lastColumn="0" w:oddVBand="0" w:evenVBand="0" w:oddHBand="0" w:evenHBand="0" w:firstRowFirstColumn="0" w:firstRowLastColumn="0" w:lastRowFirstColumn="0" w:lastRowLastColumn="0"/>
            <w:tcW w:w="3544" w:type="dxa"/>
          </w:tcPr>
          <w:p w:rsidR="002E5B3B" w:rsidRPr="00354E26" w:rsidRDefault="002E5B3B" w:rsidP="00F07F2B">
            <w:pPr>
              <w:spacing w:before="60" w:after="60"/>
              <w:rPr>
                <w:color w:val="595959"/>
                <w:sz w:val="24"/>
                <w:lang w:eastAsia="zh-CN"/>
              </w:rPr>
            </w:pPr>
            <w:r>
              <w:rPr>
                <w:rFonts w:hint="eastAsia"/>
                <w:color w:val="595959"/>
                <w:sz w:val="24"/>
                <w:lang w:eastAsia="zh-CN"/>
              </w:rPr>
              <w:t>典型工艺没有统一平台管理</w:t>
            </w:r>
            <w:r>
              <w:rPr>
                <w:rFonts w:hint="eastAsia"/>
                <w:color w:val="595959"/>
                <w:sz w:val="24"/>
                <w:lang w:eastAsia="zh-CN"/>
              </w:rPr>
              <w:t>.</w:t>
            </w:r>
          </w:p>
        </w:tc>
        <w:tc>
          <w:tcPr>
            <w:tcW w:w="3979" w:type="dxa"/>
          </w:tcPr>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典型</w:t>
            </w:r>
            <w:r w:rsidRPr="00354E26">
              <w:rPr>
                <w:rFonts w:hint="eastAsia"/>
                <w:color w:val="595959"/>
                <w:sz w:val="24"/>
                <w:lang w:eastAsia="zh-CN"/>
              </w:rPr>
              <w:t>工艺</w:t>
            </w:r>
            <w:r w:rsidRPr="00354E26">
              <w:rPr>
                <w:rFonts w:hint="eastAsia"/>
                <w:color w:val="595959"/>
                <w:sz w:val="24"/>
                <w:lang w:eastAsia="zh-CN"/>
              </w:rPr>
              <w:t xml:space="preserve"> </w:t>
            </w:r>
            <w:r>
              <w:rPr>
                <w:color w:val="595959"/>
                <w:sz w:val="24"/>
                <w:lang w:eastAsia="zh-CN"/>
              </w:rPr>
              <w:t>–</w:t>
            </w:r>
            <w:r>
              <w:rPr>
                <w:rFonts w:hint="eastAsia"/>
                <w:color w:val="595959"/>
                <w:sz w:val="24"/>
                <w:lang w:eastAsia="zh-CN"/>
              </w:rPr>
              <w:t xml:space="preserve"> 149</w:t>
            </w:r>
            <w:r>
              <w:rPr>
                <w:rFonts w:hint="eastAsia"/>
                <w:color w:val="595959"/>
                <w:sz w:val="24"/>
                <w:lang w:eastAsia="zh-CN"/>
              </w:rPr>
              <w:t>厂典型工艺在</w:t>
            </w:r>
            <w:r>
              <w:rPr>
                <w:rFonts w:hint="eastAsia"/>
                <w:color w:val="595959"/>
                <w:sz w:val="24"/>
                <w:lang w:eastAsia="zh-CN"/>
              </w:rPr>
              <w:t>windchill</w:t>
            </w:r>
            <w:r>
              <w:rPr>
                <w:rFonts w:hint="eastAsia"/>
                <w:color w:val="595959"/>
                <w:sz w:val="24"/>
                <w:lang w:eastAsia="zh-CN"/>
              </w:rPr>
              <w:t>典型工艺库中统一管理，在典型工艺库的成员都有查阅典型工艺多的权限。</w:t>
            </w:r>
          </w:p>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典型工艺库文件夹结构由典型工艺库管理员根据需要创建。</w:t>
            </w:r>
          </w:p>
          <w:p w:rsidR="002E5B3B"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典型工艺库成员由典型工艺库管理员维护。</w:t>
            </w:r>
          </w:p>
          <w:p w:rsidR="002E5B3B" w:rsidRPr="00354E26"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典型工艺文件由</w:t>
            </w:r>
            <w:r>
              <w:rPr>
                <w:rFonts w:hint="eastAsia"/>
                <w:color w:val="595959"/>
                <w:sz w:val="24"/>
                <w:lang w:eastAsia="zh-CN"/>
              </w:rPr>
              <w:t>149</w:t>
            </w:r>
            <w:r>
              <w:rPr>
                <w:rFonts w:hint="eastAsia"/>
                <w:color w:val="595959"/>
                <w:sz w:val="24"/>
                <w:lang w:eastAsia="zh-CN"/>
              </w:rPr>
              <w:t>厂工艺员创建，创建者有修改、删除权限，其它用户只能读取、下载。</w:t>
            </w:r>
          </w:p>
        </w:tc>
        <w:tc>
          <w:tcPr>
            <w:tcW w:w="1408" w:type="dxa"/>
          </w:tcPr>
          <w:p w:rsidR="002E5B3B" w:rsidRPr="00391095" w:rsidRDefault="002E5B3B"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bl>
    <w:p w:rsidR="002E5B3B" w:rsidRDefault="002E5B3B" w:rsidP="002E5B3B">
      <w:pPr>
        <w:pStyle w:val="a0"/>
        <w:ind w:firstLine="480"/>
      </w:pPr>
    </w:p>
    <w:p w:rsidR="002E5B3B" w:rsidRDefault="002E5B3B" w:rsidP="002E5B3B">
      <w:pPr>
        <w:pStyle w:val="4"/>
      </w:pPr>
      <w:r>
        <w:rPr>
          <w:rFonts w:hint="eastAsia"/>
        </w:rPr>
        <w:lastRenderedPageBreak/>
        <w:t>流程描述</w:t>
      </w:r>
    </w:p>
    <w:p w:rsidR="002E5B3B" w:rsidRDefault="002E5B3B" w:rsidP="002E5B3B">
      <w:pPr>
        <w:pStyle w:val="a0"/>
        <w:ind w:firstLineChars="0" w:firstLine="0"/>
      </w:pPr>
      <w:r>
        <w:object w:dxaOrig="13562" w:dyaOrig="5040">
          <v:shape id="_x0000_i1027" type="#_x0000_t75" style="width:459.85pt;height:173.2pt" o:ole="">
            <v:imagedata r:id="rId45" o:title=""/>
          </v:shape>
          <o:OLEObject Type="Embed" ProgID="Visio.Drawing.11" ShapeID="_x0000_i1027" DrawAspect="Content" ObjectID="_1404581088" r:id="rId46"/>
        </w:object>
      </w:r>
    </w:p>
    <w:p w:rsidR="002E5B3B" w:rsidRDefault="002E5B3B" w:rsidP="002E5B3B">
      <w:pPr>
        <w:pStyle w:val="4"/>
      </w:pPr>
      <w:r>
        <w:rPr>
          <w:rFonts w:hint="eastAsia"/>
        </w:rPr>
        <w:t>业务说明</w:t>
      </w:r>
    </w:p>
    <w:p w:rsidR="002E5B3B" w:rsidRDefault="00B92C3C" w:rsidP="00A62F95">
      <w:pPr>
        <w:pStyle w:val="a0"/>
        <w:ind w:firstLine="480"/>
      </w:pPr>
      <w:r>
        <w:rPr>
          <w:rFonts w:hint="eastAsia"/>
        </w:rPr>
        <w:t>未来</w:t>
      </w:r>
      <w:r>
        <w:rPr>
          <w:rFonts w:hint="eastAsia"/>
        </w:rPr>
        <w:t>149</w:t>
      </w:r>
      <w:r>
        <w:rPr>
          <w:rFonts w:hint="eastAsia"/>
        </w:rPr>
        <w:t>厂可根据实际业务需要建立相应的存储库</w:t>
      </w:r>
      <w:r w:rsidR="00A62F95">
        <w:rPr>
          <w:rFonts w:hint="eastAsia"/>
        </w:rPr>
        <w:t>。存储库的团队角色有存储库管理员根据实际需求选择，角色成员由库管理员维护。</w:t>
      </w:r>
      <w:r w:rsidR="00475FA1">
        <w:rPr>
          <w:rFonts w:hint="eastAsia"/>
        </w:rPr>
        <w:t>文件夹</w:t>
      </w:r>
      <w:r w:rsidR="002E5B3B">
        <w:rPr>
          <w:rFonts w:hint="eastAsia"/>
        </w:rPr>
        <w:t>由存储库管理员</w:t>
      </w:r>
      <w:r w:rsidR="00475FA1">
        <w:rPr>
          <w:rFonts w:hint="eastAsia"/>
        </w:rPr>
        <w:t>未来</w:t>
      </w:r>
      <w:r w:rsidR="002E5B3B">
        <w:rPr>
          <w:rFonts w:hint="eastAsia"/>
        </w:rPr>
        <w:t>根据存储内容分类</w:t>
      </w:r>
      <w:r w:rsidR="00BC3C82">
        <w:rPr>
          <w:rFonts w:hint="eastAsia"/>
        </w:rPr>
        <w:t>及需求</w:t>
      </w:r>
      <w:r w:rsidR="002E5B3B">
        <w:rPr>
          <w:rFonts w:hint="eastAsia"/>
        </w:rPr>
        <w:t>创建文件夹。</w:t>
      </w:r>
      <w:r w:rsidR="00061E31">
        <w:rPr>
          <w:rFonts w:hint="eastAsia"/>
        </w:rPr>
        <w:t>下文中主要描述未来在</w:t>
      </w:r>
      <w:r w:rsidR="00061E31">
        <w:rPr>
          <w:rFonts w:hint="eastAsia"/>
        </w:rPr>
        <w:t>Windchill</w:t>
      </w:r>
      <w:r w:rsidR="00061E31">
        <w:rPr>
          <w:rFonts w:hint="eastAsia"/>
        </w:rPr>
        <w:t>平台中模板库和标准件库的管理。</w:t>
      </w:r>
    </w:p>
    <w:p w:rsidR="00B92C3C" w:rsidRDefault="00B92C3C" w:rsidP="00B92C3C">
      <w:pPr>
        <w:pStyle w:val="5"/>
      </w:pPr>
      <w:r>
        <w:rPr>
          <w:rFonts w:hint="eastAsia"/>
        </w:rPr>
        <w:t>模板库管理</w:t>
      </w:r>
    </w:p>
    <w:p w:rsidR="005A325B" w:rsidRDefault="005A325B" w:rsidP="005A325B">
      <w:pPr>
        <w:pStyle w:val="a0"/>
        <w:ind w:firstLine="480"/>
      </w:pPr>
      <w:r>
        <w:rPr>
          <w:rFonts w:hint="eastAsia"/>
        </w:rPr>
        <w:t>在</w:t>
      </w:r>
      <w:r>
        <w:rPr>
          <w:rFonts w:hint="eastAsia"/>
        </w:rPr>
        <w:t>Windchill</w:t>
      </w:r>
      <w:r>
        <w:rPr>
          <w:rFonts w:hint="eastAsia"/>
        </w:rPr>
        <w:t>平台中建立“模板库”存储库，文件夹分类如下：</w:t>
      </w:r>
    </w:p>
    <w:tbl>
      <w:tblPr>
        <w:tblStyle w:val="11"/>
        <w:tblW w:w="0" w:type="auto"/>
        <w:jc w:val="left"/>
        <w:tblInd w:w="440" w:type="dxa"/>
        <w:tblLook w:val="04A0" w:firstRow="1" w:lastRow="0" w:firstColumn="1" w:lastColumn="0" w:noHBand="0" w:noVBand="1"/>
      </w:tblPr>
      <w:tblGrid>
        <w:gridCol w:w="2737"/>
        <w:gridCol w:w="3118"/>
        <w:gridCol w:w="2962"/>
      </w:tblGrid>
      <w:tr w:rsidR="005A325B" w:rsidTr="005A325B">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2737" w:type="dxa"/>
          </w:tcPr>
          <w:p w:rsidR="005A325B" w:rsidRPr="005A325B" w:rsidRDefault="005A325B" w:rsidP="005A325B">
            <w:pPr>
              <w:pStyle w:val="a0"/>
              <w:ind w:firstLineChars="0" w:firstLine="0"/>
              <w:jc w:val="center"/>
              <w:rPr>
                <w:color w:val="FFFFFF" w:themeColor="background1"/>
              </w:rPr>
            </w:pPr>
            <w:r w:rsidRPr="005A325B">
              <w:rPr>
                <w:rFonts w:hint="eastAsia"/>
                <w:color w:val="FFFFFF" w:themeColor="background1"/>
              </w:rPr>
              <w:t>一级文件夹</w:t>
            </w:r>
          </w:p>
        </w:tc>
        <w:tc>
          <w:tcPr>
            <w:tcW w:w="3118" w:type="dxa"/>
          </w:tcPr>
          <w:p w:rsidR="005A325B" w:rsidRPr="005A325B" w:rsidRDefault="005A325B" w:rsidP="005A325B">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hint="eastAsia"/>
                <w:color w:val="FFFFFF" w:themeColor="background1"/>
              </w:rPr>
              <w:t>二级文件夹</w:t>
            </w:r>
          </w:p>
        </w:tc>
        <w:tc>
          <w:tcPr>
            <w:tcW w:w="2962" w:type="dxa"/>
          </w:tcPr>
          <w:p w:rsidR="005A325B" w:rsidRPr="005A325B" w:rsidRDefault="005A325B" w:rsidP="005A325B">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hint="eastAsia"/>
                <w:color w:val="FFFFFF" w:themeColor="background1"/>
              </w:rPr>
              <w:t>说明</w:t>
            </w:r>
          </w:p>
        </w:tc>
      </w:tr>
      <w:tr w:rsidR="000E6912" w:rsidTr="005A325B">
        <w:trPr>
          <w:jc w:val="left"/>
        </w:trPr>
        <w:tc>
          <w:tcPr>
            <w:cnfStyle w:val="001000000000" w:firstRow="0" w:lastRow="0" w:firstColumn="1" w:lastColumn="0" w:oddVBand="0" w:evenVBand="0" w:oddHBand="0" w:evenHBand="0" w:firstRowFirstColumn="0" w:firstRowLastColumn="0" w:lastRowFirstColumn="0" w:lastRowLastColumn="0"/>
            <w:tcW w:w="2737" w:type="dxa"/>
          </w:tcPr>
          <w:p w:rsidR="000E6912" w:rsidRDefault="000E6912" w:rsidP="005A325B">
            <w:pPr>
              <w:pStyle w:val="a0"/>
              <w:ind w:firstLineChars="0" w:firstLine="0"/>
            </w:pPr>
            <w:r>
              <w:rPr>
                <w:rFonts w:hint="eastAsia"/>
              </w:rPr>
              <w:t>01 Pro/E</w:t>
            </w:r>
            <w:r>
              <w:rPr>
                <w:rFonts w:hint="eastAsia"/>
              </w:rPr>
              <w:t>模板</w:t>
            </w:r>
          </w:p>
        </w:tc>
        <w:tc>
          <w:tcPr>
            <w:tcW w:w="3118" w:type="dxa"/>
          </w:tcPr>
          <w:p w:rsidR="000E6912" w:rsidRDefault="000E6912" w:rsidP="005A325B">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962" w:type="dxa"/>
          </w:tcPr>
          <w:p w:rsidR="000E6912" w:rsidRDefault="000E6912" w:rsidP="001269B9">
            <w:pPr>
              <w:pStyle w:val="a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存放</w:t>
            </w:r>
            <w:r>
              <w:rPr>
                <w:rFonts w:hint="eastAsia"/>
              </w:rPr>
              <w:t>Pro/E</w:t>
            </w:r>
            <w:r>
              <w:rPr>
                <w:rFonts w:hint="eastAsia"/>
              </w:rPr>
              <w:t>模板和配置文件</w:t>
            </w:r>
          </w:p>
        </w:tc>
      </w:tr>
      <w:tr w:rsidR="000E6912" w:rsidTr="005A325B">
        <w:trPr>
          <w:jc w:val="left"/>
        </w:trPr>
        <w:tc>
          <w:tcPr>
            <w:cnfStyle w:val="001000000000" w:firstRow="0" w:lastRow="0" w:firstColumn="1" w:lastColumn="0" w:oddVBand="0" w:evenVBand="0" w:oddHBand="0" w:evenHBand="0" w:firstRowFirstColumn="0" w:firstRowLastColumn="0" w:lastRowFirstColumn="0" w:lastRowLastColumn="0"/>
            <w:tcW w:w="2737" w:type="dxa"/>
          </w:tcPr>
          <w:p w:rsidR="000E6912" w:rsidRDefault="000E6912" w:rsidP="005A325B">
            <w:pPr>
              <w:pStyle w:val="a0"/>
              <w:ind w:firstLineChars="0" w:firstLine="0"/>
            </w:pPr>
            <w:r>
              <w:rPr>
                <w:rFonts w:hint="eastAsia"/>
              </w:rPr>
              <w:t>02 AutoCAD</w:t>
            </w:r>
            <w:r>
              <w:rPr>
                <w:rFonts w:hint="eastAsia"/>
              </w:rPr>
              <w:t>模板</w:t>
            </w:r>
          </w:p>
        </w:tc>
        <w:tc>
          <w:tcPr>
            <w:tcW w:w="3118" w:type="dxa"/>
          </w:tcPr>
          <w:p w:rsidR="000E6912" w:rsidRDefault="000E6912" w:rsidP="005A325B">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962" w:type="dxa"/>
          </w:tcPr>
          <w:p w:rsidR="000E6912" w:rsidRDefault="000E6912" w:rsidP="001269B9">
            <w:pPr>
              <w:pStyle w:val="a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存放</w:t>
            </w:r>
            <w:r>
              <w:rPr>
                <w:rFonts w:hint="eastAsia"/>
              </w:rPr>
              <w:t>AutoCAD</w:t>
            </w:r>
            <w:r>
              <w:rPr>
                <w:rFonts w:hint="eastAsia"/>
              </w:rPr>
              <w:t>模板</w:t>
            </w:r>
          </w:p>
        </w:tc>
      </w:tr>
      <w:tr w:rsidR="000E6912" w:rsidTr="005A325B">
        <w:trPr>
          <w:jc w:val="left"/>
        </w:trPr>
        <w:tc>
          <w:tcPr>
            <w:cnfStyle w:val="001000000000" w:firstRow="0" w:lastRow="0" w:firstColumn="1" w:lastColumn="0" w:oddVBand="0" w:evenVBand="0" w:oddHBand="0" w:evenHBand="0" w:firstRowFirstColumn="0" w:firstRowLastColumn="0" w:lastRowFirstColumn="0" w:lastRowLastColumn="0"/>
            <w:tcW w:w="2737" w:type="dxa"/>
          </w:tcPr>
          <w:p w:rsidR="000E6912" w:rsidRDefault="000E6912" w:rsidP="000E6912">
            <w:pPr>
              <w:pStyle w:val="a0"/>
              <w:ind w:firstLineChars="0" w:firstLine="0"/>
            </w:pPr>
            <w:r>
              <w:rPr>
                <w:rFonts w:hint="eastAsia"/>
              </w:rPr>
              <w:t xml:space="preserve">03 </w:t>
            </w:r>
            <w:r>
              <w:rPr>
                <w:rFonts w:hint="eastAsia"/>
              </w:rPr>
              <w:t>研试文件模板</w:t>
            </w:r>
          </w:p>
        </w:tc>
        <w:tc>
          <w:tcPr>
            <w:tcW w:w="3118" w:type="dxa"/>
          </w:tcPr>
          <w:p w:rsidR="000E6912" w:rsidRDefault="000E6912" w:rsidP="005A325B">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962" w:type="dxa"/>
          </w:tcPr>
          <w:p w:rsidR="000E6912" w:rsidRDefault="00A1103B" w:rsidP="005A325B">
            <w:pPr>
              <w:pStyle w:val="a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存放各类研试文件的模板</w:t>
            </w:r>
          </w:p>
        </w:tc>
      </w:tr>
      <w:tr w:rsidR="000E6912" w:rsidTr="005A325B">
        <w:trPr>
          <w:jc w:val="left"/>
        </w:trPr>
        <w:tc>
          <w:tcPr>
            <w:cnfStyle w:val="001000000000" w:firstRow="0" w:lastRow="0" w:firstColumn="1" w:lastColumn="0" w:oddVBand="0" w:evenVBand="0" w:oddHBand="0" w:evenHBand="0" w:firstRowFirstColumn="0" w:firstRowLastColumn="0" w:lastRowFirstColumn="0" w:lastRowLastColumn="0"/>
            <w:tcW w:w="2737" w:type="dxa"/>
          </w:tcPr>
          <w:p w:rsidR="000E6912" w:rsidRDefault="000E6912" w:rsidP="000E6912">
            <w:pPr>
              <w:pStyle w:val="a0"/>
              <w:ind w:firstLineChars="0" w:firstLine="0"/>
            </w:pPr>
            <w:r>
              <w:rPr>
                <w:rFonts w:hint="eastAsia"/>
              </w:rPr>
              <w:t xml:space="preserve">04 </w:t>
            </w:r>
            <w:r>
              <w:rPr>
                <w:rFonts w:hint="eastAsia"/>
              </w:rPr>
              <w:t>质量报告模板</w:t>
            </w:r>
          </w:p>
        </w:tc>
        <w:tc>
          <w:tcPr>
            <w:tcW w:w="3118" w:type="dxa"/>
          </w:tcPr>
          <w:p w:rsidR="000E6912" w:rsidRDefault="000E6912" w:rsidP="005A325B">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962" w:type="dxa"/>
          </w:tcPr>
          <w:p w:rsidR="000E6912" w:rsidRDefault="00A1103B" w:rsidP="00A1103B">
            <w:pPr>
              <w:pStyle w:val="a0"/>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存放各类质量报告文件的模板</w:t>
            </w:r>
          </w:p>
        </w:tc>
      </w:tr>
      <w:tr w:rsidR="000E6912" w:rsidTr="005A325B">
        <w:trPr>
          <w:jc w:val="left"/>
        </w:trPr>
        <w:tc>
          <w:tcPr>
            <w:cnfStyle w:val="001000000000" w:firstRow="0" w:lastRow="0" w:firstColumn="1" w:lastColumn="0" w:oddVBand="0" w:evenVBand="0" w:oddHBand="0" w:evenHBand="0" w:firstRowFirstColumn="0" w:firstRowLastColumn="0" w:lastRowFirstColumn="0" w:lastRowLastColumn="0"/>
            <w:tcW w:w="2737" w:type="dxa"/>
          </w:tcPr>
          <w:p w:rsidR="000E6912" w:rsidRDefault="000E6912" w:rsidP="000E6912">
            <w:pPr>
              <w:pStyle w:val="a0"/>
              <w:ind w:firstLineChars="0" w:firstLine="0"/>
            </w:pPr>
            <w:r>
              <w:rPr>
                <w:rFonts w:hint="eastAsia"/>
              </w:rPr>
              <w:t xml:space="preserve">05 </w:t>
            </w:r>
            <w:r>
              <w:rPr>
                <w:rFonts w:hint="eastAsia"/>
              </w:rPr>
              <w:t>更改单模板</w:t>
            </w:r>
          </w:p>
        </w:tc>
        <w:tc>
          <w:tcPr>
            <w:tcW w:w="3118" w:type="dxa"/>
          </w:tcPr>
          <w:p w:rsidR="000E6912" w:rsidRDefault="000E6912" w:rsidP="005A325B">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962" w:type="dxa"/>
          </w:tcPr>
          <w:p w:rsidR="000E6912" w:rsidRDefault="00A1103B" w:rsidP="000E75C3">
            <w:pPr>
              <w:pStyle w:val="a0"/>
              <w:spacing w:line="240" w:lineRule="auto"/>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存放设计更改单</w:t>
            </w:r>
            <w:r w:rsidR="003D5D2F">
              <w:rPr>
                <w:rFonts w:hint="eastAsia"/>
              </w:rPr>
              <w:t>、</w:t>
            </w:r>
            <w:r>
              <w:rPr>
                <w:rFonts w:hint="eastAsia"/>
              </w:rPr>
              <w:t>工艺更改单</w:t>
            </w:r>
            <w:r w:rsidR="003D5D2F">
              <w:rPr>
                <w:rFonts w:hint="eastAsia"/>
              </w:rPr>
              <w:t>、设计技术通知单、工艺技术通知单</w:t>
            </w:r>
            <w:r>
              <w:rPr>
                <w:rFonts w:hint="eastAsia"/>
              </w:rPr>
              <w:t>Word</w:t>
            </w:r>
            <w:r>
              <w:rPr>
                <w:rFonts w:hint="eastAsia"/>
              </w:rPr>
              <w:t>格式模板</w:t>
            </w:r>
          </w:p>
        </w:tc>
      </w:tr>
    </w:tbl>
    <w:p w:rsidR="005A325B" w:rsidRPr="005A325B" w:rsidRDefault="001D2D42" w:rsidP="005A325B">
      <w:pPr>
        <w:pStyle w:val="a0"/>
        <w:ind w:firstLine="480"/>
      </w:pPr>
      <w:r>
        <w:rPr>
          <w:rFonts w:hint="eastAsia"/>
        </w:rPr>
        <w:t>模板库主要用于设计师或工艺员下载相应的模板文件到本地，模板库由库管理员统一维护，建议库管理员为标准化人员。存储库团队其它角色只有权限查看和下载模板文件。</w:t>
      </w:r>
    </w:p>
    <w:p w:rsidR="0088164F" w:rsidRDefault="00720D38" w:rsidP="00720D38">
      <w:pPr>
        <w:pStyle w:val="5"/>
      </w:pPr>
      <w:r>
        <w:rPr>
          <w:rFonts w:hint="eastAsia"/>
        </w:rPr>
        <w:lastRenderedPageBreak/>
        <w:t>标准件库</w:t>
      </w:r>
      <w:r w:rsidR="00720B59">
        <w:rPr>
          <w:rFonts w:hint="eastAsia"/>
        </w:rPr>
        <w:t>建库</w:t>
      </w:r>
    </w:p>
    <w:p w:rsidR="00720D38" w:rsidRDefault="003A2826" w:rsidP="00720D38">
      <w:pPr>
        <w:pStyle w:val="a0"/>
        <w:ind w:firstLine="480"/>
      </w:pPr>
      <w:r>
        <w:rPr>
          <w:rFonts w:hint="eastAsia"/>
        </w:rPr>
        <w:t>目前在</w:t>
      </w:r>
      <w:r>
        <w:rPr>
          <w:rFonts w:hint="eastAsia"/>
        </w:rPr>
        <w:t>805</w:t>
      </w:r>
      <w:r>
        <w:rPr>
          <w:rFonts w:hint="eastAsia"/>
        </w:rPr>
        <w:t>所已经在</w:t>
      </w:r>
      <w:r>
        <w:rPr>
          <w:rFonts w:hint="eastAsia"/>
        </w:rPr>
        <w:t>PDS</w:t>
      </w:r>
      <w:r>
        <w:rPr>
          <w:rFonts w:hint="eastAsia"/>
        </w:rPr>
        <w:t>中实现标准件库的管理，因此在</w:t>
      </w:r>
      <w:r>
        <w:rPr>
          <w:rFonts w:hint="eastAsia"/>
        </w:rPr>
        <w:t>149</w:t>
      </w:r>
      <w:r>
        <w:rPr>
          <w:rFonts w:hint="eastAsia"/>
        </w:rPr>
        <w:t>厂可以通过以下过程实现标准件库的建立：</w:t>
      </w:r>
    </w:p>
    <w:p w:rsidR="003A2826" w:rsidRDefault="003A2826" w:rsidP="00720D38">
      <w:pPr>
        <w:pStyle w:val="a0"/>
        <w:ind w:firstLine="480"/>
      </w:pPr>
      <w:r>
        <w:rPr>
          <w:noProof/>
        </w:rPr>
        <w:drawing>
          <wp:inline distT="0" distB="0" distL="0" distR="0" wp14:anchorId="65EF0908" wp14:editId="1E3A6288">
            <wp:extent cx="4597024" cy="1371600"/>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srcRect/>
                    <a:stretch>
                      <a:fillRect/>
                    </a:stretch>
                  </pic:blipFill>
                  <pic:spPr bwMode="auto">
                    <a:xfrm>
                      <a:off x="0" y="0"/>
                      <a:ext cx="4605875" cy="1374241"/>
                    </a:xfrm>
                    <a:prstGeom prst="rect">
                      <a:avLst/>
                    </a:prstGeom>
                    <a:noFill/>
                  </pic:spPr>
                </pic:pic>
              </a:graphicData>
            </a:graphic>
          </wp:inline>
        </w:drawing>
      </w:r>
    </w:p>
    <w:p w:rsidR="003A2826" w:rsidRDefault="003A2826" w:rsidP="00AE08EF">
      <w:pPr>
        <w:pStyle w:val="a0"/>
        <w:numPr>
          <w:ilvl w:val="0"/>
          <w:numId w:val="88"/>
        </w:numPr>
        <w:ind w:firstLineChars="0"/>
      </w:pPr>
      <w:r>
        <w:rPr>
          <w:rFonts w:hint="eastAsia"/>
        </w:rPr>
        <w:t>业务管理员手工在</w:t>
      </w:r>
      <w:r>
        <w:rPr>
          <w:rFonts w:hint="eastAsia"/>
        </w:rPr>
        <w:t>Windchill</w:t>
      </w:r>
      <w:r>
        <w:rPr>
          <w:rFonts w:hint="eastAsia"/>
        </w:rPr>
        <w:t>平台建立“标准件库”存储库，</w:t>
      </w:r>
      <w:r w:rsidR="005F419F">
        <w:rPr>
          <w:rFonts w:hint="eastAsia"/>
        </w:rPr>
        <w:t>维护</w:t>
      </w:r>
      <w:r>
        <w:rPr>
          <w:rFonts w:hint="eastAsia"/>
        </w:rPr>
        <w:t>存储库团队、角色</w:t>
      </w:r>
      <w:r w:rsidR="00A2371A">
        <w:rPr>
          <w:rFonts w:hint="eastAsia"/>
        </w:rPr>
        <w:t>及人员</w:t>
      </w:r>
      <w:r>
        <w:rPr>
          <w:rFonts w:hint="eastAsia"/>
        </w:rPr>
        <w:t>；</w:t>
      </w:r>
    </w:p>
    <w:p w:rsidR="003A2826" w:rsidRDefault="003A2826" w:rsidP="00AE08EF">
      <w:pPr>
        <w:pStyle w:val="a0"/>
        <w:numPr>
          <w:ilvl w:val="0"/>
          <w:numId w:val="88"/>
        </w:numPr>
        <w:ind w:firstLineChars="0"/>
      </w:pPr>
      <w:r>
        <w:rPr>
          <w:rFonts w:hint="eastAsia"/>
        </w:rPr>
        <w:t>系统上线运行前，通过标准件导出工具将</w:t>
      </w:r>
      <w:r>
        <w:rPr>
          <w:rFonts w:hint="eastAsia"/>
        </w:rPr>
        <w:t>805</w:t>
      </w:r>
      <w:r>
        <w:rPr>
          <w:rFonts w:hint="eastAsia"/>
        </w:rPr>
        <w:t>所标准件库所有标准件数据导出为数据包，包括标准件三维模型、标准件</w:t>
      </w:r>
      <w:r>
        <w:rPr>
          <w:rFonts w:hint="eastAsia"/>
        </w:rPr>
        <w:t>Part</w:t>
      </w:r>
      <w:r w:rsidR="00E90901">
        <w:rPr>
          <w:rFonts w:hint="eastAsia"/>
        </w:rPr>
        <w:t>；</w:t>
      </w:r>
    </w:p>
    <w:p w:rsidR="003A2826" w:rsidRDefault="003A2826" w:rsidP="00AE08EF">
      <w:pPr>
        <w:pStyle w:val="a0"/>
        <w:numPr>
          <w:ilvl w:val="0"/>
          <w:numId w:val="88"/>
        </w:numPr>
        <w:ind w:firstLineChars="0"/>
      </w:pPr>
      <w:r>
        <w:rPr>
          <w:rFonts w:hint="eastAsia"/>
        </w:rPr>
        <w:t>将标准件库数据包以光盘或其它方式传递给</w:t>
      </w:r>
      <w:r>
        <w:rPr>
          <w:rFonts w:hint="eastAsia"/>
        </w:rPr>
        <w:t>149</w:t>
      </w:r>
      <w:r>
        <w:rPr>
          <w:rFonts w:hint="eastAsia"/>
        </w:rPr>
        <w:t>厂，业务管理员通过标准件导入工具，将标准件数据批量导入至</w:t>
      </w:r>
      <w:r>
        <w:rPr>
          <w:rFonts w:hint="eastAsia"/>
        </w:rPr>
        <w:t>Windchill</w:t>
      </w:r>
      <w:r>
        <w:rPr>
          <w:rFonts w:hint="eastAsia"/>
        </w:rPr>
        <w:t>的“标准件库”中，形成和</w:t>
      </w:r>
      <w:r>
        <w:rPr>
          <w:rFonts w:hint="eastAsia"/>
        </w:rPr>
        <w:t>805</w:t>
      </w:r>
      <w:r>
        <w:rPr>
          <w:rFonts w:hint="eastAsia"/>
        </w:rPr>
        <w:t>所文件夹结构、标准件数据一致的存储库；</w:t>
      </w:r>
    </w:p>
    <w:p w:rsidR="003A2826" w:rsidRDefault="003A2826" w:rsidP="00AE08EF">
      <w:pPr>
        <w:pStyle w:val="a0"/>
        <w:numPr>
          <w:ilvl w:val="0"/>
          <w:numId w:val="88"/>
        </w:numPr>
        <w:ind w:firstLineChars="0"/>
      </w:pPr>
      <w:r>
        <w:rPr>
          <w:rFonts w:hint="eastAsia"/>
        </w:rPr>
        <w:t>未来通过在</w:t>
      </w:r>
      <w:r>
        <w:rPr>
          <w:rFonts w:hint="eastAsia"/>
        </w:rPr>
        <w:t>805</w:t>
      </w:r>
      <w:r>
        <w:rPr>
          <w:rFonts w:hint="eastAsia"/>
        </w:rPr>
        <w:t>所和</w:t>
      </w:r>
      <w:r>
        <w:rPr>
          <w:rFonts w:hint="eastAsia"/>
        </w:rPr>
        <w:t>149</w:t>
      </w:r>
      <w:r>
        <w:rPr>
          <w:rFonts w:hint="eastAsia"/>
        </w:rPr>
        <w:t>厂两个平台建立标准件入库</w:t>
      </w:r>
      <w:r>
        <w:rPr>
          <w:rFonts w:hint="eastAsia"/>
        </w:rPr>
        <w:t>/</w:t>
      </w:r>
      <w:r>
        <w:rPr>
          <w:rFonts w:hint="eastAsia"/>
        </w:rPr>
        <w:t>更改流程，实现</w:t>
      </w:r>
      <w:r>
        <w:rPr>
          <w:rFonts w:hint="eastAsia"/>
        </w:rPr>
        <w:t>805</w:t>
      </w:r>
      <w:r>
        <w:rPr>
          <w:rFonts w:hint="eastAsia"/>
        </w:rPr>
        <w:t>所标准件数据向</w:t>
      </w:r>
      <w:r>
        <w:rPr>
          <w:rFonts w:hint="eastAsia"/>
        </w:rPr>
        <w:t>149</w:t>
      </w:r>
      <w:r>
        <w:rPr>
          <w:rFonts w:hint="eastAsia"/>
        </w:rPr>
        <w:t>厂的同步以及</w:t>
      </w:r>
      <w:r>
        <w:rPr>
          <w:rFonts w:hint="eastAsia"/>
        </w:rPr>
        <w:t>149</w:t>
      </w:r>
      <w:r>
        <w:rPr>
          <w:rFonts w:hint="eastAsia"/>
        </w:rPr>
        <w:t>厂标准件数据向</w:t>
      </w:r>
      <w:r>
        <w:rPr>
          <w:rFonts w:hint="eastAsia"/>
        </w:rPr>
        <w:t>805</w:t>
      </w:r>
      <w:r>
        <w:rPr>
          <w:rFonts w:hint="eastAsia"/>
        </w:rPr>
        <w:t>所的同步</w:t>
      </w:r>
      <w:r w:rsidR="00066587">
        <w:rPr>
          <w:rFonts w:hint="eastAsia"/>
        </w:rPr>
        <w:t>更新。</w:t>
      </w:r>
    </w:p>
    <w:p w:rsidR="00AA15FB" w:rsidRDefault="00AA15FB" w:rsidP="00AA15FB">
      <w:pPr>
        <w:pStyle w:val="5"/>
      </w:pPr>
      <w:r>
        <w:rPr>
          <w:rFonts w:hint="eastAsia"/>
        </w:rPr>
        <w:t>标准件入库流程</w:t>
      </w:r>
    </w:p>
    <w:p w:rsidR="00066587" w:rsidRDefault="00EB73E5" w:rsidP="00EB73E5">
      <w:pPr>
        <w:pStyle w:val="a0"/>
        <w:ind w:firstLine="480"/>
      </w:pPr>
      <w:r>
        <w:rPr>
          <w:rFonts w:hint="eastAsia"/>
        </w:rPr>
        <w:t>未来在</w:t>
      </w:r>
      <w:r>
        <w:rPr>
          <w:rFonts w:hint="eastAsia"/>
        </w:rPr>
        <w:t>149</w:t>
      </w:r>
      <w:r>
        <w:rPr>
          <w:rFonts w:hint="eastAsia"/>
        </w:rPr>
        <w:t>厂平台中建立“标准件入库流程”，</w:t>
      </w:r>
      <w:r w:rsidR="00804C18">
        <w:rPr>
          <w:rFonts w:hint="eastAsia"/>
        </w:rPr>
        <w:t>用于标准件的新建入库。</w:t>
      </w:r>
      <w:r w:rsidR="00A86C05">
        <w:rPr>
          <w:rFonts w:hint="eastAsia"/>
        </w:rPr>
        <w:t>由</w:t>
      </w:r>
      <w:r w:rsidR="0074535C">
        <w:rPr>
          <w:rFonts w:hint="eastAsia"/>
        </w:rPr>
        <w:t>需求单位的设计师</w:t>
      </w:r>
      <w:r w:rsidR="00A86C05">
        <w:rPr>
          <w:rFonts w:hint="eastAsia"/>
        </w:rPr>
        <w:t>负责标准件的</w:t>
      </w:r>
      <w:r w:rsidR="006D435B">
        <w:rPr>
          <w:rFonts w:hint="eastAsia"/>
        </w:rPr>
        <w:t>新增创建</w:t>
      </w:r>
      <w:r w:rsidR="003A000A">
        <w:rPr>
          <w:rFonts w:hint="eastAsia"/>
        </w:rPr>
        <w:t>，标准件需要经过</w:t>
      </w:r>
      <w:r w:rsidR="003A000A">
        <w:rPr>
          <w:rFonts w:hint="eastAsia"/>
        </w:rPr>
        <w:t>149</w:t>
      </w:r>
      <w:r w:rsidR="003A000A">
        <w:rPr>
          <w:rFonts w:hint="eastAsia"/>
        </w:rPr>
        <w:t>厂内部签审、外部会签环节，才能入库到标准件库中，供设计师正式使用。在标准件入库的同时，</w:t>
      </w:r>
      <w:r w:rsidR="003A000A">
        <w:rPr>
          <w:rFonts w:hint="eastAsia"/>
        </w:rPr>
        <w:t>PDS</w:t>
      </w:r>
      <w:r w:rsidR="003A000A">
        <w:rPr>
          <w:rFonts w:hint="eastAsia"/>
        </w:rPr>
        <w:t>系统会自动同步标准件到</w:t>
      </w:r>
      <w:r w:rsidR="003A000A">
        <w:rPr>
          <w:rFonts w:hint="eastAsia"/>
        </w:rPr>
        <w:t>805</w:t>
      </w:r>
      <w:r w:rsidR="003A000A">
        <w:rPr>
          <w:rFonts w:hint="eastAsia"/>
        </w:rPr>
        <w:t>所</w:t>
      </w:r>
      <w:r w:rsidR="00CF0DCD">
        <w:rPr>
          <w:rFonts w:hint="eastAsia"/>
        </w:rPr>
        <w:t>PDS</w:t>
      </w:r>
      <w:r w:rsidR="003A000A">
        <w:rPr>
          <w:rFonts w:hint="eastAsia"/>
        </w:rPr>
        <w:t>标准件库中。</w:t>
      </w:r>
    </w:p>
    <w:p w:rsidR="00F07F2B" w:rsidRPr="003A000A" w:rsidRDefault="00136C8C" w:rsidP="00F07F2B">
      <w:pPr>
        <w:pStyle w:val="a0"/>
        <w:ind w:firstLineChars="0" w:firstLine="0"/>
      </w:pPr>
      <w:r>
        <w:rPr>
          <w:noProof/>
        </w:rPr>
        <w:lastRenderedPageBreak/>
        <w:drawing>
          <wp:inline distT="0" distB="0" distL="0" distR="0" wp14:anchorId="467C4BAC" wp14:editId="296FD968">
            <wp:extent cx="5940425" cy="6278245"/>
            <wp:effectExtent l="0" t="0" r="3175" b="8255"/>
            <wp:docPr id="2245" name="图片 2245" descr="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7.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0425" cy="6278245"/>
                    </a:xfrm>
                    <a:prstGeom prst="rect">
                      <a:avLst/>
                    </a:prstGeom>
                    <a:noFill/>
                    <a:ln>
                      <a:noFill/>
                    </a:ln>
                  </pic:spPr>
                </pic:pic>
              </a:graphicData>
            </a:graphic>
          </wp:inline>
        </w:drawing>
      </w:r>
    </w:p>
    <w:p w:rsidR="00907E1F" w:rsidRDefault="00907E1F" w:rsidP="00907E1F">
      <w:pPr>
        <w:pStyle w:val="a0"/>
        <w:ind w:firstLine="480"/>
      </w:pPr>
      <w:r>
        <w:rPr>
          <w:rFonts w:hint="eastAsia"/>
        </w:rPr>
        <w:t>标准件入库签审流程</w:t>
      </w:r>
      <w:r w:rsidR="007435F8">
        <w:rPr>
          <w:rFonts w:hint="eastAsia"/>
        </w:rPr>
        <w:t>如下</w:t>
      </w:r>
      <w:r>
        <w:rPr>
          <w:rFonts w:hint="eastAsia"/>
        </w:rPr>
        <w:t>：</w:t>
      </w:r>
    </w:p>
    <w:tbl>
      <w:tblPr>
        <w:tblStyle w:val="11"/>
        <w:tblW w:w="0" w:type="auto"/>
        <w:tblLook w:val="04A0" w:firstRow="1" w:lastRow="0" w:firstColumn="1" w:lastColumn="0" w:noHBand="0" w:noVBand="1"/>
      </w:tblPr>
      <w:tblGrid>
        <w:gridCol w:w="610"/>
        <w:gridCol w:w="2127"/>
        <w:gridCol w:w="2268"/>
        <w:gridCol w:w="4436"/>
      </w:tblGrid>
      <w:tr w:rsidR="00907E1F" w:rsidTr="00837E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dxa"/>
          </w:tcPr>
          <w:p w:rsidR="00907E1F" w:rsidRPr="008F628F" w:rsidRDefault="00907E1F" w:rsidP="008A1019">
            <w:pPr>
              <w:pStyle w:val="a0"/>
              <w:ind w:firstLineChars="0" w:firstLine="0"/>
              <w:jc w:val="center"/>
              <w:rPr>
                <w:color w:val="FFFFFF" w:themeColor="background1"/>
              </w:rPr>
            </w:pPr>
            <w:r w:rsidRPr="008F628F">
              <w:rPr>
                <w:rFonts w:hint="eastAsia"/>
                <w:color w:val="FFFFFF" w:themeColor="background1"/>
              </w:rPr>
              <w:t>序号</w:t>
            </w:r>
          </w:p>
        </w:tc>
        <w:tc>
          <w:tcPr>
            <w:tcW w:w="2127" w:type="dxa"/>
          </w:tcPr>
          <w:p w:rsidR="00907E1F" w:rsidRPr="008F628F" w:rsidRDefault="00907E1F" w:rsidP="008A1019">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8F628F">
              <w:rPr>
                <w:rFonts w:hint="eastAsia"/>
                <w:color w:val="FFFFFF" w:themeColor="background1"/>
              </w:rPr>
              <w:t>流程环节</w:t>
            </w:r>
          </w:p>
        </w:tc>
        <w:tc>
          <w:tcPr>
            <w:tcW w:w="2268" w:type="dxa"/>
          </w:tcPr>
          <w:p w:rsidR="00907E1F" w:rsidRPr="008F628F" w:rsidRDefault="00907E1F" w:rsidP="008A1019">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8F628F">
              <w:rPr>
                <w:rFonts w:hint="eastAsia"/>
                <w:color w:val="FFFFFF" w:themeColor="background1"/>
              </w:rPr>
              <w:t>角色</w:t>
            </w:r>
          </w:p>
        </w:tc>
        <w:tc>
          <w:tcPr>
            <w:tcW w:w="4436" w:type="dxa"/>
          </w:tcPr>
          <w:p w:rsidR="00907E1F" w:rsidRPr="008F628F" w:rsidRDefault="00907E1F" w:rsidP="008A1019">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hint="eastAsia"/>
                <w:color w:val="FFFFFF" w:themeColor="background1"/>
              </w:rPr>
              <w:t>规则</w:t>
            </w:r>
            <w:r w:rsidR="00C15549">
              <w:rPr>
                <w:rFonts w:hint="eastAsia"/>
                <w:color w:val="FFFFFF" w:themeColor="background1"/>
              </w:rPr>
              <w:t>描述</w:t>
            </w:r>
          </w:p>
        </w:tc>
      </w:tr>
      <w:tr w:rsidR="00907E1F" w:rsidTr="00837E27">
        <w:tc>
          <w:tcPr>
            <w:cnfStyle w:val="001000000000" w:firstRow="0" w:lastRow="0" w:firstColumn="1" w:lastColumn="0" w:oddVBand="0" w:evenVBand="0" w:oddHBand="0" w:evenHBand="0" w:firstRowFirstColumn="0" w:firstRowLastColumn="0" w:lastRowFirstColumn="0" w:lastRowLastColumn="0"/>
            <w:tcW w:w="610" w:type="dxa"/>
          </w:tcPr>
          <w:p w:rsidR="00907E1F" w:rsidRPr="00251ABD" w:rsidRDefault="00907E1F" w:rsidP="008A1019">
            <w:pPr>
              <w:pStyle w:val="a0"/>
              <w:ind w:firstLineChars="0" w:firstLine="0"/>
              <w:jc w:val="center"/>
              <w:rPr>
                <w:sz w:val="21"/>
                <w:szCs w:val="21"/>
              </w:rPr>
            </w:pPr>
            <w:r w:rsidRPr="00251ABD">
              <w:rPr>
                <w:rFonts w:hint="eastAsia"/>
                <w:sz w:val="21"/>
                <w:szCs w:val="21"/>
              </w:rPr>
              <w:t>1</w:t>
            </w:r>
          </w:p>
        </w:tc>
        <w:tc>
          <w:tcPr>
            <w:tcW w:w="2127" w:type="dxa"/>
          </w:tcPr>
          <w:p w:rsidR="00907E1F" w:rsidRPr="00251ABD" w:rsidRDefault="00907E1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标准件建模</w:t>
            </w:r>
            <w:r w:rsidR="00C15549">
              <w:rPr>
                <w:rFonts w:hint="eastAsia"/>
                <w:sz w:val="21"/>
                <w:szCs w:val="21"/>
              </w:rPr>
              <w:t>并</w:t>
            </w:r>
            <w:r>
              <w:rPr>
                <w:rFonts w:hint="eastAsia"/>
                <w:sz w:val="21"/>
                <w:szCs w:val="21"/>
              </w:rPr>
              <w:t>检入</w:t>
            </w:r>
            <w:r>
              <w:rPr>
                <w:rFonts w:hint="eastAsia"/>
                <w:sz w:val="21"/>
                <w:szCs w:val="21"/>
              </w:rPr>
              <w:t>W</w:t>
            </w:r>
            <w:r>
              <w:rPr>
                <w:sz w:val="21"/>
                <w:szCs w:val="21"/>
              </w:rPr>
              <w:t>i</w:t>
            </w:r>
            <w:r>
              <w:rPr>
                <w:rFonts w:hint="eastAsia"/>
                <w:sz w:val="21"/>
                <w:szCs w:val="21"/>
              </w:rPr>
              <w:t>ndchill</w:t>
            </w:r>
            <w:r>
              <w:rPr>
                <w:rFonts w:hint="eastAsia"/>
                <w:sz w:val="21"/>
                <w:szCs w:val="21"/>
              </w:rPr>
              <w:t>平台</w:t>
            </w:r>
          </w:p>
        </w:tc>
        <w:tc>
          <w:tcPr>
            <w:tcW w:w="2268" w:type="dxa"/>
          </w:tcPr>
          <w:p w:rsidR="00907E1F" w:rsidRPr="00251ABD" w:rsidRDefault="002205C4"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设计师</w:t>
            </w:r>
          </w:p>
        </w:tc>
        <w:tc>
          <w:tcPr>
            <w:tcW w:w="4436" w:type="dxa"/>
          </w:tcPr>
          <w:p w:rsidR="00595ADC" w:rsidRDefault="00DD4DF8" w:rsidP="00AE08EF">
            <w:pPr>
              <w:pStyle w:val="a0"/>
              <w:numPr>
                <w:ilvl w:val="0"/>
                <w:numId w:val="89"/>
              </w:numPr>
              <w:ind w:firstLineChars="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设计师</w:t>
            </w:r>
            <w:r w:rsidR="00595ADC">
              <w:rPr>
                <w:rFonts w:hint="eastAsia"/>
                <w:sz w:val="21"/>
                <w:szCs w:val="21"/>
              </w:rPr>
              <w:t>通过</w:t>
            </w:r>
            <w:r w:rsidR="00595ADC">
              <w:rPr>
                <w:rFonts w:hint="eastAsia"/>
                <w:sz w:val="21"/>
                <w:szCs w:val="21"/>
              </w:rPr>
              <w:t>Pro/E</w:t>
            </w:r>
            <w:r w:rsidR="00595ADC">
              <w:rPr>
                <w:rFonts w:hint="eastAsia"/>
                <w:sz w:val="21"/>
                <w:szCs w:val="21"/>
              </w:rPr>
              <w:t>建立标准件模型</w:t>
            </w:r>
            <w:r w:rsidR="00907E1F" w:rsidRPr="00251ABD">
              <w:rPr>
                <w:rFonts w:hint="eastAsia"/>
                <w:sz w:val="21"/>
                <w:szCs w:val="21"/>
              </w:rPr>
              <w:t>，</w:t>
            </w:r>
            <w:r w:rsidR="00595ADC">
              <w:rPr>
                <w:rFonts w:hint="eastAsia"/>
                <w:sz w:val="21"/>
                <w:szCs w:val="21"/>
              </w:rPr>
              <w:t>集成检入至</w:t>
            </w:r>
            <w:r w:rsidR="00595ADC">
              <w:rPr>
                <w:rFonts w:hint="eastAsia"/>
                <w:sz w:val="21"/>
                <w:szCs w:val="21"/>
              </w:rPr>
              <w:t>Windchill</w:t>
            </w:r>
            <w:r w:rsidR="00B90F29">
              <w:rPr>
                <w:rFonts w:hint="eastAsia"/>
                <w:sz w:val="21"/>
                <w:szCs w:val="21"/>
              </w:rPr>
              <w:t>的标准件库</w:t>
            </w:r>
            <w:r w:rsidR="003147C9">
              <w:rPr>
                <w:rFonts w:hint="eastAsia"/>
                <w:sz w:val="21"/>
                <w:szCs w:val="21"/>
              </w:rPr>
              <w:t>相应</w:t>
            </w:r>
            <w:r w:rsidR="00B90F29">
              <w:rPr>
                <w:rFonts w:hint="eastAsia"/>
                <w:sz w:val="21"/>
                <w:szCs w:val="21"/>
              </w:rPr>
              <w:t>文件夹下</w:t>
            </w:r>
            <w:r w:rsidR="00595ADC">
              <w:rPr>
                <w:rFonts w:hint="eastAsia"/>
                <w:sz w:val="21"/>
                <w:szCs w:val="21"/>
              </w:rPr>
              <w:t>，系统自动建立标准件</w:t>
            </w:r>
            <w:r w:rsidR="00595ADC">
              <w:rPr>
                <w:rFonts w:hint="eastAsia"/>
                <w:sz w:val="21"/>
                <w:szCs w:val="21"/>
              </w:rPr>
              <w:t>Part</w:t>
            </w:r>
            <w:r w:rsidR="00595ADC">
              <w:rPr>
                <w:rFonts w:hint="eastAsia"/>
                <w:sz w:val="21"/>
                <w:szCs w:val="21"/>
              </w:rPr>
              <w:t>并检入与</w:t>
            </w:r>
            <w:r w:rsidR="00595ADC">
              <w:rPr>
                <w:rFonts w:hint="eastAsia"/>
                <w:sz w:val="21"/>
                <w:szCs w:val="21"/>
              </w:rPr>
              <w:t>Part</w:t>
            </w:r>
            <w:r w:rsidR="00595ADC">
              <w:rPr>
                <w:rFonts w:hint="eastAsia"/>
                <w:sz w:val="21"/>
                <w:szCs w:val="21"/>
              </w:rPr>
              <w:t>关联的三维模型。标准件为“正在工作”状态；</w:t>
            </w:r>
          </w:p>
          <w:p w:rsidR="00907E1F" w:rsidRPr="00251ABD" w:rsidRDefault="00907E1F" w:rsidP="00AE08EF">
            <w:pPr>
              <w:pStyle w:val="a0"/>
              <w:numPr>
                <w:ilvl w:val="0"/>
                <w:numId w:val="89"/>
              </w:numPr>
              <w:ind w:firstLineChars="0"/>
              <w:cnfStyle w:val="000000000000" w:firstRow="0" w:lastRow="0" w:firstColumn="0" w:lastColumn="0" w:oddVBand="0" w:evenVBand="0" w:oddHBand="0" w:evenHBand="0" w:firstRowFirstColumn="0" w:firstRowLastColumn="0" w:lastRowFirstColumn="0" w:lastRowLastColumn="0"/>
              <w:rPr>
                <w:sz w:val="21"/>
                <w:szCs w:val="21"/>
              </w:rPr>
            </w:pPr>
            <w:r w:rsidRPr="00251ABD">
              <w:rPr>
                <w:rFonts w:hint="eastAsia"/>
                <w:sz w:val="21"/>
                <w:szCs w:val="21"/>
              </w:rPr>
              <w:t>提交</w:t>
            </w:r>
            <w:r w:rsidR="00A6605E">
              <w:rPr>
                <w:rFonts w:hint="eastAsia"/>
                <w:sz w:val="21"/>
                <w:szCs w:val="21"/>
              </w:rPr>
              <w:t>“标准件入库流程</w:t>
            </w:r>
            <w:r w:rsidRPr="00251ABD">
              <w:rPr>
                <w:rFonts w:hint="eastAsia"/>
                <w:sz w:val="21"/>
                <w:szCs w:val="21"/>
              </w:rPr>
              <w:t>签审</w:t>
            </w:r>
            <w:r w:rsidR="00A6605E">
              <w:rPr>
                <w:rFonts w:hint="eastAsia"/>
                <w:sz w:val="21"/>
                <w:szCs w:val="21"/>
              </w:rPr>
              <w:t>流程”</w:t>
            </w:r>
            <w:r w:rsidRPr="00251ABD">
              <w:rPr>
                <w:rFonts w:hint="eastAsia"/>
                <w:sz w:val="21"/>
                <w:szCs w:val="21"/>
              </w:rPr>
              <w:t>；</w:t>
            </w:r>
          </w:p>
          <w:p w:rsidR="00907E1F" w:rsidRPr="00960B35" w:rsidRDefault="00DD4DF8" w:rsidP="00AE08EF">
            <w:pPr>
              <w:pStyle w:val="a0"/>
              <w:numPr>
                <w:ilvl w:val="0"/>
                <w:numId w:val="89"/>
              </w:numPr>
              <w:ind w:firstLineChars="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当标准件签审驳回时，设计师</w:t>
            </w:r>
            <w:r w:rsidR="00907E1F" w:rsidRPr="00251ABD">
              <w:rPr>
                <w:rFonts w:hint="eastAsia"/>
                <w:sz w:val="21"/>
                <w:szCs w:val="21"/>
              </w:rPr>
              <w:t>根据签审意</w:t>
            </w:r>
            <w:r w:rsidR="00907E1F" w:rsidRPr="00251ABD">
              <w:rPr>
                <w:rFonts w:hint="eastAsia"/>
                <w:sz w:val="21"/>
                <w:szCs w:val="21"/>
              </w:rPr>
              <w:lastRenderedPageBreak/>
              <w:t>见，修改标准件后，重新提交</w:t>
            </w:r>
            <w:r w:rsidR="004257FD">
              <w:rPr>
                <w:rFonts w:hint="eastAsia"/>
                <w:sz w:val="21"/>
                <w:szCs w:val="21"/>
              </w:rPr>
              <w:t>。</w:t>
            </w:r>
          </w:p>
        </w:tc>
      </w:tr>
      <w:tr w:rsidR="00837E27" w:rsidTr="00837E27">
        <w:tc>
          <w:tcPr>
            <w:cnfStyle w:val="001000000000" w:firstRow="0" w:lastRow="0" w:firstColumn="1" w:lastColumn="0" w:oddVBand="0" w:evenVBand="0" w:oddHBand="0" w:evenHBand="0" w:firstRowFirstColumn="0" w:firstRowLastColumn="0" w:lastRowFirstColumn="0" w:lastRowLastColumn="0"/>
            <w:tcW w:w="610" w:type="dxa"/>
          </w:tcPr>
          <w:p w:rsidR="00837E27" w:rsidRPr="00251ABD" w:rsidRDefault="00837E27" w:rsidP="008A1019">
            <w:pPr>
              <w:pStyle w:val="a0"/>
              <w:ind w:firstLineChars="0" w:firstLine="0"/>
              <w:jc w:val="center"/>
              <w:rPr>
                <w:sz w:val="21"/>
                <w:szCs w:val="21"/>
              </w:rPr>
            </w:pPr>
            <w:r w:rsidRPr="00251ABD">
              <w:rPr>
                <w:rFonts w:hint="eastAsia"/>
                <w:sz w:val="21"/>
                <w:szCs w:val="21"/>
              </w:rPr>
              <w:lastRenderedPageBreak/>
              <w:t>2</w:t>
            </w:r>
          </w:p>
        </w:tc>
        <w:tc>
          <w:tcPr>
            <w:tcW w:w="2127" w:type="dxa"/>
          </w:tcPr>
          <w:p w:rsidR="00837E27" w:rsidRPr="00251ABD" w:rsidRDefault="00837E27"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51ABD">
              <w:rPr>
                <w:rFonts w:hint="eastAsia"/>
                <w:sz w:val="21"/>
                <w:szCs w:val="21"/>
              </w:rPr>
              <w:t>校对（内部签审）</w:t>
            </w:r>
          </w:p>
        </w:tc>
        <w:tc>
          <w:tcPr>
            <w:tcW w:w="2268" w:type="dxa"/>
          </w:tcPr>
          <w:p w:rsidR="00837E27" w:rsidRPr="00A8799E" w:rsidRDefault="00837E27"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8799E">
              <w:rPr>
                <w:rFonts w:hint="eastAsia"/>
                <w:sz w:val="21"/>
                <w:szCs w:val="21"/>
              </w:rPr>
              <w:t>校对</w:t>
            </w:r>
            <w:r>
              <w:rPr>
                <w:rFonts w:hint="eastAsia"/>
                <w:sz w:val="21"/>
                <w:szCs w:val="21"/>
              </w:rPr>
              <w:t>人员</w:t>
            </w:r>
            <w:r w:rsidRPr="00A8799E">
              <w:rPr>
                <w:rFonts w:hint="eastAsia"/>
                <w:sz w:val="21"/>
                <w:szCs w:val="21"/>
              </w:rPr>
              <w:t>（内部签审）</w:t>
            </w:r>
          </w:p>
        </w:tc>
        <w:tc>
          <w:tcPr>
            <w:tcW w:w="4436" w:type="dxa"/>
          </w:tcPr>
          <w:p w:rsidR="00837E27" w:rsidRPr="00251ABD" w:rsidRDefault="00837E27"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校对人员检查标准件模型是否存在问题</w:t>
            </w:r>
          </w:p>
        </w:tc>
      </w:tr>
      <w:tr w:rsidR="00837E27" w:rsidTr="00837E27">
        <w:tc>
          <w:tcPr>
            <w:cnfStyle w:val="001000000000" w:firstRow="0" w:lastRow="0" w:firstColumn="1" w:lastColumn="0" w:oddVBand="0" w:evenVBand="0" w:oddHBand="0" w:evenHBand="0" w:firstRowFirstColumn="0" w:firstRowLastColumn="0" w:lastRowFirstColumn="0" w:lastRowLastColumn="0"/>
            <w:tcW w:w="610" w:type="dxa"/>
          </w:tcPr>
          <w:p w:rsidR="00837E27" w:rsidRPr="00251ABD" w:rsidRDefault="00837E27" w:rsidP="008A1019">
            <w:pPr>
              <w:pStyle w:val="a0"/>
              <w:ind w:firstLineChars="0" w:firstLine="0"/>
              <w:jc w:val="center"/>
              <w:rPr>
                <w:sz w:val="21"/>
                <w:szCs w:val="21"/>
              </w:rPr>
            </w:pPr>
            <w:r>
              <w:rPr>
                <w:rFonts w:hint="eastAsia"/>
                <w:sz w:val="21"/>
                <w:szCs w:val="21"/>
              </w:rPr>
              <w:t>3</w:t>
            </w:r>
          </w:p>
        </w:tc>
        <w:tc>
          <w:tcPr>
            <w:tcW w:w="2127" w:type="dxa"/>
          </w:tcPr>
          <w:p w:rsidR="00837E27" w:rsidRPr="00251ABD" w:rsidRDefault="00471CE4"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标审</w:t>
            </w:r>
            <w:r w:rsidR="00837E27" w:rsidRPr="00251ABD">
              <w:rPr>
                <w:rFonts w:hint="eastAsia"/>
                <w:sz w:val="21"/>
                <w:szCs w:val="21"/>
              </w:rPr>
              <w:t>（内部签审）</w:t>
            </w:r>
          </w:p>
        </w:tc>
        <w:tc>
          <w:tcPr>
            <w:tcW w:w="2268" w:type="dxa"/>
          </w:tcPr>
          <w:p w:rsidR="00837E27" w:rsidRPr="00A8799E" w:rsidRDefault="00471CE4"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标准化</w:t>
            </w:r>
            <w:r w:rsidR="00837E27">
              <w:rPr>
                <w:rFonts w:hint="eastAsia"/>
                <w:sz w:val="21"/>
                <w:szCs w:val="21"/>
              </w:rPr>
              <w:t>人员</w:t>
            </w:r>
            <w:r w:rsidR="00837E27" w:rsidRPr="00A8799E">
              <w:rPr>
                <w:rFonts w:hint="eastAsia"/>
                <w:sz w:val="21"/>
                <w:szCs w:val="21"/>
              </w:rPr>
              <w:t>（内部签审）</w:t>
            </w:r>
          </w:p>
        </w:tc>
        <w:tc>
          <w:tcPr>
            <w:tcW w:w="4436" w:type="dxa"/>
          </w:tcPr>
          <w:p w:rsidR="00837E27" w:rsidRPr="00251ABD" w:rsidRDefault="00471CE4" w:rsidP="00471CE4">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标准化</w:t>
            </w:r>
            <w:r w:rsidR="00837E27">
              <w:rPr>
                <w:rFonts w:hint="eastAsia"/>
                <w:sz w:val="21"/>
                <w:szCs w:val="21"/>
              </w:rPr>
              <w:t>人员检查标准件模型是否</w:t>
            </w:r>
            <w:r>
              <w:rPr>
                <w:rFonts w:hint="eastAsia"/>
                <w:sz w:val="21"/>
                <w:szCs w:val="21"/>
              </w:rPr>
              <w:t>符合标准化要求</w:t>
            </w:r>
          </w:p>
        </w:tc>
      </w:tr>
      <w:tr w:rsidR="00907E1F" w:rsidTr="00837E27">
        <w:tc>
          <w:tcPr>
            <w:cnfStyle w:val="001000000000" w:firstRow="0" w:lastRow="0" w:firstColumn="1" w:lastColumn="0" w:oddVBand="0" w:evenVBand="0" w:oddHBand="0" w:evenHBand="0" w:firstRowFirstColumn="0" w:firstRowLastColumn="0" w:lastRowFirstColumn="0" w:lastRowLastColumn="0"/>
            <w:tcW w:w="610" w:type="dxa"/>
          </w:tcPr>
          <w:p w:rsidR="00907E1F" w:rsidRPr="00251ABD" w:rsidRDefault="00907E1F" w:rsidP="008A1019">
            <w:pPr>
              <w:pStyle w:val="a0"/>
              <w:ind w:firstLineChars="0" w:firstLine="0"/>
              <w:jc w:val="center"/>
              <w:rPr>
                <w:sz w:val="21"/>
                <w:szCs w:val="21"/>
              </w:rPr>
            </w:pPr>
            <w:r>
              <w:rPr>
                <w:rFonts w:hint="eastAsia"/>
                <w:sz w:val="21"/>
                <w:szCs w:val="21"/>
              </w:rPr>
              <w:t>4</w:t>
            </w:r>
          </w:p>
        </w:tc>
        <w:tc>
          <w:tcPr>
            <w:tcW w:w="2127" w:type="dxa"/>
          </w:tcPr>
          <w:p w:rsidR="00907E1F" w:rsidRPr="00251ABD" w:rsidRDefault="00907E1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51ABD">
              <w:rPr>
                <w:rFonts w:hint="eastAsia"/>
                <w:sz w:val="21"/>
                <w:szCs w:val="21"/>
              </w:rPr>
              <w:t>外部会签</w:t>
            </w:r>
          </w:p>
        </w:tc>
        <w:tc>
          <w:tcPr>
            <w:tcW w:w="2268" w:type="dxa"/>
          </w:tcPr>
          <w:p w:rsidR="00907E1F" w:rsidRPr="00251ABD" w:rsidRDefault="00C15549"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805</w:t>
            </w:r>
            <w:r>
              <w:rPr>
                <w:rFonts w:hint="eastAsia"/>
                <w:sz w:val="21"/>
                <w:szCs w:val="21"/>
              </w:rPr>
              <w:t>所</w:t>
            </w:r>
            <w:r w:rsidR="00907E1F" w:rsidRPr="00251ABD">
              <w:rPr>
                <w:rFonts w:hint="eastAsia"/>
                <w:sz w:val="21"/>
                <w:szCs w:val="21"/>
              </w:rPr>
              <w:t>标准化人员</w:t>
            </w:r>
          </w:p>
        </w:tc>
        <w:tc>
          <w:tcPr>
            <w:tcW w:w="4436" w:type="dxa"/>
          </w:tcPr>
          <w:p w:rsidR="00907E1F" w:rsidRDefault="00907E1F" w:rsidP="00AE08EF">
            <w:pPr>
              <w:pStyle w:val="a0"/>
              <w:numPr>
                <w:ilvl w:val="0"/>
                <w:numId w:val="90"/>
              </w:numPr>
              <w:ind w:firstLineChars="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标准件</w:t>
            </w:r>
            <w:r w:rsidR="00B90F29">
              <w:rPr>
                <w:rFonts w:hint="eastAsia"/>
                <w:sz w:val="21"/>
                <w:szCs w:val="21"/>
              </w:rPr>
              <w:t>后台传递</w:t>
            </w:r>
            <w:r>
              <w:rPr>
                <w:rFonts w:hint="eastAsia"/>
                <w:sz w:val="21"/>
                <w:szCs w:val="21"/>
              </w:rPr>
              <w:t>到</w:t>
            </w:r>
            <w:r w:rsidR="00B90F29">
              <w:rPr>
                <w:rFonts w:hint="eastAsia"/>
                <w:sz w:val="21"/>
                <w:szCs w:val="21"/>
              </w:rPr>
              <w:t>805</w:t>
            </w:r>
            <w:r w:rsidR="00B90F29">
              <w:rPr>
                <w:rFonts w:hint="eastAsia"/>
                <w:sz w:val="21"/>
                <w:szCs w:val="21"/>
              </w:rPr>
              <w:t>所</w:t>
            </w:r>
            <w:r w:rsidR="00C85B09">
              <w:rPr>
                <w:rFonts w:hint="eastAsia"/>
                <w:sz w:val="21"/>
                <w:szCs w:val="21"/>
              </w:rPr>
              <w:t>标准件库对应的文件夹下</w:t>
            </w:r>
            <w:r>
              <w:rPr>
                <w:rFonts w:hint="eastAsia"/>
                <w:sz w:val="21"/>
                <w:szCs w:val="21"/>
              </w:rPr>
              <w:t>，标准件</w:t>
            </w:r>
            <w:r w:rsidR="00C85B09">
              <w:rPr>
                <w:rFonts w:hint="eastAsia"/>
                <w:sz w:val="21"/>
                <w:szCs w:val="21"/>
              </w:rPr>
              <w:t>数据</w:t>
            </w:r>
            <w:r>
              <w:rPr>
                <w:rFonts w:hint="eastAsia"/>
                <w:sz w:val="21"/>
                <w:szCs w:val="21"/>
              </w:rPr>
              <w:t>为“正在审阅”状态；</w:t>
            </w:r>
          </w:p>
          <w:p w:rsidR="001505EC" w:rsidRDefault="001505EC" w:rsidP="00AE08EF">
            <w:pPr>
              <w:pStyle w:val="a0"/>
              <w:numPr>
                <w:ilvl w:val="0"/>
                <w:numId w:val="90"/>
              </w:numPr>
              <w:ind w:firstLineChars="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标准件数据后台</w:t>
            </w:r>
            <w:r w:rsidR="007F1E7C">
              <w:rPr>
                <w:rFonts w:hint="eastAsia"/>
                <w:sz w:val="21"/>
                <w:szCs w:val="21"/>
              </w:rPr>
              <w:t>传递解析导入至</w:t>
            </w:r>
            <w:r w:rsidR="007F1E7C">
              <w:rPr>
                <w:rFonts w:hint="eastAsia"/>
                <w:sz w:val="21"/>
                <w:szCs w:val="21"/>
              </w:rPr>
              <w:t>805</w:t>
            </w:r>
            <w:r w:rsidR="007F1E7C">
              <w:rPr>
                <w:rFonts w:hint="eastAsia"/>
                <w:sz w:val="21"/>
                <w:szCs w:val="21"/>
              </w:rPr>
              <w:t>所时，进行数据校验，判断是否存在编号重复的标准件，如果有则流程自动返回至标准件库管理员，双方线下沟通处理；</w:t>
            </w:r>
          </w:p>
          <w:p w:rsidR="00907E1F" w:rsidRDefault="009C0DCD" w:rsidP="00AE08EF">
            <w:pPr>
              <w:pStyle w:val="a0"/>
              <w:numPr>
                <w:ilvl w:val="0"/>
                <w:numId w:val="90"/>
              </w:numPr>
              <w:ind w:firstLineChars="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805</w:t>
            </w:r>
            <w:r>
              <w:rPr>
                <w:rFonts w:hint="eastAsia"/>
                <w:sz w:val="21"/>
                <w:szCs w:val="21"/>
              </w:rPr>
              <w:t>所</w:t>
            </w:r>
            <w:r w:rsidR="00907E1F">
              <w:rPr>
                <w:rFonts w:hint="eastAsia"/>
                <w:sz w:val="21"/>
                <w:szCs w:val="21"/>
              </w:rPr>
              <w:t>标准化人员对新增的标准件进行会签</w:t>
            </w:r>
            <w:r>
              <w:rPr>
                <w:rFonts w:hint="eastAsia"/>
                <w:sz w:val="21"/>
                <w:szCs w:val="21"/>
              </w:rPr>
              <w:t>；</w:t>
            </w:r>
          </w:p>
          <w:p w:rsidR="00907E1F" w:rsidRDefault="00907E1F" w:rsidP="00AE08EF">
            <w:pPr>
              <w:pStyle w:val="a0"/>
              <w:numPr>
                <w:ilvl w:val="0"/>
                <w:numId w:val="90"/>
              </w:numPr>
              <w:ind w:firstLineChars="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PDS</w:t>
            </w:r>
            <w:r>
              <w:rPr>
                <w:rFonts w:hint="eastAsia"/>
                <w:sz w:val="21"/>
                <w:szCs w:val="21"/>
              </w:rPr>
              <w:t>系统根据外部会签的最终结果，决定流程下一环节</w:t>
            </w:r>
            <w:r w:rsidR="001505EC">
              <w:rPr>
                <w:rFonts w:hint="eastAsia"/>
                <w:sz w:val="21"/>
                <w:szCs w:val="21"/>
              </w:rPr>
              <w:t>；</w:t>
            </w:r>
          </w:p>
          <w:p w:rsidR="001505EC" w:rsidRPr="001505EC" w:rsidRDefault="001505EC" w:rsidP="00AE08EF">
            <w:pPr>
              <w:pStyle w:val="a0"/>
              <w:numPr>
                <w:ilvl w:val="0"/>
                <w:numId w:val="90"/>
              </w:numPr>
              <w:ind w:firstLineChars="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如果</w:t>
            </w:r>
            <w:r>
              <w:rPr>
                <w:rFonts w:hint="eastAsia"/>
                <w:sz w:val="21"/>
                <w:szCs w:val="21"/>
              </w:rPr>
              <w:t>805</w:t>
            </w:r>
            <w:r>
              <w:rPr>
                <w:rFonts w:hint="eastAsia"/>
                <w:sz w:val="21"/>
                <w:szCs w:val="21"/>
              </w:rPr>
              <w:t>所认为标准件存在问题，驳回</w:t>
            </w:r>
            <w:r>
              <w:rPr>
                <w:rFonts w:hint="eastAsia"/>
                <w:sz w:val="21"/>
                <w:szCs w:val="21"/>
              </w:rPr>
              <w:t>149</w:t>
            </w:r>
            <w:r>
              <w:rPr>
                <w:rFonts w:hint="eastAsia"/>
                <w:sz w:val="21"/>
                <w:szCs w:val="21"/>
              </w:rPr>
              <w:t>厂重新修改；如果无问题则通过，流程回到</w:t>
            </w:r>
            <w:r>
              <w:rPr>
                <w:rFonts w:hint="eastAsia"/>
                <w:sz w:val="21"/>
                <w:szCs w:val="21"/>
              </w:rPr>
              <w:t>149</w:t>
            </w:r>
            <w:r>
              <w:rPr>
                <w:rFonts w:hint="eastAsia"/>
                <w:sz w:val="21"/>
                <w:szCs w:val="21"/>
              </w:rPr>
              <w:t>厂平台进行</w:t>
            </w:r>
            <w:r w:rsidR="00837706">
              <w:rPr>
                <w:rFonts w:hint="eastAsia"/>
                <w:sz w:val="21"/>
                <w:szCs w:val="21"/>
              </w:rPr>
              <w:t>后续签审环节</w:t>
            </w:r>
            <w:r w:rsidR="004257FD">
              <w:rPr>
                <w:rFonts w:hint="eastAsia"/>
                <w:sz w:val="21"/>
                <w:szCs w:val="21"/>
              </w:rPr>
              <w:t>。</w:t>
            </w:r>
          </w:p>
        </w:tc>
      </w:tr>
      <w:tr w:rsidR="00907E1F" w:rsidTr="00837E27">
        <w:tc>
          <w:tcPr>
            <w:cnfStyle w:val="001000000000" w:firstRow="0" w:lastRow="0" w:firstColumn="1" w:lastColumn="0" w:oddVBand="0" w:evenVBand="0" w:oddHBand="0" w:evenHBand="0" w:firstRowFirstColumn="0" w:firstRowLastColumn="0" w:lastRowFirstColumn="0" w:lastRowLastColumn="0"/>
            <w:tcW w:w="610" w:type="dxa"/>
          </w:tcPr>
          <w:p w:rsidR="00907E1F" w:rsidRPr="00251ABD" w:rsidRDefault="00471CE4" w:rsidP="008A1019">
            <w:pPr>
              <w:pStyle w:val="a0"/>
              <w:ind w:firstLineChars="0" w:firstLine="0"/>
              <w:jc w:val="center"/>
              <w:rPr>
                <w:sz w:val="21"/>
                <w:szCs w:val="21"/>
              </w:rPr>
            </w:pPr>
            <w:r>
              <w:rPr>
                <w:rFonts w:hint="eastAsia"/>
                <w:sz w:val="21"/>
                <w:szCs w:val="21"/>
              </w:rPr>
              <w:t>5</w:t>
            </w:r>
          </w:p>
        </w:tc>
        <w:tc>
          <w:tcPr>
            <w:tcW w:w="2127" w:type="dxa"/>
          </w:tcPr>
          <w:p w:rsidR="00907E1F" w:rsidRPr="00251ABD" w:rsidRDefault="00907E1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标准件入库</w:t>
            </w:r>
          </w:p>
        </w:tc>
        <w:tc>
          <w:tcPr>
            <w:tcW w:w="2268" w:type="dxa"/>
          </w:tcPr>
          <w:p w:rsidR="00907E1F" w:rsidRPr="00251ABD" w:rsidRDefault="00C15549"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系统后台</w:t>
            </w:r>
          </w:p>
        </w:tc>
        <w:tc>
          <w:tcPr>
            <w:tcW w:w="4436" w:type="dxa"/>
          </w:tcPr>
          <w:p w:rsidR="00907E1F" w:rsidRPr="00251ABD" w:rsidRDefault="00907E1F" w:rsidP="00013680">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标准件在</w:t>
            </w:r>
            <w:r w:rsidR="00C15549">
              <w:rPr>
                <w:rFonts w:hint="eastAsia"/>
                <w:sz w:val="21"/>
                <w:szCs w:val="21"/>
              </w:rPr>
              <w:t>149</w:t>
            </w:r>
            <w:r w:rsidR="00C15549">
              <w:rPr>
                <w:rFonts w:hint="eastAsia"/>
                <w:sz w:val="21"/>
                <w:szCs w:val="21"/>
              </w:rPr>
              <w:t>厂</w:t>
            </w:r>
            <w:r>
              <w:rPr>
                <w:rFonts w:hint="eastAsia"/>
                <w:sz w:val="21"/>
                <w:szCs w:val="21"/>
              </w:rPr>
              <w:t>系统中</w:t>
            </w:r>
            <w:r w:rsidR="00013680">
              <w:rPr>
                <w:rFonts w:hint="eastAsia"/>
                <w:sz w:val="21"/>
                <w:szCs w:val="21"/>
              </w:rPr>
              <w:t>生命周期状态</w:t>
            </w:r>
            <w:r w:rsidR="00C15549">
              <w:rPr>
                <w:rFonts w:hint="eastAsia"/>
                <w:sz w:val="21"/>
                <w:szCs w:val="21"/>
              </w:rPr>
              <w:t>变为“</w:t>
            </w:r>
            <w:r>
              <w:rPr>
                <w:rFonts w:hint="eastAsia"/>
                <w:sz w:val="21"/>
                <w:szCs w:val="21"/>
              </w:rPr>
              <w:t>已批准</w:t>
            </w:r>
            <w:r w:rsidR="00C15549">
              <w:rPr>
                <w:rFonts w:hint="eastAsia"/>
                <w:sz w:val="21"/>
                <w:szCs w:val="21"/>
              </w:rPr>
              <w:t>”</w:t>
            </w:r>
            <w:r>
              <w:rPr>
                <w:rFonts w:hint="eastAsia"/>
                <w:sz w:val="21"/>
                <w:szCs w:val="21"/>
              </w:rPr>
              <w:t>，标准件正式入库</w:t>
            </w:r>
            <w:r w:rsidR="004257FD">
              <w:rPr>
                <w:rFonts w:hint="eastAsia"/>
                <w:sz w:val="21"/>
                <w:szCs w:val="21"/>
              </w:rPr>
              <w:t>。</w:t>
            </w:r>
          </w:p>
        </w:tc>
      </w:tr>
      <w:tr w:rsidR="00907E1F" w:rsidTr="00837E27">
        <w:tc>
          <w:tcPr>
            <w:cnfStyle w:val="001000000000" w:firstRow="0" w:lastRow="0" w:firstColumn="1" w:lastColumn="0" w:oddVBand="0" w:evenVBand="0" w:oddHBand="0" w:evenHBand="0" w:firstRowFirstColumn="0" w:firstRowLastColumn="0" w:lastRowFirstColumn="0" w:lastRowLastColumn="0"/>
            <w:tcW w:w="610" w:type="dxa"/>
          </w:tcPr>
          <w:p w:rsidR="00907E1F" w:rsidRDefault="00471CE4" w:rsidP="008A1019">
            <w:pPr>
              <w:pStyle w:val="a0"/>
              <w:ind w:firstLineChars="0" w:firstLine="0"/>
              <w:jc w:val="center"/>
              <w:rPr>
                <w:sz w:val="21"/>
                <w:szCs w:val="21"/>
              </w:rPr>
            </w:pPr>
            <w:r>
              <w:rPr>
                <w:rFonts w:hint="eastAsia"/>
                <w:sz w:val="21"/>
                <w:szCs w:val="21"/>
              </w:rPr>
              <w:t>6</w:t>
            </w:r>
          </w:p>
        </w:tc>
        <w:tc>
          <w:tcPr>
            <w:tcW w:w="2127" w:type="dxa"/>
          </w:tcPr>
          <w:p w:rsidR="00907E1F" w:rsidRDefault="00907E1F" w:rsidP="00C1554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同步到</w:t>
            </w:r>
            <w:r w:rsidR="00C15549">
              <w:rPr>
                <w:rFonts w:hint="eastAsia"/>
                <w:sz w:val="21"/>
                <w:szCs w:val="21"/>
              </w:rPr>
              <w:t>805</w:t>
            </w:r>
            <w:r w:rsidR="00C15549">
              <w:rPr>
                <w:rFonts w:hint="eastAsia"/>
                <w:sz w:val="21"/>
                <w:szCs w:val="21"/>
              </w:rPr>
              <w:t>所</w:t>
            </w:r>
            <w:r w:rsidR="003A000A">
              <w:rPr>
                <w:rFonts w:hint="eastAsia"/>
                <w:sz w:val="21"/>
                <w:szCs w:val="21"/>
              </w:rPr>
              <w:t>PDS</w:t>
            </w:r>
          </w:p>
        </w:tc>
        <w:tc>
          <w:tcPr>
            <w:tcW w:w="2268" w:type="dxa"/>
          </w:tcPr>
          <w:p w:rsidR="00907E1F" w:rsidRDefault="00C15549"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系统后台</w:t>
            </w:r>
          </w:p>
        </w:tc>
        <w:tc>
          <w:tcPr>
            <w:tcW w:w="4436" w:type="dxa"/>
          </w:tcPr>
          <w:p w:rsidR="00907E1F" w:rsidRDefault="00907E1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rFonts w:hint="eastAsia"/>
                <w:sz w:val="21"/>
                <w:szCs w:val="21"/>
              </w:rPr>
              <w:t>系统自动同步“已批准”的标准件到</w:t>
            </w:r>
            <w:r w:rsidR="00F039C0">
              <w:rPr>
                <w:rFonts w:hint="eastAsia"/>
                <w:sz w:val="21"/>
                <w:szCs w:val="21"/>
              </w:rPr>
              <w:t>805</w:t>
            </w:r>
            <w:r w:rsidR="00F039C0">
              <w:rPr>
                <w:rFonts w:hint="eastAsia"/>
                <w:sz w:val="21"/>
                <w:szCs w:val="21"/>
              </w:rPr>
              <w:t>所</w:t>
            </w:r>
            <w:r w:rsidR="00F039C0">
              <w:rPr>
                <w:rFonts w:hint="eastAsia"/>
                <w:sz w:val="21"/>
                <w:szCs w:val="21"/>
              </w:rPr>
              <w:t>PDS</w:t>
            </w:r>
            <w:r w:rsidR="00013680">
              <w:rPr>
                <w:rFonts w:hint="eastAsia"/>
                <w:sz w:val="21"/>
                <w:szCs w:val="21"/>
              </w:rPr>
              <w:t>。由于</w:t>
            </w:r>
            <w:r w:rsidR="00013680">
              <w:rPr>
                <w:rFonts w:hint="eastAsia"/>
                <w:sz w:val="21"/>
                <w:szCs w:val="21"/>
              </w:rPr>
              <w:t>805</w:t>
            </w:r>
            <w:r w:rsidR="00013680">
              <w:rPr>
                <w:rFonts w:hint="eastAsia"/>
                <w:sz w:val="21"/>
                <w:szCs w:val="21"/>
              </w:rPr>
              <w:t>所中已经导入了标准件，只需将标准件的生命周期状态改为“已批准”即可；</w:t>
            </w:r>
          </w:p>
          <w:p w:rsidR="00907E1F" w:rsidRDefault="00907E1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2.149</w:t>
            </w:r>
            <w:r>
              <w:rPr>
                <w:rFonts w:hint="eastAsia"/>
                <w:sz w:val="21"/>
                <w:szCs w:val="21"/>
              </w:rPr>
              <w:t>厂中标准件为“已批准”状态</w:t>
            </w:r>
            <w:r w:rsidR="00013680">
              <w:rPr>
                <w:rFonts w:hint="eastAsia"/>
                <w:sz w:val="21"/>
                <w:szCs w:val="21"/>
              </w:rPr>
              <w:t>。</w:t>
            </w:r>
          </w:p>
        </w:tc>
      </w:tr>
    </w:tbl>
    <w:p w:rsidR="00907E1F" w:rsidRDefault="00907E1F" w:rsidP="00F07F2B">
      <w:pPr>
        <w:pStyle w:val="a0"/>
        <w:ind w:firstLineChars="0" w:firstLine="0"/>
      </w:pPr>
    </w:p>
    <w:p w:rsidR="003A000A" w:rsidRDefault="003A000A" w:rsidP="003A000A">
      <w:pPr>
        <w:pStyle w:val="5"/>
      </w:pPr>
      <w:r>
        <w:rPr>
          <w:rFonts w:hint="eastAsia"/>
        </w:rPr>
        <w:t>标准件更改流程</w:t>
      </w:r>
    </w:p>
    <w:p w:rsidR="003A000A" w:rsidRDefault="003A000A" w:rsidP="003A000A">
      <w:pPr>
        <w:pStyle w:val="a0"/>
        <w:ind w:firstLine="480"/>
      </w:pPr>
      <w:r>
        <w:rPr>
          <w:rFonts w:hint="eastAsia"/>
        </w:rPr>
        <w:t>未来在</w:t>
      </w:r>
      <w:r>
        <w:rPr>
          <w:rFonts w:hint="eastAsia"/>
        </w:rPr>
        <w:t>149</w:t>
      </w:r>
      <w:r>
        <w:rPr>
          <w:rFonts w:hint="eastAsia"/>
        </w:rPr>
        <w:t>厂平台中建立“标准件更改流程”，由标准件库管理员对需要更改的标准件进行修改，经过内部签审、外部会签环节，完成标准件的更改，并同步更改后的标准件到</w:t>
      </w:r>
      <w:r>
        <w:rPr>
          <w:rFonts w:hint="eastAsia"/>
        </w:rPr>
        <w:t>149</w:t>
      </w:r>
      <w:r>
        <w:rPr>
          <w:rFonts w:hint="eastAsia"/>
        </w:rPr>
        <w:t>厂。</w:t>
      </w:r>
      <w:r w:rsidR="00EF380E">
        <w:rPr>
          <w:rFonts w:hint="eastAsia"/>
        </w:rPr>
        <w:t>原则上，</w:t>
      </w:r>
      <w:r w:rsidR="00EF380E">
        <w:rPr>
          <w:rFonts w:hint="eastAsia"/>
        </w:rPr>
        <w:t>149</w:t>
      </w:r>
      <w:r w:rsidR="00EF380E">
        <w:rPr>
          <w:rFonts w:hint="eastAsia"/>
        </w:rPr>
        <w:t>厂不允许修改</w:t>
      </w:r>
      <w:r w:rsidR="00EF380E">
        <w:rPr>
          <w:rFonts w:hint="eastAsia"/>
        </w:rPr>
        <w:t>805</w:t>
      </w:r>
      <w:r w:rsidR="00EF380E">
        <w:rPr>
          <w:rFonts w:hint="eastAsia"/>
        </w:rPr>
        <w:t>所设计的标准件。</w:t>
      </w:r>
    </w:p>
    <w:p w:rsidR="003A000A" w:rsidRDefault="003A000A" w:rsidP="003A000A">
      <w:pPr>
        <w:pStyle w:val="a0"/>
        <w:ind w:firstLine="480"/>
      </w:pPr>
      <w:r>
        <w:rPr>
          <w:rFonts w:hint="eastAsia"/>
        </w:rPr>
        <w:t>标准件更改流程签审环节，需要对引用该标准件的设计进行影响分析，签审人员可以通过标准件的使用记录，查看到标准件被引用的所有设计，根据影响面</w:t>
      </w:r>
      <w:r w:rsidR="00A66DBF">
        <w:rPr>
          <w:rFonts w:hint="eastAsia"/>
        </w:rPr>
        <w:t>分析决定是否同意标准件的更改。如果标准件的更改会影响其他产品，</w:t>
      </w:r>
      <w:r>
        <w:rPr>
          <w:rFonts w:hint="eastAsia"/>
        </w:rPr>
        <w:t>建议新建标准件。</w:t>
      </w:r>
    </w:p>
    <w:p w:rsidR="00A66DBF" w:rsidRDefault="00136C8C" w:rsidP="00A66DBF">
      <w:pPr>
        <w:pStyle w:val="a0"/>
        <w:ind w:firstLineChars="0" w:firstLine="0"/>
      </w:pPr>
      <w:r>
        <w:rPr>
          <w:noProof/>
        </w:rPr>
        <w:lastRenderedPageBreak/>
        <w:drawing>
          <wp:inline distT="0" distB="0" distL="0" distR="0" wp14:anchorId="5DEABAB1" wp14:editId="1108F7D6">
            <wp:extent cx="5940425" cy="6278245"/>
            <wp:effectExtent l="0" t="0" r="3175" b="8255"/>
            <wp:docPr id="2246" name="图片 2246" descr="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8.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6278245"/>
                    </a:xfrm>
                    <a:prstGeom prst="rect">
                      <a:avLst/>
                    </a:prstGeom>
                    <a:noFill/>
                    <a:ln>
                      <a:noFill/>
                    </a:ln>
                  </pic:spPr>
                </pic:pic>
              </a:graphicData>
            </a:graphic>
          </wp:inline>
        </w:drawing>
      </w:r>
    </w:p>
    <w:p w:rsidR="00A66DBF" w:rsidRDefault="00A66DBF" w:rsidP="00A66DBF">
      <w:pPr>
        <w:pStyle w:val="a0"/>
        <w:ind w:firstLine="480"/>
      </w:pPr>
      <w:r>
        <w:rPr>
          <w:rFonts w:hint="eastAsia"/>
        </w:rPr>
        <w:t>标准件更改</w:t>
      </w:r>
      <w:r w:rsidR="006205FB">
        <w:rPr>
          <w:rFonts w:hint="eastAsia"/>
        </w:rPr>
        <w:t>签审</w:t>
      </w:r>
      <w:r>
        <w:rPr>
          <w:rFonts w:hint="eastAsia"/>
        </w:rPr>
        <w:t>流程如下：</w:t>
      </w:r>
    </w:p>
    <w:tbl>
      <w:tblPr>
        <w:tblStyle w:val="11"/>
        <w:tblW w:w="0" w:type="auto"/>
        <w:tblLook w:val="04A0" w:firstRow="1" w:lastRow="0" w:firstColumn="1" w:lastColumn="0" w:noHBand="0" w:noVBand="1"/>
      </w:tblPr>
      <w:tblGrid>
        <w:gridCol w:w="752"/>
        <w:gridCol w:w="2126"/>
        <w:gridCol w:w="3690"/>
        <w:gridCol w:w="2873"/>
      </w:tblGrid>
      <w:tr w:rsidR="00A66DBF" w:rsidTr="00821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rsidR="00A66DBF" w:rsidRPr="008F628F" w:rsidRDefault="00A66DBF" w:rsidP="008A1019">
            <w:pPr>
              <w:pStyle w:val="a0"/>
              <w:ind w:firstLineChars="0" w:firstLine="0"/>
              <w:jc w:val="center"/>
              <w:rPr>
                <w:color w:val="FFFFFF" w:themeColor="background1"/>
              </w:rPr>
            </w:pPr>
            <w:r w:rsidRPr="008F628F">
              <w:rPr>
                <w:rFonts w:hint="eastAsia"/>
                <w:color w:val="FFFFFF" w:themeColor="background1"/>
              </w:rPr>
              <w:t>序号</w:t>
            </w:r>
          </w:p>
        </w:tc>
        <w:tc>
          <w:tcPr>
            <w:tcW w:w="2126" w:type="dxa"/>
          </w:tcPr>
          <w:p w:rsidR="00A66DBF" w:rsidRPr="008F628F" w:rsidRDefault="00A66DBF" w:rsidP="008A1019">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8F628F">
              <w:rPr>
                <w:rFonts w:hint="eastAsia"/>
                <w:color w:val="FFFFFF" w:themeColor="background1"/>
              </w:rPr>
              <w:t>流程环节</w:t>
            </w:r>
          </w:p>
        </w:tc>
        <w:tc>
          <w:tcPr>
            <w:tcW w:w="3690" w:type="dxa"/>
          </w:tcPr>
          <w:p w:rsidR="00A66DBF" w:rsidRPr="008F628F" w:rsidRDefault="00A66DBF" w:rsidP="008A1019">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8F628F">
              <w:rPr>
                <w:rFonts w:hint="eastAsia"/>
                <w:color w:val="FFFFFF" w:themeColor="background1"/>
              </w:rPr>
              <w:t>角色</w:t>
            </w:r>
          </w:p>
        </w:tc>
        <w:tc>
          <w:tcPr>
            <w:tcW w:w="2873" w:type="dxa"/>
          </w:tcPr>
          <w:p w:rsidR="00A66DBF" w:rsidRPr="008F628F" w:rsidRDefault="00A66DBF" w:rsidP="008A1019">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rFonts w:hint="eastAsia"/>
                <w:color w:val="FFFFFF" w:themeColor="background1"/>
              </w:rPr>
              <w:t>规则</w:t>
            </w:r>
            <w:r w:rsidR="00821161">
              <w:rPr>
                <w:rFonts w:hint="eastAsia"/>
                <w:color w:val="FFFFFF" w:themeColor="background1"/>
              </w:rPr>
              <w:t>描述</w:t>
            </w:r>
          </w:p>
        </w:tc>
      </w:tr>
      <w:tr w:rsidR="00A66DBF" w:rsidTr="00821161">
        <w:tc>
          <w:tcPr>
            <w:cnfStyle w:val="001000000000" w:firstRow="0" w:lastRow="0" w:firstColumn="1" w:lastColumn="0" w:oddVBand="0" w:evenVBand="0" w:oddHBand="0" w:evenHBand="0" w:firstRowFirstColumn="0" w:firstRowLastColumn="0" w:lastRowFirstColumn="0" w:lastRowLastColumn="0"/>
            <w:tcW w:w="752" w:type="dxa"/>
          </w:tcPr>
          <w:p w:rsidR="00A66DBF" w:rsidRPr="00A8799E" w:rsidRDefault="00A66DBF" w:rsidP="008A1019">
            <w:pPr>
              <w:pStyle w:val="a0"/>
              <w:ind w:firstLineChars="0" w:firstLine="0"/>
              <w:jc w:val="center"/>
              <w:rPr>
                <w:sz w:val="21"/>
                <w:szCs w:val="21"/>
              </w:rPr>
            </w:pPr>
            <w:r w:rsidRPr="00A8799E">
              <w:rPr>
                <w:rFonts w:hint="eastAsia"/>
                <w:sz w:val="21"/>
                <w:szCs w:val="21"/>
              </w:rPr>
              <w:t>1</w:t>
            </w:r>
          </w:p>
        </w:tc>
        <w:tc>
          <w:tcPr>
            <w:tcW w:w="2126" w:type="dxa"/>
          </w:tcPr>
          <w:p w:rsidR="00A66DBF" w:rsidRPr="00A8799E" w:rsidRDefault="00821161"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标准件修订及更改检入</w:t>
            </w:r>
            <w:r w:rsidR="00D265C7">
              <w:rPr>
                <w:rFonts w:hint="eastAsia"/>
                <w:sz w:val="21"/>
                <w:szCs w:val="21"/>
              </w:rPr>
              <w:t>Windchill</w:t>
            </w:r>
          </w:p>
        </w:tc>
        <w:tc>
          <w:tcPr>
            <w:tcW w:w="3690" w:type="dxa"/>
          </w:tcPr>
          <w:p w:rsidR="00A66DBF" w:rsidRPr="00A8799E" w:rsidRDefault="00DD4DF8"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设计师</w:t>
            </w:r>
          </w:p>
        </w:tc>
        <w:tc>
          <w:tcPr>
            <w:tcW w:w="2873" w:type="dxa"/>
          </w:tcPr>
          <w:p w:rsidR="00A66DBF" w:rsidRPr="00A8799E"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8799E">
              <w:rPr>
                <w:rFonts w:hint="eastAsia"/>
                <w:sz w:val="21"/>
                <w:szCs w:val="21"/>
              </w:rPr>
              <w:t>1.</w:t>
            </w:r>
            <w:r w:rsidR="00DD4DF8">
              <w:rPr>
                <w:rFonts w:hint="eastAsia"/>
                <w:sz w:val="21"/>
                <w:szCs w:val="21"/>
              </w:rPr>
              <w:t>设计师</w:t>
            </w:r>
            <w:r w:rsidRPr="00A8799E">
              <w:rPr>
                <w:rFonts w:hint="eastAsia"/>
                <w:sz w:val="21"/>
                <w:szCs w:val="21"/>
              </w:rPr>
              <w:t>修订需要更改的标准件</w:t>
            </w:r>
            <w:r>
              <w:rPr>
                <w:rFonts w:hint="eastAsia"/>
                <w:sz w:val="21"/>
                <w:szCs w:val="21"/>
              </w:rPr>
              <w:t>，并</w:t>
            </w:r>
            <w:r w:rsidR="00D265C7">
              <w:rPr>
                <w:rFonts w:hint="eastAsia"/>
                <w:sz w:val="21"/>
                <w:szCs w:val="21"/>
              </w:rPr>
              <w:t>在</w:t>
            </w:r>
            <w:r w:rsidR="00D265C7">
              <w:rPr>
                <w:rFonts w:hint="eastAsia"/>
                <w:sz w:val="21"/>
                <w:szCs w:val="21"/>
              </w:rPr>
              <w:t>Pro/E</w:t>
            </w:r>
            <w:r w:rsidR="00D265C7">
              <w:rPr>
                <w:rFonts w:hint="eastAsia"/>
                <w:sz w:val="21"/>
                <w:szCs w:val="21"/>
              </w:rPr>
              <w:t>中</w:t>
            </w:r>
            <w:r>
              <w:rPr>
                <w:rFonts w:hint="eastAsia"/>
                <w:sz w:val="21"/>
                <w:szCs w:val="21"/>
              </w:rPr>
              <w:t>对标准件进行修改</w:t>
            </w:r>
            <w:r w:rsidR="00D265C7">
              <w:rPr>
                <w:rFonts w:hint="eastAsia"/>
                <w:sz w:val="21"/>
                <w:szCs w:val="21"/>
              </w:rPr>
              <w:t>，然后检入</w:t>
            </w:r>
            <w:r w:rsidR="00D265C7">
              <w:rPr>
                <w:rFonts w:hint="eastAsia"/>
                <w:sz w:val="21"/>
                <w:szCs w:val="21"/>
              </w:rPr>
              <w:t>Windchill</w:t>
            </w:r>
            <w:r w:rsidR="00D265C7">
              <w:rPr>
                <w:rFonts w:hint="eastAsia"/>
                <w:sz w:val="21"/>
                <w:szCs w:val="21"/>
              </w:rPr>
              <w:t>，此时生命周期状态为“修改”；</w:t>
            </w:r>
          </w:p>
          <w:p w:rsidR="00A66DBF" w:rsidRPr="00A8799E"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8799E">
              <w:rPr>
                <w:rFonts w:hint="eastAsia"/>
                <w:sz w:val="21"/>
                <w:szCs w:val="21"/>
              </w:rPr>
              <w:t>2.</w:t>
            </w:r>
            <w:r w:rsidRPr="00A8799E">
              <w:rPr>
                <w:rFonts w:hint="eastAsia"/>
                <w:sz w:val="21"/>
                <w:szCs w:val="21"/>
              </w:rPr>
              <w:t>库管理员</w:t>
            </w:r>
            <w:r>
              <w:rPr>
                <w:rFonts w:hint="eastAsia"/>
                <w:sz w:val="21"/>
                <w:szCs w:val="21"/>
              </w:rPr>
              <w:t>启动“标准件更改流程”</w:t>
            </w:r>
            <w:r w:rsidR="004257FD">
              <w:rPr>
                <w:rFonts w:hint="eastAsia"/>
                <w:sz w:val="21"/>
                <w:szCs w:val="21"/>
              </w:rPr>
              <w:t>。</w:t>
            </w:r>
          </w:p>
        </w:tc>
      </w:tr>
      <w:tr w:rsidR="00A66DBF" w:rsidTr="00821161">
        <w:tc>
          <w:tcPr>
            <w:cnfStyle w:val="001000000000" w:firstRow="0" w:lastRow="0" w:firstColumn="1" w:lastColumn="0" w:oddVBand="0" w:evenVBand="0" w:oddHBand="0" w:evenHBand="0" w:firstRowFirstColumn="0" w:firstRowLastColumn="0" w:lastRowFirstColumn="0" w:lastRowLastColumn="0"/>
            <w:tcW w:w="752" w:type="dxa"/>
          </w:tcPr>
          <w:p w:rsidR="00A66DBF" w:rsidRPr="00A8799E" w:rsidRDefault="00A66DBF" w:rsidP="008A1019">
            <w:pPr>
              <w:pStyle w:val="a0"/>
              <w:ind w:firstLineChars="0" w:firstLine="0"/>
              <w:jc w:val="center"/>
              <w:rPr>
                <w:sz w:val="21"/>
                <w:szCs w:val="21"/>
              </w:rPr>
            </w:pPr>
            <w:r>
              <w:rPr>
                <w:rFonts w:hint="eastAsia"/>
                <w:sz w:val="21"/>
                <w:szCs w:val="21"/>
              </w:rPr>
              <w:lastRenderedPageBreak/>
              <w:t>2</w:t>
            </w:r>
          </w:p>
        </w:tc>
        <w:tc>
          <w:tcPr>
            <w:tcW w:w="2126" w:type="dxa"/>
          </w:tcPr>
          <w:p w:rsidR="00A66DBF" w:rsidRPr="00A8799E"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8799E">
              <w:rPr>
                <w:rFonts w:hint="eastAsia"/>
                <w:sz w:val="21"/>
                <w:szCs w:val="21"/>
              </w:rPr>
              <w:t>校对（内部签审）</w:t>
            </w:r>
          </w:p>
        </w:tc>
        <w:tc>
          <w:tcPr>
            <w:tcW w:w="3690" w:type="dxa"/>
          </w:tcPr>
          <w:p w:rsidR="00A66DBF" w:rsidRPr="00A8799E"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8799E">
              <w:rPr>
                <w:rFonts w:hint="eastAsia"/>
                <w:sz w:val="21"/>
                <w:szCs w:val="21"/>
              </w:rPr>
              <w:t>校对</w:t>
            </w:r>
            <w:r w:rsidR="00837E27">
              <w:rPr>
                <w:rFonts w:hint="eastAsia"/>
                <w:sz w:val="21"/>
                <w:szCs w:val="21"/>
              </w:rPr>
              <w:t>人员</w:t>
            </w:r>
            <w:r w:rsidRPr="00A8799E">
              <w:rPr>
                <w:rFonts w:hint="eastAsia"/>
                <w:sz w:val="21"/>
                <w:szCs w:val="21"/>
              </w:rPr>
              <w:t>（内部签审）</w:t>
            </w:r>
          </w:p>
        </w:tc>
        <w:tc>
          <w:tcPr>
            <w:tcW w:w="2873" w:type="dxa"/>
          </w:tcPr>
          <w:p w:rsidR="00A66DBF" w:rsidRPr="00A8799E"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p>
        </w:tc>
      </w:tr>
      <w:tr w:rsidR="00A66DBF" w:rsidTr="00821161">
        <w:tc>
          <w:tcPr>
            <w:cnfStyle w:val="001000000000" w:firstRow="0" w:lastRow="0" w:firstColumn="1" w:lastColumn="0" w:oddVBand="0" w:evenVBand="0" w:oddHBand="0" w:evenHBand="0" w:firstRowFirstColumn="0" w:firstRowLastColumn="0" w:lastRowFirstColumn="0" w:lastRowLastColumn="0"/>
            <w:tcW w:w="752" w:type="dxa"/>
          </w:tcPr>
          <w:p w:rsidR="00A66DBF" w:rsidRPr="00A8799E" w:rsidRDefault="00A66DBF" w:rsidP="008A1019">
            <w:pPr>
              <w:pStyle w:val="a0"/>
              <w:ind w:firstLineChars="0" w:firstLine="0"/>
              <w:jc w:val="center"/>
              <w:rPr>
                <w:sz w:val="21"/>
                <w:szCs w:val="21"/>
              </w:rPr>
            </w:pPr>
            <w:r>
              <w:rPr>
                <w:rFonts w:hint="eastAsia"/>
                <w:sz w:val="21"/>
                <w:szCs w:val="21"/>
              </w:rPr>
              <w:t>3</w:t>
            </w:r>
          </w:p>
        </w:tc>
        <w:tc>
          <w:tcPr>
            <w:tcW w:w="2126" w:type="dxa"/>
          </w:tcPr>
          <w:p w:rsidR="00A66DBF" w:rsidRPr="00A8799E" w:rsidRDefault="00DD4DF8"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标审</w:t>
            </w:r>
            <w:r w:rsidR="00A66DBF" w:rsidRPr="00A8799E">
              <w:rPr>
                <w:rFonts w:hint="eastAsia"/>
                <w:sz w:val="21"/>
                <w:szCs w:val="21"/>
              </w:rPr>
              <w:t>（内部签审）</w:t>
            </w:r>
          </w:p>
        </w:tc>
        <w:tc>
          <w:tcPr>
            <w:tcW w:w="3690" w:type="dxa"/>
          </w:tcPr>
          <w:p w:rsidR="00A66DBF" w:rsidRPr="00A8799E" w:rsidRDefault="00DD4DF8"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标准化</w:t>
            </w:r>
            <w:r w:rsidR="00837E27">
              <w:rPr>
                <w:rFonts w:hint="eastAsia"/>
                <w:sz w:val="21"/>
                <w:szCs w:val="21"/>
              </w:rPr>
              <w:t>人员</w:t>
            </w:r>
            <w:r w:rsidR="00A66DBF" w:rsidRPr="00A8799E">
              <w:rPr>
                <w:rFonts w:hint="eastAsia"/>
                <w:sz w:val="21"/>
                <w:szCs w:val="21"/>
              </w:rPr>
              <w:t>（内部签审）</w:t>
            </w:r>
          </w:p>
        </w:tc>
        <w:tc>
          <w:tcPr>
            <w:tcW w:w="2873" w:type="dxa"/>
          </w:tcPr>
          <w:p w:rsidR="00A66DBF" w:rsidRPr="00A8799E"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p>
        </w:tc>
      </w:tr>
      <w:tr w:rsidR="00A66DBF" w:rsidTr="00821161">
        <w:tc>
          <w:tcPr>
            <w:cnfStyle w:val="001000000000" w:firstRow="0" w:lastRow="0" w:firstColumn="1" w:lastColumn="0" w:oddVBand="0" w:evenVBand="0" w:oddHBand="0" w:evenHBand="0" w:firstRowFirstColumn="0" w:firstRowLastColumn="0" w:lastRowFirstColumn="0" w:lastRowLastColumn="0"/>
            <w:tcW w:w="752" w:type="dxa"/>
          </w:tcPr>
          <w:p w:rsidR="00A66DBF" w:rsidRPr="00A8799E" w:rsidRDefault="00A66DBF" w:rsidP="008A1019">
            <w:pPr>
              <w:pStyle w:val="a0"/>
              <w:ind w:firstLineChars="0" w:firstLine="0"/>
              <w:jc w:val="center"/>
              <w:rPr>
                <w:sz w:val="21"/>
                <w:szCs w:val="21"/>
              </w:rPr>
            </w:pPr>
            <w:r>
              <w:rPr>
                <w:rFonts w:hint="eastAsia"/>
                <w:sz w:val="21"/>
                <w:szCs w:val="21"/>
              </w:rPr>
              <w:t>4</w:t>
            </w:r>
          </w:p>
        </w:tc>
        <w:tc>
          <w:tcPr>
            <w:tcW w:w="2126" w:type="dxa"/>
          </w:tcPr>
          <w:p w:rsidR="00A66DBF" w:rsidRPr="00A8799E"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8799E">
              <w:rPr>
                <w:rFonts w:hint="eastAsia"/>
                <w:sz w:val="21"/>
                <w:szCs w:val="21"/>
              </w:rPr>
              <w:t>外部会签</w:t>
            </w:r>
          </w:p>
        </w:tc>
        <w:tc>
          <w:tcPr>
            <w:tcW w:w="3690" w:type="dxa"/>
          </w:tcPr>
          <w:p w:rsidR="00A66DBF" w:rsidRPr="00A8799E" w:rsidRDefault="00D265C7"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805</w:t>
            </w:r>
            <w:r>
              <w:rPr>
                <w:rFonts w:hint="eastAsia"/>
                <w:sz w:val="21"/>
                <w:szCs w:val="21"/>
              </w:rPr>
              <w:t>所</w:t>
            </w:r>
            <w:r w:rsidR="00A66DBF" w:rsidRPr="00A8799E">
              <w:rPr>
                <w:rFonts w:hint="eastAsia"/>
                <w:sz w:val="21"/>
                <w:szCs w:val="21"/>
              </w:rPr>
              <w:t>标准化人员</w:t>
            </w:r>
          </w:p>
        </w:tc>
        <w:tc>
          <w:tcPr>
            <w:tcW w:w="2873" w:type="dxa"/>
          </w:tcPr>
          <w:p w:rsidR="00A66DBF"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sidR="00D265C7">
              <w:rPr>
                <w:rFonts w:hint="eastAsia"/>
                <w:sz w:val="21"/>
                <w:szCs w:val="21"/>
              </w:rPr>
              <w:t>后台将</w:t>
            </w:r>
            <w:r>
              <w:rPr>
                <w:rFonts w:hint="eastAsia"/>
                <w:sz w:val="21"/>
                <w:szCs w:val="21"/>
              </w:rPr>
              <w:t>更改后标准件</w:t>
            </w:r>
            <w:r w:rsidR="00D265C7">
              <w:rPr>
                <w:rFonts w:hint="eastAsia"/>
                <w:sz w:val="21"/>
                <w:szCs w:val="21"/>
              </w:rPr>
              <w:t>传递</w:t>
            </w:r>
            <w:r>
              <w:rPr>
                <w:rFonts w:hint="eastAsia"/>
                <w:sz w:val="21"/>
                <w:szCs w:val="21"/>
              </w:rPr>
              <w:t>到</w:t>
            </w:r>
            <w:r w:rsidR="00D265C7">
              <w:rPr>
                <w:rFonts w:hint="eastAsia"/>
                <w:sz w:val="21"/>
                <w:szCs w:val="21"/>
              </w:rPr>
              <w:t>805</w:t>
            </w:r>
            <w:r w:rsidR="00D265C7">
              <w:rPr>
                <w:rFonts w:hint="eastAsia"/>
                <w:sz w:val="21"/>
                <w:szCs w:val="21"/>
              </w:rPr>
              <w:t>所</w:t>
            </w:r>
            <w:r w:rsidR="00D265C7">
              <w:rPr>
                <w:rFonts w:hint="eastAsia"/>
                <w:sz w:val="21"/>
                <w:szCs w:val="21"/>
              </w:rPr>
              <w:t>PDS</w:t>
            </w:r>
            <w:r>
              <w:rPr>
                <w:rFonts w:hint="eastAsia"/>
                <w:sz w:val="21"/>
                <w:szCs w:val="21"/>
              </w:rPr>
              <w:t>标准件库中，标准件为“正在审阅”状态；</w:t>
            </w:r>
          </w:p>
          <w:p w:rsidR="00A66DBF"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2.</w:t>
            </w:r>
            <w:r w:rsidR="00D265C7">
              <w:rPr>
                <w:rFonts w:hint="eastAsia"/>
                <w:sz w:val="21"/>
                <w:szCs w:val="21"/>
              </w:rPr>
              <w:t>805</w:t>
            </w:r>
            <w:r w:rsidR="00D265C7">
              <w:rPr>
                <w:rFonts w:hint="eastAsia"/>
                <w:sz w:val="21"/>
                <w:szCs w:val="21"/>
              </w:rPr>
              <w:t>所</w:t>
            </w:r>
            <w:r>
              <w:rPr>
                <w:rFonts w:hint="eastAsia"/>
                <w:sz w:val="21"/>
                <w:szCs w:val="21"/>
              </w:rPr>
              <w:t>标准化人员对新增的标准件进行会签</w:t>
            </w:r>
            <w:r w:rsidR="00FC312D">
              <w:rPr>
                <w:rFonts w:hint="eastAsia"/>
                <w:sz w:val="21"/>
                <w:szCs w:val="21"/>
              </w:rPr>
              <w:t>；</w:t>
            </w:r>
          </w:p>
          <w:p w:rsidR="00A66DBF" w:rsidRPr="00A8799E" w:rsidRDefault="00A66DBF" w:rsidP="00D265C7">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3.</w:t>
            </w:r>
            <w:r w:rsidR="00D265C7">
              <w:rPr>
                <w:rFonts w:hint="eastAsia"/>
                <w:sz w:val="21"/>
                <w:szCs w:val="21"/>
              </w:rPr>
              <w:t>149</w:t>
            </w:r>
            <w:r w:rsidR="00D265C7">
              <w:rPr>
                <w:rFonts w:hint="eastAsia"/>
                <w:sz w:val="21"/>
                <w:szCs w:val="21"/>
              </w:rPr>
              <w:t>厂平台</w:t>
            </w:r>
            <w:r>
              <w:rPr>
                <w:rFonts w:hint="eastAsia"/>
                <w:sz w:val="21"/>
                <w:szCs w:val="21"/>
              </w:rPr>
              <w:t>根据外部会签的最终结果，决定流程下一环节</w:t>
            </w:r>
            <w:r w:rsidR="00FC312D">
              <w:rPr>
                <w:rFonts w:hint="eastAsia"/>
                <w:sz w:val="21"/>
                <w:szCs w:val="21"/>
              </w:rPr>
              <w:t>。</w:t>
            </w:r>
          </w:p>
        </w:tc>
      </w:tr>
      <w:tr w:rsidR="00A66DBF" w:rsidTr="00821161">
        <w:tc>
          <w:tcPr>
            <w:cnfStyle w:val="001000000000" w:firstRow="0" w:lastRow="0" w:firstColumn="1" w:lastColumn="0" w:oddVBand="0" w:evenVBand="0" w:oddHBand="0" w:evenHBand="0" w:firstRowFirstColumn="0" w:firstRowLastColumn="0" w:lastRowFirstColumn="0" w:lastRowLastColumn="0"/>
            <w:tcW w:w="752" w:type="dxa"/>
          </w:tcPr>
          <w:p w:rsidR="00A66DBF" w:rsidRPr="00A8799E" w:rsidRDefault="00A66DBF" w:rsidP="008A1019">
            <w:pPr>
              <w:pStyle w:val="a0"/>
              <w:ind w:firstLineChars="0" w:firstLine="0"/>
              <w:jc w:val="center"/>
              <w:rPr>
                <w:sz w:val="21"/>
                <w:szCs w:val="21"/>
              </w:rPr>
            </w:pPr>
            <w:r>
              <w:rPr>
                <w:rFonts w:hint="eastAsia"/>
                <w:sz w:val="21"/>
                <w:szCs w:val="21"/>
              </w:rPr>
              <w:t>6</w:t>
            </w:r>
          </w:p>
        </w:tc>
        <w:tc>
          <w:tcPr>
            <w:tcW w:w="2126" w:type="dxa"/>
          </w:tcPr>
          <w:p w:rsidR="00A66DBF" w:rsidRPr="00A8799E"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同步更改后标准件到</w:t>
            </w:r>
            <w:r>
              <w:rPr>
                <w:rFonts w:hint="eastAsia"/>
                <w:sz w:val="21"/>
                <w:szCs w:val="21"/>
              </w:rPr>
              <w:t>149</w:t>
            </w:r>
            <w:r>
              <w:rPr>
                <w:rFonts w:hint="eastAsia"/>
                <w:sz w:val="21"/>
                <w:szCs w:val="21"/>
              </w:rPr>
              <w:t>厂</w:t>
            </w:r>
          </w:p>
        </w:tc>
        <w:tc>
          <w:tcPr>
            <w:tcW w:w="3690" w:type="dxa"/>
          </w:tcPr>
          <w:p w:rsidR="00A66DBF" w:rsidRPr="00321617"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PDS</w:t>
            </w:r>
            <w:r>
              <w:rPr>
                <w:rFonts w:hint="eastAsia"/>
                <w:sz w:val="21"/>
                <w:szCs w:val="21"/>
              </w:rPr>
              <w:t>系统</w:t>
            </w:r>
          </w:p>
        </w:tc>
        <w:tc>
          <w:tcPr>
            <w:tcW w:w="2873" w:type="dxa"/>
          </w:tcPr>
          <w:p w:rsidR="00A66DBF"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rFonts w:hint="eastAsia"/>
                <w:sz w:val="21"/>
                <w:szCs w:val="21"/>
              </w:rPr>
              <w:t>系统自动同步更改后的标准件到</w:t>
            </w:r>
            <w:r w:rsidR="00D265C7">
              <w:rPr>
                <w:rFonts w:hint="eastAsia"/>
                <w:sz w:val="21"/>
                <w:szCs w:val="21"/>
              </w:rPr>
              <w:t>805</w:t>
            </w:r>
            <w:r w:rsidR="00D265C7">
              <w:rPr>
                <w:rFonts w:hint="eastAsia"/>
                <w:sz w:val="21"/>
                <w:szCs w:val="21"/>
              </w:rPr>
              <w:t>所</w:t>
            </w:r>
            <w:r>
              <w:rPr>
                <w:rFonts w:hint="eastAsia"/>
                <w:sz w:val="21"/>
                <w:szCs w:val="21"/>
              </w:rPr>
              <w:t>；</w:t>
            </w:r>
          </w:p>
          <w:p w:rsidR="00A66DBF" w:rsidRPr="004D1770" w:rsidRDefault="00A66DBF" w:rsidP="008A1019">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2.</w:t>
            </w:r>
            <w:r>
              <w:rPr>
                <w:rFonts w:hint="eastAsia"/>
                <w:sz w:val="21"/>
                <w:szCs w:val="21"/>
              </w:rPr>
              <w:t>更改后的标准件为“已批准”状态</w:t>
            </w:r>
            <w:r w:rsidR="00FC312D">
              <w:rPr>
                <w:rFonts w:hint="eastAsia"/>
                <w:sz w:val="21"/>
                <w:szCs w:val="21"/>
              </w:rPr>
              <w:t>。</w:t>
            </w:r>
          </w:p>
        </w:tc>
      </w:tr>
    </w:tbl>
    <w:p w:rsidR="00B60685" w:rsidRDefault="00B60685" w:rsidP="00B60685">
      <w:pPr>
        <w:pStyle w:val="5"/>
      </w:pPr>
      <w:bookmarkStart w:id="85" w:name="_Toc328307731"/>
      <w:r>
        <w:rPr>
          <w:rFonts w:hint="eastAsia"/>
        </w:rPr>
        <w:t>标准件</w:t>
      </w:r>
      <w:r w:rsidR="009B7976">
        <w:rPr>
          <w:rFonts w:hint="eastAsia"/>
        </w:rPr>
        <w:t>数据</w:t>
      </w:r>
      <w:r>
        <w:rPr>
          <w:rFonts w:hint="eastAsia"/>
        </w:rPr>
        <w:t>同步</w:t>
      </w:r>
      <w:bookmarkEnd w:id="85"/>
      <w:r w:rsidR="00C21F9D">
        <w:rPr>
          <w:rFonts w:hint="eastAsia"/>
        </w:rPr>
        <w:t>规则</w:t>
      </w:r>
    </w:p>
    <w:p w:rsidR="00B60685" w:rsidRDefault="00B60685" w:rsidP="00B60685">
      <w:pPr>
        <w:pStyle w:val="a0"/>
        <w:ind w:firstLine="480"/>
      </w:pPr>
      <w:r>
        <w:rPr>
          <w:rFonts w:hint="eastAsia"/>
        </w:rPr>
        <w:t>在标准件入库流程中需要在外部会签和正式发放环节对接收方平台的标准件唯一性进行校验，校验依据为标准件</w:t>
      </w:r>
      <w:r w:rsidR="00477DB1">
        <w:rPr>
          <w:rFonts w:hint="eastAsia"/>
        </w:rPr>
        <w:t>的“</w:t>
      </w:r>
      <w:r>
        <w:rPr>
          <w:rFonts w:hint="eastAsia"/>
        </w:rPr>
        <w:t>编号</w:t>
      </w:r>
      <w:r w:rsidR="00477DB1">
        <w:rPr>
          <w:rFonts w:hint="eastAsia"/>
        </w:rPr>
        <w:t>”</w:t>
      </w:r>
      <w:r>
        <w:rPr>
          <w:rFonts w:hint="eastAsia"/>
        </w:rPr>
        <w:t>和</w:t>
      </w:r>
      <w:r w:rsidR="00477DB1">
        <w:rPr>
          <w:rFonts w:hint="eastAsia"/>
        </w:rPr>
        <w:t>“</w:t>
      </w:r>
      <w:r>
        <w:rPr>
          <w:rFonts w:hint="eastAsia"/>
        </w:rPr>
        <w:t>设计单位</w:t>
      </w:r>
      <w:r w:rsidR="00477DB1">
        <w:rPr>
          <w:rFonts w:hint="eastAsia"/>
        </w:rPr>
        <w:t>”属性</w:t>
      </w:r>
      <w:r w:rsidR="00EF380E">
        <w:rPr>
          <w:rFonts w:hint="eastAsia"/>
        </w:rPr>
        <w:t>。</w:t>
      </w:r>
    </w:p>
    <w:p w:rsidR="00B60685" w:rsidRDefault="00B60685" w:rsidP="00AE08EF">
      <w:pPr>
        <w:pStyle w:val="a0"/>
        <w:numPr>
          <w:ilvl w:val="0"/>
          <w:numId w:val="91"/>
        </w:numPr>
        <w:ind w:firstLineChars="0"/>
      </w:pPr>
      <w:r>
        <w:rPr>
          <w:rFonts w:hint="eastAsia"/>
        </w:rPr>
        <w:t>标准件外部会签</w:t>
      </w:r>
    </w:p>
    <w:p w:rsidR="00EF380E" w:rsidRDefault="0011635C" w:rsidP="00B60685">
      <w:pPr>
        <w:pStyle w:val="a0"/>
        <w:ind w:left="900" w:firstLineChars="0" w:firstLine="0"/>
      </w:pPr>
      <w:r>
        <w:rPr>
          <w:rFonts w:hint="eastAsia"/>
        </w:rPr>
        <w:t>标准件数据后台传递导入</w:t>
      </w:r>
      <w:r w:rsidR="00B60685">
        <w:rPr>
          <w:rFonts w:hint="eastAsia"/>
        </w:rPr>
        <w:t>至</w:t>
      </w:r>
      <w:r w:rsidR="00EF380E">
        <w:rPr>
          <w:rFonts w:hint="eastAsia"/>
        </w:rPr>
        <w:t>805</w:t>
      </w:r>
      <w:r w:rsidR="00EF380E">
        <w:rPr>
          <w:rFonts w:hint="eastAsia"/>
        </w:rPr>
        <w:t>所</w:t>
      </w:r>
      <w:r w:rsidR="00EF380E">
        <w:rPr>
          <w:rFonts w:hint="eastAsia"/>
        </w:rPr>
        <w:t>PDS</w:t>
      </w:r>
      <w:r w:rsidR="00B60685">
        <w:rPr>
          <w:rFonts w:hint="eastAsia"/>
        </w:rPr>
        <w:t>前，首先</w:t>
      </w:r>
      <w:r w:rsidR="00B60685" w:rsidRPr="001E3D4F">
        <w:rPr>
          <w:rFonts w:hint="eastAsia"/>
        </w:rPr>
        <w:t>检查标准件的编号在</w:t>
      </w:r>
      <w:r w:rsidR="00EF380E">
        <w:rPr>
          <w:rFonts w:hint="eastAsia"/>
        </w:rPr>
        <w:t>805</w:t>
      </w:r>
      <w:r w:rsidR="00EF380E">
        <w:rPr>
          <w:rFonts w:hint="eastAsia"/>
        </w:rPr>
        <w:t>所</w:t>
      </w:r>
      <w:r w:rsidR="00B60685" w:rsidRPr="001E3D4F">
        <w:rPr>
          <w:rFonts w:hint="eastAsia"/>
        </w:rPr>
        <w:t>平台是否唯一</w:t>
      </w:r>
      <w:r w:rsidR="00EF380E">
        <w:rPr>
          <w:rFonts w:hint="eastAsia"/>
        </w:rPr>
        <w:t>：</w:t>
      </w:r>
    </w:p>
    <w:p w:rsidR="00C4060D" w:rsidRDefault="00C4060D" w:rsidP="00AE08EF">
      <w:pPr>
        <w:pStyle w:val="a0"/>
        <w:numPr>
          <w:ilvl w:val="0"/>
          <w:numId w:val="92"/>
        </w:numPr>
        <w:ind w:firstLineChars="0"/>
      </w:pPr>
      <w:r>
        <w:rPr>
          <w:rFonts w:hint="eastAsia"/>
        </w:rPr>
        <w:t>编号不存在：在</w:t>
      </w:r>
      <w:r>
        <w:rPr>
          <w:rFonts w:hint="eastAsia"/>
        </w:rPr>
        <w:t>805</w:t>
      </w:r>
      <w:r>
        <w:rPr>
          <w:rFonts w:hint="eastAsia"/>
        </w:rPr>
        <w:t>所标准件库创建新的标准件</w:t>
      </w:r>
    </w:p>
    <w:p w:rsidR="00C4060D" w:rsidRDefault="00EF380E" w:rsidP="00AE08EF">
      <w:pPr>
        <w:pStyle w:val="a0"/>
        <w:numPr>
          <w:ilvl w:val="0"/>
          <w:numId w:val="92"/>
        </w:numPr>
        <w:ind w:firstLineChars="0"/>
      </w:pPr>
      <w:r>
        <w:rPr>
          <w:rFonts w:hint="eastAsia"/>
        </w:rPr>
        <w:t>编号重复</w:t>
      </w:r>
      <w:r w:rsidR="00B60685" w:rsidRPr="001E3D4F">
        <w:rPr>
          <w:rFonts w:hint="eastAsia"/>
        </w:rPr>
        <w:t>，</w:t>
      </w:r>
      <w:r>
        <w:rPr>
          <w:rFonts w:hint="eastAsia"/>
        </w:rPr>
        <w:t>设计单位相同</w:t>
      </w:r>
      <w:r w:rsidR="00C4060D">
        <w:rPr>
          <w:rFonts w:hint="eastAsia"/>
        </w:rPr>
        <w:t>：后台更新</w:t>
      </w:r>
      <w:r w:rsidR="00C4060D">
        <w:rPr>
          <w:rFonts w:hint="eastAsia"/>
        </w:rPr>
        <w:t>805</w:t>
      </w:r>
      <w:r w:rsidR="00C4060D">
        <w:rPr>
          <w:rFonts w:hint="eastAsia"/>
        </w:rPr>
        <w:t>所标准件</w:t>
      </w:r>
    </w:p>
    <w:p w:rsidR="00B60685" w:rsidRPr="006327D1" w:rsidRDefault="00C4060D" w:rsidP="00AE08EF">
      <w:pPr>
        <w:pStyle w:val="a0"/>
        <w:numPr>
          <w:ilvl w:val="0"/>
          <w:numId w:val="92"/>
        </w:numPr>
        <w:ind w:firstLineChars="0"/>
      </w:pPr>
      <w:r>
        <w:rPr>
          <w:rFonts w:hint="eastAsia"/>
        </w:rPr>
        <w:t>编号重复，设计单位不同：不允许更新，</w:t>
      </w:r>
      <w:r w:rsidR="00B60685" w:rsidRPr="001E3D4F">
        <w:rPr>
          <w:rFonts w:hint="eastAsia"/>
        </w:rPr>
        <w:t>流程自动驳回到</w:t>
      </w:r>
      <w:r>
        <w:rPr>
          <w:rFonts w:hint="eastAsia"/>
        </w:rPr>
        <w:t>流程启动者</w:t>
      </w:r>
      <w:r w:rsidR="00B60685" w:rsidRPr="001E3D4F">
        <w:rPr>
          <w:rFonts w:hint="eastAsia"/>
        </w:rPr>
        <w:t>，通知在接收方平台存在标准件编号重复。此时由双方线下进行沟通协调处理标准件编号重复问题。</w:t>
      </w:r>
    </w:p>
    <w:p w:rsidR="00B60685" w:rsidRDefault="00B60685" w:rsidP="00AE08EF">
      <w:pPr>
        <w:pStyle w:val="a0"/>
        <w:numPr>
          <w:ilvl w:val="0"/>
          <w:numId w:val="91"/>
        </w:numPr>
        <w:ind w:firstLineChars="0"/>
      </w:pPr>
      <w:r>
        <w:rPr>
          <w:rFonts w:hint="eastAsia"/>
        </w:rPr>
        <w:t>标准件正式发放</w:t>
      </w:r>
    </w:p>
    <w:p w:rsidR="00A66DBF" w:rsidRPr="00B60685" w:rsidRDefault="00B60685" w:rsidP="00AD0F44">
      <w:pPr>
        <w:pStyle w:val="a0"/>
        <w:ind w:left="900" w:firstLineChars="0" w:firstLine="0"/>
      </w:pPr>
      <w:r>
        <w:rPr>
          <w:rFonts w:hint="eastAsia"/>
        </w:rPr>
        <w:t>标准件正式发放时，由于</w:t>
      </w:r>
      <w:r w:rsidR="00796BD6">
        <w:rPr>
          <w:rFonts w:hint="eastAsia"/>
        </w:rPr>
        <w:t>805</w:t>
      </w:r>
      <w:r w:rsidR="00796BD6">
        <w:rPr>
          <w:rFonts w:hint="eastAsia"/>
        </w:rPr>
        <w:t>所</w:t>
      </w:r>
      <w:r w:rsidR="00796BD6">
        <w:rPr>
          <w:rFonts w:hint="eastAsia"/>
        </w:rPr>
        <w:t>PDS</w:t>
      </w:r>
      <w:r>
        <w:rPr>
          <w:rFonts w:hint="eastAsia"/>
        </w:rPr>
        <w:t>中已经在外部会签环节</w:t>
      </w:r>
      <w:r w:rsidR="00296F68">
        <w:rPr>
          <w:rFonts w:hint="eastAsia"/>
        </w:rPr>
        <w:t>导入了相同</w:t>
      </w:r>
      <w:r>
        <w:rPr>
          <w:rFonts w:hint="eastAsia"/>
        </w:rPr>
        <w:t>编号的标准件，所以不需要再做编号唯一性校验，直接后台导入即可。</w:t>
      </w:r>
      <w:r w:rsidR="00796BD6">
        <w:rPr>
          <w:rFonts w:hint="eastAsia"/>
        </w:rPr>
        <w:t>如果标准件版本号一致，则直接修改标准件生命周期状态为“已批准”即可。</w:t>
      </w:r>
    </w:p>
    <w:p w:rsidR="002E5B3B" w:rsidRPr="00AA59B0" w:rsidRDefault="002E5B3B" w:rsidP="002E5B3B">
      <w:pPr>
        <w:pStyle w:val="4"/>
      </w:pPr>
      <w:r w:rsidRPr="001F0E0C">
        <w:t>流程详细说明及典型</w:t>
      </w:r>
      <w:r w:rsidRPr="001F0E0C">
        <w:t>UI</w:t>
      </w:r>
      <w:r w:rsidRPr="001F0E0C">
        <w:t>场景示意</w:t>
      </w: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2E5B3B" w:rsidRPr="00B310EB" w:rsidTr="00F07F2B">
        <w:trPr>
          <w:jc w:val="center"/>
        </w:trPr>
        <w:tc>
          <w:tcPr>
            <w:tcW w:w="2121" w:type="dxa"/>
            <w:shd w:val="clear" w:color="auto" w:fill="808080"/>
            <w:vAlign w:val="center"/>
          </w:tcPr>
          <w:p w:rsidR="002E5B3B" w:rsidRPr="00891195" w:rsidRDefault="002E5B3B"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活动1</w:t>
            </w:r>
          </w:p>
        </w:tc>
        <w:tc>
          <w:tcPr>
            <w:tcW w:w="7199" w:type="dxa"/>
            <w:shd w:val="clear" w:color="auto" w:fill="auto"/>
            <w:vAlign w:val="center"/>
          </w:tcPr>
          <w:p w:rsidR="002E5B3B" w:rsidRPr="00891195" w:rsidRDefault="002E5B3B" w:rsidP="00F07F2B">
            <w:pPr>
              <w:pStyle w:val="a0"/>
              <w:ind w:firstLineChars="0" w:firstLine="0"/>
            </w:pPr>
            <w:r w:rsidRPr="006E6091">
              <w:t>创建</w:t>
            </w:r>
            <w:r>
              <w:rPr>
                <w:rFonts w:hint="eastAsia"/>
              </w:rPr>
              <w:t>存储</w:t>
            </w:r>
            <w:r w:rsidRPr="006E6091">
              <w:t>库</w:t>
            </w:r>
          </w:p>
        </w:tc>
      </w:tr>
      <w:tr w:rsidR="002E5B3B" w:rsidRPr="00B310EB" w:rsidTr="00F07F2B">
        <w:trPr>
          <w:jc w:val="center"/>
        </w:trPr>
        <w:tc>
          <w:tcPr>
            <w:tcW w:w="2121" w:type="dxa"/>
            <w:shd w:val="clear" w:color="auto" w:fill="808080"/>
            <w:vAlign w:val="center"/>
          </w:tcPr>
          <w:p w:rsidR="002E5B3B" w:rsidRPr="00891195" w:rsidRDefault="002E5B3B"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负责角色</w:t>
            </w:r>
          </w:p>
        </w:tc>
        <w:tc>
          <w:tcPr>
            <w:tcW w:w="7199" w:type="dxa"/>
            <w:vAlign w:val="center"/>
          </w:tcPr>
          <w:p w:rsidR="002E5B3B" w:rsidRPr="00891195" w:rsidRDefault="002E5B3B" w:rsidP="00F07F2B">
            <w:pPr>
              <w:pStyle w:val="a0"/>
              <w:ind w:firstLineChars="0" w:firstLine="0"/>
            </w:pPr>
            <w:r>
              <w:rPr>
                <w:rFonts w:hint="eastAsia"/>
              </w:rPr>
              <w:t>业务管理员</w:t>
            </w:r>
          </w:p>
        </w:tc>
      </w:tr>
      <w:tr w:rsidR="002E5B3B" w:rsidRPr="00B310EB" w:rsidTr="00F07F2B">
        <w:trPr>
          <w:jc w:val="center"/>
        </w:trPr>
        <w:tc>
          <w:tcPr>
            <w:tcW w:w="2121" w:type="dxa"/>
            <w:shd w:val="clear" w:color="auto" w:fill="808080"/>
            <w:vAlign w:val="center"/>
          </w:tcPr>
          <w:p w:rsidR="002E5B3B" w:rsidRPr="00891195" w:rsidRDefault="002E5B3B"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2E5B3B" w:rsidRPr="00D069BC" w:rsidRDefault="002E5B3B" w:rsidP="00F07F2B">
            <w:pPr>
              <w:pStyle w:val="Body"/>
              <w:snapToGrid w:val="0"/>
              <w:ind w:left="0"/>
              <w:rPr>
                <w:color w:val="595959"/>
                <w:sz w:val="24"/>
              </w:rPr>
            </w:pPr>
            <w:r>
              <w:rPr>
                <w:rFonts w:hint="eastAsia"/>
                <w:color w:val="595959"/>
                <w:sz w:val="24"/>
              </w:rPr>
              <w:t>存储库根据业务需求由业务管理员创建，设定存储库管理员</w:t>
            </w:r>
          </w:p>
        </w:tc>
      </w:tr>
      <w:tr w:rsidR="002E5B3B" w:rsidRPr="00B310EB" w:rsidTr="00F07F2B">
        <w:trPr>
          <w:jc w:val="center"/>
        </w:trPr>
        <w:tc>
          <w:tcPr>
            <w:tcW w:w="2121" w:type="dxa"/>
            <w:shd w:val="clear" w:color="auto" w:fill="808080"/>
            <w:vAlign w:val="center"/>
          </w:tcPr>
          <w:p w:rsidR="002E5B3B" w:rsidRPr="00891195" w:rsidRDefault="002E5B3B"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2E5B3B" w:rsidRDefault="002E5B3B" w:rsidP="00AE08EF">
            <w:pPr>
              <w:pStyle w:val="Body"/>
              <w:numPr>
                <w:ilvl w:val="0"/>
                <w:numId w:val="65"/>
              </w:numPr>
              <w:snapToGrid w:val="0"/>
              <w:rPr>
                <w:color w:val="595959"/>
                <w:sz w:val="24"/>
              </w:rPr>
            </w:pPr>
            <w:r>
              <w:rPr>
                <w:rFonts w:hint="eastAsia"/>
                <w:color w:val="595959"/>
                <w:sz w:val="24"/>
              </w:rPr>
              <w:t>存储库由业务管理员根据业务需求创建存储库，初始化存储库文件夹结构。</w:t>
            </w:r>
          </w:p>
          <w:p w:rsidR="002E5B3B" w:rsidRDefault="002E5B3B" w:rsidP="00AE08EF">
            <w:pPr>
              <w:pStyle w:val="Body"/>
              <w:numPr>
                <w:ilvl w:val="0"/>
                <w:numId w:val="65"/>
              </w:numPr>
              <w:snapToGrid w:val="0"/>
              <w:rPr>
                <w:color w:val="595959"/>
                <w:sz w:val="24"/>
              </w:rPr>
            </w:pPr>
            <w:r>
              <w:rPr>
                <w:rFonts w:hint="eastAsia"/>
                <w:color w:val="595959"/>
                <w:sz w:val="24"/>
              </w:rPr>
              <w:t>存储库创建完成业务管理员设定存储库管理员</w:t>
            </w:r>
          </w:p>
          <w:p w:rsidR="002E5B3B" w:rsidRPr="00724777" w:rsidRDefault="002E5B3B" w:rsidP="00AE08EF">
            <w:pPr>
              <w:pStyle w:val="Body"/>
              <w:numPr>
                <w:ilvl w:val="0"/>
                <w:numId w:val="65"/>
              </w:numPr>
              <w:snapToGrid w:val="0"/>
              <w:rPr>
                <w:color w:val="595959"/>
                <w:sz w:val="24"/>
              </w:rPr>
            </w:pPr>
          </w:p>
        </w:tc>
      </w:tr>
      <w:tr w:rsidR="002E5B3B" w:rsidRPr="00B310EB" w:rsidTr="00F07F2B">
        <w:trPr>
          <w:trHeight w:val="455"/>
          <w:jc w:val="center"/>
        </w:trPr>
        <w:tc>
          <w:tcPr>
            <w:tcW w:w="9320" w:type="dxa"/>
            <w:gridSpan w:val="2"/>
            <w:shd w:val="clear" w:color="auto" w:fill="808080"/>
            <w:vAlign w:val="center"/>
          </w:tcPr>
          <w:p w:rsidR="002E5B3B" w:rsidRPr="00891195" w:rsidRDefault="002E5B3B" w:rsidP="00F07F2B">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2E5B3B" w:rsidRPr="00B310EB" w:rsidTr="00F07F2B">
        <w:trPr>
          <w:trHeight w:val="805"/>
          <w:jc w:val="center"/>
        </w:trPr>
        <w:tc>
          <w:tcPr>
            <w:tcW w:w="9320" w:type="dxa"/>
            <w:gridSpan w:val="2"/>
            <w:tcBorders>
              <w:bottom w:val="single" w:sz="4" w:space="0" w:color="000000"/>
            </w:tcBorders>
          </w:tcPr>
          <w:p w:rsidR="002E5B3B" w:rsidRDefault="002E5B3B" w:rsidP="00AE08EF">
            <w:pPr>
              <w:pStyle w:val="Body"/>
              <w:numPr>
                <w:ilvl w:val="0"/>
                <w:numId w:val="64"/>
              </w:numPr>
              <w:snapToGrid w:val="0"/>
              <w:rPr>
                <w:color w:val="595959"/>
                <w:sz w:val="24"/>
              </w:rPr>
            </w:pPr>
            <w:r>
              <w:rPr>
                <w:rFonts w:hint="eastAsia"/>
                <w:color w:val="595959"/>
                <w:sz w:val="24"/>
              </w:rPr>
              <w:t>业务管理员</w:t>
            </w:r>
            <w:r w:rsidRPr="006E6091">
              <w:rPr>
                <w:color w:val="595959"/>
                <w:sz w:val="24"/>
              </w:rPr>
              <w:t>登陆</w:t>
            </w:r>
            <w:r>
              <w:rPr>
                <w:rFonts w:hint="eastAsia"/>
                <w:color w:val="595959"/>
                <w:sz w:val="24"/>
              </w:rPr>
              <w:t>windchill</w:t>
            </w:r>
            <w:r w:rsidRPr="006E6091">
              <w:rPr>
                <w:color w:val="595959"/>
                <w:sz w:val="24"/>
              </w:rPr>
              <w:t>系统，创建</w:t>
            </w:r>
            <w:r>
              <w:rPr>
                <w:rFonts w:hint="eastAsia"/>
                <w:color w:val="595959"/>
                <w:sz w:val="24"/>
              </w:rPr>
              <w:t>存储</w:t>
            </w:r>
            <w:r w:rsidRPr="006E6091">
              <w:rPr>
                <w:color w:val="595959"/>
                <w:sz w:val="24"/>
              </w:rPr>
              <w:t>库</w:t>
            </w:r>
            <w:r>
              <w:rPr>
                <w:rFonts w:hint="eastAsia"/>
                <w:color w:val="595959"/>
                <w:sz w:val="24"/>
              </w:rPr>
              <w:t>。</w:t>
            </w:r>
          </w:p>
          <w:p w:rsidR="002E5B3B" w:rsidRDefault="002E5B3B" w:rsidP="00F07F2B">
            <w:pPr>
              <w:pStyle w:val="Body"/>
              <w:snapToGrid w:val="0"/>
              <w:ind w:left="360"/>
              <w:rPr>
                <w:color w:val="595959"/>
                <w:sz w:val="24"/>
              </w:rPr>
            </w:pPr>
            <w:r>
              <w:rPr>
                <w:rFonts w:hint="eastAsia"/>
                <w:noProof/>
                <w:color w:val="595959"/>
                <w:sz w:val="24"/>
                <w:lang w:val="en-US"/>
              </w:rPr>
              <w:drawing>
                <wp:inline distT="0" distB="0" distL="0" distR="0" wp14:anchorId="7D1D5409" wp14:editId="692DE5B6">
                  <wp:extent cx="4220845" cy="1573530"/>
                  <wp:effectExtent l="19050" t="19050" r="27305" b="26670"/>
                  <wp:docPr id="23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srcRect/>
                          <a:stretch>
                            <a:fillRect/>
                          </a:stretch>
                        </pic:blipFill>
                        <pic:spPr bwMode="auto">
                          <a:xfrm>
                            <a:off x="0" y="0"/>
                            <a:ext cx="4220845" cy="1573530"/>
                          </a:xfrm>
                          <a:prstGeom prst="rect">
                            <a:avLst/>
                          </a:prstGeom>
                          <a:noFill/>
                          <a:ln w="9525">
                            <a:solidFill>
                              <a:srgbClr val="0070C0"/>
                            </a:solidFill>
                            <a:miter lim="800000"/>
                            <a:headEnd/>
                            <a:tailEnd/>
                          </a:ln>
                        </pic:spPr>
                      </pic:pic>
                    </a:graphicData>
                  </a:graphic>
                </wp:inline>
              </w:drawing>
            </w:r>
          </w:p>
          <w:p w:rsidR="002E5B3B" w:rsidRDefault="002E5B3B" w:rsidP="00AE08EF">
            <w:pPr>
              <w:pStyle w:val="Body"/>
              <w:numPr>
                <w:ilvl w:val="0"/>
                <w:numId w:val="64"/>
              </w:numPr>
              <w:snapToGrid w:val="0"/>
              <w:rPr>
                <w:color w:val="595959"/>
                <w:sz w:val="24"/>
              </w:rPr>
            </w:pPr>
            <w:r w:rsidRPr="002C12D4">
              <w:rPr>
                <w:color w:val="595959"/>
                <w:sz w:val="24"/>
              </w:rPr>
              <w:t>输入</w:t>
            </w:r>
            <w:r>
              <w:rPr>
                <w:rFonts w:hint="eastAsia"/>
                <w:color w:val="595959"/>
                <w:sz w:val="24"/>
              </w:rPr>
              <w:t>存储库</w:t>
            </w:r>
            <w:r>
              <w:rPr>
                <w:color w:val="595959"/>
                <w:sz w:val="24"/>
              </w:rPr>
              <w:t>名称、选择</w:t>
            </w:r>
            <w:r w:rsidRPr="002C12D4">
              <w:rPr>
                <w:color w:val="595959"/>
                <w:sz w:val="24"/>
              </w:rPr>
              <w:t>模板</w:t>
            </w:r>
            <w:r>
              <w:rPr>
                <w:rFonts w:hint="eastAsia"/>
                <w:color w:val="595959"/>
                <w:sz w:val="24"/>
              </w:rPr>
              <w:t>，</w:t>
            </w:r>
            <w:r w:rsidRPr="002C12D4">
              <w:rPr>
                <w:rFonts w:hint="eastAsia"/>
                <w:color w:val="595959"/>
                <w:sz w:val="24"/>
              </w:rPr>
              <w:t>点击“完成”产品库创建完成</w:t>
            </w:r>
          </w:p>
          <w:p w:rsidR="002E5B3B" w:rsidRDefault="002E5B3B" w:rsidP="00F07F2B">
            <w:pPr>
              <w:pStyle w:val="Body"/>
              <w:snapToGrid w:val="0"/>
              <w:ind w:left="360"/>
              <w:rPr>
                <w:color w:val="595959"/>
                <w:sz w:val="24"/>
              </w:rPr>
            </w:pPr>
            <w:r>
              <w:rPr>
                <w:rFonts w:hint="eastAsia"/>
                <w:noProof/>
                <w:color w:val="595959"/>
                <w:sz w:val="24"/>
                <w:lang w:val="en-US"/>
              </w:rPr>
              <w:drawing>
                <wp:inline distT="0" distB="0" distL="0" distR="0" wp14:anchorId="48E4F728" wp14:editId="12EAA847">
                  <wp:extent cx="4191000" cy="2798942"/>
                  <wp:effectExtent l="0" t="0" r="0" b="190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srcRect/>
                          <a:stretch>
                            <a:fillRect/>
                          </a:stretch>
                        </pic:blipFill>
                        <pic:spPr bwMode="auto">
                          <a:xfrm>
                            <a:off x="0" y="0"/>
                            <a:ext cx="4193693" cy="2800740"/>
                          </a:xfrm>
                          <a:prstGeom prst="rect">
                            <a:avLst/>
                          </a:prstGeom>
                          <a:noFill/>
                          <a:ln w="9525">
                            <a:noFill/>
                            <a:miter lim="800000"/>
                            <a:headEnd/>
                            <a:tailEnd/>
                          </a:ln>
                        </pic:spPr>
                      </pic:pic>
                    </a:graphicData>
                  </a:graphic>
                </wp:inline>
              </w:drawing>
            </w:r>
          </w:p>
          <w:p w:rsidR="002E5B3B" w:rsidRDefault="002E5B3B" w:rsidP="00AE08EF">
            <w:pPr>
              <w:pStyle w:val="Body"/>
              <w:numPr>
                <w:ilvl w:val="0"/>
                <w:numId w:val="64"/>
              </w:numPr>
              <w:snapToGrid w:val="0"/>
              <w:rPr>
                <w:color w:val="595959"/>
                <w:sz w:val="24"/>
              </w:rPr>
            </w:pPr>
            <w:r>
              <w:rPr>
                <w:rFonts w:hint="eastAsia"/>
                <w:color w:val="595959"/>
                <w:sz w:val="24"/>
              </w:rPr>
              <w:t>业务管理员设定存储库管理员</w:t>
            </w:r>
          </w:p>
          <w:p w:rsidR="002E5B3B" w:rsidRPr="00181FAA" w:rsidRDefault="002E5B3B" w:rsidP="00F07F2B">
            <w:pPr>
              <w:pStyle w:val="a0"/>
              <w:ind w:firstLineChars="194" w:firstLine="466"/>
            </w:pPr>
            <w:r>
              <w:rPr>
                <w:noProof/>
              </w:rPr>
              <w:lastRenderedPageBreak/>
              <w:drawing>
                <wp:inline distT="0" distB="0" distL="0" distR="0" wp14:anchorId="495F3CFB" wp14:editId="65B34904">
                  <wp:extent cx="4819650" cy="2046713"/>
                  <wp:effectExtent l="19050" t="19050" r="19050"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cstate="print"/>
                          <a:srcRect/>
                          <a:stretch>
                            <a:fillRect/>
                          </a:stretch>
                        </pic:blipFill>
                        <pic:spPr bwMode="auto">
                          <a:xfrm>
                            <a:off x="0" y="0"/>
                            <a:ext cx="4823343" cy="2048281"/>
                          </a:xfrm>
                          <a:prstGeom prst="rect">
                            <a:avLst/>
                          </a:prstGeom>
                          <a:noFill/>
                          <a:ln w="9525">
                            <a:solidFill>
                              <a:srgbClr val="002060"/>
                            </a:solidFill>
                            <a:miter lim="800000"/>
                            <a:headEnd/>
                            <a:tailEnd/>
                          </a:ln>
                        </pic:spPr>
                      </pic:pic>
                    </a:graphicData>
                  </a:graphic>
                </wp:inline>
              </w:drawing>
            </w:r>
          </w:p>
        </w:tc>
      </w:tr>
    </w:tbl>
    <w:p w:rsidR="002E5B3B" w:rsidRDefault="002E5B3B" w:rsidP="002E5B3B">
      <w:pPr>
        <w:pStyle w:val="a0"/>
        <w:ind w:firstLine="480"/>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2E5B3B" w:rsidRPr="00B310EB" w:rsidTr="00F07F2B">
        <w:trPr>
          <w:jc w:val="center"/>
        </w:trPr>
        <w:tc>
          <w:tcPr>
            <w:tcW w:w="2121" w:type="dxa"/>
            <w:shd w:val="clear" w:color="auto" w:fill="808080"/>
            <w:vAlign w:val="center"/>
          </w:tcPr>
          <w:p w:rsidR="002E5B3B" w:rsidRPr="00891195" w:rsidRDefault="002E5B3B"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2</w:t>
            </w:r>
          </w:p>
        </w:tc>
        <w:tc>
          <w:tcPr>
            <w:tcW w:w="7199" w:type="dxa"/>
            <w:shd w:val="clear" w:color="auto" w:fill="auto"/>
            <w:vAlign w:val="center"/>
          </w:tcPr>
          <w:p w:rsidR="002E5B3B" w:rsidRPr="00891195" w:rsidRDefault="002E5B3B" w:rsidP="00F07F2B">
            <w:pPr>
              <w:pStyle w:val="a0"/>
              <w:ind w:firstLineChars="0" w:firstLine="0"/>
            </w:pPr>
            <w:r>
              <w:rPr>
                <w:rFonts w:hint="eastAsia"/>
              </w:rPr>
              <w:t>组建存储库团队</w:t>
            </w:r>
          </w:p>
        </w:tc>
      </w:tr>
      <w:tr w:rsidR="002E5B3B" w:rsidRPr="00B310EB" w:rsidTr="00F07F2B">
        <w:trPr>
          <w:jc w:val="center"/>
        </w:trPr>
        <w:tc>
          <w:tcPr>
            <w:tcW w:w="2121" w:type="dxa"/>
            <w:shd w:val="clear" w:color="auto" w:fill="808080"/>
            <w:vAlign w:val="center"/>
          </w:tcPr>
          <w:p w:rsidR="002E5B3B" w:rsidRPr="00891195" w:rsidRDefault="002E5B3B"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2E5B3B" w:rsidRPr="00891195" w:rsidRDefault="002E5B3B" w:rsidP="00F07F2B">
            <w:pPr>
              <w:pStyle w:val="a0"/>
              <w:ind w:firstLineChars="0" w:firstLine="0"/>
            </w:pPr>
            <w:r>
              <w:rPr>
                <w:rFonts w:hint="eastAsia"/>
              </w:rPr>
              <w:t>存储库管理员</w:t>
            </w:r>
          </w:p>
        </w:tc>
      </w:tr>
      <w:tr w:rsidR="002E5B3B" w:rsidRPr="00B310EB" w:rsidTr="00F07F2B">
        <w:trPr>
          <w:jc w:val="center"/>
        </w:trPr>
        <w:tc>
          <w:tcPr>
            <w:tcW w:w="2121" w:type="dxa"/>
            <w:shd w:val="clear" w:color="auto" w:fill="808080"/>
            <w:vAlign w:val="center"/>
          </w:tcPr>
          <w:p w:rsidR="002E5B3B" w:rsidRPr="00891195" w:rsidRDefault="002E5B3B"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2E5B3B" w:rsidRPr="00D069BC" w:rsidRDefault="002E5B3B" w:rsidP="00F07F2B">
            <w:pPr>
              <w:pStyle w:val="Body"/>
              <w:snapToGrid w:val="0"/>
              <w:ind w:left="0"/>
              <w:rPr>
                <w:color w:val="595959"/>
                <w:sz w:val="24"/>
              </w:rPr>
            </w:pPr>
            <w:r>
              <w:rPr>
                <w:rFonts w:hint="eastAsia"/>
                <w:color w:val="595959"/>
                <w:sz w:val="24"/>
              </w:rPr>
              <w:t>储库管理员添加角色，维护角色成员</w:t>
            </w:r>
          </w:p>
        </w:tc>
      </w:tr>
      <w:tr w:rsidR="002E5B3B" w:rsidRPr="00B310EB" w:rsidTr="00F07F2B">
        <w:trPr>
          <w:jc w:val="center"/>
        </w:trPr>
        <w:tc>
          <w:tcPr>
            <w:tcW w:w="2121" w:type="dxa"/>
            <w:shd w:val="clear" w:color="auto" w:fill="808080"/>
            <w:vAlign w:val="center"/>
          </w:tcPr>
          <w:p w:rsidR="002E5B3B" w:rsidRPr="00891195" w:rsidRDefault="002E5B3B"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2E5B3B" w:rsidRDefault="002E5B3B" w:rsidP="00AE08EF">
            <w:pPr>
              <w:pStyle w:val="Body"/>
              <w:numPr>
                <w:ilvl w:val="0"/>
                <w:numId w:val="66"/>
              </w:numPr>
              <w:snapToGrid w:val="0"/>
              <w:rPr>
                <w:color w:val="595959"/>
                <w:sz w:val="24"/>
              </w:rPr>
            </w:pPr>
            <w:r>
              <w:rPr>
                <w:rFonts w:hint="eastAsia"/>
                <w:color w:val="595959"/>
                <w:sz w:val="24"/>
              </w:rPr>
              <w:t>存储库管理员给团队添加角色</w:t>
            </w:r>
          </w:p>
          <w:p w:rsidR="002E5B3B" w:rsidRPr="002572B3" w:rsidRDefault="002E5B3B" w:rsidP="00AE08EF">
            <w:pPr>
              <w:pStyle w:val="Body"/>
              <w:numPr>
                <w:ilvl w:val="0"/>
                <w:numId w:val="66"/>
              </w:numPr>
              <w:snapToGrid w:val="0"/>
              <w:rPr>
                <w:color w:val="595959"/>
                <w:sz w:val="24"/>
              </w:rPr>
            </w:pPr>
            <w:r>
              <w:rPr>
                <w:rFonts w:hint="eastAsia"/>
                <w:color w:val="595959"/>
                <w:sz w:val="24"/>
              </w:rPr>
              <w:t>存储库管理员给角色添加成员</w:t>
            </w:r>
          </w:p>
        </w:tc>
      </w:tr>
      <w:tr w:rsidR="002E5B3B" w:rsidRPr="00B310EB" w:rsidTr="00F07F2B">
        <w:trPr>
          <w:trHeight w:val="455"/>
          <w:jc w:val="center"/>
        </w:trPr>
        <w:tc>
          <w:tcPr>
            <w:tcW w:w="9320" w:type="dxa"/>
            <w:gridSpan w:val="2"/>
            <w:shd w:val="clear" w:color="auto" w:fill="808080"/>
            <w:vAlign w:val="center"/>
          </w:tcPr>
          <w:p w:rsidR="002E5B3B" w:rsidRPr="00891195" w:rsidRDefault="002E5B3B" w:rsidP="00F07F2B">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2E5B3B" w:rsidRPr="00B310EB" w:rsidTr="00F07F2B">
        <w:trPr>
          <w:trHeight w:val="805"/>
          <w:jc w:val="center"/>
        </w:trPr>
        <w:tc>
          <w:tcPr>
            <w:tcW w:w="9320" w:type="dxa"/>
            <w:gridSpan w:val="2"/>
            <w:tcBorders>
              <w:bottom w:val="single" w:sz="4" w:space="0" w:color="000000"/>
            </w:tcBorders>
          </w:tcPr>
          <w:p w:rsidR="002E5B3B" w:rsidRDefault="002E5B3B" w:rsidP="00AE08EF">
            <w:pPr>
              <w:pStyle w:val="Body"/>
              <w:numPr>
                <w:ilvl w:val="0"/>
                <w:numId w:val="67"/>
              </w:numPr>
              <w:snapToGrid w:val="0"/>
              <w:rPr>
                <w:color w:val="595959"/>
                <w:sz w:val="24"/>
              </w:rPr>
            </w:pPr>
            <w:r>
              <w:rPr>
                <w:rFonts w:hint="eastAsia"/>
                <w:color w:val="595959"/>
                <w:sz w:val="24"/>
              </w:rPr>
              <w:t>存储库管理员给团队添加角色。</w:t>
            </w:r>
          </w:p>
          <w:p w:rsidR="002E5B3B" w:rsidRDefault="002E5B3B" w:rsidP="00F07F2B">
            <w:pPr>
              <w:pStyle w:val="Body"/>
              <w:snapToGrid w:val="0"/>
              <w:ind w:left="360"/>
              <w:rPr>
                <w:color w:val="595959"/>
                <w:sz w:val="24"/>
              </w:rPr>
            </w:pPr>
            <w:r>
              <w:rPr>
                <w:rFonts w:hint="eastAsia"/>
                <w:noProof/>
                <w:color w:val="595959"/>
                <w:sz w:val="24"/>
                <w:lang w:val="en-US"/>
              </w:rPr>
              <w:drawing>
                <wp:inline distT="0" distB="0" distL="0" distR="0" wp14:anchorId="4BBF1B3A" wp14:editId="7D845C01">
                  <wp:extent cx="2457450" cy="2420309"/>
                  <wp:effectExtent l="19050" t="19050" r="19050" b="18415"/>
                  <wp:docPr id="2336" name="图片 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cstate="print"/>
                          <a:srcRect/>
                          <a:stretch>
                            <a:fillRect/>
                          </a:stretch>
                        </pic:blipFill>
                        <pic:spPr bwMode="auto">
                          <a:xfrm>
                            <a:off x="0" y="0"/>
                            <a:ext cx="2460505" cy="2423318"/>
                          </a:xfrm>
                          <a:prstGeom prst="rect">
                            <a:avLst/>
                          </a:prstGeom>
                          <a:noFill/>
                          <a:ln w="9525">
                            <a:solidFill>
                              <a:srgbClr val="0070C0"/>
                            </a:solidFill>
                            <a:miter lim="800000"/>
                            <a:headEnd/>
                            <a:tailEnd/>
                          </a:ln>
                        </pic:spPr>
                      </pic:pic>
                    </a:graphicData>
                  </a:graphic>
                </wp:inline>
              </w:drawing>
            </w:r>
            <w:r>
              <w:rPr>
                <w:rFonts w:hint="eastAsia"/>
                <w:color w:val="595959"/>
                <w:sz w:val="24"/>
              </w:rPr>
              <w:t xml:space="preserve"> </w:t>
            </w:r>
            <w:r>
              <w:rPr>
                <w:rFonts w:hint="eastAsia"/>
                <w:noProof/>
                <w:color w:val="595959"/>
                <w:sz w:val="24"/>
                <w:lang w:val="en-US"/>
              </w:rPr>
              <w:drawing>
                <wp:inline distT="0" distB="0" distL="0" distR="0" wp14:anchorId="59CA8DB2" wp14:editId="4AAABEE7">
                  <wp:extent cx="2146785" cy="2438400"/>
                  <wp:effectExtent l="0" t="0" r="6350" b="0"/>
                  <wp:docPr id="2337" name="图片 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srcRect/>
                          <a:stretch>
                            <a:fillRect/>
                          </a:stretch>
                        </pic:blipFill>
                        <pic:spPr bwMode="auto">
                          <a:xfrm>
                            <a:off x="0" y="0"/>
                            <a:ext cx="2146785" cy="2438400"/>
                          </a:xfrm>
                          <a:prstGeom prst="rect">
                            <a:avLst/>
                          </a:prstGeom>
                          <a:noFill/>
                          <a:ln w="9525">
                            <a:noFill/>
                            <a:miter lim="800000"/>
                            <a:headEnd/>
                            <a:tailEnd/>
                          </a:ln>
                        </pic:spPr>
                      </pic:pic>
                    </a:graphicData>
                  </a:graphic>
                </wp:inline>
              </w:drawing>
            </w:r>
          </w:p>
          <w:p w:rsidR="002E5B3B" w:rsidRDefault="002E5B3B" w:rsidP="00AE08EF">
            <w:pPr>
              <w:pStyle w:val="Body"/>
              <w:numPr>
                <w:ilvl w:val="0"/>
                <w:numId w:val="67"/>
              </w:numPr>
              <w:snapToGrid w:val="0"/>
              <w:rPr>
                <w:color w:val="595959"/>
                <w:sz w:val="24"/>
              </w:rPr>
            </w:pPr>
            <w:r>
              <w:rPr>
                <w:rFonts w:hint="eastAsia"/>
                <w:color w:val="595959"/>
                <w:sz w:val="24"/>
              </w:rPr>
              <w:t>存储库管理员给角色添加成员</w:t>
            </w:r>
          </w:p>
          <w:p w:rsidR="002E5B3B" w:rsidRPr="00181FAA" w:rsidRDefault="002E5B3B" w:rsidP="0071489D">
            <w:pPr>
              <w:pStyle w:val="Body"/>
              <w:snapToGrid w:val="0"/>
              <w:ind w:leftChars="100" w:left="220"/>
            </w:pPr>
            <w:r>
              <w:rPr>
                <w:rFonts w:hint="eastAsia"/>
                <w:color w:val="595959"/>
                <w:sz w:val="24"/>
              </w:rPr>
              <w:lastRenderedPageBreak/>
              <w:t xml:space="preserve"> </w:t>
            </w:r>
            <w:r>
              <w:rPr>
                <w:rFonts w:hint="eastAsia"/>
                <w:noProof/>
                <w:color w:val="595959"/>
                <w:sz w:val="24"/>
                <w:lang w:val="en-US"/>
              </w:rPr>
              <w:drawing>
                <wp:inline distT="0" distB="0" distL="0" distR="0" wp14:anchorId="0B455F55" wp14:editId="7F66F0CE">
                  <wp:extent cx="4705350" cy="1895735"/>
                  <wp:effectExtent l="19050" t="19050" r="19050" b="28575"/>
                  <wp:docPr id="2338" name="图片 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cstate="print"/>
                          <a:srcRect/>
                          <a:stretch>
                            <a:fillRect/>
                          </a:stretch>
                        </pic:blipFill>
                        <pic:spPr bwMode="auto">
                          <a:xfrm>
                            <a:off x="0" y="0"/>
                            <a:ext cx="4710320" cy="1897737"/>
                          </a:xfrm>
                          <a:prstGeom prst="rect">
                            <a:avLst/>
                          </a:prstGeom>
                          <a:noFill/>
                          <a:ln w="9525">
                            <a:solidFill>
                              <a:srgbClr val="0070C0"/>
                            </a:solidFill>
                            <a:miter lim="800000"/>
                            <a:headEnd/>
                            <a:tailEnd/>
                          </a:ln>
                        </pic:spPr>
                      </pic:pic>
                    </a:graphicData>
                  </a:graphic>
                </wp:inline>
              </w:drawing>
            </w:r>
          </w:p>
        </w:tc>
      </w:tr>
    </w:tbl>
    <w:p w:rsidR="00233B9E" w:rsidRDefault="00233B9E" w:rsidP="00345C02">
      <w:pPr>
        <w:pStyle w:val="a0"/>
        <w:ind w:firstLineChars="0" w:firstLine="0"/>
        <w:rPr>
          <w:color w:val="FF0000"/>
        </w:rPr>
      </w:pPr>
    </w:p>
    <w:p w:rsidR="008346E9" w:rsidRDefault="00BB762D" w:rsidP="006373D1">
      <w:pPr>
        <w:pStyle w:val="3"/>
      </w:pPr>
      <w:bookmarkStart w:id="86" w:name="_Toc330198217"/>
      <w:r>
        <w:rPr>
          <w:rFonts w:hint="eastAsia"/>
        </w:rPr>
        <w:t>文档管理</w:t>
      </w:r>
      <w:bookmarkEnd w:id="86"/>
    </w:p>
    <w:p w:rsidR="0088164F" w:rsidRDefault="0088164F" w:rsidP="0088164F">
      <w:pPr>
        <w:pStyle w:val="4"/>
      </w:pPr>
      <w:r>
        <w:rPr>
          <w:rFonts w:hint="eastAsia"/>
        </w:rPr>
        <w:t>业务概述</w:t>
      </w:r>
    </w:p>
    <w:p w:rsidR="000A1B36" w:rsidRDefault="000A1B36" w:rsidP="000A1B36">
      <w:pPr>
        <w:pStyle w:val="a0"/>
        <w:ind w:firstLine="480"/>
      </w:pPr>
      <w:r>
        <w:rPr>
          <w:rFonts w:hint="eastAsia"/>
        </w:rPr>
        <w:t>149</w:t>
      </w:r>
      <w:r>
        <w:rPr>
          <w:rFonts w:hint="eastAsia"/>
        </w:rPr>
        <w:t>厂的文档主要型号产品文档和自研产品文档，型号产品文档包括设计单位发放的设计文件和</w:t>
      </w:r>
      <w:r>
        <w:rPr>
          <w:rFonts w:hint="eastAsia"/>
        </w:rPr>
        <w:t>149</w:t>
      </w:r>
      <w:r>
        <w:rPr>
          <w:rFonts w:hint="eastAsia"/>
        </w:rPr>
        <w:t>厂内部产生的与型号产品相关的各类文件，例如工艺文件、质量报告、工装文件等。自研产品文档包括研发部在产品设计过程中产生的设计文件、车间编制的工艺文件和工装文件。</w:t>
      </w:r>
    </w:p>
    <w:p w:rsidR="000A1B36" w:rsidRDefault="000A1B36" w:rsidP="000A1B36">
      <w:pPr>
        <w:pStyle w:val="a0"/>
        <w:ind w:firstLine="480"/>
      </w:pPr>
      <w:r>
        <w:rPr>
          <w:rFonts w:hint="eastAsia"/>
        </w:rPr>
        <w:t>目前设计文件以纸质方式发放到</w:t>
      </w:r>
      <w:r>
        <w:rPr>
          <w:rFonts w:hint="eastAsia"/>
        </w:rPr>
        <w:t>149</w:t>
      </w:r>
      <w:r>
        <w:rPr>
          <w:rFonts w:hint="eastAsia"/>
        </w:rPr>
        <w:t>厂，工艺文件在</w:t>
      </w:r>
      <w:r>
        <w:rPr>
          <w:rFonts w:hint="eastAsia"/>
        </w:rPr>
        <w:t>CAPP</w:t>
      </w:r>
      <w:r>
        <w:rPr>
          <w:rFonts w:hint="eastAsia"/>
        </w:rPr>
        <w:t>中进行设计管理，部分文档如研试文件、质量报告等在</w:t>
      </w:r>
      <w:r w:rsidR="007537C5">
        <w:rPr>
          <w:rFonts w:hint="eastAsia"/>
        </w:rPr>
        <w:t>其它系统</w:t>
      </w:r>
      <w:r w:rsidR="00CD71BC">
        <w:rPr>
          <w:rFonts w:hint="eastAsia"/>
        </w:rPr>
        <w:t>（如</w:t>
      </w:r>
      <w:r w:rsidR="00CD71BC">
        <w:rPr>
          <w:rFonts w:hint="eastAsia"/>
        </w:rPr>
        <w:t>OA</w:t>
      </w:r>
      <w:r w:rsidR="00CD71BC">
        <w:rPr>
          <w:rFonts w:hint="eastAsia"/>
        </w:rPr>
        <w:t>）</w:t>
      </w:r>
      <w:r>
        <w:rPr>
          <w:rFonts w:hint="eastAsia"/>
        </w:rPr>
        <w:t>管理，工装</w:t>
      </w:r>
      <w:r w:rsidR="00677202">
        <w:rPr>
          <w:rFonts w:hint="eastAsia"/>
        </w:rPr>
        <w:t>设计</w:t>
      </w:r>
      <w:r>
        <w:rPr>
          <w:rFonts w:hint="eastAsia"/>
        </w:rPr>
        <w:t>文件暂时未使用信息化平台进行统一管理。</w:t>
      </w:r>
    </w:p>
    <w:p w:rsidR="006D150B" w:rsidRPr="000A1B36" w:rsidRDefault="006D150B" w:rsidP="000A1B36">
      <w:pPr>
        <w:pStyle w:val="a0"/>
        <w:ind w:firstLine="480"/>
      </w:pPr>
      <w:r>
        <w:rPr>
          <w:rFonts w:hint="eastAsia"/>
        </w:rPr>
        <w:t>所有受控状态的文档由档案部门负责统一</w:t>
      </w:r>
      <w:r w:rsidR="00DB2CF1">
        <w:rPr>
          <w:rFonts w:hint="eastAsia"/>
        </w:rPr>
        <w:t>接收</w:t>
      </w:r>
      <w:r w:rsidR="00C502BD">
        <w:rPr>
          <w:rFonts w:hint="eastAsia"/>
        </w:rPr>
        <w:t>或</w:t>
      </w:r>
      <w:r w:rsidR="00DB2CF1">
        <w:rPr>
          <w:rFonts w:hint="eastAsia"/>
        </w:rPr>
        <w:t>打印</w:t>
      </w:r>
      <w:r>
        <w:rPr>
          <w:rFonts w:hint="eastAsia"/>
        </w:rPr>
        <w:t>存档</w:t>
      </w:r>
      <w:r w:rsidR="00CD13FD">
        <w:rPr>
          <w:rFonts w:hint="eastAsia"/>
        </w:rPr>
        <w:t>管理</w:t>
      </w:r>
      <w:r w:rsidR="00C702CA">
        <w:rPr>
          <w:rFonts w:hint="eastAsia"/>
        </w:rPr>
        <w:t>。</w:t>
      </w:r>
    </w:p>
    <w:p w:rsidR="0088164F" w:rsidRDefault="0088164F" w:rsidP="0088164F">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88164F" w:rsidRPr="00391095" w:rsidTr="00F07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88164F" w:rsidRPr="00391095" w:rsidRDefault="0088164F" w:rsidP="00F07F2B">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88164F" w:rsidRPr="00391095" w:rsidRDefault="0088164F" w:rsidP="00F07F2B">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88164F" w:rsidRPr="00391095" w:rsidRDefault="0088164F" w:rsidP="00F07F2B">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88164F" w:rsidRPr="00054C6E"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8E3E14" w:rsidRDefault="0088164F" w:rsidP="00F07F2B">
            <w:pPr>
              <w:spacing w:before="60" w:after="60"/>
              <w:rPr>
                <w:color w:val="595959"/>
                <w:sz w:val="24"/>
                <w:lang w:eastAsia="zh-CN"/>
              </w:rPr>
            </w:pPr>
            <w:r w:rsidRPr="008E3E14">
              <w:rPr>
                <w:rFonts w:hint="eastAsia"/>
                <w:color w:val="595959"/>
                <w:sz w:val="24"/>
                <w:lang w:eastAsia="zh-CN"/>
              </w:rPr>
              <w:t>自研产品相关研试文件通过</w:t>
            </w:r>
            <w:r w:rsidRPr="008E3E14">
              <w:rPr>
                <w:rFonts w:hint="eastAsia"/>
                <w:color w:val="595959"/>
                <w:sz w:val="24"/>
                <w:lang w:eastAsia="zh-CN"/>
              </w:rPr>
              <w:t>OA</w:t>
            </w:r>
            <w:r w:rsidRPr="008E3E14">
              <w:rPr>
                <w:rFonts w:hint="eastAsia"/>
                <w:color w:val="595959"/>
                <w:sz w:val="24"/>
                <w:lang w:eastAsia="zh-CN"/>
              </w:rPr>
              <w:t>中管理，与产品分离</w:t>
            </w:r>
          </w:p>
        </w:tc>
        <w:tc>
          <w:tcPr>
            <w:tcW w:w="3979" w:type="dxa"/>
          </w:tcPr>
          <w:p w:rsidR="0088164F" w:rsidRPr="008E3E14"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8E3E14">
              <w:rPr>
                <w:rFonts w:hint="eastAsia"/>
                <w:color w:val="595959"/>
                <w:sz w:val="24"/>
                <w:lang w:eastAsia="zh-CN"/>
              </w:rPr>
              <w:t>在</w:t>
            </w:r>
            <w:r>
              <w:rPr>
                <w:rFonts w:hint="eastAsia"/>
                <w:color w:val="595959"/>
                <w:sz w:val="24"/>
                <w:lang w:eastAsia="zh-CN"/>
              </w:rPr>
              <w:t>WC10</w:t>
            </w:r>
            <w:r w:rsidRPr="008E3E14">
              <w:rPr>
                <w:rFonts w:hint="eastAsia"/>
                <w:color w:val="595959"/>
                <w:sz w:val="24"/>
                <w:lang w:eastAsia="zh-CN"/>
              </w:rPr>
              <w:t>系统中统一管理产品相关所有类型的研试文件</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8164F" w:rsidRPr="00054C6E"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8E3E14" w:rsidRDefault="0088164F" w:rsidP="00F07F2B">
            <w:pPr>
              <w:spacing w:before="60" w:after="60"/>
              <w:rPr>
                <w:color w:val="595959"/>
                <w:sz w:val="24"/>
                <w:lang w:eastAsia="zh-CN"/>
              </w:rPr>
            </w:pPr>
            <w:r w:rsidRPr="008E3E14">
              <w:rPr>
                <w:rFonts w:hint="eastAsia"/>
                <w:color w:val="595959"/>
                <w:sz w:val="24"/>
                <w:lang w:eastAsia="zh-CN"/>
              </w:rPr>
              <w:t>研试文件电子签署在</w:t>
            </w:r>
            <w:r w:rsidRPr="008E3E14">
              <w:rPr>
                <w:rFonts w:hint="eastAsia"/>
                <w:color w:val="595959"/>
                <w:sz w:val="24"/>
                <w:lang w:eastAsia="zh-CN"/>
              </w:rPr>
              <w:t>OA</w:t>
            </w:r>
            <w:r w:rsidRPr="008E3E14">
              <w:rPr>
                <w:rFonts w:hint="eastAsia"/>
                <w:color w:val="595959"/>
                <w:sz w:val="24"/>
                <w:lang w:eastAsia="zh-CN"/>
              </w:rPr>
              <w:t>中实现</w:t>
            </w:r>
          </w:p>
        </w:tc>
        <w:tc>
          <w:tcPr>
            <w:tcW w:w="3979" w:type="dxa"/>
          </w:tcPr>
          <w:p w:rsidR="0088164F" w:rsidRPr="008E3E14"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8E3E14">
              <w:rPr>
                <w:rFonts w:hint="eastAsia"/>
                <w:color w:val="595959"/>
                <w:sz w:val="24"/>
                <w:lang w:eastAsia="zh-CN"/>
              </w:rPr>
              <w:t>在</w:t>
            </w:r>
            <w:r>
              <w:rPr>
                <w:rFonts w:hint="eastAsia"/>
                <w:color w:val="595959"/>
                <w:sz w:val="24"/>
                <w:lang w:eastAsia="zh-CN"/>
              </w:rPr>
              <w:t>WC10</w:t>
            </w:r>
            <w:r w:rsidRPr="008E3E14">
              <w:rPr>
                <w:rFonts w:hint="eastAsia"/>
                <w:color w:val="595959"/>
                <w:sz w:val="24"/>
                <w:lang w:eastAsia="zh-CN"/>
              </w:rPr>
              <w:t>系统中走签署流程，通过电子文件的方式进行研发文件签署，是流程与文件对象，方便历史数据查阅</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8164F" w:rsidRPr="00054C6E"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2B2ADB" w:rsidRDefault="0088164F" w:rsidP="003525FD">
            <w:pPr>
              <w:spacing w:before="60" w:after="60"/>
              <w:rPr>
                <w:rFonts w:cs="Arial"/>
                <w:color w:val="FF0000"/>
                <w:sz w:val="21"/>
                <w:szCs w:val="21"/>
                <w:lang w:eastAsia="zh-CN"/>
              </w:rPr>
            </w:pPr>
            <w:r w:rsidRPr="003525FD">
              <w:rPr>
                <w:rFonts w:cs="Arial" w:hint="eastAsia"/>
                <w:color w:val="7F7F7F" w:themeColor="text1" w:themeTint="80"/>
                <w:sz w:val="21"/>
                <w:szCs w:val="21"/>
                <w:lang w:eastAsia="zh-CN"/>
              </w:rPr>
              <w:t>研试文件在</w:t>
            </w:r>
            <w:r w:rsidRPr="003525FD">
              <w:rPr>
                <w:rFonts w:cs="Arial" w:hint="eastAsia"/>
                <w:color w:val="7F7F7F" w:themeColor="text1" w:themeTint="80"/>
                <w:sz w:val="21"/>
                <w:szCs w:val="21"/>
                <w:lang w:eastAsia="zh-CN"/>
              </w:rPr>
              <w:t>OA</w:t>
            </w:r>
            <w:r w:rsidRPr="003525FD">
              <w:rPr>
                <w:rFonts w:cs="Arial" w:hint="eastAsia"/>
                <w:color w:val="7F7F7F" w:themeColor="text1" w:themeTint="80"/>
                <w:sz w:val="21"/>
                <w:szCs w:val="21"/>
                <w:lang w:eastAsia="zh-CN"/>
              </w:rPr>
              <w:t>中签署</w:t>
            </w:r>
          </w:p>
        </w:tc>
        <w:tc>
          <w:tcPr>
            <w:tcW w:w="3979" w:type="dxa"/>
          </w:tcPr>
          <w:p w:rsidR="0088164F" w:rsidRPr="008E3E14"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8E3E14">
              <w:rPr>
                <w:rFonts w:hint="eastAsia"/>
                <w:color w:val="595959"/>
                <w:sz w:val="24"/>
                <w:lang w:eastAsia="zh-CN"/>
              </w:rPr>
              <w:t>审签完成后，系统自动对相关研试文件进行电子签名</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8164F" w:rsidRPr="00054C6E"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8E3E14" w:rsidRDefault="0088164F" w:rsidP="00F07F2B">
            <w:pPr>
              <w:spacing w:before="60" w:after="60"/>
              <w:rPr>
                <w:color w:val="595959"/>
                <w:sz w:val="24"/>
                <w:lang w:eastAsia="zh-CN"/>
              </w:rPr>
            </w:pPr>
            <w:r w:rsidRPr="008E3E14">
              <w:rPr>
                <w:rFonts w:hint="eastAsia"/>
                <w:color w:val="595959"/>
                <w:sz w:val="24"/>
                <w:lang w:eastAsia="zh-CN"/>
              </w:rPr>
              <w:t>研发文件一般于成套件相关联，很少与零部件关联</w:t>
            </w:r>
          </w:p>
        </w:tc>
        <w:tc>
          <w:tcPr>
            <w:tcW w:w="3979" w:type="dxa"/>
          </w:tcPr>
          <w:p w:rsidR="0088164F" w:rsidRPr="008E3E14"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sidRPr="008E3E14">
              <w:rPr>
                <w:rFonts w:hint="eastAsia"/>
                <w:color w:val="595959"/>
                <w:sz w:val="24"/>
                <w:lang w:eastAsia="zh-CN"/>
              </w:rPr>
              <w:t>产品库中研试文件不与零部件或成套件关联，产品库中研试文件夹存放于成套件相关的研试文件</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8164F" w:rsidRPr="008E3E14"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8E3E14" w:rsidRDefault="0088164F" w:rsidP="00F07F2B">
            <w:pPr>
              <w:rPr>
                <w:color w:val="595959"/>
                <w:sz w:val="24"/>
                <w:lang w:eastAsia="zh-CN"/>
              </w:rPr>
            </w:pPr>
            <w:r w:rsidRPr="008E3E14">
              <w:rPr>
                <w:rFonts w:hint="eastAsia"/>
                <w:color w:val="595959"/>
                <w:sz w:val="24"/>
                <w:lang w:eastAsia="zh-CN"/>
              </w:rPr>
              <w:lastRenderedPageBreak/>
              <w:t>设计文件设计完成后，设计师根据成套件或组件图纸跑签</w:t>
            </w:r>
          </w:p>
        </w:tc>
        <w:tc>
          <w:tcPr>
            <w:tcW w:w="3979" w:type="dxa"/>
          </w:tcPr>
          <w:p w:rsidR="0088164F" w:rsidRPr="008E3E14"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WC10</w:t>
            </w:r>
            <w:r>
              <w:rPr>
                <w:rFonts w:hint="eastAsia"/>
                <w:color w:val="595959"/>
                <w:sz w:val="24"/>
                <w:lang w:eastAsia="zh-CN"/>
              </w:rPr>
              <w:t>系统</w:t>
            </w:r>
            <w:r w:rsidRPr="008E3E14">
              <w:rPr>
                <w:rFonts w:hint="eastAsia"/>
                <w:color w:val="595959"/>
                <w:sz w:val="24"/>
                <w:lang w:eastAsia="zh-CN"/>
              </w:rPr>
              <w:t>通过电子文件的方式进行设计文件的审签</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8164F" w:rsidRPr="008E3E14"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8E3E14" w:rsidRDefault="0088164F" w:rsidP="00F07F2B">
            <w:pPr>
              <w:rPr>
                <w:color w:val="595959"/>
                <w:sz w:val="24"/>
                <w:lang w:eastAsia="zh-CN"/>
              </w:rPr>
            </w:pPr>
            <w:r>
              <w:rPr>
                <w:rFonts w:hint="eastAsia"/>
                <w:color w:val="595959"/>
                <w:sz w:val="24"/>
                <w:lang w:eastAsia="zh-CN"/>
              </w:rPr>
              <w:t>设计文件签署过程中被驳回，设计师重新设计签审，之前设计图图和签署信息作废，不保存历史数据</w:t>
            </w:r>
          </w:p>
        </w:tc>
        <w:tc>
          <w:tcPr>
            <w:tcW w:w="3979" w:type="dxa"/>
          </w:tcPr>
          <w:p w:rsidR="0088164F" w:rsidRPr="008A6CC7"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color w:val="595959"/>
                <w:sz w:val="24"/>
                <w:lang w:eastAsia="zh-CN"/>
              </w:rPr>
              <w:t>W</w:t>
            </w:r>
            <w:r>
              <w:rPr>
                <w:rFonts w:hint="eastAsia"/>
                <w:color w:val="595959"/>
                <w:sz w:val="24"/>
                <w:lang w:eastAsia="zh-CN"/>
              </w:rPr>
              <w:t>C10</w:t>
            </w:r>
            <w:r>
              <w:rPr>
                <w:rFonts w:hint="eastAsia"/>
                <w:color w:val="595959"/>
                <w:sz w:val="24"/>
                <w:lang w:eastAsia="zh-CN"/>
              </w:rPr>
              <w:t>系统记录文档设计、修改和签审情况的所有信息。历史数据可追溯性强，电子签名打印时只打印最新签署信息</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8164F" w:rsidRPr="008E3E14"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8E3E14" w:rsidRDefault="0088164F" w:rsidP="00F07F2B">
            <w:pPr>
              <w:rPr>
                <w:color w:val="595959"/>
                <w:sz w:val="24"/>
                <w:lang w:eastAsia="zh-CN"/>
              </w:rPr>
            </w:pPr>
            <w:r>
              <w:rPr>
                <w:rFonts w:hint="eastAsia"/>
                <w:color w:val="595959"/>
                <w:sz w:val="24"/>
                <w:lang w:eastAsia="zh-CN"/>
              </w:rPr>
              <w:t>设计文件管理方式是扁平式管理，文件没有与产品结构树对象</w:t>
            </w:r>
          </w:p>
        </w:tc>
        <w:tc>
          <w:tcPr>
            <w:tcW w:w="3979" w:type="dxa"/>
          </w:tcPr>
          <w:p w:rsidR="0088164F" w:rsidRPr="008E3E14"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在</w:t>
            </w:r>
            <w:r>
              <w:rPr>
                <w:rFonts w:hint="eastAsia"/>
                <w:color w:val="595959"/>
                <w:sz w:val="24"/>
                <w:lang w:eastAsia="zh-CN"/>
              </w:rPr>
              <w:t>WC10</w:t>
            </w:r>
            <w:r>
              <w:rPr>
                <w:rFonts w:hint="eastAsia"/>
                <w:color w:val="595959"/>
                <w:sz w:val="24"/>
                <w:lang w:eastAsia="zh-CN"/>
              </w:rPr>
              <w:t>系统中根据成套件创建</w:t>
            </w:r>
            <w:r>
              <w:rPr>
                <w:rFonts w:hint="eastAsia"/>
                <w:color w:val="595959"/>
                <w:sz w:val="24"/>
                <w:lang w:eastAsia="zh-CN"/>
              </w:rPr>
              <w:t>EBOM</w:t>
            </w:r>
            <w:r>
              <w:rPr>
                <w:rFonts w:hint="eastAsia"/>
                <w:color w:val="595959"/>
                <w:sz w:val="24"/>
                <w:lang w:eastAsia="zh-CN"/>
              </w:rPr>
              <w:t>结构树，设计文件与结构树的</w:t>
            </w:r>
            <w:r>
              <w:rPr>
                <w:rFonts w:hint="eastAsia"/>
                <w:color w:val="595959"/>
                <w:sz w:val="24"/>
                <w:lang w:eastAsia="zh-CN"/>
              </w:rPr>
              <w:t>part</w:t>
            </w:r>
            <w:r>
              <w:rPr>
                <w:rFonts w:hint="eastAsia"/>
                <w:color w:val="595959"/>
                <w:sz w:val="24"/>
                <w:lang w:eastAsia="zh-CN"/>
              </w:rPr>
              <w:t>关联</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8164F"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8E3E14" w:rsidRDefault="0088164F" w:rsidP="00F07F2B">
            <w:pPr>
              <w:rPr>
                <w:color w:val="595959"/>
                <w:sz w:val="24"/>
                <w:lang w:eastAsia="zh-CN"/>
              </w:rPr>
            </w:pPr>
            <w:r>
              <w:rPr>
                <w:rFonts w:hint="eastAsia"/>
                <w:color w:val="595959"/>
                <w:sz w:val="24"/>
                <w:lang w:eastAsia="zh-CN"/>
              </w:rPr>
              <w:t>已批准文档由档案室统一管理，设计师参考历史设计图，通过档案室借阅查看</w:t>
            </w:r>
          </w:p>
        </w:tc>
        <w:tc>
          <w:tcPr>
            <w:tcW w:w="3979" w:type="dxa"/>
          </w:tcPr>
          <w:p w:rsidR="0088164F" w:rsidRPr="00B41D78" w:rsidRDefault="0088164F"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设计师是产品的参与成员，通过搜索查看同产品库中的设计数据</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8164F"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88164F" w:rsidRPr="008E3E14" w:rsidRDefault="0088164F" w:rsidP="00F07F2B">
            <w:pPr>
              <w:rPr>
                <w:color w:val="595959"/>
                <w:sz w:val="24"/>
                <w:lang w:eastAsia="zh-CN"/>
              </w:rPr>
            </w:pPr>
            <w:r>
              <w:rPr>
                <w:rFonts w:hint="eastAsia"/>
                <w:color w:val="595959"/>
                <w:sz w:val="24"/>
                <w:lang w:eastAsia="zh-CN"/>
              </w:rPr>
              <w:t>工艺文件编制在</w:t>
            </w:r>
            <w:r>
              <w:rPr>
                <w:rFonts w:hint="eastAsia"/>
                <w:color w:val="595959"/>
                <w:sz w:val="24"/>
                <w:lang w:eastAsia="zh-CN"/>
              </w:rPr>
              <w:t>CAPP</w:t>
            </w:r>
            <w:r>
              <w:rPr>
                <w:rFonts w:hint="eastAsia"/>
                <w:color w:val="595959"/>
                <w:sz w:val="24"/>
                <w:lang w:eastAsia="zh-CN"/>
              </w:rPr>
              <w:t>系统中编制</w:t>
            </w:r>
          </w:p>
        </w:tc>
        <w:tc>
          <w:tcPr>
            <w:tcW w:w="3979" w:type="dxa"/>
          </w:tcPr>
          <w:p w:rsidR="0088164F" w:rsidRPr="00B41D78" w:rsidRDefault="0088164F" w:rsidP="00F07F2B">
            <w:pPr>
              <w:cnfStyle w:val="000000000000" w:firstRow="0" w:lastRow="0" w:firstColumn="0" w:lastColumn="0" w:oddVBand="0" w:evenVBand="0" w:oddHBand="0" w:evenHBand="0" w:firstRowFirstColumn="0" w:firstRowLastColumn="0" w:lastRowFirstColumn="0" w:lastRowLastColumn="0"/>
              <w:rPr>
                <w:color w:val="595959"/>
                <w:sz w:val="24"/>
                <w:lang w:eastAsia="zh-CN"/>
              </w:rPr>
            </w:pPr>
            <w:r>
              <w:rPr>
                <w:rFonts w:hint="eastAsia"/>
                <w:color w:val="595959"/>
                <w:sz w:val="24"/>
                <w:lang w:eastAsia="zh-CN"/>
              </w:rPr>
              <w:t>全三维工艺文件编制在</w:t>
            </w:r>
            <w:r>
              <w:rPr>
                <w:rFonts w:hint="eastAsia"/>
                <w:color w:val="595959"/>
                <w:sz w:val="24"/>
                <w:lang w:eastAsia="zh-CN"/>
              </w:rPr>
              <w:t>WC10</w:t>
            </w:r>
            <w:r>
              <w:rPr>
                <w:rFonts w:hint="eastAsia"/>
                <w:color w:val="595959"/>
                <w:sz w:val="24"/>
                <w:lang w:eastAsia="zh-CN"/>
              </w:rPr>
              <w:t>系统中编制</w:t>
            </w:r>
          </w:p>
        </w:tc>
        <w:tc>
          <w:tcPr>
            <w:tcW w:w="1408" w:type="dxa"/>
          </w:tcPr>
          <w:p w:rsidR="0088164F" w:rsidRPr="00391095" w:rsidRDefault="0088164F"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bl>
    <w:p w:rsidR="0088164F" w:rsidRDefault="008015FB" w:rsidP="008015FB">
      <w:pPr>
        <w:pStyle w:val="4"/>
      </w:pPr>
      <w:r>
        <w:rPr>
          <w:rFonts w:hint="eastAsia"/>
        </w:rPr>
        <w:t>业务说明</w:t>
      </w:r>
    </w:p>
    <w:p w:rsidR="000A1B36" w:rsidRPr="00910242" w:rsidRDefault="000A1B36" w:rsidP="000A1B36">
      <w:pPr>
        <w:pStyle w:val="a0"/>
        <w:ind w:firstLine="480"/>
      </w:pPr>
      <w:r>
        <w:rPr>
          <w:rFonts w:hint="eastAsia"/>
        </w:rPr>
        <w:t>Windchill</w:t>
      </w:r>
      <w:r w:rsidR="00C702CA">
        <w:t>以产品结构为核心</w:t>
      </w:r>
      <w:r w:rsidR="00C702CA">
        <w:rPr>
          <w:rFonts w:hint="eastAsia"/>
        </w:rPr>
        <w:t>进行</w:t>
      </w:r>
      <w:r w:rsidRPr="00910242">
        <w:t>设计文件管理，通过</w:t>
      </w:r>
      <w:r w:rsidRPr="00910242">
        <w:t>Part</w:t>
      </w:r>
      <w:r w:rsidRPr="00910242">
        <w:t>与</w:t>
      </w:r>
      <w:r w:rsidRPr="00910242">
        <w:t>CAD</w:t>
      </w:r>
      <w:r w:rsidRPr="00910242">
        <w:t>文件、设计文件的关联关系，文档的审、批、签历史记录及变更历史记录和具体的文档对象相关联，实现产品研发过程的数据以产品结构为核心的信息管理。</w:t>
      </w:r>
    </w:p>
    <w:p w:rsidR="000A1B36" w:rsidRDefault="000A1B36" w:rsidP="000A1B36">
      <w:pPr>
        <w:pStyle w:val="a0"/>
        <w:ind w:firstLine="480"/>
      </w:pPr>
      <w:r w:rsidRPr="003531E5">
        <w:rPr>
          <w:noProof/>
        </w:rPr>
        <w:drawing>
          <wp:inline distT="0" distB="0" distL="0" distR="0" wp14:anchorId="64932882" wp14:editId="7C85E874">
            <wp:extent cx="5314950" cy="3114675"/>
            <wp:effectExtent l="19050" t="19050" r="19050" b="28575"/>
            <wp:docPr id="739" name="图片 26" descr="PDM中文档对象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DM中文档对象模型"/>
                    <pic:cNvPicPr>
                      <a:picLocks noChangeAspect="1" noChangeArrowheads="1"/>
                    </pic:cNvPicPr>
                  </pic:nvPicPr>
                  <pic:blipFill>
                    <a:blip r:embed="rId56" cstate="print"/>
                    <a:srcRect/>
                    <a:stretch>
                      <a:fillRect/>
                    </a:stretch>
                  </pic:blipFill>
                  <pic:spPr bwMode="auto">
                    <a:xfrm>
                      <a:off x="0" y="0"/>
                      <a:ext cx="5312040" cy="3112970"/>
                    </a:xfrm>
                    <a:prstGeom prst="rect">
                      <a:avLst/>
                    </a:prstGeom>
                    <a:noFill/>
                    <a:ln w="6350" cmpd="sng">
                      <a:solidFill>
                        <a:srgbClr val="000000"/>
                      </a:solidFill>
                      <a:miter lim="800000"/>
                      <a:headEnd/>
                      <a:tailEnd/>
                    </a:ln>
                    <a:effectLst/>
                  </pic:spPr>
                </pic:pic>
              </a:graphicData>
            </a:graphic>
          </wp:inline>
        </w:drawing>
      </w:r>
    </w:p>
    <w:p w:rsidR="000A1B36" w:rsidRPr="00910242" w:rsidRDefault="000A1B36" w:rsidP="000A1B36">
      <w:pPr>
        <w:pStyle w:val="a0"/>
        <w:ind w:firstLine="480"/>
      </w:pPr>
      <w:r w:rsidRPr="00910242">
        <w:rPr>
          <w:rFonts w:hint="eastAsia"/>
        </w:rPr>
        <w:t>研试</w:t>
      </w:r>
      <w:r w:rsidRPr="00910242">
        <w:t>文件隶属产品研发过程中的技术文件，该技术文件一般为产品研发的输入，用于指导产品研发团队展开研发工作。</w:t>
      </w:r>
      <w:r w:rsidRPr="00910242">
        <w:rPr>
          <w:rFonts w:hint="eastAsia"/>
        </w:rPr>
        <w:t>研试</w:t>
      </w:r>
      <w:r w:rsidRPr="00910242">
        <w:t>文件</w:t>
      </w:r>
      <w:r w:rsidRPr="00910242">
        <w:rPr>
          <w:rFonts w:hint="eastAsia"/>
        </w:rPr>
        <w:t>与成套产品相关，</w:t>
      </w:r>
      <w:r w:rsidRPr="00910242">
        <w:t>与产品设计数据不直接相关。因此在未来定义的研发文件管理将独立于产品结构进行管理</w:t>
      </w:r>
      <w:r w:rsidRPr="00910242">
        <w:rPr>
          <w:rFonts w:hint="eastAsia"/>
        </w:rPr>
        <w:t>。</w:t>
      </w:r>
    </w:p>
    <w:p w:rsidR="007B17D7" w:rsidRDefault="007B17D7" w:rsidP="007B17D7">
      <w:pPr>
        <w:pStyle w:val="a0"/>
        <w:ind w:firstLine="480"/>
      </w:pPr>
      <w:r>
        <w:rPr>
          <w:rFonts w:hint="eastAsia"/>
        </w:rPr>
        <w:lastRenderedPageBreak/>
        <w:t>设计</w:t>
      </w:r>
      <w:r w:rsidR="000A1B36" w:rsidRPr="00910242">
        <w:rPr>
          <w:rFonts w:hint="eastAsia"/>
        </w:rPr>
        <w:t>文件是指</w:t>
      </w:r>
      <w:r w:rsidR="000A1B36">
        <w:rPr>
          <w:rFonts w:hint="eastAsia"/>
        </w:rPr>
        <w:t>设计单位</w:t>
      </w:r>
      <w:r>
        <w:rPr>
          <w:rFonts w:hint="eastAsia"/>
        </w:rPr>
        <w:t>未来</w:t>
      </w:r>
      <w:r w:rsidR="002C6E9C">
        <w:rPr>
          <w:rFonts w:hint="eastAsia"/>
        </w:rPr>
        <w:t>通过流程</w:t>
      </w:r>
      <w:r>
        <w:rPr>
          <w:rFonts w:hint="eastAsia"/>
        </w:rPr>
        <w:t>跨平台</w:t>
      </w:r>
      <w:r w:rsidR="000A1B36">
        <w:rPr>
          <w:rFonts w:hint="eastAsia"/>
        </w:rPr>
        <w:t>发放到</w:t>
      </w:r>
      <w:r w:rsidR="000A1B36">
        <w:rPr>
          <w:rFonts w:hint="eastAsia"/>
        </w:rPr>
        <w:t>149</w:t>
      </w:r>
      <w:r w:rsidR="000A1B36">
        <w:rPr>
          <w:rFonts w:hint="eastAsia"/>
        </w:rPr>
        <w:t>厂的设计数据</w:t>
      </w:r>
      <w:r>
        <w:rPr>
          <w:rFonts w:hint="eastAsia"/>
        </w:rPr>
        <w:t>，设计文件根据型号产品信息在对应的产品库文件下进行存储。</w:t>
      </w:r>
    </w:p>
    <w:p w:rsidR="000A1B36" w:rsidRDefault="000A1B36" w:rsidP="000A1B36">
      <w:pPr>
        <w:pStyle w:val="a0"/>
        <w:ind w:firstLine="480"/>
      </w:pPr>
      <w:r>
        <w:rPr>
          <w:rFonts w:hint="eastAsia"/>
        </w:rPr>
        <w:t>工艺文件是产品在生产制造过程中的指导文件，用于指导产品生产制造过程中开展工作，三维工艺文件在《</w:t>
      </w:r>
      <w:r>
        <w:rPr>
          <w:rFonts w:hint="eastAsia"/>
        </w:rPr>
        <w:t xml:space="preserve">3.3.8 </w:t>
      </w:r>
      <w:r w:rsidRPr="00814143">
        <w:t xml:space="preserve"> </w:t>
      </w:r>
      <w:r>
        <w:rPr>
          <w:rFonts w:hint="eastAsia"/>
        </w:rPr>
        <w:t>三维工艺文件设计管理》详细描述</w:t>
      </w:r>
      <w:r w:rsidR="007B17D7">
        <w:rPr>
          <w:rFonts w:hint="eastAsia"/>
        </w:rPr>
        <w:t>。</w:t>
      </w:r>
    </w:p>
    <w:p w:rsidR="0088164F" w:rsidRDefault="0088164F" w:rsidP="000A1B36">
      <w:pPr>
        <w:pStyle w:val="5"/>
      </w:pPr>
      <w:r>
        <w:rPr>
          <w:rFonts w:hint="eastAsia"/>
        </w:rPr>
        <w:t>文档分类</w:t>
      </w:r>
    </w:p>
    <w:p w:rsidR="0088164F" w:rsidRDefault="0088164F" w:rsidP="0088164F">
      <w:pPr>
        <w:pStyle w:val="a0"/>
        <w:ind w:firstLine="480"/>
      </w:pPr>
      <w:r>
        <w:rPr>
          <w:rFonts w:hint="eastAsia"/>
        </w:rPr>
        <w:t>文档的大类分为：工艺文件、质量报告、设计文件和研试文件</w:t>
      </w:r>
      <w:r w:rsidR="002C6E9C">
        <w:rPr>
          <w:rFonts w:hint="eastAsia"/>
        </w:rPr>
        <w:t>。</w:t>
      </w:r>
    </w:p>
    <w:tbl>
      <w:tblPr>
        <w:tblW w:w="7809" w:type="dxa"/>
        <w:tblInd w:w="536" w:type="dxa"/>
        <w:tblLook w:val="04A0" w:firstRow="1" w:lastRow="0" w:firstColumn="1" w:lastColumn="0" w:noHBand="0" w:noVBand="1"/>
      </w:tblPr>
      <w:tblGrid>
        <w:gridCol w:w="1600"/>
        <w:gridCol w:w="3941"/>
        <w:gridCol w:w="2268"/>
      </w:tblGrid>
      <w:tr w:rsidR="0088164F" w:rsidRPr="00557FC8" w:rsidTr="00A6007A">
        <w:trPr>
          <w:trHeight w:val="490"/>
        </w:trPr>
        <w:tc>
          <w:tcPr>
            <w:tcW w:w="1600" w:type="dxa"/>
            <w:tcBorders>
              <w:top w:val="single" w:sz="4" w:space="0" w:color="auto"/>
              <w:left w:val="single" w:sz="4" w:space="0" w:color="auto"/>
              <w:bottom w:val="single" w:sz="4" w:space="0" w:color="auto"/>
              <w:right w:val="single" w:sz="4" w:space="0" w:color="FFFFFF"/>
            </w:tcBorders>
            <w:shd w:val="clear" w:color="000000" w:fill="215867"/>
            <w:vAlign w:val="center"/>
            <w:hideMark/>
          </w:tcPr>
          <w:p w:rsidR="0088164F" w:rsidRPr="00A6007A" w:rsidRDefault="0088164F" w:rsidP="00F07F2B">
            <w:pPr>
              <w:jc w:val="center"/>
              <w:rPr>
                <w:rFonts w:ascii="微软雅黑" w:eastAsia="微软雅黑" w:hAnsi="微软雅黑" w:cs="宋体"/>
                <w:b/>
                <w:bCs/>
                <w:color w:val="FFFFFF"/>
                <w:szCs w:val="21"/>
                <w:lang w:eastAsia="zh-CN"/>
              </w:rPr>
            </w:pPr>
            <w:r w:rsidRPr="00A6007A">
              <w:rPr>
                <w:rFonts w:ascii="微软雅黑" w:eastAsia="微软雅黑" w:hAnsi="微软雅黑" w:cs="宋体" w:hint="eastAsia"/>
                <w:b/>
                <w:bCs/>
                <w:color w:val="FFFFFF"/>
                <w:szCs w:val="21"/>
                <w:lang w:eastAsia="zh-CN"/>
              </w:rPr>
              <w:t>大类</w:t>
            </w:r>
          </w:p>
        </w:tc>
        <w:tc>
          <w:tcPr>
            <w:tcW w:w="3941" w:type="dxa"/>
            <w:tcBorders>
              <w:top w:val="single" w:sz="4" w:space="0" w:color="auto"/>
              <w:left w:val="nil"/>
              <w:bottom w:val="single" w:sz="4" w:space="0" w:color="auto"/>
              <w:right w:val="single" w:sz="4" w:space="0" w:color="FFFFFF"/>
            </w:tcBorders>
            <w:shd w:val="clear" w:color="000000" w:fill="215867"/>
            <w:vAlign w:val="center"/>
            <w:hideMark/>
          </w:tcPr>
          <w:p w:rsidR="0088164F" w:rsidRPr="00A6007A" w:rsidRDefault="0088164F" w:rsidP="00F07F2B">
            <w:pPr>
              <w:jc w:val="center"/>
              <w:rPr>
                <w:rFonts w:ascii="微软雅黑" w:eastAsia="微软雅黑" w:hAnsi="微软雅黑" w:cs="宋体"/>
                <w:b/>
                <w:bCs/>
                <w:color w:val="FFFFFF"/>
                <w:szCs w:val="21"/>
                <w:lang w:eastAsia="zh-CN"/>
              </w:rPr>
            </w:pPr>
            <w:r w:rsidRPr="00A6007A">
              <w:rPr>
                <w:rFonts w:ascii="微软雅黑" w:eastAsia="微软雅黑" w:hAnsi="微软雅黑" w:cs="宋体" w:hint="eastAsia"/>
                <w:b/>
                <w:bCs/>
                <w:color w:val="FFFFFF"/>
                <w:szCs w:val="21"/>
                <w:lang w:eastAsia="zh-CN"/>
              </w:rPr>
              <w:t>小类</w:t>
            </w:r>
          </w:p>
        </w:tc>
        <w:tc>
          <w:tcPr>
            <w:tcW w:w="2268" w:type="dxa"/>
            <w:tcBorders>
              <w:top w:val="single" w:sz="4" w:space="0" w:color="auto"/>
              <w:left w:val="nil"/>
              <w:bottom w:val="single" w:sz="4" w:space="0" w:color="auto"/>
              <w:right w:val="single" w:sz="4" w:space="0" w:color="FFFFFF"/>
            </w:tcBorders>
            <w:shd w:val="clear" w:color="000000" w:fill="215867"/>
            <w:vAlign w:val="center"/>
            <w:hideMark/>
          </w:tcPr>
          <w:p w:rsidR="0088164F" w:rsidRPr="00A6007A" w:rsidRDefault="0088164F" w:rsidP="00F07F2B">
            <w:pPr>
              <w:jc w:val="center"/>
              <w:rPr>
                <w:rFonts w:ascii="微软雅黑" w:eastAsia="微软雅黑" w:hAnsi="微软雅黑" w:cs="宋体"/>
                <w:b/>
                <w:bCs/>
                <w:color w:val="FFFFFF"/>
                <w:szCs w:val="21"/>
                <w:lang w:eastAsia="zh-CN"/>
              </w:rPr>
            </w:pPr>
            <w:r w:rsidRPr="00A6007A">
              <w:rPr>
                <w:rFonts w:ascii="微软雅黑" w:eastAsia="微软雅黑" w:hAnsi="微软雅黑" w:cs="宋体" w:hint="eastAsia"/>
                <w:b/>
                <w:bCs/>
                <w:color w:val="FFFFFF"/>
                <w:szCs w:val="21"/>
                <w:lang w:eastAsia="zh-CN"/>
              </w:rPr>
              <w:t>备注</w:t>
            </w:r>
          </w:p>
        </w:tc>
      </w:tr>
      <w:tr w:rsidR="0088164F" w:rsidRPr="00557FC8" w:rsidTr="00A6007A">
        <w:trPr>
          <w:trHeight w:val="270"/>
        </w:trPr>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rsidR="0088164F" w:rsidRPr="00557FC8" w:rsidRDefault="0088164F" w:rsidP="00F07F2B">
            <w:pPr>
              <w:jc w:val="center"/>
              <w:rPr>
                <w:rFonts w:eastAsia="宋体"/>
                <w:color w:val="595959"/>
                <w:sz w:val="24"/>
                <w:lang w:eastAsia="zh-CN"/>
              </w:rPr>
            </w:pPr>
            <w:r w:rsidRPr="00557FC8">
              <w:rPr>
                <w:rFonts w:eastAsia="宋体" w:hint="eastAsia"/>
                <w:color w:val="595959"/>
                <w:sz w:val="24"/>
                <w:lang w:eastAsia="zh-CN"/>
              </w:rPr>
              <w:t>工艺文件</w:t>
            </w: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工艺总方案</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工艺规程</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33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工艺技术通知单</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工艺更改单</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8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工艺技术协议</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8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外来工艺文件</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85"/>
        </w:trPr>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rsidR="0088164F" w:rsidRPr="00557FC8" w:rsidRDefault="0088164F" w:rsidP="00F07F2B">
            <w:pPr>
              <w:jc w:val="center"/>
              <w:rPr>
                <w:rFonts w:eastAsia="宋体"/>
                <w:color w:val="595959"/>
                <w:sz w:val="24"/>
                <w:lang w:eastAsia="zh-CN"/>
              </w:rPr>
            </w:pPr>
            <w:r w:rsidRPr="00557FC8">
              <w:rPr>
                <w:rFonts w:eastAsia="宋体" w:hint="eastAsia"/>
                <w:color w:val="595959"/>
                <w:sz w:val="24"/>
                <w:lang w:eastAsia="zh-CN"/>
              </w:rPr>
              <w:t>设计文件</w:t>
            </w: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图样及数模</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30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文字或表格类设计文件</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技术通知单</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0F2A95"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tcPr>
          <w:p w:rsidR="000F2A95" w:rsidRPr="00557FC8" w:rsidRDefault="000F2A95"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tcPr>
          <w:p w:rsidR="000F2A95" w:rsidRPr="00557FC8" w:rsidRDefault="000F2A95" w:rsidP="00F07F2B">
            <w:pPr>
              <w:rPr>
                <w:rFonts w:eastAsia="宋体"/>
                <w:color w:val="595959"/>
                <w:sz w:val="24"/>
                <w:lang w:eastAsia="zh-CN"/>
              </w:rPr>
            </w:pPr>
            <w:r>
              <w:rPr>
                <w:rFonts w:eastAsia="宋体" w:hint="eastAsia"/>
                <w:color w:val="595959"/>
                <w:sz w:val="24"/>
                <w:lang w:eastAsia="zh-CN"/>
              </w:rPr>
              <w:t>设计更改单</w:t>
            </w:r>
          </w:p>
        </w:tc>
        <w:tc>
          <w:tcPr>
            <w:tcW w:w="2268" w:type="dxa"/>
            <w:tcBorders>
              <w:top w:val="nil"/>
              <w:left w:val="nil"/>
              <w:bottom w:val="single" w:sz="4" w:space="0" w:color="auto"/>
              <w:right w:val="single" w:sz="4" w:space="0" w:color="auto"/>
            </w:tcBorders>
            <w:shd w:val="clear" w:color="auto" w:fill="auto"/>
            <w:noWrap/>
            <w:vAlign w:val="bottom"/>
          </w:tcPr>
          <w:p w:rsidR="000F2A95" w:rsidRPr="00557FC8" w:rsidRDefault="000F2A95" w:rsidP="00F07F2B">
            <w:pPr>
              <w:rPr>
                <w:rFonts w:ascii="宋体" w:eastAsia="宋体" w:hAnsi="宋体" w:cs="宋体"/>
                <w:color w:val="000000"/>
                <w:szCs w:val="22"/>
                <w:lang w:eastAsia="zh-CN"/>
              </w:rPr>
            </w:pP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软件文档</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协调纪要</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375"/>
        </w:trPr>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rsidR="0088164F" w:rsidRPr="00557FC8" w:rsidRDefault="0088164F" w:rsidP="00F07F2B">
            <w:pPr>
              <w:jc w:val="center"/>
              <w:rPr>
                <w:rFonts w:eastAsia="宋体"/>
                <w:color w:val="595959"/>
                <w:sz w:val="24"/>
                <w:lang w:eastAsia="zh-CN"/>
              </w:rPr>
            </w:pPr>
            <w:r w:rsidRPr="00557FC8">
              <w:rPr>
                <w:rFonts w:eastAsia="宋体" w:hint="eastAsia"/>
                <w:color w:val="595959"/>
                <w:sz w:val="24"/>
                <w:lang w:eastAsia="zh-CN"/>
              </w:rPr>
              <w:t>研试文件</w:t>
            </w: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可行性论证报告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立题报告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调研报告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研制计划</w:t>
            </w:r>
            <w:r w:rsidRPr="00557FC8">
              <w:rPr>
                <w:rFonts w:eastAsia="宋体" w:hint="eastAsia"/>
                <w:color w:val="595959"/>
                <w:sz w:val="24"/>
                <w:lang w:eastAsia="zh-CN"/>
              </w:rPr>
              <w:t>|</w:t>
            </w:r>
            <w:r w:rsidRPr="00557FC8">
              <w:rPr>
                <w:rFonts w:eastAsia="宋体" w:hint="eastAsia"/>
                <w:color w:val="595959"/>
                <w:sz w:val="24"/>
                <w:lang w:eastAsia="zh-CN"/>
              </w:rPr>
              <w:t>大纲（管理性）</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飞行试验分析报告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技术指标评定报告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任务书</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试验报告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标准化审查报告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文件归档审查报告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定型（鉴定）申请报告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定型（鉴定）报告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34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经费核算和成本分析报告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8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可靠性分配和可靠性评估</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30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方案报告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计算文件</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原始记录</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测试报告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技术攻关报告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阶段评审报告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研究设计报告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研制总结报告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档案工作报告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归档说明</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专题目录</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eastAsia="宋体"/>
                <w:color w:val="595959"/>
                <w:sz w:val="24"/>
                <w:lang w:eastAsia="zh-CN"/>
              </w:rPr>
            </w:pPr>
            <w:r w:rsidRPr="00557FC8">
              <w:rPr>
                <w:rFonts w:eastAsia="宋体" w:hint="eastAsia"/>
                <w:color w:val="595959"/>
                <w:sz w:val="24"/>
                <w:lang w:eastAsia="zh-CN"/>
              </w:rPr>
              <w:t>使用情况报告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315"/>
        </w:trPr>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rsidR="0088164F" w:rsidRPr="00557FC8" w:rsidRDefault="0088164F" w:rsidP="00F07F2B">
            <w:pPr>
              <w:jc w:val="center"/>
              <w:rPr>
                <w:rFonts w:eastAsia="宋体"/>
                <w:color w:val="595959"/>
                <w:sz w:val="24"/>
                <w:lang w:eastAsia="zh-CN"/>
              </w:rPr>
            </w:pPr>
            <w:r w:rsidRPr="00557FC8">
              <w:rPr>
                <w:rFonts w:eastAsia="宋体" w:hint="eastAsia"/>
                <w:color w:val="595959"/>
                <w:sz w:val="24"/>
                <w:lang w:eastAsia="zh-CN"/>
              </w:rPr>
              <w:t>质量报告</w:t>
            </w: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质量目标展开表</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质量目标完成情况报告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顾客满意度综合分析报告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质量体系综合分析报告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管理评审报告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质量复查报告（单机）</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8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质量复查报告</w:t>
            </w:r>
            <w:r w:rsidRPr="00557FC8">
              <w:rPr>
                <w:rFonts w:eastAsia="宋体"/>
                <w:color w:val="595959"/>
                <w:sz w:val="24"/>
                <w:lang w:eastAsia="zh-CN"/>
              </w:rPr>
              <w:t>(</w:t>
            </w:r>
            <w:r w:rsidRPr="00557FC8">
              <w:rPr>
                <w:rFonts w:eastAsia="宋体" w:hint="eastAsia"/>
                <w:color w:val="595959"/>
                <w:sz w:val="24"/>
                <w:lang w:eastAsia="zh-CN"/>
              </w:rPr>
              <w:t>系统</w:t>
            </w:r>
            <w:r w:rsidRPr="00557FC8">
              <w:rPr>
                <w:rFonts w:eastAsia="宋体"/>
                <w:color w:val="595959"/>
                <w:sz w:val="24"/>
                <w:lang w:eastAsia="zh-CN"/>
              </w:rPr>
              <w:t>)</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型号产品质量保证大纲</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产品保证大纲</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设计工作报告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8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工艺可行性分析报告</w:t>
            </w:r>
            <w:r w:rsidRPr="00557FC8">
              <w:rPr>
                <w:rFonts w:eastAsia="宋体"/>
                <w:color w:val="595959"/>
                <w:sz w:val="24"/>
                <w:lang w:eastAsia="zh-CN"/>
              </w:rPr>
              <w:t>(</w:t>
            </w:r>
            <w:r w:rsidRPr="00557FC8">
              <w:rPr>
                <w:rFonts w:eastAsia="宋体" w:hint="eastAsia"/>
                <w:color w:val="595959"/>
                <w:sz w:val="24"/>
                <w:lang w:eastAsia="zh-CN"/>
              </w:rPr>
              <w:t>单机</w:t>
            </w:r>
            <w:r w:rsidRPr="00557FC8">
              <w:rPr>
                <w:rFonts w:eastAsia="宋体"/>
                <w:color w:val="595959"/>
                <w:sz w:val="24"/>
                <w:lang w:eastAsia="zh-CN"/>
              </w:rPr>
              <w:t>)</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8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工艺可行性分析报告</w:t>
            </w:r>
            <w:r w:rsidRPr="00557FC8">
              <w:rPr>
                <w:rFonts w:eastAsia="宋体"/>
                <w:color w:val="595959"/>
                <w:sz w:val="24"/>
                <w:lang w:eastAsia="zh-CN"/>
              </w:rPr>
              <w:t>(</w:t>
            </w:r>
            <w:r w:rsidRPr="00557FC8">
              <w:rPr>
                <w:rFonts w:eastAsia="宋体" w:hint="eastAsia"/>
                <w:color w:val="595959"/>
                <w:sz w:val="24"/>
                <w:lang w:eastAsia="zh-CN"/>
              </w:rPr>
              <w:t>系统</w:t>
            </w:r>
            <w:r w:rsidRPr="00557FC8">
              <w:rPr>
                <w:rFonts w:eastAsia="宋体"/>
                <w:color w:val="595959"/>
                <w:sz w:val="24"/>
                <w:lang w:eastAsia="zh-CN"/>
              </w:rPr>
              <w:t>)</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34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工艺设计总结报告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85"/>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工艺复查报告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30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工艺定型报告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试验前准备状态检查报告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生产质量分析报告（单机）</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生产质量分析报告（总装、系统）</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工艺质量分析报告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工艺质量检查确认结论报告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生产质量检查确认结论报告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外包供方测评报告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合格外包供方名单</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合格器材供方名单</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产品证明书</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产品质量履历书</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技术归零报告（院级）</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技术归零报告（厂内）</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管理归零报告（院级）</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管理归零报告（厂内）</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季度型号质量分析报告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季度质量综合分析报告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季、年度质量成本分析报告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审核方案</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r w:rsidR="0088164F" w:rsidRPr="00557FC8" w:rsidTr="00A6007A">
        <w:trPr>
          <w:trHeight w:val="270"/>
        </w:trPr>
        <w:tc>
          <w:tcPr>
            <w:tcW w:w="1600" w:type="dxa"/>
            <w:vMerge/>
            <w:tcBorders>
              <w:top w:val="nil"/>
              <w:left w:val="single" w:sz="4" w:space="0" w:color="auto"/>
              <w:bottom w:val="single" w:sz="4" w:space="0" w:color="auto"/>
              <w:right w:val="single" w:sz="4" w:space="0" w:color="auto"/>
            </w:tcBorders>
            <w:vAlign w:val="center"/>
            <w:hideMark/>
          </w:tcPr>
          <w:p w:rsidR="0088164F" w:rsidRPr="00557FC8" w:rsidRDefault="0088164F" w:rsidP="00F07F2B">
            <w:pPr>
              <w:rPr>
                <w:rFonts w:eastAsia="宋体"/>
                <w:color w:val="595959"/>
                <w:sz w:val="24"/>
                <w:lang w:eastAsia="zh-CN"/>
              </w:rPr>
            </w:pPr>
          </w:p>
        </w:tc>
        <w:tc>
          <w:tcPr>
            <w:tcW w:w="3941" w:type="dxa"/>
            <w:tcBorders>
              <w:top w:val="nil"/>
              <w:left w:val="nil"/>
              <w:bottom w:val="single" w:sz="4" w:space="0" w:color="auto"/>
              <w:right w:val="single" w:sz="4" w:space="0" w:color="auto"/>
            </w:tcBorders>
            <w:shd w:val="clear" w:color="auto" w:fill="auto"/>
            <w:vAlign w:val="bottom"/>
            <w:hideMark/>
          </w:tcPr>
          <w:p w:rsidR="0088164F" w:rsidRPr="00557FC8" w:rsidRDefault="0088164F" w:rsidP="00F07F2B">
            <w:pPr>
              <w:jc w:val="both"/>
              <w:rPr>
                <w:rFonts w:eastAsia="宋体"/>
                <w:color w:val="595959"/>
                <w:sz w:val="24"/>
                <w:lang w:eastAsia="zh-CN"/>
              </w:rPr>
            </w:pPr>
            <w:r w:rsidRPr="00557FC8">
              <w:rPr>
                <w:rFonts w:eastAsia="宋体" w:hint="eastAsia"/>
                <w:color w:val="595959"/>
                <w:sz w:val="24"/>
                <w:lang w:eastAsia="zh-CN"/>
              </w:rPr>
              <w:t>体系内部审核报告</w:t>
            </w:r>
          </w:p>
        </w:tc>
        <w:tc>
          <w:tcPr>
            <w:tcW w:w="2268" w:type="dxa"/>
            <w:tcBorders>
              <w:top w:val="nil"/>
              <w:left w:val="nil"/>
              <w:bottom w:val="single" w:sz="4" w:space="0" w:color="auto"/>
              <w:right w:val="single" w:sz="4" w:space="0" w:color="auto"/>
            </w:tcBorders>
            <w:shd w:val="clear" w:color="auto" w:fill="auto"/>
            <w:noWrap/>
            <w:vAlign w:val="bottom"/>
            <w:hideMark/>
          </w:tcPr>
          <w:p w:rsidR="0088164F" w:rsidRPr="00557FC8" w:rsidRDefault="0088164F" w:rsidP="00F07F2B">
            <w:pPr>
              <w:rPr>
                <w:rFonts w:ascii="宋体" w:eastAsia="宋体" w:hAnsi="宋体" w:cs="宋体"/>
                <w:color w:val="000000"/>
                <w:szCs w:val="22"/>
                <w:lang w:eastAsia="zh-CN"/>
              </w:rPr>
            </w:pPr>
            <w:r w:rsidRPr="00557FC8">
              <w:rPr>
                <w:rFonts w:ascii="宋体" w:eastAsia="宋体" w:hAnsi="宋体" w:cs="宋体" w:hint="eastAsia"/>
                <w:color w:val="000000"/>
                <w:szCs w:val="22"/>
                <w:lang w:eastAsia="zh-CN"/>
              </w:rPr>
              <w:t xml:space="preserve">　</w:t>
            </w:r>
          </w:p>
        </w:tc>
      </w:tr>
    </w:tbl>
    <w:p w:rsidR="0088164F" w:rsidRDefault="0088164F" w:rsidP="0088164F">
      <w:pPr>
        <w:pStyle w:val="a0"/>
        <w:ind w:firstLine="480"/>
      </w:pPr>
    </w:p>
    <w:p w:rsidR="00991AC3" w:rsidRDefault="00991AC3" w:rsidP="00991AC3">
      <w:pPr>
        <w:pStyle w:val="5"/>
      </w:pPr>
      <w:r>
        <w:rPr>
          <w:rFonts w:hint="eastAsia"/>
        </w:rPr>
        <w:lastRenderedPageBreak/>
        <w:t>文档编号</w:t>
      </w:r>
      <w:r w:rsidR="00870F47">
        <w:rPr>
          <w:rFonts w:hint="eastAsia"/>
        </w:rPr>
        <w:t>规则</w:t>
      </w:r>
    </w:p>
    <w:p w:rsidR="00991AC3" w:rsidRDefault="00870F47" w:rsidP="0088164F">
      <w:pPr>
        <w:pStyle w:val="a0"/>
        <w:ind w:firstLine="480"/>
      </w:pPr>
      <w:r>
        <w:rPr>
          <w:rFonts w:hint="eastAsia"/>
        </w:rPr>
        <w:t>在</w:t>
      </w:r>
      <w:r>
        <w:rPr>
          <w:rFonts w:hint="eastAsia"/>
        </w:rPr>
        <w:t>Windchill</w:t>
      </w:r>
      <w:r>
        <w:rPr>
          <w:rFonts w:hint="eastAsia"/>
        </w:rPr>
        <w:t>平台中通过文档编号对数据对象的唯一性进行识别和控制，因此要求文档编号、零部件图号等必须在系统中唯一。</w:t>
      </w:r>
    </w:p>
    <w:p w:rsidR="00870F47" w:rsidRDefault="00870F47" w:rsidP="0088164F">
      <w:pPr>
        <w:pStyle w:val="a0"/>
        <w:ind w:firstLine="480"/>
      </w:pPr>
      <w:r>
        <w:rPr>
          <w:rFonts w:hint="eastAsia"/>
        </w:rPr>
        <w:t>目前</w:t>
      </w:r>
      <w:r>
        <w:rPr>
          <w:rFonts w:hint="eastAsia"/>
        </w:rPr>
        <w:t>149</w:t>
      </w:r>
      <w:r>
        <w:rPr>
          <w:rFonts w:hint="eastAsia"/>
        </w:rPr>
        <w:t>厂文档编号规则如下：</w:t>
      </w:r>
    </w:p>
    <w:p w:rsidR="00870F47" w:rsidRDefault="00870F47" w:rsidP="00870F47">
      <w:pPr>
        <w:pStyle w:val="a0"/>
        <w:numPr>
          <w:ilvl w:val="0"/>
          <w:numId w:val="91"/>
        </w:numPr>
        <w:ind w:firstLineChars="0"/>
      </w:pPr>
      <w:r>
        <w:rPr>
          <w:rFonts w:hint="eastAsia"/>
        </w:rPr>
        <w:t>工艺</w:t>
      </w:r>
      <w:r w:rsidR="007F7B80">
        <w:rPr>
          <w:rFonts w:hint="eastAsia"/>
        </w:rPr>
        <w:t>规文件</w:t>
      </w:r>
      <w:r>
        <w:rPr>
          <w:rFonts w:hint="eastAsia"/>
        </w:rPr>
        <w:t>编号</w:t>
      </w:r>
    </w:p>
    <w:p w:rsidR="00870F47" w:rsidRDefault="00870F47" w:rsidP="00870F47">
      <w:pPr>
        <w:pStyle w:val="a0"/>
        <w:ind w:left="900" w:firstLineChars="0" w:firstLine="0"/>
      </w:pPr>
      <w:r>
        <w:rPr>
          <w:noProof/>
        </w:rPr>
        <w:drawing>
          <wp:inline distT="0" distB="0" distL="0" distR="0" wp14:anchorId="282F0F5E" wp14:editId="6A0094B1">
            <wp:extent cx="3424687" cy="2009625"/>
            <wp:effectExtent l="19050" t="19050" r="23495" b="10160"/>
            <wp:docPr id="2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7"/>
                    <a:stretch>
                      <a:fillRect/>
                    </a:stretch>
                  </pic:blipFill>
                  <pic:spPr>
                    <a:xfrm>
                      <a:off x="0" y="0"/>
                      <a:ext cx="3424687" cy="2009625"/>
                    </a:xfrm>
                    <a:prstGeom prst="rect">
                      <a:avLst/>
                    </a:prstGeom>
                    <a:ln>
                      <a:solidFill>
                        <a:srgbClr val="0070C0"/>
                      </a:solidFill>
                    </a:ln>
                  </pic:spPr>
                </pic:pic>
              </a:graphicData>
            </a:graphic>
          </wp:inline>
        </w:drawing>
      </w:r>
    </w:p>
    <w:p w:rsidR="00870F47" w:rsidRDefault="00870F47" w:rsidP="00870F47">
      <w:pPr>
        <w:pStyle w:val="a0"/>
        <w:ind w:left="900" w:firstLineChars="0" w:firstLine="0"/>
      </w:pPr>
      <w:r>
        <w:rPr>
          <w:noProof/>
        </w:rPr>
        <w:drawing>
          <wp:inline distT="0" distB="0" distL="0" distR="0" wp14:anchorId="05AEF488" wp14:editId="7C7D2092">
            <wp:extent cx="3519577" cy="1326359"/>
            <wp:effectExtent l="19050" t="19050" r="24130" b="26670"/>
            <wp:docPr id="22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8"/>
                    <a:stretch>
                      <a:fillRect/>
                    </a:stretch>
                  </pic:blipFill>
                  <pic:spPr>
                    <a:xfrm>
                      <a:off x="0" y="0"/>
                      <a:ext cx="3519577" cy="1326359"/>
                    </a:xfrm>
                    <a:prstGeom prst="rect">
                      <a:avLst/>
                    </a:prstGeom>
                    <a:ln>
                      <a:solidFill>
                        <a:srgbClr val="0070C0"/>
                      </a:solidFill>
                    </a:ln>
                  </pic:spPr>
                </pic:pic>
              </a:graphicData>
            </a:graphic>
          </wp:inline>
        </w:drawing>
      </w:r>
    </w:p>
    <w:p w:rsidR="00870F47" w:rsidRDefault="00870F47" w:rsidP="00870F47">
      <w:pPr>
        <w:pStyle w:val="a0"/>
        <w:ind w:left="900" w:firstLineChars="0" w:firstLine="0"/>
      </w:pPr>
      <w:r>
        <w:rPr>
          <w:noProof/>
        </w:rPr>
        <w:drawing>
          <wp:inline distT="0" distB="0" distL="0" distR="0" wp14:anchorId="54C1CC8F" wp14:editId="29D15AE0">
            <wp:extent cx="3500827" cy="2380891"/>
            <wp:effectExtent l="19050" t="19050" r="23495" b="19685"/>
            <wp:docPr id="22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9"/>
                    <a:stretch>
                      <a:fillRect/>
                    </a:stretch>
                  </pic:blipFill>
                  <pic:spPr>
                    <a:xfrm>
                      <a:off x="0" y="0"/>
                      <a:ext cx="3502876" cy="2382284"/>
                    </a:xfrm>
                    <a:prstGeom prst="rect">
                      <a:avLst/>
                    </a:prstGeom>
                    <a:ln>
                      <a:solidFill>
                        <a:srgbClr val="0070C0"/>
                      </a:solidFill>
                    </a:ln>
                  </pic:spPr>
                </pic:pic>
              </a:graphicData>
            </a:graphic>
          </wp:inline>
        </w:drawing>
      </w:r>
    </w:p>
    <w:p w:rsidR="007F7B80" w:rsidRDefault="007F7B80" w:rsidP="007F7B80">
      <w:pPr>
        <w:pStyle w:val="a0"/>
        <w:numPr>
          <w:ilvl w:val="0"/>
          <w:numId w:val="91"/>
        </w:numPr>
        <w:ind w:firstLineChars="0"/>
      </w:pPr>
      <w:r>
        <w:rPr>
          <w:rFonts w:hint="eastAsia"/>
        </w:rPr>
        <w:t>研试文件编号</w:t>
      </w:r>
    </w:p>
    <w:p w:rsidR="007F7B80" w:rsidRDefault="007F7B80" w:rsidP="00870F47">
      <w:pPr>
        <w:pStyle w:val="a0"/>
        <w:ind w:left="900" w:firstLineChars="0" w:firstLine="0"/>
      </w:pPr>
      <w:r w:rsidRPr="007F7B80">
        <w:rPr>
          <w:rFonts w:hint="eastAsia"/>
        </w:rPr>
        <w:t>单位代号</w:t>
      </w:r>
      <w:r w:rsidRPr="007F7B80">
        <w:rPr>
          <w:rFonts w:hint="eastAsia"/>
        </w:rPr>
        <w:t>-</w:t>
      </w:r>
      <w:r w:rsidRPr="007F7B80">
        <w:rPr>
          <w:rFonts w:hint="eastAsia"/>
        </w:rPr>
        <w:t>型号代号</w:t>
      </w:r>
      <w:r w:rsidRPr="007F7B80">
        <w:rPr>
          <w:rFonts w:hint="eastAsia"/>
        </w:rPr>
        <w:t>-</w:t>
      </w:r>
      <w:r w:rsidRPr="007F7B80">
        <w:rPr>
          <w:rFonts w:hint="eastAsia"/>
        </w:rPr>
        <w:t>分系统号</w:t>
      </w:r>
      <w:r w:rsidRPr="007F7B80">
        <w:rPr>
          <w:rFonts w:hint="eastAsia"/>
        </w:rPr>
        <w:t>-</w:t>
      </w:r>
      <w:r w:rsidRPr="007F7B80">
        <w:rPr>
          <w:rFonts w:hint="eastAsia"/>
        </w:rPr>
        <w:t>文件简号</w:t>
      </w:r>
      <w:r w:rsidRPr="007F7B80">
        <w:rPr>
          <w:rFonts w:hint="eastAsia"/>
        </w:rPr>
        <w:t>+</w:t>
      </w:r>
      <w:r w:rsidRPr="007F7B80">
        <w:rPr>
          <w:rFonts w:hint="eastAsia"/>
        </w:rPr>
        <w:t>编制顺序号</w:t>
      </w:r>
    </w:p>
    <w:p w:rsidR="007F7B80" w:rsidRDefault="007F7B80" w:rsidP="00870F47">
      <w:pPr>
        <w:pStyle w:val="a0"/>
        <w:ind w:left="900" w:firstLineChars="0" w:firstLine="0"/>
      </w:pPr>
      <w:r w:rsidRPr="007F7B80">
        <w:rPr>
          <w:rFonts w:hint="eastAsia"/>
        </w:rPr>
        <w:t>例如：</w:t>
      </w:r>
      <w:r w:rsidRPr="007F7B80">
        <w:rPr>
          <w:rFonts w:hint="eastAsia"/>
        </w:rPr>
        <w:t>Rz-XAT-02-SZ0001</w:t>
      </w:r>
    </w:p>
    <w:p w:rsidR="007F7B80" w:rsidRDefault="007F7B80" w:rsidP="007F7B80">
      <w:pPr>
        <w:pStyle w:val="a0"/>
        <w:numPr>
          <w:ilvl w:val="0"/>
          <w:numId w:val="91"/>
        </w:numPr>
        <w:ind w:firstLineChars="0"/>
      </w:pPr>
      <w:r>
        <w:rPr>
          <w:rFonts w:hint="eastAsia"/>
        </w:rPr>
        <w:t>质量报告编号</w:t>
      </w:r>
    </w:p>
    <w:p w:rsidR="007F7B80" w:rsidRDefault="007F7B80" w:rsidP="007F7B80">
      <w:pPr>
        <w:pStyle w:val="a0"/>
        <w:ind w:left="900" w:firstLineChars="0" w:firstLine="0"/>
      </w:pPr>
      <w:r w:rsidRPr="007F7B80">
        <w:rPr>
          <w:rFonts w:hint="eastAsia"/>
        </w:rPr>
        <w:t>单位代号</w:t>
      </w:r>
      <w:r w:rsidRPr="007F7B80">
        <w:rPr>
          <w:rFonts w:hint="eastAsia"/>
        </w:rPr>
        <w:t>+</w:t>
      </w:r>
      <w:r w:rsidRPr="007F7B80">
        <w:rPr>
          <w:rFonts w:hint="eastAsia"/>
        </w:rPr>
        <w:t>分类号</w:t>
      </w:r>
      <w:r w:rsidRPr="007F7B80">
        <w:rPr>
          <w:rFonts w:hint="eastAsia"/>
        </w:rPr>
        <w:t>+</w:t>
      </w:r>
      <w:r w:rsidRPr="007F7B80">
        <w:rPr>
          <w:rFonts w:hint="eastAsia"/>
        </w:rPr>
        <w:t>型号分类号</w:t>
      </w:r>
      <w:r w:rsidRPr="007F7B80">
        <w:rPr>
          <w:rFonts w:hint="eastAsia"/>
        </w:rPr>
        <w:t>-</w:t>
      </w:r>
      <w:r w:rsidRPr="007F7B80">
        <w:rPr>
          <w:rFonts w:hint="eastAsia"/>
        </w:rPr>
        <w:t>年月</w:t>
      </w:r>
      <w:r w:rsidRPr="007F7B80">
        <w:rPr>
          <w:rFonts w:hint="eastAsia"/>
        </w:rPr>
        <w:t>+</w:t>
      </w:r>
      <w:r w:rsidRPr="007F7B80">
        <w:rPr>
          <w:rFonts w:hint="eastAsia"/>
        </w:rPr>
        <w:t>顺序号</w:t>
      </w:r>
    </w:p>
    <w:p w:rsidR="007F7B80" w:rsidRDefault="007F7B80" w:rsidP="007F7B80">
      <w:pPr>
        <w:pStyle w:val="a0"/>
        <w:ind w:left="900" w:firstLineChars="0" w:firstLine="0"/>
      </w:pPr>
      <w:r>
        <w:rPr>
          <w:rFonts w:hint="eastAsia"/>
        </w:rPr>
        <w:lastRenderedPageBreak/>
        <w:t>例如：</w:t>
      </w:r>
      <w:r w:rsidRPr="007F7B80">
        <w:t>Rz01a-12070001</w:t>
      </w:r>
    </w:p>
    <w:p w:rsidR="007F7B80" w:rsidRDefault="007F7B80" w:rsidP="007F7B80">
      <w:pPr>
        <w:pStyle w:val="a0"/>
        <w:numPr>
          <w:ilvl w:val="0"/>
          <w:numId w:val="91"/>
        </w:numPr>
        <w:ind w:firstLineChars="0"/>
      </w:pPr>
      <w:r>
        <w:rPr>
          <w:rFonts w:hint="eastAsia"/>
        </w:rPr>
        <w:t>图样</w:t>
      </w:r>
      <w:r>
        <w:rPr>
          <w:rFonts w:hint="eastAsia"/>
        </w:rPr>
        <w:t>/</w:t>
      </w:r>
      <w:r>
        <w:rPr>
          <w:rFonts w:hint="eastAsia"/>
        </w:rPr>
        <w:t>零部件编号</w:t>
      </w:r>
    </w:p>
    <w:p w:rsidR="00A13F52" w:rsidRDefault="007F7B80" w:rsidP="007F7B80">
      <w:pPr>
        <w:pStyle w:val="a0"/>
        <w:ind w:left="900" w:firstLineChars="0" w:firstLine="0"/>
        <w:rPr>
          <w:b/>
          <w:color w:val="0070C0"/>
        </w:rPr>
      </w:pPr>
      <w:r>
        <w:rPr>
          <w:rFonts w:hint="eastAsia"/>
        </w:rPr>
        <w:t>在自研产品</w:t>
      </w:r>
      <w:r>
        <w:rPr>
          <w:rFonts w:hint="eastAsia"/>
        </w:rPr>
        <w:t>/</w:t>
      </w:r>
      <w:r>
        <w:rPr>
          <w:rFonts w:hint="eastAsia"/>
        </w:rPr>
        <w:t>工装图纸中，明细栏和标题栏的零部件图号为流水号，产品代号与图号分开在不同的标题栏中填写。</w:t>
      </w:r>
      <w:r w:rsidRPr="007F7B80">
        <w:rPr>
          <w:rFonts w:hint="eastAsia"/>
          <w:b/>
          <w:color w:val="0070C0"/>
        </w:rPr>
        <w:t>为确保唯一性，未来需要采用“产品代号</w:t>
      </w:r>
      <w:r w:rsidRPr="007F7B80">
        <w:rPr>
          <w:rFonts w:hint="eastAsia"/>
          <w:b/>
          <w:color w:val="0070C0"/>
        </w:rPr>
        <w:t>_</w:t>
      </w:r>
      <w:r w:rsidRPr="007F7B80">
        <w:rPr>
          <w:rFonts w:hint="eastAsia"/>
          <w:b/>
          <w:color w:val="0070C0"/>
        </w:rPr>
        <w:t>零部件图号”</w:t>
      </w:r>
      <w:r>
        <w:rPr>
          <w:rFonts w:hint="eastAsia"/>
          <w:b/>
          <w:color w:val="0070C0"/>
        </w:rPr>
        <w:t>作为零部件的图号。</w:t>
      </w:r>
    </w:p>
    <w:p w:rsidR="007F7B80" w:rsidRDefault="006451CB" w:rsidP="00A13F52">
      <w:pPr>
        <w:pStyle w:val="a0"/>
        <w:ind w:leftChars="200" w:left="440" w:firstLine="480"/>
      </w:pPr>
      <w:r w:rsidRPr="00A13F52">
        <w:rPr>
          <w:rFonts w:hint="eastAsia"/>
        </w:rPr>
        <w:t>例如：原图纸产品代号为</w:t>
      </w:r>
      <w:r w:rsidRPr="00A13F52">
        <w:rPr>
          <w:rFonts w:hint="eastAsia"/>
        </w:rPr>
        <w:t>ZB</w:t>
      </w:r>
      <w:r w:rsidRPr="00A13F52">
        <w:rPr>
          <w:rFonts w:hint="eastAsia"/>
        </w:rPr>
        <w:t>，图号为</w:t>
      </w:r>
      <w:r w:rsidRPr="00A13F52">
        <w:rPr>
          <w:rFonts w:hint="eastAsia"/>
        </w:rPr>
        <w:t>0-0</w:t>
      </w:r>
      <w:r w:rsidRPr="00A13F52">
        <w:rPr>
          <w:rFonts w:hint="eastAsia"/>
        </w:rPr>
        <w:t>，则未来填写时，图号为</w:t>
      </w:r>
      <w:r w:rsidR="00A13F52" w:rsidRPr="00A13F52">
        <w:rPr>
          <w:rFonts w:hint="eastAsia"/>
        </w:rPr>
        <w:t>“</w:t>
      </w:r>
      <w:r w:rsidR="00A13F52" w:rsidRPr="00A13F52">
        <w:rPr>
          <w:rFonts w:hint="eastAsia"/>
        </w:rPr>
        <w:t>ZB_0-0</w:t>
      </w:r>
      <w:r w:rsidR="00A13F52" w:rsidRPr="00A13F52">
        <w:rPr>
          <w:rFonts w:hint="eastAsia"/>
        </w:rPr>
        <w:t>”</w:t>
      </w:r>
    </w:p>
    <w:p w:rsidR="009E4961" w:rsidRDefault="009E4961" w:rsidP="009E4961">
      <w:pPr>
        <w:pStyle w:val="a0"/>
        <w:numPr>
          <w:ilvl w:val="0"/>
          <w:numId w:val="91"/>
        </w:numPr>
        <w:ind w:firstLineChars="0"/>
      </w:pPr>
      <w:r>
        <w:rPr>
          <w:rFonts w:hint="eastAsia"/>
        </w:rPr>
        <w:t>文件名特殊符号规则说明</w:t>
      </w:r>
    </w:p>
    <w:p w:rsidR="009E4961" w:rsidRDefault="009E4961" w:rsidP="009E4961">
      <w:pPr>
        <w:pStyle w:val="a0"/>
        <w:ind w:leftChars="418" w:left="920" w:firstLineChars="0" w:firstLine="0"/>
      </w:pPr>
      <w:r>
        <w:rPr>
          <w:rFonts w:hint="eastAsia"/>
        </w:rPr>
        <w:t>其中由于</w:t>
      </w:r>
      <w:r>
        <w:rPr>
          <w:rFonts w:hint="eastAsia"/>
        </w:rPr>
        <w:t>Windows</w:t>
      </w:r>
      <w:r>
        <w:rPr>
          <w:rFonts w:hint="eastAsia"/>
        </w:rPr>
        <w:t>系统限制，不允许“</w:t>
      </w:r>
      <w:r>
        <w:rPr>
          <w:rFonts w:hint="eastAsia"/>
        </w:rPr>
        <w:t>/</w:t>
      </w:r>
      <w:r>
        <w:rPr>
          <w:rFonts w:hint="eastAsia"/>
        </w:rPr>
        <w:t>”作为文件名，因此工艺文件或其它文档的物理文件名建议使用“</w:t>
      </w:r>
      <w:r>
        <w:rPr>
          <w:rFonts w:hint="eastAsia"/>
        </w:rPr>
        <w:t>_</w:t>
      </w:r>
      <w:r>
        <w:rPr>
          <w:rFonts w:hint="eastAsia"/>
        </w:rPr>
        <w:t>”代替“</w:t>
      </w:r>
      <w:r>
        <w:rPr>
          <w:rFonts w:hint="eastAsia"/>
        </w:rPr>
        <w:t>/</w:t>
      </w:r>
      <w:r>
        <w:rPr>
          <w:rFonts w:hint="eastAsia"/>
        </w:rPr>
        <w:t>”。但在</w:t>
      </w:r>
      <w:r w:rsidR="002370FB">
        <w:rPr>
          <w:rFonts w:hint="eastAsia"/>
        </w:rPr>
        <w:t>Windchill</w:t>
      </w:r>
      <w:r>
        <w:rPr>
          <w:rFonts w:hint="eastAsia"/>
        </w:rPr>
        <w:t>系统中创建对象时，</w:t>
      </w:r>
      <w:r w:rsidR="007911F5">
        <w:rPr>
          <w:rFonts w:hint="eastAsia"/>
        </w:rPr>
        <w:t>编号</w:t>
      </w:r>
      <w:r>
        <w:rPr>
          <w:rFonts w:hint="eastAsia"/>
        </w:rPr>
        <w:t>允许有“</w:t>
      </w:r>
      <w:r>
        <w:rPr>
          <w:rFonts w:hint="eastAsia"/>
        </w:rPr>
        <w:t>/</w:t>
      </w:r>
      <w:r>
        <w:rPr>
          <w:rFonts w:hint="eastAsia"/>
        </w:rPr>
        <w:t>”。如下图所示：</w:t>
      </w:r>
    </w:p>
    <w:p w:rsidR="009E4961" w:rsidRPr="00A13F52" w:rsidRDefault="009E4961" w:rsidP="00C90690">
      <w:pPr>
        <w:pStyle w:val="a0"/>
        <w:ind w:leftChars="418" w:left="920" w:firstLineChars="0" w:firstLine="0"/>
      </w:pPr>
      <w:r>
        <w:rPr>
          <w:noProof/>
        </w:rPr>
        <w:drawing>
          <wp:inline distT="0" distB="0" distL="0" distR="0" wp14:anchorId="515FE3DE" wp14:editId="5EF570ED">
            <wp:extent cx="3536830" cy="2175509"/>
            <wp:effectExtent l="19050" t="19050" r="26035" b="15875"/>
            <wp:docPr id="2348" name="图片 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539709" cy="2177280"/>
                    </a:xfrm>
                    <a:prstGeom prst="rect">
                      <a:avLst/>
                    </a:prstGeom>
                    <a:ln>
                      <a:solidFill>
                        <a:srgbClr val="0070C0"/>
                      </a:solidFill>
                    </a:ln>
                  </pic:spPr>
                </pic:pic>
              </a:graphicData>
            </a:graphic>
          </wp:inline>
        </w:drawing>
      </w:r>
    </w:p>
    <w:p w:rsidR="0088164F" w:rsidRDefault="0088164F" w:rsidP="000A1B36">
      <w:pPr>
        <w:pStyle w:val="5"/>
      </w:pPr>
      <w:r>
        <w:rPr>
          <w:rFonts w:hint="eastAsia"/>
        </w:rPr>
        <w:t>生命周期</w:t>
      </w:r>
    </w:p>
    <w:p w:rsidR="0088164F" w:rsidRPr="00415110" w:rsidRDefault="0088164F" w:rsidP="0088164F">
      <w:pPr>
        <w:pStyle w:val="a0"/>
        <w:ind w:firstLine="480"/>
      </w:pPr>
      <w:r w:rsidRPr="00415110">
        <w:rPr>
          <w:rFonts w:hint="eastAsia"/>
        </w:rPr>
        <w:t>生命周期表示对象的一个状态或对象的成熟度。</w:t>
      </w:r>
      <w:r>
        <w:rPr>
          <w:rFonts w:hint="eastAsia"/>
        </w:rPr>
        <w:t>为了更好的说明文档所处的生命周期状态及成熟度，系统定义了文档相关的生命周期，生命周期规划如下：正在工作</w:t>
      </w:r>
      <w:r w:rsidRPr="00664C16">
        <w:rPr>
          <w:rFonts w:hint="eastAsia"/>
        </w:rPr>
        <w:t>-</w:t>
      </w:r>
      <w:r>
        <w:rPr>
          <w:rFonts w:hint="eastAsia"/>
        </w:rPr>
        <w:t>修改</w:t>
      </w:r>
      <w:r w:rsidRPr="00664C16">
        <w:rPr>
          <w:rFonts w:hint="eastAsia"/>
        </w:rPr>
        <w:t>-</w:t>
      </w:r>
      <w:r w:rsidRPr="00664C16">
        <w:rPr>
          <w:rFonts w:hint="eastAsia"/>
        </w:rPr>
        <w:t>校对</w:t>
      </w:r>
      <w:r w:rsidRPr="00664C16">
        <w:rPr>
          <w:rFonts w:hint="eastAsia"/>
        </w:rPr>
        <w:t>-</w:t>
      </w:r>
      <w:r w:rsidRPr="00664C16">
        <w:rPr>
          <w:rFonts w:hint="eastAsia"/>
        </w:rPr>
        <w:t>审核</w:t>
      </w:r>
      <w:r w:rsidRPr="00664C16">
        <w:rPr>
          <w:rFonts w:hint="eastAsia"/>
        </w:rPr>
        <w:t>-</w:t>
      </w:r>
      <w:r>
        <w:rPr>
          <w:rFonts w:hint="eastAsia"/>
        </w:rPr>
        <w:t>内部会签</w:t>
      </w:r>
      <w:r>
        <w:rPr>
          <w:rFonts w:hint="eastAsia"/>
        </w:rPr>
        <w:t>-</w:t>
      </w:r>
      <w:r>
        <w:rPr>
          <w:rFonts w:hint="eastAsia"/>
        </w:rPr>
        <w:t>外部</w:t>
      </w:r>
      <w:r w:rsidRPr="00664C16">
        <w:rPr>
          <w:rFonts w:hint="eastAsia"/>
        </w:rPr>
        <w:t>会签</w:t>
      </w:r>
      <w:r w:rsidRPr="00664C16">
        <w:rPr>
          <w:rFonts w:hint="eastAsia"/>
        </w:rPr>
        <w:t>-</w:t>
      </w:r>
      <w:r w:rsidRPr="00664C16">
        <w:rPr>
          <w:rFonts w:hint="eastAsia"/>
        </w:rPr>
        <w:t>标审</w:t>
      </w:r>
      <w:r w:rsidRPr="00664C16">
        <w:rPr>
          <w:rFonts w:hint="eastAsia"/>
        </w:rPr>
        <w:t>-</w:t>
      </w:r>
      <w:r w:rsidRPr="00664C16">
        <w:rPr>
          <w:rFonts w:hint="eastAsia"/>
        </w:rPr>
        <w:t>批准</w:t>
      </w:r>
      <w:r w:rsidRPr="00664C16">
        <w:rPr>
          <w:rFonts w:hint="eastAsia"/>
        </w:rPr>
        <w:t>-</w:t>
      </w:r>
      <w:r w:rsidRPr="00664C16">
        <w:rPr>
          <w:rFonts w:hint="eastAsia"/>
        </w:rPr>
        <w:t>已</w:t>
      </w:r>
      <w:r>
        <w:rPr>
          <w:rFonts w:hint="eastAsia"/>
        </w:rPr>
        <w:t>批准。</w:t>
      </w:r>
    </w:p>
    <w:p w:rsidR="0088164F" w:rsidRDefault="0088164F" w:rsidP="0088164F">
      <w:pPr>
        <w:pStyle w:val="a0"/>
        <w:ind w:firstLineChars="0" w:firstLine="0"/>
      </w:pPr>
      <w:r>
        <w:object w:dxaOrig="20294" w:dyaOrig="1529">
          <v:shape id="_x0000_i1028" type="#_x0000_t75" style="width:466.65pt;height:36pt" o:ole="">
            <v:imagedata r:id="rId61" o:title=""/>
          </v:shape>
          <o:OLEObject Type="Embed" ProgID="Visio.Drawing.11" ShapeID="_x0000_i1028" DrawAspect="Content" ObjectID="_1404581089" r:id="rId62"/>
        </w:object>
      </w:r>
    </w:p>
    <w:p w:rsidR="0088164F" w:rsidRDefault="0088164F" w:rsidP="00AE08EF">
      <w:pPr>
        <w:pStyle w:val="a0"/>
        <w:numPr>
          <w:ilvl w:val="1"/>
          <w:numId w:val="79"/>
        </w:numPr>
        <w:ind w:firstLineChars="0"/>
      </w:pPr>
      <w:r>
        <w:rPr>
          <w:rFonts w:hint="eastAsia"/>
        </w:rPr>
        <w:t>正在工作：表示该文件正在编制阶段，在编制阶段编制者有修改，删除，编辑对象属性和内容等权限（</w:t>
      </w:r>
      <w:r>
        <w:rPr>
          <w:rFonts w:hint="eastAsia"/>
        </w:rPr>
        <w:t>B</w:t>
      </w:r>
      <w:r>
        <w:rPr>
          <w:rFonts w:hint="eastAsia"/>
        </w:rPr>
        <w:t>版及</w:t>
      </w:r>
      <w:r>
        <w:rPr>
          <w:rFonts w:hint="eastAsia"/>
        </w:rPr>
        <w:t>B</w:t>
      </w:r>
      <w:r>
        <w:rPr>
          <w:rFonts w:hint="eastAsia"/>
        </w:rPr>
        <w:t>版以上的文件，</w:t>
      </w:r>
      <w:r w:rsidR="00AB3FD8">
        <w:rPr>
          <w:rFonts w:hint="eastAsia"/>
        </w:rPr>
        <w:t>设计师</w:t>
      </w:r>
      <w:r>
        <w:rPr>
          <w:rFonts w:hint="eastAsia"/>
        </w:rPr>
        <w:t>删除时只能删除小版本，不能删除</w:t>
      </w:r>
      <w:r>
        <w:rPr>
          <w:rFonts w:hint="eastAsia"/>
        </w:rPr>
        <w:t>B</w:t>
      </w:r>
      <w:r>
        <w:rPr>
          <w:rFonts w:hint="eastAsia"/>
        </w:rPr>
        <w:t>办以前的文件），同产品团队成员没有查看对象权限。</w:t>
      </w:r>
    </w:p>
    <w:p w:rsidR="0088164F" w:rsidRDefault="0088164F" w:rsidP="00AE08EF">
      <w:pPr>
        <w:pStyle w:val="a0"/>
        <w:numPr>
          <w:ilvl w:val="1"/>
          <w:numId w:val="79"/>
        </w:numPr>
        <w:ind w:firstLineChars="0"/>
      </w:pPr>
      <w:r>
        <w:rPr>
          <w:rFonts w:hint="eastAsia"/>
        </w:rPr>
        <w:t>修改：表示对象已经开启签审流程，在签审过程中对象被驳回，在驳回状态编制者可以编制对象，也可以终止签审流程。</w:t>
      </w:r>
    </w:p>
    <w:p w:rsidR="0088164F" w:rsidRDefault="0088164F" w:rsidP="00AE08EF">
      <w:pPr>
        <w:pStyle w:val="a0"/>
        <w:numPr>
          <w:ilvl w:val="1"/>
          <w:numId w:val="79"/>
        </w:numPr>
        <w:ind w:firstLineChars="0"/>
      </w:pPr>
      <w:r>
        <w:rPr>
          <w:rFonts w:hint="eastAsia"/>
        </w:rPr>
        <w:t>校对：表示对象在校对签署环节，校对者有权限对对象读取、下载，但不能修改对象，终止流程。</w:t>
      </w:r>
    </w:p>
    <w:p w:rsidR="0088164F" w:rsidRDefault="0088164F" w:rsidP="00AE08EF">
      <w:pPr>
        <w:pStyle w:val="a0"/>
        <w:numPr>
          <w:ilvl w:val="1"/>
          <w:numId w:val="79"/>
        </w:numPr>
        <w:ind w:firstLineChars="0"/>
      </w:pPr>
      <w:r>
        <w:rPr>
          <w:rFonts w:hint="eastAsia"/>
        </w:rPr>
        <w:lastRenderedPageBreak/>
        <w:t>审核：表示对象在审核签署环节，审核者有权限对对象读取、下载，但不能修改对象，终止流程。</w:t>
      </w:r>
    </w:p>
    <w:p w:rsidR="0088164F" w:rsidRDefault="0088164F" w:rsidP="00AE08EF">
      <w:pPr>
        <w:pStyle w:val="a0"/>
        <w:numPr>
          <w:ilvl w:val="1"/>
          <w:numId w:val="79"/>
        </w:numPr>
        <w:ind w:firstLineChars="0"/>
      </w:pPr>
      <w:r>
        <w:rPr>
          <w:rFonts w:hint="eastAsia"/>
        </w:rPr>
        <w:t>内部会签：表示对象在内部会签签署环节，会签者有权限对对象读取、下载，但不能修改对象，终止流程。</w:t>
      </w:r>
    </w:p>
    <w:p w:rsidR="0088164F" w:rsidRDefault="0088164F" w:rsidP="00AE08EF">
      <w:pPr>
        <w:pStyle w:val="a0"/>
        <w:numPr>
          <w:ilvl w:val="1"/>
          <w:numId w:val="79"/>
        </w:numPr>
        <w:ind w:firstLineChars="0"/>
      </w:pPr>
      <w:r>
        <w:rPr>
          <w:rFonts w:hint="eastAsia"/>
        </w:rPr>
        <w:t>外部会签：表示对象在外部会签签署环节，会签者有权限对对象读取、下载，但不能修改对象，终止流程。</w:t>
      </w:r>
    </w:p>
    <w:p w:rsidR="0088164F" w:rsidRDefault="0088164F" w:rsidP="00AE08EF">
      <w:pPr>
        <w:pStyle w:val="a0"/>
        <w:numPr>
          <w:ilvl w:val="1"/>
          <w:numId w:val="79"/>
        </w:numPr>
        <w:ind w:firstLineChars="0"/>
      </w:pPr>
      <w:r>
        <w:rPr>
          <w:rFonts w:hint="eastAsia"/>
        </w:rPr>
        <w:t>标审：表示对象在标准化审核签署环节，标准化审核者有权限对对象读取、下载，但不能修改对象，终止流程。</w:t>
      </w:r>
    </w:p>
    <w:p w:rsidR="0088164F" w:rsidRDefault="0088164F" w:rsidP="00AE08EF">
      <w:pPr>
        <w:pStyle w:val="a0"/>
        <w:numPr>
          <w:ilvl w:val="1"/>
          <w:numId w:val="79"/>
        </w:numPr>
        <w:ind w:firstLineChars="0"/>
      </w:pPr>
      <w:r>
        <w:rPr>
          <w:rFonts w:hint="eastAsia"/>
        </w:rPr>
        <w:t>批准：表示对象在批准签署环节，批准者有权限对对象读取、下载，但不能修改对象，终止流程。</w:t>
      </w:r>
    </w:p>
    <w:p w:rsidR="0088164F" w:rsidRPr="005330D8" w:rsidRDefault="0088164F" w:rsidP="00AE08EF">
      <w:pPr>
        <w:pStyle w:val="a0"/>
        <w:numPr>
          <w:ilvl w:val="1"/>
          <w:numId w:val="79"/>
        </w:numPr>
        <w:ind w:firstLineChars="0"/>
        <w:rPr>
          <w:color w:val="FF0000"/>
        </w:rPr>
      </w:pPr>
      <w:r>
        <w:rPr>
          <w:rFonts w:hint="eastAsia"/>
        </w:rPr>
        <w:t>已批准：表示对象已经签署完成。</w:t>
      </w:r>
    </w:p>
    <w:p w:rsidR="0088164F" w:rsidRDefault="000A1B36" w:rsidP="000A1B36">
      <w:pPr>
        <w:pStyle w:val="5"/>
      </w:pPr>
      <w:r>
        <w:rPr>
          <w:rFonts w:hint="eastAsia"/>
        </w:rPr>
        <w:t>版本管理</w:t>
      </w:r>
    </w:p>
    <w:p w:rsidR="000A1B36" w:rsidRDefault="000A1B36" w:rsidP="000A1B36">
      <w:pPr>
        <w:pStyle w:val="a0"/>
        <w:ind w:firstLine="480"/>
      </w:pPr>
      <w:r w:rsidRPr="00910242">
        <w:rPr>
          <w:rFonts w:hint="eastAsia"/>
        </w:rPr>
        <w:t>文档在“正在工作”或提交签</w:t>
      </w:r>
      <w:r w:rsidR="00BF0499">
        <w:rPr>
          <w:rFonts w:hint="eastAsia"/>
        </w:rPr>
        <w:t>审过程中文档被“驳回”，编制者修改文档，文档的小版本发生变化（例如</w:t>
      </w:r>
      <w:r w:rsidRPr="00910242">
        <w:rPr>
          <w:rFonts w:hint="eastAsia"/>
        </w:rPr>
        <w:t>A.1</w:t>
      </w:r>
      <w:r w:rsidRPr="00910242">
        <w:rPr>
          <w:rFonts w:hint="eastAsia"/>
        </w:rPr>
        <w:t>到</w:t>
      </w:r>
      <w:r w:rsidRPr="00910242">
        <w:rPr>
          <w:rFonts w:hint="eastAsia"/>
        </w:rPr>
        <w:t>A.n</w:t>
      </w:r>
      <w:r w:rsidRPr="00910242">
        <w:rPr>
          <w:rFonts w:hint="eastAsia"/>
        </w:rPr>
        <w:t>），大版本不发生变化。文档在“已批准”后，修改文档需要走变更流程。变更流程审批完成后，</w:t>
      </w:r>
      <w:r w:rsidR="00AB3FD8">
        <w:rPr>
          <w:rFonts w:hint="eastAsia"/>
        </w:rPr>
        <w:t>设计师</w:t>
      </w:r>
      <w:r w:rsidRPr="00910242">
        <w:rPr>
          <w:rFonts w:hint="eastAsia"/>
        </w:rPr>
        <w:t>修改文档，文档的大版本升版（即从</w:t>
      </w:r>
      <w:r w:rsidRPr="00910242">
        <w:rPr>
          <w:rFonts w:hint="eastAsia"/>
        </w:rPr>
        <w:t>A.n</w:t>
      </w:r>
      <w:r w:rsidRPr="00910242">
        <w:rPr>
          <w:rFonts w:hint="eastAsia"/>
        </w:rPr>
        <w:t>版到</w:t>
      </w:r>
      <w:r w:rsidRPr="00910242">
        <w:rPr>
          <w:rFonts w:hint="eastAsia"/>
        </w:rPr>
        <w:t>B.1</w:t>
      </w:r>
      <w:r w:rsidRPr="00910242">
        <w:rPr>
          <w:rFonts w:hint="eastAsia"/>
        </w:rPr>
        <w:t>版）后，在对新版文档进行修改检入，检入完成后提交审批。</w:t>
      </w:r>
    </w:p>
    <w:p w:rsidR="00C309FA" w:rsidRDefault="00C309FA" w:rsidP="000A1B36">
      <w:pPr>
        <w:pStyle w:val="a0"/>
        <w:ind w:firstLine="480"/>
      </w:pPr>
      <w:r>
        <w:rPr>
          <w:rFonts w:hint="eastAsia"/>
        </w:rPr>
        <w:t>149</w:t>
      </w:r>
      <w:r>
        <w:rPr>
          <w:rFonts w:hint="eastAsia"/>
        </w:rPr>
        <w:t>厂</w:t>
      </w:r>
      <w:r>
        <w:rPr>
          <w:rFonts w:hint="eastAsia"/>
        </w:rPr>
        <w:t>PDM</w:t>
      </w:r>
      <w:r>
        <w:rPr>
          <w:rFonts w:hint="eastAsia"/>
        </w:rPr>
        <w:t>平台接收的设计数据版本规则需要与</w:t>
      </w:r>
      <w:r>
        <w:rPr>
          <w:rFonts w:hint="eastAsia"/>
        </w:rPr>
        <w:t>805</w:t>
      </w:r>
      <w:r>
        <w:rPr>
          <w:rFonts w:hint="eastAsia"/>
        </w:rPr>
        <w:t>所</w:t>
      </w:r>
      <w:r>
        <w:rPr>
          <w:rFonts w:hint="eastAsia"/>
        </w:rPr>
        <w:t>PDS</w:t>
      </w:r>
      <w:r>
        <w:rPr>
          <w:rFonts w:hint="eastAsia"/>
        </w:rPr>
        <w:t>平台保持一致，即：</w:t>
      </w:r>
    </w:p>
    <w:p w:rsidR="00064613" w:rsidRPr="00C309FA" w:rsidRDefault="00D3192F" w:rsidP="00AE08EF">
      <w:pPr>
        <w:pStyle w:val="a0"/>
        <w:numPr>
          <w:ilvl w:val="0"/>
          <w:numId w:val="144"/>
        </w:numPr>
        <w:ind w:firstLineChars="0"/>
      </w:pPr>
      <w:r w:rsidRPr="00C309FA">
        <w:rPr>
          <w:rFonts w:hint="eastAsia"/>
        </w:rPr>
        <w:t>第一版本为</w:t>
      </w:r>
      <w:r w:rsidRPr="00C309FA">
        <w:rPr>
          <w:rFonts w:hint="eastAsia"/>
        </w:rPr>
        <w:t>SPACE.1</w:t>
      </w:r>
    </w:p>
    <w:p w:rsidR="00064613" w:rsidRPr="00C309FA" w:rsidRDefault="00D3192F" w:rsidP="00AE08EF">
      <w:pPr>
        <w:pStyle w:val="a0"/>
        <w:numPr>
          <w:ilvl w:val="0"/>
          <w:numId w:val="144"/>
        </w:numPr>
        <w:ind w:firstLineChars="0"/>
      </w:pPr>
      <w:r w:rsidRPr="00C309FA">
        <w:rPr>
          <w:rFonts w:hint="eastAsia"/>
        </w:rPr>
        <w:t>第二版本为</w:t>
      </w:r>
      <w:r w:rsidRPr="00C309FA">
        <w:rPr>
          <w:rFonts w:hint="eastAsia"/>
        </w:rPr>
        <w:t>Z.1</w:t>
      </w:r>
    </w:p>
    <w:p w:rsidR="00064613" w:rsidRPr="00C309FA" w:rsidRDefault="00D3192F" w:rsidP="00AE08EF">
      <w:pPr>
        <w:pStyle w:val="a0"/>
        <w:numPr>
          <w:ilvl w:val="0"/>
          <w:numId w:val="144"/>
        </w:numPr>
        <w:ind w:firstLineChars="0"/>
      </w:pPr>
      <w:r w:rsidRPr="00C309FA">
        <w:rPr>
          <w:rFonts w:hint="eastAsia"/>
        </w:rPr>
        <w:t>第三版本为</w:t>
      </w:r>
      <w:r w:rsidRPr="00C309FA">
        <w:rPr>
          <w:rFonts w:hint="eastAsia"/>
        </w:rPr>
        <w:t>A.1</w:t>
      </w:r>
    </w:p>
    <w:p w:rsidR="00064613" w:rsidRPr="00292743" w:rsidRDefault="00D3192F" w:rsidP="00AE08EF">
      <w:pPr>
        <w:pStyle w:val="a0"/>
        <w:numPr>
          <w:ilvl w:val="0"/>
          <w:numId w:val="144"/>
        </w:numPr>
        <w:ind w:firstLineChars="0"/>
      </w:pPr>
      <w:r w:rsidRPr="00292743">
        <w:rPr>
          <w:rFonts w:hint="eastAsia"/>
        </w:rPr>
        <w:t>后续版本为</w:t>
      </w:r>
      <w:r w:rsidRPr="00292743">
        <w:rPr>
          <w:rFonts w:hint="eastAsia"/>
        </w:rPr>
        <w:t>B.1</w:t>
      </w:r>
      <w:r w:rsidRPr="00292743">
        <w:rPr>
          <w:rFonts w:hint="eastAsia"/>
        </w:rPr>
        <w:t>→</w:t>
      </w:r>
      <w:r w:rsidRPr="00292743">
        <w:rPr>
          <w:rFonts w:hint="eastAsia"/>
        </w:rPr>
        <w:t>C.1</w:t>
      </w:r>
      <w:r w:rsidRPr="00292743">
        <w:rPr>
          <w:rFonts w:hint="eastAsia"/>
        </w:rPr>
        <w:t>→…</w:t>
      </w:r>
      <w:r w:rsidRPr="00292743">
        <w:rPr>
          <w:rFonts w:hint="eastAsia"/>
        </w:rPr>
        <w:t xml:space="preserve"> </w:t>
      </w:r>
      <w:r w:rsidRPr="00292743">
        <w:rPr>
          <w:rFonts w:hint="eastAsia"/>
        </w:rPr>
        <w:t>→</w:t>
      </w:r>
      <w:r w:rsidRPr="00292743">
        <w:rPr>
          <w:rFonts w:hint="eastAsia"/>
        </w:rPr>
        <w:t xml:space="preserve"> N.1</w:t>
      </w:r>
    </w:p>
    <w:p w:rsidR="00C309FA" w:rsidRDefault="00C309FA" w:rsidP="000A1B36">
      <w:pPr>
        <w:pStyle w:val="a0"/>
        <w:ind w:firstLine="480"/>
        <w:rPr>
          <w:rFonts w:cs="Arial"/>
          <w:color w:val="78787B"/>
        </w:rPr>
      </w:pPr>
    </w:p>
    <w:p w:rsidR="000A1B36" w:rsidRPr="000A1B36" w:rsidRDefault="000A1B36" w:rsidP="000A1B36">
      <w:pPr>
        <w:pStyle w:val="a0"/>
        <w:ind w:firstLine="480"/>
      </w:pPr>
      <w:r>
        <w:rPr>
          <w:noProof/>
        </w:rPr>
        <w:lastRenderedPageBreak/>
        <w:drawing>
          <wp:inline distT="0" distB="0" distL="0" distR="0" wp14:anchorId="4AFA7F36" wp14:editId="06EF1882">
            <wp:extent cx="5096786" cy="3172570"/>
            <wp:effectExtent l="19050" t="19050" r="27940" b="2794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3" cstate="print"/>
                    <a:srcRect/>
                    <a:stretch>
                      <a:fillRect/>
                    </a:stretch>
                  </pic:blipFill>
                  <pic:spPr bwMode="auto">
                    <a:xfrm>
                      <a:off x="0" y="0"/>
                      <a:ext cx="5096165" cy="3172183"/>
                    </a:xfrm>
                    <a:prstGeom prst="rect">
                      <a:avLst/>
                    </a:prstGeom>
                    <a:noFill/>
                    <a:ln w="9525">
                      <a:solidFill>
                        <a:srgbClr val="0070C0"/>
                      </a:solidFill>
                      <a:miter lim="800000"/>
                      <a:headEnd/>
                      <a:tailEnd/>
                    </a:ln>
                  </pic:spPr>
                </pic:pic>
              </a:graphicData>
            </a:graphic>
          </wp:inline>
        </w:drawing>
      </w:r>
    </w:p>
    <w:p w:rsidR="000A1B36" w:rsidRPr="000A1B36" w:rsidRDefault="000A1B36" w:rsidP="000A1B36">
      <w:pPr>
        <w:pStyle w:val="a0"/>
        <w:ind w:firstLineChars="0" w:firstLine="0"/>
      </w:pPr>
    </w:p>
    <w:p w:rsidR="0088164F" w:rsidRDefault="0088164F" w:rsidP="000A1B36">
      <w:pPr>
        <w:pStyle w:val="5"/>
      </w:pPr>
      <w:r>
        <w:rPr>
          <w:rFonts w:hint="eastAsia"/>
        </w:rPr>
        <w:t>电子签审流程</w:t>
      </w:r>
    </w:p>
    <w:p w:rsidR="0088164F" w:rsidRPr="00646929" w:rsidRDefault="0088164F" w:rsidP="00646929">
      <w:pPr>
        <w:pStyle w:val="a0"/>
        <w:ind w:firstLine="482"/>
        <w:rPr>
          <w:b/>
          <w:u w:val="single"/>
        </w:rPr>
      </w:pPr>
      <w:r w:rsidRPr="00646929">
        <w:rPr>
          <w:rFonts w:hint="eastAsia"/>
          <w:b/>
          <w:u w:val="single"/>
        </w:rPr>
        <w:t>设计文件签署流程</w:t>
      </w:r>
      <w:r w:rsidR="007B17D7" w:rsidRPr="00646929">
        <w:rPr>
          <w:rFonts w:hint="eastAsia"/>
          <w:b/>
          <w:u w:val="single"/>
        </w:rPr>
        <w:t>：</w:t>
      </w:r>
    </w:p>
    <w:p w:rsidR="0088164F" w:rsidRDefault="00136C8C" w:rsidP="0088164F">
      <w:pPr>
        <w:pStyle w:val="a0"/>
        <w:tabs>
          <w:tab w:val="left" w:pos="4260"/>
        </w:tabs>
        <w:ind w:firstLineChars="0" w:firstLine="0"/>
      </w:pPr>
      <w:r>
        <w:rPr>
          <w:noProof/>
        </w:rPr>
        <w:lastRenderedPageBreak/>
        <w:drawing>
          <wp:inline distT="0" distB="0" distL="0" distR="0" wp14:anchorId="214CF981" wp14:editId="210C7C98">
            <wp:extent cx="5940425" cy="4707255"/>
            <wp:effectExtent l="0" t="0" r="3175" b="0"/>
            <wp:docPr id="2247" name="图片 2247" descr="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9.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0425" cy="4707255"/>
                    </a:xfrm>
                    <a:prstGeom prst="rect">
                      <a:avLst/>
                    </a:prstGeom>
                    <a:noFill/>
                    <a:ln>
                      <a:noFill/>
                    </a:ln>
                  </pic:spPr>
                </pic:pic>
              </a:graphicData>
            </a:graphic>
          </wp:inline>
        </w:drawing>
      </w:r>
    </w:p>
    <w:p w:rsidR="0088164F" w:rsidRPr="00646929" w:rsidRDefault="0088164F" w:rsidP="0088164F">
      <w:pPr>
        <w:pStyle w:val="a0"/>
        <w:tabs>
          <w:tab w:val="left" w:pos="4260"/>
        </w:tabs>
        <w:ind w:firstLineChars="0" w:firstLine="0"/>
        <w:rPr>
          <w:b/>
          <w:u w:val="single"/>
        </w:rPr>
      </w:pPr>
      <w:r w:rsidRPr="00646929">
        <w:rPr>
          <w:rFonts w:hint="eastAsia"/>
          <w:b/>
          <w:u w:val="single"/>
        </w:rPr>
        <w:t>质量报告和研试文件签署流程：</w:t>
      </w:r>
    </w:p>
    <w:p w:rsidR="0088164F" w:rsidRPr="00F8342C" w:rsidRDefault="00136C8C" w:rsidP="0088164F">
      <w:pPr>
        <w:pStyle w:val="a0"/>
        <w:tabs>
          <w:tab w:val="left" w:pos="4260"/>
        </w:tabs>
        <w:ind w:firstLineChars="0" w:firstLine="0"/>
        <w:rPr>
          <w:color w:val="FF0000"/>
        </w:rPr>
      </w:pPr>
      <w:r>
        <w:rPr>
          <w:noProof/>
          <w:color w:val="FF0000"/>
        </w:rPr>
        <w:lastRenderedPageBreak/>
        <w:drawing>
          <wp:inline distT="0" distB="0" distL="0" distR="0" wp14:anchorId="32978424" wp14:editId="79B53875">
            <wp:extent cx="5940425" cy="4563110"/>
            <wp:effectExtent l="0" t="0" r="3175" b="8890"/>
            <wp:docPr id="2248" name="图片 2248" descr="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10.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0425" cy="4563110"/>
                    </a:xfrm>
                    <a:prstGeom prst="rect">
                      <a:avLst/>
                    </a:prstGeom>
                    <a:noFill/>
                    <a:ln>
                      <a:noFill/>
                    </a:ln>
                  </pic:spPr>
                </pic:pic>
              </a:graphicData>
            </a:graphic>
          </wp:inline>
        </w:drawing>
      </w:r>
    </w:p>
    <w:p w:rsidR="00865E72" w:rsidRDefault="00A6007A" w:rsidP="00865E72">
      <w:pPr>
        <w:pStyle w:val="a0"/>
        <w:ind w:firstLine="480"/>
      </w:pPr>
      <w:r>
        <w:rPr>
          <w:rFonts w:hint="eastAsia"/>
        </w:rPr>
        <w:t>本期</w:t>
      </w:r>
      <w:r w:rsidR="00E507AB">
        <w:rPr>
          <w:rFonts w:hint="eastAsia"/>
        </w:rPr>
        <w:t>工艺文件签审流程</w:t>
      </w:r>
      <w:r>
        <w:rPr>
          <w:rFonts w:hint="eastAsia"/>
        </w:rPr>
        <w:t>继续</w:t>
      </w:r>
      <w:r w:rsidR="00E507AB">
        <w:rPr>
          <w:rFonts w:hint="eastAsia"/>
        </w:rPr>
        <w:t>在</w:t>
      </w:r>
      <w:r w:rsidR="00E507AB">
        <w:rPr>
          <w:rFonts w:hint="eastAsia"/>
        </w:rPr>
        <w:t>CAPP</w:t>
      </w:r>
      <w:r w:rsidR="007940F7">
        <w:rPr>
          <w:rFonts w:hint="eastAsia"/>
        </w:rPr>
        <w:t>中</w:t>
      </w:r>
      <w:r>
        <w:rPr>
          <w:rFonts w:hint="eastAsia"/>
        </w:rPr>
        <w:t>实现</w:t>
      </w:r>
      <w:r w:rsidR="003E3C83">
        <w:rPr>
          <w:rFonts w:hint="eastAsia"/>
        </w:rPr>
        <w:t>，</w:t>
      </w:r>
      <w:r w:rsidR="003E3C83">
        <w:rPr>
          <w:rFonts w:hint="eastAsia"/>
        </w:rPr>
        <w:t>Windchill</w:t>
      </w:r>
      <w:r w:rsidR="003E3C83">
        <w:rPr>
          <w:rFonts w:hint="eastAsia"/>
        </w:rPr>
        <w:t>平台以自研产品设计文件和工装设计文件</w:t>
      </w:r>
      <w:r w:rsidR="00E507AB">
        <w:rPr>
          <w:rFonts w:hint="eastAsia"/>
        </w:rPr>
        <w:t>的电子签审</w:t>
      </w:r>
      <w:r w:rsidR="003E3C83">
        <w:rPr>
          <w:rFonts w:hint="eastAsia"/>
        </w:rPr>
        <w:t>管理</w:t>
      </w:r>
      <w:r w:rsidR="00E507AB">
        <w:rPr>
          <w:rFonts w:hint="eastAsia"/>
        </w:rPr>
        <w:t>为主，</w:t>
      </w:r>
      <w:r w:rsidR="00865E72">
        <w:rPr>
          <w:rFonts w:hint="eastAsia"/>
        </w:rPr>
        <w:t>签审的过程参考</w:t>
      </w:r>
      <w:r w:rsidR="00865E72">
        <w:rPr>
          <w:rFonts w:hint="eastAsia"/>
        </w:rPr>
        <w:t>805</w:t>
      </w:r>
      <w:r w:rsidR="00865E72">
        <w:rPr>
          <w:rFonts w:hint="eastAsia"/>
        </w:rPr>
        <w:t>所的实现方式。</w:t>
      </w:r>
    </w:p>
    <w:p w:rsidR="00525805" w:rsidRPr="00865E72" w:rsidRDefault="003145FE" w:rsidP="00865E72">
      <w:pPr>
        <w:pStyle w:val="a0"/>
        <w:ind w:firstLine="480"/>
      </w:pPr>
      <w:r>
        <w:rPr>
          <w:rFonts w:hint="eastAsia"/>
        </w:rPr>
        <w:t>文档</w:t>
      </w:r>
      <w:r w:rsidR="00E507AB">
        <w:rPr>
          <w:rFonts w:hint="eastAsia"/>
        </w:rPr>
        <w:t>电子签审</w:t>
      </w:r>
      <w:r w:rsidR="00B808BF">
        <w:rPr>
          <w:rFonts w:hint="eastAsia"/>
        </w:rPr>
        <w:t>流程</w:t>
      </w:r>
      <w:r w:rsidR="009066B9">
        <w:rPr>
          <w:rFonts w:hint="eastAsia"/>
        </w:rPr>
        <w:t>实现过程</w:t>
      </w:r>
      <w:r w:rsidR="00B808BF">
        <w:rPr>
          <w:rFonts w:hint="eastAsia"/>
        </w:rPr>
        <w:t>描述</w:t>
      </w:r>
      <w:r>
        <w:rPr>
          <w:rFonts w:hint="eastAsia"/>
        </w:rPr>
        <w:t>如下</w:t>
      </w:r>
      <w:r w:rsidR="00E507AB">
        <w:rPr>
          <w:rFonts w:hint="eastAsia"/>
        </w:rPr>
        <w:t>：</w:t>
      </w:r>
    </w:p>
    <w:p w:rsidR="0088164F" w:rsidRPr="00525805" w:rsidRDefault="0088164F" w:rsidP="00AE08EF">
      <w:pPr>
        <w:pStyle w:val="a0"/>
        <w:numPr>
          <w:ilvl w:val="0"/>
          <w:numId w:val="84"/>
        </w:numPr>
        <w:tabs>
          <w:tab w:val="left" w:pos="4260"/>
        </w:tabs>
        <w:ind w:firstLineChars="0"/>
        <w:rPr>
          <w:b/>
          <w:color w:val="FF0000"/>
        </w:rPr>
      </w:pPr>
      <w:r w:rsidRPr="00525805">
        <w:rPr>
          <w:rFonts w:hint="eastAsia"/>
          <w:b/>
        </w:rPr>
        <w:t>编制、修改</w:t>
      </w:r>
    </w:p>
    <w:p w:rsidR="0088164F" w:rsidRDefault="009D6CD2" w:rsidP="00AE08EF">
      <w:pPr>
        <w:pStyle w:val="af4"/>
        <w:widowControl w:val="0"/>
        <w:numPr>
          <w:ilvl w:val="0"/>
          <w:numId w:val="69"/>
        </w:numPr>
        <w:spacing w:line="360" w:lineRule="auto"/>
        <w:ind w:firstLineChars="0"/>
        <w:jc w:val="both"/>
        <w:rPr>
          <w:rFonts w:eastAsia="宋体"/>
          <w:color w:val="595959"/>
          <w:sz w:val="24"/>
          <w:lang w:eastAsia="zh-CN"/>
        </w:rPr>
      </w:pPr>
      <w:r>
        <w:rPr>
          <w:rFonts w:eastAsia="宋体" w:hint="eastAsia"/>
          <w:color w:val="595959"/>
          <w:sz w:val="24"/>
          <w:lang w:eastAsia="zh-CN"/>
        </w:rPr>
        <w:t>设计师</w:t>
      </w:r>
      <w:r w:rsidR="008F35CD">
        <w:rPr>
          <w:rFonts w:eastAsia="宋体" w:hint="eastAsia"/>
          <w:color w:val="595959"/>
          <w:sz w:val="24"/>
          <w:lang w:eastAsia="zh-CN"/>
        </w:rPr>
        <w:t>提交签审时</w:t>
      </w:r>
      <w:r w:rsidR="00C65BF5">
        <w:rPr>
          <w:rFonts w:eastAsia="宋体" w:hint="eastAsia"/>
          <w:color w:val="595959"/>
          <w:sz w:val="24"/>
          <w:lang w:eastAsia="zh-CN"/>
        </w:rPr>
        <w:t>根据不同的文件类型采用不同的签审流程启动方式：</w:t>
      </w:r>
    </w:p>
    <w:p w:rsidR="00C65BF5" w:rsidRDefault="008367C8" w:rsidP="00AE08EF">
      <w:pPr>
        <w:pStyle w:val="af4"/>
        <w:widowControl w:val="0"/>
        <w:numPr>
          <w:ilvl w:val="0"/>
          <w:numId w:val="157"/>
        </w:numPr>
        <w:spacing w:line="360" w:lineRule="auto"/>
        <w:ind w:firstLineChars="0"/>
        <w:jc w:val="both"/>
        <w:rPr>
          <w:rFonts w:eastAsia="宋体"/>
          <w:color w:val="595959"/>
          <w:sz w:val="24"/>
          <w:lang w:eastAsia="zh-CN"/>
        </w:rPr>
      </w:pPr>
      <w:r>
        <w:rPr>
          <w:rFonts w:eastAsia="宋体" w:hint="eastAsia"/>
          <w:color w:val="595959"/>
          <w:sz w:val="24"/>
          <w:lang w:eastAsia="zh-CN"/>
        </w:rPr>
        <w:t>CAD</w:t>
      </w:r>
      <w:r w:rsidR="00C65BF5">
        <w:rPr>
          <w:rFonts w:eastAsia="宋体" w:hint="eastAsia"/>
          <w:color w:val="595959"/>
          <w:sz w:val="24"/>
          <w:lang w:eastAsia="zh-CN"/>
        </w:rPr>
        <w:t>设计文件：自研产品或工装基于</w:t>
      </w:r>
      <w:r w:rsidR="00B23A29">
        <w:rPr>
          <w:rFonts w:eastAsia="宋体" w:hint="eastAsia"/>
          <w:color w:val="595959"/>
          <w:sz w:val="24"/>
          <w:lang w:eastAsia="zh-CN"/>
        </w:rPr>
        <w:t>设计师负责的部套</w:t>
      </w:r>
      <w:r w:rsidR="009A50DA">
        <w:rPr>
          <w:rFonts w:eastAsia="宋体" w:hint="eastAsia"/>
          <w:color w:val="595959"/>
          <w:sz w:val="24"/>
          <w:lang w:eastAsia="zh-CN"/>
        </w:rPr>
        <w:t>顶层节点</w:t>
      </w:r>
      <w:r w:rsidR="00C65BF5">
        <w:rPr>
          <w:rFonts w:eastAsia="宋体" w:hint="eastAsia"/>
          <w:color w:val="595959"/>
          <w:sz w:val="24"/>
          <w:lang w:eastAsia="zh-CN"/>
        </w:rPr>
        <w:t>提交“零部件签审流程”，系统自动收集</w:t>
      </w:r>
      <w:r w:rsidR="00B23A29">
        <w:rPr>
          <w:rFonts w:eastAsia="宋体" w:hint="eastAsia"/>
          <w:color w:val="595959"/>
          <w:sz w:val="24"/>
          <w:lang w:eastAsia="zh-CN"/>
        </w:rPr>
        <w:t>部件及下级</w:t>
      </w:r>
      <w:r w:rsidR="00C65BF5">
        <w:rPr>
          <w:rFonts w:eastAsia="宋体" w:hint="eastAsia"/>
          <w:color w:val="595959"/>
          <w:sz w:val="24"/>
          <w:lang w:eastAsia="zh-CN"/>
        </w:rPr>
        <w:t>零部件</w:t>
      </w:r>
      <w:r w:rsidR="00B23A29">
        <w:rPr>
          <w:rFonts w:eastAsia="宋体" w:hint="eastAsia"/>
          <w:color w:val="595959"/>
          <w:sz w:val="24"/>
          <w:lang w:eastAsia="zh-CN"/>
        </w:rPr>
        <w:t>、以及零部件</w:t>
      </w:r>
      <w:r w:rsidR="00C65BF5">
        <w:rPr>
          <w:rFonts w:eastAsia="宋体" w:hint="eastAsia"/>
          <w:color w:val="595959"/>
          <w:sz w:val="24"/>
          <w:lang w:eastAsia="zh-CN"/>
        </w:rPr>
        <w:t>关联的设计文件，如</w:t>
      </w:r>
      <w:r w:rsidR="00C65BF5">
        <w:rPr>
          <w:rFonts w:eastAsia="宋体" w:hint="eastAsia"/>
          <w:color w:val="595959"/>
          <w:sz w:val="24"/>
          <w:lang w:eastAsia="zh-CN"/>
        </w:rPr>
        <w:t>Pro/E</w:t>
      </w:r>
      <w:r w:rsidR="00C65BF5">
        <w:rPr>
          <w:rFonts w:eastAsia="宋体" w:hint="eastAsia"/>
          <w:color w:val="595959"/>
          <w:sz w:val="24"/>
          <w:lang w:eastAsia="zh-CN"/>
        </w:rPr>
        <w:t>模型、二维工程图等；</w:t>
      </w:r>
    </w:p>
    <w:p w:rsidR="00C65BF5" w:rsidRDefault="00C65BF5" w:rsidP="00AE08EF">
      <w:pPr>
        <w:pStyle w:val="af4"/>
        <w:widowControl w:val="0"/>
        <w:numPr>
          <w:ilvl w:val="0"/>
          <w:numId w:val="157"/>
        </w:numPr>
        <w:spacing w:line="360" w:lineRule="auto"/>
        <w:ind w:firstLineChars="0"/>
        <w:jc w:val="both"/>
        <w:rPr>
          <w:rFonts w:eastAsia="宋体"/>
          <w:color w:val="595959"/>
          <w:sz w:val="24"/>
          <w:lang w:eastAsia="zh-CN"/>
        </w:rPr>
      </w:pPr>
      <w:r>
        <w:rPr>
          <w:rFonts w:eastAsia="宋体" w:hint="eastAsia"/>
          <w:color w:val="595959"/>
          <w:sz w:val="24"/>
          <w:lang w:eastAsia="zh-CN"/>
        </w:rPr>
        <w:t>离散设计文件：缺少关联零部件的离散设计文件，直接选择文件启动“文档签审流程”</w:t>
      </w:r>
      <w:r w:rsidR="00453D0E">
        <w:rPr>
          <w:rFonts w:eastAsia="宋体" w:hint="eastAsia"/>
          <w:color w:val="595959"/>
          <w:sz w:val="24"/>
          <w:lang w:eastAsia="zh-CN"/>
        </w:rPr>
        <w:t>；</w:t>
      </w:r>
    </w:p>
    <w:p w:rsidR="00C65BF5" w:rsidRPr="00B23A29" w:rsidRDefault="00C65BF5" w:rsidP="00AE08EF">
      <w:pPr>
        <w:pStyle w:val="af4"/>
        <w:widowControl w:val="0"/>
        <w:numPr>
          <w:ilvl w:val="0"/>
          <w:numId w:val="157"/>
        </w:numPr>
        <w:spacing w:line="360" w:lineRule="auto"/>
        <w:ind w:firstLineChars="0"/>
        <w:jc w:val="both"/>
        <w:rPr>
          <w:rFonts w:eastAsia="宋体"/>
          <w:color w:val="595959"/>
          <w:sz w:val="24"/>
          <w:lang w:eastAsia="zh-CN"/>
        </w:rPr>
      </w:pPr>
      <w:r w:rsidRPr="00B23A29">
        <w:rPr>
          <w:rFonts w:eastAsia="宋体" w:hint="eastAsia"/>
          <w:color w:val="595959"/>
          <w:sz w:val="24"/>
          <w:lang w:eastAsia="zh-CN"/>
        </w:rPr>
        <w:t>研试文件</w:t>
      </w:r>
      <w:r w:rsidRPr="00B23A29">
        <w:rPr>
          <w:rFonts w:eastAsia="宋体" w:hint="eastAsia"/>
          <w:color w:val="595959"/>
          <w:sz w:val="24"/>
          <w:lang w:eastAsia="zh-CN"/>
        </w:rPr>
        <w:t>/</w:t>
      </w:r>
      <w:r w:rsidRPr="00B23A29">
        <w:rPr>
          <w:rFonts w:eastAsia="宋体" w:hint="eastAsia"/>
          <w:color w:val="595959"/>
          <w:sz w:val="24"/>
          <w:lang w:eastAsia="zh-CN"/>
        </w:rPr>
        <w:t>质量报告：直接</w:t>
      </w:r>
      <w:r w:rsidR="00B23A29" w:rsidRPr="00B23A29">
        <w:rPr>
          <w:rFonts w:eastAsia="宋体" w:hint="eastAsia"/>
          <w:color w:val="595959"/>
          <w:sz w:val="24"/>
          <w:lang w:eastAsia="zh-CN"/>
        </w:rPr>
        <w:t>选择</w:t>
      </w:r>
      <w:r w:rsidRPr="00B23A29">
        <w:rPr>
          <w:rFonts w:eastAsia="宋体" w:hint="eastAsia"/>
          <w:color w:val="595959"/>
          <w:sz w:val="24"/>
          <w:lang w:eastAsia="zh-CN"/>
        </w:rPr>
        <w:t>文档提交</w:t>
      </w:r>
      <w:r w:rsidR="00B23A29" w:rsidRPr="00B23A29">
        <w:rPr>
          <w:rFonts w:eastAsia="宋体" w:hint="eastAsia"/>
          <w:color w:val="595959"/>
          <w:sz w:val="24"/>
          <w:lang w:eastAsia="zh-CN"/>
        </w:rPr>
        <w:t>“文档</w:t>
      </w:r>
      <w:r w:rsidRPr="00B23A29">
        <w:rPr>
          <w:rFonts w:eastAsia="宋体" w:hint="eastAsia"/>
          <w:color w:val="595959"/>
          <w:sz w:val="24"/>
          <w:lang w:eastAsia="zh-CN"/>
        </w:rPr>
        <w:t>签审流程</w:t>
      </w:r>
      <w:r w:rsidR="00B23A29" w:rsidRPr="00B23A29">
        <w:rPr>
          <w:rFonts w:eastAsia="宋体" w:hint="eastAsia"/>
          <w:color w:val="595959"/>
          <w:sz w:val="24"/>
          <w:lang w:eastAsia="zh-CN"/>
        </w:rPr>
        <w:t>”</w:t>
      </w:r>
      <w:r w:rsidR="00B23A29">
        <w:rPr>
          <w:rFonts w:eastAsia="宋体" w:hint="eastAsia"/>
          <w:color w:val="595959"/>
          <w:sz w:val="24"/>
          <w:lang w:eastAsia="zh-CN"/>
        </w:rPr>
        <w:t>。</w:t>
      </w:r>
    </w:p>
    <w:p w:rsidR="0088164F" w:rsidRPr="00710905" w:rsidRDefault="00B23A29" w:rsidP="00AE08EF">
      <w:pPr>
        <w:pStyle w:val="af4"/>
        <w:widowControl w:val="0"/>
        <w:numPr>
          <w:ilvl w:val="0"/>
          <w:numId w:val="69"/>
        </w:numPr>
        <w:spacing w:line="360" w:lineRule="auto"/>
        <w:ind w:firstLineChars="0"/>
        <w:jc w:val="both"/>
        <w:rPr>
          <w:rFonts w:eastAsia="宋体"/>
          <w:color w:val="595959"/>
          <w:sz w:val="24"/>
          <w:lang w:eastAsia="zh-CN"/>
        </w:rPr>
      </w:pPr>
      <w:r>
        <w:rPr>
          <w:rFonts w:eastAsia="宋体" w:hint="eastAsia"/>
          <w:color w:val="595959"/>
          <w:sz w:val="24"/>
          <w:lang w:eastAsia="zh-CN"/>
        </w:rPr>
        <w:t>设计师需要将二维图纸转为</w:t>
      </w:r>
      <w:r w:rsidR="0088164F" w:rsidRPr="00710905">
        <w:rPr>
          <w:rFonts w:eastAsia="宋体" w:hint="eastAsia"/>
          <w:color w:val="595959"/>
          <w:sz w:val="24"/>
          <w:lang w:eastAsia="zh-CN"/>
        </w:rPr>
        <w:t>PDF</w:t>
      </w:r>
      <w:r>
        <w:rPr>
          <w:rFonts w:eastAsia="宋体" w:hint="eastAsia"/>
          <w:color w:val="595959"/>
          <w:sz w:val="24"/>
          <w:lang w:eastAsia="zh-CN"/>
        </w:rPr>
        <w:t>格式</w:t>
      </w:r>
      <w:r w:rsidR="0088164F" w:rsidRPr="00710905">
        <w:rPr>
          <w:rFonts w:eastAsia="宋体" w:hint="eastAsia"/>
          <w:color w:val="595959"/>
          <w:sz w:val="24"/>
          <w:lang w:eastAsia="zh-CN"/>
        </w:rPr>
        <w:t>辅助白图</w:t>
      </w:r>
      <w:r>
        <w:rPr>
          <w:rFonts w:eastAsia="宋体" w:hint="eastAsia"/>
          <w:color w:val="595959"/>
          <w:sz w:val="24"/>
          <w:lang w:eastAsia="zh-CN"/>
        </w:rPr>
        <w:t>一起提交</w:t>
      </w:r>
      <w:r w:rsidR="00464970">
        <w:rPr>
          <w:rFonts w:eastAsia="宋体" w:hint="eastAsia"/>
          <w:color w:val="595959"/>
          <w:sz w:val="24"/>
          <w:lang w:eastAsia="zh-CN"/>
        </w:rPr>
        <w:t>签审</w:t>
      </w:r>
      <w:r w:rsidR="0088164F" w:rsidRPr="00710905">
        <w:rPr>
          <w:rFonts w:eastAsia="宋体" w:hint="eastAsia"/>
          <w:color w:val="595959"/>
          <w:sz w:val="24"/>
          <w:lang w:eastAsia="zh-CN"/>
        </w:rPr>
        <w:t>，便于后续参与签审人员查看</w:t>
      </w:r>
      <w:r>
        <w:rPr>
          <w:rFonts w:eastAsia="宋体" w:hint="eastAsia"/>
          <w:color w:val="595959"/>
          <w:sz w:val="24"/>
          <w:lang w:eastAsia="zh-CN"/>
        </w:rPr>
        <w:t>及电子签名</w:t>
      </w:r>
      <w:r w:rsidR="0088164F" w:rsidRPr="00710905">
        <w:rPr>
          <w:rFonts w:eastAsia="宋体" w:hint="eastAsia"/>
          <w:color w:val="595959"/>
          <w:sz w:val="24"/>
          <w:lang w:eastAsia="zh-CN"/>
        </w:rPr>
        <w:t>。辅助白图不做为生效依据，即使各签审人员在辅助白图上签字，也不能作为生效图纸，仅能作为查看电子图纸的辅助纸质图纸。</w:t>
      </w:r>
    </w:p>
    <w:p w:rsidR="0088164F" w:rsidRPr="00710905" w:rsidRDefault="0088164F" w:rsidP="00AE08EF">
      <w:pPr>
        <w:pStyle w:val="af4"/>
        <w:widowControl w:val="0"/>
        <w:numPr>
          <w:ilvl w:val="0"/>
          <w:numId w:val="69"/>
        </w:numPr>
        <w:spacing w:line="360" w:lineRule="auto"/>
        <w:ind w:firstLineChars="0"/>
        <w:jc w:val="both"/>
        <w:rPr>
          <w:rFonts w:eastAsia="宋体"/>
          <w:color w:val="595959"/>
          <w:sz w:val="24"/>
          <w:lang w:eastAsia="zh-CN"/>
        </w:rPr>
      </w:pPr>
      <w:r w:rsidRPr="00710905">
        <w:rPr>
          <w:rFonts w:eastAsia="宋体" w:hint="eastAsia"/>
          <w:color w:val="595959"/>
          <w:sz w:val="24"/>
          <w:lang w:eastAsia="zh-CN"/>
        </w:rPr>
        <w:lastRenderedPageBreak/>
        <w:t>根据文档的类别，系统自动配置其签审路径，设计师仅能选择签审路径中的可选环节（如是否需要外部会签等）。</w:t>
      </w:r>
      <w:r w:rsidRPr="00710905">
        <w:rPr>
          <w:rFonts w:eastAsia="宋体"/>
          <w:color w:val="595959"/>
          <w:sz w:val="24"/>
          <w:lang w:eastAsia="zh-CN"/>
        </w:rPr>
        <w:t xml:space="preserve"> </w:t>
      </w:r>
    </w:p>
    <w:p w:rsidR="0088164F" w:rsidRPr="00710905" w:rsidRDefault="0088164F" w:rsidP="00AE08EF">
      <w:pPr>
        <w:pStyle w:val="af4"/>
        <w:widowControl w:val="0"/>
        <w:numPr>
          <w:ilvl w:val="0"/>
          <w:numId w:val="69"/>
        </w:numPr>
        <w:spacing w:line="360" w:lineRule="auto"/>
        <w:ind w:firstLineChars="0"/>
        <w:jc w:val="both"/>
        <w:rPr>
          <w:rFonts w:eastAsia="宋体"/>
          <w:color w:val="595959"/>
          <w:sz w:val="24"/>
          <w:lang w:eastAsia="zh-CN"/>
        </w:rPr>
      </w:pPr>
      <w:r w:rsidRPr="00710905">
        <w:rPr>
          <w:rFonts w:eastAsia="宋体" w:hint="eastAsia"/>
          <w:color w:val="595959"/>
          <w:sz w:val="24"/>
          <w:lang w:eastAsia="zh-CN"/>
        </w:rPr>
        <w:t>对于成套签审，则系统自动取其中所包含文档类型的最长签审路径</w:t>
      </w:r>
      <w:r w:rsidR="00731026">
        <w:rPr>
          <w:rFonts w:eastAsia="宋体" w:hint="eastAsia"/>
          <w:color w:val="595959"/>
          <w:sz w:val="24"/>
          <w:lang w:eastAsia="zh-CN"/>
        </w:rPr>
        <w:t>。</w:t>
      </w:r>
    </w:p>
    <w:p w:rsidR="0088164F" w:rsidRPr="00710905" w:rsidRDefault="0088164F" w:rsidP="00AE08EF">
      <w:pPr>
        <w:pStyle w:val="af4"/>
        <w:widowControl w:val="0"/>
        <w:numPr>
          <w:ilvl w:val="0"/>
          <w:numId w:val="69"/>
        </w:numPr>
        <w:spacing w:line="360" w:lineRule="auto"/>
        <w:ind w:firstLineChars="0"/>
        <w:jc w:val="both"/>
        <w:rPr>
          <w:rFonts w:eastAsia="宋体"/>
          <w:color w:val="595959"/>
          <w:sz w:val="24"/>
          <w:lang w:eastAsia="zh-CN"/>
        </w:rPr>
      </w:pPr>
      <w:r w:rsidRPr="00710905">
        <w:rPr>
          <w:rFonts w:eastAsia="宋体" w:hint="eastAsia"/>
          <w:color w:val="595959"/>
          <w:sz w:val="24"/>
          <w:lang w:eastAsia="zh-CN"/>
        </w:rPr>
        <w:t>各环节的参与人以及签审完成后需通知的人员由设计师选择。内部会签环节的参与人，设计师需要事前与参与会签的部门领导或相关人员协商，确定需要参与本次签审的具体人员。</w:t>
      </w:r>
      <w:r w:rsidRPr="00710905">
        <w:rPr>
          <w:rFonts w:eastAsia="宋体"/>
          <w:color w:val="595959"/>
          <w:sz w:val="24"/>
          <w:lang w:eastAsia="zh-CN"/>
        </w:rPr>
        <w:t xml:space="preserve"> </w:t>
      </w:r>
    </w:p>
    <w:p w:rsidR="0088164F" w:rsidRPr="00FA0B46" w:rsidRDefault="0088164F" w:rsidP="00AE08EF">
      <w:pPr>
        <w:pStyle w:val="af4"/>
        <w:widowControl w:val="0"/>
        <w:numPr>
          <w:ilvl w:val="0"/>
          <w:numId w:val="69"/>
        </w:numPr>
        <w:spacing w:line="360" w:lineRule="auto"/>
        <w:ind w:firstLineChars="0"/>
        <w:jc w:val="both"/>
        <w:rPr>
          <w:rFonts w:ascii="Calibri" w:cs="Arial"/>
          <w:b/>
          <w:sz w:val="24"/>
          <w:szCs w:val="21"/>
          <w:lang w:eastAsia="zh-CN"/>
        </w:rPr>
      </w:pPr>
      <w:r w:rsidRPr="00710905">
        <w:rPr>
          <w:rFonts w:eastAsia="宋体" w:hint="eastAsia"/>
          <w:color w:val="595959"/>
          <w:sz w:val="24"/>
          <w:lang w:eastAsia="zh-CN"/>
        </w:rPr>
        <w:t>设计师需选择选择成套件所属的产品，可选值为产品容器中的成品列表（系统自动提取），提交后系统自动设置该成套件所属产品属性值</w:t>
      </w:r>
      <w:r w:rsidRPr="00710905">
        <w:rPr>
          <w:rFonts w:eastAsia="宋体" w:hint="eastAsia"/>
          <w:color w:val="595959"/>
          <w:sz w:val="24"/>
          <w:lang w:eastAsia="zh-CN"/>
        </w:rPr>
        <w:t xml:space="preserve"> </w:t>
      </w:r>
      <w:r w:rsidRPr="00710905">
        <w:rPr>
          <w:rFonts w:eastAsia="宋体" w:hint="eastAsia"/>
          <w:color w:val="595959"/>
          <w:sz w:val="24"/>
          <w:lang w:eastAsia="zh-CN"/>
        </w:rPr>
        <w:t>。</w:t>
      </w:r>
    </w:p>
    <w:p w:rsidR="0088164F" w:rsidRDefault="0088164F" w:rsidP="0088164F">
      <w:pPr>
        <w:pStyle w:val="af4"/>
        <w:widowControl w:val="0"/>
        <w:spacing w:line="360" w:lineRule="auto"/>
        <w:ind w:left="780" w:firstLineChars="0" w:firstLine="0"/>
        <w:jc w:val="both"/>
        <w:rPr>
          <w:rFonts w:ascii="Calibri" w:cs="Arial"/>
          <w:b/>
          <w:sz w:val="24"/>
          <w:szCs w:val="21"/>
          <w:lang w:eastAsia="zh-CN"/>
        </w:rPr>
      </w:pPr>
      <w:r>
        <w:rPr>
          <w:rFonts w:ascii="Calibri" w:cs="Arial" w:hint="eastAsia"/>
          <w:b/>
          <w:noProof/>
          <w:sz w:val="24"/>
          <w:szCs w:val="21"/>
          <w:lang w:eastAsia="zh-CN"/>
        </w:rPr>
        <w:drawing>
          <wp:inline distT="0" distB="0" distL="0" distR="0" wp14:anchorId="7B65B5A4" wp14:editId="07F64653">
            <wp:extent cx="5138166" cy="1403750"/>
            <wp:effectExtent l="19050" t="19050" r="24765" b="2540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6" cstate="print"/>
                    <a:srcRect/>
                    <a:stretch>
                      <a:fillRect/>
                    </a:stretch>
                  </pic:blipFill>
                  <pic:spPr bwMode="auto">
                    <a:xfrm>
                      <a:off x="0" y="0"/>
                      <a:ext cx="5138825" cy="1403930"/>
                    </a:xfrm>
                    <a:prstGeom prst="rect">
                      <a:avLst/>
                    </a:prstGeom>
                    <a:noFill/>
                    <a:ln w="9525">
                      <a:solidFill>
                        <a:srgbClr val="0070C0"/>
                      </a:solidFill>
                      <a:miter lim="800000"/>
                      <a:headEnd/>
                      <a:tailEnd/>
                    </a:ln>
                  </pic:spPr>
                </pic:pic>
              </a:graphicData>
            </a:graphic>
          </wp:inline>
        </w:drawing>
      </w:r>
    </w:p>
    <w:p w:rsidR="0088164F" w:rsidRPr="00116F19" w:rsidRDefault="0088164F" w:rsidP="0088164F">
      <w:pPr>
        <w:pStyle w:val="afc"/>
        <w:jc w:val="center"/>
        <w:rPr>
          <w:rFonts w:cs="Arial"/>
          <w:b w:val="0"/>
          <w:bCs w:val="0"/>
          <w:color w:val="78787B"/>
          <w:sz w:val="24"/>
          <w:szCs w:val="24"/>
        </w:rPr>
      </w:pPr>
      <w:bookmarkStart w:id="87" w:name="_Toc248052841"/>
      <w:r w:rsidRPr="00116F19">
        <w:rPr>
          <w:rFonts w:cs="Arial" w:hint="eastAsia"/>
          <w:b w:val="0"/>
          <w:bCs w:val="0"/>
          <w:color w:val="78787B"/>
          <w:sz w:val="24"/>
          <w:szCs w:val="24"/>
        </w:rPr>
        <w:t>图表：</w:t>
      </w:r>
      <w:bookmarkEnd w:id="87"/>
      <w:r w:rsidRPr="00116F19">
        <w:rPr>
          <w:rFonts w:cs="Arial" w:hint="eastAsia"/>
          <w:b w:val="0"/>
          <w:bCs w:val="0"/>
          <w:color w:val="78787B"/>
          <w:sz w:val="24"/>
          <w:szCs w:val="24"/>
        </w:rPr>
        <w:t>编制者提交签署任务</w:t>
      </w:r>
    </w:p>
    <w:p w:rsidR="0088164F" w:rsidRDefault="0088164F" w:rsidP="0088164F">
      <w:pPr>
        <w:rPr>
          <w:lang w:eastAsia="zh-CN"/>
        </w:rPr>
      </w:pPr>
      <w:r>
        <w:rPr>
          <w:rFonts w:hint="eastAsia"/>
          <w:lang w:eastAsia="zh-CN"/>
        </w:rPr>
        <w:t xml:space="preserve">             </w:t>
      </w:r>
      <w:r>
        <w:rPr>
          <w:rFonts w:hint="eastAsia"/>
          <w:noProof/>
          <w:lang w:eastAsia="zh-CN"/>
        </w:rPr>
        <w:drawing>
          <wp:inline distT="0" distB="0" distL="0" distR="0" wp14:anchorId="0DF48771" wp14:editId="78FCB0BF">
            <wp:extent cx="4533900" cy="2698850"/>
            <wp:effectExtent l="19050" t="19050" r="19050" b="2540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7" cstate="print"/>
                    <a:srcRect/>
                    <a:stretch>
                      <a:fillRect/>
                    </a:stretch>
                  </pic:blipFill>
                  <pic:spPr bwMode="auto">
                    <a:xfrm>
                      <a:off x="0" y="0"/>
                      <a:ext cx="4539092" cy="2701941"/>
                    </a:xfrm>
                    <a:prstGeom prst="rect">
                      <a:avLst/>
                    </a:prstGeom>
                    <a:noFill/>
                    <a:ln w="9525">
                      <a:solidFill>
                        <a:srgbClr val="0070C0"/>
                      </a:solidFill>
                      <a:miter lim="800000"/>
                      <a:headEnd/>
                      <a:tailEnd/>
                    </a:ln>
                  </pic:spPr>
                </pic:pic>
              </a:graphicData>
            </a:graphic>
          </wp:inline>
        </w:drawing>
      </w:r>
    </w:p>
    <w:p w:rsidR="0088164F" w:rsidRPr="00116F19" w:rsidRDefault="0088164F" w:rsidP="0088164F">
      <w:pPr>
        <w:ind w:firstLineChars="50" w:firstLine="120"/>
        <w:jc w:val="center"/>
        <w:rPr>
          <w:rFonts w:eastAsia="宋体" w:cs="Arial"/>
          <w:color w:val="78787B"/>
          <w:sz w:val="24"/>
          <w:lang w:eastAsia="zh-CN"/>
        </w:rPr>
      </w:pPr>
      <w:r w:rsidRPr="00116F19">
        <w:rPr>
          <w:rFonts w:eastAsia="宋体" w:cs="Arial" w:hint="eastAsia"/>
          <w:color w:val="78787B"/>
          <w:sz w:val="24"/>
          <w:lang w:eastAsia="zh-CN"/>
        </w:rPr>
        <w:t>图表：</w:t>
      </w:r>
      <w:r>
        <w:rPr>
          <w:rFonts w:eastAsia="宋体" w:cs="Arial" w:hint="eastAsia"/>
          <w:color w:val="78787B"/>
          <w:sz w:val="24"/>
          <w:lang w:eastAsia="zh-CN"/>
        </w:rPr>
        <w:t>选择签审人</w:t>
      </w:r>
    </w:p>
    <w:p w:rsidR="0088164F" w:rsidRPr="00D62C29" w:rsidRDefault="0088164F" w:rsidP="00AE08EF">
      <w:pPr>
        <w:pStyle w:val="a0"/>
        <w:numPr>
          <w:ilvl w:val="0"/>
          <w:numId w:val="84"/>
        </w:numPr>
        <w:tabs>
          <w:tab w:val="left" w:pos="4260"/>
        </w:tabs>
        <w:ind w:firstLineChars="0"/>
        <w:rPr>
          <w:b/>
        </w:rPr>
      </w:pPr>
      <w:r w:rsidRPr="00D62C29">
        <w:rPr>
          <w:rFonts w:hint="eastAsia"/>
          <w:b/>
        </w:rPr>
        <w:t>校对</w:t>
      </w:r>
    </w:p>
    <w:p w:rsidR="0088164F" w:rsidRDefault="0088164F" w:rsidP="00AE08EF">
      <w:pPr>
        <w:widowControl w:val="0"/>
        <w:numPr>
          <w:ilvl w:val="0"/>
          <w:numId w:val="69"/>
        </w:numPr>
        <w:spacing w:line="360" w:lineRule="auto"/>
        <w:jc w:val="both"/>
        <w:rPr>
          <w:rFonts w:eastAsia="宋体" w:cs="Arial"/>
          <w:color w:val="78787B"/>
          <w:sz w:val="24"/>
          <w:lang w:eastAsia="zh-CN"/>
        </w:rPr>
      </w:pPr>
      <w:r w:rsidRPr="00710905">
        <w:rPr>
          <w:rFonts w:eastAsia="宋体" w:cs="Arial" w:hint="eastAsia"/>
          <w:color w:val="78787B"/>
          <w:sz w:val="24"/>
          <w:lang w:eastAsia="zh-CN"/>
        </w:rPr>
        <w:t>校对人进入任务列表，打开任务的主要内容，对被签审内容以及签审环节和签审人员的设置进行校对，录入校对意见。也可利用</w:t>
      </w:r>
      <w:r>
        <w:rPr>
          <w:rFonts w:eastAsia="宋体" w:cs="Arial" w:hint="eastAsia"/>
          <w:color w:val="78787B"/>
          <w:sz w:val="24"/>
          <w:lang w:eastAsia="zh-CN"/>
        </w:rPr>
        <w:t>creo View</w:t>
      </w:r>
      <w:r w:rsidRPr="00710905">
        <w:rPr>
          <w:rFonts w:eastAsia="宋体" w:cs="Arial" w:hint="eastAsia"/>
          <w:color w:val="78787B"/>
          <w:sz w:val="24"/>
          <w:lang w:eastAsia="zh-CN"/>
        </w:rPr>
        <w:t>进行圈阅和批注</w:t>
      </w:r>
    </w:p>
    <w:p w:rsidR="0088164F" w:rsidRDefault="0088164F" w:rsidP="00AE08EF">
      <w:pPr>
        <w:widowControl w:val="0"/>
        <w:numPr>
          <w:ilvl w:val="0"/>
          <w:numId w:val="69"/>
        </w:numPr>
        <w:spacing w:line="360" w:lineRule="auto"/>
        <w:jc w:val="both"/>
        <w:rPr>
          <w:rFonts w:eastAsia="宋体" w:cs="Arial"/>
          <w:color w:val="78787B"/>
          <w:sz w:val="24"/>
          <w:lang w:eastAsia="zh-CN"/>
        </w:rPr>
      </w:pPr>
      <w:r w:rsidRPr="00710905">
        <w:rPr>
          <w:rFonts w:eastAsia="宋体" w:cs="Arial" w:hint="eastAsia"/>
          <w:color w:val="78787B"/>
          <w:sz w:val="24"/>
          <w:lang w:eastAsia="zh-CN"/>
        </w:rPr>
        <w:t>选择通过或者驳回给提交人修改。</w:t>
      </w:r>
    </w:p>
    <w:p w:rsidR="0088164F" w:rsidRDefault="0088164F" w:rsidP="0088164F">
      <w:pPr>
        <w:widowControl w:val="0"/>
        <w:spacing w:line="360" w:lineRule="auto"/>
        <w:ind w:left="780"/>
        <w:jc w:val="both"/>
        <w:rPr>
          <w:rFonts w:eastAsia="宋体" w:cs="Arial"/>
          <w:color w:val="78787B"/>
          <w:sz w:val="24"/>
          <w:lang w:eastAsia="zh-CN"/>
        </w:rPr>
      </w:pPr>
      <w:r>
        <w:rPr>
          <w:rFonts w:eastAsia="宋体" w:cs="Arial" w:hint="eastAsia"/>
          <w:noProof/>
          <w:color w:val="78787B"/>
          <w:sz w:val="24"/>
          <w:lang w:eastAsia="zh-CN"/>
        </w:rPr>
        <w:lastRenderedPageBreak/>
        <w:drawing>
          <wp:inline distT="0" distB="0" distL="0" distR="0" wp14:anchorId="3976EDA0" wp14:editId="2286D6F0">
            <wp:extent cx="3505058" cy="2486025"/>
            <wp:effectExtent l="19050" t="19050" r="1968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8" cstate="print"/>
                    <a:srcRect/>
                    <a:stretch>
                      <a:fillRect/>
                    </a:stretch>
                  </pic:blipFill>
                  <pic:spPr bwMode="auto">
                    <a:xfrm>
                      <a:off x="0" y="0"/>
                      <a:ext cx="3511531" cy="2490616"/>
                    </a:xfrm>
                    <a:prstGeom prst="rect">
                      <a:avLst/>
                    </a:prstGeom>
                    <a:noFill/>
                    <a:ln w="9525">
                      <a:solidFill>
                        <a:srgbClr val="0070C0"/>
                      </a:solidFill>
                      <a:miter lim="800000"/>
                      <a:headEnd/>
                      <a:tailEnd/>
                    </a:ln>
                  </pic:spPr>
                </pic:pic>
              </a:graphicData>
            </a:graphic>
          </wp:inline>
        </w:drawing>
      </w:r>
    </w:p>
    <w:p w:rsidR="0088164F" w:rsidRPr="00865E72" w:rsidRDefault="0088164F" w:rsidP="00AE08EF">
      <w:pPr>
        <w:pStyle w:val="a0"/>
        <w:numPr>
          <w:ilvl w:val="0"/>
          <w:numId w:val="84"/>
        </w:numPr>
        <w:tabs>
          <w:tab w:val="left" w:pos="4260"/>
        </w:tabs>
        <w:ind w:firstLineChars="0"/>
        <w:rPr>
          <w:b/>
        </w:rPr>
      </w:pPr>
      <w:r w:rsidRPr="00865E72">
        <w:rPr>
          <w:rFonts w:hint="eastAsia"/>
          <w:b/>
        </w:rPr>
        <w:t>审核</w:t>
      </w:r>
    </w:p>
    <w:p w:rsidR="0088164F" w:rsidRPr="0060748C" w:rsidRDefault="0088164F" w:rsidP="00AE08EF">
      <w:pPr>
        <w:widowControl w:val="0"/>
        <w:numPr>
          <w:ilvl w:val="0"/>
          <w:numId w:val="159"/>
        </w:numPr>
        <w:spacing w:line="360" w:lineRule="auto"/>
        <w:jc w:val="both"/>
        <w:rPr>
          <w:rFonts w:eastAsia="宋体" w:cs="Arial"/>
          <w:color w:val="78787B"/>
          <w:sz w:val="24"/>
          <w:lang w:eastAsia="zh-CN"/>
        </w:rPr>
      </w:pPr>
      <w:r w:rsidRPr="0060748C">
        <w:rPr>
          <w:rFonts w:eastAsia="宋体" w:cs="Arial" w:hint="eastAsia"/>
          <w:color w:val="78787B"/>
          <w:sz w:val="24"/>
          <w:lang w:eastAsia="zh-CN"/>
        </w:rPr>
        <w:t>审核人进入任务列表，打开任务的主要内容，对被签审内容进行审核，录入审核意见。也可利用</w:t>
      </w:r>
      <w:r>
        <w:rPr>
          <w:rFonts w:eastAsia="宋体" w:cs="Arial" w:hint="eastAsia"/>
          <w:color w:val="78787B"/>
          <w:sz w:val="24"/>
          <w:lang w:eastAsia="zh-CN"/>
        </w:rPr>
        <w:t>creo View</w:t>
      </w:r>
      <w:r w:rsidRPr="0060748C">
        <w:rPr>
          <w:rFonts w:eastAsia="宋体" w:cs="Arial" w:hint="eastAsia"/>
          <w:color w:val="78787B"/>
          <w:sz w:val="24"/>
          <w:lang w:eastAsia="zh-CN"/>
        </w:rPr>
        <w:t>进行圈阅和批注。</w:t>
      </w:r>
      <w:r w:rsidRPr="0060748C">
        <w:rPr>
          <w:rFonts w:eastAsia="宋体" w:cs="Arial"/>
          <w:color w:val="78787B"/>
          <w:sz w:val="24"/>
          <w:lang w:eastAsia="zh-CN"/>
        </w:rPr>
        <w:t xml:space="preserve"> </w:t>
      </w:r>
    </w:p>
    <w:p w:rsidR="0088164F" w:rsidRDefault="0088164F" w:rsidP="00AE08EF">
      <w:pPr>
        <w:widowControl w:val="0"/>
        <w:numPr>
          <w:ilvl w:val="0"/>
          <w:numId w:val="159"/>
        </w:numPr>
        <w:tabs>
          <w:tab w:val="num" w:pos="1134"/>
        </w:tabs>
        <w:spacing w:line="360" w:lineRule="auto"/>
        <w:jc w:val="both"/>
        <w:rPr>
          <w:rFonts w:eastAsia="宋体" w:cs="Arial"/>
          <w:color w:val="78787B"/>
          <w:sz w:val="24"/>
          <w:lang w:eastAsia="zh-CN"/>
        </w:rPr>
      </w:pPr>
      <w:r w:rsidRPr="0060748C">
        <w:rPr>
          <w:rFonts w:eastAsia="宋体" w:cs="Arial" w:hint="eastAsia"/>
          <w:color w:val="78787B"/>
          <w:sz w:val="24"/>
          <w:lang w:eastAsia="zh-CN"/>
        </w:rPr>
        <w:t>选择通过或者驳回给提交人修改。</w:t>
      </w:r>
      <w:r w:rsidRPr="0060748C">
        <w:rPr>
          <w:rFonts w:eastAsia="宋体" w:cs="Arial"/>
          <w:color w:val="78787B"/>
          <w:sz w:val="24"/>
          <w:lang w:eastAsia="zh-CN"/>
        </w:rPr>
        <w:t xml:space="preserve"> </w:t>
      </w:r>
    </w:p>
    <w:p w:rsidR="0088164F" w:rsidRDefault="0088164F" w:rsidP="0088164F">
      <w:pPr>
        <w:widowControl w:val="0"/>
        <w:tabs>
          <w:tab w:val="num" w:pos="1134"/>
        </w:tabs>
        <w:spacing w:line="360" w:lineRule="auto"/>
        <w:ind w:left="720"/>
        <w:jc w:val="both"/>
        <w:rPr>
          <w:rFonts w:eastAsia="宋体" w:cs="Arial"/>
          <w:color w:val="78787B"/>
          <w:sz w:val="24"/>
          <w:lang w:eastAsia="zh-CN"/>
        </w:rPr>
      </w:pPr>
      <w:r>
        <w:rPr>
          <w:rFonts w:eastAsia="宋体" w:cs="Arial" w:hint="eastAsia"/>
          <w:noProof/>
          <w:color w:val="78787B"/>
          <w:sz w:val="24"/>
          <w:lang w:eastAsia="zh-CN"/>
        </w:rPr>
        <w:drawing>
          <wp:inline distT="0" distB="0" distL="0" distR="0" wp14:anchorId="42072EF5" wp14:editId="28A13F47">
            <wp:extent cx="3713668" cy="2647950"/>
            <wp:effectExtent l="19050" t="19050" r="20320" b="1905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9" cstate="print"/>
                    <a:srcRect/>
                    <a:stretch>
                      <a:fillRect/>
                    </a:stretch>
                  </pic:blipFill>
                  <pic:spPr bwMode="auto">
                    <a:xfrm>
                      <a:off x="0" y="0"/>
                      <a:ext cx="3715681" cy="2649385"/>
                    </a:xfrm>
                    <a:prstGeom prst="rect">
                      <a:avLst/>
                    </a:prstGeom>
                    <a:noFill/>
                    <a:ln w="9525">
                      <a:solidFill>
                        <a:srgbClr val="0070C0"/>
                      </a:solidFill>
                      <a:miter lim="800000"/>
                      <a:headEnd/>
                      <a:tailEnd/>
                    </a:ln>
                  </pic:spPr>
                </pic:pic>
              </a:graphicData>
            </a:graphic>
          </wp:inline>
        </w:drawing>
      </w:r>
    </w:p>
    <w:p w:rsidR="0088164F" w:rsidRPr="00865E72" w:rsidRDefault="0088164F" w:rsidP="00AE08EF">
      <w:pPr>
        <w:pStyle w:val="a0"/>
        <w:numPr>
          <w:ilvl w:val="0"/>
          <w:numId w:val="84"/>
        </w:numPr>
        <w:tabs>
          <w:tab w:val="left" w:pos="4260"/>
        </w:tabs>
        <w:ind w:firstLineChars="0"/>
        <w:rPr>
          <w:b/>
        </w:rPr>
      </w:pPr>
      <w:r w:rsidRPr="00865E72">
        <w:rPr>
          <w:rFonts w:hint="eastAsia"/>
          <w:b/>
        </w:rPr>
        <w:t>内部会签</w:t>
      </w:r>
    </w:p>
    <w:p w:rsidR="0088164F" w:rsidRPr="0060748C" w:rsidRDefault="0088164F" w:rsidP="00AE08EF">
      <w:pPr>
        <w:widowControl w:val="0"/>
        <w:numPr>
          <w:ilvl w:val="0"/>
          <w:numId w:val="158"/>
        </w:numPr>
        <w:spacing w:line="360" w:lineRule="auto"/>
        <w:jc w:val="both"/>
        <w:rPr>
          <w:rFonts w:eastAsia="宋体" w:cs="Arial"/>
          <w:color w:val="78787B"/>
          <w:sz w:val="24"/>
          <w:lang w:eastAsia="zh-CN"/>
        </w:rPr>
      </w:pPr>
      <w:r w:rsidRPr="0060748C">
        <w:rPr>
          <w:rFonts w:eastAsia="宋体" w:cs="Arial" w:hint="eastAsia"/>
          <w:color w:val="78787B"/>
          <w:sz w:val="24"/>
          <w:lang w:eastAsia="zh-CN"/>
        </w:rPr>
        <w:t>内部会签作为一个签审环节，</w:t>
      </w:r>
      <w:r>
        <w:rPr>
          <w:rFonts w:eastAsia="宋体" w:cs="Arial" w:hint="eastAsia"/>
          <w:color w:val="78787B"/>
          <w:sz w:val="24"/>
          <w:lang w:eastAsia="zh-CN"/>
        </w:rPr>
        <w:t>可以不选择会签，也</w:t>
      </w:r>
      <w:r w:rsidRPr="0060748C">
        <w:rPr>
          <w:rFonts w:eastAsia="宋体" w:cs="Arial" w:hint="eastAsia"/>
          <w:color w:val="78787B"/>
          <w:sz w:val="24"/>
          <w:lang w:eastAsia="zh-CN"/>
        </w:rPr>
        <w:t>可以选择多人参与该环节，</w:t>
      </w:r>
      <w:r w:rsidRPr="0060748C">
        <w:rPr>
          <w:rFonts w:eastAsia="宋体" w:cs="Arial"/>
          <w:color w:val="78787B"/>
          <w:sz w:val="24"/>
          <w:lang w:eastAsia="zh-CN"/>
        </w:rPr>
        <w:t xml:space="preserve"> </w:t>
      </w:r>
      <w:r w:rsidRPr="0060748C">
        <w:rPr>
          <w:rFonts w:eastAsia="宋体" w:cs="Arial" w:hint="eastAsia"/>
          <w:color w:val="78787B"/>
          <w:sz w:val="24"/>
          <w:lang w:eastAsia="zh-CN"/>
        </w:rPr>
        <w:t>设计师需在提交签审时，预先与需要参与会签的部门领导或相关人员协商，确定需要参与本次签审的具体人员，并在提交签审指定该部分人员。</w:t>
      </w:r>
    </w:p>
    <w:p w:rsidR="0088164F" w:rsidRPr="0060748C" w:rsidRDefault="0088164F" w:rsidP="00AE08EF">
      <w:pPr>
        <w:widowControl w:val="0"/>
        <w:numPr>
          <w:ilvl w:val="0"/>
          <w:numId w:val="158"/>
        </w:numPr>
        <w:spacing w:line="360" w:lineRule="auto"/>
        <w:jc w:val="both"/>
        <w:rPr>
          <w:rFonts w:eastAsia="宋体" w:cs="Arial"/>
          <w:color w:val="78787B"/>
          <w:sz w:val="24"/>
          <w:lang w:eastAsia="zh-CN"/>
        </w:rPr>
      </w:pPr>
      <w:r w:rsidRPr="0060748C">
        <w:rPr>
          <w:rFonts w:eastAsia="宋体" w:cs="Arial" w:hint="eastAsia"/>
          <w:color w:val="78787B"/>
          <w:sz w:val="24"/>
          <w:lang w:eastAsia="zh-CN"/>
        </w:rPr>
        <w:t>各参与内部会签人员的任务之间采取并行模式，一票否决机制，但返回提交者的时机为各参与内部会签人员都给出意见并完成任务后，便于任务提交者可以查看内部会签各并行任务返回的意见，统一调整。</w:t>
      </w:r>
    </w:p>
    <w:p w:rsidR="0088164F" w:rsidRDefault="0088164F" w:rsidP="00AE08EF">
      <w:pPr>
        <w:widowControl w:val="0"/>
        <w:numPr>
          <w:ilvl w:val="0"/>
          <w:numId w:val="158"/>
        </w:numPr>
        <w:tabs>
          <w:tab w:val="num" w:pos="1134"/>
        </w:tabs>
        <w:spacing w:line="360" w:lineRule="auto"/>
        <w:jc w:val="both"/>
        <w:rPr>
          <w:rFonts w:eastAsia="宋体" w:cs="Arial"/>
          <w:color w:val="78787B"/>
          <w:sz w:val="24"/>
          <w:lang w:eastAsia="zh-CN"/>
        </w:rPr>
      </w:pPr>
      <w:r w:rsidRPr="0060748C">
        <w:rPr>
          <w:rFonts w:eastAsia="宋体" w:cs="Arial" w:hint="eastAsia"/>
          <w:color w:val="78787B"/>
          <w:sz w:val="24"/>
          <w:lang w:eastAsia="zh-CN"/>
        </w:rPr>
        <w:t>参与内部会签人员接收到任务后，根据业务需要可以对成套图纸中某几份进行会</w:t>
      </w:r>
      <w:r w:rsidRPr="0060748C">
        <w:rPr>
          <w:rFonts w:eastAsia="宋体" w:cs="Arial" w:hint="eastAsia"/>
          <w:color w:val="78787B"/>
          <w:sz w:val="24"/>
          <w:lang w:eastAsia="zh-CN"/>
        </w:rPr>
        <w:lastRenderedPageBreak/>
        <w:t>签。</w:t>
      </w:r>
      <w:r w:rsidRPr="0060748C">
        <w:rPr>
          <w:rFonts w:eastAsia="宋体" w:cs="Arial" w:hint="eastAsia"/>
          <w:color w:val="78787B"/>
          <w:sz w:val="24"/>
          <w:lang w:eastAsia="zh-CN"/>
        </w:rPr>
        <w:t xml:space="preserve"> </w:t>
      </w:r>
      <w:r w:rsidRPr="0060748C">
        <w:rPr>
          <w:rFonts w:eastAsia="宋体" w:cs="Arial" w:hint="eastAsia"/>
          <w:color w:val="78787B"/>
          <w:sz w:val="24"/>
          <w:lang w:eastAsia="zh-CN"/>
        </w:rPr>
        <w:t>图纸最后批准后，系统将自动将内部会签人员的签字写在所会签的几份图纸上。</w:t>
      </w:r>
      <w:r w:rsidRPr="0060748C">
        <w:rPr>
          <w:rFonts w:eastAsia="宋体" w:cs="Arial"/>
          <w:color w:val="78787B"/>
          <w:sz w:val="24"/>
          <w:lang w:eastAsia="zh-CN"/>
        </w:rPr>
        <w:t xml:space="preserve"> </w:t>
      </w:r>
    </w:p>
    <w:p w:rsidR="0088164F" w:rsidRDefault="0088164F" w:rsidP="0088164F">
      <w:pPr>
        <w:widowControl w:val="0"/>
        <w:tabs>
          <w:tab w:val="num" w:pos="1134"/>
        </w:tabs>
        <w:spacing w:line="360" w:lineRule="auto"/>
        <w:ind w:left="720"/>
        <w:jc w:val="both"/>
        <w:rPr>
          <w:rFonts w:eastAsia="宋体" w:cs="Arial"/>
          <w:color w:val="78787B"/>
          <w:sz w:val="24"/>
          <w:lang w:eastAsia="zh-CN"/>
        </w:rPr>
      </w:pPr>
      <w:r>
        <w:rPr>
          <w:rFonts w:eastAsia="宋体" w:cs="Arial" w:hint="eastAsia"/>
          <w:noProof/>
          <w:color w:val="78787B"/>
          <w:sz w:val="24"/>
          <w:lang w:eastAsia="zh-CN"/>
        </w:rPr>
        <w:drawing>
          <wp:inline distT="0" distB="0" distL="0" distR="0" wp14:anchorId="5AD86BE4" wp14:editId="3BAFE8B0">
            <wp:extent cx="3676650" cy="2736746"/>
            <wp:effectExtent l="19050" t="19050" r="19050" b="2603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0" cstate="print"/>
                    <a:srcRect/>
                    <a:stretch>
                      <a:fillRect/>
                    </a:stretch>
                  </pic:blipFill>
                  <pic:spPr bwMode="auto">
                    <a:xfrm>
                      <a:off x="0" y="0"/>
                      <a:ext cx="3681231" cy="2740156"/>
                    </a:xfrm>
                    <a:prstGeom prst="rect">
                      <a:avLst/>
                    </a:prstGeom>
                    <a:noFill/>
                    <a:ln w="9525">
                      <a:solidFill>
                        <a:srgbClr val="0070C0"/>
                      </a:solidFill>
                      <a:miter lim="800000"/>
                      <a:headEnd/>
                      <a:tailEnd/>
                    </a:ln>
                  </pic:spPr>
                </pic:pic>
              </a:graphicData>
            </a:graphic>
          </wp:inline>
        </w:drawing>
      </w:r>
    </w:p>
    <w:p w:rsidR="0088164F" w:rsidRPr="00865E72" w:rsidRDefault="0088164F" w:rsidP="00AE08EF">
      <w:pPr>
        <w:pStyle w:val="a0"/>
        <w:numPr>
          <w:ilvl w:val="0"/>
          <w:numId w:val="84"/>
        </w:numPr>
        <w:tabs>
          <w:tab w:val="left" w:pos="4260"/>
        </w:tabs>
        <w:ind w:firstLineChars="0"/>
        <w:rPr>
          <w:b/>
        </w:rPr>
      </w:pPr>
      <w:r w:rsidRPr="00865E72">
        <w:rPr>
          <w:rFonts w:hint="eastAsia"/>
          <w:b/>
        </w:rPr>
        <w:t>外部会签</w:t>
      </w:r>
    </w:p>
    <w:p w:rsidR="0088164F" w:rsidRPr="0060748C" w:rsidRDefault="0088164F" w:rsidP="00AE08EF">
      <w:pPr>
        <w:widowControl w:val="0"/>
        <w:numPr>
          <w:ilvl w:val="0"/>
          <w:numId w:val="160"/>
        </w:numPr>
        <w:spacing w:line="360" w:lineRule="auto"/>
        <w:jc w:val="both"/>
        <w:rPr>
          <w:rFonts w:eastAsia="宋体" w:cs="Arial"/>
          <w:color w:val="78787B"/>
          <w:sz w:val="24"/>
          <w:lang w:eastAsia="zh-CN"/>
        </w:rPr>
      </w:pPr>
      <w:r w:rsidRPr="0060748C">
        <w:rPr>
          <w:rFonts w:eastAsia="宋体" w:cs="Arial" w:hint="eastAsia"/>
          <w:color w:val="78787B"/>
          <w:sz w:val="24"/>
          <w:lang w:eastAsia="zh-CN"/>
        </w:rPr>
        <w:t>目前</w:t>
      </w:r>
      <w:r w:rsidR="00865E72">
        <w:rPr>
          <w:rFonts w:eastAsia="宋体" w:cs="Arial" w:hint="eastAsia"/>
          <w:color w:val="78787B"/>
          <w:sz w:val="24"/>
          <w:lang w:eastAsia="zh-CN"/>
        </w:rPr>
        <w:t>自研产品无法实现外部会签单位登陆厂平台进行电子会签</w:t>
      </w:r>
      <w:r w:rsidRPr="0060748C">
        <w:rPr>
          <w:rFonts w:eastAsia="宋体" w:cs="Arial" w:hint="eastAsia"/>
          <w:color w:val="78787B"/>
          <w:sz w:val="24"/>
          <w:lang w:eastAsia="zh-CN"/>
        </w:rPr>
        <w:t>。</w:t>
      </w:r>
      <w:r w:rsidRPr="0060748C">
        <w:rPr>
          <w:rFonts w:eastAsia="宋体" w:cs="Arial"/>
          <w:color w:val="78787B"/>
          <w:sz w:val="24"/>
          <w:lang w:eastAsia="zh-CN"/>
        </w:rPr>
        <w:t xml:space="preserve"> </w:t>
      </w:r>
    </w:p>
    <w:p w:rsidR="0088164F" w:rsidRPr="0060748C" w:rsidRDefault="0088164F" w:rsidP="00AE08EF">
      <w:pPr>
        <w:widowControl w:val="0"/>
        <w:numPr>
          <w:ilvl w:val="0"/>
          <w:numId w:val="160"/>
        </w:numPr>
        <w:spacing w:line="360" w:lineRule="auto"/>
        <w:jc w:val="both"/>
        <w:rPr>
          <w:rFonts w:eastAsia="宋体" w:cs="Arial"/>
          <w:color w:val="78787B"/>
          <w:sz w:val="24"/>
          <w:lang w:eastAsia="zh-CN"/>
        </w:rPr>
      </w:pPr>
      <w:r w:rsidRPr="0060748C">
        <w:rPr>
          <w:rFonts w:eastAsia="宋体" w:cs="Arial" w:hint="eastAsia"/>
          <w:color w:val="78787B"/>
          <w:sz w:val="24"/>
          <w:lang w:eastAsia="zh-CN"/>
        </w:rPr>
        <w:t>设计师在提交签审时，需要指定外部会签所对应的外部会签代理人。</w:t>
      </w:r>
    </w:p>
    <w:p w:rsidR="0088164F" w:rsidRDefault="0088164F" w:rsidP="00AE08EF">
      <w:pPr>
        <w:widowControl w:val="0"/>
        <w:numPr>
          <w:ilvl w:val="0"/>
          <w:numId w:val="160"/>
        </w:numPr>
        <w:spacing w:line="360" w:lineRule="auto"/>
        <w:jc w:val="both"/>
        <w:rPr>
          <w:rFonts w:eastAsia="宋体" w:cs="Arial"/>
          <w:color w:val="78787B"/>
          <w:sz w:val="24"/>
          <w:lang w:eastAsia="zh-CN"/>
        </w:rPr>
      </w:pPr>
      <w:r w:rsidRPr="0060748C">
        <w:rPr>
          <w:rFonts w:eastAsia="宋体" w:cs="Arial" w:hint="eastAsia"/>
          <w:color w:val="78787B"/>
          <w:sz w:val="24"/>
          <w:lang w:eastAsia="zh-CN"/>
        </w:rPr>
        <w:t>当需要做外部会签时，由设计师拿辅助白图（根据需要，可以将签审过程人员和意见手工写在该辅助白</w:t>
      </w:r>
      <w:r>
        <w:rPr>
          <w:rFonts w:eastAsia="宋体" w:cs="Arial" w:hint="eastAsia"/>
          <w:color w:val="78787B"/>
          <w:sz w:val="24"/>
          <w:lang w:eastAsia="zh-CN"/>
        </w:rPr>
        <w:t>图上）到外部会签单位执行会签，需要由外部会签人员在相应栏位签字。</w:t>
      </w:r>
    </w:p>
    <w:p w:rsidR="0088164F" w:rsidRPr="0060748C" w:rsidRDefault="0088164F" w:rsidP="00AE08EF">
      <w:pPr>
        <w:widowControl w:val="0"/>
        <w:numPr>
          <w:ilvl w:val="0"/>
          <w:numId w:val="160"/>
        </w:numPr>
        <w:spacing w:line="360" w:lineRule="auto"/>
        <w:jc w:val="both"/>
        <w:rPr>
          <w:rFonts w:eastAsia="宋体" w:cs="Arial"/>
          <w:color w:val="78787B"/>
          <w:sz w:val="24"/>
          <w:lang w:eastAsia="zh-CN"/>
        </w:rPr>
      </w:pPr>
      <w:r w:rsidRPr="0060748C">
        <w:rPr>
          <w:rFonts w:eastAsia="宋体" w:cs="Arial" w:hint="eastAsia"/>
          <w:color w:val="78787B"/>
          <w:sz w:val="24"/>
          <w:lang w:eastAsia="zh-CN"/>
        </w:rPr>
        <w:t>外部会签</w:t>
      </w:r>
      <w:r>
        <w:rPr>
          <w:rFonts w:eastAsia="宋体" w:cs="Arial" w:hint="eastAsia"/>
          <w:color w:val="78787B"/>
          <w:sz w:val="24"/>
          <w:lang w:eastAsia="zh-CN"/>
        </w:rPr>
        <w:t>代理人根据设计师所拿回的、带有外部会签签字的辅助白图，</w:t>
      </w:r>
      <w:r w:rsidRPr="0060748C">
        <w:rPr>
          <w:rFonts w:eastAsia="宋体" w:cs="Arial" w:hint="eastAsia"/>
          <w:color w:val="78787B"/>
          <w:sz w:val="24"/>
          <w:lang w:eastAsia="zh-CN"/>
        </w:rPr>
        <w:t>据其签字信息</w:t>
      </w:r>
      <w:r>
        <w:rPr>
          <w:rFonts w:eastAsia="宋体" w:cs="Arial" w:hint="eastAsia"/>
          <w:color w:val="78787B"/>
          <w:sz w:val="24"/>
          <w:lang w:eastAsia="zh-CN"/>
        </w:rPr>
        <w:t>，在</w:t>
      </w:r>
      <w:r>
        <w:rPr>
          <w:rFonts w:eastAsia="宋体" w:cs="Arial" w:hint="eastAsia"/>
          <w:color w:val="78787B"/>
          <w:sz w:val="24"/>
          <w:lang w:eastAsia="zh-CN"/>
        </w:rPr>
        <w:t>WC10</w:t>
      </w:r>
      <w:r>
        <w:rPr>
          <w:rFonts w:eastAsia="宋体" w:cs="Arial" w:hint="eastAsia"/>
          <w:color w:val="78787B"/>
          <w:sz w:val="24"/>
          <w:lang w:eastAsia="zh-CN"/>
        </w:rPr>
        <w:t>系统</w:t>
      </w:r>
      <w:r w:rsidRPr="0060748C">
        <w:rPr>
          <w:rFonts w:eastAsia="宋体" w:cs="Arial" w:hint="eastAsia"/>
          <w:color w:val="78787B"/>
          <w:sz w:val="24"/>
          <w:lang w:eastAsia="zh-CN"/>
        </w:rPr>
        <w:t>中的外部会签任务中，录入每份图纸的相应外部会签名字</w:t>
      </w:r>
      <w:r>
        <w:rPr>
          <w:rFonts w:eastAsia="宋体" w:cs="Arial" w:hint="eastAsia"/>
          <w:color w:val="78787B"/>
          <w:sz w:val="24"/>
          <w:lang w:eastAsia="zh-CN"/>
        </w:rPr>
        <w:t>，</w:t>
      </w:r>
      <w:r w:rsidRPr="0060748C">
        <w:rPr>
          <w:rFonts w:eastAsia="宋体" w:cs="Arial" w:hint="eastAsia"/>
          <w:color w:val="78787B"/>
          <w:sz w:val="24"/>
          <w:lang w:eastAsia="zh-CN"/>
        </w:rPr>
        <w:t>一份图纸如果有多个会签人员则在所录入多个名字之间以逗号分隔。系统将在该套图纸批准后，将每份图纸所对应的签字信息写入会签栏中。</w:t>
      </w:r>
    </w:p>
    <w:p w:rsidR="0088164F" w:rsidRDefault="0088164F" w:rsidP="00AE08EF">
      <w:pPr>
        <w:widowControl w:val="0"/>
        <w:numPr>
          <w:ilvl w:val="0"/>
          <w:numId w:val="160"/>
        </w:numPr>
        <w:tabs>
          <w:tab w:val="num" w:pos="1134"/>
        </w:tabs>
        <w:spacing w:line="360" w:lineRule="auto"/>
        <w:jc w:val="both"/>
        <w:rPr>
          <w:rFonts w:eastAsia="宋体" w:cs="Arial"/>
          <w:color w:val="78787B"/>
          <w:sz w:val="24"/>
          <w:lang w:eastAsia="zh-CN"/>
        </w:rPr>
      </w:pPr>
      <w:r w:rsidRPr="0060748C">
        <w:rPr>
          <w:rFonts w:eastAsia="宋体" w:cs="Arial" w:hint="eastAsia"/>
          <w:color w:val="78787B"/>
          <w:sz w:val="24"/>
          <w:lang w:eastAsia="zh-CN"/>
        </w:rPr>
        <w:t>带有外部会签签字的辅助白图，可以继续在签审流程中辅助使用，但最终需要归档保存，便于追溯。</w:t>
      </w:r>
      <w:r w:rsidRPr="0060748C">
        <w:rPr>
          <w:rFonts w:eastAsia="宋体" w:cs="Arial"/>
          <w:color w:val="78787B"/>
          <w:sz w:val="24"/>
          <w:lang w:eastAsia="zh-CN"/>
        </w:rPr>
        <w:t xml:space="preserve"> </w:t>
      </w:r>
    </w:p>
    <w:p w:rsidR="0088164F" w:rsidRDefault="0088164F" w:rsidP="0088164F">
      <w:pPr>
        <w:widowControl w:val="0"/>
        <w:tabs>
          <w:tab w:val="num" w:pos="1134"/>
        </w:tabs>
        <w:spacing w:line="360" w:lineRule="auto"/>
        <w:ind w:left="720"/>
        <w:jc w:val="both"/>
        <w:rPr>
          <w:rFonts w:eastAsia="宋体" w:cs="Arial"/>
          <w:color w:val="78787B"/>
          <w:sz w:val="24"/>
          <w:lang w:eastAsia="zh-CN"/>
        </w:rPr>
      </w:pPr>
      <w:r>
        <w:rPr>
          <w:rFonts w:eastAsia="宋体" w:cs="Arial" w:hint="eastAsia"/>
          <w:noProof/>
          <w:color w:val="78787B"/>
          <w:sz w:val="24"/>
          <w:lang w:eastAsia="zh-CN"/>
        </w:rPr>
        <w:lastRenderedPageBreak/>
        <w:drawing>
          <wp:inline distT="0" distB="0" distL="0" distR="0" wp14:anchorId="46DC4619" wp14:editId="0B79F491">
            <wp:extent cx="3752850" cy="2640995"/>
            <wp:effectExtent l="19050" t="19050" r="19050" b="2603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1" cstate="print"/>
                    <a:srcRect/>
                    <a:stretch>
                      <a:fillRect/>
                    </a:stretch>
                  </pic:blipFill>
                  <pic:spPr bwMode="auto">
                    <a:xfrm>
                      <a:off x="0" y="0"/>
                      <a:ext cx="3754672" cy="2642277"/>
                    </a:xfrm>
                    <a:prstGeom prst="rect">
                      <a:avLst/>
                    </a:prstGeom>
                    <a:noFill/>
                    <a:ln w="9525">
                      <a:solidFill>
                        <a:srgbClr val="0070C0"/>
                      </a:solidFill>
                      <a:miter lim="800000"/>
                      <a:headEnd/>
                      <a:tailEnd/>
                    </a:ln>
                  </pic:spPr>
                </pic:pic>
              </a:graphicData>
            </a:graphic>
          </wp:inline>
        </w:drawing>
      </w:r>
    </w:p>
    <w:p w:rsidR="0088164F" w:rsidRPr="00865E72" w:rsidRDefault="0088164F" w:rsidP="00AE08EF">
      <w:pPr>
        <w:pStyle w:val="a0"/>
        <w:numPr>
          <w:ilvl w:val="0"/>
          <w:numId w:val="84"/>
        </w:numPr>
        <w:tabs>
          <w:tab w:val="left" w:pos="4260"/>
        </w:tabs>
        <w:ind w:firstLineChars="0"/>
        <w:rPr>
          <w:b/>
        </w:rPr>
      </w:pPr>
      <w:r w:rsidRPr="00865E72">
        <w:rPr>
          <w:rFonts w:hint="eastAsia"/>
          <w:b/>
        </w:rPr>
        <w:t>标审</w:t>
      </w:r>
      <w:r w:rsidR="00FC7A9C">
        <w:rPr>
          <w:rFonts w:hint="eastAsia"/>
          <w:b/>
        </w:rPr>
        <w:t>/</w:t>
      </w:r>
      <w:r w:rsidR="00FC7A9C">
        <w:rPr>
          <w:rFonts w:hint="eastAsia"/>
          <w:b/>
        </w:rPr>
        <w:t>复审</w:t>
      </w:r>
    </w:p>
    <w:p w:rsidR="0088164F" w:rsidRPr="0060748C" w:rsidRDefault="0088164F" w:rsidP="00AE08EF">
      <w:pPr>
        <w:widowControl w:val="0"/>
        <w:numPr>
          <w:ilvl w:val="0"/>
          <w:numId w:val="161"/>
        </w:numPr>
        <w:spacing w:line="360" w:lineRule="auto"/>
        <w:jc w:val="both"/>
        <w:rPr>
          <w:rFonts w:eastAsia="宋体" w:cs="Arial"/>
          <w:color w:val="78787B"/>
          <w:sz w:val="24"/>
          <w:lang w:eastAsia="zh-CN"/>
        </w:rPr>
      </w:pPr>
      <w:r w:rsidRPr="0060748C">
        <w:rPr>
          <w:rFonts w:eastAsia="宋体" w:cs="Arial" w:hint="eastAsia"/>
          <w:color w:val="78787B"/>
          <w:sz w:val="24"/>
          <w:lang w:eastAsia="zh-CN"/>
        </w:rPr>
        <w:t>标准化进入任务列表</w:t>
      </w:r>
      <w:r w:rsidR="00865E72">
        <w:rPr>
          <w:rFonts w:eastAsia="宋体" w:cs="Arial" w:hint="eastAsia"/>
          <w:color w:val="78787B"/>
          <w:sz w:val="24"/>
          <w:lang w:eastAsia="zh-CN"/>
        </w:rPr>
        <w:t>，打开任务的主要内容，对被签审内容进行标准化审查，录入标审意见，</w:t>
      </w:r>
      <w:r w:rsidRPr="0060748C">
        <w:rPr>
          <w:rFonts w:eastAsia="宋体" w:cs="Arial" w:hint="eastAsia"/>
          <w:color w:val="78787B"/>
          <w:sz w:val="24"/>
          <w:lang w:eastAsia="zh-CN"/>
        </w:rPr>
        <w:t>也可利用</w:t>
      </w:r>
      <w:r>
        <w:rPr>
          <w:rFonts w:eastAsia="宋体" w:cs="Arial" w:hint="eastAsia"/>
          <w:color w:val="78787B"/>
          <w:sz w:val="24"/>
          <w:lang w:eastAsia="zh-CN"/>
        </w:rPr>
        <w:t>creo view</w:t>
      </w:r>
      <w:r w:rsidRPr="0060748C">
        <w:rPr>
          <w:rFonts w:eastAsia="宋体" w:cs="Arial" w:hint="eastAsia"/>
          <w:color w:val="78787B"/>
          <w:sz w:val="24"/>
          <w:lang w:eastAsia="zh-CN"/>
        </w:rPr>
        <w:t>进行圈阅和批注</w:t>
      </w:r>
      <w:r w:rsidRPr="0060748C">
        <w:rPr>
          <w:rFonts w:eastAsia="宋体" w:cs="Arial"/>
          <w:color w:val="78787B"/>
          <w:sz w:val="24"/>
          <w:lang w:eastAsia="zh-CN"/>
        </w:rPr>
        <w:t xml:space="preserve"> </w:t>
      </w:r>
      <w:r w:rsidR="00865E72">
        <w:rPr>
          <w:rFonts w:eastAsia="宋体" w:cs="Arial" w:hint="eastAsia"/>
          <w:color w:val="78787B"/>
          <w:sz w:val="24"/>
          <w:lang w:eastAsia="zh-CN"/>
        </w:rPr>
        <w:t>。</w:t>
      </w:r>
    </w:p>
    <w:p w:rsidR="0088164F" w:rsidRDefault="0088164F" w:rsidP="00AE08EF">
      <w:pPr>
        <w:widowControl w:val="0"/>
        <w:numPr>
          <w:ilvl w:val="0"/>
          <w:numId w:val="161"/>
        </w:numPr>
        <w:tabs>
          <w:tab w:val="num" w:pos="1134"/>
        </w:tabs>
        <w:spacing w:line="360" w:lineRule="auto"/>
        <w:jc w:val="both"/>
        <w:rPr>
          <w:rFonts w:eastAsia="宋体" w:cs="Arial"/>
          <w:color w:val="78787B"/>
          <w:sz w:val="24"/>
          <w:lang w:eastAsia="zh-CN"/>
        </w:rPr>
      </w:pPr>
      <w:r w:rsidRPr="0060748C">
        <w:rPr>
          <w:rFonts w:eastAsia="宋体" w:cs="Arial" w:hint="eastAsia"/>
          <w:color w:val="78787B"/>
          <w:sz w:val="24"/>
          <w:lang w:eastAsia="zh-CN"/>
        </w:rPr>
        <w:t>选择通过或者驳回给提交人修改。驳回时可以选择是否要“</w:t>
      </w:r>
      <w:r>
        <w:rPr>
          <w:rFonts w:eastAsia="宋体" w:cs="Arial" w:hint="eastAsia"/>
          <w:color w:val="78787B"/>
          <w:sz w:val="24"/>
          <w:lang w:eastAsia="zh-CN"/>
        </w:rPr>
        <w:t>重新提交</w:t>
      </w:r>
      <w:r w:rsidRPr="0060748C">
        <w:rPr>
          <w:rFonts w:eastAsia="宋体" w:cs="Arial" w:hint="eastAsia"/>
          <w:color w:val="78787B"/>
          <w:sz w:val="24"/>
          <w:lang w:eastAsia="zh-CN"/>
        </w:rPr>
        <w:t>”，</w:t>
      </w:r>
      <w:r>
        <w:rPr>
          <w:rFonts w:eastAsia="宋体" w:cs="Arial" w:hint="eastAsia"/>
          <w:color w:val="78787B"/>
          <w:sz w:val="24"/>
          <w:lang w:eastAsia="zh-CN"/>
        </w:rPr>
        <w:t>重新提交签署后，</w:t>
      </w:r>
      <w:r w:rsidRPr="0060748C">
        <w:rPr>
          <w:rFonts w:eastAsia="宋体" w:cs="Arial" w:hint="eastAsia"/>
          <w:color w:val="78787B"/>
          <w:sz w:val="24"/>
          <w:lang w:eastAsia="zh-CN"/>
        </w:rPr>
        <w:t>需经过</w:t>
      </w:r>
      <w:r>
        <w:rPr>
          <w:rFonts w:eastAsia="宋体" w:cs="Arial" w:hint="eastAsia"/>
          <w:color w:val="78787B"/>
          <w:sz w:val="24"/>
          <w:lang w:eastAsia="zh-CN"/>
        </w:rPr>
        <w:t>“</w:t>
      </w:r>
      <w:r w:rsidRPr="0060748C">
        <w:rPr>
          <w:rFonts w:eastAsia="宋体" w:cs="Arial" w:hint="eastAsia"/>
          <w:color w:val="78787B"/>
          <w:sz w:val="24"/>
          <w:lang w:eastAsia="zh-CN"/>
        </w:rPr>
        <w:t>校对</w:t>
      </w:r>
      <w:r>
        <w:rPr>
          <w:rFonts w:eastAsia="宋体" w:cs="Arial" w:hint="eastAsia"/>
          <w:color w:val="78787B"/>
          <w:sz w:val="24"/>
          <w:lang w:eastAsia="zh-CN"/>
        </w:rPr>
        <w:t>-</w:t>
      </w:r>
      <w:r>
        <w:rPr>
          <w:rFonts w:eastAsia="宋体" w:cs="Arial" w:hint="eastAsia"/>
          <w:color w:val="78787B"/>
          <w:sz w:val="24"/>
          <w:lang w:eastAsia="zh-CN"/>
        </w:rPr>
        <w:t>审核</w:t>
      </w:r>
      <w:r>
        <w:rPr>
          <w:rFonts w:eastAsia="宋体" w:cs="Arial" w:hint="eastAsia"/>
          <w:color w:val="78787B"/>
          <w:sz w:val="24"/>
          <w:lang w:eastAsia="zh-CN"/>
        </w:rPr>
        <w:t>-</w:t>
      </w:r>
      <w:r>
        <w:rPr>
          <w:rFonts w:eastAsia="宋体" w:cs="Arial" w:hint="eastAsia"/>
          <w:color w:val="78787B"/>
          <w:sz w:val="24"/>
          <w:lang w:eastAsia="zh-CN"/>
        </w:rPr>
        <w:t>会签”</w:t>
      </w:r>
      <w:r w:rsidRPr="0060748C">
        <w:rPr>
          <w:rFonts w:eastAsia="宋体" w:cs="Arial" w:hint="eastAsia"/>
          <w:color w:val="78787B"/>
          <w:sz w:val="24"/>
          <w:lang w:eastAsia="zh-CN"/>
        </w:rPr>
        <w:t>到标准化环节。</w:t>
      </w:r>
      <w:r w:rsidRPr="0060748C">
        <w:rPr>
          <w:rFonts w:eastAsia="宋体" w:cs="Arial"/>
          <w:color w:val="78787B"/>
          <w:sz w:val="24"/>
          <w:lang w:eastAsia="zh-CN"/>
        </w:rPr>
        <w:t xml:space="preserve"> </w:t>
      </w:r>
    </w:p>
    <w:p w:rsidR="00FC7A9C" w:rsidRDefault="00FC7A9C" w:rsidP="00AE08EF">
      <w:pPr>
        <w:widowControl w:val="0"/>
        <w:numPr>
          <w:ilvl w:val="0"/>
          <w:numId w:val="161"/>
        </w:numPr>
        <w:tabs>
          <w:tab w:val="num" w:pos="1134"/>
        </w:tabs>
        <w:spacing w:line="360" w:lineRule="auto"/>
        <w:jc w:val="both"/>
        <w:rPr>
          <w:rFonts w:eastAsia="宋体" w:cs="Arial"/>
          <w:color w:val="78787B"/>
          <w:sz w:val="24"/>
          <w:lang w:eastAsia="zh-CN"/>
        </w:rPr>
      </w:pPr>
      <w:r>
        <w:rPr>
          <w:rFonts w:eastAsia="宋体" w:cs="Arial" w:hint="eastAsia"/>
          <w:color w:val="78787B"/>
          <w:sz w:val="24"/>
          <w:lang w:eastAsia="zh-CN"/>
        </w:rPr>
        <w:t>质量报告类文档无标审环节，只有“复审”。</w:t>
      </w:r>
    </w:p>
    <w:p w:rsidR="0088164F" w:rsidRDefault="0088164F" w:rsidP="0088164F">
      <w:pPr>
        <w:widowControl w:val="0"/>
        <w:tabs>
          <w:tab w:val="num" w:pos="1134"/>
        </w:tabs>
        <w:spacing w:line="360" w:lineRule="auto"/>
        <w:ind w:left="720"/>
        <w:jc w:val="both"/>
        <w:rPr>
          <w:rFonts w:eastAsia="宋体" w:cs="Arial"/>
          <w:color w:val="78787B"/>
          <w:sz w:val="24"/>
          <w:lang w:eastAsia="zh-CN"/>
        </w:rPr>
      </w:pPr>
      <w:r>
        <w:rPr>
          <w:rFonts w:eastAsia="宋体" w:cs="Arial" w:hint="eastAsia"/>
          <w:noProof/>
          <w:color w:val="78787B"/>
          <w:sz w:val="24"/>
          <w:lang w:eastAsia="zh-CN"/>
        </w:rPr>
        <w:drawing>
          <wp:inline distT="0" distB="0" distL="0" distR="0" wp14:anchorId="302F7F70" wp14:editId="2938BF3C">
            <wp:extent cx="3872782" cy="2676525"/>
            <wp:effectExtent l="19050" t="19050" r="1397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2" cstate="print"/>
                    <a:srcRect/>
                    <a:stretch>
                      <a:fillRect/>
                    </a:stretch>
                  </pic:blipFill>
                  <pic:spPr bwMode="auto">
                    <a:xfrm>
                      <a:off x="0" y="0"/>
                      <a:ext cx="3869273" cy="2674100"/>
                    </a:xfrm>
                    <a:prstGeom prst="rect">
                      <a:avLst/>
                    </a:prstGeom>
                    <a:noFill/>
                    <a:ln w="9525">
                      <a:solidFill>
                        <a:srgbClr val="0070C0"/>
                      </a:solidFill>
                      <a:miter lim="800000"/>
                      <a:headEnd/>
                      <a:tailEnd/>
                    </a:ln>
                  </pic:spPr>
                </pic:pic>
              </a:graphicData>
            </a:graphic>
          </wp:inline>
        </w:drawing>
      </w:r>
    </w:p>
    <w:p w:rsidR="0088164F" w:rsidRPr="00865E72" w:rsidRDefault="0088164F" w:rsidP="00AE08EF">
      <w:pPr>
        <w:pStyle w:val="a0"/>
        <w:numPr>
          <w:ilvl w:val="0"/>
          <w:numId w:val="84"/>
        </w:numPr>
        <w:tabs>
          <w:tab w:val="left" w:pos="4260"/>
        </w:tabs>
        <w:ind w:firstLineChars="0"/>
        <w:rPr>
          <w:b/>
        </w:rPr>
      </w:pPr>
      <w:r w:rsidRPr="00865E72">
        <w:rPr>
          <w:rFonts w:hint="eastAsia"/>
          <w:b/>
        </w:rPr>
        <w:t>批准</w:t>
      </w:r>
    </w:p>
    <w:p w:rsidR="0088164F" w:rsidRPr="0060748C" w:rsidRDefault="0088164F" w:rsidP="00AE08EF">
      <w:pPr>
        <w:widowControl w:val="0"/>
        <w:numPr>
          <w:ilvl w:val="0"/>
          <w:numId w:val="162"/>
        </w:numPr>
        <w:spacing w:line="360" w:lineRule="auto"/>
        <w:jc w:val="both"/>
        <w:rPr>
          <w:rFonts w:eastAsia="宋体" w:cs="Arial"/>
          <w:color w:val="78787B"/>
          <w:sz w:val="24"/>
          <w:lang w:eastAsia="zh-CN"/>
        </w:rPr>
      </w:pPr>
      <w:r w:rsidRPr="0060748C">
        <w:rPr>
          <w:rFonts w:eastAsia="宋体" w:cs="Arial" w:hint="eastAsia"/>
          <w:color w:val="78787B"/>
          <w:sz w:val="24"/>
          <w:lang w:eastAsia="zh-CN"/>
        </w:rPr>
        <w:t>批准人进入任务列表，打开任务的主要内容，对被签审内容进行批准，录入意见。也可利用</w:t>
      </w:r>
      <w:r>
        <w:rPr>
          <w:rFonts w:eastAsia="宋体" w:cs="Arial" w:hint="eastAsia"/>
          <w:color w:val="78787B"/>
          <w:sz w:val="24"/>
          <w:lang w:eastAsia="zh-CN"/>
        </w:rPr>
        <w:t>Creo View</w:t>
      </w:r>
      <w:r w:rsidRPr="0060748C">
        <w:rPr>
          <w:rFonts w:eastAsia="宋体" w:cs="Arial" w:hint="eastAsia"/>
          <w:color w:val="78787B"/>
          <w:sz w:val="24"/>
          <w:lang w:eastAsia="zh-CN"/>
        </w:rPr>
        <w:t>进行圈阅和批注</w:t>
      </w:r>
      <w:r w:rsidRPr="0060748C">
        <w:rPr>
          <w:rFonts w:eastAsia="宋体" w:cs="Arial"/>
          <w:color w:val="78787B"/>
          <w:sz w:val="24"/>
          <w:lang w:eastAsia="zh-CN"/>
        </w:rPr>
        <w:t xml:space="preserve"> </w:t>
      </w:r>
    </w:p>
    <w:p w:rsidR="0088164F" w:rsidRDefault="0088164F" w:rsidP="00AE08EF">
      <w:pPr>
        <w:widowControl w:val="0"/>
        <w:numPr>
          <w:ilvl w:val="0"/>
          <w:numId w:val="162"/>
        </w:numPr>
        <w:tabs>
          <w:tab w:val="num" w:pos="1134"/>
        </w:tabs>
        <w:spacing w:line="360" w:lineRule="auto"/>
        <w:jc w:val="both"/>
        <w:rPr>
          <w:rFonts w:eastAsia="宋体" w:cs="Arial"/>
          <w:color w:val="78787B"/>
          <w:sz w:val="24"/>
          <w:lang w:eastAsia="zh-CN"/>
        </w:rPr>
      </w:pPr>
      <w:r w:rsidRPr="0060748C">
        <w:rPr>
          <w:rFonts w:eastAsia="宋体" w:cs="Arial" w:hint="eastAsia"/>
          <w:color w:val="78787B"/>
          <w:sz w:val="24"/>
          <w:lang w:eastAsia="zh-CN"/>
        </w:rPr>
        <w:t>选择通过或者驳回给提</w:t>
      </w:r>
      <w:r>
        <w:rPr>
          <w:rFonts w:eastAsia="宋体" w:cs="Arial" w:hint="eastAsia"/>
          <w:color w:val="78787B"/>
          <w:sz w:val="24"/>
          <w:lang w:eastAsia="zh-CN"/>
        </w:rPr>
        <w:t>交人修改。驳回时可以选择是否要</w:t>
      </w:r>
      <w:r w:rsidRPr="0060748C">
        <w:rPr>
          <w:rFonts w:eastAsia="宋体" w:cs="Arial" w:hint="eastAsia"/>
          <w:color w:val="78787B"/>
          <w:sz w:val="24"/>
          <w:lang w:eastAsia="zh-CN"/>
        </w:rPr>
        <w:t>“</w:t>
      </w:r>
      <w:r>
        <w:rPr>
          <w:rFonts w:eastAsia="宋体" w:cs="Arial" w:hint="eastAsia"/>
          <w:color w:val="78787B"/>
          <w:sz w:val="24"/>
          <w:lang w:eastAsia="zh-CN"/>
        </w:rPr>
        <w:t>重新提交</w:t>
      </w:r>
      <w:r w:rsidRPr="0060748C">
        <w:rPr>
          <w:rFonts w:eastAsia="宋体" w:cs="Arial" w:hint="eastAsia"/>
          <w:color w:val="78787B"/>
          <w:sz w:val="24"/>
          <w:lang w:eastAsia="zh-CN"/>
        </w:rPr>
        <w:t>”，</w:t>
      </w:r>
      <w:r>
        <w:rPr>
          <w:rFonts w:eastAsia="宋体" w:cs="Arial" w:hint="eastAsia"/>
          <w:color w:val="78787B"/>
          <w:sz w:val="24"/>
          <w:lang w:eastAsia="zh-CN"/>
        </w:rPr>
        <w:t>重新提交签署后，</w:t>
      </w:r>
      <w:r w:rsidRPr="0060748C">
        <w:rPr>
          <w:rFonts w:eastAsia="宋体" w:cs="Arial" w:hint="eastAsia"/>
          <w:color w:val="78787B"/>
          <w:sz w:val="24"/>
          <w:lang w:eastAsia="zh-CN"/>
        </w:rPr>
        <w:t>需经过</w:t>
      </w:r>
      <w:r>
        <w:rPr>
          <w:rFonts w:eastAsia="宋体" w:cs="Arial" w:hint="eastAsia"/>
          <w:color w:val="78787B"/>
          <w:sz w:val="24"/>
          <w:lang w:eastAsia="zh-CN"/>
        </w:rPr>
        <w:t>“</w:t>
      </w:r>
      <w:r w:rsidRPr="0060748C">
        <w:rPr>
          <w:rFonts w:eastAsia="宋体" w:cs="Arial" w:hint="eastAsia"/>
          <w:color w:val="78787B"/>
          <w:sz w:val="24"/>
          <w:lang w:eastAsia="zh-CN"/>
        </w:rPr>
        <w:t>校对</w:t>
      </w:r>
      <w:r>
        <w:rPr>
          <w:rFonts w:eastAsia="宋体" w:cs="Arial" w:hint="eastAsia"/>
          <w:color w:val="78787B"/>
          <w:sz w:val="24"/>
          <w:lang w:eastAsia="zh-CN"/>
        </w:rPr>
        <w:t>-</w:t>
      </w:r>
      <w:r>
        <w:rPr>
          <w:rFonts w:eastAsia="宋体" w:cs="Arial" w:hint="eastAsia"/>
          <w:color w:val="78787B"/>
          <w:sz w:val="24"/>
          <w:lang w:eastAsia="zh-CN"/>
        </w:rPr>
        <w:t>审核</w:t>
      </w:r>
      <w:r>
        <w:rPr>
          <w:rFonts w:eastAsia="宋体" w:cs="Arial" w:hint="eastAsia"/>
          <w:color w:val="78787B"/>
          <w:sz w:val="24"/>
          <w:lang w:eastAsia="zh-CN"/>
        </w:rPr>
        <w:t>-</w:t>
      </w:r>
      <w:r>
        <w:rPr>
          <w:rFonts w:eastAsia="宋体" w:cs="Arial" w:hint="eastAsia"/>
          <w:color w:val="78787B"/>
          <w:sz w:val="24"/>
          <w:lang w:eastAsia="zh-CN"/>
        </w:rPr>
        <w:t>会签</w:t>
      </w:r>
      <w:r>
        <w:rPr>
          <w:rFonts w:eastAsia="宋体" w:cs="Arial" w:hint="eastAsia"/>
          <w:color w:val="78787B"/>
          <w:sz w:val="24"/>
          <w:lang w:eastAsia="zh-CN"/>
        </w:rPr>
        <w:t>-</w:t>
      </w:r>
      <w:r>
        <w:rPr>
          <w:rFonts w:eastAsia="宋体" w:cs="Arial" w:hint="eastAsia"/>
          <w:color w:val="78787B"/>
          <w:sz w:val="24"/>
          <w:lang w:eastAsia="zh-CN"/>
        </w:rPr>
        <w:t>标审”到标准化环节</w:t>
      </w:r>
      <w:r w:rsidRPr="0060748C">
        <w:rPr>
          <w:rFonts w:eastAsia="宋体" w:cs="Arial" w:hint="eastAsia"/>
          <w:color w:val="78787B"/>
          <w:sz w:val="24"/>
          <w:lang w:eastAsia="zh-CN"/>
        </w:rPr>
        <w:t>。</w:t>
      </w:r>
    </w:p>
    <w:p w:rsidR="0088164F" w:rsidRDefault="0088164F" w:rsidP="0088164F">
      <w:pPr>
        <w:widowControl w:val="0"/>
        <w:tabs>
          <w:tab w:val="num" w:pos="1134"/>
        </w:tabs>
        <w:spacing w:line="360" w:lineRule="auto"/>
        <w:ind w:left="720"/>
        <w:jc w:val="both"/>
        <w:rPr>
          <w:rFonts w:eastAsia="宋体" w:cs="Arial"/>
          <w:color w:val="78787B"/>
          <w:sz w:val="24"/>
          <w:lang w:eastAsia="zh-CN"/>
        </w:rPr>
      </w:pPr>
      <w:r>
        <w:rPr>
          <w:rFonts w:eastAsia="宋体" w:cs="Arial" w:hint="eastAsia"/>
          <w:noProof/>
          <w:color w:val="78787B"/>
          <w:sz w:val="24"/>
          <w:lang w:eastAsia="zh-CN"/>
        </w:rPr>
        <w:lastRenderedPageBreak/>
        <w:drawing>
          <wp:inline distT="0" distB="0" distL="0" distR="0" wp14:anchorId="798BA89D" wp14:editId="7DD08C2A">
            <wp:extent cx="3675480" cy="2590800"/>
            <wp:effectExtent l="19050" t="19050" r="20320" b="1905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3" cstate="print"/>
                    <a:srcRect/>
                    <a:stretch>
                      <a:fillRect/>
                    </a:stretch>
                  </pic:blipFill>
                  <pic:spPr bwMode="auto">
                    <a:xfrm>
                      <a:off x="0" y="0"/>
                      <a:ext cx="3678387" cy="2592849"/>
                    </a:xfrm>
                    <a:prstGeom prst="rect">
                      <a:avLst/>
                    </a:prstGeom>
                    <a:noFill/>
                    <a:ln w="9525">
                      <a:solidFill>
                        <a:srgbClr val="0070C0"/>
                      </a:solidFill>
                      <a:miter lim="800000"/>
                      <a:headEnd/>
                      <a:tailEnd/>
                    </a:ln>
                  </pic:spPr>
                </pic:pic>
              </a:graphicData>
            </a:graphic>
          </wp:inline>
        </w:drawing>
      </w:r>
    </w:p>
    <w:p w:rsidR="0088164F" w:rsidRPr="0011748B" w:rsidRDefault="0011748B" w:rsidP="00AE08EF">
      <w:pPr>
        <w:pStyle w:val="a0"/>
        <w:numPr>
          <w:ilvl w:val="0"/>
          <w:numId w:val="84"/>
        </w:numPr>
        <w:tabs>
          <w:tab w:val="left" w:pos="4260"/>
        </w:tabs>
        <w:ind w:firstLineChars="0"/>
        <w:rPr>
          <w:b/>
        </w:rPr>
      </w:pPr>
      <w:r w:rsidRPr="0011748B">
        <w:rPr>
          <w:rFonts w:hint="eastAsia"/>
          <w:b/>
        </w:rPr>
        <w:t>打印</w:t>
      </w:r>
    </w:p>
    <w:p w:rsidR="0088164F" w:rsidRDefault="00DB54EF" w:rsidP="00AE08EF">
      <w:pPr>
        <w:widowControl w:val="0"/>
        <w:numPr>
          <w:ilvl w:val="0"/>
          <w:numId w:val="163"/>
        </w:numPr>
        <w:spacing w:line="360" w:lineRule="auto"/>
        <w:jc w:val="both"/>
        <w:rPr>
          <w:rFonts w:eastAsia="宋体" w:cs="Arial"/>
          <w:color w:val="78787B"/>
          <w:sz w:val="24"/>
          <w:lang w:eastAsia="zh-CN"/>
        </w:rPr>
      </w:pPr>
      <w:r>
        <w:rPr>
          <w:rFonts w:eastAsia="宋体" w:cs="Arial" w:hint="eastAsia"/>
          <w:color w:val="78787B"/>
          <w:sz w:val="24"/>
          <w:lang w:eastAsia="zh-CN"/>
        </w:rPr>
        <w:t>文档批准环节通过后，</w:t>
      </w:r>
      <w:r w:rsidR="0011748B">
        <w:rPr>
          <w:rFonts w:eastAsia="宋体" w:cs="Arial" w:hint="eastAsia"/>
          <w:color w:val="78787B"/>
          <w:sz w:val="24"/>
          <w:lang w:eastAsia="zh-CN"/>
        </w:rPr>
        <w:t>档案</w:t>
      </w:r>
      <w:r w:rsidR="00142E85">
        <w:rPr>
          <w:rFonts w:eastAsia="宋体" w:cs="Arial" w:hint="eastAsia"/>
          <w:color w:val="78787B"/>
          <w:sz w:val="24"/>
          <w:lang w:eastAsia="zh-CN"/>
        </w:rPr>
        <w:t>部门资料</w:t>
      </w:r>
      <w:r w:rsidR="0011748B">
        <w:rPr>
          <w:rFonts w:eastAsia="宋体" w:cs="Arial" w:hint="eastAsia"/>
          <w:color w:val="78787B"/>
          <w:sz w:val="24"/>
          <w:lang w:eastAsia="zh-CN"/>
        </w:rPr>
        <w:t>员在</w:t>
      </w:r>
      <w:r w:rsidR="0011748B">
        <w:rPr>
          <w:rFonts w:eastAsia="宋体" w:cs="Arial" w:hint="eastAsia"/>
          <w:color w:val="78787B"/>
          <w:sz w:val="24"/>
          <w:lang w:eastAsia="zh-CN"/>
        </w:rPr>
        <w:t>Windchill</w:t>
      </w:r>
      <w:r w:rsidR="0011748B">
        <w:rPr>
          <w:rFonts w:eastAsia="宋体" w:cs="Arial" w:hint="eastAsia"/>
          <w:color w:val="78787B"/>
          <w:sz w:val="24"/>
          <w:lang w:eastAsia="zh-CN"/>
        </w:rPr>
        <w:t>中接收到打印任务</w:t>
      </w:r>
      <w:r w:rsidR="0088164F">
        <w:rPr>
          <w:rFonts w:eastAsia="宋体" w:cs="Arial" w:hint="eastAsia"/>
          <w:color w:val="78787B"/>
          <w:sz w:val="24"/>
          <w:lang w:eastAsia="zh-CN"/>
        </w:rPr>
        <w:t>，</w:t>
      </w:r>
      <w:r w:rsidR="003A0BA3">
        <w:rPr>
          <w:rFonts w:eastAsia="宋体" w:cs="Arial" w:hint="eastAsia"/>
          <w:color w:val="78787B"/>
          <w:sz w:val="24"/>
          <w:lang w:eastAsia="zh-CN"/>
        </w:rPr>
        <w:t>打开任务的主要内容。系统提供</w:t>
      </w:r>
      <w:r w:rsidR="00C72484">
        <w:rPr>
          <w:rFonts w:eastAsia="宋体" w:cs="Arial" w:hint="eastAsia"/>
          <w:color w:val="78787B"/>
          <w:sz w:val="24"/>
          <w:lang w:eastAsia="zh-CN"/>
        </w:rPr>
        <w:t>批量</w:t>
      </w:r>
      <w:r w:rsidR="0011748B">
        <w:rPr>
          <w:rFonts w:eastAsia="宋体" w:cs="Arial" w:hint="eastAsia"/>
          <w:color w:val="78787B"/>
          <w:sz w:val="24"/>
          <w:lang w:eastAsia="zh-CN"/>
        </w:rPr>
        <w:t>下载</w:t>
      </w:r>
      <w:r w:rsidR="003A0BA3">
        <w:rPr>
          <w:rFonts w:eastAsia="宋体" w:cs="Arial" w:hint="eastAsia"/>
          <w:color w:val="78787B"/>
          <w:sz w:val="24"/>
          <w:lang w:eastAsia="zh-CN"/>
        </w:rPr>
        <w:t>的功能，将所有</w:t>
      </w:r>
      <w:r w:rsidR="00CA2B22">
        <w:rPr>
          <w:rFonts w:eastAsia="宋体" w:cs="Arial" w:hint="eastAsia"/>
          <w:color w:val="78787B"/>
          <w:sz w:val="24"/>
          <w:lang w:eastAsia="zh-CN"/>
        </w:rPr>
        <w:t>已经电子签名的</w:t>
      </w:r>
      <w:r w:rsidR="00CA2B22">
        <w:rPr>
          <w:rFonts w:eastAsia="宋体" w:cs="Arial" w:hint="eastAsia"/>
          <w:color w:val="78787B"/>
          <w:sz w:val="24"/>
          <w:lang w:eastAsia="zh-CN"/>
        </w:rPr>
        <w:t>PDF</w:t>
      </w:r>
      <w:r w:rsidR="00CA2B22">
        <w:rPr>
          <w:rFonts w:eastAsia="宋体" w:cs="Arial" w:hint="eastAsia"/>
          <w:color w:val="78787B"/>
          <w:sz w:val="24"/>
          <w:lang w:eastAsia="zh-CN"/>
        </w:rPr>
        <w:t>格式</w:t>
      </w:r>
      <w:r w:rsidR="0011748B">
        <w:rPr>
          <w:rFonts w:eastAsia="宋体" w:cs="Arial" w:hint="eastAsia"/>
          <w:color w:val="78787B"/>
          <w:sz w:val="24"/>
          <w:lang w:eastAsia="zh-CN"/>
        </w:rPr>
        <w:t>文件</w:t>
      </w:r>
      <w:r w:rsidR="00AE7684">
        <w:rPr>
          <w:rFonts w:eastAsia="宋体" w:cs="Arial" w:hint="eastAsia"/>
          <w:color w:val="78787B"/>
          <w:sz w:val="24"/>
          <w:lang w:eastAsia="zh-CN"/>
        </w:rPr>
        <w:t>下载到本地</w:t>
      </w:r>
      <w:r w:rsidR="0011748B">
        <w:rPr>
          <w:rFonts w:eastAsia="宋体" w:cs="Arial" w:hint="eastAsia"/>
          <w:color w:val="78787B"/>
          <w:sz w:val="24"/>
          <w:lang w:eastAsia="zh-CN"/>
        </w:rPr>
        <w:t>进行打印。</w:t>
      </w:r>
    </w:p>
    <w:p w:rsidR="0088164F" w:rsidRPr="002A61A3" w:rsidRDefault="005F5C16" w:rsidP="00AE08EF">
      <w:pPr>
        <w:widowControl w:val="0"/>
        <w:numPr>
          <w:ilvl w:val="0"/>
          <w:numId w:val="163"/>
        </w:numPr>
        <w:spacing w:line="360" w:lineRule="auto"/>
        <w:jc w:val="both"/>
        <w:rPr>
          <w:rFonts w:eastAsia="宋体" w:cs="Arial"/>
          <w:color w:val="78787B"/>
          <w:sz w:val="24"/>
          <w:lang w:eastAsia="zh-CN"/>
        </w:rPr>
      </w:pPr>
      <w:r>
        <w:rPr>
          <w:rFonts w:eastAsia="宋体" w:cs="Arial" w:hint="eastAsia"/>
          <w:color w:val="78787B"/>
          <w:sz w:val="24"/>
          <w:lang w:eastAsia="zh-CN"/>
        </w:rPr>
        <w:t>文档打印</w:t>
      </w:r>
      <w:r w:rsidR="0088164F">
        <w:rPr>
          <w:rFonts w:eastAsia="宋体" w:cs="Arial" w:hint="eastAsia"/>
          <w:color w:val="78787B"/>
          <w:sz w:val="24"/>
          <w:lang w:eastAsia="zh-CN"/>
        </w:rPr>
        <w:t>后，选择通过流程结束。</w:t>
      </w:r>
    </w:p>
    <w:p w:rsidR="0088164F" w:rsidRDefault="002C6E9C" w:rsidP="000A1B36">
      <w:pPr>
        <w:pStyle w:val="5"/>
      </w:pPr>
      <w:r>
        <w:rPr>
          <w:rFonts w:hint="eastAsia"/>
        </w:rPr>
        <w:t>文档</w:t>
      </w:r>
      <w:r w:rsidR="0088164F">
        <w:rPr>
          <w:rFonts w:hint="eastAsia"/>
        </w:rPr>
        <w:t>电子签名</w:t>
      </w:r>
    </w:p>
    <w:p w:rsidR="0088164F" w:rsidRDefault="002C6E9C" w:rsidP="0088164F">
      <w:pPr>
        <w:pStyle w:val="a0"/>
        <w:tabs>
          <w:tab w:val="left" w:pos="4260"/>
        </w:tabs>
        <w:ind w:firstLine="480"/>
        <w:rPr>
          <w:rFonts w:ascii="Calibri" w:cs="Arial"/>
          <w:szCs w:val="21"/>
        </w:rPr>
      </w:pPr>
      <w:r>
        <w:rPr>
          <w:rFonts w:cs="Arial" w:hint="eastAsia"/>
          <w:color w:val="78787B"/>
        </w:rPr>
        <w:t>未来文档</w:t>
      </w:r>
      <w:r w:rsidR="0088164F" w:rsidRPr="001F0E0C">
        <w:rPr>
          <w:rFonts w:cs="Arial"/>
          <w:color w:val="78787B"/>
        </w:rPr>
        <w:t>都在</w:t>
      </w:r>
      <w:r w:rsidR="0088164F">
        <w:rPr>
          <w:rFonts w:cs="Arial" w:hint="eastAsia"/>
          <w:color w:val="78787B"/>
        </w:rPr>
        <w:t>WC10</w:t>
      </w:r>
      <w:r w:rsidR="0088164F" w:rsidRPr="001F0E0C">
        <w:rPr>
          <w:rFonts w:cs="Arial"/>
          <w:color w:val="78787B"/>
        </w:rPr>
        <w:t>上走</w:t>
      </w:r>
      <w:r w:rsidR="008F1059">
        <w:rPr>
          <w:rFonts w:cs="Arial"/>
          <w:color w:val="78787B"/>
        </w:rPr>
        <w:t>电子化流程签署，因此在电子文档打印成纸质文件时需要在将相应的</w:t>
      </w:r>
      <w:r w:rsidR="008F1059">
        <w:rPr>
          <w:rFonts w:cs="Arial" w:hint="eastAsia"/>
          <w:color w:val="78787B"/>
        </w:rPr>
        <w:t>签审</w:t>
      </w:r>
      <w:r w:rsidR="007D785B">
        <w:rPr>
          <w:rFonts w:cs="Arial"/>
          <w:color w:val="78787B"/>
        </w:rPr>
        <w:t>信息</w:t>
      </w:r>
      <w:r w:rsidR="007D785B">
        <w:rPr>
          <w:rFonts w:cs="Arial" w:hint="eastAsia"/>
          <w:color w:val="78787B"/>
        </w:rPr>
        <w:t>打印</w:t>
      </w:r>
      <w:r w:rsidR="0088164F" w:rsidRPr="001F0E0C">
        <w:rPr>
          <w:rFonts w:cs="Arial"/>
          <w:color w:val="78787B"/>
        </w:rPr>
        <w:t>在图纸上</w:t>
      </w:r>
      <w:r w:rsidR="007D785B">
        <w:rPr>
          <w:rFonts w:cs="Arial" w:hint="eastAsia"/>
          <w:color w:val="78787B"/>
        </w:rPr>
        <w:t>。</w:t>
      </w:r>
      <w:r w:rsidR="0088164F" w:rsidRPr="00687B36">
        <w:rPr>
          <w:rFonts w:ascii="Calibri" w:cs="Arial" w:hint="eastAsia"/>
          <w:szCs w:val="21"/>
        </w:rPr>
        <w:t>图纸和文档在系统中完成审签后，自动生成电子签名文件，并将签审人员签名、日期、阶段标识等写入该</w:t>
      </w:r>
      <w:r w:rsidR="0088164F" w:rsidRPr="00687B36">
        <w:rPr>
          <w:rFonts w:ascii="Calibri" w:cs="Arial" w:hint="eastAsia"/>
          <w:szCs w:val="21"/>
        </w:rPr>
        <w:t>PDF</w:t>
      </w:r>
      <w:r w:rsidR="0088164F" w:rsidRPr="00687B36">
        <w:rPr>
          <w:rFonts w:ascii="Calibri" w:cs="Arial" w:hint="eastAsia"/>
          <w:szCs w:val="21"/>
        </w:rPr>
        <w:t>文件；该电子签名文件保存在原文档的附件中，档案人员可直接下载该附件打印出图。</w:t>
      </w:r>
    </w:p>
    <w:p w:rsidR="002E2172" w:rsidRDefault="007B60EB" w:rsidP="00CF2F64">
      <w:pPr>
        <w:pStyle w:val="a0"/>
        <w:ind w:firstLine="480"/>
      </w:pPr>
      <w:r w:rsidRPr="00CF2F64">
        <w:rPr>
          <w:rFonts w:hint="eastAsia"/>
        </w:rPr>
        <w:t>二维图纸、研试文件、设计更改单、工艺更改单需要规范模板：</w:t>
      </w:r>
    </w:p>
    <w:p w:rsidR="000D10BC" w:rsidRPr="00F560B2" w:rsidRDefault="000D10BC" w:rsidP="000D10BC">
      <w:pPr>
        <w:pStyle w:val="a0"/>
        <w:tabs>
          <w:tab w:val="left" w:pos="4260"/>
        </w:tabs>
        <w:ind w:firstLineChars="83" w:firstLine="199"/>
        <w:rPr>
          <w:rFonts w:ascii="Calibri" w:cs="Arial"/>
          <w:szCs w:val="21"/>
        </w:rPr>
      </w:pPr>
      <w:r>
        <w:rPr>
          <w:rFonts w:ascii="Calibri" w:cs="Arial" w:hint="eastAsia"/>
          <w:noProof/>
          <w:szCs w:val="21"/>
        </w:rPr>
        <w:lastRenderedPageBreak/>
        <w:drawing>
          <wp:inline distT="0" distB="0" distL="0" distR="0" wp14:anchorId="07E17132" wp14:editId="6EC03366">
            <wp:extent cx="5664200" cy="3657600"/>
            <wp:effectExtent l="19050" t="0" r="0" b="0"/>
            <wp:docPr id="2339" name="图片 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4" cstate="print"/>
                    <a:srcRect/>
                    <a:stretch>
                      <a:fillRect/>
                    </a:stretch>
                  </pic:blipFill>
                  <pic:spPr bwMode="auto">
                    <a:xfrm>
                      <a:off x="0" y="0"/>
                      <a:ext cx="5664408" cy="3657734"/>
                    </a:xfrm>
                    <a:prstGeom prst="rect">
                      <a:avLst/>
                    </a:prstGeom>
                    <a:noFill/>
                    <a:ln w="9525">
                      <a:noFill/>
                      <a:miter lim="800000"/>
                      <a:headEnd/>
                      <a:tailEnd/>
                    </a:ln>
                  </pic:spPr>
                </pic:pic>
              </a:graphicData>
            </a:graphic>
          </wp:inline>
        </w:drawing>
      </w:r>
    </w:p>
    <w:p w:rsidR="000D10BC" w:rsidRPr="00B3525D" w:rsidRDefault="000D10BC" w:rsidP="000D10BC">
      <w:pPr>
        <w:widowControl w:val="0"/>
        <w:spacing w:line="360" w:lineRule="auto"/>
        <w:ind w:left="720"/>
        <w:jc w:val="both"/>
        <w:rPr>
          <w:rFonts w:ascii="Calibri" w:eastAsia="宋体" w:cs="Arial"/>
          <w:color w:val="595959"/>
          <w:sz w:val="24"/>
          <w:szCs w:val="21"/>
          <w:lang w:eastAsia="zh-CN"/>
        </w:rPr>
      </w:pPr>
      <w:r>
        <w:rPr>
          <w:rFonts w:ascii="Calibri" w:eastAsia="宋体" w:cs="Arial" w:hint="eastAsia"/>
          <w:color w:val="595959"/>
          <w:sz w:val="24"/>
          <w:szCs w:val="21"/>
          <w:lang w:eastAsia="zh-CN"/>
        </w:rPr>
        <w:t>文档电子签名</w:t>
      </w:r>
      <w:r w:rsidRPr="00B3525D">
        <w:rPr>
          <w:rFonts w:ascii="Calibri" w:eastAsia="宋体" w:cs="Arial" w:hint="eastAsia"/>
          <w:color w:val="595959"/>
          <w:sz w:val="24"/>
          <w:szCs w:val="21"/>
          <w:lang w:eastAsia="zh-CN"/>
        </w:rPr>
        <w:t>说明：</w:t>
      </w:r>
    </w:p>
    <w:p w:rsidR="000D10BC" w:rsidRDefault="000D10BC" w:rsidP="000D10BC">
      <w:pPr>
        <w:widowControl w:val="0"/>
        <w:numPr>
          <w:ilvl w:val="0"/>
          <w:numId w:val="68"/>
        </w:numPr>
        <w:tabs>
          <w:tab w:val="num" w:pos="1134"/>
        </w:tabs>
        <w:spacing w:line="360" w:lineRule="auto"/>
        <w:jc w:val="both"/>
        <w:rPr>
          <w:rFonts w:ascii="Calibri" w:eastAsia="宋体" w:cs="Arial"/>
          <w:color w:val="595959"/>
          <w:sz w:val="24"/>
          <w:szCs w:val="21"/>
          <w:lang w:eastAsia="zh-CN"/>
        </w:rPr>
      </w:pPr>
      <w:r>
        <w:rPr>
          <w:rFonts w:ascii="Calibri" w:eastAsia="宋体" w:cs="Arial" w:hint="eastAsia"/>
          <w:color w:val="595959"/>
          <w:sz w:val="24"/>
          <w:szCs w:val="21"/>
          <w:lang w:eastAsia="zh-CN"/>
        </w:rPr>
        <w:t>可以参照</w:t>
      </w:r>
      <w:r>
        <w:rPr>
          <w:rFonts w:ascii="Calibri" w:eastAsia="宋体" w:cs="Arial" w:hint="eastAsia"/>
          <w:color w:val="595959"/>
          <w:sz w:val="24"/>
          <w:szCs w:val="21"/>
          <w:lang w:eastAsia="zh-CN"/>
        </w:rPr>
        <w:t>805</w:t>
      </w:r>
      <w:r>
        <w:rPr>
          <w:rFonts w:ascii="Calibri" w:eastAsia="宋体" w:cs="Arial" w:hint="eastAsia"/>
          <w:color w:val="595959"/>
          <w:sz w:val="24"/>
          <w:szCs w:val="21"/>
          <w:lang w:eastAsia="zh-CN"/>
        </w:rPr>
        <w:t>所现行模板</w:t>
      </w:r>
      <w:r w:rsidRPr="00B3525D">
        <w:rPr>
          <w:rFonts w:ascii="Calibri" w:eastAsia="宋体" w:cs="Arial" w:hint="eastAsia"/>
          <w:color w:val="595959"/>
          <w:sz w:val="24"/>
          <w:szCs w:val="21"/>
          <w:lang w:eastAsia="zh-CN"/>
        </w:rPr>
        <w:t>统一</w:t>
      </w:r>
      <w:r>
        <w:rPr>
          <w:rFonts w:ascii="Calibri" w:eastAsia="宋体" w:cs="Arial" w:hint="eastAsia"/>
          <w:color w:val="595959"/>
          <w:sz w:val="24"/>
          <w:szCs w:val="21"/>
          <w:lang w:eastAsia="zh-CN"/>
        </w:rPr>
        <w:t>自研产品设计二维图纸和工装设计二维图纸</w:t>
      </w:r>
      <w:r w:rsidRPr="00B3525D">
        <w:rPr>
          <w:rFonts w:ascii="Calibri" w:eastAsia="宋体" w:cs="Arial" w:hint="eastAsia"/>
          <w:color w:val="595959"/>
          <w:sz w:val="24"/>
          <w:szCs w:val="21"/>
          <w:lang w:eastAsia="zh-CN"/>
        </w:rPr>
        <w:t>模板，同类图纸、文件使用一致的模板。并整理各模板对应的签名格式文件，以使</w:t>
      </w:r>
      <w:r>
        <w:rPr>
          <w:rFonts w:ascii="Calibri" w:eastAsia="宋体" w:cs="Arial" w:hint="eastAsia"/>
          <w:color w:val="595959"/>
          <w:sz w:val="24"/>
          <w:szCs w:val="21"/>
          <w:lang w:eastAsia="zh-CN"/>
        </w:rPr>
        <w:t>WC10</w:t>
      </w:r>
      <w:r w:rsidRPr="00B3525D">
        <w:rPr>
          <w:rFonts w:ascii="Calibri" w:eastAsia="宋体" w:cs="Arial" w:hint="eastAsia"/>
          <w:color w:val="595959"/>
          <w:sz w:val="24"/>
          <w:szCs w:val="21"/>
          <w:lang w:eastAsia="zh-CN"/>
        </w:rPr>
        <w:t>系统能够按照正确的签审格式</w:t>
      </w:r>
      <w:r>
        <w:rPr>
          <w:rFonts w:ascii="Calibri" w:eastAsia="宋体" w:cs="Arial" w:hint="eastAsia"/>
          <w:color w:val="595959"/>
          <w:sz w:val="24"/>
          <w:szCs w:val="21"/>
          <w:lang w:eastAsia="zh-CN"/>
        </w:rPr>
        <w:t>自动</w:t>
      </w:r>
      <w:r w:rsidRPr="00B3525D">
        <w:rPr>
          <w:rFonts w:ascii="Calibri" w:eastAsia="宋体" w:cs="Arial" w:hint="eastAsia"/>
          <w:color w:val="595959"/>
          <w:sz w:val="24"/>
          <w:szCs w:val="21"/>
          <w:lang w:eastAsia="zh-CN"/>
        </w:rPr>
        <w:t>写入签名信息。</w:t>
      </w:r>
      <w:r w:rsidRPr="00EF7EE4">
        <w:rPr>
          <w:rFonts w:ascii="Calibri" w:eastAsia="宋体" w:cs="Arial"/>
          <w:color w:val="595959"/>
          <w:sz w:val="24"/>
          <w:szCs w:val="21"/>
          <w:lang w:eastAsia="zh-CN"/>
        </w:rPr>
        <w:t xml:space="preserve"> </w:t>
      </w:r>
    </w:p>
    <w:p w:rsidR="000D10BC" w:rsidRPr="004C4AE4" w:rsidRDefault="000D10BC" w:rsidP="000D10BC">
      <w:pPr>
        <w:widowControl w:val="0"/>
        <w:numPr>
          <w:ilvl w:val="0"/>
          <w:numId w:val="68"/>
        </w:numPr>
        <w:tabs>
          <w:tab w:val="num" w:pos="1134"/>
        </w:tabs>
        <w:spacing w:line="360" w:lineRule="auto"/>
        <w:jc w:val="both"/>
        <w:rPr>
          <w:rFonts w:ascii="Calibri" w:eastAsia="宋体" w:cs="Arial"/>
          <w:color w:val="595959"/>
          <w:sz w:val="24"/>
          <w:szCs w:val="21"/>
          <w:lang w:eastAsia="zh-CN"/>
        </w:rPr>
      </w:pPr>
      <w:r w:rsidRPr="004C4AE4">
        <w:rPr>
          <w:rFonts w:ascii="Calibri" w:eastAsia="宋体" w:cs="Arial" w:hint="eastAsia"/>
          <w:color w:val="595959"/>
          <w:sz w:val="24"/>
          <w:szCs w:val="21"/>
          <w:lang w:eastAsia="zh-CN"/>
        </w:rPr>
        <w:t>工艺更改单</w:t>
      </w:r>
      <w:r w:rsidRPr="004C4AE4">
        <w:rPr>
          <w:rFonts w:ascii="Calibri" w:eastAsia="宋体" w:cs="Arial" w:hint="eastAsia"/>
          <w:color w:val="595959"/>
          <w:sz w:val="24"/>
          <w:szCs w:val="21"/>
          <w:lang w:eastAsia="zh-CN"/>
        </w:rPr>
        <w:t>/</w:t>
      </w:r>
      <w:r w:rsidRPr="004C4AE4">
        <w:rPr>
          <w:rFonts w:ascii="Calibri" w:eastAsia="宋体" w:cs="Arial" w:hint="eastAsia"/>
          <w:color w:val="595959"/>
          <w:sz w:val="24"/>
          <w:szCs w:val="21"/>
          <w:lang w:eastAsia="zh-CN"/>
        </w:rPr>
        <w:t>工艺通知单：需要新增</w:t>
      </w:r>
      <w:r w:rsidRPr="004C4AE4">
        <w:rPr>
          <w:rFonts w:ascii="Calibri" w:eastAsia="宋体" w:cs="Arial" w:hint="eastAsia"/>
          <w:color w:val="595959"/>
          <w:sz w:val="24"/>
          <w:szCs w:val="21"/>
          <w:lang w:eastAsia="zh-CN"/>
        </w:rPr>
        <w:t>word</w:t>
      </w:r>
      <w:r w:rsidRPr="004C4AE4">
        <w:rPr>
          <w:rFonts w:ascii="Calibri" w:eastAsia="宋体" w:cs="Arial" w:hint="eastAsia"/>
          <w:color w:val="595959"/>
          <w:sz w:val="24"/>
          <w:szCs w:val="21"/>
          <w:lang w:eastAsia="zh-CN"/>
        </w:rPr>
        <w:t>格式</w:t>
      </w:r>
    </w:p>
    <w:p w:rsidR="000D10BC" w:rsidRDefault="000D10BC" w:rsidP="000D10BC">
      <w:pPr>
        <w:widowControl w:val="0"/>
        <w:numPr>
          <w:ilvl w:val="0"/>
          <w:numId w:val="68"/>
        </w:numPr>
        <w:tabs>
          <w:tab w:val="num" w:pos="1134"/>
        </w:tabs>
        <w:spacing w:line="360" w:lineRule="auto"/>
        <w:jc w:val="both"/>
        <w:rPr>
          <w:rFonts w:ascii="Calibri" w:eastAsia="宋体" w:cs="Arial"/>
          <w:color w:val="595959"/>
          <w:sz w:val="24"/>
          <w:szCs w:val="21"/>
          <w:lang w:eastAsia="zh-CN"/>
        </w:rPr>
      </w:pPr>
      <w:r>
        <w:rPr>
          <w:rFonts w:ascii="Calibri" w:eastAsia="宋体" w:cs="Arial" w:hint="eastAsia"/>
          <w:color w:val="595959"/>
          <w:sz w:val="24"/>
          <w:szCs w:val="21"/>
          <w:lang w:eastAsia="zh-CN"/>
        </w:rPr>
        <w:t>研试文件和质量报告类文件，统一文档封面为电子签名区域，文档使用一致的模板，需要规范该类文件封面电子签名区域。</w:t>
      </w:r>
    </w:p>
    <w:p w:rsidR="000D10BC" w:rsidRPr="00EF7EE4" w:rsidRDefault="000D10BC" w:rsidP="000D10BC">
      <w:pPr>
        <w:widowControl w:val="0"/>
        <w:numPr>
          <w:ilvl w:val="0"/>
          <w:numId w:val="68"/>
        </w:numPr>
        <w:spacing w:line="360" w:lineRule="auto"/>
        <w:jc w:val="both"/>
        <w:rPr>
          <w:rFonts w:ascii="Calibri" w:eastAsia="宋体" w:cs="Arial"/>
          <w:color w:val="595959"/>
          <w:sz w:val="24"/>
          <w:szCs w:val="21"/>
          <w:lang w:eastAsia="zh-CN"/>
        </w:rPr>
      </w:pPr>
      <w:r>
        <w:rPr>
          <w:rFonts w:ascii="Calibri" w:eastAsia="宋体" w:cs="Arial" w:hint="eastAsia"/>
          <w:color w:val="595959"/>
          <w:sz w:val="24"/>
          <w:szCs w:val="21"/>
          <w:lang w:eastAsia="zh-CN"/>
        </w:rPr>
        <w:t>工艺文件电子签名在</w:t>
      </w:r>
      <w:r>
        <w:rPr>
          <w:rFonts w:ascii="Calibri" w:eastAsia="宋体" w:cs="Arial" w:hint="eastAsia"/>
          <w:color w:val="595959"/>
          <w:sz w:val="24"/>
          <w:szCs w:val="21"/>
          <w:lang w:eastAsia="zh-CN"/>
        </w:rPr>
        <w:t>CAPP</w:t>
      </w:r>
      <w:r>
        <w:rPr>
          <w:rFonts w:ascii="Calibri" w:eastAsia="宋体" w:cs="Arial" w:hint="eastAsia"/>
          <w:color w:val="595959"/>
          <w:sz w:val="24"/>
          <w:szCs w:val="21"/>
          <w:lang w:eastAsia="zh-CN"/>
        </w:rPr>
        <w:t>系统中实现。</w:t>
      </w:r>
    </w:p>
    <w:p w:rsidR="000D10BC" w:rsidRPr="00B3525D" w:rsidRDefault="000D10BC" w:rsidP="000D10BC">
      <w:pPr>
        <w:widowControl w:val="0"/>
        <w:numPr>
          <w:ilvl w:val="0"/>
          <w:numId w:val="68"/>
        </w:numPr>
        <w:spacing w:line="360" w:lineRule="auto"/>
        <w:jc w:val="both"/>
        <w:rPr>
          <w:rFonts w:ascii="Calibri" w:eastAsia="宋体" w:cs="Arial"/>
          <w:color w:val="595959"/>
          <w:sz w:val="24"/>
          <w:szCs w:val="21"/>
          <w:lang w:eastAsia="zh-CN"/>
        </w:rPr>
      </w:pPr>
      <w:r w:rsidRPr="00B3525D">
        <w:rPr>
          <w:rFonts w:ascii="Calibri" w:eastAsia="宋体" w:cs="Arial" w:hint="eastAsia"/>
          <w:color w:val="595959"/>
          <w:sz w:val="24"/>
          <w:szCs w:val="21"/>
          <w:lang w:eastAsia="zh-CN"/>
        </w:rPr>
        <w:t>未来在图纸标题栏和文件的首页中需要增加版本信息，以使得纸质和电子版本的对应关系进一步得到保证。</w:t>
      </w:r>
      <w:r w:rsidRPr="00B3525D">
        <w:rPr>
          <w:rFonts w:ascii="Calibri" w:eastAsia="宋体" w:cs="Arial"/>
          <w:color w:val="595959"/>
          <w:sz w:val="24"/>
          <w:szCs w:val="21"/>
          <w:lang w:eastAsia="zh-CN"/>
        </w:rPr>
        <w:t xml:space="preserve"> </w:t>
      </w:r>
    </w:p>
    <w:p w:rsidR="000D10BC" w:rsidRPr="00B3525D" w:rsidRDefault="000D10BC" w:rsidP="000D10BC">
      <w:pPr>
        <w:widowControl w:val="0"/>
        <w:numPr>
          <w:ilvl w:val="0"/>
          <w:numId w:val="68"/>
        </w:numPr>
        <w:spacing w:line="360" w:lineRule="auto"/>
        <w:jc w:val="both"/>
        <w:rPr>
          <w:rFonts w:ascii="Calibri" w:eastAsia="宋体" w:cs="Arial"/>
          <w:color w:val="595959"/>
          <w:sz w:val="24"/>
          <w:szCs w:val="21"/>
          <w:lang w:eastAsia="zh-CN"/>
        </w:rPr>
      </w:pPr>
      <w:r w:rsidRPr="00B3525D">
        <w:rPr>
          <w:rFonts w:ascii="Calibri" w:eastAsia="宋体" w:cs="Arial" w:hint="eastAsia"/>
          <w:color w:val="595959"/>
          <w:sz w:val="24"/>
          <w:szCs w:val="21"/>
          <w:lang w:eastAsia="zh-CN"/>
        </w:rPr>
        <w:t>为便于系统自动获取打印签名附件，打印签名附件统一命名规则，如：</w:t>
      </w:r>
      <w:r>
        <w:rPr>
          <w:rFonts w:ascii="Calibri" w:eastAsia="宋体" w:cs="Arial" w:hint="eastAsia"/>
          <w:color w:val="595959"/>
          <w:sz w:val="24"/>
          <w:szCs w:val="21"/>
          <w:lang w:eastAsia="zh-CN"/>
        </w:rPr>
        <w:t>Print_</w:t>
      </w:r>
      <w:r w:rsidRPr="00B3525D">
        <w:rPr>
          <w:rFonts w:ascii="Calibri" w:eastAsia="宋体" w:cs="Arial"/>
          <w:color w:val="595959"/>
          <w:sz w:val="24"/>
          <w:szCs w:val="21"/>
          <w:lang w:eastAsia="zh-CN"/>
        </w:rPr>
        <w:t>&lt;</w:t>
      </w:r>
      <w:r w:rsidRPr="00B3525D">
        <w:rPr>
          <w:rFonts w:ascii="Calibri" w:eastAsia="宋体" w:cs="Arial" w:hint="eastAsia"/>
          <w:color w:val="595959"/>
          <w:sz w:val="24"/>
          <w:szCs w:val="21"/>
          <w:lang w:eastAsia="zh-CN"/>
        </w:rPr>
        <w:t>原文件名称</w:t>
      </w:r>
      <w:r w:rsidRPr="00B3525D">
        <w:rPr>
          <w:rFonts w:ascii="Calibri" w:eastAsia="宋体" w:cs="Arial"/>
          <w:color w:val="595959"/>
          <w:sz w:val="24"/>
          <w:szCs w:val="21"/>
          <w:lang w:eastAsia="zh-CN"/>
        </w:rPr>
        <w:t xml:space="preserve">&gt;.pdf </w:t>
      </w:r>
    </w:p>
    <w:p w:rsidR="000D10BC" w:rsidRPr="00B3525D" w:rsidRDefault="000D10BC" w:rsidP="000D10BC">
      <w:pPr>
        <w:widowControl w:val="0"/>
        <w:numPr>
          <w:ilvl w:val="0"/>
          <w:numId w:val="68"/>
        </w:numPr>
        <w:spacing w:line="360" w:lineRule="auto"/>
        <w:jc w:val="both"/>
        <w:rPr>
          <w:rFonts w:ascii="Calibri" w:eastAsia="宋体" w:cs="Arial"/>
          <w:color w:val="595959"/>
          <w:sz w:val="24"/>
          <w:szCs w:val="21"/>
          <w:lang w:eastAsia="zh-CN"/>
        </w:rPr>
      </w:pPr>
      <w:r w:rsidRPr="00B3525D">
        <w:rPr>
          <w:rFonts w:ascii="Calibri" w:eastAsia="宋体" w:cs="Arial" w:hint="eastAsia"/>
          <w:color w:val="595959"/>
          <w:sz w:val="24"/>
          <w:szCs w:val="21"/>
          <w:lang w:eastAsia="zh-CN"/>
        </w:rPr>
        <w:t>工艺会签签字不写在标题栏中，而是写在会签栏中。在会签栏中写工艺会签签字信息时，可以在之前空一行，并写入“工艺”两字，便于区分工艺会签和其他会签的签字。</w:t>
      </w:r>
    </w:p>
    <w:p w:rsidR="000D10BC" w:rsidRPr="00FC0A4B" w:rsidRDefault="000D10BC" w:rsidP="000D10BC">
      <w:pPr>
        <w:widowControl w:val="0"/>
        <w:numPr>
          <w:ilvl w:val="0"/>
          <w:numId w:val="68"/>
        </w:numPr>
        <w:spacing w:line="360" w:lineRule="auto"/>
        <w:jc w:val="both"/>
        <w:rPr>
          <w:rFonts w:ascii="Calibri" w:eastAsia="宋体" w:cs="Arial"/>
          <w:color w:val="595959"/>
          <w:sz w:val="24"/>
          <w:szCs w:val="21"/>
          <w:lang w:eastAsia="zh-CN"/>
        </w:rPr>
      </w:pPr>
      <w:r w:rsidRPr="00B3525D">
        <w:rPr>
          <w:rFonts w:ascii="Calibri" w:eastAsia="宋体" w:cs="Arial" w:hint="eastAsia"/>
          <w:color w:val="595959"/>
          <w:sz w:val="24"/>
          <w:szCs w:val="21"/>
          <w:lang w:eastAsia="zh-CN"/>
        </w:rPr>
        <w:t>签字中的日期：编制日期取设计师第一次提交的时间，其他时间取最后执行该环节任务的时间。</w:t>
      </w:r>
      <w:r w:rsidRPr="00B3525D">
        <w:rPr>
          <w:rFonts w:ascii="Calibri" w:eastAsia="宋体" w:cs="Arial"/>
          <w:color w:val="595959"/>
          <w:sz w:val="24"/>
          <w:szCs w:val="21"/>
          <w:lang w:eastAsia="zh-CN"/>
        </w:rPr>
        <w:t xml:space="preserve"> </w:t>
      </w:r>
    </w:p>
    <w:p w:rsidR="000D10BC" w:rsidRPr="000D10BC" w:rsidRDefault="000D10BC" w:rsidP="000D10BC">
      <w:pPr>
        <w:pStyle w:val="5"/>
      </w:pPr>
      <w:r>
        <w:rPr>
          <w:rFonts w:hint="eastAsia"/>
        </w:rPr>
        <w:lastRenderedPageBreak/>
        <w:t>Office</w:t>
      </w:r>
      <w:r>
        <w:rPr>
          <w:rFonts w:hint="eastAsia"/>
        </w:rPr>
        <w:t>集成工具</w:t>
      </w:r>
    </w:p>
    <w:p w:rsidR="000D10BC" w:rsidRPr="001F0E0C" w:rsidRDefault="000D10BC" w:rsidP="000D10BC">
      <w:pPr>
        <w:pStyle w:val="a0"/>
        <w:ind w:firstLine="480"/>
      </w:pPr>
      <w:r>
        <w:rPr>
          <w:rFonts w:hint="eastAsia"/>
        </w:rPr>
        <w:t>Windchill</w:t>
      </w:r>
      <w:r>
        <w:rPr>
          <w:rFonts w:hint="eastAsia"/>
        </w:rPr>
        <w:t>平台提供</w:t>
      </w:r>
      <w:r w:rsidRPr="001F0E0C">
        <w:t>Office</w:t>
      </w:r>
      <w:r>
        <w:rPr>
          <w:rFonts w:hint="eastAsia"/>
        </w:rPr>
        <w:t>集成工具，可用于研试文件</w:t>
      </w:r>
      <w:r w:rsidRPr="001F0E0C">
        <w:t>、</w:t>
      </w:r>
      <w:r>
        <w:rPr>
          <w:rFonts w:hint="eastAsia"/>
        </w:rPr>
        <w:t>质量报告、更改单等</w:t>
      </w:r>
      <w:r>
        <w:rPr>
          <w:rFonts w:hint="eastAsia"/>
        </w:rPr>
        <w:t>Office</w:t>
      </w:r>
      <w:r>
        <w:rPr>
          <w:rFonts w:hint="eastAsia"/>
        </w:rPr>
        <w:t>格式文档的创建、检入、检出、搜索等功能。</w:t>
      </w:r>
    </w:p>
    <w:p w:rsidR="000D10BC" w:rsidRPr="001F0E0C" w:rsidRDefault="000D10BC" w:rsidP="00A72B62">
      <w:pPr>
        <w:pStyle w:val="a0"/>
        <w:numPr>
          <w:ilvl w:val="0"/>
          <w:numId w:val="184"/>
        </w:numPr>
        <w:ind w:firstLineChars="0"/>
      </w:pPr>
      <w:r w:rsidRPr="001F0E0C">
        <w:t>统一文档创建入口</w:t>
      </w:r>
    </w:p>
    <w:p w:rsidR="000D10BC" w:rsidRPr="001F0E0C" w:rsidRDefault="000D10BC" w:rsidP="00A72B62">
      <w:pPr>
        <w:pStyle w:val="a0"/>
        <w:numPr>
          <w:ilvl w:val="0"/>
          <w:numId w:val="185"/>
        </w:numPr>
        <w:ind w:firstLineChars="0"/>
      </w:pPr>
      <w:r w:rsidRPr="001F0E0C">
        <w:t>所有文档的创建全部在</w:t>
      </w:r>
      <w:r>
        <w:rPr>
          <w:rFonts w:hint="eastAsia"/>
        </w:rPr>
        <w:t>Windchill</w:t>
      </w:r>
      <w:r w:rsidRPr="001F0E0C">
        <w:t>系统中完成；</w:t>
      </w:r>
    </w:p>
    <w:p w:rsidR="000D10BC" w:rsidRPr="001F0E0C" w:rsidRDefault="000D10BC" w:rsidP="00A72B62">
      <w:pPr>
        <w:pStyle w:val="a0"/>
        <w:numPr>
          <w:ilvl w:val="0"/>
          <w:numId w:val="185"/>
        </w:numPr>
        <w:ind w:firstLineChars="0"/>
      </w:pPr>
      <w:r w:rsidRPr="001F0E0C">
        <w:t>在</w:t>
      </w:r>
      <w:r w:rsidR="008163AC">
        <w:rPr>
          <w:rFonts w:hint="eastAsia"/>
        </w:rPr>
        <w:t>Windchill</w:t>
      </w:r>
      <w:r w:rsidRPr="001F0E0C">
        <w:t>系统中必须选择该文档所套用的模板（模板库纳入至</w:t>
      </w:r>
      <w:r>
        <w:rPr>
          <w:rFonts w:hint="eastAsia"/>
        </w:rPr>
        <w:t>Windchill</w:t>
      </w:r>
      <w:r w:rsidRPr="001F0E0C">
        <w:t>系统中进行管理）；</w:t>
      </w:r>
    </w:p>
    <w:p w:rsidR="000D10BC" w:rsidRPr="001F0E0C" w:rsidRDefault="000D10BC" w:rsidP="00A72B62">
      <w:pPr>
        <w:pStyle w:val="a0"/>
        <w:numPr>
          <w:ilvl w:val="0"/>
          <w:numId w:val="185"/>
        </w:numPr>
        <w:ind w:firstLineChars="0"/>
      </w:pPr>
      <w:r w:rsidRPr="001F0E0C">
        <w:t>系统自动按照文档类型列出该类型对应的模板；</w:t>
      </w:r>
    </w:p>
    <w:p w:rsidR="000D10BC" w:rsidRPr="001F0E0C" w:rsidRDefault="000D10BC" w:rsidP="00A72B62">
      <w:pPr>
        <w:pStyle w:val="a0"/>
        <w:numPr>
          <w:ilvl w:val="0"/>
          <w:numId w:val="184"/>
        </w:numPr>
        <w:ind w:firstLineChars="0"/>
      </w:pPr>
      <w:r w:rsidRPr="001F0E0C">
        <w:t>文档的修改</w:t>
      </w:r>
    </w:p>
    <w:p w:rsidR="000D10BC" w:rsidRPr="000D10BC" w:rsidRDefault="000D10BC" w:rsidP="00A72B62">
      <w:pPr>
        <w:pStyle w:val="a0"/>
        <w:numPr>
          <w:ilvl w:val="0"/>
          <w:numId w:val="185"/>
        </w:numPr>
        <w:ind w:firstLineChars="0"/>
      </w:pPr>
      <w:r w:rsidRPr="000D10BC">
        <w:t>直接在</w:t>
      </w:r>
      <w:r w:rsidR="008163AC">
        <w:rPr>
          <w:rFonts w:hint="eastAsia"/>
        </w:rPr>
        <w:t>Windchill</w:t>
      </w:r>
      <w:r w:rsidRPr="000D10BC">
        <w:t>中打开检出修改</w:t>
      </w:r>
    </w:p>
    <w:p w:rsidR="000D10BC" w:rsidRPr="000D10BC" w:rsidRDefault="000D10BC" w:rsidP="00A72B62">
      <w:pPr>
        <w:pStyle w:val="a0"/>
        <w:numPr>
          <w:ilvl w:val="0"/>
          <w:numId w:val="185"/>
        </w:numPr>
        <w:ind w:firstLineChars="0"/>
      </w:pPr>
      <w:r w:rsidRPr="000D10BC">
        <w:t>直接在</w:t>
      </w:r>
      <w:r w:rsidRPr="000D10BC">
        <w:t>Windows</w:t>
      </w:r>
      <w:r w:rsidRPr="000D10BC">
        <w:t>资源管理器中打开检出修改</w:t>
      </w:r>
    </w:p>
    <w:p w:rsidR="000D10BC" w:rsidRPr="001F0E0C" w:rsidRDefault="000D10BC" w:rsidP="000D10BC">
      <w:pPr>
        <w:pStyle w:val="Body"/>
        <w:ind w:leftChars="352" w:left="774" w:firstLine="480"/>
        <w:rPr>
          <w:rFonts w:cs="Arial"/>
          <w:color w:val="78787B"/>
          <w:sz w:val="24"/>
        </w:rPr>
      </w:pPr>
      <w:r w:rsidRPr="001F0E0C">
        <w:rPr>
          <w:rFonts w:cs="Arial"/>
          <w:noProof/>
          <w:color w:val="78787B"/>
          <w:sz w:val="24"/>
          <w:lang w:val="en-US"/>
        </w:rPr>
        <w:drawing>
          <wp:inline distT="0" distB="0" distL="0" distR="0" wp14:anchorId="0EC8A7A3" wp14:editId="42D3D8E1">
            <wp:extent cx="3555132" cy="2413639"/>
            <wp:effectExtent l="19050" t="0" r="7218" b="0"/>
            <wp:docPr id="765"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5" cstate="print"/>
                    <a:srcRect/>
                    <a:stretch>
                      <a:fillRect/>
                    </a:stretch>
                  </pic:blipFill>
                  <pic:spPr bwMode="auto">
                    <a:xfrm>
                      <a:off x="0" y="0"/>
                      <a:ext cx="3558885" cy="2416187"/>
                    </a:xfrm>
                    <a:prstGeom prst="rect">
                      <a:avLst/>
                    </a:prstGeom>
                    <a:noFill/>
                    <a:ln w="9525">
                      <a:noFill/>
                      <a:miter lim="800000"/>
                      <a:headEnd/>
                      <a:tailEnd/>
                    </a:ln>
                  </pic:spPr>
                </pic:pic>
              </a:graphicData>
            </a:graphic>
          </wp:inline>
        </w:drawing>
      </w:r>
    </w:p>
    <w:p w:rsidR="000D10BC" w:rsidRPr="000D10BC" w:rsidRDefault="000D10BC" w:rsidP="00A72B62">
      <w:pPr>
        <w:pStyle w:val="a0"/>
        <w:numPr>
          <w:ilvl w:val="0"/>
          <w:numId w:val="185"/>
        </w:numPr>
        <w:ind w:firstLineChars="0"/>
      </w:pPr>
      <w:r w:rsidRPr="000D10BC">
        <w:t>直接在</w:t>
      </w:r>
      <w:r w:rsidRPr="000D10BC">
        <w:t>office</w:t>
      </w:r>
      <w:r w:rsidRPr="000D10BC">
        <w:t>中打开检出修改</w:t>
      </w:r>
    </w:p>
    <w:p w:rsidR="000D10BC" w:rsidRPr="001F0E0C" w:rsidRDefault="000D10BC" w:rsidP="000D10BC">
      <w:pPr>
        <w:pStyle w:val="Body"/>
        <w:ind w:leftChars="352" w:left="774" w:firstLine="480"/>
        <w:rPr>
          <w:rFonts w:cs="Arial"/>
        </w:rPr>
      </w:pPr>
      <w:r>
        <w:rPr>
          <w:rFonts w:cs="Arial"/>
          <w:noProof/>
          <w:lang w:val="en-US"/>
        </w:rPr>
        <mc:AlternateContent>
          <mc:Choice Requires="wps">
            <w:drawing>
              <wp:anchor distT="0" distB="0" distL="114300" distR="114300" simplePos="0" relativeHeight="251673088" behindDoc="0" locked="0" layoutInCell="1" allowOverlap="1">
                <wp:simplePos x="0" y="0"/>
                <wp:positionH relativeFrom="column">
                  <wp:posOffset>1162685</wp:posOffset>
                </wp:positionH>
                <wp:positionV relativeFrom="paragraph">
                  <wp:posOffset>-37465</wp:posOffset>
                </wp:positionV>
                <wp:extent cx="485775" cy="161925"/>
                <wp:effectExtent l="10160" t="10160" r="18415" b="18415"/>
                <wp:wrapNone/>
                <wp:docPr id="81" name="椭圆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16192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81" o:spid="_x0000_s1026" style="position:absolute;left:0;text-align:left;margin-left:91.55pt;margin-top:-2.95pt;width:38.25pt;height:12.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" filled="f" strokecolor="red" strokeweight="1.5pt"/>
            </w:pict>
          </mc:Fallback>
        </mc:AlternateContent>
      </w:r>
      <w:r w:rsidRPr="001F0E0C">
        <w:rPr>
          <w:rFonts w:cs="Arial"/>
          <w:noProof/>
          <w:lang w:val="en-US"/>
        </w:rPr>
        <w:drawing>
          <wp:inline distT="0" distB="0" distL="0" distR="0" wp14:anchorId="0ECCA1BF" wp14:editId="5B65E225">
            <wp:extent cx="1322465" cy="2590800"/>
            <wp:effectExtent l="19050" t="0" r="0" b="0"/>
            <wp:docPr id="7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cstate="print"/>
                    <a:srcRect/>
                    <a:stretch>
                      <a:fillRect/>
                    </a:stretch>
                  </pic:blipFill>
                  <pic:spPr bwMode="auto">
                    <a:xfrm>
                      <a:off x="0" y="0"/>
                      <a:ext cx="1323975" cy="2593759"/>
                    </a:xfrm>
                    <a:prstGeom prst="rect">
                      <a:avLst/>
                    </a:prstGeom>
                    <a:noFill/>
                    <a:ln w="9525">
                      <a:noFill/>
                      <a:miter lim="800000"/>
                      <a:headEnd/>
                      <a:tailEnd/>
                    </a:ln>
                  </pic:spPr>
                </pic:pic>
              </a:graphicData>
            </a:graphic>
          </wp:inline>
        </w:drawing>
      </w:r>
    </w:p>
    <w:p w:rsidR="000D10BC" w:rsidRPr="000D10BC" w:rsidRDefault="000D10BC" w:rsidP="00A72B62">
      <w:pPr>
        <w:pStyle w:val="a0"/>
        <w:numPr>
          <w:ilvl w:val="0"/>
          <w:numId w:val="184"/>
        </w:numPr>
        <w:ind w:firstLineChars="0"/>
      </w:pPr>
      <w:r w:rsidRPr="000D10BC">
        <w:t>搜索并打开</w:t>
      </w:r>
      <w:r w:rsidR="00120DF6">
        <w:rPr>
          <w:rFonts w:hint="eastAsia"/>
        </w:rPr>
        <w:t>Windchill</w:t>
      </w:r>
      <w:r w:rsidRPr="000D10BC">
        <w:t>中的文档</w:t>
      </w:r>
    </w:p>
    <w:p w:rsidR="000D10BC" w:rsidRPr="001F0E0C" w:rsidRDefault="000D10BC" w:rsidP="000D10BC">
      <w:pPr>
        <w:pStyle w:val="a0"/>
        <w:ind w:firstLine="480"/>
      </w:pPr>
      <w:r w:rsidRPr="001F0E0C">
        <w:lastRenderedPageBreak/>
        <w:t>设计师直接通过集成菜单</w:t>
      </w:r>
      <w:r w:rsidRPr="001F0E0C">
        <w:t>“</w:t>
      </w:r>
      <w:r w:rsidRPr="001F0E0C">
        <w:t>搜索</w:t>
      </w:r>
      <w:r w:rsidRPr="001F0E0C">
        <w:t>”</w:t>
      </w:r>
      <w:r w:rsidRPr="001F0E0C">
        <w:t>功能直接查找打开</w:t>
      </w:r>
      <w:r w:rsidR="00120DF6">
        <w:rPr>
          <w:rFonts w:hint="eastAsia"/>
        </w:rPr>
        <w:t>Windchill</w:t>
      </w:r>
      <w:r w:rsidRPr="001F0E0C">
        <w:t>中的文档进行修改及检入，无需通过浏览器登陆</w:t>
      </w:r>
      <w:r w:rsidR="00120DF6">
        <w:rPr>
          <w:rFonts w:hint="eastAsia"/>
        </w:rPr>
        <w:t>Windchill</w:t>
      </w:r>
      <w:r w:rsidRPr="001F0E0C">
        <w:t>进行操作。</w:t>
      </w:r>
      <w:r w:rsidRPr="001F0E0C">
        <w:t xml:space="preserve"> </w:t>
      </w:r>
      <w:r w:rsidRPr="001F0E0C">
        <w:t>也可以通过资源管理器中的</w:t>
      </w:r>
      <w:r w:rsidR="003101B9">
        <w:rPr>
          <w:rFonts w:hint="eastAsia"/>
        </w:rPr>
        <w:t>W</w:t>
      </w:r>
      <w:r w:rsidRPr="001F0E0C">
        <w:t>windchill</w:t>
      </w:r>
      <w:r w:rsidRPr="001F0E0C">
        <w:t>文档文件夹直接打开</w:t>
      </w:r>
      <w:r w:rsidR="00120DF6">
        <w:rPr>
          <w:rFonts w:hint="eastAsia"/>
        </w:rPr>
        <w:t>Windchill</w:t>
      </w:r>
      <w:r w:rsidRPr="001F0E0C">
        <w:t>中的文档。</w:t>
      </w:r>
    </w:p>
    <w:p w:rsidR="00CF2F64" w:rsidRPr="00CF2F64" w:rsidRDefault="00CF2F64" w:rsidP="00CF2F64">
      <w:pPr>
        <w:pStyle w:val="a0"/>
        <w:ind w:firstLine="480"/>
      </w:pPr>
    </w:p>
    <w:p w:rsidR="0088164F" w:rsidRPr="00AA59B0" w:rsidRDefault="0088164F" w:rsidP="000A1B36">
      <w:pPr>
        <w:pStyle w:val="4"/>
      </w:pPr>
      <w:r w:rsidRPr="001F0E0C">
        <w:t>流程详细说明及典型</w:t>
      </w:r>
      <w:r w:rsidRPr="001F0E0C">
        <w:t>UI</w:t>
      </w:r>
      <w:r w:rsidRPr="001F0E0C">
        <w:t>场景示意</w:t>
      </w: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活动1</w:t>
            </w:r>
          </w:p>
        </w:tc>
        <w:tc>
          <w:tcPr>
            <w:tcW w:w="7199" w:type="dxa"/>
            <w:shd w:val="clear" w:color="auto" w:fill="auto"/>
            <w:vAlign w:val="center"/>
          </w:tcPr>
          <w:p w:rsidR="0088164F" w:rsidRPr="00891195" w:rsidRDefault="0088164F" w:rsidP="00F07F2B">
            <w:pPr>
              <w:pStyle w:val="a0"/>
              <w:ind w:firstLineChars="0" w:firstLine="0"/>
            </w:pPr>
            <w:r w:rsidRPr="00F0777E">
              <w:t>基于零部件创建设计文件</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88164F" w:rsidRPr="00891195" w:rsidRDefault="0088164F" w:rsidP="00F07F2B">
            <w:pPr>
              <w:pStyle w:val="a0"/>
              <w:ind w:firstLineChars="0" w:firstLine="0"/>
            </w:pPr>
            <w:r>
              <w:rPr>
                <w:rFonts w:hint="eastAsia"/>
              </w:rPr>
              <w:t>设计师</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88164F" w:rsidRPr="00891195" w:rsidRDefault="0088164F" w:rsidP="00F07F2B">
            <w:pPr>
              <w:pStyle w:val="a0"/>
              <w:ind w:firstLineChars="0" w:firstLine="0"/>
            </w:pPr>
            <w:r w:rsidRPr="00F0777E">
              <w:t>设计师在</w:t>
            </w:r>
            <w:r w:rsidRPr="00F0777E">
              <w:t>Part</w:t>
            </w:r>
            <w:r w:rsidRPr="00F0777E">
              <w:t>操作菜单下，选择创建相关文档，创建设计文件</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88164F" w:rsidRDefault="0088164F" w:rsidP="00AE08EF">
            <w:pPr>
              <w:pStyle w:val="Body"/>
              <w:numPr>
                <w:ilvl w:val="0"/>
                <w:numId w:val="72"/>
              </w:numPr>
              <w:tabs>
                <w:tab w:val="left" w:pos="305"/>
              </w:tabs>
              <w:snapToGrid w:val="0"/>
              <w:rPr>
                <w:color w:val="595959"/>
                <w:sz w:val="24"/>
              </w:rPr>
            </w:pPr>
            <w:r w:rsidRPr="006060BA">
              <w:rPr>
                <w:color w:val="595959"/>
                <w:sz w:val="24"/>
              </w:rPr>
              <w:t>设计文件与</w:t>
            </w:r>
            <w:r w:rsidRPr="006060BA">
              <w:rPr>
                <w:color w:val="595959"/>
                <w:sz w:val="24"/>
              </w:rPr>
              <w:t>Part</w:t>
            </w:r>
            <w:r w:rsidRPr="006060BA">
              <w:rPr>
                <w:color w:val="595959"/>
                <w:sz w:val="24"/>
              </w:rPr>
              <w:t>相关联。</w:t>
            </w:r>
          </w:p>
          <w:p w:rsidR="0088164F" w:rsidRDefault="0088164F" w:rsidP="00AE08EF">
            <w:pPr>
              <w:pStyle w:val="Body"/>
              <w:numPr>
                <w:ilvl w:val="0"/>
                <w:numId w:val="72"/>
              </w:numPr>
              <w:tabs>
                <w:tab w:val="left" w:pos="305"/>
              </w:tabs>
              <w:snapToGrid w:val="0"/>
              <w:rPr>
                <w:color w:val="595959"/>
                <w:sz w:val="24"/>
              </w:rPr>
            </w:pPr>
            <w:r w:rsidRPr="006060BA">
              <w:rPr>
                <w:color w:val="595959"/>
                <w:sz w:val="24"/>
              </w:rPr>
              <w:t>直接创建设计文档</w:t>
            </w:r>
            <w:r>
              <w:rPr>
                <w:rFonts w:hint="eastAsia"/>
              </w:rPr>
              <w:t>，</w:t>
            </w:r>
            <w:r w:rsidRPr="006060BA">
              <w:rPr>
                <w:rFonts w:hint="eastAsia"/>
                <w:color w:val="595959"/>
                <w:sz w:val="24"/>
              </w:rPr>
              <w:t>手动关联</w:t>
            </w:r>
            <w:r w:rsidRPr="006060BA">
              <w:rPr>
                <w:rFonts w:hint="eastAsia"/>
                <w:color w:val="595959"/>
                <w:sz w:val="24"/>
              </w:rPr>
              <w:t>part</w:t>
            </w:r>
            <w:r w:rsidRPr="006060BA">
              <w:rPr>
                <w:color w:val="595959"/>
                <w:sz w:val="24"/>
              </w:rPr>
              <w:t xml:space="preserve"> </w:t>
            </w:r>
          </w:p>
          <w:p w:rsidR="0088164F" w:rsidRPr="006060BA" w:rsidRDefault="0088164F" w:rsidP="00AE08EF">
            <w:pPr>
              <w:pStyle w:val="Body"/>
              <w:numPr>
                <w:ilvl w:val="0"/>
                <w:numId w:val="72"/>
              </w:numPr>
              <w:tabs>
                <w:tab w:val="left" w:pos="305"/>
              </w:tabs>
              <w:snapToGrid w:val="0"/>
              <w:rPr>
                <w:color w:val="595959"/>
                <w:sz w:val="24"/>
              </w:rPr>
            </w:pPr>
            <w:r>
              <w:rPr>
                <w:rFonts w:hint="eastAsia"/>
                <w:color w:val="595959"/>
                <w:sz w:val="24"/>
              </w:rPr>
              <w:t>设计文件自动存放在产品的设计文件夹下</w:t>
            </w:r>
          </w:p>
        </w:tc>
      </w:tr>
      <w:tr w:rsidR="0088164F" w:rsidRPr="00B310EB" w:rsidTr="00F07F2B">
        <w:trPr>
          <w:trHeight w:val="455"/>
          <w:jc w:val="center"/>
        </w:trPr>
        <w:tc>
          <w:tcPr>
            <w:tcW w:w="9320" w:type="dxa"/>
            <w:gridSpan w:val="2"/>
            <w:shd w:val="clear" w:color="auto" w:fill="808080"/>
            <w:vAlign w:val="center"/>
          </w:tcPr>
          <w:p w:rsidR="0088164F" w:rsidRPr="00891195" w:rsidRDefault="0088164F" w:rsidP="00F07F2B">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88164F" w:rsidRPr="00B310EB" w:rsidTr="00F07F2B">
        <w:trPr>
          <w:trHeight w:val="805"/>
          <w:jc w:val="center"/>
        </w:trPr>
        <w:tc>
          <w:tcPr>
            <w:tcW w:w="9320" w:type="dxa"/>
            <w:gridSpan w:val="2"/>
            <w:tcBorders>
              <w:bottom w:val="single" w:sz="4" w:space="0" w:color="000000"/>
            </w:tcBorders>
          </w:tcPr>
          <w:p w:rsidR="0088164F" w:rsidRDefault="0088164F" w:rsidP="00AE08EF">
            <w:pPr>
              <w:pStyle w:val="a0"/>
              <w:numPr>
                <w:ilvl w:val="0"/>
                <w:numId w:val="70"/>
              </w:numPr>
              <w:ind w:firstLineChars="0"/>
            </w:pPr>
            <w:r w:rsidRPr="00B21C08">
              <w:t>设计师在</w:t>
            </w:r>
            <w:r w:rsidRPr="00B21C08">
              <w:t>Part</w:t>
            </w:r>
            <w:r w:rsidRPr="00B21C08">
              <w:t>操作菜单下，选择</w:t>
            </w:r>
            <w:r w:rsidRPr="00B21C08">
              <w:t>“</w:t>
            </w:r>
            <w:r w:rsidRPr="00B21C08">
              <w:t>创建相关文档</w:t>
            </w:r>
            <w:r w:rsidRPr="00B21C08">
              <w:t>”</w:t>
            </w:r>
          </w:p>
          <w:p w:rsidR="0088164F" w:rsidRDefault="0088164F" w:rsidP="00F07F2B">
            <w:pPr>
              <w:pStyle w:val="a0"/>
              <w:ind w:left="360" w:firstLineChars="0" w:firstLine="0"/>
            </w:pPr>
            <w:r>
              <w:rPr>
                <w:noProof/>
              </w:rPr>
              <w:drawing>
                <wp:inline distT="0" distB="0" distL="0" distR="0" wp14:anchorId="04A63F0C" wp14:editId="78CD53C5">
                  <wp:extent cx="4029075" cy="2396412"/>
                  <wp:effectExtent l="19050" t="19050" r="9525" b="234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7" cstate="print"/>
                          <a:srcRect/>
                          <a:stretch>
                            <a:fillRect/>
                          </a:stretch>
                        </pic:blipFill>
                        <pic:spPr bwMode="auto">
                          <a:xfrm>
                            <a:off x="0" y="0"/>
                            <a:ext cx="4030096" cy="2397019"/>
                          </a:xfrm>
                          <a:prstGeom prst="rect">
                            <a:avLst/>
                          </a:prstGeom>
                          <a:noFill/>
                          <a:ln w="9525">
                            <a:solidFill>
                              <a:srgbClr val="0070C0"/>
                            </a:solidFill>
                            <a:miter lim="800000"/>
                            <a:headEnd/>
                            <a:tailEnd/>
                          </a:ln>
                        </pic:spPr>
                      </pic:pic>
                    </a:graphicData>
                  </a:graphic>
                </wp:inline>
              </w:drawing>
            </w:r>
          </w:p>
          <w:p w:rsidR="0088164F" w:rsidRDefault="0088164F" w:rsidP="00AE08EF">
            <w:pPr>
              <w:pStyle w:val="a0"/>
              <w:numPr>
                <w:ilvl w:val="0"/>
                <w:numId w:val="70"/>
              </w:numPr>
              <w:ind w:firstLineChars="0"/>
            </w:pPr>
            <w:r w:rsidRPr="00BE4A34">
              <w:t>进入文档设置属性页面，选择大类、小类，输入文件</w:t>
            </w:r>
            <w:r>
              <w:rPr>
                <w:rFonts w:hint="eastAsia"/>
              </w:rPr>
              <w:t>编号、</w:t>
            </w:r>
            <w:r w:rsidRPr="00BE4A34">
              <w:t>名称、重要性级别，幅面，张数后，点击</w:t>
            </w:r>
            <w:r w:rsidRPr="00BE4A34">
              <w:t>”</w:t>
            </w:r>
            <w:r w:rsidRPr="00BE4A34">
              <w:t>完成</w:t>
            </w:r>
            <w:r w:rsidRPr="00BE4A34">
              <w:t>”</w:t>
            </w:r>
            <w:r>
              <w:rPr>
                <w:rFonts w:hint="eastAsia"/>
              </w:rPr>
              <w:t>。设计文件与</w:t>
            </w:r>
            <w:r>
              <w:rPr>
                <w:rFonts w:hint="eastAsia"/>
              </w:rPr>
              <w:t>part</w:t>
            </w:r>
            <w:r>
              <w:rPr>
                <w:rFonts w:hint="eastAsia"/>
              </w:rPr>
              <w:t>自动关联。</w:t>
            </w:r>
            <w:r>
              <w:rPr>
                <w:rFonts w:hint="eastAsia"/>
              </w:rPr>
              <w:t xml:space="preserve"> </w:t>
            </w:r>
          </w:p>
          <w:p w:rsidR="0088164F" w:rsidRDefault="0088164F" w:rsidP="00F07F2B">
            <w:pPr>
              <w:pStyle w:val="a0"/>
              <w:ind w:left="360" w:firstLineChars="0" w:firstLine="0"/>
            </w:pPr>
            <w:r>
              <w:rPr>
                <w:rFonts w:hint="eastAsia"/>
                <w:noProof/>
              </w:rPr>
              <w:lastRenderedPageBreak/>
              <w:drawing>
                <wp:inline distT="0" distB="0" distL="0" distR="0" wp14:anchorId="74C67AB0" wp14:editId="7D5D9B82">
                  <wp:extent cx="3705225" cy="3221762"/>
                  <wp:effectExtent l="0" t="0" r="0" b="0"/>
                  <wp:docPr id="2340" name="图片 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8" cstate="print"/>
                          <a:srcRect/>
                          <a:stretch>
                            <a:fillRect/>
                          </a:stretch>
                        </pic:blipFill>
                        <pic:spPr bwMode="auto">
                          <a:xfrm>
                            <a:off x="0" y="0"/>
                            <a:ext cx="3707207" cy="3223486"/>
                          </a:xfrm>
                          <a:prstGeom prst="rect">
                            <a:avLst/>
                          </a:prstGeom>
                          <a:noFill/>
                          <a:ln w="9525">
                            <a:noFill/>
                            <a:miter lim="800000"/>
                            <a:headEnd/>
                            <a:tailEnd/>
                          </a:ln>
                        </pic:spPr>
                      </pic:pic>
                    </a:graphicData>
                  </a:graphic>
                </wp:inline>
              </w:drawing>
            </w:r>
          </w:p>
          <w:p w:rsidR="0088164F" w:rsidRDefault="0088164F" w:rsidP="00F07F2B">
            <w:pPr>
              <w:pStyle w:val="a0"/>
              <w:ind w:left="360" w:firstLineChars="0" w:firstLine="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03"/>
            </w:tblGrid>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2</w:t>
                  </w:r>
                </w:p>
              </w:tc>
              <w:tc>
                <w:tcPr>
                  <w:tcW w:w="7199" w:type="dxa"/>
                  <w:shd w:val="clear" w:color="auto" w:fill="auto"/>
                  <w:vAlign w:val="center"/>
                </w:tcPr>
                <w:p w:rsidR="0088164F" w:rsidRPr="00891195" w:rsidRDefault="0088164F" w:rsidP="00F07F2B">
                  <w:pPr>
                    <w:pStyle w:val="a0"/>
                    <w:ind w:firstLineChars="0" w:firstLine="0"/>
                  </w:pPr>
                  <w:r>
                    <w:rPr>
                      <w:rFonts w:hint="eastAsia"/>
                    </w:rPr>
                    <w:t>创建研试文件</w:t>
                  </w:r>
                  <w:r>
                    <w:rPr>
                      <w:rFonts w:hint="eastAsia"/>
                    </w:rPr>
                    <w:t>/</w:t>
                  </w:r>
                  <w:r>
                    <w:rPr>
                      <w:rFonts w:hint="eastAsia"/>
                    </w:rPr>
                    <w:t>质量报告</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88164F" w:rsidRPr="00891195" w:rsidRDefault="0088164F" w:rsidP="00F07F2B">
                  <w:pPr>
                    <w:pStyle w:val="a0"/>
                    <w:ind w:firstLineChars="0" w:firstLine="0"/>
                  </w:pPr>
                  <w:r>
                    <w:rPr>
                      <w:rFonts w:hint="eastAsia"/>
                    </w:rPr>
                    <w:t>设计师</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88164F" w:rsidRPr="000B54CD" w:rsidRDefault="0088164F" w:rsidP="00AE08EF">
                  <w:pPr>
                    <w:pStyle w:val="Body"/>
                    <w:numPr>
                      <w:ilvl w:val="0"/>
                      <w:numId w:val="75"/>
                    </w:numPr>
                    <w:snapToGrid w:val="0"/>
                    <w:rPr>
                      <w:color w:val="595959"/>
                      <w:sz w:val="24"/>
                    </w:rPr>
                  </w:pPr>
                  <w:r w:rsidRPr="000B54CD">
                    <w:rPr>
                      <w:color w:val="595959"/>
                      <w:sz w:val="24"/>
                    </w:rPr>
                    <w:t>设计师在文件夹页面，创建研发文件</w:t>
                  </w:r>
                </w:p>
                <w:p w:rsidR="0088164F" w:rsidRPr="00891195" w:rsidRDefault="0088164F" w:rsidP="00AE08EF">
                  <w:pPr>
                    <w:pStyle w:val="a0"/>
                    <w:numPr>
                      <w:ilvl w:val="0"/>
                      <w:numId w:val="75"/>
                    </w:numPr>
                    <w:ind w:firstLineChars="0"/>
                  </w:pPr>
                  <w:r w:rsidRPr="000B54CD">
                    <w:t>创建完成后，系统根据用户所选择的分系统，自动创建至分系统文件夹下</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88164F" w:rsidRDefault="0088164F" w:rsidP="00AE08EF">
                  <w:pPr>
                    <w:pStyle w:val="Body"/>
                    <w:numPr>
                      <w:ilvl w:val="0"/>
                      <w:numId w:val="76"/>
                    </w:numPr>
                    <w:snapToGrid w:val="0"/>
                    <w:rPr>
                      <w:color w:val="595959"/>
                      <w:sz w:val="24"/>
                    </w:rPr>
                  </w:pPr>
                  <w:r w:rsidRPr="000B54CD">
                    <w:rPr>
                      <w:color w:val="595959"/>
                      <w:sz w:val="24"/>
                    </w:rPr>
                    <w:t>所有研发文件</w:t>
                  </w:r>
                  <w:r>
                    <w:rPr>
                      <w:rFonts w:hint="eastAsia"/>
                      <w:color w:val="595959"/>
                      <w:sz w:val="24"/>
                    </w:rPr>
                    <w:t>/</w:t>
                  </w:r>
                  <w:r>
                    <w:rPr>
                      <w:rFonts w:hint="eastAsia"/>
                      <w:color w:val="595959"/>
                      <w:sz w:val="24"/>
                    </w:rPr>
                    <w:t>质量报告</w:t>
                  </w:r>
                  <w:r w:rsidRPr="000B54CD">
                    <w:rPr>
                      <w:color w:val="595959"/>
                      <w:sz w:val="24"/>
                    </w:rPr>
                    <w:t>直接在文件夹中创建</w:t>
                  </w:r>
                </w:p>
                <w:p w:rsidR="0088164F" w:rsidRPr="000B0708" w:rsidRDefault="0088164F" w:rsidP="00AE08EF">
                  <w:pPr>
                    <w:pStyle w:val="Body"/>
                    <w:numPr>
                      <w:ilvl w:val="0"/>
                      <w:numId w:val="76"/>
                    </w:numPr>
                    <w:snapToGrid w:val="0"/>
                  </w:pPr>
                  <w:r w:rsidRPr="000B0708">
                    <w:rPr>
                      <w:rFonts w:hint="eastAsia"/>
                      <w:color w:val="595959"/>
                      <w:sz w:val="24"/>
                    </w:rPr>
                    <w:t>创建文件根据文件类型存放在研发文件</w:t>
                  </w:r>
                  <w:r w:rsidRPr="000B0708">
                    <w:rPr>
                      <w:rFonts w:hint="eastAsia"/>
                      <w:color w:val="595959"/>
                      <w:sz w:val="24"/>
                    </w:rPr>
                    <w:t>/</w:t>
                  </w:r>
                  <w:r w:rsidRPr="000B0708">
                    <w:rPr>
                      <w:rFonts w:hint="eastAsia"/>
                      <w:color w:val="595959"/>
                      <w:sz w:val="24"/>
                    </w:rPr>
                    <w:t>质量报告文件夹下，研发文件</w:t>
                  </w:r>
                  <w:r w:rsidRPr="000B0708">
                    <w:rPr>
                      <w:rFonts w:hint="eastAsia"/>
                      <w:color w:val="595959"/>
                      <w:sz w:val="24"/>
                    </w:rPr>
                    <w:t>/</w:t>
                  </w:r>
                  <w:r w:rsidRPr="000B0708">
                    <w:rPr>
                      <w:rFonts w:hint="eastAsia"/>
                      <w:color w:val="595959"/>
                      <w:sz w:val="24"/>
                    </w:rPr>
                    <w:t>质量报告不与</w:t>
                  </w:r>
                  <w:r w:rsidRPr="000B0708">
                    <w:rPr>
                      <w:rFonts w:hint="eastAsia"/>
                      <w:color w:val="595959"/>
                      <w:sz w:val="24"/>
                    </w:rPr>
                    <w:t>part</w:t>
                  </w:r>
                  <w:r w:rsidRPr="000B0708">
                    <w:rPr>
                      <w:rFonts w:hint="eastAsia"/>
                      <w:color w:val="595959"/>
                      <w:sz w:val="24"/>
                    </w:rPr>
                    <w:t>关联</w:t>
                  </w:r>
                </w:p>
              </w:tc>
            </w:tr>
            <w:tr w:rsidR="0088164F" w:rsidRPr="00B310EB" w:rsidTr="00F07F2B">
              <w:trPr>
                <w:trHeight w:val="455"/>
                <w:jc w:val="center"/>
              </w:trPr>
              <w:tc>
                <w:tcPr>
                  <w:tcW w:w="9320" w:type="dxa"/>
                  <w:gridSpan w:val="2"/>
                  <w:shd w:val="clear" w:color="auto" w:fill="808080"/>
                  <w:vAlign w:val="center"/>
                </w:tcPr>
                <w:p w:rsidR="0088164F" w:rsidRPr="00891195" w:rsidRDefault="0088164F" w:rsidP="00F07F2B">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88164F" w:rsidRPr="00B310EB" w:rsidTr="00F07F2B">
              <w:trPr>
                <w:trHeight w:val="805"/>
                <w:jc w:val="center"/>
              </w:trPr>
              <w:tc>
                <w:tcPr>
                  <w:tcW w:w="9320" w:type="dxa"/>
                  <w:gridSpan w:val="2"/>
                  <w:tcBorders>
                    <w:bottom w:val="single" w:sz="4" w:space="0" w:color="000000"/>
                  </w:tcBorders>
                </w:tcPr>
                <w:p w:rsidR="0088164F" w:rsidRDefault="004F4D02" w:rsidP="00AE08EF">
                  <w:pPr>
                    <w:pStyle w:val="a0"/>
                    <w:numPr>
                      <w:ilvl w:val="0"/>
                      <w:numId w:val="71"/>
                    </w:numPr>
                    <w:ind w:firstLineChars="0"/>
                  </w:pPr>
                  <w:r>
                    <w:rPr>
                      <w:rFonts w:hint="eastAsia"/>
                    </w:rPr>
                    <w:t>设计师</w:t>
                  </w:r>
                  <w:r w:rsidR="00FD231F">
                    <w:rPr>
                      <w:rFonts w:hint="eastAsia"/>
                    </w:rPr>
                    <w:t>进入</w:t>
                  </w:r>
                  <w:r>
                    <w:rPr>
                      <w:rFonts w:hint="eastAsia"/>
                    </w:rPr>
                    <w:t>产品库</w:t>
                  </w:r>
                  <w:r w:rsidR="00FD231F">
                    <w:rPr>
                      <w:rFonts w:hint="eastAsia"/>
                    </w:rPr>
                    <w:t>相应的文件夹中，</w:t>
                  </w:r>
                  <w:r w:rsidR="0088164F" w:rsidRPr="000B0708">
                    <w:t>点击</w:t>
                  </w:r>
                  <w:r w:rsidR="00FD231F">
                    <w:rPr>
                      <w:rFonts w:hint="eastAsia"/>
                    </w:rPr>
                    <w:t>“</w:t>
                  </w:r>
                  <w:r>
                    <w:t>创建</w:t>
                  </w:r>
                  <w:r>
                    <w:rPr>
                      <w:rFonts w:hint="eastAsia"/>
                    </w:rPr>
                    <w:t>文档</w:t>
                  </w:r>
                  <w:r w:rsidR="00FD231F">
                    <w:rPr>
                      <w:rFonts w:hint="eastAsia"/>
                    </w:rPr>
                    <w:t>”</w:t>
                  </w:r>
                  <w:r w:rsidR="0088164F" w:rsidRPr="000B0708">
                    <w:t>按钮</w:t>
                  </w:r>
                  <w:r w:rsidR="0088164F">
                    <w:rPr>
                      <w:rFonts w:hint="eastAsia"/>
                    </w:rPr>
                    <w:t>。</w:t>
                  </w:r>
                </w:p>
                <w:p w:rsidR="0088164F" w:rsidRDefault="0088164F" w:rsidP="00F07F2B">
                  <w:pPr>
                    <w:pStyle w:val="a0"/>
                    <w:ind w:left="360" w:firstLineChars="0" w:firstLine="0"/>
                  </w:pPr>
                  <w:r>
                    <w:rPr>
                      <w:noProof/>
                    </w:rPr>
                    <w:drawing>
                      <wp:inline distT="0" distB="0" distL="0" distR="0" wp14:anchorId="3FEAA7BF" wp14:editId="28321DC9">
                        <wp:extent cx="4191000" cy="1710201"/>
                        <wp:effectExtent l="19050" t="19050" r="19050" b="23495"/>
                        <wp:docPr id="23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9" cstate="print"/>
                                <a:srcRect/>
                                <a:stretch>
                                  <a:fillRect/>
                                </a:stretch>
                              </pic:blipFill>
                              <pic:spPr bwMode="auto">
                                <a:xfrm>
                                  <a:off x="0" y="0"/>
                                  <a:ext cx="4198926" cy="1713435"/>
                                </a:xfrm>
                                <a:prstGeom prst="rect">
                                  <a:avLst/>
                                </a:prstGeom>
                                <a:noFill/>
                                <a:ln w="9525">
                                  <a:solidFill>
                                    <a:srgbClr val="0070C0"/>
                                  </a:solidFill>
                                  <a:miter lim="800000"/>
                                  <a:headEnd/>
                                  <a:tailEnd/>
                                </a:ln>
                              </pic:spPr>
                            </pic:pic>
                          </a:graphicData>
                        </a:graphic>
                      </wp:inline>
                    </w:drawing>
                  </w:r>
                </w:p>
                <w:p w:rsidR="0088164F" w:rsidRPr="007141F0" w:rsidRDefault="0088164F" w:rsidP="00AE08EF">
                  <w:pPr>
                    <w:pStyle w:val="a0"/>
                    <w:numPr>
                      <w:ilvl w:val="0"/>
                      <w:numId w:val="71"/>
                    </w:numPr>
                    <w:ind w:firstLineChars="0"/>
                    <w:rPr>
                      <w:lang w:val="fr-FR" w:bidi="gu-IN"/>
                    </w:rPr>
                  </w:pPr>
                  <w:r>
                    <w:t>选择大类、</w:t>
                  </w:r>
                  <w:r w:rsidRPr="000B0708">
                    <w:t>小类，输入文件名称、</w:t>
                  </w:r>
                  <w:r>
                    <w:rPr>
                      <w:rFonts w:hint="eastAsia"/>
                    </w:rPr>
                    <w:t>编号、阶段标识、关键标识、密级等相关信息，</w:t>
                  </w:r>
                  <w:r w:rsidRPr="000B0708">
                    <w:lastRenderedPageBreak/>
                    <w:t>点击</w:t>
                  </w:r>
                  <w:r w:rsidRPr="000B0708">
                    <w:t>”</w:t>
                  </w:r>
                  <w:r w:rsidRPr="000B0708">
                    <w:t>完成</w:t>
                  </w:r>
                  <w:r w:rsidRPr="000B0708">
                    <w:t>”</w:t>
                  </w:r>
                  <w:r w:rsidRPr="000B0708">
                    <w:t>。</w:t>
                  </w:r>
                </w:p>
                <w:p w:rsidR="0088164F" w:rsidRPr="00891195" w:rsidRDefault="0088164F" w:rsidP="00F07F2B">
                  <w:pPr>
                    <w:pStyle w:val="a0"/>
                    <w:ind w:left="360" w:firstLineChars="0" w:firstLine="0"/>
                    <w:rPr>
                      <w:lang w:val="fr-FR" w:bidi="gu-IN"/>
                    </w:rPr>
                  </w:pPr>
                  <w:r>
                    <w:rPr>
                      <w:noProof/>
                    </w:rPr>
                    <w:drawing>
                      <wp:inline distT="0" distB="0" distL="0" distR="0" wp14:anchorId="7EDAC76A" wp14:editId="2A212CE3">
                        <wp:extent cx="3619500" cy="2820808"/>
                        <wp:effectExtent l="0" t="0" r="0" b="0"/>
                        <wp:docPr id="234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0" cstate="print"/>
                                <a:srcRect/>
                                <a:stretch>
                                  <a:fillRect/>
                                </a:stretch>
                              </pic:blipFill>
                              <pic:spPr bwMode="auto">
                                <a:xfrm>
                                  <a:off x="0" y="0"/>
                                  <a:ext cx="3625670" cy="2825616"/>
                                </a:xfrm>
                                <a:prstGeom prst="rect">
                                  <a:avLst/>
                                </a:prstGeom>
                                <a:noFill/>
                                <a:ln w="9525">
                                  <a:noFill/>
                                  <a:miter lim="800000"/>
                                  <a:headEnd/>
                                  <a:tailEnd/>
                                </a:ln>
                              </pic:spPr>
                            </pic:pic>
                          </a:graphicData>
                        </a:graphic>
                      </wp:inline>
                    </w:drawing>
                  </w:r>
                  <w:r w:rsidRPr="00891195">
                    <w:rPr>
                      <w:lang w:val="fr-FR" w:bidi="gu-IN"/>
                    </w:rPr>
                    <w:t xml:space="preserve"> </w:t>
                  </w:r>
                </w:p>
              </w:tc>
            </w:tr>
          </w:tbl>
          <w:p w:rsidR="0088164F" w:rsidRPr="00891195" w:rsidRDefault="0088164F" w:rsidP="00F07F2B">
            <w:pPr>
              <w:pStyle w:val="a0"/>
              <w:ind w:firstLineChars="0" w:firstLine="0"/>
              <w:rPr>
                <w:lang w:val="fr-FR" w:bidi="gu-IN"/>
              </w:rPr>
            </w:pPr>
          </w:p>
        </w:tc>
      </w:tr>
    </w:tbl>
    <w:p w:rsidR="0088164F" w:rsidRDefault="0088164F" w:rsidP="0088164F">
      <w:pPr>
        <w:pStyle w:val="a0"/>
        <w:tabs>
          <w:tab w:val="left" w:pos="4260"/>
        </w:tabs>
        <w:ind w:firstLineChars="0" w:firstLine="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3</w:t>
            </w:r>
          </w:p>
        </w:tc>
        <w:tc>
          <w:tcPr>
            <w:tcW w:w="7199" w:type="dxa"/>
            <w:shd w:val="clear" w:color="auto" w:fill="auto"/>
            <w:vAlign w:val="center"/>
          </w:tcPr>
          <w:p w:rsidR="0088164F" w:rsidRPr="00891195" w:rsidRDefault="0088164F" w:rsidP="00F07F2B">
            <w:pPr>
              <w:pStyle w:val="a0"/>
              <w:ind w:firstLineChars="0" w:firstLine="0"/>
            </w:pPr>
            <w:r w:rsidRPr="005B792C">
              <w:t>提交文件审批</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88164F" w:rsidRPr="00891195" w:rsidRDefault="0088164F" w:rsidP="00F07F2B">
            <w:pPr>
              <w:pStyle w:val="a0"/>
              <w:ind w:firstLineChars="0" w:firstLine="0"/>
            </w:pPr>
            <w:r>
              <w:rPr>
                <w:rFonts w:hint="eastAsia"/>
              </w:rPr>
              <w:t>设计师</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88164F" w:rsidRPr="00891195" w:rsidRDefault="0088164F" w:rsidP="00F07F2B">
            <w:pPr>
              <w:pStyle w:val="a0"/>
              <w:ind w:firstLineChars="0" w:firstLine="0"/>
            </w:pPr>
            <w:r w:rsidRPr="007331CF">
              <w:t>设计师完成</w:t>
            </w:r>
            <w:r w:rsidRPr="007331CF">
              <w:rPr>
                <w:rFonts w:hint="eastAsia"/>
              </w:rPr>
              <w:t>文档编制</w:t>
            </w:r>
            <w:r w:rsidRPr="007331CF">
              <w:t>工作后，将成果提交签审</w:t>
            </w:r>
          </w:p>
        </w:tc>
      </w:tr>
      <w:tr w:rsidR="0088164F" w:rsidRPr="00B310EB" w:rsidTr="00F07F2B">
        <w:trPr>
          <w:jc w:val="center"/>
        </w:trPr>
        <w:tc>
          <w:tcPr>
            <w:tcW w:w="2121" w:type="dxa"/>
            <w:shd w:val="clear" w:color="auto" w:fill="808080"/>
            <w:vAlign w:val="center"/>
          </w:tcPr>
          <w:p w:rsidR="0088164F" w:rsidRPr="00891195" w:rsidRDefault="0088164F" w:rsidP="00F07F2B">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88164F" w:rsidRDefault="0088164F" w:rsidP="00AE08EF">
            <w:pPr>
              <w:pStyle w:val="Body"/>
              <w:numPr>
                <w:ilvl w:val="0"/>
                <w:numId w:val="73"/>
              </w:numPr>
              <w:snapToGrid w:val="0"/>
              <w:rPr>
                <w:color w:val="595959"/>
                <w:sz w:val="24"/>
              </w:rPr>
            </w:pPr>
            <w:r w:rsidRPr="007331CF">
              <w:rPr>
                <w:color w:val="595959"/>
                <w:sz w:val="24"/>
              </w:rPr>
              <w:t>设计文件创建完成后，系统将不自动启动流程</w:t>
            </w:r>
          </w:p>
          <w:p w:rsidR="0088164F" w:rsidRPr="007331CF" w:rsidRDefault="0088164F" w:rsidP="00AE08EF">
            <w:pPr>
              <w:pStyle w:val="Body"/>
              <w:numPr>
                <w:ilvl w:val="0"/>
                <w:numId w:val="73"/>
              </w:numPr>
              <w:snapToGrid w:val="0"/>
              <w:rPr>
                <w:color w:val="595959"/>
                <w:sz w:val="24"/>
              </w:rPr>
            </w:pPr>
            <w:r w:rsidRPr="007331CF">
              <w:rPr>
                <w:color w:val="595959"/>
                <w:sz w:val="24"/>
              </w:rPr>
              <w:t>用户需要通过</w:t>
            </w:r>
            <w:r w:rsidRPr="007331CF">
              <w:rPr>
                <w:color w:val="595959"/>
                <w:sz w:val="24"/>
              </w:rPr>
              <w:t>“</w:t>
            </w:r>
            <w:r w:rsidRPr="007331CF">
              <w:rPr>
                <w:color w:val="595959"/>
                <w:sz w:val="24"/>
              </w:rPr>
              <w:t>提交签审</w:t>
            </w:r>
            <w:r w:rsidRPr="007331CF">
              <w:rPr>
                <w:color w:val="595959"/>
                <w:sz w:val="24"/>
              </w:rPr>
              <w:t>”</w:t>
            </w:r>
            <w:r w:rsidRPr="007331CF">
              <w:rPr>
                <w:color w:val="595959"/>
                <w:sz w:val="24"/>
              </w:rPr>
              <w:t>，系统则启动审批流程</w:t>
            </w:r>
          </w:p>
        </w:tc>
      </w:tr>
      <w:tr w:rsidR="0088164F" w:rsidRPr="00B310EB" w:rsidTr="00F07F2B">
        <w:trPr>
          <w:trHeight w:val="455"/>
          <w:jc w:val="center"/>
        </w:trPr>
        <w:tc>
          <w:tcPr>
            <w:tcW w:w="9320" w:type="dxa"/>
            <w:gridSpan w:val="2"/>
            <w:shd w:val="clear" w:color="auto" w:fill="808080"/>
            <w:vAlign w:val="center"/>
          </w:tcPr>
          <w:p w:rsidR="0088164F" w:rsidRPr="00891195" w:rsidRDefault="0088164F" w:rsidP="00F07F2B">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88164F" w:rsidRPr="00B310EB" w:rsidTr="00F07F2B">
        <w:trPr>
          <w:trHeight w:val="805"/>
          <w:jc w:val="center"/>
        </w:trPr>
        <w:tc>
          <w:tcPr>
            <w:tcW w:w="9320" w:type="dxa"/>
            <w:gridSpan w:val="2"/>
            <w:tcBorders>
              <w:bottom w:val="single" w:sz="4" w:space="0" w:color="000000"/>
            </w:tcBorders>
          </w:tcPr>
          <w:p w:rsidR="0088164F" w:rsidRDefault="0088164F" w:rsidP="00AE08EF">
            <w:pPr>
              <w:pStyle w:val="a0"/>
              <w:numPr>
                <w:ilvl w:val="0"/>
                <w:numId w:val="74"/>
              </w:numPr>
              <w:ind w:firstLineChars="0"/>
            </w:pPr>
            <w:r w:rsidRPr="00063746">
              <w:t>点击</w:t>
            </w:r>
            <w:r w:rsidRPr="00063746">
              <w:t>“</w:t>
            </w:r>
            <w:r w:rsidRPr="00063746">
              <w:t>提交签审</w:t>
            </w:r>
            <w:r w:rsidRPr="00063746">
              <w:t>”</w:t>
            </w:r>
            <w:r w:rsidRPr="00063746">
              <w:rPr>
                <w:rFonts w:hint="eastAsia"/>
              </w:rPr>
              <w:t>。</w:t>
            </w:r>
          </w:p>
          <w:p w:rsidR="0088164F" w:rsidRDefault="0088164F" w:rsidP="00F07F2B">
            <w:pPr>
              <w:pStyle w:val="a0"/>
              <w:ind w:left="360" w:firstLineChars="0" w:firstLine="0"/>
            </w:pPr>
            <w:r>
              <w:rPr>
                <w:rFonts w:hint="eastAsia"/>
                <w:noProof/>
              </w:rPr>
              <w:drawing>
                <wp:inline distT="0" distB="0" distL="0" distR="0" wp14:anchorId="4DC2341C" wp14:editId="2E55ED51">
                  <wp:extent cx="3514725" cy="2145298"/>
                  <wp:effectExtent l="19050" t="19050" r="9525" b="26670"/>
                  <wp:docPr id="23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1" cstate="print"/>
                          <a:srcRect/>
                          <a:stretch>
                            <a:fillRect/>
                          </a:stretch>
                        </pic:blipFill>
                        <pic:spPr bwMode="auto">
                          <a:xfrm>
                            <a:off x="0" y="0"/>
                            <a:ext cx="3524275" cy="2151127"/>
                          </a:xfrm>
                          <a:prstGeom prst="rect">
                            <a:avLst/>
                          </a:prstGeom>
                          <a:noFill/>
                          <a:ln w="9525">
                            <a:solidFill>
                              <a:srgbClr val="002060"/>
                            </a:solidFill>
                            <a:miter lim="800000"/>
                            <a:headEnd/>
                            <a:tailEnd/>
                          </a:ln>
                        </pic:spPr>
                      </pic:pic>
                    </a:graphicData>
                  </a:graphic>
                </wp:inline>
              </w:drawing>
            </w:r>
          </w:p>
          <w:p w:rsidR="0088164F" w:rsidRPr="007331CF" w:rsidRDefault="0088164F" w:rsidP="00AE08EF">
            <w:pPr>
              <w:pStyle w:val="a0"/>
              <w:numPr>
                <w:ilvl w:val="0"/>
                <w:numId w:val="74"/>
              </w:numPr>
              <w:ind w:firstLineChars="0"/>
            </w:pPr>
            <w:r w:rsidRPr="007331CF">
              <w:t>点击</w:t>
            </w:r>
            <w:r w:rsidRPr="007331CF">
              <w:t>“</w:t>
            </w:r>
            <w:r w:rsidRPr="007331CF">
              <w:t>提交签审</w:t>
            </w:r>
            <w:r w:rsidRPr="007331CF">
              <w:t>”</w:t>
            </w:r>
            <w:r w:rsidRPr="007331CF">
              <w:t>完成后，系统自动跳转至设置参与者界面，由设计师选择相关的审批参与者。</w:t>
            </w:r>
          </w:p>
        </w:tc>
      </w:tr>
    </w:tbl>
    <w:p w:rsidR="0088164F" w:rsidRDefault="0088164F" w:rsidP="0088164F">
      <w:pPr>
        <w:pStyle w:val="a0"/>
        <w:tabs>
          <w:tab w:val="left" w:pos="4260"/>
        </w:tabs>
        <w:ind w:firstLineChars="0" w:firstLine="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087"/>
      </w:tblGrid>
      <w:tr w:rsidR="0088164F" w:rsidRPr="001F0E0C" w:rsidTr="00F07F2B">
        <w:trPr>
          <w:jc w:val="center"/>
        </w:trPr>
        <w:tc>
          <w:tcPr>
            <w:tcW w:w="2121" w:type="dxa"/>
            <w:shd w:val="clear" w:color="auto" w:fill="808080"/>
            <w:vAlign w:val="center"/>
          </w:tcPr>
          <w:p w:rsidR="0088164F" w:rsidRPr="001F0E0C" w:rsidRDefault="0088164F" w:rsidP="00F07F2B">
            <w:pPr>
              <w:rPr>
                <w:rFonts w:eastAsia="宋体" w:cs="Arial"/>
                <w:b/>
                <w:color w:val="FFFFFF" w:themeColor="background1"/>
                <w:sz w:val="21"/>
                <w:szCs w:val="21"/>
                <w:lang w:eastAsia="zh-CN"/>
              </w:rPr>
            </w:pPr>
            <w:r w:rsidRPr="001F0E0C">
              <w:rPr>
                <w:rFonts w:eastAsia="宋体" w:cs="Arial"/>
                <w:b/>
                <w:color w:val="FFFFFF" w:themeColor="background1"/>
                <w:sz w:val="21"/>
                <w:szCs w:val="21"/>
                <w:lang w:eastAsia="zh-CN"/>
              </w:rPr>
              <w:lastRenderedPageBreak/>
              <w:t>活动</w:t>
            </w:r>
            <w:r w:rsidRPr="001F0E0C">
              <w:rPr>
                <w:rFonts w:eastAsia="宋体" w:cs="Arial"/>
                <w:b/>
                <w:color w:val="FFFFFF" w:themeColor="background1"/>
                <w:sz w:val="21"/>
                <w:szCs w:val="21"/>
                <w:lang w:eastAsia="zh-CN"/>
              </w:rPr>
              <w:t>3</w:t>
            </w:r>
          </w:p>
        </w:tc>
        <w:tc>
          <w:tcPr>
            <w:tcW w:w="7087" w:type="dxa"/>
            <w:shd w:val="clear" w:color="auto" w:fill="auto"/>
            <w:vAlign w:val="center"/>
          </w:tcPr>
          <w:p w:rsidR="0088164F" w:rsidRPr="008F31D8" w:rsidRDefault="0088164F" w:rsidP="00F07F2B">
            <w:pPr>
              <w:pStyle w:val="Body"/>
              <w:ind w:left="0"/>
              <w:rPr>
                <w:color w:val="595959"/>
                <w:sz w:val="24"/>
              </w:rPr>
            </w:pPr>
            <w:r w:rsidRPr="008F31D8">
              <w:rPr>
                <w:color w:val="595959"/>
                <w:sz w:val="24"/>
              </w:rPr>
              <w:t>文件审批</w:t>
            </w:r>
          </w:p>
        </w:tc>
      </w:tr>
      <w:tr w:rsidR="0088164F" w:rsidRPr="001F0E0C" w:rsidTr="00F07F2B">
        <w:trPr>
          <w:jc w:val="center"/>
        </w:trPr>
        <w:tc>
          <w:tcPr>
            <w:tcW w:w="2121" w:type="dxa"/>
            <w:shd w:val="clear" w:color="auto" w:fill="808080"/>
            <w:vAlign w:val="center"/>
          </w:tcPr>
          <w:p w:rsidR="0088164F" w:rsidRPr="001F0E0C" w:rsidRDefault="0088164F" w:rsidP="00F07F2B">
            <w:pPr>
              <w:rPr>
                <w:rFonts w:eastAsia="宋体" w:cs="Arial"/>
                <w:b/>
                <w:color w:val="FFFFFF" w:themeColor="background1"/>
                <w:sz w:val="21"/>
                <w:szCs w:val="21"/>
                <w:lang w:eastAsia="zh-CN"/>
              </w:rPr>
            </w:pPr>
            <w:r w:rsidRPr="001F0E0C">
              <w:rPr>
                <w:rFonts w:eastAsia="宋体" w:cs="Arial"/>
                <w:b/>
                <w:color w:val="FFFFFF" w:themeColor="background1"/>
                <w:sz w:val="21"/>
                <w:szCs w:val="21"/>
                <w:lang w:eastAsia="zh-CN"/>
              </w:rPr>
              <w:t>负责角色</w:t>
            </w:r>
          </w:p>
        </w:tc>
        <w:tc>
          <w:tcPr>
            <w:tcW w:w="7087" w:type="dxa"/>
            <w:vAlign w:val="center"/>
          </w:tcPr>
          <w:p w:rsidR="0088164F" w:rsidRPr="008F31D8" w:rsidRDefault="0088164F" w:rsidP="00F07F2B">
            <w:pPr>
              <w:pStyle w:val="Body"/>
              <w:ind w:left="0"/>
              <w:rPr>
                <w:color w:val="595959"/>
                <w:sz w:val="24"/>
              </w:rPr>
            </w:pPr>
            <w:r w:rsidRPr="008F31D8">
              <w:rPr>
                <w:color w:val="595959"/>
                <w:sz w:val="24"/>
              </w:rPr>
              <w:t>设计师</w:t>
            </w:r>
          </w:p>
        </w:tc>
      </w:tr>
      <w:tr w:rsidR="0088164F" w:rsidRPr="001F0E0C" w:rsidTr="00F07F2B">
        <w:trPr>
          <w:jc w:val="center"/>
        </w:trPr>
        <w:tc>
          <w:tcPr>
            <w:tcW w:w="2121" w:type="dxa"/>
            <w:shd w:val="clear" w:color="auto" w:fill="808080"/>
            <w:vAlign w:val="center"/>
          </w:tcPr>
          <w:p w:rsidR="0088164F" w:rsidRPr="001F0E0C" w:rsidRDefault="0088164F" w:rsidP="00F07F2B">
            <w:pPr>
              <w:rPr>
                <w:rFonts w:eastAsia="宋体" w:cs="Arial"/>
                <w:b/>
                <w:color w:val="FFFFFF" w:themeColor="background1"/>
                <w:sz w:val="21"/>
                <w:szCs w:val="21"/>
                <w:lang w:eastAsia="zh-CN"/>
              </w:rPr>
            </w:pPr>
            <w:r w:rsidRPr="001F0E0C">
              <w:rPr>
                <w:rFonts w:eastAsia="宋体" w:cs="Arial"/>
                <w:b/>
                <w:color w:val="FFFFFF" w:themeColor="background1"/>
                <w:sz w:val="21"/>
                <w:szCs w:val="21"/>
                <w:lang w:eastAsia="zh-CN"/>
              </w:rPr>
              <w:t>活动说明</w:t>
            </w:r>
          </w:p>
        </w:tc>
        <w:tc>
          <w:tcPr>
            <w:tcW w:w="7087" w:type="dxa"/>
            <w:vAlign w:val="center"/>
          </w:tcPr>
          <w:p w:rsidR="0088164F" w:rsidRPr="008F31D8" w:rsidRDefault="0088164F" w:rsidP="00AE08EF">
            <w:pPr>
              <w:pStyle w:val="Body"/>
              <w:numPr>
                <w:ilvl w:val="0"/>
                <w:numId w:val="77"/>
              </w:numPr>
              <w:snapToGrid w:val="0"/>
              <w:rPr>
                <w:color w:val="595959"/>
                <w:sz w:val="24"/>
              </w:rPr>
            </w:pPr>
            <w:r w:rsidRPr="008F31D8">
              <w:rPr>
                <w:color w:val="595959"/>
                <w:sz w:val="24"/>
              </w:rPr>
              <w:t>依据文件审批流程进行文件的审批</w:t>
            </w:r>
          </w:p>
        </w:tc>
      </w:tr>
      <w:tr w:rsidR="0088164F" w:rsidRPr="001F0E0C" w:rsidTr="00F07F2B">
        <w:trPr>
          <w:jc w:val="center"/>
        </w:trPr>
        <w:tc>
          <w:tcPr>
            <w:tcW w:w="2121" w:type="dxa"/>
            <w:shd w:val="clear" w:color="auto" w:fill="808080"/>
            <w:vAlign w:val="center"/>
          </w:tcPr>
          <w:p w:rsidR="0088164F" w:rsidRPr="001F0E0C" w:rsidRDefault="0088164F" w:rsidP="00F07F2B">
            <w:pPr>
              <w:rPr>
                <w:rFonts w:eastAsia="宋体" w:cs="Arial"/>
                <w:b/>
                <w:color w:val="FFFFFF" w:themeColor="background1"/>
                <w:sz w:val="21"/>
                <w:szCs w:val="21"/>
                <w:lang w:eastAsia="zh-CN"/>
              </w:rPr>
            </w:pPr>
            <w:r w:rsidRPr="001F0E0C">
              <w:rPr>
                <w:rFonts w:eastAsia="宋体" w:cs="Arial"/>
                <w:b/>
                <w:color w:val="FFFFFF" w:themeColor="background1"/>
                <w:sz w:val="21"/>
                <w:szCs w:val="21"/>
                <w:lang w:eastAsia="zh-CN"/>
              </w:rPr>
              <w:t>相关业务规则</w:t>
            </w:r>
          </w:p>
        </w:tc>
        <w:tc>
          <w:tcPr>
            <w:tcW w:w="7087" w:type="dxa"/>
            <w:vAlign w:val="center"/>
          </w:tcPr>
          <w:p w:rsidR="0088164F" w:rsidRPr="008F31D8" w:rsidRDefault="0088164F" w:rsidP="00F07F2B">
            <w:pPr>
              <w:pStyle w:val="Body"/>
              <w:ind w:left="0"/>
              <w:rPr>
                <w:color w:val="595959"/>
                <w:sz w:val="24"/>
              </w:rPr>
            </w:pPr>
            <w:r w:rsidRPr="008F31D8">
              <w:rPr>
                <w:color w:val="595959"/>
                <w:sz w:val="24"/>
              </w:rPr>
              <w:t>无</w:t>
            </w:r>
          </w:p>
        </w:tc>
      </w:tr>
      <w:tr w:rsidR="0088164F" w:rsidRPr="001F0E0C" w:rsidTr="00F07F2B">
        <w:trPr>
          <w:trHeight w:val="263"/>
          <w:jc w:val="center"/>
        </w:trPr>
        <w:tc>
          <w:tcPr>
            <w:tcW w:w="9208" w:type="dxa"/>
            <w:gridSpan w:val="2"/>
            <w:shd w:val="clear" w:color="auto" w:fill="808080"/>
            <w:vAlign w:val="center"/>
          </w:tcPr>
          <w:p w:rsidR="0088164F" w:rsidRPr="001F0E0C" w:rsidRDefault="0088164F" w:rsidP="00F07F2B">
            <w:pPr>
              <w:rPr>
                <w:rFonts w:eastAsia="宋体" w:cs="Arial"/>
                <w:b/>
                <w:color w:val="FFFFFF" w:themeColor="background1"/>
                <w:sz w:val="21"/>
                <w:szCs w:val="21"/>
                <w:lang w:eastAsia="zh-CN"/>
              </w:rPr>
            </w:pPr>
            <w:r w:rsidRPr="001F0E0C">
              <w:rPr>
                <w:rFonts w:eastAsia="宋体" w:cs="Arial"/>
                <w:b/>
                <w:color w:val="FFFFFF" w:themeColor="background1"/>
                <w:sz w:val="21"/>
                <w:szCs w:val="21"/>
                <w:lang w:eastAsia="zh-CN"/>
              </w:rPr>
              <w:t>典型</w:t>
            </w:r>
            <w:r w:rsidRPr="001F0E0C">
              <w:rPr>
                <w:rFonts w:eastAsia="宋体" w:cs="Arial"/>
                <w:b/>
                <w:color w:val="FFFFFF" w:themeColor="background1"/>
                <w:sz w:val="21"/>
                <w:szCs w:val="21"/>
                <w:lang w:eastAsia="zh-CN"/>
              </w:rPr>
              <w:t>UI</w:t>
            </w:r>
            <w:r w:rsidRPr="001F0E0C">
              <w:rPr>
                <w:rFonts w:eastAsia="宋体" w:cs="Arial"/>
                <w:b/>
                <w:color w:val="FFFFFF" w:themeColor="background1"/>
                <w:sz w:val="21"/>
                <w:szCs w:val="21"/>
                <w:lang w:eastAsia="zh-CN"/>
              </w:rPr>
              <w:t>场景示意</w:t>
            </w:r>
          </w:p>
        </w:tc>
      </w:tr>
      <w:tr w:rsidR="0088164F" w:rsidRPr="001F0E0C" w:rsidTr="00F07F2B">
        <w:trPr>
          <w:trHeight w:val="805"/>
          <w:jc w:val="center"/>
        </w:trPr>
        <w:tc>
          <w:tcPr>
            <w:tcW w:w="9208" w:type="dxa"/>
            <w:gridSpan w:val="2"/>
            <w:tcBorders>
              <w:bottom w:val="single" w:sz="4" w:space="0" w:color="000000"/>
            </w:tcBorders>
          </w:tcPr>
          <w:p w:rsidR="0088164F" w:rsidRPr="008F31D8" w:rsidRDefault="0088164F" w:rsidP="00AE08EF">
            <w:pPr>
              <w:pStyle w:val="Body"/>
              <w:numPr>
                <w:ilvl w:val="0"/>
                <w:numId w:val="78"/>
              </w:numPr>
              <w:snapToGrid w:val="0"/>
              <w:rPr>
                <w:color w:val="595959"/>
                <w:sz w:val="24"/>
              </w:rPr>
            </w:pPr>
            <w:r w:rsidRPr="008F31D8">
              <w:rPr>
                <w:color w:val="595959"/>
                <w:sz w:val="24"/>
              </w:rPr>
              <w:t>文件审批流程</w:t>
            </w:r>
            <w:r>
              <w:rPr>
                <w:rFonts w:hint="eastAsia"/>
                <w:color w:val="595959"/>
                <w:sz w:val="24"/>
              </w:rPr>
              <w:t>参考电子签署流程图示。</w:t>
            </w:r>
          </w:p>
        </w:tc>
      </w:tr>
    </w:tbl>
    <w:p w:rsidR="0088164F" w:rsidRPr="0088164F" w:rsidRDefault="0088164F" w:rsidP="0088164F">
      <w:pPr>
        <w:pStyle w:val="a0"/>
        <w:ind w:firstLineChars="0" w:firstLine="0"/>
      </w:pPr>
    </w:p>
    <w:p w:rsidR="00186041" w:rsidRDefault="004150BB" w:rsidP="006373D1">
      <w:pPr>
        <w:pStyle w:val="3"/>
      </w:pPr>
      <w:bookmarkStart w:id="88" w:name="_Toc330198218"/>
      <w:r>
        <w:rPr>
          <w:rFonts w:hint="eastAsia"/>
        </w:rPr>
        <w:t>设计</w:t>
      </w:r>
      <w:r w:rsidR="00303919">
        <w:rPr>
          <w:rFonts w:hint="eastAsia"/>
        </w:rPr>
        <w:t>数据接收</w:t>
      </w:r>
      <w:r w:rsidR="00C524FC">
        <w:rPr>
          <w:rFonts w:hint="eastAsia"/>
        </w:rPr>
        <w:t>管理</w:t>
      </w:r>
      <w:bookmarkEnd w:id="88"/>
    </w:p>
    <w:p w:rsidR="00953BE5" w:rsidRDefault="00953BE5" w:rsidP="008346E9">
      <w:pPr>
        <w:pStyle w:val="4"/>
      </w:pPr>
      <w:r>
        <w:t>业务</w:t>
      </w:r>
      <w:r w:rsidR="00A93E72">
        <w:rPr>
          <w:rFonts w:hint="eastAsia"/>
        </w:rPr>
        <w:t>概述</w:t>
      </w:r>
    </w:p>
    <w:p w:rsidR="00953BE5" w:rsidRDefault="0044463A" w:rsidP="00953BE5">
      <w:pPr>
        <w:pStyle w:val="a0"/>
        <w:ind w:firstLine="480"/>
      </w:pPr>
      <w:r>
        <w:rPr>
          <w:rFonts w:hint="eastAsia"/>
        </w:rPr>
        <w:t>149</w:t>
      </w:r>
      <w:r>
        <w:rPr>
          <w:rFonts w:hint="eastAsia"/>
        </w:rPr>
        <w:t>厂属于型号产品的主要制造和总装厂，在</w:t>
      </w:r>
      <w:r w:rsidR="002A5148">
        <w:rPr>
          <w:rFonts w:hint="eastAsia"/>
        </w:rPr>
        <w:t>不同</w:t>
      </w:r>
      <w:r>
        <w:rPr>
          <w:rFonts w:hint="eastAsia"/>
        </w:rPr>
        <w:t>型号</w:t>
      </w:r>
      <w:r w:rsidR="002A5148">
        <w:rPr>
          <w:rFonts w:hint="eastAsia"/>
        </w:rPr>
        <w:t>产品</w:t>
      </w:r>
      <w:r>
        <w:rPr>
          <w:rFonts w:hint="eastAsia"/>
        </w:rPr>
        <w:t>研制的各个阶段都会和八院其他设计单位（</w:t>
      </w:r>
      <w:r>
        <w:rPr>
          <w:rFonts w:hint="eastAsia"/>
        </w:rPr>
        <w:t>805</w:t>
      </w:r>
      <w:r>
        <w:rPr>
          <w:rFonts w:hint="eastAsia"/>
        </w:rPr>
        <w:t>所、八部）共同开展设计制造的协同工作。设计单位会在不同的设计成熟度</w:t>
      </w:r>
      <w:r w:rsidR="001C7DD5">
        <w:rPr>
          <w:rFonts w:hint="eastAsia"/>
        </w:rPr>
        <w:t>阶段</w:t>
      </w:r>
      <w:r>
        <w:rPr>
          <w:rFonts w:hint="eastAsia"/>
        </w:rPr>
        <w:t>向</w:t>
      </w:r>
      <w:r>
        <w:rPr>
          <w:rFonts w:hint="eastAsia"/>
        </w:rPr>
        <w:t>149</w:t>
      </w:r>
      <w:r>
        <w:rPr>
          <w:rFonts w:hint="eastAsia"/>
        </w:rPr>
        <w:t>厂发放设计数据，同时</w:t>
      </w:r>
      <w:r>
        <w:rPr>
          <w:rFonts w:hint="eastAsia"/>
        </w:rPr>
        <w:t>149</w:t>
      </w:r>
      <w:r>
        <w:rPr>
          <w:rFonts w:hint="eastAsia"/>
        </w:rPr>
        <w:t>厂也会根据</w:t>
      </w:r>
      <w:r w:rsidR="0003319B">
        <w:rPr>
          <w:rFonts w:hint="eastAsia"/>
        </w:rPr>
        <w:t>实际</w:t>
      </w:r>
      <w:r>
        <w:rPr>
          <w:rFonts w:hint="eastAsia"/>
        </w:rPr>
        <w:t>需要反馈相应的信息给设计单位。</w:t>
      </w:r>
      <w:r w:rsidR="008A65AE">
        <w:rPr>
          <w:rFonts w:hint="eastAsia"/>
        </w:rPr>
        <w:t>根据本期项目规划，主要描述</w:t>
      </w:r>
      <w:r w:rsidR="008A65AE">
        <w:rPr>
          <w:rFonts w:hint="eastAsia"/>
        </w:rPr>
        <w:t>805</w:t>
      </w:r>
      <w:r w:rsidR="008A65AE">
        <w:rPr>
          <w:rFonts w:hint="eastAsia"/>
        </w:rPr>
        <w:t>所与</w:t>
      </w:r>
      <w:r w:rsidR="008A65AE">
        <w:rPr>
          <w:rFonts w:hint="eastAsia"/>
        </w:rPr>
        <w:t>149</w:t>
      </w:r>
      <w:r w:rsidR="004150BB">
        <w:rPr>
          <w:rFonts w:hint="eastAsia"/>
        </w:rPr>
        <w:t>厂之间的设计工艺数据交互业务现状。</w:t>
      </w:r>
      <w:r>
        <w:rPr>
          <w:rFonts w:hint="eastAsia"/>
        </w:rPr>
        <w:t>目前</w:t>
      </w:r>
      <w:r w:rsidR="0081245A">
        <w:rPr>
          <w:rFonts w:hint="eastAsia"/>
        </w:rPr>
        <w:t>805</w:t>
      </w:r>
      <w:r w:rsidR="0081245A">
        <w:rPr>
          <w:rFonts w:hint="eastAsia"/>
        </w:rPr>
        <w:t>所与</w:t>
      </w:r>
      <w:r w:rsidR="0081245A">
        <w:rPr>
          <w:rFonts w:hint="eastAsia"/>
        </w:rPr>
        <w:t>149</w:t>
      </w:r>
      <w:r w:rsidR="0081245A">
        <w:rPr>
          <w:rFonts w:hint="eastAsia"/>
        </w:rPr>
        <w:t>厂</w:t>
      </w:r>
      <w:r>
        <w:rPr>
          <w:rFonts w:hint="eastAsia"/>
        </w:rPr>
        <w:t>主要在</w:t>
      </w:r>
      <w:r w:rsidR="00D45B63">
        <w:rPr>
          <w:rFonts w:hint="eastAsia"/>
        </w:rPr>
        <w:t>以下</w:t>
      </w:r>
      <w:r>
        <w:rPr>
          <w:rFonts w:hint="eastAsia"/>
        </w:rPr>
        <w:t>环节存在</w:t>
      </w:r>
      <w:r w:rsidR="00DC6C12">
        <w:rPr>
          <w:rFonts w:hint="eastAsia"/>
        </w:rPr>
        <w:t>跨厂所的</w:t>
      </w:r>
      <w:r>
        <w:rPr>
          <w:rFonts w:hint="eastAsia"/>
        </w:rPr>
        <w:t>数据</w:t>
      </w:r>
      <w:r w:rsidR="002A5148">
        <w:rPr>
          <w:rFonts w:hint="eastAsia"/>
        </w:rPr>
        <w:t>交互</w:t>
      </w:r>
      <w:r w:rsidR="00815B85">
        <w:rPr>
          <w:rFonts w:hint="eastAsia"/>
        </w:rPr>
        <w:t>：</w:t>
      </w:r>
    </w:p>
    <w:p w:rsidR="004F0308" w:rsidRDefault="004F0308" w:rsidP="00AF1418">
      <w:pPr>
        <w:pStyle w:val="a0"/>
        <w:numPr>
          <w:ilvl w:val="0"/>
          <w:numId w:val="9"/>
        </w:numPr>
        <w:ind w:firstLineChars="0"/>
      </w:pPr>
      <w:r w:rsidRPr="004F0308">
        <w:rPr>
          <w:rFonts w:hint="eastAsia"/>
          <w:b/>
        </w:rPr>
        <w:t>设计方案预审</w:t>
      </w:r>
      <w:r>
        <w:rPr>
          <w:rFonts w:hint="eastAsia"/>
        </w:rPr>
        <w:t>：</w:t>
      </w:r>
    </w:p>
    <w:p w:rsidR="004F0308" w:rsidRPr="00E5144C" w:rsidRDefault="004F0308" w:rsidP="00E5144C">
      <w:pPr>
        <w:pStyle w:val="a0"/>
        <w:ind w:firstLine="480"/>
      </w:pPr>
      <w:r>
        <w:rPr>
          <w:rFonts w:hint="eastAsia"/>
        </w:rPr>
        <w:t>在型号</w:t>
      </w:r>
      <w:r w:rsidRPr="00B774DF">
        <w:rPr>
          <w:rFonts w:hint="eastAsia"/>
        </w:rPr>
        <w:t>设计过程中，为了及早让工艺人员介入设计环节，</w:t>
      </w:r>
      <w:r w:rsidR="00E00939">
        <w:rPr>
          <w:rFonts w:hint="eastAsia"/>
        </w:rPr>
        <w:t>805</w:t>
      </w:r>
      <w:r w:rsidR="00E00939">
        <w:rPr>
          <w:rFonts w:hint="eastAsia"/>
        </w:rPr>
        <w:t>所设计师提前将成熟度较低的设计图纸发放给</w:t>
      </w:r>
      <w:r w:rsidR="00E00939">
        <w:rPr>
          <w:rFonts w:hint="eastAsia"/>
        </w:rPr>
        <w:t>149</w:t>
      </w:r>
      <w:r w:rsidR="00E00939">
        <w:rPr>
          <w:rFonts w:hint="eastAsia"/>
        </w:rPr>
        <w:t>厂。</w:t>
      </w:r>
      <w:r w:rsidRPr="00B774DF">
        <w:rPr>
          <w:rFonts w:hint="eastAsia"/>
        </w:rPr>
        <w:t>工艺人员可以在设计初期或中</w:t>
      </w:r>
      <w:r>
        <w:rPr>
          <w:rFonts w:hint="eastAsia"/>
        </w:rPr>
        <w:t>期针对</w:t>
      </w:r>
      <w:r w:rsidR="00174470">
        <w:rPr>
          <w:rFonts w:hint="eastAsia"/>
        </w:rPr>
        <w:t>零部件</w:t>
      </w:r>
      <w:r>
        <w:rPr>
          <w:rFonts w:hint="eastAsia"/>
        </w:rPr>
        <w:t>可制造性提早提出改进意见，避免设计</w:t>
      </w:r>
      <w:r w:rsidR="00E00939">
        <w:rPr>
          <w:rFonts w:hint="eastAsia"/>
        </w:rPr>
        <w:t>失误及不必要</w:t>
      </w:r>
      <w:r>
        <w:rPr>
          <w:rFonts w:hint="eastAsia"/>
        </w:rPr>
        <w:t>反复修改</w:t>
      </w:r>
      <w:r w:rsidR="00FC60A0">
        <w:rPr>
          <w:rFonts w:hint="eastAsia"/>
        </w:rPr>
        <w:t>。通过设计方案预审</w:t>
      </w:r>
      <w:r>
        <w:rPr>
          <w:rFonts w:hint="eastAsia"/>
        </w:rPr>
        <w:t>可以</w:t>
      </w:r>
      <w:r w:rsidR="00FC60A0">
        <w:rPr>
          <w:rFonts w:hint="eastAsia"/>
        </w:rPr>
        <w:t>提升产品设计</w:t>
      </w:r>
      <w:r w:rsidR="00EA11FD">
        <w:rPr>
          <w:rFonts w:hint="eastAsia"/>
        </w:rPr>
        <w:t>质量。</w:t>
      </w:r>
    </w:p>
    <w:p w:rsidR="004F0308" w:rsidRDefault="004F0308" w:rsidP="00AE08EF">
      <w:pPr>
        <w:pStyle w:val="a0"/>
        <w:numPr>
          <w:ilvl w:val="0"/>
          <w:numId w:val="164"/>
        </w:numPr>
        <w:ind w:firstLineChars="0"/>
      </w:pPr>
      <w:r>
        <w:rPr>
          <w:rFonts w:hint="eastAsia"/>
        </w:rPr>
        <w:t>目前方案预审的设计数据主要以纸质和光盘（印制板电子文件）的形式，传递到</w:t>
      </w:r>
      <w:r>
        <w:rPr>
          <w:rFonts w:hint="eastAsia"/>
        </w:rPr>
        <w:t>149</w:t>
      </w:r>
      <w:r>
        <w:rPr>
          <w:rFonts w:hint="eastAsia"/>
        </w:rPr>
        <w:t>厂工艺员进行工艺审查；</w:t>
      </w:r>
    </w:p>
    <w:p w:rsidR="004F0308" w:rsidRDefault="004F0308" w:rsidP="00AE08EF">
      <w:pPr>
        <w:pStyle w:val="a0"/>
        <w:numPr>
          <w:ilvl w:val="0"/>
          <w:numId w:val="164"/>
        </w:numPr>
        <w:ind w:firstLineChars="0"/>
      </w:pPr>
      <w:r>
        <w:rPr>
          <w:rFonts w:hint="eastAsia"/>
        </w:rPr>
        <w:t>目前此过程是通过设计师线下沟通方式进行，没有统一的流程和管理平台，数据交互过程没有完整的记录；</w:t>
      </w:r>
    </w:p>
    <w:p w:rsidR="004F0308" w:rsidRDefault="004F0308" w:rsidP="00AE08EF">
      <w:pPr>
        <w:pStyle w:val="a0"/>
        <w:numPr>
          <w:ilvl w:val="0"/>
          <w:numId w:val="164"/>
        </w:numPr>
        <w:ind w:firstLineChars="0"/>
      </w:pPr>
      <w:r>
        <w:rPr>
          <w:rFonts w:hint="eastAsia"/>
        </w:rPr>
        <w:t>目前</w:t>
      </w:r>
      <w:r>
        <w:rPr>
          <w:rFonts w:hint="eastAsia"/>
        </w:rPr>
        <w:t>149</w:t>
      </w:r>
      <w:r>
        <w:rPr>
          <w:rFonts w:hint="eastAsia"/>
        </w:rPr>
        <w:t>厂由对应型号的</w:t>
      </w:r>
      <w:r w:rsidR="00DD2A9F">
        <w:rPr>
          <w:rFonts w:hint="eastAsia"/>
        </w:rPr>
        <w:t>主任工艺师</w:t>
      </w:r>
      <w:r>
        <w:rPr>
          <w:rFonts w:hint="eastAsia"/>
        </w:rPr>
        <w:t>进行设计数据的接收，然后分配到各个工艺组长，再由工艺组长下发到各车间工艺员进行工艺审查；</w:t>
      </w:r>
    </w:p>
    <w:p w:rsidR="004F0308" w:rsidRPr="00CC09F5" w:rsidRDefault="004F0308" w:rsidP="00AE08EF">
      <w:pPr>
        <w:pStyle w:val="a0"/>
        <w:numPr>
          <w:ilvl w:val="0"/>
          <w:numId w:val="164"/>
        </w:numPr>
        <w:ind w:firstLineChars="0"/>
      </w:pPr>
      <w:r>
        <w:rPr>
          <w:rFonts w:hint="eastAsia"/>
        </w:rPr>
        <w:t>149</w:t>
      </w:r>
      <w:r>
        <w:rPr>
          <w:rFonts w:hint="eastAsia"/>
        </w:rPr>
        <w:t>厂在完成设计方案的工艺审查后，由</w:t>
      </w:r>
      <w:r w:rsidR="00DD2A9F">
        <w:rPr>
          <w:rFonts w:hint="eastAsia"/>
        </w:rPr>
        <w:t>主任工艺师</w:t>
      </w:r>
      <w:r>
        <w:rPr>
          <w:rFonts w:hint="eastAsia"/>
        </w:rPr>
        <w:t>汇总工艺审查意见，并以</w:t>
      </w:r>
      <w:r w:rsidR="009707F1">
        <w:rPr>
          <w:rFonts w:hint="eastAsia"/>
        </w:rPr>
        <w:t>纸质</w:t>
      </w:r>
      <w:r>
        <w:rPr>
          <w:rFonts w:hint="eastAsia"/>
        </w:rPr>
        <w:t>工艺审查单的形式反馈到</w:t>
      </w:r>
      <w:r>
        <w:rPr>
          <w:rFonts w:hint="eastAsia"/>
        </w:rPr>
        <w:t>805</w:t>
      </w:r>
      <w:r>
        <w:rPr>
          <w:rFonts w:hint="eastAsia"/>
        </w:rPr>
        <w:t>所设计师。</w:t>
      </w:r>
    </w:p>
    <w:p w:rsidR="00797906" w:rsidRPr="00797906" w:rsidRDefault="00B1483C" w:rsidP="00AF1418">
      <w:pPr>
        <w:pStyle w:val="a0"/>
        <w:numPr>
          <w:ilvl w:val="0"/>
          <w:numId w:val="9"/>
        </w:numPr>
        <w:ind w:firstLineChars="0"/>
        <w:rPr>
          <w:b/>
          <w:color w:val="auto"/>
        </w:rPr>
      </w:pPr>
      <w:r>
        <w:rPr>
          <w:rFonts w:hint="eastAsia"/>
          <w:b/>
        </w:rPr>
        <w:t>设计数据</w:t>
      </w:r>
      <w:r w:rsidR="00797906" w:rsidRPr="00797906">
        <w:rPr>
          <w:rFonts w:hint="eastAsia"/>
          <w:b/>
        </w:rPr>
        <w:t>工艺会签</w:t>
      </w:r>
    </w:p>
    <w:p w:rsidR="004F0308" w:rsidRPr="00E5144C" w:rsidRDefault="004F0308" w:rsidP="00E5144C">
      <w:pPr>
        <w:pStyle w:val="a0"/>
        <w:ind w:firstLine="480"/>
      </w:pPr>
      <w:r w:rsidRPr="00620FDF">
        <w:rPr>
          <w:rFonts w:hint="eastAsia"/>
        </w:rPr>
        <w:lastRenderedPageBreak/>
        <w:t>在设计模型和图纸审批过程，需要工艺人员进行工艺会签工作，需要将设计设计数据（三维模型、二维图纸等）传递</w:t>
      </w:r>
      <w:r w:rsidR="00972D83">
        <w:rPr>
          <w:rFonts w:hint="eastAsia"/>
        </w:rPr>
        <w:t>制造单位，由制造单位工艺人员进行会签，后将反馈意见返给设计人员</w:t>
      </w:r>
      <w:r w:rsidR="00B1483C">
        <w:rPr>
          <w:rFonts w:hint="eastAsia"/>
        </w:rPr>
        <w:t>。</w:t>
      </w:r>
    </w:p>
    <w:p w:rsidR="004F0308" w:rsidRPr="00E5144C" w:rsidRDefault="004F0308" w:rsidP="00E5144C">
      <w:pPr>
        <w:pStyle w:val="a0"/>
        <w:ind w:firstLine="480"/>
      </w:pPr>
      <w:r>
        <w:rPr>
          <w:rFonts w:hint="eastAsia"/>
        </w:rPr>
        <w:t>目前设计数据工艺会签主要分为两种方式：</w:t>
      </w:r>
    </w:p>
    <w:p w:rsidR="004F0308" w:rsidRDefault="004F0308" w:rsidP="00AE08EF">
      <w:pPr>
        <w:pStyle w:val="a0"/>
        <w:numPr>
          <w:ilvl w:val="0"/>
          <w:numId w:val="165"/>
        </w:numPr>
        <w:ind w:firstLineChars="0"/>
      </w:pPr>
      <w:r>
        <w:rPr>
          <w:rFonts w:hint="eastAsia"/>
        </w:rPr>
        <w:t>149</w:t>
      </w:r>
      <w:r>
        <w:rPr>
          <w:rFonts w:hint="eastAsia"/>
        </w:rPr>
        <w:t>厂工艺员直接登录</w:t>
      </w:r>
      <w:r>
        <w:rPr>
          <w:rFonts w:hint="eastAsia"/>
        </w:rPr>
        <w:t>805</w:t>
      </w:r>
      <w:r>
        <w:rPr>
          <w:rFonts w:hint="eastAsia"/>
        </w:rPr>
        <w:t>所</w:t>
      </w:r>
      <w:r>
        <w:rPr>
          <w:rFonts w:hint="eastAsia"/>
        </w:rPr>
        <w:t>PDS</w:t>
      </w:r>
      <w:r>
        <w:rPr>
          <w:rFonts w:hint="eastAsia"/>
        </w:rPr>
        <w:t>系统进行工艺会签；</w:t>
      </w:r>
    </w:p>
    <w:p w:rsidR="004F0308" w:rsidRPr="00BE0B8F" w:rsidRDefault="004F0308" w:rsidP="00AE08EF">
      <w:pPr>
        <w:pStyle w:val="a0"/>
        <w:numPr>
          <w:ilvl w:val="0"/>
          <w:numId w:val="165"/>
        </w:numPr>
        <w:ind w:firstLineChars="0"/>
      </w:pPr>
      <w:r>
        <w:rPr>
          <w:rFonts w:hint="eastAsia"/>
        </w:rPr>
        <w:t>其他未实现网络互联的制造单位，目前使用纸质文件会签，然后由</w:t>
      </w:r>
      <w:r>
        <w:rPr>
          <w:rFonts w:hint="eastAsia"/>
        </w:rPr>
        <w:t>805</w:t>
      </w:r>
      <w:r>
        <w:rPr>
          <w:rFonts w:hint="eastAsia"/>
        </w:rPr>
        <w:t>所代签人员汇总签审意见，并完成</w:t>
      </w:r>
      <w:r>
        <w:rPr>
          <w:rFonts w:hint="eastAsia"/>
        </w:rPr>
        <w:t>PDS</w:t>
      </w:r>
      <w:r>
        <w:rPr>
          <w:rFonts w:hint="eastAsia"/>
        </w:rPr>
        <w:t>系统会签活动</w:t>
      </w:r>
      <w:r w:rsidR="005033D9">
        <w:rPr>
          <w:rFonts w:hint="eastAsia"/>
        </w:rPr>
        <w:t>。</w:t>
      </w:r>
    </w:p>
    <w:p w:rsidR="00797906" w:rsidRDefault="00B1483C" w:rsidP="00AF1418">
      <w:pPr>
        <w:pStyle w:val="a0"/>
        <w:numPr>
          <w:ilvl w:val="0"/>
          <w:numId w:val="9"/>
        </w:numPr>
        <w:ind w:firstLineChars="0"/>
      </w:pPr>
      <w:r>
        <w:rPr>
          <w:rFonts w:hint="eastAsia"/>
          <w:b/>
        </w:rPr>
        <w:t>设计数据</w:t>
      </w:r>
      <w:r w:rsidR="004F0308" w:rsidRPr="00B1483C">
        <w:rPr>
          <w:rFonts w:hint="eastAsia"/>
          <w:b/>
        </w:rPr>
        <w:t>正式发放</w:t>
      </w:r>
    </w:p>
    <w:p w:rsidR="004F0308" w:rsidRDefault="004F0308" w:rsidP="00797906">
      <w:pPr>
        <w:pStyle w:val="a0"/>
        <w:ind w:left="480" w:firstLineChars="0" w:firstLine="400"/>
      </w:pPr>
      <w:r w:rsidRPr="00652EEE">
        <w:rPr>
          <w:rFonts w:hint="eastAsia"/>
        </w:rPr>
        <w:t>对于已经经过审批的设计模型、图纸以及技术文件，</w:t>
      </w:r>
      <w:r>
        <w:rPr>
          <w:rFonts w:hint="eastAsia"/>
        </w:rPr>
        <w:t>需要发放到</w:t>
      </w:r>
      <w:r w:rsidR="005033D9">
        <w:rPr>
          <w:rFonts w:hint="eastAsia"/>
        </w:rPr>
        <w:t>149</w:t>
      </w:r>
      <w:r w:rsidR="005033D9">
        <w:rPr>
          <w:rFonts w:hint="eastAsia"/>
        </w:rPr>
        <w:t>厂</w:t>
      </w:r>
      <w:r w:rsidR="00972D83">
        <w:rPr>
          <w:rFonts w:hint="eastAsia"/>
        </w:rPr>
        <w:t>，作为</w:t>
      </w:r>
      <w:r w:rsidR="00D61BBD">
        <w:rPr>
          <w:rFonts w:hint="eastAsia"/>
        </w:rPr>
        <w:t>开展</w:t>
      </w:r>
      <w:r w:rsidR="00D9556C">
        <w:rPr>
          <w:rFonts w:hint="eastAsia"/>
        </w:rPr>
        <w:t>工艺设计工作的</w:t>
      </w:r>
      <w:r>
        <w:rPr>
          <w:rFonts w:hint="eastAsia"/>
        </w:rPr>
        <w:t>输入</w:t>
      </w:r>
      <w:r w:rsidR="00D61BBD">
        <w:rPr>
          <w:rFonts w:hint="eastAsia"/>
        </w:rPr>
        <w:t>。</w:t>
      </w:r>
    </w:p>
    <w:p w:rsidR="004F0308" w:rsidRDefault="004F0308" w:rsidP="00AE08EF">
      <w:pPr>
        <w:pStyle w:val="a0"/>
        <w:numPr>
          <w:ilvl w:val="0"/>
          <w:numId w:val="166"/>
        </w:numPr>
        <w:ind w:firstLineChars="0"/>
      </w:pPr>
      <w:r w:rsidRPr="00F44F85">
        <w:rPr>
          <w:rFonts w:hint="eastAsia"/>
        </w:rPr>
        <w:t>目前设计数据</w:t>
      </w:r>
      <w:r w:rsidR="0006360A">
        <w:rPr>
          <w:rFonts w:hint="eastAsia"/>
        </w:rPr>
        <w:t>在</w:t>
      </w:r>
      <w:r w:rsidR="0006360A">
        <w:rPr>
          <w:rFonts w:hint="eastAsia"/>
        </w:rPr>
        <w:t>PDS</w:t>
      </w:r>
      <w:r w:rsidR="0006360A">
        <w:rPr>
          <w:rFonts w:hint="eastAsia"/>
        </w:rPr>
        <w:t>中</w:t>
      </w:r>
      <w:r w:rsidRPr="00F44F85">
        <w:rPr>
          <w:rFonts w:hint="eastAsia"/>
        </w:rPr>
        <w:t>批准后，自动启动打印流程，由</w:t>
      </w:r>
      <w:r w:rsidR="00311861">
        <w:rPr>
          <w:rFonts w:hint="eastAsia"/>
        </w:rPr>
        <w:t>805</w:t>
      </w:r>
      <w:r w:rsidR="00311861">
        <w:rPr>
          <w:rFonts w:hint="eastAsia"/>
        </w:rPr>
        <w:t>所</w:t>
      </w:r>
      <w:r w:rsidRPr="00F44F85">
        <w:rPr>
          <w:rFonts w:hint="eastAsia"/>
        </w:rPr>
        <w:t>档案室打印纸质文件进行发放，印制板电子文件以光盘形式进行发放</w:t>
      </w:r>
      <w:r w:rsidR="00EC0823">
        <w:rPr>
          <w:rFonts w:hint="eastAsia"/>
        </w:rPr>
        <w:t>给</w:t>
      </w:r>
      <w:r w:rsidR="00EC0823">
        <w:rPr>
          <w:rFonts w:hint="eastAsia"/>
        </w:rPr>
        <w:t>149</w:t>
      </w:r>
      <w:r w:rsidR="00EC0823">
        <w:rPr>
          <w:rFonts w:hint="eastAsia"/>
        </w:rPr>
        <w:t>厂</w:t>
      </w:r>
      <w:r w:rsidRPr="00F44F85">
        <w:rPr>
          <w:rFonts w:hint="eastAsia"/>
        </w:rPr>
        <w:t>（由外协厂家生产）</w:t>
      </w:r>
      <w:r>
        <w:rPr>
          <w:rFonts w:hint="eastAsia"/>
        </w:rPr>
        <w:t>；</w:t>
      </w:r>
    </w:p>
    <w:p w:rsidR="004F0308" w:rsidRDefault="004F0308" w:rsidP="00AE08EF">
      <w:pPr>
        <w:pStyle w:val="a0"/>
        <w:numPr>
          <w:ilvl w:val="0"/>
          <w:numId w:val="166"/>
        </w:numPr>
        <w:ind w:firstLineChars="0"/>
      </w:pPr>
      <w:r>
        <w:rPr>
          <w:rFonts w:hint="eastAsia"/>
        </w:rPr>
        <w:t>设计数据正式</w:t>
      </w:r>
      <w:r w:rsidRPr="00825533">
        <w:rPr>
          <w:rFonts w:hint="eastAsia"/>
        </w:rPr>
        <w:t>发放以</w:t>
      </w:r>
      <w:r w:rsidR="00B1483C">
        <w:rPr>
          <w:rFonts w:hint="eastAsia"/>
        </w:rPr>
        <w:t>纸质</w:t>
      </w:r>
      <w:r w:rsidRPr="00825533">
        <w:rPr>
          <w:rFonts w:hint="eastAsia"/>
        </w:rPr>
        <w:t>成套</w:t>
      </w:r>
      <w:r w:rsidR="00B1483C">
        <w:rPr>
          <w:rFonts w:hint="eastAsia"/>
        </w:rPr>
        <w:t>图纸</w:t>
      </w:r>
      <w:r w:rsidRPr="00825533">
        <w:rPr>
          <w:rFonts w:hint="eastAsia"/>
        </w:rPr>
        <w:t>发放为主，同时存在</w:t>
      </w:r>
      <w:r w:rsidR="007E1921">
        <w:rPr>
          <w:rFonts w:hint="eastAsia"/>
        </w:rPr>
        <w:t>少量</w:t>
      </w:r>
      <w:r w:rsidRPr="00825533">
        <w:rPr>
          <w:rFonts w:hint="eastAsia"/>
        </w:rPr>
        <w:t>离散文件发放情况</w:t>
      </w:r>
      <w:r>
        <w:rPr>
          <w:rFonts w:hint="eastAsia"/>
        </w:rPr>
        <w:t>；</w:t>
      </w:r>
    </w:p>
    <w:p w:rsidR="004F0308" w:rsidRPr="00B66B16" w:rsidRDefault="004F0308" w:rsidP="00AE08EF">
      <w:pPr>
        <w:pStyle w:val="a0"/>
        <w:numPr>
          <w:ilvl w:val="0"/>
          <w:numId w:val="166"/>
        </w:numPr>
        <w:ind w:firstLineChars="0"/>
      </w:pPr>
      <w:r>
        <w:rPr>
          <w:rFonts w:hint="eastAsia"/>
        </w:rPr>
        <w:t>设计数据正式发放不需要接收单位对设计进行反馈，但对应的档案部门需要反馈发放文件的接收情况。</w:t>
      </w:r>
    </w:p>
    <w:p w:rsidR="00B007D7" w:rsidRPr="00707A8F" w:rsidRDefault="00B007D7" w:rsidP="00AF1418">
      <w:pPr>
        <w:pStyle w:val="a0"/>
        <w:numPr>
          <w:ilvl w:val="0"/>
          <w:numId w:val="9"/>
        </w:numPr>
        <w:ind w:firstLineChars="0"/>
        <w:rPr>
          <w:b/>
        </w:rPr>
      </w:pPr>
      <w:r w:rsidRPr="00707A8F">
        <w:rPr>
          <w:rFonts w:hint="eastAsia"/>
          <w:b/>
        </w:rPr>
        <w:t>工艺</w:t>
      </w:r>
      <w:r w:rsidR="00707A8F" w:rsidRPr="00707A8F">
        <w:rPr>
          <w:rFonts w:hint="eastAsia"/>
          <w:b/>
        </w:rPr>
        <w:t>技术</w:t>
      </w:r>
      <w:r w:rsidRPr="00707A8F">
        <w:rPr>
          <w:rFonts w:hint="eastAsia"/>
          <w:b/>
        </w:rPr>
        <w:t>通知单设计会签</w:t>
      </w:r>
    </w:p>
    <w:p w:rsidR="004F0308" w:rsidRDefault="00B41952" w:rsidP="00B007D7">
      <w:pPr>
        <w:pStyle w:val="a0"/>
        <w:ind w:left="900" w:firstLineChars="0" w:firstLine="0"/>
      </w:pPr>
      <w:r>
        <w:rPr>
          <w:rFonts w:hint="eastAsia"/>
        </w:rPr>
        <w:t>149</w:t>
      </w:r>
      <w:r>
        <w:rPr>
          <w:rFonts w:hint="eastAsia"/>
        </w:rPr>
        <w:t>厂工艺员编制的工艺技术通知单</w:t>
      </w:r>
      <w:r w:rsidR="004F0308">
        <w:rPr>
          <w:rFonts w:hint="eastAsia"/>
        </w:rPr>
        <w:t>，</w:t>
      </w:r>
      <w:r>
        <w:rPr>
          <w:rFonts w:hint="eastAsia"/>
        </w:rPr>
        <w:t>在签审</w:t>
      </w:r>
      <w:r w:rsidR="002F29C8">
        <w:rPr>
          <w:rFonts w:hint="eastAsia"/>
        </w:rPr>
        <w:t>流程中</w:t>
      </w:r>
      <w:r>
        <w:rPr>
          <w:rFonts w:hint="eastAsia"/>
        </w:rPr>
        <w:t>可能</w:t>
      </w:r>
      <w:r w:rsidR="004F0308">
        <w:rPr>
          <w:rFonts w:hint="eastAsia"/>
        </w:rPr>
        <w:t>需要</w:t>
      </w:r>
      <w:r w:rsidR="004F0308">
        <w:rPr>
          <w:rFonts w:hint="eastAsia"/>
        </w:rPr>
        <w:t>805</w:t>
      </w:r>
      <w:r w:rsidR="004F0308">
        <w:rPr>
          <w:rFonts w:hint="eastAsia"/>
        </w:rPr>
        <w:t>所设计师进行</w:t>
      </w:r>
      <w:r w:rsidR="00550BA2">
        <w:rPr>
          <w:rFonts w:hint="eastAsia"/>
        </w:rPr>
        <w:t>外部</w:t>
      </w:r>
      <w:r w:rsidR="00AF2609">
        <w:rPr>
          <w:rFonts w:hint="eastAsia"/>
        </w:rPr>
        <w:t>设计</w:t>
      </w:r>
      <w:r w:rsidR="004F0308">
        <w:rPr>
          <w:rFonts w:hint="eastAsia"/>
        </w:rPr>
        <w:t>会签</w:t>
      </w:r>
      <w:r w:rsidR="004D06EF">
        <w:rPr>
          <w:rFonts w:hint="eastAsia"/>
        </w:rPr>
        <w:t>。</w:t>
      </w:r>
    </w:p>
    <w:p w:rsidR="00B438C0" w:rsidRDefault="004D06EF" w:rsidP="00AE08EF">
      <w:pPr>
        <w:pStyle w:val="a0"/>
        <w:numPr>
          <w:ilvl w:val="0"/>
          <w:numId w:val="167"/>
        </w:numPr>
        <w:ind w:firstLineChars="0"/>
      </w:pPr>
      <w:r>
        <w:rPr>
          <w:rFonts w:hint="eastAsia"/>
        </w:rPr>
        <w:t>目前工艺</w:t>
      </w:r>
      <w:r w:rsidR="00B438C0">
        <w:rPr>
          <w:rFonts w:hint="eastAsia"/>
        </w:rPr>
        <w:t>技术</w:t>
      </w:r>
      <w:r>
        <w:rPr>
          <w:rFonts w:hint="eastAsia"/>
        </w:rPr>
        <w:t>通知单通过纸质方式</w:t>
      </w:r>
      <w:r w:rsidR="004F0308">
        <w:rPr>
          <w:rFonts w:hint="eastAsia"/>
        </w:rPr>
        <w:t>发放到</w:t>
      </w:r>
      <w:r w:rsidR="004F0308">
        <w:rPr>
          <w:rFonts w:hint="eastAsia"/>
        </w:rPr>
        <w:t>805</w:t>
      </w:r>
      <w:r w:rsidR="004F0308">
        <w:rPr>
          <w:rFonts w:hint="eastAsia"/>
        </w:rPr>
        <w:t>所</w:t>
      </w:r>
      <w:r w:rsidR="00691A18">
        <w:rPr>
          <w:rFonts w:hint="eastAsia"/>
        </w:rPr>
        <w:t>对应型号产品的</w:t>
      </w:r>
      <w:r w:rsidR="00133D71">
        <w:rPr>
          <w:rFonts w:hint="eastAsia"/>
        </w:rPr>
        <w:t>相关</w:t>
      </w:r>
      <w:r>
        <w:rPr>
          <w:rFonts w:hint="eastAsia"/>
        </w:rPr>
        <w:t>主任</w:t>
      </w:r>
      <w:r w:rsidR="004F0308">
        <w:rPr>
          <w:rFonts w:hint="eastAsia"/>
        </w:rPr>
        <w:t>设计</w:t>
      </w:r>
      <w:r w:rsidR="00B438C0">
        <w:rPr>
          <w:rFonts w:hint="eastAsia"/>
        </w:rPr>
        <w:t>师进行会签；</w:t>
      </w:r>
    </w:p>
    <w:p w:rsidR="004F0308" w:rsidRDefault="00B438C0" w:rsidP="00AE08EF">
      <w:pPr>
        <w:pStyle w:val="a0"/>
        <w:numPr>
          <w:ilvl w:val="0"/>
          <w:numId w:val="167"/>
        </w:numPr>
        <w:ind w:firstLineChars="0"/>
      </w:pPr>
      <w:r>
        <w:rPr>
          <w:rFonts w:hint="eastAsia"/>
        </w:rPr>
        <w:t>主任设计师直接在工艺技术通知单上相应栏位填写</w:t>
      </w:r>
      <w:r w:rsidR="004F0308">
        <w:rPr>
          <w:rFonts w:hint="eastAsia"/>
        </w:rPr>
        <w:t>会签</w:t>
      </w:r>
      <w:r>
        <w:rPr>
          <w:rFonts w:hint="eastAsia"/>
        </w:rPr>
        <w:t>意见，会签完成后，返回该工艺技术通知单</w:t>
      </w:r>
      <w:r w:rsidR="004F0308">
        <w:rPr>
          <w:rFonts w:hint="eastAsia"/>
        </w:rPr>
        <w:t>到</w:t>
      </w:r>
      <w:r w:rsidR="004F0308">
        <w:rPr>
          <w:rFonts w:hint="eastAsia"/>
        </w:rPr>
        <w:t>149</w:t>
      </w:r>
      <w:r w:rsidR="004F0308">
        <w:rPr>
          <w:rFonts w:hint="eastAsia"/>
        </w:rPr>
        <w:t>厂</w:t>
      </w:r>
      <w:r w:rsidR="00976EC1">
        <w:rPr>
          <w:rFonts w:hint="eastAsia"/>
        </w:rPr>
        <w:t>继续</w:t>
      </w:r>
      <w:r w:rsidR="00EA0B9B">
        <w:rPr>
          <w:rFonts w:hint="eastAsia"/>
        </w:rPr>
        <w:t>内部</w:t>
      </w:r>
      <w:r w:rsidR="00976EC1">
        <w:rPr>
          <w:rFonts w:hint="eastAsia"/>
        </w:rPr>
        <w:t>签审流程</w:t>
      </w:r>
      <w:r w:rsidR="004F0308">
        <w:rPr>
          <w:rFonts w:hint="eastAsia"/>
        </w:rPr>
        <w:t>；</w:t>
      </w:r>
    </w:p>
    <w:p w:rsidR="004F0308" w:rsidRDefault="00EA360D" w:rsidP="00AE08EF">
      <w:pPr>
        <w:pStyle w:val="a0"/>
        <w:numPr>
          <w:ilvl w:val="0"/>
          <w:numId w:val="167"/>
        </w:numPr>
        <w:ind w:firstLineChars="0"/>
      </w:pPr>
      <w:r>
        <w:rPr>
          <w:rFonts w:hint="eastAsia"/>
        </w:rPr>
        <w:t>由</w:t>
      </w:r>
      <w:r>
        <w:rPr>
          <w:rFonts w:hint="eastAsia"/>
        </w:rPr>
        <w:t>805</w:t>
      </w:r>
      <w:r>
        <w:rPr>
          <w:rFonts w:hint="eastAsia"/>
        </w:rPr>
        <w:t>所设计会签的工艺技术通知单在签审完成归档到</w:t>
      </w:r>
      <w:r>
        <w:rPr>
          <w:rFonts w:hint="eastAsia"/>
        </w:rPr>
        <w:t>149</w:t>
      </w:r>
      <w:r>
        <w:rPr>
          <w:rFonts w:hint="eastAsia"/>
        </w:rPr>
        <w:t>厂档案部门后，由档案人员打印为纸质文件，再发放给</w:t>
      </w:r>
      <w:r>
        <w:rPr>
          <w:rFonts w:hint="eastAsia"/>
        </w:rPr>
        <w:t>805</w:t>
      </w:r>
      <w:r>
        <w:rPr>
          <w:rFonts w:hint="eastAsia"/>
        </w:rPr>
        <w:t>所档案人员。</w:t>
      </w:r>
      <w:r w:rsidR="00C309FA">
        <w:rPr>
          <w:rFonts w:hint="eastAsia"/>
        </w:rPr>
        <w:t xml:space="preserve"> </w:t>
      </w:r>
    </w:p>
    <w:p w:rsidR="00953BE5" w:rsidRDefault="00953BE5" w:rsidP="008346E9">
      <w:pPr>
        <w:pStyle w:val="4"/>
      </w:pPr>
      <w:r w:rsidRPr="001F0E0C">
        <w:t>需求分析</w:t>
      </w:r>
    </w:p>
    <w:tbl>
      <w:tblPr>
        <w:tblStyle w:val="21"/>
        <w:tblW w:w="0" w:type="auto"/>
        <w:tblInd w:w="43" w:type="dxa"/>
        <w:tblLook w:val="04A0" w:firstRow="1" w:lastRow="0" w:firstColumn="1" w:lastColumn="0" w:noHBand="0" w:noVBand="1"/>
      </w:tblPr>
      <w:tblGrid>
        <w:gridCol w:w="3544"/>
        <w:gridCol w:w="3979"/>
        <w:gridCol w:w="1408"/>
      </w:tblGrid>
      <w:tr w:rsidR="00391095" w:rsidRPr="00391095" w:rsidTr="00EC2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391095" w:rsidRPr="00391095" w:rsidRDefault="00391095" w:rsidP="00EC285D">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391095" w:rsidRPr="00391095" w:rsidRDefault="00391095" w:rsidP="00EC285D">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391095" w:rsidRPr="00391095" w:rsidRDefault="00391095" w:rsidP="00EC285D">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2B1859" w:rsidRPr="00391095" w:rsidTr="00EC285D">
        <w:tc>
          <w:tcPr>
            <w:cnfStyle w:val="001000000000" w:firstRow="0" w:lastRow="0" w:firstColumn="1" w:lastColumn="0" w:oddVBand="0" w:evenVBand="0" w:oddHBand="0" w:evenHBand="0" w:firstRowFirstColumn="0" w:firstRowLastColumn="0" w:lastRowFirstColumn="0" w:lastRowLastColumn="0"/>
            <w:tcW w:w="3544" w:type="dxa"/>
          </w:tcPr>
          <w:p w:rsidR="002B1859" w:rsidRPr="001F0E0C" w:rsidRDefault="002B1859" w:rsidP="0072022D">
            <w:pPr>
              <w:pStyle w:val="Body"/>
              <w:ind w:left="0"/>
              <w:rPr>
                <w:rFonts w:cs="Arial"/>
                <w:sz w:val="21"/>
                <w:szCs w:val="21"/>
              </w:rPr>
            </w:pPr>
            <w:r>
              <w:rPr>
                <w:rFonts w:cs="Arial" w:hint="eastAsia"/>
                <w:sz w:val="21"/>
                <w:szCs w:val="21"/>
              </w:rPr>
              <w:t>目前</w:t>
            </w:r>
            <w:r w:rsidRPr="002753F1">
              <w:rPr>
                <w:rFonts w:cs="Arial" w:hint="eastAsia"/>
                <w:sz w:val="21"/>
                <w:szCs w:val="21"/>
              </w:rPr>
              <w:t>设计方案</w:t>
            </w:r>
            <w:r>
              <w:rPr>
                <w:rFonts w:cs="Arial" w:hint="eastAsia"/>
                <w:sz w:val="21"/>
                <w:szCs w:val="21"/>
              </w:rPr>
              <w:t>预审通过纸质文件和光盘方式进行数据交互，且没有相应的签审流程，数据交换过程没有完整记录</w:t>
            </w:r>
          </w:p>
        </w:tc>
        <w:tc>
          <w:tcPr>
            <w:tcW w:w="3979" w:type="dxa"/>
          </w:tcPr>
          <w:p w:rsidR="002B1859" w:rsidRPr="001F0E0C"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szCs w:val="21"/>
              </w:rPr>
            </w:pPr>
            <w:r>
              <w:rPr>
                <w:rFonts w:hAnsi="宋体" w:cs="Arial" w:hint="eastAsia"/>
                <w:sz w:val="21"/>
                <w:szCs w:val="21"/>
              </w:rPr>
              <w:t>实现设计方案预审数据的电子化交互，并在</w:t>
            </w:r>
            <w:r>
              <w:rPr>
                <w:rFonts w:hAnsi="宋体" w:cs="Arial" w:hint="eastAsia"/>
                <w:sz w:val="21"/>
                <w:szCs w:val="21"/>
              </w:rPr>
              <w:t>PDS</w:t>
            </w:r>
            <w:r>
              <w:rPr>
                <w:rFonts w:hAnsi="宋体" w:cs="Arial" w:hint="eastAsia"/>
                <w:sz w:val="21"/>
                <w:szCs w:val="21"/>
              </w:rPr>
              <w:t>系统中进行设计方案预审流程管理，同时对数据交换过程进行完整的记录管理</w:t>
            </w:r>
          </w:p>
        </w:tc>
        <w:tc>
          <w:tcPr>
            <w:tcW w:w="1408" w:type="dxa"/>
          </w:tcPr>
          <w:p w:rsidR="002B1859" w:rsidRP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r w:rsidRPr="002B1859">
              <w:rPr>
                <w:rFonts w:cs="Arial" w:hint="eastAsia"/>
                <w:sz w:val="21"/>
              </w:rPr>
              <w:t>1.</w:t>
            </w:r>
            <w:r w:rsidRPr="002B1859">
              <w:rPr>
                <w:rFonts w:cs="Arial" w:hint="eastAsia"/>
                <w:sz w:val="21"/>
              </w:rPr>
              <w:t>实现电子化数据交互；</w:t>
            </w:r>
          </w:p>
          <w:p w:rsidR="002B1859" w:rsidRP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r w:rsidRPr="002B1859">
              <w:rPr>
                <w:rFonts w:cs="Arial" w:hint="eastAsia"/>
                <w:sz w:val="21"/>
              </w:rPr>
              <w:t>2.</w:t>
            </w:r>
            <w:r w:rsidRPr="002B1859">
              <w:rPr>
                <w:rFonts w:cs="Arial" w:hint="eastAsia"/>
                <w:sz w:val="21"/>
              </w:rPr>
              <w:t>实现设计方案预审流程管</w:t>
            </w:r>
            <w:r w:rsidRPr="002B1859">
              <w:rPr>
                <w:rFonts w:cs="Arial" w:hint="eastAsia"/>
                <w:sz w:val="21"/>
              </w:rPr>
              <w:lastRenderedPageBreak/>
              <w:t>理</w:t>
            </w:r>
          </w:p>
          <w:p w:rsidR="002B1859" w:rsidRP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r w:rsidRPr="002B1859">
              <w:rPr>
                <w:rFonts w:cs="Arial" w:hint="eastAsia"/>
                <w:sz w:val="21"/>
              </w:rPr>
              <w:t>3.</w:t>
            </w:r>
            <w:r w:rsidRPr="002B1859">
              <w:rPr>
                <w:rFonts w:cs="Arial" w:hint="eastAsia"/>
                <w:sz w:val="21"/>
              </w:rPr>
              <w:t>实现数据交换记录管理</w:t>
            </w:r>
          </w:p>
        </w:tc>
      </w:tr>
      <w:tr w:rsidR="002B1859" w:rsidRPr="00391095" w:rsidTr="00EC285D">
        <w:tc>
          <w:tcPr>
            <w:cnfStyle w:val="001000000000" w:firstRow="0" w:lastRow="0" w:firstColumn="1" w:lastColumn="0" w:oddVBand="0" w:evenVBand="0" w:oddHBand="0" w:evenHBand="0" w:firstRowFirstColumn="0" w:firstRowLastColumn="0" w:lastRowFirstColumn="0" w:lastRowLastColumn="0"/>
            <w:tcW w:w="3544" w:type="dxa"/>
          </w:tcPr>
          <w:p w:rsidR="002B1859" w:rsidRPr="006D0865" w:rsidRDefault="002B1859" w:rsidP="0072022D">
            <w:pPr>
              <w:pStyle w:val="Body"/>
              <w:ind w:left="0"/>
              <w:rPr>
                <w:rFonts w:cs="Arial"/>
                <w:sz w:val="21"/>
                <w:szCs w:val="21"/>
              </w:rPr>
            </w:pPr>
            <w:r>
              <w:rPr>
                <w:rFonts w:cs="Arial" w:hint="eastAsia"/>
                <w:sz w:val="21"/>
                <w:szCs w:val="21"/>
              </w:rPr>
              <w:lastRenderedPageBreak/>
              <w:t>目前设计数据工艺会签时，</w:t>
            </w:r>
            <w:r>
              <w:rPr>
                <w:rFonts w:cs="Arial" w:hint="eastAsia"/>
                <w:sz w:val="21"/>
                <w:szCs w:val="21"/>
              </w:rPr>
              <w:t>149</w:t>
            </w:r>
            <w:r>
              <w:rPr>
                <w:rFonts w:cs="Arial" w:hint="eastAsia"/>
                <w:sz w:val="21"/>
                <w:szCs w:val="21"/>
              </w:rPr>
              <w:t>厂工艺员需要登录到</w:t>
            </w:r>
            <w:r>
              <w:rPr>
                <w:rFonts w:cs="Arial" w:hint="eastAsia"/>
                <w:sz w:val="21"/>
                <w:szCs w:val="21"/>
              </w:rPr>
              <w:t>805</w:t>
            </w:r>
            <w:r>
              <w:rPr>
                <w:rFonts w:cs="Arial" w:hint="eastAsia"/>
                <w:sz w:val="21"/>
                <w:szCs w:val="21"/>
              </w:rPr>
              <w:t>所</w:t>
            </w:r>
            <w:r>
              <w:rPr>
                <w:rFonts w:cs="Arial" w:hint="eastAsia"/>
                <w:sz w:val="21"/>
                <w:szCs w:val="21"/>
              </w:rPr>
              <w:t>PDS</w:t>
            </w:r>
            <w:r>
              <w:rPr>
                <w:rFonts w:cs="Arial" w:hint="eastAsia"/>
                <w:sz w:val="21"/>
                <w:szCs w:val="21"/>
              </w:rPr>
              <w:t>系统进行工艺会签</w:t>
            </w:r>
          </w:p>
        </w:tc>
        <w:tc>
          <w:tcPr>
            <w:tcW w:w="3979" w:type="dxa"/>
          </w:tcPr>
          <w:p w:rsidR="002B1859" w:rsidRPr="001F0E0C"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szCs w:val="21"/>
              </w:rPr>
            </w:pPr>
            <w:r>
              <w:rPr>
                <w:rFonts w:hAnsi="宋体" w:cs="Arial" w:hint="eastAsia"/>
                <w:sz w:val="21"/>
                <w:szCs w:val="21"/>
              </w:rPr>
              <w:t>在</w:t>
            </w:r>
            <w:r>
              <w:rPr>
                <w:rFonts w:hAnsi="宋体" w:cs="Arial" w:hint="eastAsia"/>
                <w:sz w:val="21"/>
                <w:szCs w:val="21"/>
              </w:rPr>
              <w:t>149</w:t>
            </w:r>
            <w:r>
              <w:rPr>
                <w:rFonts w:hAnsi="宋体" w:cs="Arial" w:hint="eastAsia"/>
                <w:sz w:val="21"/>
                <w:szCs w:val="21"/>
              </w:rPr>
              <w:t>厂工艺会签时，</w:t>
            </w:r>
            <w:r>
              <w:rPr>
                <w:rFonts w:hAnsi="宋体" w:cs="Arial" w:hint="eastAsia"/>
                <w:sz w:val="21"/>
                <w:szCs w:val="21"/>
              </w:rPr>
              <w:t>PDS</w:t>
            </w:r>
            <w:r>
              <w:rPr>
                <w:rFonts w:hAnsi="宋体" w:cs="Arial" w:hint="eastAsia"/>
                <w:sz w:val="21"/>
                <w:szCs w:val="21"/>
              </w:rPr>
              <w:t>系统自动传递工艺会签数据到</w:t>
            </w:r>
            <w:r>
              <w:rPr>
                <w:rFonts w:hAnsi="宋体" w:cs="Arial" w:hint="eastAsia"/>
                <w:sz w:val="21"/>
                <w:szCs w:val="21"/>
              </w:rPr>
              <w:t>149</w:t>
            </w:r>
            <w:r>
              <w:rPr>
                <w:rFonts w:hAnsi="宋体" w:cs="Arial" w:hint="eastAsia"/>
                <w:sz w:val="21"/>
                <w:szCs w:val="21"/>
              </w:rPr>
              <w:t>厂数据接收平台，</w:t>
            </w:r>
            <w:r>
              <w:rPr>
                <w:rFonts w:hAnsi="宋体" w:cs="Arial" w:hint="eastAsia"/>
                <w:sz w:val="21"/>
                <w:szCs w:val="21"/>
              </w:rPr>
              <w:t>149</w:t>
            </w:r>
            <w:r>
              <w:rPr>
                <w:rFonts w:hAnsi="宋体" w:cs="Arial" w:hint="eastAsia"/>
                <w:sz w:val="21"/>
                <w:szCs w:val="21"/>
              </w:rPr>
              <w:t>厂工艺人员直接在数据接收平台进行工艺会签，并在工艺会签完成后，反馈会签结果到</w:t>
            </w:r>
            <w:r>
              <w:rPr>
                <w:rFonts w:hAnsi="宋体" w:cs="Arial" w:hint="eastAsia"/>
                <w:sz w:val="21"/>
                <w:szCs w:val="21"/>
              </w:rPr>
              <w:t>805</w:t>
            </w:r>
            <w:r>
              <w:rPr>
                <w:rFonts w:hAnsi="宋体" w:cs="Arial" w:hint="eastAsia"/>
                <w:sz w:val="21"/>
                <w:szCs w:val="21"/>
              </w:rPr>
              <w:t>所</w:t>
            </w:r>
            <w:r>
              <w:rPr>
                <w:rFonts w:hAnsi="宋体" w:cs="Arial" w:hint="eastAsia"/>
                <w:sz w:val="21"/>
                <w:szCs w:val="21"/>
              </w:rPr>
              <w:t>PDS</w:t>
            </w:r>
            <w:r>
              <w:rPr>
                <w:rFonts w:hAnsi="宋体" w:cs="Arial" w:hint="eastAsia"/>
                <w:sz w:val="21"/>
                <w:szCs w:val="21"/>
              </w:rPr>
              <w:t>系统</w:t>
            </w:r>
          </w:p>
        </w:tc>
        <w:tc>
          <w:tcPr>
            <w:tcW w:w="1408" w:type="dxa"/>
          </w:tcPr>
          <w:p w:rsidR="002B1859" w:rsidRP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r w:rsidRPr="002B1859">
              <w:rPr>
                <w:rFonts w:cs="Arial" w:hint="eastAsia"/>
                <w:sz w:val="21"/>
              </w:rPr>
              <w:t>1.</w:t>
            </w:r>
            <w:r w:rsidRPr="002B1859">
              <w:rPr>
                <w:rFonts w:cs="Arial" w:hint="eastAsia"/>
                <w:sz w:val="21"/>
              </w:rPr>
              <w:t>减少</w:t>
            </w:r>
            <w:r w:rsidRPr="002B1859">
              <w:rPr>
                <w:rFonts w:cs="Arial" w:hint="eastAsia"/>
                <w:sz w:val="21"/>
              </w:rPr>
              <w:t>805</w:t>
            </w:r>
            <w:r w:rsidRPr="002B1859">
              <w:rPr>
                <w:rFonts w:cs="Arial" w:hint="eastAsia"/>
                <w:sz w:val="21"/>
              </w:rPr>
              <w:t>所</w:t>
            </w:r>
            <w:r w:rsidRPr="002B1859">
              <w:rPr>
                <w:rFonts w:cs="Arial" w:hint="eastAsia"/>
                <w:sz w:val="21"/>
              </w:rPr>
              <w:t>PDS</w:t>
            </w:r>
            <w:r w:rsidRPr="002B1859">
              <w:rPr>
                <w:rFonts w:cs="Arial" w:hint="eastAsia"/>
                <w:sz w:val="21"/>
              </w:rPr>
              <w:t>系统对外部会签账户的维护工作；</w:t>
            </w:r>
          </w:p>
          <w:p w:rsidR="002B1859" w:rsidRP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p>
        </w:tc>
      </w:tr>
      <w:tr w:rsidR="002B1859" w:rsidRPr="00391095" w:rsidTr="00EC285D">
        <w:tc>
          <w:tcPr>
            <w:cnfStyle w:val="001000000000" w:firstRow="0" w:lastRow="0" w:firstColumn="1" w:lastColumn="0" w:oddVBand="0" w:evenVBand="0" w:oddHBand="0" w:evenHBand="0" w:firstRowFirstColumn="0" w:firstRowLastColumn="0" w:lastRowFirstColumn="0" w:lastRowLastColumn="0"/>
            <w:tcW w:w="3544" w:type="dxa"/>
          </w:tcPr>
          <w:p w:rsidR="002B1859" w:rsidRPr="001F0E0C" w:rsidRDefault="002B1859" w:rsidP="0072022D">
            <w:pPr>
              <w:pStyle w:val="Body"/>
              <w:ind w:left="0"/>
              <w:rPr>
                <w:rFonts w:cs="Arial"/>
                <w:sz w:val="21"/>
                <w:szCs w:val="21"/>
              </w:rPr>
            </w:pPr>
            <w:r>
              <w:rPr>
                <w:rFonts w:hAnsi="宋体" w:cs="Arial" w:hint="eastAsia"/>
                <w:sz w:val="21"/>
                <w:szCs w:val="21"/>
              </w:rPr>
              <w:t>目前设计数据</w:t>
            </w:r>
            <w:r w:rsidRPr="00767E02">
              <w:rPr>
                <w:rFonts w:hAnsi="宋体" w:cs="Arial" w:hint="eastAsia"/>
                <w:sz w:val="21"/>
                <w:szCs w:val="21"/>
              </w:rPr>
              <w:t>正式发放</w:t>
            </w:r>
            <w:r>
              <w:rPr>
                <w:rFonts w:hAnsi="宋体" w:cs="Arial" w:hint="eastAsia"/>
                <w:sz w:val="21"/>
                <w:szCs w:val="21"/>
              </w:rPr>
              <w:t>后，由档案室打印为纸质文件方式分发到各协作单位</w:t>
            </w:r>
          </w:p>
        </w:tc>
        <w:tc>
          <w:tcPr>
            <w:tcW w:w="3979" w:type="dxa"/>
          </w:tcPr>
          <w:p w:rsidR="002B1859" w:rsidRPr="001F0E0C"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szCs w:val="21"/>
              </w:rPr>
            </w:pPr>
            <w:r>
              <w:rPr>
                <w:rFonts w:cs="Arial" w:hint="eastAsia"/>
                <w:sz w:val="21"/>
                <w:szCs w:val="21"/>
              </w:rPr>
              <w:t>实现设计数据</w:t>
            </w:r>
            <w:r w:rsidRPr="00767E02">
              <w:rPr>
                <w:rFonts w:cs="Arial" w:hint="eastAsia"/>
                <w:sz w:val="21"/>
                <w:szCs w:val="21"/>
              </w:rPr>
              <w:t>正式发放</w:t>
            </w:r>
            <w:r>
              <w:rPr>
                <w:rFonts w:cs="Arial" w:hint="eastAsia"/>
                <w:sz w:val="21"/>
                <w:szCs w:val="21"/>
              </w:rPr>
              <w:t>电子化，并对电子设计数据的发放过程进行记录，方便进行统计和查询</w:t>
            </w:r>
          </w:p>
        </w:tc>
        <w:tc>
          <w:tcPr>
            <w:tcW w:w="1408" w:type="dxa"/>
          </w:tcPr>
          <w:p w:rsidR="002B1859" w:rsidRP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r w:rsidRPr="002B1859">
              <w:rPr>
                <w:rFonts w:cs="Arial" w:hint="eastAsia"/>
                <w:sz w:val="21"/>
              </w:rPr>
              <w:t>1.</w:t>
            </w:r>
            <w:r w:rsidRPr="002B1859">
              <w:rPr>
                <w:rFonts w:cs="Arial" w:hint="eastAsia"/>
                <w:sz w:val="21"/>
              </w:rPr>
              <w:t>实现数据发放电子化，提高发放效率</w:t>
            </w:r>
          </w:p>
          <w:p w:rsidR="002B1859" w:rsidRP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r w:rsidRPr="002B1859">
              <w:rPr>
                <w:rFonts w:cs="Arial" w:hint="eastAsia"/>
                <w:sz w:val="21"/>
              </w:rPr>
              <w:t>2.</w:t>
            </w:r>
            <w:r w:rsidRPr="002B1859">
              <w:rPr>
                <w:rFonts w:cs="Arial" w:hint="eastAsia"/>
                <w:sz w:val="21"/>
              </w:rPr>
              <w:t>记录数据发放过程，便于统计和查询</w:t>
            </w:r>
          </w:p>
        </w:tc>
      </w:tr>
      <w:tr w:rsidR="002B1859" w:rsidRPr="00391095" w:rsidTr="00EC285D">
        <w:tc>
          <w:tcPr>
            <w:cnfStyle w:val="001000000000" w:firstRow="0" w:lastRow="0" w:firstColumn="1" w:lastColumn="0" w:oddVBand="0" w:evenVBand="0" w:oddHBand="0" w:evenHBand="0" w:firstRowFirstColumn="0" w:firstRowLastColumn="0" w:lastRowFirstColumn="0" w:lastRowLastColumn="0"/>
            <w:tcW w:w="3544" w:type="dxa"/>
          </w:tcPr>
          <w:p w:rsidR="002B1859" w:rsidRDefault="002B1859" w:rsidP="0072022D">
            <w:pPr>
              <w:pStyle w:val="Body"/>
              <w:ind w:left="0"/>
              <w:rPr>
                <w:rFonts w:hAnsi="宋体" w:cs="Arial"/>
                <w:sz w:val="21"/>
                <w:szCs w:val="21"/>
              </w:rPr>
            </w:pPr>
            <w:r>
              <w:rPr>
                <w:rFonts w:hAnsi="宋体" w:cs="Arial" w:hint="eastAsia"/>
                <w:sz w:val="21"/>
                <w:szCs w:val="21"/>
              </w:rPr>
              <w:t>目前工艺通知单会签，由</w:t>
            </w:r>
            <w:r>
              <w:rPr>
                <w:rFonts w:hAnsi="宋体" w:cs="Arial" w:hint="eastAsia"/>
                <w:sz w:val="21"/>
                <w:szCs w:val="21"/>
              </w:rPr>
              <w:t>149</w:t>
            </w:r>
            <w:r>
              <w:rPr>
                <w:rFonts w:hAnsi="宋体" w:cs="Arial" w:hint="eastAsia"/>
                <w:sz w:val="21"/>
                <w:szCs w:val="21"/>
              </w:rPr>
              <w:t>厂工艺人员打印为纸质文件并传递到</w:t>
            </w:r>
            <w:r>
              <w:rPr>
                <w:rFonts w:hAnsi="宋体" w:cs="Arial" w:hint="eastAsia"/>
                <w:sz w:val="21"/>
                <w:szCs w:val="21"/>
              </w:rPr>
              <w:t>805</w:t>
            </w:r>
            <w:r>
              <w:rPr>
                <w:rFonts w:hAnsi="宋体" w:cs="Arial" w:hint="eastAsia"/>
                <w:sz w:val="21"/>
                <w:szCs w:val="21"/>
              </w:rPr>
              <w:t>所，进行设计会签</w:t>
            </w:r>
            <w:r w:rsidR="0092640F">
              <w:rPr>
                <w:rFonts w:hAnsi="宋体" w:cs="Arial" w:hint="eastAsia"/>
                <w:sz w:val="21"/>
                <w:szCs w:val="21"/>
              </w:rPr>
              <w:t>；在签审流程完成后需要发放给</w:t>
            </w:r>
            <w:r w:rsidR="0092640F">
              <w:rPr>
                <w:rFonts w:hAnsi="宋体" w:cs="Arial" w:hint="eastAsia"/>
                <w:sz w:val="21"/>
                <w:szCs w:val="21"/>
              </w:rPr>
              <w:t>805</w:t>
            </w:r>
            <w:r w:rsidR="0092640F">
              <w:rPr>
                <w:rFonts w:hAnsi="宋体" w:cs="Arial" w:hint="eastAsia"/>
                <w:sz w:val="21"/>
                <w:szCs w:val="21"/>
              </w:rPr>
              <w:t>所档案人员</w:t>
            </w:r>
          </w:p>
        </w:tc>
        <w:tc>
          <w:tcPr>
            <w:tcW w:w="3979" w:type="dxa"/>
          </w:tcPr>
          <w:p w:rsid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szCs w:val="21"/>
              </w:rPr>
            </w:pPr>
            <w:r>
              <w:rPr>
                <w:rFonts w:cs="Arial" w:hint="eastAsia"/>
                <w:sz w:val="21"/>
                <w:szCs w:val="21"/>
              </w:rPr>
              <w:t>实现工艺通知单在</w:t>
            </w:r>
            <w:r>
              <w:rPr>
                <w:rFonts w:cs="Arial" w:hint="eastAsia"/>
                <w:sz w:val="21"/>
                <w:szCs w:val="21"/>
              </w:rPr>
              <w:t>PDS</w:t>
            </w:r>
            <w:r>
              <w:rPr>
                <w:rFonts w:cs="Arial" w:hint="eastAsia"/>
                <w:sz w:val="21"/>
                <w:szCs w:val="21"/>
              </w:rPr>
              <w:t>系统中进行电子会签</w:t>
            </w:r>
          </w:p>
        </w:tc>
        <w:tc>
          <w:tcPr>
            <w:tcW w:w="1408" w:type="dxa"/>
          </w:tcPr>
          <w:p w:rsidR="002B1859" w:rsidRPr="002B1859" w:rsidRDefault="002B1859"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r w:rsidRPr="002B1859">
              <w:rPr>
                <w:rFonts w:cs="Arial" w:hint="eastAsia"/>
                <w:sz w:val="21"/>
              </w:rPr>
              <w:t>1.</w:t>
            </w:r>
            <w:r w:rsidRPr="002B1859">
              <w:rPr>
                <w:rFonts w:cs="Arial" w:hint="eastAsia"/>
                <w:sz w:val="21"/>
              </w:rPr>
              <w:t>实现工艺通知单电子会签</w:t>
            </w:r>
          </w:p>
        </w:tc>
      </w:tr>
      <w:tr w:rsidR="00437721" w:rsidRPr="00391095" w:rsidTr="00EC285D">
        <w:tc>
          <w:tcPr>
            <w:cnfStyle w:val="001000000000" w:firstRow="0" w:lastRow="0" w:firstColumn="1" w:lastColumn="0" w:oddVBand="0" w:evenVBand="0" w:oddHBand="0" w:evenHBand="0" w:firstRowFirstColumn="0" w:firstRowLastColumn="0" w:lastRowFirstColumn="0" w:lastRowLastColumn="0"/>
            <w:tcW w:w="3544" w:type="dxa"/>
          </w:tcPr>
          <w:p w:rsidR="00437721" w:rsidRPr="00FD79BC" w:rsidRDefault="00E3405B" w:rsidP="0072022D">
            <w:pPr>
              <w:pStyle w:val="Body"/>
              <w:ind w:left="0"/>
              <w:rPr>
                <w:rFonts w:hAnsi="宋体" w:cs="Arial"/>
                <w:sz w:val="21"/>
                <w:szCs w:val="21"/>
              </w:rPr>
            </w:pPr>
            <w:r>
              <w:rPr>
                <w:rFonts w:hAnsi="宋体" w:cs="Arial" w:hint="eastAsia"/>
                <w:sz w:val="21"/>
                <w:szCs w:val="21"/>
              </w:rPr>
              <w:t>目前厂所之间缺少</w:t>
            </w:r>
            <w:r w:rsidR="00437721" w:rsidRPr="00FD79BC">
              <w:rPr>
                <w:rFonts w:hAnsi="宋体" w:cs="Arial" w:hint="eastAsia"/>
                <w:sz w:val="21"/>
                <w:szCs w:val="21"/>
              </w:rPr>
              <w:t>标准件</w:t>
            </w:r>
            <w:r w:rsidR="00FD79BC">
              <w:rPr>
                <w:rFonts w:hAnsi="宋体" w:cs="Arial" w:hint="eastAsia"/>
                <w:sz w:val="21"/>
                <w:szCs w:val="21"/>
              </w:rPr>
              <w:t>数据</w:t>
            </w:r>
            <w:r>
              <w:rPr>
                <w:rFonts w:hAnsi="宋体" w:cs="Arial" w:hint="eastAsia"/>
                <w:sz w:val="21"/>
                <w:szCs w:val="21"/>
              </w:rPr>
              <w:t>的统一管理</w:t>
            </w:r>
          </w:p>
        </w:tc>
        <w:tc>
          <w:tcPr>
            <w:tcW w:w="3979" w:type="dxa"/>
          </w:tcPr>
          <w:p w:rsidR="00437721" w:rsidRPr="00FD79BC" w:rsidRDefault="00FD79BC"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szCs w:val="21"/>
              </w:rPr>
            </w:pPr>
            <w:r>
              <w:rPr>
                <w:rFonts w:cs="Arial" w:hint="eastAsia"/>
                <w:sz w:val="21"/>
                <w:szCs w:val="21"/>
              </w:rPr>
              <w:t>基于标准件入库与变更流程驱动实现</w:t>
            </w:r>
            <w:r>
              <w:rPr>
                <w:rFonts w:cs="Arial" w:hint="eastAsia"/>
                <w:sz w:val="21"/>
                <w:szCs w:val="21"/>
              </w:rPr>
              <w:t>805</w:t>
            </w:r>
            <w:r>
              <w:rPr>
                <w:rFonts w:cs="Arial" w:hint="eastAsia"/>
                <w:sz w:val="21"/>
                <w:szCs w:val="21"/>
              </w:rPr>
              <w:t>所</w:t>
            </w:r>
            <w:r>
              <w:rPr>
                <w:rFonts w:cs="Arial" w:hint="eastAsia"/>
                <w:sz w:val="21"/>
                <w:szCs w:val="21"/>
              </w:rPr>
              <w:t>PDS</w:t>
            </w:r>
            <w:r>
              <w:rPr>
                <w:rFonts w:cs="Arial" w:hint="eastAsia"/>
                <w:sz w:val="21"/>
                <w:szCs w:val="21"/>
              </w:rPr>
              <w:t>系统与</w:t>
            </w:r>
            <w:r>
              <w:rPr>
                <w:rFonts w:cs="Arial" w:hint="eastAsia"/>
                <w:sz w:val="21"/>
                <w:szCs w:val="21"/>
              </w:rPr>
              <w:t>149</w:t>
            </w:r>
            <w:r>
              <w:rPr>
                <w:rFonts w:cs="Arial" w:hint="eastAsia"/>
                <w:sz w:val="21"/>
                <w:szCs w:val="21"/>
              </w:rPr>
              <w:t>厂协同平台的标准件库数据双向同步更新</w:t>
            </w:r>
          </w:p>
        </w:tc>
        <w:tc>
          <w:tcPr>
            <w:tcW w:w="1408" w:type="dxa"/>
          </w:tcPr>
          <w:p w:rsidR="00437721" w:rsidRPr="00FD79BC" w:rsidRDefault="00FD79BC" w:rsidP="0072022D">
            <w:pPr>
              <w:pStyle w:val="Body"/>
              <w:ind w:left="0"/>
              <w:cnfStyle w:val="000000000000" w:firstRow="0" w:lastRow="0" w:firstColumn="0" w:lastColumn="0" w:oddVBand="0" w:evenVBand="0" w:oddHBand="0" w:evenHBand="0" w:firstRowFirstColumn="0" w:firstRowLastColumn="0" w:lastRowFirstColumn="0" w:lastRowLastColumn="0"/>
              <w:rPr>
                <w:rFonts w:cs="Arial"/>
                <w:sz w:val="21"/>
              </w:rPr>
            </w:pPr>
            <w:r>
              <w:rPr>
                <w:rFonts w:cs="Arial" w:hint="eastAsia"/>
                <w:sz w:val="21"/>
              </w:rPr>
              <w:t>1.</w:t>
            </w:r>
            <w:r>
              <w:rPr>
                <w:rFonts w:cs="Arial" w:hint="eastAsia"/>
                <w:sz w:val="21"/>
              </w:rPr>
              <w:t>实现</w:t>
            </w:r>
            <w:r>
              <w:rPr>
                <w:rFonts w:cs="Arial" w:hint="eastAsia"/>
                <w:sz w:val="21"/>
              </w:rPr>
              <w:t>805</w:t>
            </w:r>
            <w:r>
              <w:rPr>
                <w:rFonts w:cs="Arial" w:hint="eastAsia"/>
                <w:sz w:val="21"/>
              </w:rPr>
              <w:t>所与</w:t>
            </w:r>
            <w:r>
              <w:rPr>
                <w:rFonts w:cs="Arial" w:hint="eastAsia"/>
                <w:sz w:val="21"/>
              </w:rPr>
              <w:t>149</w:t>
            </w:r>
            <w:r>
              <w:rPr>
                <w:rFonts w:cs="Arial" w:hint="eastAsia"/>
                <w:sz w:val="21"/>
              </w:rPr>
              <w:t>厂标准件数据的共享和一致性</w:t>
            </w:r>
            <w:r w:rsidR="004B7F91">
              <w:rPr>
                <w:rFonts w:cs="Arial" w:hint="eastAsia"/>
                <w:sz w:val="21"/>
              </w:rPr>
              <w:t>管理</w:t>
            </w:r>
          </w:p>
        </w:tc>
      </w:tr>
    </w:tbl>
    <w:p w:rsidR="00953BE5" w:rsidRPr="001F0E0C" w:rsidRDefault="00953BE5" w:rsidP="008346E9">
      <w:pPr>
        <w:pStyle w:val="4"/>
      </w:pPr>
      <w:r>
        <w:rPr>
          <w:rFonts w:hint="eastAsia"/>
        </w:rPr>
        <w:t>未来</w:t>
      </w:r>
      <w:r w:rsidRPr="001F0E0C">
        <w:t>业务说明</w:t>
      </w:r>
    </w:p>
    <w:p w:rsidR="007537C5" w:rsidRDefault="00F07803" w:rsidP="00F07803">
      <w:pPr>
        <w:pStyle w:val="a0"/>
        <w:ind w:firstLine="480"/>
      </w:pPr>
      <w:r>
        <w:rPr>
          <w:rFonts w:hint="eastAsia"/>
        </w:rPr>
        <w:t>未来</w:t>
      </w:r>
      <w:r>
        <w:rPr>
          <w:rFonts w:hint="eastAsia"/>
        </w:rPr>
        <w:t>805</w:t>
      </w:r>
      <w:r>
        <w:rPr>
          <w:rFonts w:hint="eastAsia"/>
        </w:rPr>
        <w:t>所与</w:t>
      </w:r>
      <w:r>
        <w:rPr>
          <w:rFonts w:hint="eastAsia"/>
        </w:rPr>
        <w:t>149</w:t>
      </w:r>
      <w:r>
        <w:rPr>
          <w:rFonts w:hint="eastAsia"/>
        </w:rPr>
        <w:t>厂跨平台数据发放接收管理在</w:t>
      </w:r>
      <w:r>
        <w:rPr>
          <w:rFonts w:hint="eastAsia"/>
        </w:rPr>
        <w:t>805</w:t>
      </w:r>
      <w:r>
        <w:rPr>
          <w:rFonts w:hint="eastAsia"/>
        </w:rPr>
        <w:t>所系统解决方案的《数据发放与接收管理》章节有详细描述，本方案中不再赘述。</w:t>
      </w:r>
    </w:p>
    <w:p w:rsidR="00913234" w:rsidRDefault="00F07803" w:rsidP="00F07803">
      <w:pPr>
        <w:pStyle w:val="a0"/>
        <w:ind w:firstLine="480"/>
      </w:pPr>
      <w:r>
        <w:rPr>
          <w:rFonts w:hint="eastAsia"/>
        </w:rPr>
        <w:t>未来</w:t>
      </w:r>
      <w:r>
        <w:rPr>
          <w:rFonts w:hint="eastAsia"/>
        </w:rPr>
        <w:t>149</w:t>
      </w:r>
      <w:r>
        <w:rPr>
          <w:rFonts w:hint="eastAsia"/>
        </w:rPr>
        <w:t>厂接收设计数据后形成产品结构</w:t>
      </w:r>
      <w:r w:rsidR="00C905B3">
        <w:rPr>
          <w:rFonts w:hint="eastAsia"/>
        </w:rPr>
        <w:t>的</w:t>
      </w:r>
      <w:r w:rsidR="00705A96">
        <w:rPr>
          <w:rFonts w:hint="eastAsia"/>
        </w:rPr>
        <w:t>方式</w:t>
      </w:r>
      <w:r w:rsidR="008A0367">
        <w:rPr>
          <w:rFonts w:hint="eastAsia"/>
        </w:rPr>
        <w:t>及规则</w:t>
      </w:r>
      <w:r>
        <w:rPr>
          <w:rFonts w:hint="eastAsia"/>
        </w:rPr>
        <w:t>描述</w:t>
      </w:r>
      <w:r w:rsidR="007537C5">
        <w:rPr>
          <w:rFonts w:hint="eastAsia"/>
        </w:rPr>
        <w:t>如下：</w:t>
      </w:r>
    </w:p>
    <w:p w:rsidR="00D70F95" w:rsidRDefault="00D70F95" w:rsidP="00FA5AD5">
      <w:pPr>
        <w:pStyle w:val="5"/>
      </w:pPr>
      <w:r w:rsidRPr="00427184">
        <w:rPr>
          <w:rFonts w:hint="eastAsia"/>
        </w:rPr>
        <w:t>设计数据</w:t>
      </w:r>
      <w:r w:rsidR="00185C88">
        <w:rPr>
          <w:rFonts w:hint="eastAsia"/>
        </w:rPr>
        <w:t>接收</w:t>
      </w:r>
      <w:r w:rsidRPr="00427184">
        <w:rPr>
          <w:rFonts w:hint="eastAsia"/>
        </w:rPr>
        <w:t>形成产品结构</w:t>
      </w:r>
    </w:p>
    <w:p w:rsidR="004912A8" w:rsidRDefault="001200C6" w:rsidP="00632567">
      <w:pPr>
        <w:pStyle w:val="a0"/>
        <w:ind w:firstLine="480"/>
      </w:pPr>
      <w:r>
        <w:rPr>
          <w:rFonts w:hint="eastAsia"/>
        </w:rPr>
        <w:t>目前</w:t>
      </w:r>
      <w:r w:rsidR="00295688" w:rsidRPr="00EA5667">
        <w:rPr>
          <w:rFonts w:hint="eastAsia"/>
        </w:rPr>
        <w:t>型号产品的设计数据是按照成套件</w:t>
      </w:r>
      <w:r w:rsidR="00295688">
        <w:rPr>
          <w:rFonts w:hint="eastAsia"/>
        </w:rPr>
        <w:t>进行发放</w:t>
      </w:r>
      <w:r w:rsidR="00295688" w:rsidRPr="00EA5667">
        <w:rPr>
          <w:rFonts w:hint="eastAsia"/>
        </w:rPr>
        <w:t>，不同层级的成套件发放时间不一致，通常是自底向下进行成套件发放。</w:t>
      </w:r>
      <w:r w:rsidR="00274DAF">
        <w:rPr>
          <w:rFonts w:hint="eastAsia"/>
        </w:rPr>
        <w:t>因此</w:t>
      </w:r>
      <w:r w:rsidR="00C73299">
        <w:rPr>
          <w:rFonts w:hint="eastAsia"/>
        </w:rPr>
        <w:t>未来在</w:t>
      </w:r>
      <w:r w:rsidR="00C73299">
        <w:rPr>
          <w:rFonts w:hint="eastAsia"/>
        </w:rPr>
        <w:t>149</w:t>
      </w:r>
      <w:r w:rsidR="00C73299">
        <w:rPr>
          <w:rFonts w:hint="eastAsia"/>
        </w:rPr>
        <w:t>厂平台</w:t>
      </w:r>
      <w:r w:rsidR="00DD2030">
        <w:rPr>
          <w:rFonts w:hint="eastAsia"/>
        </w:rPr>
        <w:t>中</w:t>
      </w:r>
      <w:r w:rsidR="00985F42">
        <w:rPr>
          <w:rFonts w:hint="eastAsia"/>
        </w:rPr>
        <w:t>型号</w:t>
      </w:r>
      <w:r w:rsidR="00C73299">
        <w:rPr>
          <w:rFonts w:hint="eastAsia"/>
        </w:rPr>
        <w:t>产品结构也是通过成套件数据发放逐步</w:t>
      </w:r>
      <w:r w:rsidR="00B93DB0">
        <w:rPr>
          <w:rFonts w:hint="eastAsia"/>
        </w:rPr>
        <w:t>形成并完善</w:t>
      </w:r>
      <w:r w:rsidR="00C73299">
        <w:rPr>
          <w:rFonts w:hint="eastAsia"/>
        </w:rPr>
        <w:t>的过程</w:t>
      </w:r>
      <w:r w:rsidR="00264A55">
        <w:rPr>
          <w:rFonts w:hint="eastAsia"/>
        </w:rPr>
        <w:t>。</w:t>
      </w:r>
    </w:p>
    <w:p w:rsidR="00AE327D" w:rsidRDefault="003F6C97" w:rsidP="00E35E47">
      <w:pPr>
        <w:pStyle w:val="a0"/>
        <w:ind w:firstLineChars="0" w:firstLine="440"/>
      </w:pPr>
      <w:r>
        <w:rPr>
          <w:rFonts w:hint="eastAsia"/>
        </w:rPr>
        <w:t>在</w:t>
      </w:r>
      <w:r w:rsidR="00707139">
        <w:rPr>
          <w:rFonts w:hint="eastAsia"/>
        </w:rPr>
        <w:t>工艺会签</w:t>
      </w:r>
      <w:r>
        <w:rPr>
          <w:rFonts w:hint="eastAsia"/>
        </w:rPr>
        <w:t>和</w:t>
      </w:r>
      <w:r w:rsidR="00E35E47">
        <w:rPr>
          <w:rFonts w:hint="eastAsia"/>
        </w:rPr>
        <w:t>正式发放</w:t>
      </w:r>
      <w:r>
        <w:rPr>
          <w:rFonts w:hint="eastAsia"/>
        </w:rPr>
        <w:t>环节，系统在导入时对</w:t>
      </w:r>
      <w:r w:rsidR="00707139">
        <w:rPr>
          <w:rFonts w:hint="eastAsia"/>
        </w:rPr>
        <w:t>数据</w:t>
      </w:r>
      <w:r w:rsidR="00330DD6">
        <w:rPr>
          <w:rFonts w:hint="eastAsia"/>
        </w:rPr>
        <w:t>包中的</w:t>
      </w:r>
      <w:r w:rsidR="00D70F95">
        <w:rPr>
          <w:rFonts w:hint="eastAsia"/>
        </w:rPr>
        <w:t>xml</w:t>
      </w:r>
      <w:r w:rsidR="00D70F95">
        <w:rPr>
          <w:rFonts w:hint="eastAsia"/>
        </w:rPr>
        <w:t>文件</w:t>
      </w:r>
      <w:r>
        <w:rPr>
          <w:rFonts w:hint="eastAsia"/>
        </w:rPr>
        <w:t>进行解析</w:t>
      </w:r>
      <w:r w:rsidR="00E01BBF">
        <w:rPr>
          <w:rFonts w:hint="eastAsia"/>
        </w:rPr>
        <w:t>，</w:t>
      </w:r>
      <w:r w:rsidR="002B2F82">
        <w:rPr>
          <w:rFonts w:hint="eastAsia"/>
        </w:rPr>
        <w:t>将</w:t>
      </w:r>
      <w:r w:rsidR="002B2F82">
        <w:rPr>
          <w:rFonts w:hint="eastAsia"/>
        </w:rPr>
        <w:t>xml</w:t>
      </w:r>
      <w:r w:rsidR="002B2F82">
        <w:rPr>
          <w:rFonts w:hint="eastAsia"/>
        </w:rPr>
        <w:t>文件中记录的零部件对象</w:t>
      </w:r>
      <w:r w:rsidR="00AE327D">
        <w:rPr>
          <w:rFonts w:hint="eastAsia"/>
        </w:rPr>
        <w:t>导入</w:t>
      </w:r>
      <w:r w:rsidR="002B2F82">
        <w:rPr>
          <w:rFonts w:hint="eastAsia"/>
        </w:rPr>
        <w:t>到</w:t>
      </w:r>
      <w:r w:rsidR="002B2F82">
        <w:rPr>
          <w:rFonts w:hint="eastAsia"/>
        </w:rPr>
        <w:t>149</w:t>
      </w:r>
      <w:r w:rsidR="002B2F82">
        <w:rPr>
          <w:rFonts w:hint="eastAsia"/>
        </w:rPr>
        <w:t>厂</w:t>
      </w:r>
      <w:r w:rsidR="002B2F82">
        <w:rPr>
          <w:rFonts w:hint="eastAsia"/>
        </w:rPr>
        <w:t>Windchill</w:t>
      </w:r>
      <w:r w:rsidR="002B2F82">
        <w:rPr>
          <w:rFonts w:hint="eastAsia"/>
        </w:rPr>
        <w:t>系统。导入</w:t>
      </w:r>
      <w:r w:rsidR="00AE327D">
        <w:rPr>
          <w:rFonts w:hint="eastAsia"/>
        </w:rPr>
        <w:t>规则如下：</w:t>
      </w:r>
    </w:p>
    <w:p w:rsidR="00AE327D" w:rsidRDefault="00AE327D" w:rsidP="00AE08EF">
      <w:pPr>
        <w:pStyle w:val="a0"/>
        <w:numPr>
          <w:ilvl w:val="0"/>
          <w:numId w:val="31"/>
        </w:numPr>
        <w:ind w:firstLineChars="0"/>
      </w:pPr>
      <w:r>
        <w:rPr>
          <w:rFonts w:hint="eastAsia"/>
        </w:rPr>
        <w:t>存在同一编号</w:t>
      </w:r>
      <w:r w:rsidR="00B9305C">
        <w:rPr>
          <w:rFonts w:hint="eastAsia"/>
        </w:rPr>
        <w:t>相同版本</w:t>
      </w:r>
      <w:r>
        <w:rPr>
          <w:rFonts w:hint="eastAsia"/>
        </w:rPr>
        <w:t>的</w:t>
      </w:r>
      <w:r>
        <w:rPr>
          <w:rFonts w:hint="eastAsia"/>
        </w:rPr>
        <w:t>Part</w:t>
      </w:r>
      <w:r>
        <w:rPr>
          <w:rFonts w:hint="eastAsia"/>
        </w:rPr>
        <w:t>：不</w:t>
      </w:r>
      <w:r w:rsidR="00981CC2">
        <w:rPr>
          <w:rFonts w:hint="eastAsia"/>
        </w:rPr>
        <w:t>导入</w:t>
      </w:r>
    </w:p>
    <w:p w:rsidR="00B9305C" w:rsidRDefault="00B9305C" w:rsidP="00AE08EF">
      <w:pPr>
        <w:pStyle w:val="a0"/>
        <w:numPr>
          <w:ilvl w:val="0"/>
          <w:numId w:val="31"/>
        </w:numPr>
        <w:ind w:firstLineChars="0"/>
      </w:pPr>
      <w:r>
        <w:rPr>
          <w:rFonts w:hint="eastAsia"/>
        </w:rPr>
        <w:t>存在同一编号不同版本的</w:t>
      </w:r>
      <w:r>
        <w:rPr>
          <w:rFonts w:hint="eastAsia"/>
        </w:rPr>
        <w:t>Part</w:t>
      </w:r>
      <w:r>
        <w:rPr>
          <w:rFonts w:hint="eastAsia"/>
        </w:rPr>
        <w:t>：该</w:t>
      </w:r>
      <w:r>
        <w:rPr>
          <w:rFonts w:hint="eastAsia"/>
        </w:rPr>
        <w:t>Part</w:t>
      </w:r>
      <w:r>
        <w:rPr>
          <w:rFonts w:hint="eastAsia"/>
        </w:rPr>
        <w:t>对象创建新版本</w:t>
      </w:r>
    </w:p>
    <w:p w:rsidR="00AE327D" w:rsidRDefault="00AE327D" w:rsidP="00AE08EF">
      <w:pPr>
        <w:pStyle w:val="a0"/>
        <w:numPr>
          <w:ilvl w:val="0"/>
          <w:numId w:val="31"/>
        </w:numPr>
        <w:ind w:firstLineChars="0"/>
      </w:pPr>
      <w:r>
        <w:rPr>
          <w:rFonts w:hint="eastAsia"/>
        </w:rPr>
        <w:t>不存在同一编号的</w:t>
      </w:r>
      <w:r>
        <w:rPr>
          <w:rFonts w:hint="eastAsia"/>
        </w:rPr>
        <w:t>Part</w:t>
      </w:r>
      <w:r>
        <w:rPr>
          <w:rFonts w:hint="eastAsia"/>
        </w:rPr>
        <w:t>：创建新的零部件对象</w:t>
      </w:r>
    </w:p>
    <w:p w:rsidR="00AE327D" w:rsidRDefault="00B67909" w:rsidP="00AE08EF">
      <w:pPr>
        <w:pStyle w:val="a0"/>
        <w:numPr>
          <w:ilvl w:val="0"/>
          <w:numId w:val="31"/>
        </w:numPr>
        <w:ind w:firstLineChars="0"/>
      </w:pPr>
      <w:r>
        <w:rPr>
          <w:rFonts w:hint="eastAsia"/>
        </w:rPr>
        <w:lastRenderedPageBreak/>
        <w:t>零部件类型为“</w:t>
      </w:r>
      <w:r w:rsidR="00AE327D">
        <w:rPr>
          <w:rFonts w:hint="eastAsia"/>
        </w:rPr>
        <w:t>标准件</w:t>
      </w:r>
      <w:r>
        <w:rPr>
          <w:rFonts w:hint="eastAsia"/>
        </w:rPr>
        <w:t>”的</w:t>
      </w:r>
      <w:r>
        <w:rPr>
          <w:rFonts w:hint="eastAsia"/>
        </w:rPr>
        <w:t>Part</w:t>
      </w:r>
      <w:r w:rsidR="00A35772">
        <w:rPr>
          <w:rFonts w:hint="eastAsia"/>
        </w:rPr>
        <w:t>不执行创建或</w:t>
      </w:r>
      <w:r>
        <w:rPr>
          <w:rFonts w:hint="eastAsia"/>
        </w:rPr>
        <w:t>更新</w:t>
      </w:r>
      <w:r w:rsidR="004809AD">
        <w:rPr>
          <w:rFonts w:hint="eastAsia"/>
        </w:rPr>
        <w:t>，只创建</w:t>
      </w:r>
      <w:r w:rsidR="00E35E47">
        <w:rPr>
          <w:rFonts w:hint="eastAsia"/>
        </w:rPr>
        <w:t>与其它</w:t>
      </w:r>
      <w:r w:rsidR="00E35E47">
        <w:rPr>
          <w:rFonts w:hint="eastAsia"/>
        </w:rPr>
        <w:t>Part</w:t>
      </w:r>
      <w:r w:rsidR="00E35E47">
        <w:rPr>
          <w:rFonts w:hint="eastAsia"/>
        </w:rPr>
        <w:t>的</w:t>
      </w:r>
      <w:r w:rsidR="004809AD">
        <w:rPr>
          <w:rFonts w:hint="eastAsia"/>
        </w:rPr>
        <w:t>关联关系</w:t>
      </w:r>
    </w:p>
    <w:p w:rsidR="002A0097" w:rsidRPr="00AE327D" w:rsidRDefault="002A0097" w:rsidP="00AE08EF">
      <w:pPr>
        <w:pStyle w:val="a0"/>
        <w:numPr>
          <w:ilvl w:val="0"/>
          <w:numId w:val="31"/>
        </w:numPr>
        <w:ind w:firstLineChars="0"/>
      </w:pPr>
      <w:r>
        <w:rPr>
          <w:rFonts w:hint="eastAsia"/>
        </w:rPr>
        <w:t>创建</w:t>
      </w:r>
      <w:r w:rsidR="00B9305C">
        <w:rPr>
          <w:rFonts w:hint="eastAsia"/>
        </w:rPr>
        <w:t>Part</w:t>
      </w:r>
      <w:r>
        <w:rPr>
          <w:rFonts w:hint="eastAsia"/>
        </w:rPr>
        <w:t>之间的关联关系</w:t>
      </w:r>
    </w:p>
    <w:p w:rsidR="00EA5667" w:rsidRDefault="00290C16" w:rsidP="00AE08EF">
      <w:pPr>
        <w:pStyle w:val="a0"/>
        <w:numPr>
          <w:ilvl w:val="0"/>
          <w:numId w:val="31"/>
        </w:numPr>
        <w:ind w:firstLineChars="0"/>
      </w:pPr>
      <w:r>
        <w:rPr>
          <w:rFonts w:hint="eastAsia"/>
        </w:rPr>
        <w:t>Part</w:t>
      </w:r>
      <w:r w:rsidR="00A4210F">
        <w:rPr>
          <w:rFonts w:hint="eastAsia"/>
        </w:rPr>
        <w:t>生命周期</w:t>
      </w:r>
      <w:r>
        <w:rPr>
          <w:rFonts w:hint="eastAsia"/>
        </w:rPr>
        <w:t>：</w:t>
      </w:r>
      <w:r w:rsidR="00A8500A">
        <w:rPr>
          <w:rFonts w:hint="eastAsia"/>
        </w:rPr>
        <w:t>工艺会签导入的</w:t>
      </w:r>
      <w:r w:rsidR="00A8500A">
        <w:rPr>
          <w:rFonts w:hint="eastAsia"/>
        </w:rPr>
        <w:t>Part</w:t>
      </w:r>
      <w:r w:rsidR="00A8500A">
        <w:rPr>
          <w:rFonts w:hint="eastAsia"/>
        </w:rPr>
        <w:t>对象生命周期状态</w:t>
      </w:r>
      <w:r w:rsidR="00A4210F">
        <w:rPr>
          <w:rFonts w:hint="eastAsia"/>
        </w:rPr>
        <w:t>“工艺会签”</w:t>
      </w:r>
      <w:r w:rsidR="009B7956">
        <w:rPr>
          <w:rFonts w:hint="eastAsia"/>
        </w:rPr>
        <w:t>，正式发放导入的</w:t>
      </w:r>
      <w:r w:rsidR="009B7956">
        <w:rPr>
          <w:rFonts w:hint="eastAsia"/>
        </w:rPr>
        <w:t>Part</w:t>
      </w:r>
      <w:r w:rsidR="009B7956">
        <w:rPr>
          <w:rFonts w:hint="eastAsia"/>
        </w:rPr>
        <w:t>对象生命周期状态为“已批准”</w:t>
      </w:r>
    </w:p>
    <w:p w:rsidR="00427184" w:rsidRPr="00427184" w:rsidRDefault="00427184" w:rsidP="00FA5AD5">
      <w:pPr>
        <w:pStyle w:val="5"/>
      </w:pPr>
      <w:r w:rsidRPr="00427184">
        <w:rPr>
          <w:rFonts w:hint="eastAsia"/>
        </w:rPr>
        <w:t>手工创建</w:t>
      </w:r>
      <w:r w:rsidR="005C5C01">
        <w:rPr>
          <w:rFonts w:hint="eastAsia"/>
        </w:rPr>
        <w:t>形成</w:t>
      </w:r>
      <w:r w:rsidR="00BD36D9">
        <w:rPr>
          <w:rFonts w:hint="eastAsia"/>
        </w:rPr>
        <w:t>产品结构</w:t>
      </w:r>
    </w:p>
    <w:p w:rsidR="00427184" w:rsidRDefault="00427184" w:rsidP="00427184">
      <w:pPr>
        <w:pStyle w:val="a0"/>
        <w:ind w:firstLineChars="0" w:firstLine="440"/>
      </w:pPr>
      <w:r>
        <w:rPr>
          <w:rFonts w:hint="eastAsia"/>
        </w:rPr>
        <w:t>在某些情况下，例如八部发送给</w:t>
      </w:r>
      <w:r>
        <w:rPr>
          <w:rFonts w:hint="eastAsia"/>
        </w:rPr>
        <w:t>149</w:t>
      </w:r>
      <w:r>
        <w:rPr>
          <w:rFonts w:hint="eastAsia"/>
        </w:rPr>
        <w:t>厂的设计文件仍然采用纸质图纸发放接收，或者</w:t>
      </w:r>
      <w:r>
        <w:rPr>
          <w:rFonts w:hint="eastAsia"/>
        </w:rPr>
        <w:t>805</w:t>
      </w:r>
      <w:r>
        <w:rPr>
          <w:rFonts w:hint="eastAsia"/>
        </w:rPr>
        <w:t>所发放数据只有设计图纸没有零部件时，</w:t>
      </w:r>
      <w:r w:rsidR="00DD2A9F">
        <w:rPr>
          <w:rFonts w:hint="eastAsia"/>
        </w:rPr>
        <w:t>主任工艺师</w:t>
      </w:r>
      <w:r>
        <w:rPr>
          <w:rFonts w:hint="eastAsia"/>
        </w:rPr>
        <w:t>需要手工在平台中创建</w:t>
      </w:r>
      <w:r>
        <w:rPr>
          <w:rFonts w:hint="eastAsia"/>
        </w:rPr>
        <w:t>EBOM</w:t>
      </w:r>
      <w:r>
        <w:rPr>
          <w:rFonts w:hint="eastAsia"/>
        </w:rPr>
        <w:t>结构。</w:t>
      </w:r>
      <w:r w:rsidR="00DD2A9F">
        <w:rPr>
          <w:rFonts w:hint="eastAsia"/>
        </w:rPr>
        <w:t>主任工艺师</w:t>
      </w:r>
      <w:r w:rsidR="00E5144C">
        <w:rPr>
          <w:rFonts w:hint="eastAsia"/>
        </w:rPr>
        <w:t>可以通过以下</w:t>
      </w:r>
      <w:r>
        <w:rPr>
          <w:rFonts w:hint="eastAsia"/>
        </w:rPr>
        <w:t>方式手工创建</w:t>
      </w:r>
      <w:r>
        <w:rPr>
          <w:rFonts w:hint="eastAsia"/>
        </w:rPr>
        <w:t>EBOM</w:t>
      </w:r>
      <w:r>
        <w:rPr>
          <w:rFonts w:hint="eastAsia"/>
        </w:rPr>
        <w:t>结构：</w:t>
      </w:r>
    </w:p>
    <w:p w:rsidR="00427184" w:rsidRDefault="00427184" w:rsidP="00AE08EF">
      <w:pPr>
        <w:pStyle w:val="a0"/>
        <w:numPr>
          <w:ilvl w:val="0"/>
          <w:numId w:val="10"/>
        </w:numPr>
        <w:ind w:firstLineChars="0"/>
      </w:pPr>
      <w:r>
        <w:rPr>
          <w:rFonts w:hint="eastAsia"/>
        </w:rPr>
        <w:t>手工创建成套件</w:t>
      </w:r>
      <w:r>
        <w:rPr>
          <w:rFonts w:hint="eastAsia"/>
        </w:rPr>
        <w:t>Part</w:t>
      </w:r>
      <w:r>
        <w:rPr>
          <w:rFonts w:hint="eastAsia"/>
        </w:rPr>
        <w:t>，直接在成套件</w:t>
      </w:r>
      <w:r>
        <w:rPr>
          <w:rFonts w:hint="eastAsia"/>
        </w:rPr>
        <w:t>Part</w:t>
      </w:r>
      <w:r>
        <w:rPr>
          <w:rFonts w:hint="eastAsia"/>
        </w:rPr>
        <w:t>的详细信息页面中“结构”页面中进行</w:t>
      </w:r>
      <w:r>
        <w:rPr>
          <w:rFonts w:hint="eastAsia"/>
        </w:rPr>
        <w:t>EBOM</w:t>
      </w:r>
      <w:r>
        <w:rPr>
          <w:rFonts w:hint="eastAsia"/>
        </w:rPr>
        <w:t>结构编辑：</w:t>
      </w:r>
    </w:p>
    <w:p w:rsidR="00427184" w:rsidRDefault="00427184" w:rsidP="00427184">
      <w:pPr>
        <w:pStyle w:val="a0"/>
        <w:ind w:leftChars="200" w:left="440" w:firstLine="480"/>
      </w:pPr>
      <w:r w:rsidRPr="00434315">
        <w:rPr>
          <w:noProof/>
        </w:rPr>
        <w:drawing>
          <wp:inline distT="0" distB="0" distL="0" distR="0" wp14:anchorId="717B5A8B" wp14:editId="244D7BC3">
            <wp:extent cx="3630253" cy="2247900"/>
            <wp:effectExtent l="19050" t="19050" r="27940" b="190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3630403" cy="2247993"/>
                    </a:xfrm>
                    <a:prstGeom prst="rect">
                      <a:avLst/>
                    </a:prstGeom>
                    <a:ln>
                      <a:solidFill>
                        <a:srgbClr val="0070C0"/>
                      </a:solidFill>
                    </a:ln>
                  </pic:spPr>
                </pic:pic>
              </a:graphicData>
            </a:graphic>
          </wp:inline>
        </w:drawing>
      </w:r>
    </w:p>
    <w:p w:rsidR="00427184" w:rsidRDefault="00427184" w:rsidP="00AE08EF">
      <w:pPr>
        <w:pStyle w:val="a0"/>
        <w:numPr>
          <w:ilvl w:val="0"/>
          <w:numId w:val="10"/>
        </w:numPr>
        <w:ind w:firstLineChars="0"/>
      </w:pPr>
      <w:r>
        <w:rPr>
          <w:rFonts w:hint="eastAsia"/>
        </w:rPr>
        <w:t>手工创建成套件</w:t>
      </w:r>
      <w:r>
        <w:rPr>
          <w:rFonts w:hint="eastAsia"/>
        </w:rPr>
        <w:t>Part</w:t>
      </w:r>
      <w:r>
        <w:rPr>
          <w:rFonts w:hint="eastAsia"/>
        </w:rPr>
        <w:t>，在产品结构浏览器中打开进行</w:t>
      </w:r>
      <w:r>
        <w:rPr>
          <w:rFonts w:hint="eastAsia"/>
        </w:rPr>
        <w:t>EBOM</w:t>
      </w:r>
      <w:r>
        <w:rPr>
          <w:rFonts w:hint="eastAsia"/>
        </w:rPr>
        <w:t>结构编辑：</w:t>
      </w:r>
    </w:p>
    <w:p w:rsidR="00427184" w:rsidRDefault="00427184" w:rsidP="00427184">
      <w:pPr>
        <w:pStyle w:val="a0"/>
        <w:ind w:firstLine="480"/>
      </w:pPr>
      <w:r>
        <w:tab/>
      </w:r>
      <w:r>
        <w:rPr>
          <w:noProof/>
        </w:rPr>
        <w:drawing>
          <wp:inline distT="0" distB="0" distL="0" distR="0" wp14:anchorId="4B91A5A8" wp14:editId="2D8CF241">
            <wp:extent cx="4010025" cy="2398125"/>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4025757" cy="2407533"/>
                    </a:xfrm>
                    <a:prstGeom prst="rect">
                      <a:avLst/>
                    </a:prstGeom>
                  </pic:spPr>
                </pic:pic>
              </a:graphicData>
            </a:graphic>
          </wp:inline>
        </w:drawing>
      </w:r>
    </w:p>
    <w:p w:rsidR="00427184" w:rsidRDefault="00EE4944" w:rsidP="00EE4944">
      <w:pPr>
        <w:pStyle w:val="a0"/>
        <w:ind w:firstLine="480"/>
      </w:pPr>
      <w:r>
        <w:rPr>
          <w:rFonts w:hint="eastAsia"/>
        </w:rPr>
        <w:t>通过上述两种</w:t>
      </w:r>
      <w:r>
        <w:rPr>
          <w:rFonts w:hint="eastAsia"/>
        </w:rPr>
        <w:t>BOM</w:t>
      </w:r>
      <w:r>
        <w:rPr>
          <w:rFonts w:hint="eastAsia"/>
        </w:rPr>
        <w:t>编辑方式，都可以实现零部件的创建、删除、属性</w:t>
      </w:r>
      <w:r w:rsidR="00173117">
        <w:rPr>
          <w:rFonts w:hint="eastAsia"/>
        </w:rPr>
        <w:t>编辑与</w:t>
      </w:r>
      <w:r>
        <w:rPr>
          <w:rFonts w:hint="eastAsia"/>
        </w:rPr>
        <w:t>修改、关联关系创建、关联关系移除。</w:t>
      </w:r>
    </w:p>
    <w:p w:rsidR="00FA5AD5" w:rsidRPr="00FA5AD5" w:rsidRDefault="00FA5AD5" w:rsidP="00AE08EF">
      <w:pPr>
        <w:pStyle w:val="a0"/>
        <w:numPr>
          <w:ilvl w:val="0"/>
          <w:numId w:val="10"/>
        </w:numPr>
        <w:ind w:firstLineChars="0"/>
      </w:pPr>
      <w:r w:rsidRPr="00FA5AD5">
        <w:rPr>
          <w:rFonts w:hint="eastAsia"/>
        </w:rPr>
        <w:lastRenderedPageBreak/>
        <w:t>手工创建或移除零部件之间的关联关系</w:t>
      </w:r>
    </w:p>
    <w:p w:rsidR="00FA5AD5" w:rsidRPr="00F03273" w:rsidRDefault="00FA5AD5" w:rsidP="00FA5AD5">
      <w:pPr>
        <w:pStyle w:val="a0"/>
        <w:ind w:firstLine="480"/>
      </w:pPr>
      <w:r>
        <w:rPr>
          <w:rFonts w:hint="eastAsia"/>
        </w:rPr>
        <w:t>如果手工</w:t>
      </w:r>
      <w:r w:rsidR="007D4CA6">
        <w:rPr>
          <w:rFonts w:hint="eastAsia"/>
        </w:rPr>
        <w:t>创建的</w:t>
      </w:r>
      <w:r>
        <w:rPr>
          <w:rFonts w:hint="eastAsia"/>
        </w:rPr>
        <w:t>EBOM</w:t>
      </w:r>
      <w:r>
        <w:rPr>
          <w:rFonts w:hint="eastAsia"/>
        </w:rPr>
        <w:t>结构存在断链的情况，可以由</w:t>
      </w:r>
      <w:r w:rsidR="007D4CA6">
        <w:rPr>
          <w:rFonts w:hint="eastAsia"/>
        </w:rPr>
        <w:t>主任工艺师</w:t>
      </w:r>
      <w:r>
        <w:rPr>
          <w:rFonts w:hint="eastAsia"/>
        </w:rPr>
        <w:t>手工创建断链的零部件与上级部件的关联关系：</w:t>
      </w:r>
    </w:p>
    <w:p w:rsidR="00FA5AD5" w:rsidRDefault="00FA5AD5" w:rsidP="00FA5AD5">
      <w:pPr>
        <w:pStyle w:val="a0"/>
        <w:ind w:firstLine="480"/>
      </w:pPr>
      <w:r>
        <w:rPr>
          <w:noProof/>
        </w:rPr>
        <w:drawing>
          <wp:inline distT="0" distB="0" distL="0" distR="0" wp14:anchorId="329AC3D3" wp14:editId="765736B0">
            <wp:extent cx="4791075" cy="280723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97172" cy="2810805"/>
                    </a:xfrm>
                    <a:prstGeom prst="rect">
                      <a:avLst/>
                    </a:prstGeom>
                    <a:noFill/>
                  </pic:spPr>
                </pic:pic>
              </a:graphicData>
            </a:graphic>
          </wp:inline>
        </w:drawing>
      </w:r>
    </w:p>
    <w:p w:rsidR="00FA5AD5" w:rsidRDefault="00FA5AD5" w:rsidP="00FA5AD5">
      <w:pPr>
        <w:pStyle w:val="a0"/>
        <w:ind w:firstLine="480"/>
      </w:pPr>
      <w:r>
        <w:rPr>
          <w:rFonts w:hint="eastAsia"/>
        </w:rPr>
        <w:t>如果系统中</w:t>
      </w:r>
      <w:r w:rsidR="00EA39EA">
        <w:rPr>
          <w:rFonts w:hint="eastAsia"/>
        </w:rPr>
        <w:t>手工创建</w:t>
      </w:r>
      <w:r>
        <w:rPr>
          <w:rFonts w:hint="eastAsia"/>
        </w:rPr>
        <w:t>的</w:t>
      </w:r>
      <w:r>
        <w:rPr>
          <w:rFonts w:hint="eastAsia"/>
        </w:rPr>
        <w:t>EBOM</w:t>
      </w:r>
      <w:r>
        <w:rPr>
          <w:rFonts w:hint="eastAsia"/>
        </w:rPr>
        <w:t>结构存在关联错误，主任工艺师可以手工移除零部件之间的关联关系：</w:t>
      </w:r>
    </w:p>
    <w:p w:rsidR="00FA5AD5" w:rsidRPr="003D0A65" w:rsidRDefault="00FA5AD5" w:rsidP="00FA5AD5">
      <w:pPr>
        <w:pStyle w:val="a0"/>
        <w:ind w:firstLine="480"/>
      </w:pPr>
      <w:r>
        <w:rPr>
          <w:noProof/>
        </w:rPr>
        <w:drawing>
          <wp:inline distT="0" distB="0" distL="0" distR="0" wp14:anchorId="0AD9F141" wp14:editId="66091311">
            <wp:extent cx="4772025" cy="1891688"/>
            <wp:effectExtent l="19050" t="19050" r="9525" b="133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779002" cy="1894454"/>
                    </a:xfrm>
                    <a:prstGeom prst="rect">
                      <a:avLst/>
                    </a:prstGeom>
                    <a:ln>
                      <a:solidFill>
                        <a:srgbClr val="0070C0"/>
                      </a:solidFill>
                    </a:ln>
                  </pic:spPr>
                </pic:pic>
              </a:graphicData>
            </a:graphic>
          </wp:inline>
        </w:drawing>
      </w:r>
    </w:p>
    <w:p w:rsidR="000036E2" w:rsidRPr="00427184" w:rsidRDefault="000036E2" w:rsidP="000036E2">
      <w:pPr>
        <w:pStyle w:val="5"/>
      </w:pPr>
      <w:r>
        <w:rPr>
          <w:rFonts w:hint="eastAsia"/>
        </w:rPr>
        <w:t>成品管理</w:t>
      </w:r>
    </w:p>
    <w:p w:rsidR="00FA5AD5" w:rsidRDefault="00380D30" w:rsidP="00EE4944">
      <w:pPr>
        <w:pStyle w:val="a0"/>
        <w:ind w:firstLine="480"/>
      </w:pPr>
      <w:r>
        <w:rPr>
          <w:rFonts w:hint="eastAsia"/>
        </w:rPr>
        <w:t>成品是产品结构中特殊的部件，通常为实际的产品顶层结构节点，根据型号研制的特点，在</w:t>
      </w:r>
      <w:r>
        <w:rPr>
          <w:rFonts w:hint="eastAsia"/>
        </w:rPr>
        <w:t>805</w:t>
      </w:r>
      <w:r>
        <w:rPr>
          <w:rFonts w:hint="eastAsia"/>
        </w:rPr>
        <w:t>所</w:t>
      </w:r>
      <w:r>
        <w:rPr>
          <w:rFonts w:hint="eastAsia"/>
        </w:rPr>
        <w:t>PDS</w:t>
      </w:r>
      <w:r>
        <w:rPr>
          <w:rFonts w:hint="eastAsia"/>
        </w:rPr>
        <w:t>系统的型号产品库中允许有多个成品存在，通过各分系统与成品的手工挂接，形成完整的产品结构。</w:t>
      </w:r>
    </w:p>
    <w:p w:rsidR="00380D30" w:rsidRDefault="00380D30" w:rsidP="00EE4944">
      <w:pPr>
        <w:pStyle w:val="a0"/>
        <w:ind w:firstLine="480"/>
      </w:pPr>
      <w:r>
        <w:rPr>
          <w:rFonts w:hint="eastAsia"/>
        </w:rPr>
        <w:t>未来</w:t>
      </w:r>
      <w:r>
        <w:rPr>
          <w:rFonts w:hint="eastAsia"/>
        </w:rPr>
        <w:t>805</w:t>
      </w:r>
      <w:r>
        <w:rPr>
          <w:rFonts w:hint="eastAsia"/>
        </w:rPr>
        <w:t>所仅将成套件和配套表发放到</w:t>
      </w:r>
      <w:r>
        <w:rPr>
          <w:rFonts w:hint="eastAsia"/>
        </w:rPr>
        <w:t>149</w:t>
      </w:r>
      <w:r>
        <w:rPr>
          <w:rFonts w:hint="eastAsia"/>
        </w:rPr>
        <w:t>厂平台，不发放顶层成品。因此，在</w:t>
      </w:r>
      <w:r>
        <w:rPr>
          <w:rFonts w:hint="eastAsia"/>
        </w:rPr>
        <w:t>149</w:t>
      </w:r>
      <w:r>
        <w:rPr>
          <w:rFonts w:hint="eastAsia"/>
        </w:rPr>
        <w:t>厂需要由产品库产品经理手工创建“成品”，将成套件手工挂接在成品件下，形成完整的产品结构。手工挂接的方式参见上一章节《手工创建形成产品结构》</w:t>
      </w:r>
      <w:r w:rsidR="000D10BC">
        <w:rPr>
          <w:rFonts w:hint="eastAsia"/>
        </w:rPr>
        <w:t>。</w:t>
      </w:r>
    </w:p>
    <w:p w:rsidR="00380D30" w:rsidRPr="00380D30" w:rsidRDefault="00380D30" w:rsidP="00EE4944">
      <w:pPr>
        <w:pStyle w:val="a0"/>
        <w:ind w:firstLine="480"/>
      </w:pPr>
      <w:r>
        <w:rPr>
          <w:noProof/>
        </w:rPr>
        <w:lastRenderedPageBreak/>
        <w:drawing>
          <wp:inline distT="0" distB="0" distL="0" distR="0" wp14:anchorId="5F40AFC9" wp14:editId="78315619">
            <wp:extent cx="3623094" cy="1720123"/>
            <wp:effectExtent l="19050" t="19050" r="15875" b="1397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3620981" cy="1719120"/>
                    </a:xfrm>
                    <a:prstGeom prst="rect">
                      <a:avLst/>
                    </a:prstGeom>
                    <a:ln>
                      <a:solidFill>
                        <a:srgbClr val="0070C0"/>
                      </a:solidFill>
                    </a:ln>
                  </pic:spPr>
                </pic:pic>
              </a:graphicData>
            </a:graphic>
          </wp:inline>
        </w:drawing>
      </w:r>
    </w:p>
    <w:p w:rsidR="00557840" w:rsidRDefault="00272BF4" w:rsidP="006373D1">
      <w:pPr>
        <w:pStyle w:val="3"/>
      </w:pPr>
      <w:bookmarkStart w:id="89" w:name="_PBOM设计管理（曾志超）"/>
      <w:bookmarkStart w:id="90" w:name="_Toc330198219"/>
      <w:bookmarkEnd w:id="89"/>
      <w:r>
        <w:rPr>
          <w:rFonts w:hint="eastAsia"/>
        </w:rPr>
        <w:t>PBOM</w:t>
      </w:r>
      <w:r>
        <w:rPr>
          <w:rFonts w:hint="eastAsia"/>
        </w:rPr>
        <w:t>设计管理</w:t>
      </w:r>
      <w:bookmarkEnd w:id="90"/>
    </w:p>
    <w:p w:rsidR="00272BF4" w:rsidRDefault="0079356C" w:rsidP="0079356C">
      <w:pPr>
        <w:pStyle w:val="4"/>
      </w:pPr>
      <w:r>
        <w:rPr>
          <w:rFonts w:hint="eastAsia"/>
        </w:rPr>
        <w:t>业务概述</w:t>
      </w:r>
    </w:p>
    <w:p w:rsidR="0079356C" w:rsidRDefault="00A052B1" w:rsidP="00507229">
      <w:pPr>
        <w:pStyle w:val="a0"/>
        <w:ind w:firstLineChars="0" w:firstLine="440"/>
      </w:pPr>
      <w:r>
        <w:rPr>
          <w:rFonts w:hint="eastAsia"/>
        </w:rPr>
        <w:t>149</w:t>
      </w:r>
      <w:r>
        <w:rPr>
          <w:rFonts w:hint="eastAsia"/>
        </w:rPr>
        <w:t>厂从设计单位</w:t>
      </w:r>
      <w:r w:rsidR="00A71FF5">
        <w:rPr>
          <w:rFonts w:hint="eastAsia"/>
        </w:rPr>
        <w:t>（</w:t>
      </w:r>
      <w:r w:rsidR="00A71FF5">
        <w:rPr>
          <w:rFonts w:hint="eastAsia"/>
        </w:rPr>
        <w:t>805</w:t>
      </w:r>
      <w:r w:rsidR="00A71FF5">
        <w:rPr>
          <w:rFonts w:hint="eastAsia"/>
        </w:rPr>
        <w:t>所</w:t>
      </w:r>
      <w:r w:rsidR="009E0BE0">
        <w:rPr>
          <w:rFonts w:hint="eastAsia"/>
        </w:rPr>
        <w:t>、八部，下面以</w:t>
      </w:r>
      <w:r w:rsidR="009E0BE0">
        <w:rPr>
          <w:rFonts w:hint="eastAsia"/>
        </w:rPr>
        <w:t>805</w:t>
      </w:r>
      <w:r w:rsidR="009E0BE0">
        <w:rPr>
          <w:rFonts w:hint="eastAsia"/>
        </w:rPr>
        <w:t>所为例说明</w:t>
      </w:r>
      <w:r w:rsidR="00A71FF5">
        <w:rPr>
          <w:rFonts w:hint="eastAsia"/>
        </w:rPr>
        <w:t>）</w:t>
      </w:r>
      <w:r>
        <w:rPr>
          <w:rFonts w:hint="eastAsia"/>
        </w:rPr>
        <w:t>接收到成套图纸及明细表后，直接分发至各车间进行工艺设计，缺少</w:t>
      </w:r>
      <w:r>
        <w:rPr>
          <w:rFonts w:hint="eastAsia"/>
        </w:rPr>
        <w:t>EBOM</w:t>
      </w:r>
      <w:r>
        <w:rPr>
          <w:rFonts w:hint="eastAsia"/>
        </w:rPr>
        <w:t>到</w:t>
      </w:r>
      <w:r>
        <w:rPr>
          <w:rFonts w:hint="eastAsia"/>
        </w:rPr>
        <w:t>PBOM</w:t>
      </w:r>
      <w:r>
        <w:rPr>
          <w:rFonts w:hint="eastAsia"/>
        </w:rPr>
        <w:t>转化的过程。在</w:t>
      </w:r>
      <w:r w:rsidR="00507229">
        <w:rPr>
          <w:rFonts w:hint="eastAsia"/>
        </w:rPr>
        <w:t>目前</w:t>
      </w:r>
      <w:r>
        <w:rPr>
          <w:rFonts w:hint="eastAsia"/>
        </w:rPr>
        <w:t>实际工艺设计中存在如下业务环节与</w:t>
      </w:r>
      <w:r>
        <w:rPr>
          <w:rFonts w:hint="eastAsia"/>
        </w:rPr>
        <w:t>PBOM</w:t>
      </w:r>
      <w:r>
        <w:rPr>
          <w:rFonts w:hint="eastAsia"/>
        </w:rPr>
        <w:t>设计</w:t>
      </w:r>
      <w:r w:rsidR="00384B14">
        <w:rPr>
          <w:rFonts w:hint="eastAsia"/>
        </w:rPr>
        <w:t>有</w:t>
      </w:r>
      <w:r>
        <w:rPr>
          <w:rFonts w:hint="eastAsia"/>
        </w:rPr>
        <w:t>关：</w:t>
      </w:r>
    </w:p>
    <w:p w:rsidR="00A052B1" w:rsidRDefault="00384B14" w:rsidP="00AE08EF">
      <w:pPr>
        <w:pStyle w:val="a0"/>
        <w:numPr>
          <w:ilvl w:val="0"/>
          <w:numId w:val="168"/>
        </w:numPr>
        <w:ind w:firstLineChars="0"/>
      </w:pPr>
      <w:r>
        <w:rPr>
          <w:rFonts w:hint="eastAsia"/>
        </w:rPr>
        <w:t>设计</w:t>
      </w:r>
      <w:r w:rsidR="006D1A5F">
        <w:rPr>
          <w:rFonts w:hint="eastAsia"/>
        </w:rPr>
        <w:t>文件</w:t>
      </w:r>
      <w:r w:rsidR="00A303ED">
        <w:rPr>
          <w:rFonts w:hint="eastAsia"/>
        </w:rPr>
        <w:t>正式</w:t>
      </w:r>
      <w:r w:rsidR="00A6798F">
        <w:rPr>
          <w:rFonts w:hint="eastAsia"/>
        </w:rPr>
        <w:t>发放</w:t>
      </w:r>
      <w:r>
        <w:rPr>
          <w:rFonts w:hint="eastAsia"/>
        </w:rPr>
        <w:t>：</w:t>
      </w:r>
      <w:r>
        <w:rPr>
          <w:rFonts w:hint="eastAsia"/>
        </w:rPr>
        <w:t>805</w:t>
      </w:r>
      <w:r>
        <w:rPr>
          <w:rFonts w:hint="eastAsia"/>
        </w:rPr>
        <w:t>所成套图纸</w:t>
      </w:r>
      <w:r w:rsidR="00A6798F">
        <w:rPr>
          <w:rFonts w:hint="eastAsia"/>
        </w:rPr>
        <w:t>以蓝图形式正式发放到</w:t>
      </w:r>
      <w:r w:rsidR="00A6798F">
        <w:rPr>
          <w:rFonts w:hint="eastAsia"/>
        </w:rPr>
        <w:t>149</w:t>
      </w:r>
      <w:r w:rsidR="00A6798F">
        <w:rPr>
          <w:rFonts w:hint="eastAsia"/>
        </w:rPr>
        <w:t>厂</w:t>
      </w:r>
      <w:r w:rsidR="000A6112">
        <w:rPr>
          <w:rFonts w:hint="eastAsia"/>
        </w:rPr>
        <w:t>档案部门</w:t>
      </w:r>
      <w:r w:rsidR="00A6798F">
        <w:rPr>
          <w:rFonts w:hint="eastAsia"/>
        </w:rPr>
        <w:t>，</w:t>
      </w:r>
      <w:r w:rsidR="00DD2A9F">
        <w:rPr>
          <w:rFonts w:hint="eastAsia"/>
        </w:rPr>
        <w:t>主任工艺师</w:t>
      </w:r>
      <w:r w:rsidR="000A6112">
        <w:rPr>
          <w:rFonts w:hint="eastAsia"/>
        </w:rPr>
        <w:t>接收到蓝图后</w:t>
      </w:r>
      <w:r>
        <w:rPr>
          <w:rFonts w:hint="eastAsia"/>
        </w:rPr>
        <w:t>根据</w:t>
      </w:r>
      <w:r w:rsidR="000A6112">
        <w:rPr>
          <w:rFonts w:hint="eastAsia"/>
        </w:rPr>
        <w:t>明细表</w:t>
      </w:r>
      <w:r>
        <w:rPr>
          <w:rFonts w:hint="eastAsia"/>
        </w:rPr>
        <w:t>在</w:t>
      </w:r>
      <w:r>
        <w:rPr>
          <w:rFonts w:hint="eastAsia"/>
        </w:rPr>
        <w:t>CAPP</w:t>
      </w:r>
      <w:r w:rsidR="00A6798F">
        <w:rPr>
          <w:rFonts w:hint="eastAsia"/>
        </w:rPr>
        <w:t>手工</w:t>
      </w:r>
      <w:r>
        <w:rPr>
          <w:rFonts w:hint="eastAsia"/>
        </w:rPr>
        <w:t>建树，各车间</w:t>
      </w:r>
      <w:r w:rsidR="006D1A5F">
        <w:rPr>
          <w:rFonts w:hint="eastAsia"/>
        </w:rPr>
        <w:t>工艺</w:t>
      </w:r>
      <w:r>
        <w:rPr>
          <w:rFonts w:hint="eastAsia"/>
        </w:rPr>
        <w:t>员基于</w:t>
      </w:r>
      <w:r>
        <w:rPr>
          <w:rFonts w:hint="eastAsia"/>
        </w:rPr>
        <w:t>CAPP</w:t>
      </w:r>
      <w:r>
        <w:rPr>
          <w:rFonts w:hint="eastAsia"/>
        </w:rPr>
        <w:t>结构树进行工艺规程编制；</w:t>
      </w:r>
    </w:p>
    <w:p w:rsidR="006D1A5F" w:rsidRPr="00A052B1" w:rsidRDefault="00F45ECA" w:rsidP="00AE08EF">
      <w:pPr>
        <w:pStyle w:val="a0"/>
        <w:numPr>
          <w:ilvl w:val="0"/>
          <w:numId w:val="168"/>
        </w:numPr>
        <w:ind w:firstLineChars="0"/>
      </w:pPr>
      <w:r>
        <w:rPr>
          <w:rFonts w:hint="eastAsia"/>
        </w:rPr>
        <w:t>设计</w:t>
      </w:r>
      <w:r w:rsidR="006D1A5F">
        <w:rPr>
          <w:rFonts w:hint="eastAsia"/>
        </w:rPr>
        <w:t>文件</w:t>
      </w:r>
      <w:r>
        <w:rPr>
          <w:rFonts w:hint="eastAsia"/>
        </w:rPr>
        <w:t>变更发放：</w:t>
      </w:r>
      <w:r>
        <w:rPr>
          <w:rFonts w:hint="eastAsia"/>
        </w:rPr>
        <w:t>8</w:t>
      </w:r>
      <w:r w:rsidR="00A71FF5">
        <w:rPr>
          <w:rFonts w:hint="eastAsia"/>
        </w:rPr>
        <w:t>05</w:t>
      </w:r>
      <w:r w:rsidR="00A71FF5">
        <w:rPr>
          <w:rFonts w:hint="eastAsia"/>
        </w:rPr>
        <w:t>所</w:t>
      </w:r>
      <w:r w:rsidR="000A6112">
        <w:rPr>
          <w:rFonts w:hint="eastAsia"/>
        </w:rPr>
        <w:t>设计图纸发生变更后将更改单和更改后图纸以纸质方式发放给</w:t>
      </w:r>
      <w:r w:rsidR="000A6112">
        <w:rPr>
          <w:rFonts w:hint="eastAsia"/>
        </w:rPr>
        <w:t>149</w:t>
      </w:r>
      <w:r w:rsidR="000A6112">
        <w:rPr>
          <w:rFonts w:hint="eastAsia"/>
        </w:rPr>
        <w:t>厂</w:t>
      </w:r>
      <w:r w:rsidR="006D1A5F">
        <w:rPr>
          <w:rFonts w:hint="eastAsia"/>
        </w:rPr>
        <w:t>档案部门，</w:t>
      </w:r>
      <w:r w:rsidR="00DD2A9F">
        <w:rPr>
          <w:rFonts w:hint="eastAsia"/>
        </w:rPr>
        <w:t>主任工艺师</w:t>
      </w:r>
      <w:r w:rsidR="006D1A5F">
        <w:rPr>
          <w:rFonts w:hint="eastAsia"/>
        </w:rPr>
        <w:t>接收到后在</w:t>
      </w:r>
      <w:r w:rsidR="006D1A5F">
        <w:rPr>
          <w:rFonts w:hint="eastAsia"/>
        </w:rPr>
        <w:t>CAPP</w:t>
      </w:r>
      <w:r w:rsidR="006D1A5F">
        <w:rPr>
          <w:rFonts w:hint="eastAsia"/>
        </w:rPr>
        <w:t>中手工修改结构树，各车间</w:t>
      </w:r>
      <w:r w:rsidR="00225B02">
        <w:rPr>
          <w:rFonts w:hint="eastAsia"/>
        </w:rPr>
        <w:t>工艺员</w:t>
      </w:r>
      <w:r w:rsidR="006D1A5F">
        <w:rPr>
          <w:rFonts w:hint="eastAsia"/>
        </w:rPr>
        <w:t>根据更改后的设计文件修改工艺规程。</w:t>
      </w:r>
    </w:p>
    <w:p w:rsidR="0079356C" w:rsidRDefault="0079356C" w:rsidP="0079356C">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391095" w:rsidRPr="00391095" w:rsidTr="00EC2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391095" w:rsidRPr="00391095" w:rsidRDefault="00391095" w:rsidP="00EC285D">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391095" w:rsidRPr="00391095" w:rsidRDefault="00391095" w:rsidP="00EC285D">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391095" w:rsidRPr="00391095" w:rsidRDefault="00391095" w:rsidP="00EC285D">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391095" w:rsidRPr="00391095" w:rsidTr="00EC285D">
        <w:tc>
          <w:tcPr>
            <w:cnfStyle w:val="001000000000" w:firstRow="0" w:lastRow="0" w:firstColumn="1" w:lastColumn="0" w:oddVBand="0" w:evenVBand="0" w:oddHBand="0" w:evenHBand="0" w:firstRowFirstColumn="0" w:firstRowLastColumn="0" w:lastRowFirstColumn="0" w:lastRowLastColumn="0"/>
            <w:tcW w:w="3544" w:type="dxa"/>
          </w:tcPr>
          <w:p w:rsidR="00391095" w:rsidRPr="00391095" w:rsidRDefault="00050AD4" w:rsidP="00050AD4">
            <w:pPr>
              <w:spacing w:before="60" w:after="60"/>
              <w:rPr>
                <w:rFonts w:cs="Arial"/>
                <w:sz w:val="21"/>
                <w:szCs w:val="21"/>
                <w:lang w:eastAsia="zh-CN"/>
              </w:rPr>
            </w:pPr>
            <w:r>
              <w:rPr>
                <w:rFonts w:cs="Arial" w:hint="eastAsia"/>
                <w:sz w:val="21"/>
                <w:szCs w:val="21"/>
                <w:lang w:eastAsia="zh-CN"/>
              </w:rPr>
              <w:t>缺少</w:t>
            </w:r>
            <w:r>
              <w:rPr>
                <w:rFonts w:cs="Arial" w:hint="eastAsia"/>
                <w:sz w:val="21"/>
                <w:szCs w:val="21"/>
                <w:lang w:eastAsia="zh-CN"/>
              </w:rPr>
              <w:t>EBOM</w:t>
            </w:r>
            <w:r>
              <w:rPr>
                <w:rFonts w:cs="Arial" w:hint="eastAsia"/>
                <w:sz w:val="21"/>
                <w:szCs w:val="21"/>
                <w:lang w:eastAsia="zh-CN"/>
              </w:rPr>
              <w:t>到</w:t>
            </w:r>
            <w:r>
              <w:rPr>
                <w:rFonts w:cs="Arial" w:hint="eastAsia"/>
                <w:sz w:val="21"/>
                <w:szCs w:val="21"/>
                <w:lang w:eastAsia="zh-CN"/>
              </w:rPr>
              <w:t>PBOM</w:t>
            </w:r>
            <w:r>
              <w:rPr>
                <w:rFonts w:cs="Arial" w:hint="eastAsia"/>
                <w:sz w:val="21"/>
                <w:szCs w:val="21"/>
                <w:lang w:eastAsia="zh-CN"/>
              </w:rPr>
              <w:t>转化的过程</w:t>
            </w:r>
          </w:p>
        </w:tc>
        <w:tc>
          <w:tcPr>
            <w:tcW w:w="3979" w:type="dxa"/>
          </w:tcPr>
          <w:p w:rsidR="00391095" w:rsidRDefault="00050AD4" w:rsidP="00050AD4">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未来在平台中基于</w:t>
            </w:r>
            <w:r>
              <w:rPr>
                <w:rFonts w:cs="Arial" w:hint="eastAsia"/>
                <w:sz w:val="21"/>
                <w:szCs w:val="21"/>
                <w:lang w:eastAsia="zh-CN"/>
              </w:rPr>
              <w:t>805</w:t>
            </w:r>
            <w:r>
              <w:rPr>
                <w:rFonts w:cs="Arial" w:hint="eastAsia"/>
                <w:sz w:val="21"/>
                <w:szCs w:val="21"/>
                <w:lang w:eastAsia="zh-CN"/>
              </w:rPr>
              <w:t>所发放的成套件（部套）</w:t>
            </w:r>
            <w:r>
              <w:rPr>
                <w:rFonts w:cs="Arial" w:hint="eastAsia"/>
                <w:sz w:val="21"/>
                <w:szCs w:val="21"/>
                <w:lang w:eastAsia="zh-CN"/>
              </w:rPr>
              <w:t>EBOM</w:t>
            </w:r>
            <w:r>
              <w:rPr>
                <w:rFonts w:cs="Arial" w:hint="eastAsia"/>
                <w:sz w:val="21"/>
                <w:szCs w:val="21"/>
                <w:lang w:eastAsia="zh-CN"/>
              </w:rPr>
              <w:t>构建</w:t>
            </w:r>
            <w:r>
              <w:rPr>
                <w:rFonts w:cs="Arial" w:hint="eastAsia"/>
                <w:sz w:val="21"/>
                <w:szCs w:val="21"/>
                <w:lang w:eastAsia="zh-CN"/>
              </w:rPr>
              <w:t>PBOM</w:t>
            </w:r>
            <w:r>
              <w:rPr>
                <w:rFonts w:cs="Arial" w:hint="eastAsia"/>
                <w:sz w:val="21"/>
                <w:szCs w:val="21"/>
                <w:lang w:eastAsia="zh-CN"/>
              </w:rPr>
              <w:t>，进行</w:t>
            </w:r>
            <w:r>
              <w:rPr>
                <w:rFonts w:cs="Arial" w:hint="eastAsia"/>
                <w:sz w:val="21"/>
                <w:szCs w:val="21"/>
                <w:lang w:eastAsia="zh-CN"/>
              </w:rPr>
              <w:t>PBOM</w:t>
            </w:r>
            <w:r>
              <w:rPr>
                <w:rFonts w:cs="Arial" w:hint="eastAsia"/>
                <w:sz w:val="21"/>
                <w:szCs w:val="21"/>
                <w:lang w:eastAsia="zh-CN"/>
              </w:rPr>
              <w:t>设计；</w:t>
            </w:r>
          </w:p>
          <w:p w:rsidR="00050AD4" w:rsidRPr="00050AD4" w:rsidRDefault="00050AD4" w:rsidP="00C24097">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同时，支持基于</w:t>
            </w:r>
            <w:r w:rsidR="007F5767">
              <w:rPr>
                <w:rFonts w:cs="Arial" w:hint="eastAsia"/>
                <w:sz w:val="21"/>
                <w:szCs w:val="21"/>
                <w:lang w:eastAsia="zh-CN"/>
              </w:rPr>
              <w:t>其他</w:t>
            </w:r>
            <w:r>
              <w:rPr>
                <w:rFonts w:cs="Arial" w:hint="eastAsia"/>
                <w:sz w:val="21"/>
                <w:szCs w:val="21"/>
                <w:lang w:eastAsia="zh-CN"/>
              </w:rPr>
              <w:t>设计单位发放的设计文件手工建立</w:t>
            </w:r>
            <w:r>
              <w:rPr>
                <w:rFonts w:cs="Arial" w:hint="eastAsia"/>
                <w:sz w:val="21"/>
                <w:szCs w:val="21"/>
                <w:lang w:eastAsia="zh-CN"/>
              </w:rPr>
              <w:t>EBOM</w:t>
            </w:r>
            <w:r>
              <w:rPr>
                <w:rFonts w:cs="Arial" w:hint="eastAsia"/>
                <w:sz w:val="21"/>
                <w:szCs w:val="21"/>
                <w:lang w:eastAsia="zh-CN"/>
              </w:rPr>
              <w:t>，并基于该</w:t>
            </w:r>
            <w:r>
              <w:rPr>
                <w:rFonts w:cs="Arial" w:hint="eastAsia"/>
                <w:sz w:val="21"/>
                <w:szCs w:val="21"/>
                <w:lang w:eastAsia="zh-CN"/>
              </w:rPr>
              <w:t>EBOM</w:t>
            </w:r>
            <w:r>
              <w:rPr>
                <w:rFonts w:cs="Arial" w:hint="eastAsia"/>
                <w:sz w:val="21"/>
                <w:szCs w:val="21"/>
                <w:lang w:eastAsia="zh-CN"/>
              </w:rPr>
              <w:t>创建</w:t>
            </w:r>
            <w:r>
              <w:rPr>
                <w:rFonts w:cs="Arial" w:hint="eastAsia"/>
                <w:sz w:val="21"/>
                <w:szCs w:val="21"/>
                <w:lang w:eastAsia="zh-CN"/>
              </w:rPr>
              <w:t>PBOM</w:t>
            </w:r>
            <w:r w:rsidR="00C24097">
              <w:rPr>
                <w:rFonts w:cs="Arial" w:hint="eastAsia"/>
                <w:sz w:val="21"/>
                <w:szCs w:val="21"/>
                <w:lang w:eastAsia="zh-CN"/>
              </w:rPr>
              <w:t>。</w:t>
            </w:r>
          </w:p>
        </w:tc>
        <w:tc>
          <w:tcPr>
            <w:tcW w:w="1408" w:type="dxa"/>
          </w:tcPr>
          <w:p w:rsidR="00391095" w:rsidRPr="00391095" w:rsidRDefault="00391095" w:rsidP="00EC285D">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391095" w:rsidRPr="00391095" w:rsidTr="00EC285D">
        <w:tc>
          <w:tcPr>
            <w:cnfStyle w:val="001000000000" w:firstRow="0" w:lastRow="0" w:firstColumn="1" w:lastColumn="0" w:oddVBand="0" w:evenVBand="0" w:oddHBand="0" w:evenHBand="0" w:firstRowFirstColumn="0" w:firstRowLastColumn="0" w:lastRowFirstColumn="0" w:lastRowLastColumn="0"/>
            <w:tcW w:w="3544" w:type="dxa"/>
          </w:tcPr>
          <w:p w:rsidR="00391095" w:rsidRPr="00391095" w:rsidRDefault="00DD2A9F" w:rsidP="00EC285D">
            <w:pPr>
              <w:spacing w:before="60" w:after="60"/>
              <w:rPr>
                <w:rFonts w:cs="Arial"/>
                <w:sz w:val="21"/>
                <w:szCs w:val="21"/>
                <w:lang w:eastAsia="zh-CN"/>
              </w:rPr>
            </w:pPr>
            <w:r>
              <w:rPr>
                <w:rFonts w:cs="Arial" w:hint="eastAsia"/>
                <w:sz w:val="21"/>
                <w:szCs w:val="21"/>
                <w:lang w:eastAsia="zh-CN"/>
              </w:rPr>
              <w:t>主任工艺师</w:t>
            </w:r>
            <w:r w:rsidR="00050AD4">
              <w:rPr>
                <w:rFonts w:cs="Arial" w:hint="eastAsia"/>
                <w:sz w:val="21"/>
                <w:szCs w:val="21"/>
                <w:lang w:eastAsia="zh-CN"/>
              </w:rPr>
              <w:t>以手工方式在</w:t>
            </w:r>
            <w:r w:rsidR="00050AD4">
              <w:rPr>
                <w:rFonts w:cs="Arial" w:hint="eastAsia"/>
                <w:sz w:val="21"/>
                <w:szCs w:val="21"/>
                <w:lang w:eastAsia="zh-CN"/>
              </w:rPr>
              <w:t>CAPP</w:t>
            </w:r>
            <w:r w:rsidR="00050AD4">
              <w:rPr>
                <w:rFonts w:cs="Arial" w:hint="eastAsia"/>
                <w:sz w:val="21"/>
                <w:szCs w:val="21"/>
                <w:lang w:eastAsia="zh-CN"/>
              </w:rPr>
              <w:t>中建树</w:t>
            </w:r>
          </w:p>
        </w:tc>
        <w:tc>
          <w:tcPr>
            <w:tcW w:w="3979" w:type="dxa"/>
          </w:tcPr>
          <w:p w:rsidR="00391095" w:rsidRPr="00050AD4" w:rsidRDefault="00E1135B" w:rsidP="00C24097">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通过平台与</w:t>
            </w:r>
            <w:r>
              <w:rPr>
                <w:rFonts w:cs="Arial" w:hint="eastAsia"/>
                <w:sz w:val="21"/>
                <w:szCs w:val="21"/>
                <w:lang w:eastAsia="zh-CN"/>
              </w:rPr>
              <w:t>CAPP</w:t>
            </w:r>
            <w:r>
              <w:rPr>
                <w:rFonts w:cs="Arial" w:hint="eastAsia"/>
                <w:sz w:val="21"/>
                <w:szCs w:val="21"/>
                <w:lang w:eastAsia="zh-CN"/>
              </w:rPr>
              <w:t>集成实现向</w:t>
            </w:r>
            <w:r>
              <w:rPr>
                <w:rFonts w:cs="Arial" w:hint="eastAsia"/>
                <w:sz w:val="21"/>
                <w:szCs w:val="21"/>
                <w:lang w:eastAsia="zh-CN"/>
              </w:rPr>
              <w:t>CAPP</w:t>
            </w:r>
            <w:r>
              <w:rPr>
                <w:rFonts w:cs="Arial" w:hint="eastAsia"/>
                <w:sz w:val="21"/>
                <w:szCs w:val="21"/>
                <w:lang w:eastAsia="zh-CN"/>
              </w:rPr>
              <w:t>的</w:t>
            </w:r>
            <w:r w:rsidR="00C24097">
              <w:rPr>
                <w:rFonts w:cs="Arial" w:hint="eastAsia"/>
                <w:sz w:val="21"/>
                <w:szCs w:val="21"/>
                <w:lang w:eastAsia="zh-CN"/>
              </w:rPr>
              <w:t>PBOM</w:t>
            </w:r>
            <w:r w:rsidR="00C24097">
              <w:rPr>
                <w:rFonts w:cs="Arial" w:hint="eastAsia"/>
                <w:sz w:val="21"/>
                <w:szCs w:val="21"/>
                <w:lang w:eastAsia="zh-CN"/>
              </w:rPr>
              <w:t>数据</w:t>
            </w:r>
            <w:r>
              <w:rPr>
                <w:rFonts w:cs="Arial" w:hint="eastAsia"/>
                <w:sz w:val="21"/>
                <w:szCs w:val="21"/>
                <w:lang w:eastAsia="zh-CN"/>
              </w:rPr>
              <w:t>传递，直接建立结构树</w:t>
            </w:r>
            <w:r w:rsidR="00C24097">
              <w:rPr>
                <w:rFonts w:cs="Arial" w:hint="eastAsia"/>
                <w:sz w:val="21"/>
                <w:szCs w:val="21"/>
                <w:lang w:eastAsia="zh-CN"/>
              </w:rPr>
              <w:t>。</w:t>
            </w:r>
          </w:p>
        </w:tc>
        <w:tc>
          <w:tcPr>
            <w:tcW w:w="1408" w:type="dxa"/>
          </w:tcPr>
          <w:p w:rsidR="00391095" w:rsidRPr="00E1135B" w:rsidRDefault="00E1135B" w:rsidP="00EC285D">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r>
              <w:rPr>
                <w:rFonts w:cs="Arial" w:hint="eastAsia"/>
                <w:sz w:val="20"/>
                <w:szCs w:val="18"/>
                <w:lang w:eastAsia="zh-CN"/>
              </w:rPr>
              <w:t>基于</w:t>
            </w:r>
            <w:r>
              <w:rPr>
                <w:rFonts w:cs="Arial" w:hint="eastAsia"/>
                <w:sz w:val="20"/>
                <w:szCs w:val="18"/>
                <w:lang w:eastAsia="zh-CN"/>
              </w:rPr>
              <w:t>PBOM</w:t>
            </w:r>
            <w:r>
              <w:rPr>
                <w:rFonts w:cs="Arial" w:hint="eastAsia"/>
                <w:sz w:val="20"/>
                <w:szCs w:val="18"/>
                <w:lang w:eastAsia="zh-CN"/>
              </w:rPr>
              <w:t>数据传递自动建树的</w:t>
            </w:r>
            <w:r w:rsidR="00A52A97">
              <w:rPr>
                <w:rFonts w:cs="Arial" w:hint="eastAsia"/>
                <w:sz w:val="20"/>
                <w:szCs w:val="18"/>
                <w:lang w:eastAsia="zh-CN"/>
              </w:rPr>
              <w:t>方式</w:t>
            </w:r>
            <w:r>
              <w:rPr>
                <w:rFonts w:cs="Arial" w:hint="eastAsia"/>
                <w:sz w:val="20"/>
                <w:szCs w:val="18"/>
                <w:lang w:eastAsia="zh-CN"/>
              </w:rPr>
              <w:t>效率及数据准确性更高</w:t>
            </w:r>
          </w:p>
        </w:tc>
      </w:tr>
    </w:tbl>
    <w:p w:rsidR="0079356C" w:rsidRDefault="0079356C" w:rsidP="0079356C">
      <w:pPr>
        <w:pStyle w:val="a0"/>
        <w:ind w:firstLine="480"/>
      </w:pPr>
    </w:p>
    <w:p w:rsidR="0079356C" w:rsidRDefault="0079356C" w:rsidP="0079356C">
      <w:pPr>
        <w:pStyle w:val="4"/>
      </w:pPr>
      <w:r>
        <w:rPr>
          <w:rFonts w:hint="eastAsia"/>
        </w:rPr>
        <w:lastRenderedPageBreak/>
        <w:t>流程描述</w:t>
      </w:r>
    </w:p>
    <w:p w:rsidR="0079356C" w:rsidRPr="0079356C" w:rsidRDefault="000B6468" w:rsidP="00E41B30">
      <w:pPr>
        <w:pStyle w:val="a0"/>
        <w:ind w:firstLineChars="0" w:firstLine="0"/>
      </w:pPr>
      <w:r>
        <w:rPr>
          <w:noProof/>
        </w:rPr>
        <w:drawing>
          <wp:inline distT="0" distB="0" distL="0" distR="0" wp14:anchorId="052D65D2" wp14:editId="39A7D952">
            <wp:extent cx="5940425" cy="5258498"/>
            <wp:effectExtent l="0" t="0" r="3175" b="0"/>
            <wp:docPr id="2280" name="图片 2280" descr="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E:\11.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0425" cy="5258498"/>
                    </a:xfrm>
                    <a:prstGeom prst="rect">
                      <a:avLst/>
                    </a:prstGeom>
                    <a:noFill/>
                    <a:ln>
                      <a:noFill/>
                    </a:ln>
                  </pic:spPr>
                </pic:pic>
              </a:graphicData>
            </a:graphic>
          </wp:inline>
        </w:drawing>
      </w:r>
    </w:p>
    <w:p w:rsidR="0079356C" w:rsidRPr="0079356C" w:rsidRDefault="0079356C" w:rsidP="0079356C">
      <w:pPr>
        <w:pStyle w:val="4"/>
      </w:pPr>
      <w:r>
        <w:rPr>
          <w:rFonts w:hint="eastAsia"/>
        </w:rPr>
        <w:t>未来业务说明</w:t>
      </w:r>
    </w:p>
    <w:p w:rsidR="00FF25C6" w:rsidRDefault="00E41B30" w:rsidP="00272BF4">
      <w:pPr>
        <w:pStyle w:val="a0"/>
        <w:ind w:firstLine="480"/>
      </w:pPr>
      <w:r>
        <w:rPr>
          <w:rFonts w:hint="eastAsia"/>
        </w:rPr>
        <w:t>未来</w:t>
      </w:r>
      <w:r w:rsidR="003024FA">
        <w:rPr>
          <w:rFonts w:hint="eastAsia"/>
        </w:rPr>
        <w:t>在</w:t>
      </w:r>
      <w:r w:rsidR="003024FA">
        <w:rPr>
          <w:rFonts w:hint="eastAsia"/>
        </w:rPr>
        <w:t>Windchill</w:t>
      </w:r>
      <w:r w:rsidR="003024FA">
        <w:rPr>
          <w:rFonts w:hint="eastAsia"/>
        </w:rPr>
        <w:t>平台中实现</w:t>
      </w:r>
      <w:r>
        <w:rPr>
          <w:rFonts w:hint="eastAsia"/>
        </w:rPr>
        <w:t>PBOM</w:t>
      </w:r>
      <w:r>
        <w:rPr>
          <w:rFonts w:hint="eastAsia"/>
        </w:rPr>
        <w:t>设计</w:t>
      </w:r>
      <w:r w:rsidR="003024FA">
        <w:rPr>
          <w:rFonts w:hint="eastAsia"/>
        </w:rPr>
        <w:t>过程管理，</w:t>
      </w:r>
      <w:r w:rsidR="0002315B">
        <w:rPr>
          <w:rFonts w:hint="eastAsia"/>
        </w:rPr>
        <w:t>主要涵盖</w:t>
      </w:r>
      <w:r w:rsidR="00D55BFB">
        <w:rPr>
          <w:rFonts w:hint="eastAsia"/>
        </w:rPr>
        <w:t>以下业务</w:t>
      </w:r>
      <w:r w:rsidR="001425A7">
        <w:rPr>
          <w:rFonts w:hint="eastAsia"/>
        </w:rPr>
        <w:t>：</w:t>
      </w:r>
    </w:p>
    <w:p w:rsidR="00FF25C6" w:rsidRDefault="001425A7" w:rsidP="00AE08EF">
      <w:pPr>
        <w:pStyle w:val="a0"/>
        <w:numPr>
          <w:ilvl w:val="0"/>
          <w:numId w:val="169"/>
        </w:numPr>
        <w:ind w:firstLineChars="0"/>
      </w:pPr>
      <w:r>
        <w:rPr>
          <w:rFonts w:hint="eastAsia"/>
        </w:rPr>
        <w:t>基于</w:t>
      </w:r>
      <w:r>
        <w:rPr>
          <w:rFonts w:hint="eastAsia"/>
        </w:rPr>
        <w:t>EBOM</w:t>
      </w:r>
      <w:r>
        <w:rPr>
          <w:rFonts w:hint="eastAsia"/>
        </w:rPr>
        <w:t>创建</w:t>
      </w:r>
      <w:r>
        <w:rPr>
          <w:rFonts w:hint="eastAsia"/>
        </w:rPr>
        <w:t>PBOM</w:t>
      </w:r>
    </w:p>
    <w:p w:rsidR="00FF25C6" w:rsidRDefault="001425A7" w:rsidP="00AE08EF">
      <w:pPr>
        <w:pStyle w:val="a0"/>
        <w:numPr>
          <w:ilvl w:val="0"/>
          <w:numId w:val="169"/>
        </w:numPr>
        <w:ind w:firstLineChars="0"/>
      </w:pPr>
      <w:r>
        <w:rPr>
          <w:rFonts w:hint="eastAsia"/>
        </w:rPr>
        <w:t>PBOM</w:t>
      </w:r>
      <w:r w:rsidR="00FF25C6">
        <w:rPr>
          <w:rFonts w:hint="eastAsia"/>
        </w:rPr>
        <w:t>详细</w:t>
      </w:r>
      <w:r>
        <w:rPr>
          <w:rFonts w:hint="eastAsia"/>
        </w:rPr>
        <w:t>设计</w:t>
      </w:r>
    </w:p>
    <w:p w:rsidR="00FF25C6" w:rsidRDefault="00FF25C6" w:rsidP="00AE08EF">
      <w:pPr>
        <w:pStyle w:val="a0"/>
        <w:numPr>
          <w:ilvl w:val="0"/>
          <w:numId w:val="169"/>
        </w:numPr>
        <w:ind w:firstLineChars="0"/>
      </w:pPr>
      <w:r>
        <w:rPr>
          <w:rFonts w:hint="eastAsia"/>
        </w:rPr>
        <w:t>基于</w:t>
      </w:r>
      <w:r>
        <w:rPr>
          <w:rFonts w:hint="eastAsia"/>
        </w:rPr>
        <w:t>PBOM</w:t>
      </w:r>
      <w:r>
        <w:rPr>
          <w:rFonts w:hint="eastAsia"/>
        </w:rPr>
        <w:t>的工艺任务分工</w:t>
      </w:r>
    </w:p>
    <w:p w:rsidR="00FF25C6" w:rsidRDefault="00FF25C6" w:rsidP="00AE08EF">
      <w:pPr>
        <w:pStyle w:val="a0"/>
        <w:numPr>
          <w:ilvl w:val="0"/>
          <w:numId w:val="169"/>
        </w:numPr>
        <w:ind w:firstLineChars="0"/>
      </w:pPr>
      <w:r>
        <w:rPr>
          <w:rFonts w:hint="eastAsia"/>
        </w:rPr>
        <w:t>基于</w:t>
      </w:r>
      <w:r>
        <w:rPr>
          <w:rFonts w:hint="eastAsia"/>
        </w:rPr>
        <w:t>PBOM</w:t>
      </w:r>
      <w:r>
        <w:rPr>
          <w:rFonts w:hint="eastAsia"/>
        </w:rPr>
        <w:t>录入工艺路线</w:t>
      </w:r>
    </w:p>
    <w:p w:rsidR="00FF25C6" w:rsidRDefault="00FF25C6" w:rsidP="00AE08EF">
      <w:pPr>
        <w:pStyle w:val="a0"/>
        <w:numPr>
          <w:ilvl w:val="0"/>
          <w:numId w:val="169"/>
        </w:numPr>
        <w:ind w:firstLineChars="0"/>
      </w:pPr>
      <w:r>
        <w:rPr>
          <w:rFonts w:hint="eastAsia"/>
        </w:rPr>
        <w:t>PBOM</w:t>
      </w:r>
      <w:r>
        <w:rPr>
          <w:rFonts w:hint="eastAsia"/>
        </w:rPr>
        <w:t>导入</w:t>
      </w:r>
      <w:r>
        <w:rPr>
          <w:rFonts w:hint="eastAsia"/>
        </w:rPr>
        <w:t>CAPP</w:t>
      </w:r>
    </w:p>
    <w:p w:rsidR="00973928" w:rsidRPr="00AA2D1B" w:rsidRDefault="00973928" w:rsidP="002B1773">
      <w:pPr>
        <w:pStyle w:val="a0"/>
        <w:ind w:firstLine="482"/>
        <w:rPr>
          <w:b/>
          <w:color w:val="7F7F7F" w:themeColor="text1" w:themeTint="80"/>
        </w:rPr>
      </w:pPr>
      <w:r w:rsidRPr="00AA2D1B">
        <w:rPr>
          <w:rFonts w:hint="eastAsia"/>
          <w:b/>
          <w:color w:val="7F7F7F" w:themeColor="text1" w:themeTint="80"/>
        </w:rPr>
        <w:t>原则上，</w:t>
      </w:r>
      <w:r w:rsidRPr="00AA2D1B">
        <w:rPr>
          <w:rFonts w:hint="eastAsia"/>
          <w:b/>
          <w:color w:val="7F7F7F" w:themeColor="text1" w:themeTint="80"/>
        </w:rPr>
        <w:t>PBOM</w:t>
      </w:r>
      <w:r w:rsidR="002B1773" w:rsidRPr="00AA2D1B">
        <w:rPr>
          <w:rFonts w:hint="eastAsia"/>
          <w:b/>
          <w:color w:val="7F7F7F" w:themeColor="text1" w:themeTint="80"/>
        </w:rPr>
        <w:t>应基于</w:t>
      </w:r>
      <w:r w:rsidRPr="00AA2D1B">
        <w:rPr>
          <w:rFonts w:hint="eastAsia"/>
          <w:b/>
          <w:color w:val="7F7F7F" w:themeColor="text1" w:themeTint="80"/>
        </w:rPr>
        <w:t>成套件为最小结构单元</w:t>
      </w:r>
      <w:r w:rsidR="00D40EB9" w:rsidRPr="00AA2D1B">
        <w:rPr>
          <w:rFonts w:hint="eastAsia"/>
          <w:b/>
          <w:color w:val="7F7F7F" w:themeColor="text1" w:themeTint="80"/>
        </w:rPr>
        <w:t>开展</w:t>
      </w:r>
      <w:r w:rsidRPr="00AA2D1B">
        <w:rPr>
          <w:rFonts w:hint="eastAsia"/>
          <w:b/>
          <w:color w:val="7F7F7F" w:themeColor="text1" w:themeTint="80"/>
        </w:rPr>
        <w:t>设计</w:t>
      </w:r>
      <w:r w:rsidR="00792A76" w:rsidRPr="00AA2D1B">
        <w:rPr>
          <w:rFonts w:hint="eastAsia"/>
          <w:b/>
          <w:color w:val="7F7F7F" w:themeColor="text1" w:themeTint="80"/>
        </w:rPr>
        <w:t>工作</w:t>
      </w:r>
      <w:r w:rsidR="00D40EB9" w:rsidRPr="00AA2D1B">
        <w:rPr>
          <w:rFonts w:hint="eastAsia"/>
          <w:b/>
          <w:color w:val="7F7F7F" w:themeColor="text1" w:themeTint="80"/>
        </w:rPr>
        <w:t>。</w:t>
      </w:r>
    </w:p>
    <w:p w:rsidR="000F6C20" w:rsidRPr="005A52EF" w:rsidRDefault="00A06DBA" w:rsidP="005A52EF">
      <w:pPr>
        <w:pStyle w:val="5"/>
        <w:rPr>
          <w:rStyle w:val="5Char"/>
          <w:b/>
          <w:bCs/>
        </w:rPr>
      </w:pPr>
      <w:r>
        <w:rPr>
          <w:rStyle w:val="5Char"/>
          <w:rFonts w:hint="eastAsia"/>
          <w:b/>
          <w:bCs/>
        </w:rPr>
        <w:lastRenderedPageBreak/>
        <w:t>基于</w:t>
      </w:r>
      <w:r>
        <w:rPr>
          <w:rStyle w:val="5Char"/>
          <w:rFonts w:hint="eastAsia"/>
          <w:b/>
          <w:bCs/>
        </w:rPr>
        <w:t>EBOM</w:t>
      </w:r>
      <w:r>
        <w:rPr>
          <w:rStyle w:val="5Char"/>
          <w:rFonts w:hint="eastAsia"/>
          <w:b/>
          <w:bCs/>
        </w:rPr>
        <w:t>创建</w:t>
      </w:r>
      <w:r w:rsidR="000F6C20" w:rsidRPr="005A52EF">
        <w:rPr>
          <w:rStyle w:val="5Char"/>
          <w:rFonts w:hint="eastAsia"/>
          <w:b/>
          <w:bCs/>
        </w:rPr>
        <w:t>PBOM</w:t>
      </w:r>
    </w:p>
    <w:p w:rsidR="000F6C20" w:rsidRDefault="00A83D8C" w:rsidP="000F6C20">
      <w:pPr>
        <w:pStyle w:val="a0"/>
        <w:ind w:firstLine="480"/>
      </w:pPr>
      <w:r>
        <w:rPr>
          <w:rFonts w:hint="eastAsia"/>
        </w:rPr>
        <w:t>在</w:t>
      </w:r>
      <w:r>
        <w:rPr>
          <w:rFonts w:hint="eastAsia"/>
        </w:rPr>
        <w:t>805</w:t>
      </w:r>
      <w:r>
        <w:rPr>
          <w:rFonts w:hint="eastAsia"/>
        </w:rPr>
        <w:t>所成套件</w:t>
      </w:r>
      <w:r w:rsidR="006423E3">
        <w:rPr>
          <w:rFonts w:hint="eastAsia"/>
        </w:rPr>
        <w:t>工艺会签时，设计数据</w:t>
      </w:r>
      <w:r>
        <w:rPr>
          <w:rFonts w:hint="eastAsia"/>
        </w:rPr>
        <w:t>后台</w:t>
      </w:r>
      <w:r w:rsidR="006423E3">
        <w:rPr>
          <w:rFonts w:hint="eastAsia"/>
        </w:rPr>
        <w:t>自动导入至</w:t>
      </w:r>
      <w:r w:rsidR="006423E3">
        <w:rPr>
          <w:rFonts w:hint="eastAsia"/>
        </w:rPr>
        <w:t>149</w:t>
      </w:r>
      <w:r w:rsidR="006423E3">
        <w:rPr>
          <w:rFonts w:hint="eastAsia"/>
        </w:rPr>
        <w:t>厂平台，包括</w:t>
      </w:r>
      <w:r w:rsidR="006423E3">
        <w:rPr>
          <w:rFonts w:hint="eastAsia"/>
        </w:rPr>
        <w:t>EBOM</w:t>
      </w:r>
      <w:r>
        <w:rPr>
          <w:rFonts w:hint="eastAsia"/>
        </w:rPr>
        <w:t>、二维工程图、三维模型等</w:t>
      </w:r>
      <w:r w:rsidR="006423E3">
        <w:rPr>
          <w:rFonts w:hint="eastAsia"/>
        </w:rPr>
        <w:t>。</w:t>
      </w:r>
      <w:r w:rsidR="00DD2A9F">
        <w:rPr>
          <w:rFonts w:hint="eastAsia"/>
        </w:rPr>
        <w:t>主任工艺师</w:t>
      </w:r>
      <w:r w:rsidR="006423E3">
        <w:rPr>
          <w:rFonts w:hint="eastAsia"/>
        </w:rPr>
        <w:t>可以在工艺会签</w:t>
      </w:r>
      <w:r w:rsidR="00611C59">
        <w:rPr>
          <w:rFonts w:hint="eastAsia"/>
        </w:rPr>
        <w:t>完成后</w:t>
      </w:r>
      <w:r w:rsidR="006423E3">
        <w:rPr>
          <w:rFonts w:hint="eastAsia"/>
        </w:rPr>
        <w:t>根据实际需要基于</w:t>
      </w:r>
      <w:r w:rsidR="006423E3">
        <w:rPr>
          <w:rFonts w:hint="eastAsia"/>
        </w:rPr>
        <w:t>EBOM</w:t>
      </w:r>
      <w:r w:rsidR="006423E3">
        <w:rPr>
          <w:rFonts w:hint="eastAsia"/>
        </w:rPr>
        <w:t>创建</w:t>
      </w:r>
      <w:r w:rsidR="006423E3">
        <w:rPr>
          <w:rFonts w:hint="eastAsia"/>
        </w:rPr>
        <w:t>PBOM</w:t>
      </w:r>
      <w:r w:rsidR="006423E3">
        <w:rPr>
          <w:rFonts w:hint="eastAsia"/>
        </w:rPr>
        <w:t>。</w:t>
      </w:r>
      <w:r w:rsidR="00EE6389">
        <w:rPr>
          <w:rFonts w:hint="eastAsia"/>
        </w:rPr>
        <w:t>PBOM</w:t>
      </w:r>
      <w:r w:rsidR="00EE6389">
        <w:rPr>
          <w:rFonts w:hint="eastAsia"/>
        </w:rPr>
        <w:t>创建</w:t>
      </w:r>
      <w:r w:rsidR="006423E3">
        <w:rPr>
          <w:rFonts w:hint="eastAsia"/>
        </w:rPr>
        <w:t>基本原则如下：</w:t>
      </w:r>
    </w:p>
    <w:p w:rsidR="00F52283" w:rsidRDefault="00F52283" w:rsidP="00AE08EF">
      <w:pPr>
        <w:pStyle w:val="a0"/>
        <w:numPr>
          <w:ilvl w:val="0"/>
          <w:numId w:val="170"/>
        </w:numPr>
        <w:ind w:firstLineChars="0"/>
      </w:pPr>
      <w:r>
        <w:rPr>
          <w:rFonts w:hint="eastAsia"/>
        </w:rPr>
        <w:t>在成套件工艺会签通过后方可创建</w:t>
      </w:r>
      <w:r>
        <w:rPr>
          <w:rFonts w:hint="eastAsia"/>
        </w:rPr>
        <w:t>PBOM</w:t>
      </w:r>
      <w:r>
        <w:rPr>
          <w:rFonts w:hint="eastAsia"/>
        </w:rPr>
        <w:t>；</w:t>
      </w:r>
    </w:p>
    <w:p w:rsidR="006423E3" w:rsidRDefault="00973928" w:rsidP="00AE08EF">
      <w:pPr>
        <w:pStyle w:val="a0"/>
        <w:numPr>
          <w:ilvl w:val="0"/>
          <w:numId w:val="170"/>
        </w:numPr>
        <w:ind w:firstLineChars="0"/>
      </w:pPr>
      <w:r>
        <w:rPr>
          <w:rFonts w:hint="eastAsia"/>
        </w:rPr>
        <w:t>基于</w:t>
      </w:r>
      <w:r w:rsidR="00EE6389">
        <w:rPr>
          <w:rFonts w:hint="eastAsia"/>
        </w:rPr>
        <w:t>成套件</w:t>
      </w:r>
      <w:r w:rsidR="00EE6389">
        <w:rPr>
          <w:rFonts w:hint="eastAsia"/>
        </w:rPr>
        <w:t>EBOM</w:t>
      </w:r>
      <w:r w:rsidR="006B2AE8">
        <w:rPr>
          <w:rFonts w:hint="eastAsia"/>
        </w:rPr>
        <w:t>（</w:t>
      </w:r>
      <w:r w:rsidR="006B2AE8">
        <w:rPr>
          <w:rFonts w:hint="eastAsia"/>
        </w:rPr>
        <w:t>Design</w:t>
      </w:r>
      <w:r w:rsidR="006B2AE8">
        <w:rPr>
          <w:rFonts w:hint="eastAsia"/>
        </w:rPr>
        <w:t>视图）</w:t>
      </w:r>
      <w:r w:rsidR="00EE6389">
        <w:rPr>
          <w:rFonts w:hint="eastAsia"/>
        </w:rPr>
        <w:t>创建初始的</w:t>
      </w:r>
      <w:r w:rsidR="00EE6389">
        <w:rPr>
          <w:rFonts w:hint="eastAsia"/>
        </w:rPr>
        <w:t>PBOM</w:t>
      </w:r>
      <w:r w:rsidR="006B2AE8">
        <w:rPr>
          <w:rFonts w:hint="eastAsia"/>
        </w:rPr>
        <w:t>（</w:t>
      </w:r>
      <w:r w:rsidR="006B2AE8">
        <w:rPr>
          <w:rFonts w:hint="eastAsia"/>
        </w:rPr>
        <w:t>Manufacturing</w:t>
      </w:r>
      <w:r w:rsidR="006B2AE8">
        <w:rPr>
          <w:rFonts w:hint="eastAsia"/>
        </w:rPr>
        <w:t>视图）</w:t>
      </w:r>
      <w:r w:rsidR="00F52283">
        <w:rPr>
          <w:rFonts w:hint="eastAsia"/>
        </w:rPr>
        <w:t>；</w:t>
      </w:r>
    </w:p>
    <w:p w:rsidR="005C7500" w:rsidRDefault="005C7500" w:rsidP="00AE08EF">
      <w:pPr>
        <w:pStyle w:val="a0"/>
        <w:numPr>
          <w:ilvl w:val="0"/>
          <w:numId w:val="170"/>
        </w:numPr>
        <w:ind w:firstLineChars="0"/>
      </w:pPr>
      <w:r>
        <w:rPr>
          <w:rFonts w:hint="eastAsia"/>
        </w:rPr>
        <w:t>其他设计单位</w:t>
      </w:r>
      <w:r w:rsidR="005628FD">
        <w:rPr>
          <w:rFonts w:hint="eastAsia"/>
        </w:rPr>
        <w:t>（如八部）</w:t>
      </w:r>
      <w:r>
        <w:rPr>
          <w:rFonts w:hint="eastAsia"/>
        </w:rPr>
        <w:t>的成套件</w:t>
      </w:r>
      <w:r>
        <w:rPr>
          <w:rFonts w:hint="eastAsia"/>
        </w:rPr>
        <w:t>EBOM</w:t>
      </w:r>
      <w:r>
        <w:rPr>
          <w:rFonts w:hint="eastAsia"/>
        </w:rPr>
        <w:t>结构可以由</w:t>
      </w:r>
      <w:r w:rsidR="00DD2A9F">
        <w:rPr>
          <w:rFonts w:hint="eastAsia"/>
        </w:rPr>
        <w:t>主任工艺师</w:t>
      </w:r>
      <w:r w:rsidR="00853014">
        <w:rPr>
          <w:rFonts w:hint="eastAsia"/>
        </w:rPr>
        <w:t>基于</w:t>
      </w:r>
      <w:r w:rsidR="00220F4B">
        <w:rPr>
          <w:rFonts w:hint="eastAsia"/>
        </w:rPr>
        <w:t>正式发放的</w:t>
      </w:r>
      <w:r w:rsidR="00853014">
        <w:rPr>
          <w:rFonts w:hint="eastAsia"/>
        </w:rPr>
        <w:t>设计</w:t>
      </w:r>
      <w:r w:rsidR="00DE130F">
        <w:rPr>
          <w:rFonts w:hint="eastAsia"/>
        </w:rPr>
        <w:t>蓝图</w:t>
      </w:r>
      <w:r w:rsidR="00853014">
        <w:rPr>
          <w:rFonts w:hint="eastAsia"/>
        </w:rPr>
        <w:t>和明细表</w:t>
      </w:r>
      <w:r>
        <w:rPr>
          <w:rFonts w:hint="eastAsia"/>
        </w:rPr>
        <w:t>手工创建，再基于</w:t>
      </w:r>
      <w:r>
        <w:rPr>
          <w:rFonts w:hint="eastAsia"/>
        </w:rPr>
        <w:t>EBOM</w:t>
      </w:r>
      <w:r>
        <w:rPr>
          <w:rFonts w:hint="eastAsia"/>
        </w:rPr>
        <w:t>创建</w:t>
      </w:r>
      <w:r>
        <w:rPr>
          <w:rFonts w:hint="eastAsia"/>
        </w:rPr>
        <w:t>PBOM</w:t>
      </w:r>
      <w:r w:rsidR="00F52283">
        <w:rPr>
          <w:rFonts w:hint="eastAsia"/>
        </w:rPr>
        <w:t>。</w:t>
      </w:r>
    </w:p>
    <w:p w:rsidR="000310A3" w:rsidRPr="00C23A79" w:rsidRDefault="000310A3" w:rsidP="00C23A79">
      <w:pPr>
        <w:pStyle w:val="a0"/>
        <w:ind w:firstLine="480"/>
      </w:pPr>
      <w:r>
        <w:rPr>
          <w:rFonts w:hint="eastAsia"/>
        </w:rPr>
        <w:t>在</w:t>
      </w:r>
      <w:r>
        <w:rPr>
          <w:rFonts w:hint="eastAsia"/>
        </w:rPr>
        <w:t>Windchill</w:t>
      </w:r>
      <w:r>
        <w:rPr>
          <w:rFonts w:hint="eastAsia"/>
        </w:rPr>
        <w:t>中使用视图来区别</w:t>
      </w:r>
      <w:r>
        <w:rPr>
          <w:rFonts w:hint="eastAsia"/>
        </w:rPr>
        <w:t>EBOM</w:t>
      </w:r>
      <w:r>
        <w:rPr>
          <w:rFonts w:hint="eastAsia"/>
        </w:rPr>
        <w:t>和</w:t>
      </w:r>
      <w:r>
        <w:rPr>
          <w:rFonts w:hint="eastAsia"/>
        </w:rPr>
        <w:t>PBOM</w:t>
      </w:r>
      <w:r>
        <w:rPr>
          <w:rFonts w:hint="eastAsia"/>
        </w:rPr>
        <w:t>，</w:t>
      </w:r>
      <w:r>
        <w:rPr>
          <w:rFonts w:hint="eastAsia"/>
        </w:rPr>
        <w:t>EBOM</w:t>
      </w:r>
      <w:r>
        <w:rPr>
          <w:rFonts w:hint="eastAsia"/>
        </w:rPr>
        <w:t>中零部件对象的版本属性后都带有“（</w:t>
      </w:r>
      <w:r>
        <w:rPr>
          <w:rFonts w:hint="eastAsia"/>
        </w:rPr>
        <w:t>Design</w:t>
      </w:r>
      <w:r>
        <w:rPr>
          <w:rFonts w:hint="eastAsia"/>
        </w:rPr>
        <w:t>）”标识，</w:t>
      </w:r>
      <w:r>
        <w:rPr>
          <w:rFonts w:hint="eastAsia"/>
        </w:rPr>
        <w:t>PBOM</w:t>
      </w:r>
      <w:r>
        <w:rPr>
          <w:rFonts w:hint="eastAsia"/>
        </w:rPr>
        <w:t>中零部件对象的版本属性中带有“</w:t>
      </w:r>
      <w:r>
        <w:rPr>
          <w:rFonts w:hint="eastAsia"/>
        </w:rPr>
        <w:t>Manufacturing</w:t>
      </w:r>
      <w:r>
        <w:rPr>
          <w:rFonts w:hint="eastAsia"/>
        </w:rPr>
        <w:t>”标识。</w:t>
      </w:r>
    </w:p>
    <w:p w:rsidR="00957059" w:rsidRPr="005A52EF" w:rsidRDefault="00957059" w:rsidP="00957059">
      <w:pPr>
        <w:pStyle w:val="5"/>
        <w:rPr>
          <w:rStyle w:val="5Char"/>
          <w:b/>
          <w:bCs/>
        </w:rPr>
      </w:pPr>
      <w:r w:rsidRPr="005A52EF">
        <w:rPr>
          <w:rStyle w:val="5Char"/>
          <w:rFonts w:hint="eastAsia"/>
          <w:b/>
          <w:bCs/>
        </w:rPr>
        <w:t>PBOM</w:t>
      </w:r>
      <w:r w:rsidR="00D240B8">
        <w:rPr>
          <w:rStyle w:val="5Char"/>
          <w:rFonts w:hint="eastAsia"/>
          <w:b/>
          <w:bCs/>
        </w:rPr>
        <w:t>详细</w:t>
      </w:r>
      <w:r>
        <w:rPr>
          <w:rStyle w:val="5Char"/>
          <w:rFonts w:hint="eastAsia"/>
          <w:b/>
          <w:bCs/>
        </w:rPr>
        <w:t>设计</w:t>
      </w:r>
    </w:p>
    <w:p w:rsidR="00957059" w:rsidRDefault="00DD2A9F" w:rsidP="00F553BB">
      <w:pPr>
        <w:pStyle w:val="a0"/>
        <w:ind w:left="440" w:firstLineChars="0" w:firstLine="0"/>
      </w:pPr>
      <w:r>
        <w:rPr>
          <w:rFonts w:hint="eastAsia"/>
        </w:rPr>
        <w:t>主任工艺师</w:t>
      </w:r>
      <w:r w:rsidR="00F553BB">
        <w:rPr>
          <w:rFonts w:hint="eastAsia"/>
        </w:rPr>
        <w:t>根据实际需要进行</w:t>
      </w:r>
      <w:r w:rsidR="00F553BB">
        <w:rPr>
          <w:rFonts w:hint="eastAsia"/>
        </w:rPr>
        <w:t>PBOM</w:t>
      </w:r>
      <w:r w:rsidR="00F553BB">
        <w:rPr>
          <w:rFonts w:hint="eastAsia"/>
        </w:rPr>
        <w:t>详细设计，内容包括：</w:t>
      </w:r>
    </w:p>
    <w:p w:rsidR="00F553BB" w:rsidRDefault="00F553BB" w:rsidP="00AE08EF">
      <w:pPr>
        <w:pStyle w:val="a0"/>
        <w:numPr>
          <w:ilvl w:val="0"/>
          <w:numId w:val="171"/>
        </w:numPr>
        <w:ind w:firstLineChars="0"/>
      </w:pPr>
      <w:r w:rsidRPr="00F553BB">
        <w:rPr>
          <w:rFonts w:hint="eastAsia"/>
        </w:rPr>
        <w:t>创建工艺组合件，调整</w:t>
      </w:r>
      <w:r w:rsidRPr="00F553BB">
        <w:rPr>
          <w:rFonts w:hint="eastAsia"/>
        </w:rPr>
        <w:t>PBO</w:t>
      </w:r>
      <w:r>
        <w:rPr>
          <w:rFonts w:hint="eastAsia"/>
        </w:rPr>
        <w:t>M</w:t>
      </w:r>
      <w:r w:rsidRPr="00F553BB">
        <w:rPr>
          <w:rFonts w:hint="eastAsia"/>
        </w:rPr>
        <w:t>结构</w:t>
      </w:r>
    </w:p>
    <w:p w:rsidR="00F553BB" w:rsidRDefault="0073129F" w:rsidP="00AE08EF">
      <w:pPr>
        <w:pStyle w:val="a0"/>
        <w:numPr>
          <w:ilvl w:val="0"/>
          <w:numId w:val="171"/>
        </w:numPr>
        <w:ind w:firstLineChars="0"/>
      </w:pPr>
      <w:r>
        <w:rPr>
          <w:rFonts w:hint="eastAsia"/>
        </w:rPr>
        <w:t>设置</w:t>
      </w:r>
      <w:r w:rsidR="00F553BB">
        <w:rPr>
          <w:rFonts w:hint="eastAsia"/>
        </w:rPr>
        <w:t>PBOM</w:t>
      </w:r>
      <w:r w:rsidR="00F553BB">
        <w:rPr>
          <w:rFonts w:hint="eastAsia"/>
        </w:rPr>
        <w:t>中</w:t>
      </w:r>
      <w:r>
        <w:rPr>
          <w:rFonts w:hint="eastAsia"/>
        </w:rPr>
        <w:t>零部件</w:t>
      </w:r>
      <w:r w:rsidR="00B95B2F">
        <w:rPr>
          <w:rFonts w:hint="eastAsia"/>
        </w:rPr>
        <w:t>分类</w:t>
      </w:r>
      <w:r>
        <w:rPr>
          <w:rFonts w:hint="eastAsia"/>
        </w:rPr>
        <w:t>：</w:t>
      </w:r>
      <w:r w:rsidR="003723F8">
        <w:rPr>
          <w:rFonts w:hint="eastAsia"/>
        </w:rPr>
        <w:t>外配套</w:t>
      </w:r>
      <w:r w:rsidR="008C25B2">
        <w:rPr>
          <w:rFonts w:hint="eastAsia"/>
        </w:rPr>
        <w:t>件</w:t>
      </w:r>
      <w:r w:rsidR="00F553BB">
        <w:rPr>
          <w:rFonts w:hint="eastAsia"/>
        </w:rPr>
        <w:t>、</w:t>
      </w:r>
      <w:r w:rsidR="007B28F1">
        <w:rPr>
          <w:rFonts w:hint="eastAsia"/>
        </w:rPr>
        <w:t>带料</w:t>
      </w:r>
      <w:r w:rsidR="00B95B2F">
        <w:rPr>
          <w:rFonts w:hint="eastAsia"/>
        </w:rPr>
        <w:t>委外</w:t>
      </w:r>
      <w:r w:rsidR="008C25B2">
        <w:rPr>
          <w:rFonts w:hint="eastAsia"/>
        </w:rPr>
        <w:t>件</w:t>
      </w:r>
      <w:r w:rsidR="00D7469A">
        <w:rPr>
          <w:rFonts w:hint="eastAsia"/>
        </w:rPr>
        <w:t>、</w:t>
      </w:r>
      <w:r w:rsidR="007B28F1">
        <w:rPr>
          <w:rFonts w:hint="eastAsia"/>
        </w:rPr>
        <w:t>不带料</w:t>
      </w:r>
      <w:r w:rsidR="00B95B2F">
        <w:rPr>
          <w:rFonts w:hint="eastAsia"/>
        </w:rPr>
        <w:t>委外</w:t>
      </w:r>
      <w:r w:rsidR="008C25B2">
        <w:rPr>
          <w:rFonts w:hint="eastAsia"/>
        </w:rPr>
        <w:t>件</w:t>
      </w:r>
      <w:r w:rsidR="007B28F1">
        <w:rPr>
          <w:rFonts w:hint="eastAsia"/>
        </w:rPr>
        <w:t>、</w:t>
      </w:r>
      <w:r w:rsidR="003723F8">
        <w:rPr>
          <w:rFonts w:hint="eastAsia"/>
        </w:rPr>
        <w:t>自制</w:t>
      </w:r>
      <w:r w:rsidR="008C25B2">
        <w:rPr>
          <w:rFonts w:hint="eastAsia"/>
        </w:rPr>
        <w:t>件</w:t>
      </w:r>
    </w:p>
    <w:p w:rsidR="00372C9A" w:rsidRPr="00F553BB" w:rsidRDefault="001F1177" w:rsidP="00AE08EF">
      <w:pPr>
        <w:pStyle w:val="a0"/>
        <w:numPr>
          <w:ilvl w:val="0"/>
          <w:numId w:val="171"/>
        </w:numPr>
        <w:ind w:firstLineChars="0"/>
      </w:pPr>
      <w:r w:rsidRPr="00372C9A">
        <w:rPr>
          <w:rFonts w:hint="eastAsia"/>
        </w:rPr>
        <w:t>添加锻件</w:t>
      </w:r>
      <w:r w:rsidRPr="00372C9A">
        <w:rPr>
          <w:rFonts w:hint="eastAsia"/>
        </w:rPr>
        <w:t>/</w:t>
      </w:r>
      <w:r w:rsidRPr="00372C9A">
        <w:rPr>
          <w:rFonts w:hint="eastAsia"/>
        </w:rPr>
        <w:t>铸件：图号后加</w:t>
      </w:r>
      <w:r w:rsidRPr="00372C9A">
        <w:rPr>
          <w:rFonts w:hint="eastAsia"/>
        </w:rPr>
        <w:t>MP</w:t>
      </w:r>
      <w:r w:rsidRPr="00372C9A">
        <w:rPr>
          <w:rFonts w:hint="eastAsia"/>
        </w:rPr>
        <w:t>；添加工艺中间件：图号后加</w:t>
      </w:r>
      <w:r w:rsidRPr="00372C9A">
        <w:rPr>
          <w:rFonts w:hint="eastAsia"/>
        </w:rPr>
        <w:t>G</w:t>
      </w:r>
    </w:p>
    <w:p w:rsidR="0028403F" w:rsidRDefault="0028403F" w:rsidP="0028403F">
      <w:pPr>
        <w:pStyle w:val="a0"/>
        <w:ind w:left="440" w:firstLineChars="0" w:firstLine="0"/>
      </w:pPr>
      <w:r>
        <w:rPr>
          <w:rFonts w:hint="eastAsia"/>
        </w:rPr>
        <w:t>在试点型号产品中，</w:t>
      </w:r>
      <w:r w:rsidR="002C75FF">
        <w:rPr>
          <w:rFonts w:hint="eastAsia"/>
        </w:rPr>
        <w:t>平台</w:t>
      </w:r>
      <w:r>
        <w:rPr>
          <w:rFonts w:hint="eastAsia"/>
        </w:rPr>
        <w:t>支持基于三维可视化实现</w:t>
      </w:r>
      <w:r>
        <w:rPr>
          <w:rFonts w:hint="eastAsia"/>
        </w:rPr>
        <w:t>EBOM-PBOM</w:t>
      </w:r>
      <w:r>
        <w:rPr>
          <w:rFonts w:hint="eastAsia"/>
        </w:rPr>
        <w:t>的结构转换。</w:t>
      </w:r>
    </w:p>
    <w:p w:rsidR="000919E3" w:rsidRDefault="000919E3" w:rsidP="000919E3">
      <w:pPr>
        <w:pStyle w:val="a0"/>
        <w:ind w:firstLine="480"/>
      </w:pPr>
      <w:r>
        <w:rPr>
          <w:rFonts w:hint="eastAsia"/>
        </w:rPr>
        <w:t>此外，系统提供基于已有的</w:t>
      </w:r>
      <w:r>
        <w:rPr>
          <w:rFonts w:hint="eastAsia"/>
        </w:rPr>
        <w:t>PBOM</w:t>
      </w:r>
      <w:r>
        <w:rPr>
          <w:rFonts w:hint="eastAsia"/>
        </w:rPr>
        <w:t>批量另存的功能，该功能可以实现</w:t>
      </w:r>
      <w:r>
        <w:rPr>
          <w:rFonts w:hint="eastAsia"/>
        </w:rPr>
        <w:t>PBOM</w:t>
      </w:r>
      <w:r>
        <w:rPr>
          <w:rFonts w:hint="eastAsia"/>
        </w:rPr>
        <w:t>中每一零部件编号、名称的修改，并创建生成新的</w:t>
      </w:r>
      <w:r>
        <w:rPr>
          <w:rFonts w:hint="eastAsia"/>
        </w:rPr>
        <w:t>PBOM</w:t>
      </w:r>
      <w:r>
        <w:rPr>
          <w:rFonts w:hint="eastAsia"/>
        </w:rPr>
        <w:t>结构：</w:t>
      </w:r>
    </w:p>
    <w:p w:rsidR="000919E3" w:rsidRPr="000919E3" w:rsidRDefault="000919E3" w:rsidP="000919E3">
      <w:pPr>
        <w:pStyle w:val="a0"/>
        <w:ind w:firstLineChars="0" w:firstLine="0"/>
      </w:pPr>
      <w:r>
        <w:rPr>
          <w:noProof/>
        </w:rPr>
        <mc:AlternateContent>
          <mc:Choice Requires="wps">
            <w:drawing>
              <wp:anchor distT="0" distB="0" distL="114300" distR="114300" simplePos="0" relativeHeight="251667968" behindDoc="0" locked="0" layoutInCell="1" allowOverlap="1">
                <wp:simplePos x="0" y="0"/>
                <wp:positionH relativeFrom="column">
                  <wp:posOffset>1019175</wp:posOffset>
                </wp:positionH>
                <wp:positionV relativeFrom="paragraph">
                  <wp:posOffset>1541552</wp:posOffset>
                </wp:positionV>
                <wp:extent cx="957532" cy="232913"/>
                <wp:effectExtent l="57150" t="38100" r="0" b="110490"/>
                <wp:wrapNone/>
                <wp:docPr id="2353" name="右箭头 2353"/>
                <wp:cNvGraphicFramePr/>
                <a:graphic xmlns:a="http://schemas.openxmlformats.org/drawingml/2006/main">
                  <a:graphicData uri="http://schemas.microsoft.com/office/word/2010/wordprocessingShape">
                    <wps:wsp>
                      <wps:cNvSpPr/>
                      <wps:spPr>
                        <a:xfrm>
                          <a:off x="0" y="0"/>
                          <a:ext cx="957532" cy="232913"/>
                        </a:xfrm>
                        <a:prstGeom prst="rightArrow">
                          <a:avLst/>
                        </a:prstGeom>
                        <a:solidFill>
                          <a:srgbClr val="FF0000"/>
                        </a:solidFill>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353" o:spid="_x0000_s1026" type="#_x0000_t13" style="position:absolute;left:0;text-align:left;margin-left:80.25pt;margin-top:121.4pt;width:75.4pt;height:18.3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" adj="18973" fillcolor="red" strokecolor="#bc4542 [3045]">
                <v:shadow on="t" color="black" opacity="22937f" origin=",.5" offset="0,.63889mm"/>
              </v:shape>
            </w:pict>
          </mc:Fallback>
        </mc:AlternateContent>
      </w:r>
      <w:r>
        <w:rPr>
          <w:noProof/>
        </w:rPr>
        <w:drawing>
          <wp:anchor distT="0" distB="0" distL="114300" distR="114300" simplePos="0" relativeHeight="251666944" behindDoc="0" locked="0" layoutInCell="1" allowOverlap="1" wp14:anchorId="53F614C6" wp14:editId="2287D3E3">
            <wp:simplePos x="0" y="0"/>
            <wp:positionH relativeFrom="column">
              <wp:posOffset>1975845</wp:posOffset>
            </wp:positionH>
            <wp:positionV relativeFrom="paragraph">
              <wp:posOffset>514985</wp:posOffset>
            </wp:positionV>
            <wp:extent cx="4134794" cy="1820174"/>
            <wp:effectExtent l="19050" t="19050" r="18415" b="27940"/>
            <wp:wrapNone/>
            <wp:docPr id="2352" name="图片 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134794" cy="1820174"/>
                    </a:xfrm>
                    <a:prstGeom prst="rect">
                      <a:avLst/>
                    </a:prstGeom>
                    <a:ln>
                      <a:solidFill>
                        <a:srgbClr val="0070C0"/>
                      </a:solid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8EFA1C8" wp14:editId="1C1E5D82">
            <wp:extent cx="2897038" cy="2579298"/>
            <wp:effectExtent l="19050" t="19050" r="17780" b="12065"/>
            <wp:docPr id="2351" name="图片 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2902281" cy="2583966"/>
                    </a:xfrm>
                    <a:prstGeom prst="rect">
                      <a:avLst/>
                    </a:prstGeom>
                    <a:ln>
                      <a:solidFill>
                        <a:srgbClr val="0070C0"/>
                      </a:solidFill>
                    </a:ln>
                  </pic:spPr>
                </pic:pic>
              </a:graphicData>
            </a:graphic>
          </wp:inline>
        </w:drawing>
      </w:r>
      <w:r w:rsidRPr="000919E3">
        <w:rPr>
          <w:noProof/>
        </w:rPr>
        <w:t xml:space="preserve"> </w:t>
      </w:r>
    </w:p>
    <w:p w:rsidR="0094497C" w:rsidRPr="005A52EF" w:rsidRDefault="00436F2B" w:rsidP="0094497C">
      <w:pPr>
        <w:pStyle w:val="5"/>
        <w:rPr>
          <w:rStyle w:val="5Char"/>
          <w:b/>
          <w:bCs/>
        </w:rPr>
      </w:pPr>
      <w:r>
        <w:rPr>
          <w:rStyle w:val="5Char"/>
          <w:rFonts w:hint="eastAsia"/>
          <w:b/>
          <w:bCs/>
        </w:rPr>
        <w:lastRenderedPageBreak/>
        <w:t>基于</w:t>
      </w:r>
      <w:r w:rsidR="0094497C" w:rsidRPr="005A52EF">
        <w:rPr>
          <w:rStyle w:val="5Char"/>
          <w:rFonts w:hint="eastAsia"/>
          <w:b/>
          <w:bCs/>
        </w:rPr>
        <w:t>PBOM</w:t>
      </w:r>
      <w:r>
        <w:rPr>
          <w:rStyle w:val="5Char"/>
          <w:rFonts w:hint="eastAsia"/>
          <w:b/>
          <w:bCs/>
        </w:rPr>
        <w:t>的工艺任务分工</w:t>
      </w:r>
    </w:p>
    <w:p w:rsidR="005B42B0" w:rsidRDefault="00DD2A9F" w:rsidP="00B1443E">
      <w:pPr>
        <w:pStyle w:val="a0"/>
        <w:ind w:firstLineChars="0" w:firstLine="440"/>
      </w:pPr>
      <w:r>
        <w:rPr>
          <w:rFonts w:hint="eastAsia"/>
        </w:rPr>
        <w:t>主任工艺师</w:t>
      </w:r>
      <w:r w:rsidR="00DF4A0F">
        <w:rPr>
          <w:rFonts w:hint="eastAsia"/>
        </w:rPr>
        <w:t>可以根据</w:t>
      </w:r>
      <w:r w:rsidR="00524188">
        <w:rPr>
          <w:rFonts w:hint="eastAsia"/>
        </w:rPr>
        <w:t>PBOM</w:t>
      </w:r>
      <w:r w:rsidR="001B2400">
        <w:rPr>
          <w:rFonts w:hint="eastAsia"/>
        </w:rPr>
        <w:t>中定义</w:t>
      </w:r>
      <w:r w:rsidR="003D2061">
        <w:rPr>
          <w:rFonts w:hint="eastAsia"/>
        </w:rPr>
        <w:t>自</w:t>
      </w:r>
      <w:r w:rsidR="00524188">
        <w:rPr>
          <w:rFonts w:hint="eastAsia"/>
        </w:rPr>
        <w:t>制件</w:t>
      </w:r>
      <w:r w:rsidR="001B2400">
        <w:rPr>
          <w:rFonts w:hint="eastAsia"/>
        </w:rPr>
        <w:t>的</w:t>
      </w:r>
      <w:r w:rsidR="00524188">
        <w:rPr>
          <w:rFonts w:hint="eastAsia"/>
        </w:rPr>
        <w:t>主制单位和辅制单位，</w:t>
      </w:r>
      <w:r w:rsidR="003E1FAC">
        <w:rPr>
          <w:rFonts w:hint="eastAsia"/>
        </w:rPr>
        <w:t>启动</w:t>
      </w:r>
      <w:r w:rsidR="00524188">
        <w:rPr>
          <w:rFonts w:hint="eastAsia"/>
        </w:rPr>
        <w:t>工艺</w:t>
      </w:r>
      <w:r w:rsidR="006E1E1D">
        <w:rPr>
          <w:rFonts w:hint="eastAsia"/>
        </w:rPr>
        <w:t>设计</w:t>
      </w:r>
      <w:r w:rsidR="00524188">
        <w:rPr>
          <w:rFonts w:hint="eastAsia"/>
        </w:rPr>
        <w:t>任务分工</w:t>
      </w:r>
      <w:r w:rsidR="003E1FAC">
        <w:rPr>
          <w:rFonts w:hint="eastAsia"/>
        </w:rPr>
        <w:t>流程</w:t>
      </w:r>
      <w:r w:rsidR="005B42B0">
        <w:rPr>
          <w:rFonts w:hint="eastAsia"/>
        </w:rPr>
        <w:t>。</w:t>
      </w:r>
    </w:p>
    <w:p w:rsidR="0094497C" w:rsidRDefault="00524188" w:rsidP="00B1443E">
      <w:pPr>
        <w:pStyle w:val="a0"/>
        <w:ind w:firstLineChars="0" w:firstLine="440"/>
      </w:pPr>
      <w:r>
        <w:rPr>
          <w:rFonts w:hint="eastAsia"/>
        </w:rPr>
        <w:t>详细业务描述参见《工艺任务分工管理》章节。</w:t>
      </w:r>
    </w:p>
    <w:p w:rsidR="00524188" w:rsidRPr="005A52EF" w:rsidRDefault="00524188" w:rsidP="00524188">
      <w:pPr>
        <w:pStyle w:val="5"/>
        <w:rPr>
          <w:rStyle w:val="5Char"/>
          <w:b/>
          <w:bCs/>
        </w:rPr>
      </w:pPr>
      <w:r>
        <w:rPr>
          <w:rStyle w:val="5Char"/>
          <w:rFonts w:hint="eastAsia"/>
          <w:b/>
          <w:bCs/>
        </w:rPr>
        <w:t>基于</w:t>
      </w:r>
      <w:r w:rsidRPr="005A52EF">
        <w:rPr>
          <w:rStyle w:val="5Char"/>
          <w:rFonts w:hint="eastAsia"/>
          <w:b/>
          <w:bCs/>
        </w:rPr>
        <w:t>PBOM</w:t>
      </w:r>
      <w:r>
        <w:rPr>
          <w:rStyle w:val="5Char"/>
          <w:rFonts w:hint="eastAsia"/>
          <w:b/>
          <w:bCs/>
        </w:rPr>
        <w:t>录入工艺路线</w:t>
      </w:r>
    </w:p>
    <w:p w:rsidR="00524188" w:rsidRDefault="00524188" w:rsidP="007F2AA1">
      <w:pPr>
        <w:pStyle w:val="a0"/>
        <w:ind w:firstLineChars="0" w:firstLine="440"/>
        <w:rPr>
          <w:noProof/>
        </w:rPr>
      </w:pPr>
      <w:r>
        <w:rPr>
          <w:rFonts w:hint="eastAsia"/>
        </w:rPr>
        <w:t>由于</w:t>
      </w:r>
      <w:r>
        <w:rPr>
          <w:rFonts w:hint="eastAsia"/>
        </w:rPr>
        <w:t>149</w:t>
      </w:r>
      <w:r>
        <w:rPr>
          <w:rFonts w:hint="eastAsia"/>
        </w:rPr>
        <w:t>厂目前零部件的工艺路线没有进行管控，未来要求在平台中由</w:t>
      </w:r>
      <w:r w:rsidR="00A76577">
        <w:rPr>
          <w:rFonts w:hint="eastAsia"/>
        </w:rPr>
        <w:t>主任工艺师</w:t>
      </w:r>
      <w:r>
        <w:rPr>
          <w:rFonts w:hint="eastAsia"/>
        </w:rPr>
        <w:t>对自制零部件的工艺路线进行录入。</w:t>
      </w:r>
      <w:r w:rsidR="005B42B0">
        <w:rPr>
          <w:rFonts w:hint="eastAsia"/>
        </w:rPr>
        <w:t>平台</w:t>
      </w:r>
      <w:r>
        <w:rPr>
          <w:rFonts w:hint="eastAsia"/>
        </w:rPr>
        <w:t>提供“工艺路线定义”操作入口，可以对</w:t>
      </w:r>
      <w:r w:rsidR="00931645">
        <w:rPr>
          <w:rFonts w:hint="eastAsia"/>
        </w:rPr>
        <w:t>自制零部件进行工艺路线录入</w:t>
      </w:r>
      <w:r w:rsidR="00BF6239">
        <w:rPr>
          <w:rFonts w:hint="eastAsia"/>
        </w:rPr>
        <w:t>并</w:t>
      </w:r>
      <w:r w:rsidR="00DB3E2F">
        <w:rPr>
          <w:rFonts w:hint="eastAsia"/>
        </w:rPr>
        <w:t>保存</w:t>
      </w:r>
      <w:r w:rsidR="00E261F9">
        <w:rPr>
          <w:rFonts w:hint="eastAsia"/>
        </w:rPr>
        <w:t>至</w:t>
      </w:r>
      <w:r w:rsidR="00E261F9">
        <w:rPr>
          <w:rFonts w:hint="eastAsia"/>
        </w:rPr>
        <w:t>PBOM</w:t>
      </w:r>
      <w:r>
        <w:rPr>
          <w:rFonts w:hint="eastAsia"/>
        </w:rPr>
        <w:t>。</w:t>
      </w:r>
    </w:p>
    <w:p w:rsidR="00DB3E2F" w:rsidRDefault="00DB3E2F" w:rsidP="007F2AA1">
      <w:pPr>
        <w:pStyle w:val="a0"/>
        <w:ind w:firstLineChars="0" w:firstLine="440"/>
      </w:pPr>
      <w:r>
        <w:rPr>
          <w:noProof/>
        </w:rPr>
        <w:drawing>
          <wp:inline distT="0" distB="0" distL="0" distR="0" wp14:anchorId="7748E2D2" wp14:editId="42328FCB">
            <wp:extent cx="4819048" cy="1361905"/>
            <wp:effectExtent l="19050" t="19050" r="19685" b="1016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4819048" cy="1361905"/>
                    </a:xfrm>
                    <a:prstGeom prst="rect">
                      <a:avLst/>
                    </a:prstGeom>
                    <a:ln>
                      <a:solidFill>
                        <a:srgbClr val="0070C0"/>
                      </a:solidFill>
                    </a:ln>
                  </pic:spPr>
                </pic:pic>
              </a:graphicData>
            </a:graphic>
          </wp:inline>
        </w:drawing>
      </w:r>
    </w:p>
    <w:p w:rsidR="00DB3E2F" w:rsidRDefault="00DB3E2F" w:rsidP="007F2AA1">
      <w:pPr>
        <w:pStyle w:val="a0"/>
        <w:ind w:firstLineChars="0" w:firstLine="440"/>
      </w:pPr>
    </w:p>
    <w:p w:rsidR="00964EC4" w:rsidRPr="005A52EF" w:rsidRDefault="00964EC4" w:rsidP="00964EC4">
      <w:pPr>
        <w:pStyle w:val="5"/>
        <w:rPr>
          <w:rStyle w:val="5Char"/>
          <w:b/>
          <w:bCs/>
        </w:rPr>
      </w:pPr>
      <w:r>
        <w:rPr>
          <w:rStyle w:val="5Char"/>
          <w:rFonts w:hint="eastAsia"/>
          <w:b/>
          <w:bCs/>
        </w:rPr>
        <w:t>PBOM</w:t>
      </w:r>
      <w:r>
        <w:rPr>
          <w:rStyle w:val="5Char"/>
          <w:rFonts w:hint="eastAsia"/>
          <w:b/>
          <w:bCs/>
        </w:rPr>
        <w:t>导入</w:t>
      </w:r>
      <w:r>
        <w:rPr>
          <w:rStyle w:val="5Char"/>
          <w:rFonts w:hint="eastAsia"/>
          <w:b/>
          <w:bCs/>
        </w:rPr>
        <w:t>CAPP</w:t>
      </w:r>
      <w:r>
        <w:rPr>
          <w:rStyle w:val="5Char"/>
          <w:rFonts w:hint="eastAsia"/>
          <w:b/>
          <w:bCs/>
        </w:rPr>
        <w:t>建树</w:t>
      </w:r>
    </w:p>
    <w:p w:rsidR="00D51279" w:rsidRDefault="00DD2A9F" w:rsidP="003256C6">
      <w:pPr>
        <w:pStyle w:val="a0"/>
        <w:ind w:firstLineChars="0" w:firstLine="440"/>
      </w:pPr>
      <w:r>
        <w:rPr>
          <w:rFonts w:hint="eastAsia"/>
        </w:rPr>
        <w:t>主任工艺师</w:t>
      </w:r>
      <w:r w:rsidR="003256C6">
        <w:rPr>
          <w:rFonts w:hint="eastAsia"/>
        </w:rPr>
        <w:t>在成套件</w:t>
      </w:r>
      <w:r w:rsidR="003256C6">
        <w:rPr>
          <w:rFonts w:hint="eastAsia"/>
        </w:rPr>
        <w:t>PBOM</w:t>
      </w:r>
      <w:r w:rsidR="003256C6">
        <w:rPr>
          <w:rFonts w:hint="eastAsia"/>
        </w:rPr>
        <w:t>设计完成后，无论是否已通过签审流程，都可以在</w:t>
      </w:r>
      <w:r w:rsidR="003256C6">
        <w:rPr>
          <w:rFonts w:hint="eastAsia"/>
        </w:rPr>
        <w:t>CAPP</w:t>
      </w:r>
      <w:r w:rsidR="003256C6">
        <w:rPr>
          <w:rFonts w:hint="eastAsia"/>
        </w:rPr>
        <w:t>中通过“</w:t>
      </w:r>
      <w:r w:rsidR="003256C6">
        <w:rPr>
          <w:rFonts w:hint="eastAsia"/>
        </w:rPr>
        <w:t>PBOM</w:t>
      </w:r>
      <w:r w:rsidR="001A44C3">
        <w:rPr>
          <w:rFonts w:hint="eastAsia"/>
        </w:rPr>
        <w:t>导入”集成命令，选择成套件并</w:t>
      </w:r>
      <w:r w:rsidR="003256C6">
        <w:rPr>
          <w:rFonts w:hint="eastAsia"/>
        </w:rPr>
        <w:t>导入至</w:t>
      </w:r>
      <w:r w:rsidR="003256C6">
        <w:rPr>
          <w:rFonts w:hint="eastAsia"/>
        </w:rPr>
        <w:t>CAPP</w:t>
      </w:r>
      <w:r w:rsidR="001447C4">
        <w:rPr>
          <w:rFonts w:hint="eastAsia"/>
        </w:rPr>
        <w:t>中</w:t>
      </w:r>
      <w:r w:rsidR="003256C6">
        <w:rPr>
          <w:rFonts w:hint="eastAsia"/>
        </w:rPr>
        <w:t>自动建树。</w:t>
      </w:r>
      <w:r w:rsidR="001447C4">
        <w:rPr>
          <w:rFonts w:hint="eastAsia"/>
        </w:rPr>
        <w:t>如果</w:t>
      </w:r>
      <w:r w:rsidR="001447C4">
        <w:rPr>
          <w:rFonts w:hint="eastAsia"/>
        </w:rPr>
        <w:t>PBOM</w:t>
      </w:r>
      <w:r w:rsidR="001447C4">
        <w:rPr>
          <w:rFonts w:hint="eastAsia"/>
        </w:rPr>
        <w:t>存在更新，则采用同样的方式更新</w:t>
      </w:r>
      <w:r w:rsidR="001447C4">
        <w:rPr>
          <w:rFonts w:hint="eastAsia"/>
        </w:rPr>
        <w:t>CAPP</w:t>
      </w:r>
      <w:r w:rsidR="001447C4">
        <w:rPr>
          <w:rFonts w:hint="eastAsia"/>
        </w:rPr>
        <w:t>系统中的结构树。</w:t>
      </w:r>
    </w:p>
    <w:p w:rsidR="00964EC4" w:rsidRDefault="00F67340" w:rsidP="003256C6">
      <w:pPr>
        <w:pStyle w:val="a0"/>
        <w:ind w:firstLineChars="0" w:firstLine="440"/>
      </w:pPr>
      <w:r>
        <w:rPr>
          <w:rFonts w:hint="eastAsia"/>
        </w:rPr>
        <w:t>CAPP</w:t>
      </w:r>
      <w:r>
        <w:rPr>
          <w:rFonts w:hint="eastAsia"/>
        </w:rPr>
        <w:t>系统中的成套件结构树由</w:t>
      </w:r>
      <w:r w:rsidR="00DD2A9F">
        <w:rPr>
          <w:rFonts w:hint="eastAsia"/>
        </w:rPr>
        <w:t>主任工艺师</w:t>
      </w:r>
      <w:r>
        <w:rPr>
          <w:rFonts w:hint="eastAsia"/>
        </w:rPr>
        <w:t>根据需要自行维护。</w:t>
      </w:r>
    </w:p>
    <w:p w:rsidR="003256C6" w:rsidRDefault="003256C6" w:rsidP="003256C6">
      <w:pPr>
        <w:pStyle w:val="a0"/>
        <w:ind w:firstLineChars="0" w:firstLine="440"/>
      </w:pPr>
      <w:r>
        <w:rPr>
          <w:rFonts w:hint="eastAsia"/>
        </w:rPr>
        <w:t>详细描述参见《</w:t>
      </w:r>
      <w:r>
        <w:rPr>
          <w:rFonts w:hint="eastAsia"/>
        </w:rPr>
        <w:t>CAPP</w:t>
      </w:r>
      <w:r>
        <w:rPr>
          <w:rFonts w:hint="eastAsia"/>
        </w:rPr>
        <w:t>系统集成》章节。</w:t>
      </w:r>
    </w:p>
    <w:p w:rsidR="00F67340" w:rsidRPr="005A52EF" w:rsidRDefault="00F67340" w:rsidP="00F67340">
      <w:pPr>
        <w:pStyle w:val="5"/>
        <w:rPr>
          <w:rStyle w:val="5Char"/>
          <w:b/>
          <w:bCs/>
        </w:rPr>
      </w:pPr>
      <w:r>
        <w:rPr>
          <w:rStyle w:val="5Char"/>
          <w:rFonts w:hint="eastAsia"/>
          <w:b/>
          <w:bCs/>
        </w:rPr>
        <w:t>PBOM</w:t>
      </w:r>
      <w:r w:rsidR="004D1E49">
        <w:rPr>
          <w:rStyle w:val="5Char"/>
          <w:rFonts w:hint="eastAsia"/>
          <w:b/>
          <w:bCs/>
        </w:rPr>
        <w:t>设计</w:t>
      </w:r>
      <w:r w:rsidR="00AF59D5">
        <w:rPr>
          <w:rStyle w:val="5Char"/>
          <w:rFonts w:hint="eastAsia"/>
          <w:b/>
          <w:bCs/>
        </w:rPr>
        <w:t>签审流程</w:t>
      </w:r>
    </w:p>
    <w:p w:rsidR="00F67340" w:rsidRDefault="00E83CCB" w:rsidP="00D01A78">
      <w:pPr>
        <w:pStyle w:val="a0"/>
        <w:ind w:firstLineChars="0" w:firstLine="440"/>
      </w:pPr>
      <w:r>
        <w:rPr>
          <w:rFonts w:hint="eastAsia"/>
        </w:rPr>
        <w:t>在</w:t>
      </w:r>
      <w:r w:rsidR="00D01A78">
        <w:rPr>
          <w:rFonts w:hint="eastAsia"/>
        </w:rPr>
        <w:t>PBOM</w:t>
      </w:r>
      <w:r w:rsidR="00D01A78">
        <w:rPr>
          <w:rFonts w:hint="eastAsia"/>
        </w:rPr>
        <w:t>设计过程中，</w:t>
      </w:r>
      <w:r w:rsidR="002D6141" w:rsidRPr="002D6141">
        <w:rPr>
          <w:rFonts w:hint="eastAsia"/>
        </w:rPr>
        <w:t>由</w:t>
      </w:r>
      <w:r w:rsidR="00DD2A9F">
        <w:rPr>
          <w:rFonts w:hint="eastAsia"/>
        </w:rPr>
        <w:t>主任工艺师</w:t>
      </w:r>
      <w:r w:rsidR="00D01A78">
        <w:rPr>
          <w:rFonts w:hint="eastAsia"/>
        </w:rPr>
        <w:t>确保</w:t>
      </w:r>
      <w:r w:rsidR="00F20F7A">
        <w:rPr>
          <w:rFonts w:hint="eastAsia"/>
        </w:rPr>
        <w:t>PBOM</w:t>
      </w:r>
      <w:r w:rsidR="00F20F7A">
        <w:rPr>
          <w:rFonts w:hint="eastAsia"/>
        </w:rPr>
        <w:t>完整性（</w:t>
      </w:r>
      <w:r w:rsidR="00135402">
        <w:rPr>
          <w:rFonts w:hint="eastAsia"/>
        </w:rPr>
        <w:t>零部件</w:t>
      </w:r>
      <w:r w:rsidR="000D744D">
        <w:rPr>
          <w:rFonts w:hint="eastAsia"/>
        </w:rPr>
        <w:t>结构是否完整</w:t>
      </w:r>
      <w:r w:rsidR="00135402">
        <w:rPr>
          <w:rFonts w:hint="eastAsia"/>
        </w:rPr>
        <w:t>，</w:t>
      </w:r>
      <w:r w:rsidR="00F20F7A">
        <w:rPr>
          <w:rFonts w:hint="eastAsia"/>
        </w:rPr>
        <w:t>自制件是否已经录入了工艺路线）、正确性</w:t>
      </w:r>
      <w:r w:rsidR="0082679C">
        <w:rPr>
          <w:rFonts w:hint="eastAsia"/>
        </w:rPr>
        <w:t>与一致性</w:t>
      </w:r>
      <w:r w:rsidR="00F20F7A">
        <w:rPr>
          <w:rFonts w:hint="eastAsia"/>
        </w:rPr>
        <w:t>（与</w:t>
      </w:r>
      <w:r w:rsidR="00F20F7A">
        <w:rPr>
          <w:rFonts w:hint="eastAsia"/>
        </w:rPr>
        <w:t>EBOM</w:t>
      </w:r>
      <w:r w:rsidR="00F20F7A">
        <w:rPr>
          <w:rFonts w:hint="eastAsia"/>
        </w:rPr>
        <w:t>进行比较确认零部件数量、属性是否</w:t>
      </w:r>
      <w:r w:rsidR="0082679C">
        <w:rPr>
          <w:rFonts w:hint="eastAsia"/>
        </w:rPr>
        <w:t>一致</w:t>
      </w:r>
      <w:r w:rsidR="00F20F7A">
        <w:rPr>
          <w:rFonts w:hint="eastAsia"/>
        </w:rPr>
        <w:t>）</w:t>
      </w:r>
      <w:r w:rsidR="00D01A78">
        <w:rPr>
          <w:rFonts w:hint="eastAsia"/>
        </w:rPr>
        <w:t>。本期不</w:t>
      </w:r>
      <w:r w:rsidR="00475AB0">
        <w:rPr>
          <w:rFonts w:hint="eastAsia"/>
        </w:rPr>
        <w:t>对</w:t>
      </w:r>
      <w:r w:rsidR="00475AB0">
        <w:rPr>
          <w:rFonts w:hint="eastAsia"/>
        </w:rPr>
        <w:t>PBOM</w:t>
      </w:r>
      <w:r w:rsidR="00475AB0">
        <w:rPr>
          <w:rFonts w:hint="eastAsia"/>
        </w:rPr>
        <w:t>设计进行严格控制，不走</w:t>
      </w:r>
      <w:r w:rsidR="00D01A78">
        <w:rPr>
          <w:rFonts w:hint="eastAsia"/>
        </w:rPr>
        <w:t>PBOM</w:t>
      </w:r>
      <w:r w:rsidR="00D01A78">
        <w:rPr>
          <w:rFonts w:hint="eastAsia"/>
        </w:rPr>
        <w:t>签审流程</w:t>
      </w:r>
      <w:r w:rsidR="00475AB0">
        <w:rPr>
          <w:rFonts w:hint="eastAsia"/>
        </w:rPr>
        <w:t>，</w:t>
      </w:r>
      <w:r w:rsidR="002D6141" w:rsidRPr="002D6141">
        <w:rPr>
          <w:rFonts w:hint="eastAsia"/>
        </w:rPr>
        <w:t>。</w:t>
      </w:r>
    </w:p>
    <w:p w:rsidR="00171848" w:rsidRPr="00171848" w:rsidRDefault="00171848" w:rsidP="00451892">
      <w:pPr>
        <w:pStyle w:val="a0"/>
        <w:ind w:firstLine="480"/>
      </w:pPr>
      <w:r w:rsidRPr="00171848">
        <w:rPr>
          <w:rFonts w:hint="eastAsia"/>
        </w:rPr>
        <w:t>PBOM</w:t>
      </w:r>
      <w:r w:rsidR="0095343D">
        <w:rPr>
          <w:rFonts w:hint="eastAsia"/>
        </w:rPr>
        <w:t>中零部件</w:t>
      </w:r>
      <w:r w:rsidRPr="00171848">
        <w:rPr>
          <w:rFonts w:hint="eastAsia"/>
        </w:rPr>
        <w:t>生命周期</w:t>
      </w:r>
      <w:r>
        <w:rPr>
          <w:rFonts w:hint="eastAsia"/>
        </w:rPr>
        <w:t>与零部件生命周期保持一致。</w:t>
      </w:r>
    </w:p>
    <w:p w:rsidR="00434315" w:rsidRPr="00434315" w:rsidRDefault="00434315" w:rsidP="00434315">
      <w:pPr>
        <w:pStyle w:val="a0"/>
        <w:ind w:firstLine="480"/>
      </w:pPr>
    </w:p>
    <w:p w:rsidR="0079356C" w:rsidRPr="001F0E0C" w:rsidRDefault="0079356C" w:rsidP="0079356C">
      <w:pPr>
        <w:pStyle w:val="4"/>
      </w:pPr>
      <w:r w:rsidRPr="001F0E0C">
        <w:t>流程详细说明及典型</w:t>
      </w:r>
      <w:r w:rsidRPr="001F0E0C">
        <w:t>UI</w:t>
      </w:r>
      <w:r w:rsidRPr="001F0E0C">
        <w:t>场景示意</w:t>
      </w: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79356C" w:rsidRPr="00B310EB" w:rsidTr="00EC285D">
        <w:trPr>
          <w:jc w:val="center"/>
        </w:trPr>
        <w:tc>
          <w:tcPr>
            <w:tcW w:w="2121" w:type="dxa"/>
            <w:shd w:val="clear" w:color="auto" w:fill="808080"/>
            <w:vAlign w:val="center"/>
          </w:tcPr>
          <w:p w:rsidR="0079356C" w:rsidRPr="00891195" w:rsidRDefault="0079356C" w:rsidP="00EC285D">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活动1</w:t>
            </w:r>
          </w:p>
        </w:tc>
        <w:tc>
          <w:tcPr>
            <w:tcW w:w="7199" w:type="dxa"/>
            <w:shd w:val="clear" w:color="auto" w:fill="auto"/>
            <w:vAlign w:val="center"/>
          </w:tcPr>
          <w:p w:rsidR="0079356C" w:rsidRPr="00891195" w:rsidRDefault="00C36D3A" w:rsidP="00EC285D">
            <w:pPr>
              <w:pStyle w:val="a0"/>
              <w:ind w:firstLineChars="0" w:firstLine="0"/>
            </w:pPr>
            <w:r>
              <w:rPr>
                <w:rFonts w:hint="eastAsia"/>
              </w:rPr>
              <w:t>基于</w:t>
            </w:r>
            <w:r>
              <w:rPr>
                <w:rFonts w:hint="eastAsia"/>
              </w:rPr>
              <w:t>EBOM</w:t>
            </w:r>
            <w:r>
              <w:rPr>
                <w:rFonts w:hint="eastAsia"/>
              </w:rPr>
              <w:t>创建</w:t>
            </w:r>
            <w:r>
              <w:rPr>
                <w:rFonts w:hint="eastAsia"/>
              </w:rPr>
              <w:t>PBOM</w:t>
            </w:r>
          </w:p>
        </w:tc>
      </w:tr>
      <w:tr w:rsidR="0079356C" w:rsidRPr="00B310EB" w:rsidTr="00EC285D">
        <w:trPr>
          <w:jc w:val="center"/>
        </w:trPr>
        <w:tc>
          <w:tcPr>
            <w:tcW w:w="2121" w:type="dxa"/>
            <w:shd w:val="clear" w:color="auto" w:fill="808080"/>
            <w:vAlign w:val="center"/>
          </w:tcPr>
          <w:p w:rsidR="0079356C" w:rsidRPr="00891195" w:rsidRDefault="0079356C" w:rsidP="00EC285D">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负责角色</w:t>
            </w:r>
          </w:p>
        </w:tc>
        <w:tc>
          <w:tcPr>
            <w:tcW w:w="7199" w:type="dxa"/>
            <w:vAlign w:val="center"/>
          </w:tcPr>
          <w:p w:rsidR="0079356C" w:rsidRPr="00891195" w:rsidRDefault="00DD2A9F" w:rsidP="00EC285D">
            <w:pPr>
              <w:pStyle w:val="a0"/>
              <w:ind w:firstLineChars="0" w:firstLine="0"/>
            </w:pPr>
            <w:r>
              <w:rPr>
                <w:rFonts w:hint="eastAsia"/>
              </w:rPr>
              <w:t>主任工艺师</w:t>
            </w:r>
          </w:p>
        </w:tc>
      </w:tr>
      <w:tr w:rsidR="0079356C" w:rsidRPr="00B310EB" w:rsidTr="00EC285D">
        <w:trPr>
          <w:jc w:val="center"/>
        </w:trPr>
        <w:tc>
          <w:tcPr>
            <w:tcW w:w="2121" w:type="dxa"/>
            <w:shd w:val="clear" w:color="auto" w:fill="808080"/>
            <w:vAlign w:val="center"/>
          </w:tcPr>
          <w:p w:rsidR="0079356C" w:rsidRPr="00891195" w:rsidRDefault="0079356C" w:rsidP="00EC285D">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171848" w:rsidRDefault="00DD2A9F" w:rsidP="00EC285D">
            <w:pPr>
              <w:pStyle w:val="a0"/>
              <w:ind w:firstLineChars="0" w:firstLine="0"/>
            </w:pPr>
            <w:r>
              <w:rPr>
                <w:rFonts w:hint="eastAsia"/>
              </w:rPr>
              <w:t>主任工艺师</w:t>
            </w:r>
            <w:r w:rsidR="00220F4B">
              <w:rPr>
                <w:rFonts w:hint="eastAsia"/>
              </w:rPr>
              <w:t>基于成套件</w:t>
            </w:r>
            <w:r w:rsidR="00220F4B">
              <w:rPr>
                <w:rFonts w:hint="eastAsia"/>
              </w:rPr>
              <w:t>EBOM</w:t>
            </w:r>
            <w:r w:rsidR="00220F4B">
              <w:rPr>
                <w:rFonts w:hint="eastAsia"/>
              </w:rPr>
              <w:t>创建</w:t>
            </w:r>
            <w:r w:rsidR="00220F4B">
              <w:rPr>
                <w:rFonts w:hint="eastAsia"/>
              </w:rPr>
              <w:t>PBOM</w:t>
            </w:r>
            <w:r w:rsidR="00220F4B">
              <w:rPr>
                <w:rFonts w:hint="eastAsia"/>
              </w:rPr>
              <w:t>，</w:t>
            </w:r>
            <w:r w:rsidR="00171848">
              <w:rPr>
                <w:rFonts w:hint="eastAsia"/>
              </w:rPr>
              <w:t>平台支持以下几种转换方式：</w:t>
            </w:r>
          </w:p>
          <w:p w:rsidR="0079356C" w:rsidRDefault="00220F4B" w:rsidP="00AE08EF">
            <w:pPr>
              <w:pStyle w:val="a0"/>
              <w:numPr>
                <w:ilvl w:val="0"/>
                <w:numId w:val="14"/>
              </w:numPr>
              <w:ind w:firstLineChars="0"/>
            </w:pPr>
            <w:r>
              <w:rPr>
                <w:rFonts w:hint="eastAsia"/>
              </w:rPr>
              <w:t>批量将</w:t>
            </w:r>
            <w:r w:rsidR="00171848">
              <w:rPr>
                <w:rFonts w:hint="eastAsia"/>
              </w:rPr>
              <w:t>成套件</w:t>
            </w:r>
            <w:r>
              <w:rPr>
                <w:rFonts w:hint="eastAsia"/>
              </w:rPr>
              <w:t>EBOM</w:t>
            </w:r>
            <w:r w:rsidR="003D0A65">
              <w:rPr>
                <w:rFonts w:hint="eastAsia"/>
              </w:rPr>
              <w:t>完全复制形成</w:t>
            </w:r>
            <w:r>
              <w:rPr>
                <w:rFonts w:hint="eastAsia"/>
              </w:rPr>
              <w:t>PBOM</w:t>
            </w:r>
            <w:r w:rsidR="00171848">
              <w:rPr>
                <w:rFonts w:hint="eastAsia"/>
              </w:rPr>
              <w:t>；</w:t>
            </w:r>
          </w:p>
          <w:p w:rsidR="00171848" w:rsidRDefault="00ED1487" w:rsidP="00AE08EF">
            <w:pPr>
              <w:pStyle w:val="a0"/>
              <w:numPr>
                <w:ilvl w:val="0"/>
                <w:numId w:val="14"/>
              </w:numPr>
              <w:ind w:firstLineChars="0"/>
            </w:pPr>
            <w:r>
              <w:rPr>
                <w:rFonts w:hint="eastAsia"/>
              </w:rPr>
              <w:t>针对全三维设计的零部件，可以</w:t>
            </w:r>
            <w:r w:rsidR="00D60D16">
              <w:rPr>
                <w:rFonts w:hint="eastAsia"/>
              </w:rPr>
              <w:t>通过</w:t>
            </w:r>
            <w:r w:rsidR="00171848">
              <w:rPr>
                <w:rFonts w:hint="eastAsia"/>
              </w:rPr>
              <w:t>CreoView</w:t>
            </w:r>
            <w:r w:rsidR="00D60D16">
              <w:rPr>
                <w:rFonts w:hint="eastAsia"/>
              </w:rPr>
              <w:t>打开可视化</w:t>
            </w:r>
            <w:r w:rsidR="00296FE5">
              <w:rPr>
                <w:rFonts w:hint="eastAsia"/>
              </w:rPr>
              <w:t>的方式</w:t>
            </w:r>
            <w:r w:rsidR="00D60D16">
              <w:rPr>
                <w:rFonts w:hint="eastAsia"/>
              </w:rPr>
              <w:t>进行</w:t>
            </w:r>
            <w:r w:rsidR="00E80E84">
              <w:rPr>
                <w:rFonts w:hint="eastAsia"/>
              </w:rPr>
              <w:t>零部件</w:t>
            </w:r>
            <w:r w:rsidR="00296FE5">
              <w:rPr>
                <w:rFonts w:hint="eastAsia"/>
              </w:rPr>
              <w:t>复制粘贴</w:t>
            </w:r>
            <w:r w:rsidR="00E22CBA">
              <w:rPr>
                <w:rFonts w:hint="eastAsia"/>
              </w:rPr>
              <w:t>，实现基于</w:t>
            </w:r>
            <w:r w:rsidR="00E22CBA">
              <w:rPr>
                <w:rFonts w:hint="eastAsia"/>
              </w:rPr>
              <w:t>EBOM</w:t>
            </w:r>
            <w:r w:rsidR="00E22CBA">
              <w:rPr>
                <w:rFonts w:hint="eastAsia"/>
              </w:rPr>
              <w:t>中零部件（</w:t>
            </w:r>
            <w:r w:rsidR="00E22CBA">
              <w:rPr>
                <w:rFonts w:hint="eastAsia"/>
              </w:rPr>
              <w:t>Design</w:t>
            </w:r>
            <w:r w:rsidR="00E22CBA">
              <w:rPr>
                <w:rFonts w:hint="eastAsia"/>
              </w:rPr>
              <w:t>视图）创建</w:t>
            </w:r>
            <w:r w:rsidR="00E22CBA">
              <w:rPr>
                <w:rFonts w:hint="eastAsia"/>
              </w:rPr>
              <w:t>PBOM</w:t>
            </w:r>
            <w:r w:rsidR="00E22CBA">
              <w:rPr>
                <w:rFonts w:hint="eastAsia"/>
              </w:rPr>
              <w:t>零部件（</w:t>
            </w:r>
            <w:r w:rsidR="00E22CBA">
              <w:rPr>
                <w:rFonts w:hint="eastAsia"/>
              </w:rPr>
              <w:t>Manufacturing</w:t>
            </w:r>
            <w:r w:rsidR="00E22CBA">
              <w:rPr>
                <w:rFonts w:hint="eastAsia"/>
              </w:rPr>
              <w:t>视图）</w:t>
            </w:r>
          </w:p>
          <w:p w:rsidR="00E22CBA" w:rsidRPr="00220F4B" w:rsidRDefault="00E22CBA" w:rsidP="00AE08EF">
            <w:pPr>
              <w:pStyle w:val="a0"/>
              <w:numPr>
                <w:ilvl w:val="0"/>
                <w:numId w:val="14"/>
              </w:numPr>
              <w:ind w:firstLineChars="0"/>
            </w:pPr>
            <w:r>
              <w:rPr>
                <w:rFonts w:hint="eastAsia"/>
              </w:rPr>
              <w:t>通过选中</w:t>
            </w:r>
            <w:r>
              <w:rPr>
                <w:rFonts w:hint="eastAsia"/>
              </w:rPr>
              <w:t>Design</w:t>
            </w:r>
            <w:r>
              <w:rPr>
                <w:rFonts w:hint="eastAsia"/>
              </w:rPr>
              <w:t>视图中单个或多个零部件，拖拽到</w:t>
            </w:r>
            <w:r>
              <w:rPr>
                <w:rFonts w:hint="eastAsia"/>
              </w:rPr>
              <w:t>Manufacturing</w:t>
            </w:r>
            <w:r>
              <w:rPr>
                <w:rFonts w:hint="eastAsia"/>
              </w:rPr>
              <w:t>视图创建对等的零部件；</w:t>
            </w:r>
          </w:p>
        </w:tc>
      </w:tr>
      <w:tr w:rsidR="0079356C" w:rsidRPr="00B310EB" w:rsidTr="00EC285D">
        <w:trPr>
          <w:jc w:val="center"/>
        </w:trPr>
        <w:tc>
          <w:tcPr>
            <w:tcW w:w="2121" w:type="dxa"/>
            <w:shd w:val="clear" w:color="auto" w:fill="808080"/>
            <w:vAlign w:val="center"/>
          </w:tcPr>
          <w:p w:rsidR="0079356C" w:rsidRPr="00891195" w:rsidRDefault="0079356C" w:rsidP="00EC285D">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79356C" w:rsidRDefault="003763A4" w:rsidP="00AE08EF">
            <w:pPr>
              <w:pStyle w:val="a0"/>
              <w:numPr>
                <w:ilvl w:val="0"/>
                <w:numId w:val="11"/>
              </w:numPr>
              <w:ind w:firstLineChars="0"/>
            </w:pPr>
            <w:r>
              <w:rPr>
                <w:rFonts w:hint="eastAsia"/>
              </w:rPr>
              <w:t>在成套件设计数据工艺会签</w:t>
            </w:r>
            <w:r w:rsidR="00521E05">
              <w:rPr>
                <w:rFonts w:hint="eastAsia"/>
              </w:rPr>
              <w:t>通过</w:t>
            </w:r>
            <w:r>
              <w:rPr>
                <w:rFonts w:hint="eastAsia"/>
              </w:rPr>
              <w:t>后方可创建</w:t>
            </w:r>
            <w:r>
              <w:rPr>
                <w:rFonts w:hint="eastAsia"/>
              </w:rPr>
              <w:t>PBOM</w:t>
            </w:r>
          </w:p>
          <w:p w:rsidR="00883882" w:rsidRPr="00891195" w:rsidRDefault="00883882" w:rsidP="00AE08EF">
            <w:pPr>
              <w:pStyle w:val="a0"/>
              <w:numPr>
                <w:ilvl w:val="0"/>
                <w:numId w:val="11"/>
              </w:numPr>
              <w:ind w:firstLineChars="0"/>
            </w:pPr>
            <w:r>
              <w:rPr>
                <w:rFonts w:hint="eastAsia"/>
              </w:rPr>
              <w:t>除</w:t>
            </w:r>
            <w:r>
              <w:rPr>
                <w:rFonts w:hint="eastAsia"/>
              </w:rPr>
              <w:t>805</w:t>
            </w:r>
            <w:r>
              <w:rPr>
                <w:rFonts w:hint="eastAsia"/>
              </w:rPr>
              <w:t>所外的其他设计单位</w:t>
            </w:r>
            <w:r>
              <w:rPr>
                <w:rFonts w:hint="eastAsia"/>
              </w:rPr>
              <w:t>EBOM</w:t>
            </w:r>
            <w:r>
              <w:rPr>
                <w:rFonts w:hint="eastAsia"/>
              </w:rPr>
              <w:t>由</w:t>
            </w:r>
            <w:r w:rsidR="00DD2A9F">
              <w:rPr>
                <w:rFonts w:hint="eastAsia"/>
              </w:rPr>
              <w:t>主任工艺师</w:t>
            </w:r>
            <w:r w:rsidR="00342E3A">
              <w:rPr>
                <w:rFonts w:hint="eastAsia"/>
              </w:rPr>
              <w:t>根据需要</w:t>
            </w:r>
            <w:r>
              <w:rPr>
                <w:rFonts w:hint="eastAsia"/>
              </w:rPr>
              <w:t>手工创建</w:t>
            </w:r>
          </w:p>
        </w:tc>
      </w:tr>
      <w:tr w:rsidR="0079356C" w:rsidRPr="00B310EB" w:rsidTr="00EC285D">
        <w:trPr>
          <w:trHeight w:val="455"/>
          <w:jc w:val="center"/>
        </w:trPr>
        <w:tc>
          <w:tcPr>
            <w:tcW w:w="9320" w:type="dxa"/>
            <w:gridSpan w:val="2"/>
            <w:shd w:val="clear" w:color="auto" w:fill="808080"/>
            <w:vAlign w:val="center"/>
          </w:tcPr>
          <w:p w:rsidR="0079356C" w:rsidRPr="00891195" w:rsidRDefault="0079356C" w:rsidP="00EC285D">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79356C" w:rsidRPr="00B310EB" w:rsidTr="00EC285D">
        <w:trPr>
          <w:trHeight w:val="805"/>
          <w:jc w:val="center"/>
        </w:trPr>
        <w:tc>
          <w:tcPr>
            <w:tcW w:w="9320" w:type="dxa"/>
            <w:gridSpan w:val="2"/>
            <w:tcBorders>
              <w:bottom w:val="single" w:sz="4" w:space="0" w:color="000000"/>
            </w:tcBorders>
          </w:tcPr>
          <w:p w:rsidR="0079356C" w:rsidRPr="00891195" w:rsidRDefault="00E22CBA" w:rsidP="00AE08EF">
            <w:pPr>
              <w:pStyle w:val="a0"/>
              <w:numPr>
                <w:ilvl w:val="0"/>
                <w:numId w:val="13"/>
              </w:numPr>
              <w:ind w:firstLineChars="0"/>
            </w:pPr>
            <w:r>
              <w:rPr>
                <w:rFonts w:hint="eastAsia"/>
              </w:rPr>
              <w:t>选中成套件</w:t>
            </w:r>
            <w:r>
              <w:rPr>
                <w:rFonts w:hint="eastAsia"/>
              </w:rPr>
              <w:t>Part</w:t>
            </w:r>
            <w:r>
              <w:rPr>
                <w:rFonts w:hint="eastAsia"/>
              </w:rPr>
              <w:t>，使用“在制造产品结构浏览器中打开”：</w:t>
            </w:r>
          </w:p>
          <w:p w:rsidR="0079356C" w:rsidRDefault="00E22CBA" w:rsidP="00E22CBA">
            <w:pPr>
              <w:pStyle w:val="a0"/>
              <w:ind w:left="420" w:firstLineChars="0" w:firstLine="0"/>
            </w:pPr>
            <w:r>
              <w:rPr>
                <w:rFonts w:hint="eastAsia"/>
                <w:noProof/>
              </w:rPr>
              <w:drawing>
                <wp:inline distT="0" distB="0" distL="0" distR="0" wp14:anchorId="28C3422D" wp14:editId="65CE939C">
                  <wp:extent cx="3323154" cy="2705100"/>
                  <wp:effectExtent l="19050" t="19050" r="10795" b="190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327912" cy="2708973"/>
                          </a:xfrm>
                          <a:prstGeom prst="rect">
                            <a:avLst/>
                          </a:prstGeom>
                          <a:noFill/>
                          <a:ln>
                            <a:solidFill>
                              <a:srgbClr val="0070C0"/>
                            </a:solidFill>
                          </a:ln>
                        </pic:spPr>
                      </pic:pic>
                    </a:graphicData>
                  </a:graphic>
                </wp:inline>
              </w:drawing>
            </w:r>
          </w:p>
          <w:p w:rsidR="00E22CBA" w:rsidRDefault="00E22CBA" w:rsidP="00AE08EF">
            <w:pPr>
              <w:pStyle w:val="a0"/>
              <w:numPr>
                <w:ilvl w:val="0"/>
                <w:numId w:val="13"/>
              </w:numPr>
              <w:ind w:firstLineChars="0"/>
            </w:pPr>
            <w:r>
              <w:rPr>
                <w:rFonts w:hint="eastAsia"/>
              </w:rPr>
              <w:t>在制造产品结构浏览器中，可以基于</w:t>
            </w:r>
            <w:r>
              <w:rPr>
                <w:rFonts w:hint="eastAsia"/>
              </w:rPr>
              <w:t>EBOM</w:t>
            </w:r>
            <w:r w:rsidR="003D0509">
              <w:rPr>
                <w:rFonts w:hint="eastAsia"/>
              </w:rPr>
              <w:t>通过新建下游视图的方式创建成套件的</w:t>
            </w:r>
            <w:r w:rsidR="003D0509">
              <w:rPr>
                <w:rFonts w:hint="eastAsia"/>
              </w:rPr>
              <w:t>PBOM</w:t>
            </w:r>
            <w:r w:rsidR="003D0509">
              <w:rPr>
                <w:rFonts w:hint="eastAsia"/>
              </w:rPr>
              <w:t>结构（</w:t>
            </w:r>
            <w:r w:rsidR="003D0509">
              <w:rPr>
                <w:rFonts w:hint="eastAsia"/>
              </w:rPr>
              <w:t>Manufacturing</w:t>
            </w:r>
            <w:r w:rsidR="003D0509">
              <w:rPr>
                <w:rFonts w:hint="eastAsia"/>
              </w:rPr>
              <w:t>）：</w:t>
            </w:r>
          </w:p>
          <w:p w:rsidR="003D0509" w:rsidRDefault="003D0509" w:rsidP="003D0509">
            <w:pPr>
              <w:pStyle w:val="a0"/>
              <w:ind w:left="420" w:firstLineChars="0" w:firstLine="0"/>
            </w:pPr>
            <w:r>
              <w:rPr>
                <w:noProof/>
              </w:rPr>
              <w:lastRenderedPageBreak/>
              <w:drawing>
                <wp:inline distT="0" distB="0" distL="0" distR="0" wp14:anchorId="4101AAA7" wp14:editId="77FCA07B">
                  <wp:extent cx="3542665" cy="2952115"/>
                  <wp:effectExtent l="19050" t="19050" r="19685" b="1968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542665" cy="2952115"/>
                          </a:xfrm>
                          <a:prstGeom prst="rect">
                            <a:avLst/>
                          </a:prstGeom>
                          <a:noFill/>
                          <a:ln>
                            <a:solidFill>
                              <a:srgbClr val="0070C0"/>
                            </a:solidFill>
                          </a:ln>
                        </pic:spPr>
                      </pic:pic>
                    </a:graphicData>
                  </a:graphic>
                </wp:inline>
              </w:drawing>
            </w:r>
          </w:p>
          <w:p w:rsidR="0098428B" w:rsidRPr="003D0509" w:rsidRDefault="0098428B" w:rsidP="003D0509">
            <w:pPr>
              <w:pStyle w:val="a0"/>
              <w:ind w:left="420" w:firstLineChars="0" w:firstLine="0"/>
            </w:pPr>
            <w:r>
              <w:rPr>
                <w:noProof/>
              </w:rPr>
              <w:drawing>
                <wp:inline distT="0" distB="0" distL="0" distR="0" wp14:anchorId="31A58A64" wp14:editId="36BAF3F9">
                  <wp:extent cx="5486400" cy="1149350"/>
                  <wp:effectExtent l="19050" t="19050" r="19050" b="1270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486400" cy="1149350"/>
                          </a:xfrm>
                          <a:prstGeom prst="rect">
                            <a:avLst/>
                          </a:prstGeom>
                          <a:ln>
                            <a:solidFill>
                              <a:srgbClr val="0070C0"/>
                            </a:solidFill>
                          </a:ln>
                        </pic:spPr>
                      </pic:pic>
                    </a:graphicData>
                  </a:graphic>
                </wp:inline>
              </w:drawing>
            </w:r>
          </w:p>
          <w:p w:rsidR="00E22CBA" w:rsidRPr="00891195" w:rsidRDefault="0098428B" w:rsidP="00AE08EF">
            <w:pPr>
              <w:pStyle w:val="a0"/>
              <w:numPr>
                <w:ilvl w:val="0"/>
                <w:numId w:val="13"/>
              </w:numPr>
              <w:ind w:firstLineChars="0"/>
            </w:pPr>
            <w:r>
              <w:rPr>
                <w:rFonts w:hint="eastAsia"/>
              </w:rPr>
              <w:t>如果上述选项中传播选择“是”，则直接将成套件</w:t>
            </w:r>
            <w:r>
              <w:rPr>
                <w:rFonts w:hint="eastAsia"/>
              </w:rPr>
              <w:t>EBOM</w:t>
            </w:r>
            <w:r>
              <w:rPr>
                <w:rFonts w:hint="eastAsia"/>
              </w:rPr>
              <w:t>结构完全复制形成</w:t>
            </w:r>
            <w:r>
              <w:rPr>
                <w:rFonts w:hint="eastAsia"/>
              </w:rPr>
              <w:t>PBOM</w:t>
            </w:r>
            <w:r>
              <w:rPr>
                <w:rFonts w:hint="eastAsia"/>
              </w:rPr>
              <w:t>结构，如果选“否”则只</w:t>
            </w:r>
            <w:r w:rsidR="0075754B">
              <w:rPr>
                <w:rFonts w:hint="eastAsia"/>
              </w:rPr>
              <w:t>在</w:t>
            </w:r>
            <w:r w:rsidR="0075754B">
              <w:rPr>
                <w:rFonts w:hint="eastAsia"/>
              </w:rPr>
              <w:t>Manufacturing</w:t>
            </w:r>
            <w:r w:rsidR="0075754B">
              <w:rPr>
                <w:rFonts w:hint="eastAsia"/>
              </w:rPr>
              <w:t>视图中</w:t>
            </w:r>
            <w:r>
              <w:rPr>
                <w:rFonts w:hint="eastAsia"/>
              </w:rPr>
              <w:t>创建成套件</w:t>
            </w:r>
            <w:r>
              <w:rPr>
                <w:rFonts w:hint="eastAsia"/>
              </w:rPr>
              <w:t>Part</w:t>
            </w:r>
            <w:r>
              <w:rPr>
                <w:rFonts w:hint="eastAsia"/>
              </w:rPr>
              <w:t>。</w:t>
            </w:r>
          </w:p>
          <w:p w:rsidR="0079356C" w:rsidRDefault="00161600" w:rsidP="00161600">
            <w:pPr>
              <w:pStyle w:val="a0"/>
              <w:ind w:firstLine="480"/>
            </w:pPr>
            <w:r>
              <w:rPr>
                <w:noProof/>
              </w:rPr>
              <w:drawing>
                <wp:inline distT="0" distB="0" distL="0" distR="0" wp14:anchorId="3D2E6289" wp14:editId="3786FBC2">
                  <wp:extent cx="5314950" cy="175301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332622" cy="1758842"/>
                          </a:xfrm>
                          <a:prstGeom prst="rect">
                            <a:avLst/>
                          </a:prstGeom>
                          <a:noFill/>
                        </pic:spPr>
                      </pic:pic>
                    </a:graphicData>
                  </a:graphic>
                </wp:inline>
              </w:drawing>
            </w:r>
          </w:p>
          <w:p w:rsidR="00161600" w:rsidRPr="008027CF" w:rsidRDefault="00161600" w:rsidP="00AE08EF">
            <w:pPr>
              <w:pStyle w:val="a0"/>
              <w:numPr>
                <w:ilvl w:val="0"/>
                <w:numId w:val="13"/>
              </w:numPr>
              <w:ind w:firstLineChars="0"/>
            </w:pPr>
            <w:r>
              <w:rPr>
                <w:rFonts w:hint="eastAsia"/>
              </w:rPr>
              <w:t>直接从</w:t>
            </w:r>
            <w:r>
              <w:rPr>
                <w:rFonts w:hint="eastAsia"/>
              </w:rPr>
              <w:t>EBOM</w:t>
            </w:r>
            <w:r>
              <w:rPr>
                <w:rFonts w:hint="eastAsia"/>
              </w:rPr>
              <w:t>视图将</w:t>
            </w:r>
            <w:r>
              <w:rPr>
                <w:rFonts w:hint="eastAsia"/>
              </w:rPr>
              <w:t>Part</w:t>
            </w:r>
            <w:r w:rsidRPr="008027CF">
              <w:rPr>
                <w:rFonts w:hint="eastAsia"/>
              </w:rPr>
              <w:t>拖拽</w:t>
            </w:r>
            <w:r>
              <w:rPr>
                <w:rFonts w:hint="eastAsia"/>
              </w:rPr>
              <w:t>到</w:t>
            </w:r>
            <w:r>
              <w:rPr>
                <w:rFonts w:hint="eastAsia"/>
              </w:rPr>
              <w:t>PBOM</w:t>
            </w:r>
            <w:r>
              <w:rPr>
                <w:rFonts w:hint="eastAsia"/>
              </w:rPr>
              <w:t>视图，</w:t>
            </w:r>
            <w:r w:rsidRPr="008027CF">
              <w:rPr>
                <w:rFonts w:hint="eastAsia"/>
              </w:rPr>
              <w:t>或者使用工具栏命令创建</w:t>
            </w:r>
            <w:r>
              <w:rPr>
                <w:rFonts w:hint="eastAsia"/>
              </w:rPr>
              <w:t>P</w:t>
            </w:r>
            <w:r w:rsidRPr="008027CF">
              <w:rPr>
                <w:rFonts w:hint="eastAsia"/>
              </w:rPr>
              <w:t>BOM</w:t>
            </w:r>
            <w:r w:rsidRPr="008027CF">
              <w:rPr>
                <w:rFonts w:hint="eastAsia"/>
              </w:rPr>
              <w:t>中的零部件</w:t>
            </w:r>
            <w:r w:rsidRPr="008027CF">
              <w:rPr>
                <w:rFonts w:hint="eastAsia"/>
              </w:rPr>
              <w:t>Part</w:t>
            </w:r>
            <w:r w:rsidRPr="008027CF">
              <w:rPr>
                <w:rFonts w:hint="eastAsia"/>
              </w:rPr>
              <w:t>：</w:t>
            </w:r>
          </w:p>
          <w:p w:rsidR="00161600" w:rsidRDefault="00161600" w:rsidP="00161600">
            <w:pPr>
              <w:ind w:leftChars="200" w:left="440"/>
              <w:rPr>
                <w:lang w:eastAsia="zh-CN"/>
              </w:rPr>
            </w:pPr>
            <w:r>
              <w:rPr>
                <w:rFonts w:hint="eastAsia"/>
                <w:noProof/>
                <w:lang w:eastAsia="zh-CN"/>
              </w:rPr>
              <w:lastRenderedPageBreak/>
              <w:drawing>
                <wp:inline distT="0" distB="0" distL="0" distR="0" wp14:anchorId="50752116" wp14:editId="38831A24">
                  <wp:extent cx="3724275" cy="2619375"/>
                  <wp:effectExtent l="19050" t="19050" r="28575" b="285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24275" cy="2619375"/>
                          </a:xfrm>
                          <a:prstGeom prst="rect">
                            <a:avLst/>
                          </a:prstGeom>
                          <a:noFill/>
                          <a:ln>
                            <a:solidFill>
                              <a:srgbClr val="0070C0"/>
                            </a:solidFill>
                          </a:ln>
                        </pic:spPr>
                      </pic:pic>
                    </a:graphicData>
                  </a:graphic>
                </wp:inline>
              </w:drawing>
            </w:r>
          </w:p>
          <w:p w:rsidR="00161600" w:rsidRDefault="00161600" w:rsidP="00161600">
            <w:pPr>
              <w:ind w:leftChars="200" w:left="440"/>
              <w:rPr>
                <w:lang w:eastAsia="zh-CN"/>
              </w:rPr>
            </w:pPr>
            <w:r>
              <w:rPr>
                <w:rFonts w:hint="eastAsia"/>
                <w:noProof/>
                <w:lang w:eastAsia="zh-CN"/>
              </w:rPr>
              <w:drawing>
                <wp:inline distT="0" distB="0" distL="0" distR="0" wp14:anchorId="188EA60E" wp14:editId="33852BCC">
                  <wp:extent cx="4981575" cy="1381125"/>
                  <wp:effectExtent l="0" t="0" r="9525"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981575" cy="1381125"/>
                          </a:xfrm>
                          <a:prstGeom prst="rect">
                            <a:avLst/>
                          </a:prstGeom>
                          <a:noFill/>
                          <a:ln>
                            <a:noFill/>
                          </a:ln>
                        </pic:spPr>
                      </pic:pic>
                    </a:graphicData>
                  </a:graphic>
                </wp:inline>
              </w:drawing>
            </w:r>
          </w:p>
          <w:p w:rsidR="00161600" w:rsidRDefault="00161600" w:rsidP="00161600">
            <w:pPr>
              <w:ind w:leftChars="200" w:left="440"/>
              <w:rPr>
                <w:lang w:eastAsia="zh-CN"/>
              </w:rPr>
            </w:pPr>
            <w:r>
              <w:rPr>
                <w:rFonts w:hint="eastAsia"/>
                <w:noProof/>
                <w:lang w:eastAsia="zh-CN"/>
              </w:rPr>
              <w:drawing>
                <wp:inline distT="0" distB="0" distL="0" distR="0" wp14:anchorId="16EDFA3E" wp14:editId="42A5DACA">
                  <wp:extent cx="5048250" cy="1609725"/>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048250" cy="1609725"/>
                          </a:xfrm>
                          <a:prstGeom prst="rect">
                            <a:avLst/>
                          </a:prstGeom>
                          <a:noFill/>
                          <a:ln>
                            <a:noFill/>
                          </a:ln>
                        </pic:spPr>
                      </pic:pic>
                    </a:graphicData>
                  </a:graphic>
                </wp:inline>
              </w:drawing>
            </w:r>
          </w:p>
          <w:p w:rsidR="00161600" w:rsidRDefault="00161600" w:rsidP="00AE08EF">
            <w:pPr>
              <w:pStyle w:val="a0"/>
              <w:numPr>
                <w:ilvl w:val="0"/>
                <w:numId w:val="13"/>
              </w:numPr>
              <w:ind w:firstLineChars="0"/>
            </w:pPr>
            <w:r>
              <w:rPr>
                <w:rFonts w:hint="eastAsia"/>
              </w:rPr>
              <w:t>通过</w:t>
            </w:r>
            <w:r>
              <w:rPr>
                <w:rFonts w:hint="eastAsia"/>
              </w:rPr>
              <w:t>CreoView</w:t>
            </w:r>
            <w:r>
              <w:rPr>
                <w:rFonts w:hint="eastAsia"/>
              </w:rPr>
              <w:t>查看</w:t>
            </w:r>
            <w:r>
              <w:rPr>
                <w:rFonts w:hint="eastAsia"/>
              </w:rPr>
              <w:t>EBOM</w:t>
            </w:r>
            <w:r>
              <w:rPr>
                <w:rFonts w:hint="eastAsia"/>
              </w:rPr>
              <w:t>的零部件可视化模型，以复制粘贴的方式创建</w:t>
            </w:r>
            <w:r>
              <w:rPr>
                <w:rFonts w:hint="eastAsia"/>
              </w:rPr>
              <w:t>PBOM</w:t>
            </w:r>
            <w:r>
              <w:rPr>
                <w:rFonts w:hint="eastAsia"/>
              </w:rPr>
              <w:t>中对应的零部件</w:t>
            </w:r>
            <w:r>
              <w:rPr>
                <w:rFonts w:hint="eastAsia"/>
              </w:rPr>
              <w:t>Part</w:t>
            </w:r>
            <w:r>
              <w:rPr>
                <w:rFonts w:hint="eastAsia"/>
              </w:rPr>
              <w:t>：</w:t>
            </w:r>
          </w:p>
          <w:p w:rsidR="00161600" w:rsidRDefault="00161600" w:rsidP="00161600">
            <w:pPr>
              <w:ind w:leftChars="200" w:left="440"/>
              <w:rPr>
                <w:lang w:eastAsia="zh-CN"/>
              </w:rPr>
            </w:pPr>
            <w:r>
              <w:rPr>
                <w:rFonts w:hint="eastAsia"/>
                <w:noProof/>
                <w:lang w:eastAsia="zh-CN"/>
              </w:rPr>
              <w:lastRenderedPageBreak/>
              <w:drawing>
                <wp:inline distT="0" distB="0" distL="0" distR="0" wp14:anchorId="6FC74F0C" wp14:editId="4C306D21">
                  <wp:extent cx="4876800" cy="26289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876800" cy="2628900"/>
                          </a:xfrm>
                          <a:prstGeom prst="rect">
                            <a:avLst/>
                          </a:prstGeom>
                          <a:noFill/>
                          <a:ln>
                            <a:noFill/>
                          </a:ln>
                        </pic:spPr>
                      </pic:pic>
                    </a:graphicData>
                  </a:graphic>
                </wp:inline>
              </w:drawing>
            </w:r>
          </w:p>
          <w:p w:rsidR="00161600" w:rsidRDefault="00161600" w:rsidP="00161600">
            <w:pPr>
              <w:ind w:leftChars="200" w:left="440"/>
              <w:rPr>
                <w:lang w:eastAsia="zh-CN"/>
              </w:rPr>
            </w:pPr>
            <w:r>
              <w:rPr>
                <w:rFonts w:hint="eastAsia"/>
                <w:noProof/>
                <w:lang w:eastAsia="zh-CN"/>
              </w:rPr>
              <w:drawing>
                <wp:inline distT="0" distB="0" distL="0" distR="0" wp14:anchorId="78D768DF" wp14:editId="7ADF23B3">
                  <wp:extent cx="4657725" cy="2257425"/>
                  <wp:effectExtent l="19050" t="19050" r="28575" b="285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657725" cy="2257425"/>
                          </a:xfrm>
                          <a:prstGeom prst="rect">
                            <a:avLst/>
                          </a:prstGeom>
                          <a:noFill/>
                          <a:ln>
                            <a:solidFill>
                              <a:srgbClr val="0070C0"/>
                            </a:solidFill>
                          </a:ln>
                        </pic:spPr>
                      </pic:pic>
                    </a:graphicData>
                  </a:graphic>
                </wp:inline>
              </w:drawing>
            </w:r>
          </w:p>
          <w:p w:rsidR="00161600" w:rsidRDefault="00161600" w:rsidP="00161600">
            <w:pPr>
              <w:ind w:leftChars="200" w:left="440"/>
              <w:rPr>
                <w:lang w:eastAsia="zh-CN"/>
              </w:rPr>
            </w:pPr>
            <w:r>
              <w:rPr>
                <w:rFonts w:hint="eastAsia"/>
                <w:noProof/>
                <w:lang w:eastAsia="zh-CN"/>
              </w:rPr>
              <w:drawing>
                <wp:inline distT="0" distB="0" distL="0" distR="0" wp14:anchorId="5D69916C" wp14:editId="35FCBEC4">
                  <wp:extent cx="4657725" cy="1981200"/>
                  <wp:effectExtent l="19050" t="19050" r="28575" b="190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657725" cy="1981200"/>
                          </a:xfrm>
                          <a:prstGeom prst="rect">
                            <a:avLst/>
                          </a:prstGeom>
                          <a:noFill/>
                          <a:ln>
                            <a:solidFill>
                              <a:srgbClr val="0070C0"/>
                            </a:solidFill>
                          </a:ln>
                        </pic:spPr>
                      </pic:pic>
                    </a:graphicData>
                  </a:graphic>
                </wp:inline>
              </w:drawing>
            </w:r>
          </w:p>
          <w:p w:rsidR="00161600" w:rsidRPr="00161600" w:rsidRDefault="00161600" w:rsidP="00161600">
            <w:pPr>
              <w:pStyle w:val="a0"/>
              <w:ind w:firstLine="480"/>
            </w:pPr>
          </w:p>
        </w:tc>
      </w:tr>
    </w:tbl>
    <w:p w:rsidR="0079356C" w:rsidRDefault="0079356C" w:rsidP="00272BF4">
      <w:pPr>
        <w:pStyle w:val="a0"/>
        <w:ind w:firstLine="480"/>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6E76ED" w:rsidRPr="00B310EB" w:rsidTr="0072022D">
        <w:trPr>
          <w:jc w:val="center"/>
        </w:trPr>
        <w:tc>
          <w:tcPr>
            <w:tcW w:w="2121" w:type="dxa"/>
            <w:shd w:val="clear" w:color="auto" w:fill="808080"/>
            <w:vAlign w:val="center"/>
          </w:tcPr>
          <w:p w:rsidR="006E76ED" w:rsidRPr="00891195" w:rsidRDefault="006E76ED" w:rsidP="0072022D">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2</w:t>
            </w:r>
          </w:p>
        </w:tc>
        <w:tc>
          <w:tcPr>
            <w:tcW w:w="7199" w:type="dxa"/>
            <w:shd w:val="clear" w:color="auto" w:fill="auto"/>
            <w:vAlign w:val="center"/>
          </w:tcPr>
          <w:p w:rsidR="006E76ED" w:rsidRPr="00891195" w:rsidRDefault="006E76ED" w:rsidP="0072022D">
            <w:pPr>
              <w:pStyle w:val="a0"/>
              <w:ind w:firstLineChars="0" w:firstLine="0"/>
            </w:pPr>
            <w:r>
              <w:rPr>
                <w:rFonts w:hint="eastAsia"/>
              </w:rPr>
              <w:t>PBOM</w:t>
            </w:r>
            <w:r w:rsidR="00521B5C">
              <w:rPr>
                <w:rFonts w:hint="eastAsia"/>
              </w:rPr>
              <w:t>详细设计</w:t>
            </w:r>
          </w:p>
        </w:tc>
      </w:tr>
      <w:tr w:rsidR="006E76ED" w:rsidRPr="00B310EB" w:rsidTr="0072022D">
        <w:trPr>
          <w:jc w:val="center"/>
        </w:trPr>
        <w:tc>
          <w:tcPr>
            <w:tcW w:w="2121" w:type="dxa"/>
            <w:shd w:val="clear" w:color="auto" w:fill="808080"/>
            <w:vAlign w:val="center"/>
          </w:tcPr>
          <w:p w:rsidR="006E76ED" w:rsidRPr="00891195" w:rsidRDefault="006E76ED" w:rsidP="0072022D">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6E76ED" w:rsidRPr="00891195" w:rsidRDefault="00DD2A9F" w:rsidP="0072022D">
            <w:pPr>
              <w:pStyle w:val="a0"/>
              <w:ind w:firstLineChars="0" w:firstLine="0"/>
            </w:pPr>
            <w:r>
              <w:rPr>
                <w:rFonts w:hint="eastAsia"/>
              </w:rPr>
              <w:t>主任工艺师</w:t>
            </w:r>
          </w:p>
        </w:tc>
      </w:tr>
      <w:tr w:rsidR="006E76ED" w:rsidRPr="00B310EB" w:rsidTr="0072022D">
        <w:trPr>
          <w:jc w:val="center"/>
        </w:trPr>
        <w:tc>
          <w:tcPr>
            <w:tcW w:w="2121" w:type="dxa"/>
            <w:shd w:val="clear" w:color="auto" w:fill="808080"/>
            <w:vAlign w:val="center"/>
          </w:tcPr>
          <w:p w:rsidR="006E76ED" w:rsidRPr="00891195" w:rsidRDefault="006E76ED" w:rsidP="0072022D">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6E76ED" w:rsidRDefault="00DD2A9F" w:rsidP="00521B5C">
            <w:pPr>
              <w:pStyle w:val="a0"/>
              <w:ind w:firstLineChars="0" w:firstLine="0"/>
            </w:pPr>
            <w:r>
              <w:rPr>
                <w:rFonts w:hint="eastAsia"/>
              </w:rPr>
              <w:t>主任工艺师</w:t>
            </w:r>
            <w:r w:rsidR="006E76ED">
              <w:rPr>
                <w:rFonts w:hint="eastAsia"/>
              </w:rPr>
              <w:t>基于</w:t>
            </w:r>
            <w:r w:rsidR="00CB55DA">
              <w:rPr>
                <w:rFonts w:hint="eastAsia"/>
              </w:rPr>
              <w:t>已经创建的初始</w:t>
            </w:r>
            <w:r w:rsidR="00CB55DA">
              <w:rPr>
                <w:rFonts w:hint="eastAsia"/>
              </w:rPr>
              <w:t>PBOM</w:t>
            </w:r>
            <w:r w:rsidR="00CB55DA">
              <w:rPr>
                <w:rFonts w:hint="eastAsia"/>
              </w:rPr>
              <w:t>进行详细设计，包括：</w:t>
            </w:r>
          </w:p>
          <w:p w:rsidR="00CB55DA" w:rsidRDefault="00CB55DA" w:rsidP="00AE08EF">
            <w:pPr>
              <w:pStyle w:val="a0"/>
              <w:numPr>
                <w:ilvl w:val="0"/>
                <w:numId w:val="12"/>
              </w:numPr>
              <w:ind w:firstLineChars="0"/>
            </w:pPr>
            <w:r>
              <w:rPr>
                <w:rFonts w:hint="eastAsia"/>
              </w:rPr>
              <w:t>根据需要创建工艺组合件，调整</w:t>
            </w:r>
            <w:r>
              <w:rPr>
                <w:rFonts w:hint="eastAsia"/>
              </w:rPr>
              <w:t>PBOM</w:t>
            </w:r>
            <w:r>
              <w:rPr>
                <w:rFonts w:hint="eastAsia"/>
              </w:rPr>
              <w:t>结构；</w:t>
            </w:r>
          </w:p>
          <w:p w:rsidR="00CB55DA" w:rsidRPr="00CB55DA" w:rsidRDefault="00CB55DA" w:rsidP="00AE08EF">
            <w:pPr>
              <w:pStyle w:val="a0"/>
              <w:numPr>
                <w:ilvl w:val="0"/>
                <w:numId w:val="12"/>
              </w:numPr>
              <w:ind w:firstLineChars="0"/>
            </w:pPr>
            <w:r>
              <w:rPr>
                <w:rFonts w:hint="eastAsia"/>
              </w:rPr>
              <w:lastRenderedPageBreak/>
              <w:t>定义</w:t>
            </w:r>
            <w:r>
              <w:rPr>
                <w:rFonts w:hint="eastAsia"/>
              </w:rPr>
              <w:t>PBOM</w:t>
            </w:r>
            <w:r>
              <w:rPr>
                <w:rFonts w:hint="eastAsia"/>
              </w:rPr>
              <w:t>中零部件的制造类型：外购件、外协件</w:t>
            </w:r>
          </w:p>
        </w:tc>
      </w:tr>
      <w:tr w:rsidR="006E76ED" w:rsidRPr="00B310EB" w:rsidTr="0072022D">
        <w:trPr>
          <w:jc w:val="center"/>
        </w:trPr>
        <w:tc>
          <w:tcPr>
            <w:tcW w:w="2121" w:type="dxa"/>
            <w:shd w:val="clear" w:color="auto" w:fill="808080"/>
            <w:vAlign w:val="center"/>
          </w:tcPr>
          <w:p w:rsidR="006E76ED" w:rsidRPr="00891195" w:rsidRDefault="006E76ED" w:rsidP="0072022D">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业务规则</w:t>
            </w:r>
          </w:p>
        </w:tc>
        <w:tc>
          <w:tcPr>
            <w:tcW w:w="7199" w:type="dxa"/>
            <w:vAlign w:val="center"/>
          </w:tcPr>
          <w:p w:rsidR="006E76ED" w:rsidRDefault="00974309" w:rsidP="00AE08EF">
            <w:pPr>
              <w:pStyle w:val="a0"/>
              <w:numPr>
                <w:ilvl w:val="0"/>
                <w:numId w:val="32"/>
              </w:numPr>
              <w:ind w:firstLineChars="0"/>
            </w:pPr>
            <w:r>
              <w:rPr>
                <w:rFonts w:hint="eastAsia"/>
              </w:rPr>
              <w:t>针对试点型号全三维设计产生的</w:t>
            </w:r>
            <w:r>
              <w:rPr>
                <w:rFonts w:hint="eastAsia"/>
              </w:rPr>
              <w:t>EBOM</w:t>
            </w:r>
            <w:r>
              <w:rPr>
                <w:rFonts w:hint="eastAsia"/>
              </w:rPr>
              <w:t>，由于一次性批量将成套件</w:t>
            </w:r>
            <w:r>
              <w:rPr>
                <w:rFonts w:hint="eastAsia"/>
              </w:rPr>
              <w:t>EBOM</w:t>
            </w:r>
            <w:r>
              <w:rPr>
                <w:rFonts w:hint="eastAsia"/>
              </w:rPr>
              <w:t>转化为</w:t>
            </w:r>
            <w:r>
              <w:rPr>
                <w:rFonts w:hint="eastAsia"/>
              </w:rPr>
              <w:t>PBOM</w:t>
            </w:r>
            <w:r>
              <w:rPr>
                <w:rFonts w:hint="eastAsia"/>
              </w:rPr>
              <w:t>，无法基于</w:t>
            </w:r>
            <w:r>
              <w:rPr>
                <w:rFonts w:hint="eastAsia"/>
              </w:rPr>
              <w:t>PBOM</w:t>
            </w:r>
            <w:r>
              <w:rPr>
                <w:rFonts w:hint="eastAsia"/>
              </w:rPr>
              <w:t>的三维可视化对</w:t>
            </w:r>
            <w:r w:rsidR="00AE6FF8">
              <w:rPr>
                <w:rFonts w:hint="eastAsia"/>
                <w:b/>
              </w:rPr>
              <w:t>标准件</w:t>
            </w:r>
            <w:r>
              <w:rPr>
                <w:rFonts w:hint="eastAsia"/>
              </w:rPr>
              <w:t>数量进行拆分。因此建议在基于试点型号进行三维装配工艺设计时，基于</w:t>
            </w:r>
            <w:r>
              <w:rPr>
                <w:rFonts w:hint="eastAsia"/>
              </w:rPr>
              <w:t>CreoView</w:t>
            </w:r>
            <w:r>
              <w:rPr>
                <w:rFonts w:hint="eastAsia"/>
              </w:rPr>
              <w:t>打开</w:t>
            </w:r>
            <w:r>
              <w:rPr>
                <w:rFonts w:hint="eastAsia"/>
              </w:rPr>
              <w:t>EBOM</w:t>
            </w:r>
            <w:r>
              <w:rPr>
                <w:rFonts w:hint="eastAsia"/>
              </w:rPr>
              <w:t>三维可视化选择</w:t>
            </w:r>
            <w:r w:rsidR="00AE6FF8">
              <w:rPr>
                <w:rFonts w:hint="eastAsia"/>
                <w:b/>
              </w:rPr>
              <w:t>标准件</w:t>
            </w:r>
            <w:r>
              <w:rPr>
                <w:rFonts w:hint="eastAsia"/>
              </w:rPr>
              <w:t>进行复制</w:t>
            </w:r>
            <w:r w:rsidR="00CE1E59">
              <w:rPr>
                <w:rFonts w:hint="eastAsia"/>
              </w:rPr>
              <w:t>，在</w:t>
            </w:r>
            <w:r>
              <w:rPr>
                <w:rFonts w:hint="eastAsia"/>
              </w:rPr>
              <w:t>每一装配工序</w:t>
            </w:r>
            <w:r>
              <w:rPr>
                <w:rFonts w:hint="eastAsia"/>
              </w:rPr>
              <w:t>/</w:t>
            </w:r>
            <w:r>
              <w:rPr>
                <w:rFonts w:hint="eastAsia"/>
              </w:rPr>
              <w:t>工步参装零部件</w:t>
            </w:r>
            <w:r w:rsidR="00CE1E59">
              <w:rPr>
                <w:rFonts w:hint="eastAsia"/>
              </w:rPr>
              <w:t>中粘贴，实现</w:t>
            </w:r>
            <w:r w:rsidR="00CE1E59">
              <w:rPr>
                <w:rFonts w:hint="eastAsia"/>
              </w:rPr>
              <w:t>PBOM</w:t>
            </w:r>
            <w:r w:rsidR="00CE1E59">
              <w:rPr>
                <w:rFonts w:hint="eastAsia"/>
              </w:rPr>
              <w:t>中</w:t>
            </w:r>
            <w:r w:rsidR="00AE6FF8">
              <w:rPr>
                <w:rFonts w:hint="eastAsia"/>
                <w:b/>
              </w:rPr>
              <w:t>标准件</w:t>
            </w:r>
            <w:r w:rsidR="00CE1E59">
              <w:rPr>
                <w:rFonts w:hint="eastAsia"/>
              </w:rPr>
              <w:t>的创建与数量拆分</w:t>
            </w:r>
            <w:r>
              <w:rPr>
                <w:rFonts w:hint="eastAsia"/>
              </w:rPr>
              <w:t>；</w:t>
            </w:r>
          </w:p>
          <w:p w:rsidR="00974309" w:rsidRPr="00891195" w:rsidRDefault="00974309" w:rsidP="00AE08EF">
            <w:pPr>
              <w:pStyle w:val="a0"/>
              <w:numPr>
                <w:ilvl w:val="0"/>
                <w:numId w:val="32"/>
              </w:numPr>
              <w:ind w:firstLineChars="0"/>
            </w:pPr>
            <w:r>
              <w:rPr>
                <w:rFonts w:hint="eastAsia"/>
              </w:rPr>
              <w:t>对于非全三维</w:t>
            </w:r>
            <w:r w:rsidR="00E26B7A">
              <w:rPr>
                <w:rFonts w:hint="eastAsia"/>
              </w:rPr>
              <w:t>设计</w:t>
            </w:r>
            <w:r>
              <w:rPr>
                <w:rFonts w:hint="eastAsia"/>
              </w:rPr>
              <w:t>产生的</w:t>
            </w:r>
            <w:r>
              <w:rPr>
                <w:rFonts w:hint="eastAsia"/>
              </w:rPr>
              <w:t>EBOM</w:t>
            </w:r>
            <w:r w:rsidR="006E696A">
              <w:rPr>
                <w:rFonts w:hint="eastAsia"/>
              </w:rPr>
              <w:t>中</w:t>
            </w:r>
            <w:r w:rsidR="00561190">
              <w:rPr>
                <w:rFonts w:hint="eastAsia"/>
              </w:rPr>
              <w:t>零部件不带有</w:t>
            </w:r>
            <w:r w:rsidR="00282D52">
              <w:rPr>
                <w:rFonts w:hint="eastAsia"/>
              </w:rPr>
              <w:t>可视化及</w:t>
            </w:r>
            <w:r w:rsidR="00561190">
              <w:rPr>
                <w:rFonts w:hint="eastAsia"/>
              </w:rPr>
              <w:t>坐标位置关系</w:t>
            </w:r>
            <w:r>
              <w:rPr>
                <w:rFonts w:hint="eastAsia"/>
              </w:rPr>
              <w:t>，</w:t>
            </w:r>
            <w:r w:rsidR="00561190">
              <w:rPr>
                <w:rFonts w:hint="eastAsia"/>
              </w:rPr>
              <w:t>可以</w:t>
            </w:r>
            <w:r w:rsidR="00811CA0">
              <w:rPr>
                <w:rFonts w:hint="eastAsia"/>
              </w:rPr>
              <w:t>一次性批量将成套件</w:t>
            </w:r>
            <w:r w:rsidR="00811CA0">
              <w:rPr>
                <w:rFonts w:hint="eastAsia"/>
              </w:rPr>
              <w:t>EBOM</w:t>
            </w:r>
            <w:r w:rsidR="00811CA0">
              <w:rPr>
                <w:rFonts w:hint="eastAsia"/>
              </w:rPr>
              <w:t>转化为</w:t>
            </w:r>
            <w:r w:rsidR="00811CA0">
              <w:rPr>
                <w:rFonts w:hint="eastAsia"/>
              </w:rPr>
              <w:t>PBOM</w:t>
            </w:r>
            <w:r w:rsidR="00811CA0">
              <w:rPr>
                <w:rFonts w:hint="eastAsia"/>
              </w:rPr>
              <w:t>，并</w:t>
            </w:r>
            <w:r>
              <w:rPr>
                <w:rFonts w:hint="eastAsia"/>
              </w:rPr>
              <w:t>可以</w:t>
            </w:r>
            <w:r w:rsidR="00811CA0">
              <w:rPr>
                <w:rFonts w:hint="eastAsia"/>
              </w:rPr>
              <w:t>直接在</w:t>
            </w:r>
            <w:r w:rsidR="00811CA0">
              <w:rPr>
                <w:rFonts w:hint="eastAsia"/>
              </w:rPr>
              <w:t>PBOM</w:t>
            </w:r>
            <w:r w:rsidR="00811CA0">
              <w:rPr>
                <w:rFonts w:hint="eastAsia"/>
              </w:rPr>
              <w:t>中</w:t>
            </w:r>
            <w:r>
              <w:rPr>
                <w:rFonts w:hint="eastAsia"/>
              </w:rPr>
              <w:t>进行数量拆分</w:t>
            </w:r>
            <w:r w:rsidR="00282D52">
              <w:rPr>
                <w:rFonts w:hint="eastAsia"/>
              </w:rPr>
              <w:t>；</w:t>
            </w:r>
          </w:p>
        </w:tc>
      </w:tr>
      <w:tr w:rsidR="006E76ED" w:rsidRPr="00B310EB" w:rsidTr="0072022D">
        <w:trPr>
          <w:trHeight w:val="455"/>
          <w:jc w:val="center"/>
        </w:trPr>
        <w:tc>
          <w:tcPr>
            <w:tcW w:w="9320" w:type="dxa"/>
            <w:gridSpan w:val="2"/>
            <w:shd w:val="clear" w:color="auto" w:fill="808080"/>
            <w:vAlign w:val="center"/>
          </w:tcPr>
          <w:p w:rsidR="006E76ED" w:rsidRPr="00891195" w:rsidRDefault="006E76ED" w:rsidP="0072022D">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6E76ED" w:rsidRPr="00B310EB" w:rsidTr="0072022D">
        <w:trPr>
          <w:trHeight w:val="805"/>
          <w:jc w:val="center"/>
        </w:trPr>
        <w:tc>
          <w:tcPr>
            <w:tcW w:w="9320" w:type="dxa"/>
            <w:gridSpan w:val="2"/>
            <w:tcBorders>
              <w:bottom w:val="single" w:sz="4" w:space="0" w:color="000000"/>
            </w:tcBorders>
          </w:tcPr>
          <w:p w:rsidR="00282D52" w:rsidRDefault="00282D52" w:rsidP="00AE08EF">
            <w:pPr>
              <w:pStyle w:val="a0"/>
              <w:numPr>
                <w:ilvl w:val="0"/>
                <w:numId w:val="33"/>
              </w:numPr>
              <w:ind w:firstLineChars="0"/>
            </w:pPr>
            <w:r>
              <w:rPr>
                <w:rFonts w:hint="eastAsia"/>
              </w:rPr>
              <w:t>“插入新的”：在</w:t>
            </w:r>
            <w:r w:rsidR="0098351E">
              <w:rPr>
                <w:rFonts w:hint="eastAsia"/>
              </w:rPr>
              <w:t>P</w:t>
            </w:r>
            <w:r>
              <w:rPr>
                <w:rFonts w:hint="eastAsia"/>
              </w:rPr>
              <w:t>BOM</w:t>
            </w:r>
            <w:r>
              <w:rPr>
                <w:rFonts w:hint="eastAsia"/>
              </w:rPr>
              <w:t>上创建新的工艺组合件</w:t>
            </w:r>
            <w:r>
              <w:rPr>
                <w:rFonts w:hint="eastAsia"/>
              </w:rPr>
              <w:t>Part</w:t>
            </w:r>
            <w:r>
              <w:rPr>
                <w:rFonts w:hint="eastAsia"/>
              </w:rPr>
              <w:t>：</w:t>
            </w:r>
          </w:p>
          <w:p w:rsidR="00282D52" w:rsidRDefault="00282D52" w:rsidP="00282D52">
            <w:pPr>
              <w:ind w:leftChars="250" w:left="550"/>
              <w:rPr>
                <w:lang w:eastAsia="zh-CN"/>
              </w:rPr>
            </w:pPr>
            <w:r>
              <w:rPr>
                <w:rFonts w:hint="eastAsia"/>
                <w:noProof/>
                <w:lang w:eastAsia="zh-CN"/>
              </w:rPr>
              <w:drawing>
                <wp:inline distT="0" distB="0" distL="0" distR="0" wp14:anchorId="3C2F3993" wp14:editId="7AC0841B">
                  <wp:extent cx="4733925" cy="2876550"/>
                  <wp:effectExtent l="19050" t="19050" r="28575" b="190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33925" cy="2876550"/>
                          </a:xfrm>
                          <a:prstGeom prst="rect">
                            <a:avLst/>
                          </a:prstGeom>
                          <a:noFill/>
                          <a:ln>
                            <a:solidFill>
                              <a:srgbClr val="0070C0"/>
                            </a:solidFill>
                          </a:ln>
                        </pic:spPr>
                      </pic:pic>
                    </a:graphicData>
                  </a:graphic>
                </wp:inline>
              </w:drawing>
            </w:r>
          </w:p>
          <w:p w:rsidR="00282D52" w:rsidRDefault="00282D52" w:rsidP="00282D52">
            <w:pPr>
              <w:ind w:leftChars="250" w:left="550"/>
              <w:rPr>
                <w:lang w:eastAsia="zh-CN"/>
              </w:rPr>
            </w:pPr>
            <w:r>
              <w:rPr>
                <w:rFonts w:hint="eastAsia"/>
                <w:noProof/>
                <w:lang w:eastAsia="zh-CN"/>
              </w:rPr>
              <w:drawing>
                <wp:inline distT="0" distB="0" distL="0" distR="0" wp14:anchorId="4698F97E" wp14:editId="75A83003">
                  <wp:extent cx="2352675" cy="2038350"/>
                  <wp:effectExtent l="0" t="0" r="952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352675" cy="2038350"/>
                          </a:xfrm>
                          <a:prstGeom prst="rect">
                            <a:avLst/>
                          </a:prstGeom>
                          <a:noFill/>
                          <a:ln>
                            <a:noFill/>
                          </a:ln>
                        </pic:spPr>
                      </pic:pic>
                    </a:graphicData>
                  </a:graphic>
                </wp:inline>
              </w:drawing>
            </w:r>
            <w:r>
              <w:rPr>
                <w:rFonts w:hint="eastAsia"/>
                <w:noProof/>
                <w:lang w:eastAsia="zh-CN"/>
              </w:rPr>
              <w:drawing>
                <wp:inline distT="0" distB="0" distL="0" distR="0" wp14:anchorId="5046C9BE" wp14:editId="46B6522B">
                  <wp:extent cx="2305050" cy="1990725"/>
                  <wp:effectExtent l="0" t="0" r="0"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305050" cy="1990725"/>
                          </a:xfrm>
                          <a:prstGeom prst="rect">
                            <a:avLst/>
                          </a:prstGeom>
                          <a:noFill/>
                          <a:ln>
                            <a:noFill/>
                          </a:ln>
                        </pic:spPr>
                      </pic:pic>
                    </a:graphicData>
                  </a:graphic>
                </wp:inline>
              </w:drawing>
            </w:r>
          </w:p>
          <w:p w:rsidR="00282D52" w:rsidRPr="003F1C3F" w:rsidRDefault="00282D52" w:rsidP="00282D52">
            <w:pPr>
              <w:ind w:leftChars="250" w:left="550"/>
              <w:rPr>
                <w:b/>
                <w:lang w:eastAsia="zh-CN"/>
              </w:rPr>
            </w:pPr>
            <w:r>
              <w:rPr>
                <w:rFonts w:hint="eastAsia"/>
                <w:noProof/>
                <w:lang w:eastAsia="zh-CN"/>
              </w:rPr>
              <w:lastRenderedPageBreak/>
              <w:drawing>
                <wp:inline distT="0" distB="0" distL="0" distR="0" wp14:anchorId="5B7B14C9" wp14:editId="1BD942B5">
                  <wp:extent cx="4657725" cy="1743075"/>
                  <wp:effectExtent l="19050" t="19050" r="28575" b="285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657725" cy="1743075"/>
                          </a:xfrm>
                          <a:prstGeom prst="rect">
                            <a:avLst/>
                          </a:prstGeom>
                          <a:noFill/>
                          <a:ln>
                            <a:solidFill>
                              <a:srgbClr val="0070C0"/>
                            </a:solidFill>
                          </a:ln>
                        </pic:spPr>
                      </pic:pic>
                    </a:graphicData>
                  </a:graphic>
                </wp:inline>
              </w:drawing>
            </w:r>
          </w:p>
          <w:p w:rsidR="00282D52" w:rsidRDefault="00282D52" w:rsidP="00AE08EF">
            <w:pPr>
              <w:pStyle w:val="a0"/>
              <w:numPr>
                <w:ilvl w:val="0"/>
                <w:numId w:val="33"/>
              </w:numPr>
              <w:ind w:firstLineChars="0"/>
            </w:pPr>
            <w:r>
              <w:rPr>
                <w:rFonts w:hint="eastAsia"/>
              </w:rPr>
              <w:t>“插入现有的”：将系统产品或存储库上下文中已经存在的零部件、原材料等信息添加到</w:t>
            </w:r>
            <w:r>
              <w:rPr>
                <w:rFonts w:hint="eastAsia"/>
              </w:rPr>
              <w:t>PBOM</w:t>
            </w:r>
            <w:r>
              <w:rPr>
                <w:rFonts w:hint="eastAsia"/>
              </w:rPr>
              <w:t>中；</w:t>
            </w:r>
          </w:p>
          <w:p w:rsidR="00282D52" w:rsidRDefault="00282D52" w:rsidP="00282D52">
            <w:pPr>
              <w:ind w:leftChars="200" w:left="440"/>
              <w:rPr>
                <w:lang w:eastAsia="zh-CN"/>
              </w:rPr>
            </w:pPr>
            <w:r>
              <w:rPr>
                <w:rFonts w:hint="eastAsia"/>
                <w:noProof/>
                <w:lang w:eastAsia="zh-CN"/>
              </w:rPr>
              <w:drawing>
                <wp:inline distT="0" distB="0" distL="0" distR="0" wp14:anchorId="78E0CB81" wp14:editId="62EC0514">
                  <wp:extent cx="3990975" cy="2524125"/>
                  <wp:effectExtent l="19050" t="19050" r="28575" b="2857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990975" cy="2524125"/>
                          </a:xfrm>
                          <a:prstGeom prst="rect">
                            <a:avLst/>
                          </a:prstGeom>
                          <a:noFill/>
                          <a:ln>
                            <a:solidFill>
                              <a:srgbClr val="0070C0"/>
                            </a:solidFill>
                          </a:ln>
                        </pic:spPr>
                      </pic:pic>
                    </a:graphicData>
                  </a:graphic>
                </wp:inline>
              </w:drawing>
            </w:r>
          </w:p>
          <w:p w:rsidR="00282D52" w:rsidRDefault="00282D52" w:rsidP="00282D52">
            <w:pPr>
              <w:ind w:leftChars="200" w:left="440"/>
              <w:rPr>
                <w:lang w:eastAsia="zh-CN"/>
              </w:rPr>
            </w:pPr>
            <w:r>
              <w:rPr>
                <w:rFonts w:hint="eastAsia"/>
                <w:noProof/>
                <w:lang w:eastAsia="zh-CN"/>
              </w:rPr>
              <w:drawing>
                <wp:inline distT="0" distB="0" distL="0" distR="0" wp14:anchorId="138BBBCA" wp14:editId="72B000F5">
                  <wp:extent cx="2486025" cy="1914525"/>
                  <wp:effectExtent l="19050" t="19050" r="28575" b="2857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486025" cy="1914525"/>
                          </a:xfrm>
                          <a:prstGeom prst="rect">
                            <a:avLst/>
                          </a:prstGeom>
                          <a:noFill/>
                          <a:ln>
                            <a:solidFill>
                              <a:srgbClr val="0070C0"/>
                            </a:solidFill>
                          </a:ln>
                        </pic:spPr>
                      </pic:pic>
                    </a:graphicData>
                  </a:graphic>
                </wp:inline>
              </w:drawing>
            </w:r>
            <w:r>
              <w:rPr>
                <w:rFonts w:hint="eastAsia"/>
                <w:noProof/>
                <w:lang w:eastAsia="zh-CN"/>
              </w:rPr>
              <w:drawing>
                <wp:inline distT="0" distB="0" distL="0" distR="0" wp14:anchorId="6521A945" wp14:editId="5767960E">
                  <wp:extent cx="2371725" cy="1400175"/>
                  <wp:effectExtent l="0" t="0" r="9525"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371725" cy="1400175"/>
                          </a:xfrm>
                          <a:prstGeom prst="rect">
                            <a:avLst/>
                          </a:prstGeom>
                          <a:noFill/>
                          <a:ln>
                            <a:noFill/>
                          </a:ln>
                        </pic:spPr>
                      </pic:pic>
                    </a:graphicData>
                  </a:graphic>
                </wp:inline>
              </w:drawing>
            </w:r>
          </w:p>
          <w:p w:rsidR="006E76ED" w:rsidRPr="00891195" w:rsidRDefault="00282D52" w:rsidP="00282D52">
            <w:pPr>
              <w:ind w:leftChars="200" w:left="440"/>
              <w:rPr>
                <w:lang w:val="fr-FR" w:bidi="gu-IN"/>
              </w:rPr>
            </w:pPr>
            <w:r>
              <w:rPr>
                <w:rFonts w:hint="eastAsia"/>
                <w:noProof/>
                <w:lang w:eastAsia="zh-CN"/>
              </w:rPr>
              <w:drawing>
                <wp:inline distT="0" distB="0" distL="0" distR="0" wp14:anchorId="3BF476B2" wp14:editId="2C7A5BD0">
                  <wp:extent cx="3095625" cy="1790529"/>
                  <wp:effectExtent l="19050" t="19050" r="9525" b="1968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95625" cy="1790529"/>
                          </a:xfrm>
                          <a:prstGeom prst="rect">
                            <a:avLst/>
                          </a:prstGeom>
                          <a:noFill/>
                          <a:ln>
                            <a:solidFill>
                              <a:schemeClr val="accent1"/>
                            </a:solidFill>
                          </a:ln>
                        </pic:spPr>
                      </pic:pic>
                    </a:graphicData>
                  </a:graphic>
                </wp:inline>
              </w:drawing>
            </w:r>
          </w:p>
        </w:tc>
      </w:tr>
    </w:tbl>
    <w:p w:rsidR="00272BF4" w:rsidRDefault="00AA2D1B" w:rsidP="006373D1">
      <w:pPr>
        <w:pStyle w:val="3"/>
      </w:pPr>
      <w:bookmarkStart w:id="91" w:name="_Toc330198220"/>
      <w:r>
        <w:rPr>
          <w:rFonts w:hint="eastAsia"/>
        </w:rPr>
        <w:lastRenderedPageBreak/>
        <w:t>工艺任务分工管理</w:t>
      </w:r>
      <w:bookmarkEnd w:id="91"/>
    </w:p>
    <w:p w:rsidR="00EF435F" w:rsidRDefault="00A71E93" w:rsidP="00A71E93">
      <w:pPr>
        <w:pStyle w:val="4"/>
      </w:pPr>
      <w:r>
        <w:rPr>
          <w:rFonts w:hint="eastAsia"/>
        </w:rPr>
        <w:t>业务概述</w:t>
      </w:r>
    </w:p>
    <w:p w:rsidR="00A71E93" w:rsidRDefault="009F756D" w:rsidP="00A71E93">
      <w:pPr>
        <w:pStyle w:val="a0"/>
        <w:ind w:firstLine="480"/>
      </w:pPr>
      <w:r>
        <w:rPr>
          <w:rFonts w:hint="eastAsia"/>
        </w:rPr>
        <w:t>目前</w:t>
      </w:r>
      <w:r>
        <w:rPr>
          <w:rFonts w:hint="eastAsia"/>
        </w:rPr>
        <w:t>149</w:t>
      </w:r>
      <w:r>
        <w:rPr>
          <w:rFonts w:hint="eastAsia"/>
        </w:rPr>
        <w:t>厂针对工艺任务分工主要有三种情况：</w:t>
      </w:r>
    </w:p>
    <w:p w:rsidR="009F756D" w:rsidRDefault="009F756D" w:rsidP="00AE08EF">
      <w:pPr>
        <w:pStyle w:val="a0"/>
        <w:numPr>
          <w:ilvl w:val="1"/>
          <w:numId w:val="11"/>
        </w:numPr>
        <w:ind w:firstLineChars="0"/>
      </w:pPr>
      <w:r>
        <w:rPr>
          <w:rFonts w:hint="eastAsia"/>
        </w:rPr>
        <w:t>基于设计文件的白图、白更改单、白技术通知单工艺会签</w:t>
      </w:r>
      <w:r w:rsidR="00571D1E">
        <w:rPr>
          <w:rFonts w:hint="eastAsia"/>
        </w:rPr>
        <w:t>任务</w:t>
      </w:r>
      <w:r w:rsidR="000656F7">
        <w:rPr>
          <w:rFonts w:hint="eastAsia"/>
        </w:rPr>
        <w:t>分工</w:t>
      </w:r>
      <w:r w:rsidR="009312D1">
        <w:rPr>
          <w:rFonts w:hint="eastAsia"/>
        </w:rPr>
        <w:t>。现行流程如下：</w:t>
      </w:r>
    </w:p>
    <w:p w:rsidR="009312D1" w:rsidRDefault="009312D1" w:rsidP="009312D1">
      <w:pPr>
        <w:pStyle w:val="a0"/>
        <w:ind w:left="840" w:firstLineChars="0" w:firstLine="0"/>
      </w:pPr>
      <w:r>
        <w:rPr>
          <w:noProof/>
        </w:rPr>
        <w:drawing>
          <wp:inline distT="0" distB="0" distL="0" distR="0" wp14:anchorId="6D210989" wp14:editId="2777B7D8">
            <wp:extent cx="3105510" cy="248318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3105625" cy="2483280"/>
                    </a:xfrm>
                    <a:prstGeom prst="rect">
                      <a:avLst/>
                    </a:prstGeom>
                  </pic:spPr>
                </pic:pic>
              </a:graphicData>
            </a:graphic>
          </wp:inline>
        </w:drawing>
      </w:r>
    </w:p>
    <w:p w:rsidR="000656F7" w:rsidRDefault="009312D1" w:rsidP="00AE08EF">
      <w:pPr>
        <w:pStyle w:val="a0"/>
        <w:numPr>
          <w:ilvl w:val="1"/>
          <w:numId w:val="11"/>
        </w:numPr>
        <w:ind w:firstLineChars="0"/>
      </w:pPr>
      <w:r>
        <w:rPr>
          <w:rFonts w:hint="eastAsia"/>
        </w:rPr>
        <w:t>基于设计文件的蓝图（正式文件）、更改单、技术通知单的工艺任务分工</w:t>
      </w:r>
      <w:r w:rsidR="006A3FF0">
        <w:rPr>
          <w:rFonts w:hint="eastAsia"/>
        </w:rPr>
        <w:t>。现行流程如下：</w:t>
      </w:r>
    </w:p>
    <w:p w:rsidR="0072022D" w:rsidRDefault="0072022D" w:rsidP="0072022D">
      <w:pPr>
        <w:pStyle w:val="a0"/>
        <w:ind w:left="840" w:firstLineChars="0" w:firstLine="0"/>
      </w:pPr>
      <w:r>
        <w:rPr>
          <w:noProof/>
        </w:rPr>
        <w:drawing>
          <wp:inline distT="0" distB="0" distL="0" distR="0" wp14:anchorId="36D4A2AD" wp14:editId="16718C16">
            <wp:extent cx="3174521" cy="2408458"/>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3181617" cy="2413842"/>
                    </a:xfrm>
                    <a:prstGeom prst="rect">
                      <a:avLst/>
                    </a:prstGeom>
                  </pic:spPr>
                </pic:pic>
              </a:graphicData>
            </a:graphic>
          </wp:inline>
        </w:drawing>
      </w:r>
    </w:p>
    <w:p w:rsidR="00D8292E" w:rsidRDefault="00D8292E" w:rsidP="00AE08EF">
      <w:pPr>
        <w:pStyle w:val="a0"/>
        <w:numPr>
          <w:ilvl w:val="1"/>
          <w:numId w:val="11"/>
        </w:numPr>
        <w:ind w:firstLineChars="0"/>
      </w:pPr>
      <w:r>
        <w:rPr>
          <w:rFonts w:hint="eastAsia"/>
        </w:rPr>
        <w:t>临时工艺任务分工</w:t>
      </w:r>
    </w:p>
    <w:p w:rsidR="003E54A3" w:rsidRDefault="0060628D" w:rsidP="003E54A3">
      <w:pPr>
        <w:pStyle w:val="a0"/>
        <w:ind w:firstLine="480"/>
      </w:pPr>
      <w:r>
        <w:rPr>
          <w:rFonts w:hint="eastAsia"/>
        </w:rPr>
        <w:t>上述</w:t>
      </w:r>
      <w:r w:rsidR="007537C5">
        <w:rPr>
          <w:rFonts w:hint="eastAsia"/>
        </w:rPr>
        <w:t>三种</w:t>
      </w:r>
      <w:r w:rsidR="003E54A3">
        <w:rPr>
          <w:rFonts w:hint="eastAsia"/>
        </w:rPr>
        <w:t>工艺任务分工都</w:t>
      </w:r>
      <w:r>
        <w:rPr>
          <w:rFonts w:hint="eastAsia"/>
        </w:rPr>
        <w:t>在</w:t>
      </w:r>
      <w:r w:rsidR="003E54A3">
        <w:rPr>
          <w:rFonts w:hint="eastAsia"/>
        </w:rPr>
        <w:t>OA</w:t>
      </w:r>
      <w:r w:rsidR="003E54A3">
        <w:rPr>
          <w:rFonts w:hint="eastAsia"/>
        </w:rPr>
        <w:t>中</w:t>
      </w:r>
      <w:r>
        <w:rPr>
          <w:rFonts w:hint="eastAsia"/>
        </w:rPr>
        <w:t>通过相应的</w:t>
      </w:r>
      <w:r w:rsidR="003E54A3">
        <w:rPr>
          <w:rFonts w:hint="eastAsia"/>
        </w:rPr>
        <w:t>流转单</w:t>
      </w:r>
      <w:r w:rsidR="00057C17">
        <w:rPr>
          <w:rFonts w:hint="eastAsia"/>
        </w:rPr>
        <w:t>走</w:t>
      </w:r>
      <w:r w:rsidR="0015778A">
        <w:rPr>
          <w:rFonts w:hint="eastAsia"/>
        </w:rPr>
        <w:t>流程</w:t>
      </w:r>
      <w:r w:rsidR="003E54A3">
        <w:rPr>
          <w:rFonts w:hint="eastAsia"/>
        </w:rPr>
        <w:t>实现：</w:t>
      </w:r>
    </w:p>
    <w:p w:rsidR="003E54A3" w:rsidRDefault="003E54A3" w:rsidP="00AE08EF">
      <w:pPr>
        <w:pStyle w:val="a0"/>
        <w:numPr>
          <w:ilvl w:val="0"/>
          <w:numId w:val="15"/>
        </w:numPr>
        <w:ind w:firstLineChars="0"/>
      </w:pPr>
      <w:r>
        <w:rPr>
          <w:rFonts w:hint="eastAsia"/>
        </w:rPr>
        <w:t>《</w:t>
      </w:r>
      <w:r>
        <w:rPr>
          <w:rFonts w:hint="eastAsia"/>
        </w:rPr>
        <w:t>xx</w:t>
      </w:r>
      <w:r>
        <w:rPr>
          <w:rFonts w:hint="eastAsia"/>
        </w:rPr>
        <w:t>型号设计图纸（文件）处理表》：用于白图工艺会签任务下达</w:t>
      </w:r>
    </w:p>
    <w:p w:rsidR="003E54A3" w:rsidRPr="00C246C2" w:rsidRDefault="003E54A3" w:rsidP="00AE08EF">
      <w:pPr>
        <w:pStyle w:val="a0"/>
        <w:numPr>
          <w:ilvl w:val="0"/>
          <w:numId w:val="15"/>
        </w:numPr>
        <w:ind w:firstLineChars="0"/>
        <w:rPr>
          <w:color w:val="auto"/>
        </w:rPr>
      </w:pPr>
      <w:r w:rsidRPr="00761EB1">
        <w:rPr>
          <w:rFonts w:hint="eastAsia"/>
        </w:rPr>
        <w:t>《</w:t>
      </w:r>
      <w:r>
        <w:rPr>
          <w:rFonts w:hint="eastAsia"/>
        </w:rPr>
        <w:t>xx</w:t>
      </w:r>
      <w:r w:rsidRPr="00761EB1">
        <w:rPr>
          <w:rFonts w:hint="eastAsia"/>
        </w:rPr>
        <w:t>型号设计通知单或更改单处理表》</w:t>
      </w:r>
      <w:r>
        <w:rPr>
          <w:rFonts w:hint="eastAsia"/>
        </w:rPr>
        <w:t>：</w:t>
      </w:r>
      <w:r w:rsidRPr="00C246C2">
        <w:rPr>
          <w:rFonts w:hint="eastAsia"/>
        </w:rPr>
        <w:t>用于设计通知单和更改单工艺会签任务下达</w:t>
      </w:r>
    </w:p>
    <w:p w:rsidR="003E54A3" w:rsidRDefault="003E54A3" w:rsidP="00AE08EF">
      <w:pPr>
        <w:pStyle w:val="a0"/>
        <w:numPr>
          <w:ilvl w:val="0"/>
          <w:numId w:val="15"/>
        </w:numPr>
        <w:ind w:firstLineChars="0"/>
      </w:pPr>
      <w:r>
        <w:rPr>
          <w:rFonts w:hint="eastAsia"/>
        </w:rPr>
        <w:t>《</w:t>
      </w:r>
      <w:r>
        <w:rPr>
          <w:rFonts w:hint="eastAsia"/>
        </w:rPr>
        <w:t>xx</w:t>
      </w:r>
      <w:r>
        <w:rPr>
          <w:rFonts w:hint="eastAsia"/>
        </w:rPr>
        <w:t>型号设计图纸蓝图处理表》</w:t>
      </w:r>
      <w:r w:rsidR="001E5E6E">
        <w:rPr>
          <w:rFonts w:hint="eastAsia"/>
        </w:rPr>
        <w:t>：用于蓝图工艺设计任务下达</w:t>
      </w:r>
    </w:p>
    <w:p w:rsidR="003E54A3" w:rsidRPr="003E54A3" w:rsidRDefault="003E54A3" w:rsidP="003E54A3">
      <w:pPr>
        <w:pStyle w:val="a0"/>
        <w:ind w:firstLine="480"/>
      </w:pPr>
      <w:r>
        <w:rPr>
          <w:rFonts w:hint="eastAsia"/>
        </w:rPr>
        <w:lastRenderedPageBreak/>
        <w:t>805</w:t>
      </w:r>
      <w:r>
        <w:rPr>
          <w:rFonts w:hint="eastAsia"/>
        </w:rPr>
        <w:t>所设计文件的工艺会签流程由</w:t>
      </w:r>
      <w:r>
        <w:rPr>
          <w:rFonts w:hint="eastAsia"/>
        </w:rPr>
        <w:t>149</w:t>
      </w:r>
      <w:r>
        <w:rPr>
          <w:rFonts w:hint="eastAsia"/>
        </w:rPr>
        <w:t>厂相关人员在</w:t>
      </w:r>
      <w:r>
        <w:rPr>
          <w:rFonts w:hint="eastAsia"/>
        </w:rPr>
        <w:t>805</w:t>
      </w:r>
      <w:r>
        <w:rPr>
          <w:rFonts w:hint="eastAsia"/>
        </w:rPr>
        <w:t>所</w:t>
      </w:r>
      <w:r>
        <w:rPr>
          <w:rFonts w:hint="eastAsia"/>
        </w:rPr>
        <w:t>PDS</w:t>
      </w:r>
      <w:r>
        <w:rPr>
          <w:rFonts w:hint="eastAsia"/>
        </w:rPr>
        <w:t>系统中</w:t>
      </w:r>
      <w:r w:rsidR="005C2C25">
        <w:rPr>
          <w:rFonts w:hint="eastAsia"/>
        </w:rPr>
        <w:t>完成</w:t>
      </w:r>
      <w:r>
        <w:rPr>
          <w:rFonts w:hint="eastAsia"/>
        </w:rPr>
        <w:t>。</w:t>
      </w:r>
    </w:p>
    <w:p w:rsidR="00A71E93" w:rsidRDefault="00A71E93" w:rsidP="00A71E93">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813281" w:rsidRPr="00391095" w:rsidTr="0000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813281" w:rsidRPr="00391095" w:rsidRDefault="00813281" w:rsidP="000014D1">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813281" w:rsidRPr="00391095" w:rsidRDefault="00813281" w:rsidP="000014D1">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813281" w:rsidRPr="00391095" w:rsidRDefault="00813281" w:rsidP="000014D1">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813281" w:rsidRPr="00391095" w:rsidTr="000014D1">
        <w:tc>
          <w:tcPr>
            <w:cnfStyle w:val="001000000000" w:firstRow="0" w:lastRow="0" w:firstColumn="1" w:lastColumn="0" w:oddVBand="0" w:evenVBand="0" w:oddHBand="0" w:evenHBand="0" w:firstRowFirstColumn="0" w:firstRowLastColumn="0" w:lastRowFirstColumn="0" w:lastRowLastColumn="0"/>
            <w:tcW w:w="3544" w:type="dxa"/>
          </w:tcPr>
          <w:p w:rsidR="00813281" w:rsidRPr="00391095" w:rsidRDefault="00813281" w:rsidP="000014D1">
            <w:pPr>
              <w:spacing w:before="60" w:after="60"/>
              <w:rPr>
                <w:rFonts w:cs="Arial"/>
                <w:sz w:val="21"/>
                <w:szCs w:val="21"/>
                <w:lang w:eastAsia="zh-CN"/>
              </w:rPr>
            </w:pPr>
            <w:r>
              <w:rPr>
                <w:rFonts w:cs="Arial" w:hint="eastAsia"/>
                <w:sz w:val="21"/>
                <w:szCs w:val="21"/>
                <w:lang w:eastAsia="zh-CN"/>
              </w:rPr>
              <w:t>工艺任务分工通过</w:t>
            </w:r>
            <w:r>
              <w:rPr>
                <w:rFonts w:cs="Arial" w:hint="eastAsia"/>
                <w:sz w:val="21"/>
                <w:szCs w:val="21"/>
                <w:lang w:eastAsia="zh-CN"/>
              </w:rPr>
              <w:t>OA</w:t>
            </w:r>
            <w:r>
              <w:rPr>
                <w:rFonts w:cs="Arial" w:hint="eastAsia"/>
                <w:sz w:val="21"/>
                <w:szCs w:val="21"/>
                <w:lang w:eastAsia="zh-CN"/>
              </w:rPr>
              <w:t>流转单实现</w:t>
            </w:r>
          </w:p>
        </w:tc>
        <w:tc>
          <w:tcPr>
            <w:tcW w:w="3979" w:type="dxa"/>
          </w:tcPr>
          <w:p w:rsidR="00813281" w:rsidRDefault="00813281" w:rsidP="00813281">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未来在平台中实现不同类型的工艺任务分工：</w:t>
            </w:r>
          </w:p>
          <w:p w:rsidR="00813281" w:rsidRDefault="00ED33CE" w:rsidP="00AE08EF">
            <w:pPr>
              <w:pStyle w:val="af4"/>
              <w:numPr>
                <w:ilvl w:val="0"/>
                <w:numId w:val="16"/>
              </w:numPr>
              <w:spacing w:before="60" w:after="60"/>
              <w:ind w:firstLineChars="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通过“设计数据工艺会签流程”实现工艺会签任务分工</w:t>
            </w:r>
            <w:r w:rsidR="00813281">
              <w:rPr>
                <w:rFonts w:cs="Arial" w:hint="eastAsia"/>
                <w:sz w:val="21"/>
                <w:szCs w:val="21"/>
                <w:lang w:eastAsia="zh-CN"/>
              </w:rPr>
              <w:t>；</w:t>
            </w:r>
          </w:p>
          <w:p w:rsidR="00813281" w:rsidRDefault="00813281" w:rsidP="00AE08EF">
            <w:pPr>
              <w:pStyle w:val="af4"/>
              <w:numPr>
                <w:ilvl w:val="0"/>
                <w:numId w:val="16"/>
              </w:numPr>
              <w:spacing w:before="60" w:after="60"/>
              <w:ind w:firstLineChars="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基于</w:t>
            </w:r>
            <w:r w:rsidR="00350A49">
              <w:rPr>
                <w:rFonts w:cs="Arial" w:hint="eastAsia"/>
                <w:sz w:val="21"/>
                <w:szCs w:val="21"/>
                <w:lang w:eastAsia="zh-CN"/>
              </w:rPr>
              <w:t>PBOM</w:t>
            </w:r>
            <w:r>
              <w:rPr>
                <w:rFonts w:cs="Arial" w:hint="eastAsia"/>
                <w:sz w:val="21"/>
                <w:szCs w:val="21"/>
                <w:lang w:eastAsia="zh-CN"/>
              </w:rPr>
              <w:t>成套件</w:t>
            </w:r>
            <w:r w:rsidR="00350A49">
              <w:rPr>
                <w:rFonts w:cs="Arial" w:hint="eastAsia"/>
                <w:sz w:val="21"/>
                <w:szCs w:val="21"/>
                <w:lang w:eastAsia="zh-CN"/>
              </w:rPr>
              <w:t>“工艺设计任务分工流程”</w:t>
            </w:r>
            <w:r>
              <w:rPr>
                <w:rFonts w:cs="Arial" w:hint="eastAsia"/>
                <w:sz w:val="21"/>
                <w:szCs w:val="21"/>
                <w:lang w:eastAsia="zh-CN"/>
              </w:rPr>
              <w:t>实现工艺设计任务分工；</w:t>
            </w:r>
          </w:p>
          <w:p w:rsidR="007C662A" w:rsidRDefault="007C662A" w:rsidP="00AE08EF">
            <w:pPr>
              <w:pStyle w:val="af4"/>
              <w:numPr>
                <w:ilvl w:val="0"/>
                <w:numId w:val="16"/>
              </w:numPr>
              <w:spacing w:before="60" w:after="60"/>
              <w:ind w:firstLineChars="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基于“</w:t>
            </w:r>
            <w:r w:rsidR="00350A49">
              <w:rPr>
                <w:rFonts w:cs="Arial" w:hint="eastAsia"/>
                <w:sz w:val="21"/>
                <w:szCs w:val="21"/>
                <w:lang w:eastAsia="zh-CN"/>
              </w:rPr>
              <w:t>设计更改任务分工</w:t>
            </w:r>
            <w:r>
              <w:rPr>
                <w:rFonts w:cs="Arial" w:hint="eastAsia"/>
                <w:sz w:val="21"/>
                <w:szCs w:val="21"/>
                <w:lang w:eastAsia="zh-CN"/>
              </w:rPr>
              <w:t>流程”实现工艺更改任务分工；</w:t>
            </w:r>
          </w:p>
          <w:p w:rsidR="007C662A" w:rsidRPr="00813281" w:rsidRDefault="007C662A" w:rsidP="00AE08EF">
            <w:pPr>
              <w:pStyle w:val="af4"/>
              <w:numPr>
                <w:ilvl w:val="0"/>
                <w:numId w:val="16"/>
              </w:numPr>
              <w:spacing w:before="60" w:after="60"/>
              <w:ind w:firstLineChars="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基于</w:t>
            </w:r>
            <w:r w:rsidR="00673440">
              <w:rPr>
                <w:rFonts w:cs="Arial" w:hint="eastAsia"/>
                <w:sz w:val="21"/>
                <w:szCs w:val="21"/>
                <w:lang w:eastAsia="zh-CN"/>
              </w:rPr>
              <w:t>“临时工艺任务分工流程”</w:t>
            </w:r>
            <w:r>
              <w:rPr>
                <w:rFonts w:cs="Arial" w:hint="eastAsia"/>
                <w:sz w:val="21"/>
                <w:szCs w:val="21"/>
                <w:lang w:eastAsia="zh-CN"/>
              </w:rPr>
              <w:t>实现</w:t>
            </w:r>
            <w:r w:rsidR="006E2339">
              <w:rPr>
                <w:rFonts w:cs="Arial" w:hint="eastAsia"/>
                <w:sz w:val="21"/>
                <w:szCs w:val="21"/>
                <w:lang w:eastAsia="zh-CN"/>
              </w:rPr>
              <w:t>临时工艺编制任务的下达</w:t>
            </w:r>
            <w:r w:rsidR="003E7F14">
              <w:rPr>
                <w:rFonts w:cs="Arial" w:hint="eastAsia"/>
                <w:sz w:val="21"/>
                <w:szCs w:val="21"/>
                <w:lang w:eastAsia="zh-CN"/>
              </w:rPr>
              <w:t>。</w:t>
            </w:r>
          </w:p>
        </w:tc>
        <w:tc>
          <w:tcPr>
            <w:tcW w:w="1408" w:type="dxa"/>
          </w:tcPr>
          <w:p w:rsidR="00813281" w:rsidRPr="003E7F14" w:rsidRDefault="00813281" w:rsidP="000014D1">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813281" w:rsidRPr="00391095" w:rsidTr="000014D1">
        <w:tc>
          <w:tcPr>
            <w:cnfStyle w:val="001000000000" w:firstRow="0" w:lastRow="0" w:firstColumn="1" w:lastColumn="0" w:oddVBand="0" w:evenVBand="0" w:oddHBand="0" w:evenHBand="0" w:firstRowFirstColumn="0" w:firstRowLastColumn="0" w:lastRowFirstColumn="0" w:lastRowLastColumn="0"/>
            <w:tcW w:w="3544" w:type="dxa"/>
          </w:tcPr>
          <w:p w:rsidR="00813281" w:rsidRPr="00391095" w:rsidRDefault="003E7F14" w:rsidP="000014D1">
            <w:pPr>
              <w:spacing w:before="60" w:after="60"/>
              <w:rPr>
                <w:rFonts w:cs="Arial"/>
                <w:sz w:val="21"/>
                <w:szCs w:val="21"/>
                <w:lang w:eastAsia="zh-CN"/>
              </w:rPr>
            </w:pPr>
            <w:r>
              <w:rPr>
                <w:rFonts w:cs="Arial" w:hint="eastAsia"/>
                <w:sz w:val="21"/>
                <w:szCs w:val="21"/>
                <w:lang w:eastAsia="zh-CN"/>
              </w:rPr>
              <w:t>无法对工艺任务进度情况进行跟踪</w:t>
            </w:r>
          </w:p>
        </w:tc>
        <w:tc>
          <w:tcPr>
            <w:tcW w:w="3979" w:type="dxa"/>
          </w:tcPr>
          <w:p w:rsidR="00813281" w:rsidRPr="00E55012" w:rsidRDefault="00E55012" w:rsidP="00042D3B">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可以通过平台实现对各类工艺任务的状态进行统计，项目部</w:t>
            </w:r>
            <w:r w:rsidR="00DD2A9F">
              <w:rPr>
                <w:rFonts w:cs="Arial" w:hint="eastAsia"/>
                <w:sz w:val="21"/>
                <w:szCs w:val="21"/>
                <w:lang w:eastAsia="zh-CN"/>
              </w:rPr>
              <w:t>主任工艺师</w:t>
            </w:r>
            <w:r w:rsidR="00350A49">
              <w:rPr>
                <w:rFonts w:cs="Arial" w:hint="eastAsia"/>
                <w:sz w:val="21"/>
                <w:szCs w:val="21"/>
                <w:lang w:eastAsia="zh-CN"/>
              </w:rPr>
              <w:t>、工艺组长等角色</w:t>
            </w:r>
            <w:r w:rsidR="00042D3B">
              <w:rPr>
                <w:rFonts w:cs="Arial" w:hint="eastAsia"/>
                <w:sz w:val="21"/>
                <w:szCs w:val="21"/>
                <w:lang w:eastAsia="zh-CN"/>
              </w:rPr>
              <w:t>根据需要查询</w:t>
            </w:r>
            <w:r>
              <w:rPr>
                <w:rFonts w:cs="Arial" w:hint="eastAsia"/>
                <w:sz w:val="21"/>
                <w:szCs w:val="21"/>
                <w:lang w:eastAsia="zh-CN"/>
              </w:rPr>
              <w:t>了解工艺任务</w:t>
            </w:r>
            <w:r w:rsidR="0019696A">
              <w:rPr>
                <w:rFonts w:cs="Arial" w:hint="eastAsia"/>
                <w:sz w:val="21"/>
                <w:szCs w:val="21"/>
                <w:lang w:eastAsia="zh-CN"/>
              </w:rPr>
              <w:t>进展</w:t>
            </w:r>
            <w:r>
              <w:rPr>
                <w:rFonts w:cs="Arial" w:hint="eastAsia"/>
                <w:sz w:val="21"/>
                <w:szCs w:val="21"/>
                <w:lang w:eastAsia="zh-CN"/>
              </w:rPr>
              <w:t>情况</w:t>
            </w:r>
          </w:p>
        </w:tc>
        <w:tc>
          <w:tcPr>
            <w:tcW w:w="1408" w:type="dxa"/>
          </w:tcPr>
          <w:p w:rsidR="00813281" w:rsidRPr="00E1135B" w:rsidRDefault="00813281" w:rsidP="000014D1">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bl>
    <w:p w:rsidR="00A71E93" w:rsidRPr="00E56A57" w:rsidRDefault="00A71E93" w:rsidP="00A71E93">
      <w:pPr>
        <w:pStyle w:val="a0"/>
        <w:ind w:firstLine="480"/>
      </w:pPr>
    </w:p>
    <w:p w:rsidR="00A71E93" w:rsidRDefault="00A71E93" w:rsidP="00A71E93">
      <w:pPr>
        <w:pStyle w:val="4"/>
      </w:pPr>
      <w:r>
        <w:rPr>
          <w:rFonts w:hint="eastAsia"/>
        </w:rPr>
        <w:t>未来业务说明</w:t>
      </w:r>
    </w:p>
    <w:p w:rsidR="009A1994" w:rsidRDefault="00763420" w:rsidP="009A1994">
      <w:pPr>
        <w:pStyle w:val="a0"/>
        <w:ind w:firstLine="480"/>
      </w:pPr>
      <w:r>
        <w:rPr>
          <w:rFonts w:hint="eastAsia"/>
        </w:rPr>
        <w:t>未来</w:t>
      </w:r>
      <w:r w:rsidR="00486CEE">
        <w:rPr>
          <w:rFonts w:hint="eastAsia"/>
        </w:rPr>
        <w:t>需要</w:t>
      </w:r>
      <w:r>
        <w:rPr>
          <w:rFonts w:hint="eastAsia"/>
        </w:rPr>
        <w:t>在平台中实现各类工艺任务的分工，根据业务</w:t>
      </w:r>
      <w:r w:rsidR="00486CEE">
        <w:rPr>
          <w:rFonts w:hint="eastAsia"/>
        </w:rPr>
        <w:t>流程</w:t>
      </w:r>
      <w:r>
        <w:rPr>
          <w:rFonts w:hint="eastAsia"/>
        </w:rPr>
        <w:t>的不同，可分为以下</w:t>
      </w:r>
      <w:r w:rsidR="00C9691F">
        <w:rPr>
          <w:rFonts w:hint="eastAsia"/>
        </w:rPr>
        <w:t>几种不同的分工方式</w:t>
      </w:r>
      <w:r>
        <w:rPr>
          <w:rFonts w:hint="eastAsia"/>
        </w:rPr>
        <w:t>：</w:t>
      </w:r>
    </w:p>
    <w:p w:rsidR="00B04C71" w:rsidRDefault="00C9691F" w:rsidP="00AE08EF">
      <w:pPr>
        <w:pStyle w:val="a0"/>
        <w:numPr>
          <w:ilvl w:val="0"/>
          <w:numId w:val="172"/>
        </w:numPr>
        <w:ind w:firstLineChars="0"/>
      </w:pPr>
      <w:r>
        <w:rPr>
          <w:rFonts w:hint="eastAsia"/>
        </w:rPr>
        <w:t>基于成套件</w:t>
      </w:r>
      <w:r w:rsidR="007629DD">
        <w:rPr>
          <w:rFonts w:hint="eastAsia"/>
        </w:rPr>
        <w:t>PBOM</w:t>
      </w:r>
      <w:r w:rsidR="00B04C71">
        <w:rPr>
          <w:rFonts w:hint="eastAsia"/>
        </w:rPr>
        <w:t>的工艺设计任务分工</w:t>
      </w:r>
    </w:p>
    <w:p w:rsidR="00C9691F" w:rsidRDefault="00B04C71" w:rsidP="00AE08EF">
      <w:pPr>
        <w:pStyle w:val="a0"/>
        <w:numPr>
          <w:ilvl w:val="0"/>
          <w:numId w:val="172"/>
        </w:numPr>
        <w:ind w:firstLineChars="0"/>
      </w:pPr>
      <w:r>
        <w:rPr>
          <w:rFonts w:hint="eastAsia"/>
        </w:rPr>
        <w:t>基于</w:t>
      </w:r>
      <w:r w:rsidR="00CB1F31">
        <w:rPr>
          <w:rFonts w:hint="eastAsia"/>
        </w:rPr>
        <w:t>离散零部件</w:t>
      </w:r>
      <w:r w:rsidR="00C9691F">
        <w:rPr>
          <w:rFonts w:hint="eastAsia"/>
        </w:rPr>
        <w:t>的工艺设计任务分工</w:t>
      </w:r>
    </w:p>
    <w:p w:rsidR="00764AC2" w:rsidRDefault="00764AC2" w:rsidP="00AE08EF">
      <w:pPr>
        <w:pStyle w:val="a0"/>
        <w:numPr>
          <w:ilvl w:val="0"/>
          <w:numId w:val="172"/>
        </w:numPr>
        <w:ind w:firstLineChars="0"/>
      </w:pPr>
      <w:r>
        <w:rPr>
          <w:rFonts w:hint="eastAsia"/>
        </w:rPr>
        <w:t>基于更改单的工艺更改任务分工</w:t>
      </w:r>
    </w:p>
    <w:p w:rsidR="00764AC2" w:rsidRDefault="00764AC2" w:rsidP="00AE08EF">
      <w:pPr>
        <w:pStyle w:val="a0"/>
        <w:numPr>
          <w:ilvl w:val="0"/>
          <w:numId w:val="172"/>
        </w:numPr>
        <w:ind w:firstLineChars="0"/>
      </w:pPr>
      <w:r>
        <w:rPr>
          <w:rFonts w:hint="eastAsia"/>
        </w:rPr>
        <w:t>临时工艺任务分工</w:t>
      </w:r>
    </w:p>
    <w:p w:rsidR="00EE098F" w:rsidRDefault="00FA4A6C" w:rsidP="00EE098F">
      <w:pPr>
        <w:pStyle w:val="a0"/>
        <w:ind w:left="480" w:firstLineChars="0" w:firstLine="0"/>
      </w:pPr>
      <w:r>
        <w:rPr>
          <w:rFonts w:hint="eastAsia"/>
        </w:rPr>
        <w:t>项目部</w:t>
      </w:r>
      <w:r w:rsidR="00DD2A9F">
        <w:rPr>
          <w:rFonts w:hint="eastAsia"/>
        </w:rPr>
        <w:t>主任工艺师</w:t>
      </w:r>
      <w:r>
        <w:rPr>
          <w:rFonts w:hint="eastAsia"/>
        </w:rPr>
        <w:t>负责</w:t>
      </w:r>
      <w:r w:rsidR="00EE098F">
        <w:rPr>
          <w:rFonts w:hint="eastAsia"/>
        </w:rPr>
        <w:t>工艺任务分工</w:t>
      </w:r>
      <w:r w:rsidR="00221FE4">
        <w:rPr>
          <w:rFonts w:hint="eastAsia"/>
        </w:rPr>
        <w:t>流程</w:t>
      </w:r>
      <w:r w:rsidR="00DC24D1">
        <w:rPr>
          <w:rFonts w:hint="eastAsia"/>
        </w:rPr>
        <w:t>的启动</w:t>
      </w:r>
      <w:r w:rsidR="00EE098F">
        <w:rPr>
          <w:rFonts w:hint="eastAsia"/>
        </w:rPr>
        <w:t>。</w:t>
      </w:r>
    </w:p>
    <w:p w:rsidR="009214B0" w:rsidRDefault="009214B0" w:rsidP="009214B0">
      <w:pPr>
        <w:pStyle w:val="5"/>
      </w:pPr>
      <w:r>
        <w:rPr>
          <w:rFonts w:hint="eastAsia"/>
        </w:rPr>
        <w:lastRenderedPageBreak/>
        <w:t>工艺设计任务分工</w:t>
      </w:r>
      <w:r w:rsidR="00B07161">
        <w:rPr>
          <w:rFonts w:hint="eastAsia"/>
        </w:rPr>
        <w:t>过程</w:t>
      </w:r>
    </w:p>
    <w:p w:rsidR="00C01339" w:rsidRDefault="000B6468" w:rsidP="00EE332E">
      <w:pPr>
        <w:pStyle w:val="a0"/>
        <w:ind w:firstLineChars="0" w:firstLine="0"/>
      </w:pPr>
      <w:r>
        <w:rPr>
          <w:noProof/>
        </w:rPr>
        <w:drawing>
          <wp:inline distT="0" distB="0" distL="0" distR="0" wp14:anchorId="1D17D52D" wp14:editId="3659E721">
            <wp:extent cx="5940425" cy="6412230"/>
            <wp:effectExtent l="0" t="0" r="3175" b="7620"/>
            <wp:docPr id="2281" name="图片 2281" descr="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E:\12.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0425" cy="6412230"/>
                    </a:xfrm>
                    <a:prstGeom prst="rect">
                      <a:avLst/>
                    </a:prstGeom>
                    <a:noFill/>
                    <a:ln>
                      <a:noFill/>
                    </a:ln>
                  </pic:spPr>
                </pic:pic>
              </a:graphicData>
            </a:graphic>
          </wp:inline>
        </w:drawing>
      </w:r>
    </w:p>
    <w:p w:rsidR="00F305BB" w:rsidRDefault="00F305BB" w:rsidP="00067D9E">
      <w:pPr>
        <w:pStyle w:val="a0"/>
        <w:ind w:firstLine="480"/>
      </w:pPr>
      <w:r>
        <w:rPr>
          <w:rFonts w:hint="eastAsia"/>
        </w:rPr>
        <w:t>项目部</w:t>
      </w:r>
      <w:r w:rsidR="00DD2A9F">
        <w:rPr>
          <w:rFonts w:hint="eastAsia"/>
        </w:rPr>
        <w:t>主任工艺师</w:t>
      </w:r>
      <w:r>
        <w:rPr>
          <w:rFonts w:hint="eastAsia"/>
        </w:rPr>
        <w:t>可以在工艺会签通过后</w:t>
      </w:r>
      <w:r w:rsidR="002F574E">
        <w:rPr>
          <w:rFonts w:hint="eastAsia"/>
        </w:rPr>
        <w:t>、设计文件正式发放前</w:t>
      </w:r>
      <w:r>
        <w:rPr>
          <w:rFonts w:hint="eastAsia"/>
        </w:rPr>
        <w:t>，基于已经设计完成的成套件</w:t>
      </w:r>
      <w:r>
        <w:rPr>
          <w:rFonts w:hint="eastAsia"/>
        </w:rPr>
        <w:t>PBOM</w:t>
      </w:r>
      <w:r>
        <w:rPr>
          <w:rFonts w:hint="eastAsia"/>
        </w:rPr>
        <w:t>进行工艺任务分工</w:t>
      </w:r>
      <w:r w:rsidR="00067D9E">
        <w:rPr>
          <w:rFonts w:hint="eastAsia"/>
        </w:rPr>
        <w:t>。</w:t>
      </w:r>
      <w:r w:rsidR="00AB0228">
        <w:rPr>
          <w:rFonts w:hint="eastAsia"/>
        </w:rPr>
        <w:t>原则上此时设计文件应和正式发放的设计数据一致。</w:t>
      </w:r>
      <w:r w:rsidR="0076719E">
        <w:rPr>
          <w:rFonts w:hint="eastAsia"/>
        </w:rPr>
        <w:t>如果在设计文件正式归档后</w:t>
      </w:r>
      <w:r w:rsidR="00AB0228">
        <w:rPr>
          <w:rFonts w:hint="eastAsia"/>
        </w:rPr>
        <w:t>确实</w:t>
      </w:r>
      <w:r w:rsidR="0076719E">
        <w:rPr>
          <w:rFonts w:hint="eastAsia"/>
        </w:rPr>
        <w:t>存在</w:t>
      </w:r>
      <w:r w:rsidR="00C01550">
        <w:rPr>
          <w:rFonts w:hint="eastAsia"/>
        </w:rPr>
        <w:t>少量</w:t>
      </w:r>
      <w:r w:rsidR="00F21AC8">
        <w:rPr>
          <w:rFonts w:hint="eastAsia"/>
        </w:rPr>
        <w:t>更改情况</w:t>
      </w:r>
      <w:r w:rsidR="0076719E">
        <w:rPr>
          <w:rFonts w:hint="eastAsia"/>
        </w:rPr>
        <w:t>，由</w:t>
      </w:r>
      <w:r w:rsidR="00DD2A9F">
        <w:rPr>
          <w:rFonts w:hint="eastAsia"/>
        </w:rPr>
        <w:t>主任工艺师</w:t>
      </w:r>
      <w:r w:rsidR="0076719E">
        <w:rPr>
          <w:rFonts w:hint="eastAsia"/>
        </w:rPr>
        <w:t>线下通知相关工艺员处理。</w:t>
      </w:r>
    </w:p>
    <w:p w:rsidR="002F69ED" w:rsidRDefault="00121BF9" w:rsidP="00766C30">
      <w:pPr>
        <w:pStyle w:val="a0"/>
        <w:ind w:firstLine="480"/>
      </w:pPr>
      <w:r>
        <w:rPr>
          <w:rFonts w:hint="eastAsia"/>
        </w:rPr>
        <w:t>未来基于成套件</w:t>
      </w:r>
      <w:r>
        <w:rPr>
          <w:rFonts w:hint="eastAsia"/>
        </w:rPr>
        <w:t>PBOM</w:t>
      </w:r>
      <w:r>
        <w:rPr>
          <w:rFonts w:hint="eastAsia"/>
        </w:rPr>
        <w:t>的工艺任务分工过程描述如下：</w:t>
      </w:r>
    </w:p>
    <w:p w:rsidR="00121BF9" w:rsidRPr="00590E5B" w:rsidRDefault="003776C3" w:rsidP="00AE08EF">
      <w:pPr>
        <w:pStyle w:val="a0"/>
        <w:numPr>
          <w:ilvl w:val="0"/>
          <w:numId w:val="24"/>
        </w:numPr>
        <w:ind w:firstLineChars="0"/>
        <w:rPr>
          <w:b/>
        </w:rPr>
      </w:pPr>
      <w:r w:rsidRPr="00590E5B">
        <w:rPr>
          <w:rFonts w:hint="eastAsia"/>
          <w:b/>
        </w:rPr>
        <w:t>创建</w:t>
      </w:r>
      <w:r w:rsidR="00B04675">
        <w:rPr>
          <w:rFonts w:hint="eastAsia"/>
          <w:b/>
        </w:rPr>
        <w:t>成套件</w:t>
      </w:r>
      <w:r w:rsidRPr="00590E5B">
        <w:rPr>
          <w:rFonts w:hint="eastAsia"/>
          <w:b/>
        </w:rPr>
        <w:t>工艺任务</w:t>
      </w:r>
      <w:r w:rsidR="00357BE6">
        <w:rPr>
          <w:rFonts w:hint="eastAsia"/>
          <w:b/>
        </w:rPr>
        <w:t>分工</w:t>
      </w:r>
    </w:p>
    <w:p w:rsidR="00590E5B" w:rsidRDefault="00DD2A9F" w:rsidP="00283F6B">
      <w:pPr>
        <w:pStyle w:val="a0"/>
        <w:ind w:left="420" w:firstLineChars="0" w:firstLine="0"/>
      </w:pPr>
      <w:r>
        <w:rPr>
          <w:rFonts w:hint="eastAsia"/>
        </w:rPr>
        <w:lastRenderedPageBreak/>
        <w:t>主任工艺师</w:t>
      </w:r>
      <w:r w:rsidR="00FE62A0">
        <w:rPr>
          <w:rFonts w:hint="eastAsia"/>
        </w:rPr>
        <w:t>在成套件</w:t>
      </w:r>
      <w:r w:rsidR="00FE62A0">
        <w:rPr>
          <w:rFonts w:hint="eastAsia"/>
        </w:rPr>
        <w:t>PBOM</w:t>
      </w:r>
      <w:r w:rsidR="00FE62A0">
        <w:rPr>
          <w:rFonts w:hint="eastAsia"/>
        </w:rPr>
        <w:t>顶层节点的详细页面中选择“</w:t>
      </w:r>
      <w:r w:rsidR="006730A9">
        <w:rPr>
          <w:rFonts w:hint="eastAsia"/>
        </w:rPr>
        <w:t>成套件</w:t>
      </w:r>
      <w:r w:rsidR="00FE62A0">
        <w:rPr>
          <w:rFonts w:hint="eastAsia"/>
        </w:rPr>
        <w:t>工艺任务分工”</w:t>
      </w:r>
      <w:r w:rsidR="002F6BDE">
        <w:rPr>
          <w:rFonts w:hint="eastAsia"/>
        </w:rPr>
        <w:t>命令</w:t>
      </w:r>
      <w:r w:rsidR="00FE62A0">
        <w:rPr>
          <w:rFonts w:hint="eastAsia"/>
        </w:rPr>
        <w:t>，</w:t>
      </w:r>
      <w:r w:rsidR="0056524A">
        <w:rPr>
          <w:rFonts w:hint="eastAsia"/>
        </w:rPr>
        <w:t>出现“</w:t>
      </w:r>
      <w:r w:rsidR="002549EB">
        <w:rPr>
          <w:rFonts w:hint="eastAsia"/>
        </w:rPr>
        <w:t>成套件</w:t>
      </w:r>
      <w:r w:rsidR="0056524A">
        <w:rPr>
          <w:rFonts w:hint="eastAsia"/>
        </w:rPr>
        <w:t>工艺任务分工”界面</w:t>
      </w:r>
      <w:r w:rsidR="00283F6B">
        <w:rPr>
          <w:rFonts w:hint="eastAsia"/>
        </w:rPr>
        <w:t>。</w:t>
      </w:r>
      <w:r w:rsidR="00FE62A0">
        <w:rPr>
          <w:rFonts w:hint="eastAsia"/>
        </w:rPr>
        <w:t>系统</w:t>
      </w:r>
      <w:r w:rsidR="00283F6B">
        <w:rPr>
          <w:rFonts w:hint="eastAsia"/>
        </w:rPr>
        <w:t>自动</w:t>
      </w:r>
      <w:r w:rsidR="00FE62A0">
        <w:rPr>
          <w:rFonts w:hint="eastAsia"/>
        </w:rPr>
        <w:t>收集成套件</w:t>
      </w:r>
      <w:r w:rsidR="00C41B41">
        <w:rPr>
          <w:rFonts w:hint="eastAsia"/>
        </w:rPr>
        <w:t>关联的</w:t>
      </w:r>
      <w:r w:rsidR="00AF669C">
        <w:rPr>
          <w:rFonts w:hint="eastAsia"/>
        </w:rPr>
        <w:t>下级</w:t>
      </w:r>
      <w:r w:rsidR="00C41B41">
        <w:rPr>
          <w:rFonts w:hint="eastAsia"/>
        </w:rPr>
        <w:t>零部件</w:t>
      </w:r>
      <w:r w:rsidR="00F3163A">
        <w:rPr>
          <w:rFonts w:hint="eastAsia"/>
        </w:rPr>
        <w:t>，</w:t>
      </w:r>
      <w:r w:rsidR="00151F23">
        <w:rPr>
          <w:rFonts w:hint="eastAsia"/>
        </w:rPr>
        <w:t>零部件收集规则如下：</w:t>
      </w:r>
    </w:p>
    <w:p w:rsidR="00151F23" w:rsidRPr="00357BE6" w:rsidRDefault="00143302" w:rsidP="00AE08EF">
      <w:pPr>
        <w:pStyle w:val="a0"/>
        <w:numPr>
          <w:ilvl w:val="0"/>
          <w:numId w:val="25"/>
        </w:numPr>
        <w:ind w:firstLineChars="0"/>
        <w:rPr>
          <w:b/>
          <w:color w:val="0070C0"/>
        </w:rPr>
      </w:pPr>
      <w:r>
        <w:rPr>
          <w:rFonts w:hint="eastAsia"/>
          <w:b/>
          <w:color w:val="0070C0"/>
        </w:rPr>
        <w:t>收集成套件零部件时，不收集成套件下已经分工过的</w:t>
      </w:r>
      <w:r w:rsidR="009402BD">
        <w:rPr>
          <w:rFonts w:hint="eastAsia"/>
          <w:b/>
          <w:color w:val="0070C0"/>
        </w:rPr>
        <w:t>零部件</w:t>
      </w:r>
    </w:p>
    <w:p w:rsidR="0056524A" w:rsidRDefault="0056524A" w:rsidP="00AE08EF">
      <w:pPr>
        <w:pStyle w:val="a0"/>
        <w:numPr>
          <w:ilvl w:val="0"/>
          <w:numId w:val="25"/>
        </w:numPr>
        <w:ind w:firstLineChars="0"/>
        <w:rPr>
          <w:b/>
          <w:color w:val="0070C0"/>
        </w:rPr>
      </w:pPr>
      <w:r w:rsidRPr="00357BE6">
        <w:rPr>
          <w:rFonts w:hint="eastAsia"/>
          <w:b/>
          <w:color w:val="0070C0"/>
        </w:rPr>
        <w:t>收集成套件零部件时，过滤掉“自制件”以外的零部件（如外购件、外协件、标准件等）</w:t>
      </w:r>
    </w:p>
    <w:p w:rsidR="00385666" w:rsidRDefault="00385666" w:rsidP="00AE08EF">
      <w:pPr>
        <w:pStyle w:val="a0"/>
        <w:numPr>
          <w:ilvl w:val="0"/>
          <w:numId w:val="25"/>
        </w:numPr>
        <w:ind w:firstLineChars="0"/>
        <w:rPr>
          <w:b/>
          <w:color w:val="0070C0"/>
        </w:rPr>
      </w:pPr>
      <w:r>
        <w:rPr>
          <w:rFonts w:hint="eastAsia"/>
          <w:b/>
          <w:color w:val="0070C0"/>
        </w:rPr>
        <w:t>分工时记录自制件的阶段标记：</w:t>
      </w:r>
      <w:r w:rsidRPr="00385666">
        <w:rPr>
          <w:b/>
          <w:color w:val="0070C0"/>
        </w:rPr>
        <w:t>Y/M/C/S/Z/D/G/P</w:t>
      </w:r>
    </w:p>
    <w:p w:rsidR="008D2F46" w:rsidRPr="00357BE6" w:rsidRDefault="008D2F46" w:rsidP="00AE08EF">
      <w:pPr>
        <w:pStyle w:val="a0"/>
        <w:numPr>
          <w:ilvl w:val="0"/>
          <w:numId w:val="25"/>
        </w:numPr>
        <w:ind w:firstLineChars="0"/>
        <w:rPr>
          <w:b/>
          <w:color w:val="0070C0"/>
        </w:rPr>
      </w:pPr>
      <w:r w:rsidRPr="008D2F46">
        <w:rPr>
          <w:rFonts w:hint="eastAsia"/>
          <w:b/>
          <w:color w:val="0070C0"/>
        </w:rPr>
        <w:t>主制车间、辅制车间信息</w:t>
      </w:r>
      <w:r>
        <w:rPr>
          <w:rFonts w:hint="eastAsia"/>
          <w:b/>
          <w:color w:val="0070C0"/>
        </w:rPr>
        <w:t>保存</w:t>
      </w:r>
      <w:r w:rsidRPr="008D2F46">
        <w:rPr>
          <w:rFonts w:hint="eastAsia"/>
          <w:b/>
          <w:color w:val="0070C0"/>
        </w:rPr>
        <w:t>在</w:t>
      </w:r>
      <w:r w:rsidRPr="008D2F46">
        <w:rPr>
          <w:rFonts w:hint="eastAsia"/>
          <w:b/>
          <w:color w:val="0070C0"/>
        </w:rPr>
        <w:t>PBOM</w:t>
      </w:r>
      <w:r w:rsidR="00674510">
        <w:rPr>
          <w:rFonts w:hint="eastAsia"/>
          <w:b/>
          <w:color w:val="0070C0"/>
        </w:rPr>
        <w:t>零部件的属性中</w:t>
      </w:r>
    </w:p>
    <w:p w:rsidR="00DF5F09" w:rsidRPr="00AB7895" w:rsidRDefault="00DD2A9F" w:rsidP="00DF5F09">
      <w:pPr>
        <w:pStyle w:val="a0"/>
        <w:ind w:firstLine="480"/>
        <w:rPr>
          <w:color w:val="FF0000"/>
        </w:rPr>
      </w:pPr>
      <w:r>
        <w:rPr>
          <w:rFonts w:hint="eastAsia"/>
        </w:rPr>
        <w:t>主任工艺师</w:t>
      </w:r>
      <w:r w:rsidR="0056524A">
        <w:rPr>
          <w:rFonts w:hint="eastAsia"/>
        </w:rPr>
        <w:t>对每一</w:t>
      </w:r>
      <w:r w:rsidR="00501F4D">
        <w:rPr>
          <w:rFonts w:hint="eastAsia"/>
        </w:rPr>
        <w:t>自制</w:t>
      </w:r>
      <w:r w:rsidR="0056524A">
        <w:rPr>
          <w:rFonts w:hint="eastAsia"/>
        </w:rPr>
        <w:t>件</w:t>
      </w:r>
      <w:r w:rsidR="000A64A2">
        <w:rPr>
          <w:rFonts w:hint="eastAsia"/>
        </w:rPr>
        <w:t>设置主制车间、辅制车间</w:t>
      </w:r>
      <w:r w:rsidR="00357BE6">
        <w:rPr>
          <w:rFonts w:hint="eastAsia"/>
        </w:rPr>
        <w:t>、计划</w:t>
      </w:r>
      <w:r w:rsidR="00B50BE2">
        <w:rPr>
          <w:rFonts w:hint="eastAsia"/>
        </w:rPr>
        <w:t>完成</w:t>
      </w:r>
      <w:r w:rsidR="00357BE6">
        <w:rPr>
          <w:rFonts w:hint="eastAsia"/>
        </w:rPr>
        <w:t>时间、任务要求</w:t>
      </w:r>
      <w:r w:rsidR="00165882">
        <w:rPr>
          <w:rFonts w:hint="eastAsia"/>
        </w:rPr>
        <w:t>。</w:t>
      </w:r>
      <w:r w:rsidR="00210B6E">
        <w:rPr>
          <w:rFonts w:hint="eastAsia"/>
        </w:rPr>
        <w:t>主制车间</w:t>
      </w:r>
      <w:r w:rsidR="00210B6E">
        <w:rPr>
          <w:rFonts w:hint="eastAsia"/>
        </w:rPr>
        <w:t>/</w:t>
      </w:r>
      <w:r w:rsidR="00BD25F0">
        <w:rPr>
          <w:rFonts w:hint="eastAsia"/>
        </w:rPr>
        <w:t>辅制车间可多选</w:t>
      </w:r>
      <w:r w:rsidR="00B06D6E">
        <w:rPr>
          <w:rFonts w:hint="eastAsia"/>
        </w:rPr>
        <w:t>。目前共八个车间，设置时统一用数字</w:t>
      </w:r>
      <w:r w:rsidR="00B06D6E">
        <w:rPr>
          <w:rFonts w:hint="eastAsia"/>
        </w:rPr>
        <w:t>1~8</w:t>
      </w:r>
      <w:r w:rsidR="00B06D6E">
        <w:rPr>
          <w:rFonts w:hint="eastAsia"/>
        </w:rPr>
        <w:t>作为</w:t>
      </w:r>
      <w:r w:rsidR="00165882">
        <w:rPr>
          <w:rFonts w:hint="eastAsia"/>
        </w:rPr>
        <w:t>车间</w:t>
      </w:r>
      <w:r w:rsidR="00B06D6E">
        <w:rPr>
          <w:rFonts w:hint="eastAsia"/>
        </w:rPr>
        <w:t>代号。</w:t>
      </w:r>
    </w:p>
    <w:p w:rsidR="000D73C2" w:rsidRPr="00590E5B" w:rsidRDefault="000D73C2" w:rsidP="00AE08EF">
      <w:pPr>
        <w:pStyle w:val="a0"/>
        <w:numPr>
          <w:ilvl w:val="0"/>
          <w:numId w:val="24"/>
        </w:numPr>
        <w:ind w:firstLineChars="0"/>
        <w:rPr>
          <w:b/>
        </w:rPr>
      </w:pPr>
      <w:r>
        <w:rPr>
          <w:rFonts w:hint="eastAsia"/>
          <w:b/>
        </w:rPr>
        <w:t>启动</w:t>
      </w:r>
      <w:r w:rsidRPr="00590E5B">
        <w:rPr>
          <w:rFonts w:hint="eastAsia"/>
          <w:b/>
        </w:rPr>
        <w:t>工艺任务</w:t>
      </w:r>
      <w:r>
        <w:rPr>
          <w:rFonts w:hint="eastAsia"/>
          <w:b/>
        </w:rPr>
        <w:t>分工流程</w:t>
      </w:r>
    </w:p>
    <w:p w:rsidR="00B37B12" w:rsidRDefault="00DD2A9F" w:rsidP="00DF5F09">
      <w:pPr>
        <w:pStyle w:val="a0"/>
        <w:ind w:firstLine="480"/>
      </w:pPr>
      <w:r>
        <w:rPr>
          <w:rFonts w:hint="eastAsia"/>
        </w:rPr>
        <w:t>主任工艺师</w:t>
      </w:r>
      <w:r w:rsidR="000D73C2">
        <w:rPr>
          <w:rFonts w:hint="eastAsia"/>
        </w:rPr>
        <w:t>设置完上述信息后，执行“下达工艺任务”命令。</w:t>
      </w:r>
      <w:r w:rsidR="00B557FE">
        <w:rPr>
          <w:rFonts w:hint="eastAsia"/>
        </w:rPr>
        <w:t>系统后台自动为每一</w:t>
      </w:r>
      <w:r w:rsidR="00BB0F39">
        <w:rPr>
          <w:rFonts w:hint="eastAsia"/>
        </w:rPr>
        <w:t>自制件</w:t>
      </w:r>
      <w:r w:rsidR="00BE37D5">
        <w:rPr>
          <w:rFonts w:hint="eastAsia"/>
        </w:rPr>
        <w:t>创建并启动</w:t>
      </w:r>
      <w:r w:rsidR="00BB0F39">
        <w:rPr>
          <w:rFonts w:hint="eastAsia"/>
        </w:rPr>
        <w:t>工艺任务分工流程，根据主制车间、辅制车间的信息，将工艺任务下达给相关车间的工艺组组长</w:t>
      </w:r>
      <w:r w:rsidR="00BE37D5">
        <w:rPr>
          <w:rFonts w:hint="eastAsia"/>
        </w:rPr>
        <w:t>。</w:t>
      </w:r>
    </w:p>
    <w:p w:rsidR="00C246C2" w:rsidRDefault="00C246C2" w:rsidP="00DF5F09">
      <w:pPr>
        <w:pStyle w:val="a0"/>
        <w:ind w:firstLine="480"/>
      </w:pPr>
      <w:r>
        <w:rPr>
          <w:rFonts w:hint="eastAsia"/>
        </w:rPr>
        <w:t>每一自制件的工艺任务分工流程包含以下环节：</w:t>
      </w:r>
    </w:p>
    <w:tbl>
      <w:tblPr>
        <w:tblStyle w:val="a7"/>
        <w:tblW w:w="0" w:type="auto"/>
        <w:tblInd w:w="108" w:type="dxa"/>
        <w:tblLook w:val="04A0" w:firstRow="1" w:lastRow="0" w:firstColumn="1" w:lastColumn="0" w:noHBand="0" w:noVBand="1"/>
      </w:tblPr>
      <w:tblGrid>
        <w:gridCol w:w="1701"/>
        <w:gridCol w:w="2086"/>
        <w:gridCol w:w="1319"/>
        <w:gridCol w:w="1831"/>
        <w:gridCol w:w="2508"/>
      </w:tblGrid>
      <w:tr w:rsidR="006E2D44" w:rsidTr="000014D1">
        <w:tc>
          <w:tcPr>
            <w:tcW w:w="170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6E2D44" w:rsidRPr="00164C7D" w:rsidRDefault="006E2D44"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步骤名称</w:t>
            </w:r>
          </w:p>
        </w:tc>
        <w:tc>
          <w:tcPr>
            <w:tcW w:w="2086"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6E2D44" w:rsidRPr="00164C7D" w:rsidRDefault="006E2D44"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参与者</w:t>
            </w:r>
          </w:p>
        </w:tc>
        <w:tc>
          <w:tcPr>
            <w:tcW w:w="131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6E2D44" w:rsidRPr="00164C7D" w:rsidRDefault="006E2D44"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路由设置</w:t>
            </w:r>
          </w:p>
        </w:tc>
        <w:tc>
          <w:tcPr>
            <w:tcW w:w="183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tcPr>
          <w:p w:rsidR="006E2D44" w:rsidRPr="00164C7D" w:rsidRDefault="006E2D44" w:rsidP="000014D1">
            <w:pPr>
              <w:pStyle w:val="Body"/>
              <w:ind w:left="0"/>
              <w:jc w:val="center"/>
              <w:rPr>
                <w:rFonts w:hAnsi="宋体" w:cs="Arial"/>
                <w:b/>
                <w:color w:val="FFFFFF" w:themeColor="background1"/>
                <w:sz w:val="21"/>
              </w:rPr>
            </w:pPr>
            <w:r w:rsidRPr="00164C7D">
              <w:rPr>
                <w:rFonts w:hAnsi="宋体" w:cs="Arial" w:hint="eastAsia"/>
                <w:b/>
                <w:color w:val="FFFFFF" w:themeColor="background1"/>
                <w:sz w:val="21"/>
              </w:rPr>
              <w:t>生命周期状态</w:t>
            </w:r>
          </w:p>
        </w:tc>
        <w:tc>
          <w:tcPr>
            <w:tcW w:w="250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tcPr>
          <w:p w:rsidR="006E2D44" w:rsidRPr="00164C7D" w:rsidRDefault="006E2D44" w:rsidP="000014D1">
            <w:pPr>
              <w:pStyle w:val="Body"/>
              <w:ind w:left="0"/>
              <w:jc w:val="center"/>
              <w:rPr>
                <w:rFonts w:hAnsi="宋体" w:cs="Arial"/>
                <w:b/>
                <w:color w:val="FFFFFF" w:themeColor="background1"/>
                <w:sz w:val="21"/>
              </w:rPr>
            </w:pPr>
            <w:r w:rsidRPr="00164C7D">
              <w:rPr>
                <w:rFonts w:hAnsi="宋体" w:cs="Arial" w:hint="eastAsia"/>
                <w:b/>
                <w:color w:val="FFFFFF" w:themeColor="background1"/>
                <w:sz w:val="21"/>
              </w:rPr>
              <w:t>说明</w:t>
            </w:r>
          </w:p>
        </w:tc>
      </w:tr>
      <w:tr w:rsidR="006E2D44" w:rsidTr="000014D1">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Pr="00EC14EB" w:rsidRDefault="008F7486" w:rsidP="000014D1">
            <w:pPr>
              <w:pStyle w:val="Body"/>
              <w:ind w:left="99"/>
              <w:jc w:val="both"/>
              <w:rPr>
                <w:rFonts w:cs="Arial"/>
                <w:sz w:val="21"/>
                <w:szCs w:val="21"/>
              </w:rPr>
            </w:pPr>
            <w:r>
              <w:rPr>
                <w:rFonts w:cs="Arial" w:hint="eastAsia"/>
                <w:sz w:val="21"/>
                <w:szCs w:val="21"/>
              </w:rPr>
              <w:t>工艺任务指派</w:t>
            </w:r>
          </w:p>
        </w:tc>
        <w:tc>
          <w:tcPr>
            <w:tcW w:w="2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Default="006E2D44" w:rsidP="000014D1">
            <w:pPr>
              <w:pStyle w:val="Body"/>
              <w:ind w:left="0"/>
              <w:jc w:val="both"/>
              <w:rPr>
                <w:rFonts w:cs="Arial"/>
                <w:sz w:val="21"/>
                <w:szCs w:val="21"/>
              </w:rPr>
            </w:pPr>
            <w:r>
              <w:rPr>
                <w:rFonts w:cs="Arial" w:hint="eastAsia"/>
                <w:sz w:val="21"/>
                <w:szCs w:val="21"/>
              </w:rPr>
              <w:t>车间工艺组长</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Default="00EA42FE" w:rsidP="00BF7753">
            <w:pPr>
              <w:pStyle w:val="Body"/>
              <w:ind w:left="0"/>
              <w:jc w:val="both"/>
              <w:rPr>
                <w:rFonts w:cs="Arial"/>
                <w:sz w:val="21"/>
                <w:szCs w:val="21"/>
              </w:rPr>
            </w:pPr>
            <w:r>
              <w:rPr>
                <w:rFonts w:cs="Arial" w:hint="eastAsia"/>
                <w:sz w:val="21"/>
                <w:szCs w:val="21"/>
              </w:rPr>
              <w:t>指派</w:t>
            </w:r>
            <w:r w:rsidR="000479A2">
              <w:rPr>
                <w:rFonts w:cs="Arial" w:hint="eastAsia"/>
                <w:sz w:val="21"/>
                <w:szCs w:val="21"/>
              </w:rPr>
              <w:t>任务</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Default="006E2D44" w:rsidP="000014D1">
            <w:pPr>
              <w:pStyle w:val="Body"/>
              <w:ind w:left="0"/>
              <w:jc w:val="both"/>
              <w:rPr>
                <w:rFonts w:cs="Arial"/>
                <w:sz w:val="21"/>
                <w:szCs w:val="21"/>
              </w:rPr>
            </w:pPr>
          </w:p>
        </w:tc>
        <w:tc>
          <w:tcPr>
            <w:tcW w:w="25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EA42FE" w:rsidRPr="00EA42FE" w:rsidRDefault="00EA42FE" w:rsidP="0083067A">
            <w:pPr>
              <w:pStyle w:val="Body"/>
              <w:ind w:left="0"/>
              <w:jc w:val="both"/>
              <w:rPr>
                <w:rFonts w:cs="Arial"/>
                <w:sz w:val="21"/>
                <w:szCs w:val="21"/>
              </w:rPr>
            </w:pPr>
            <w:r>
              <w:rPr>
                <w:rFonts w:cs="Arial" w:hint="eastAsia"/>
                <w:sz w:val="21"/>
                <w:szCs w:val="21"/>
              </w:rPr>
              <w:t>指派任务：</w:t>
            </w:r>
            <w:r w:rsidR="006E2D44">
              <w:rPr>
                <w:rFonts w:cs="Arial" w:hint="eastAsia"/>
                <w:sz w:val="21"/>
                <w:szCs w:val="21"/>
              </w:rPr>
              <w:t>车间工艺组长指派本车间工艺员</w:t>
            </w:r>
            <w:r w:rsidR="0083067A">
              <w:rPr>
                <w:rFonts w:cs="Arial" w:hint="eastAsia"/>
                <w:sz w:val="21"/>
                <w:szCs w:val="21"/>
              </w:rPr>
              <w:t>，</w:t>
            </w:r>
            <w:r w:rsidR="0091745F">
              <w:rPr>
                <w:rFonts w:cs="Arial" w:hint="eastAsia"/>
                <w:sz w:val="21"/>
                <w:szCs w:val="21"/>
              </w:rPr>
              <w:t>同一车间</w:t>
            </w:r>
            <w:r w:rsidR="006752B0">
              <w:rPr>
                <w:rFonts w:cs="Arial" w:hint="eastAsia"/>
                <w:sz w:val="21"/>
                <w:szCs w:val="21"/>
              </w:rPr>
              <w:t>工艺员可多选</w:t>
            </w:r>
            <w:r>
              <w:rPr>
                <w:rFonts w:cs="Arial" w:hint="eastAsia"/>
                <w:sz w:val="21"/>
                <w:szCs w:val="21"/>
              </w:rPr>
              <w:t>；</w:t>
            </w:r>
          </w:p>
        </w:tc>
      </w:tr>
      <w:tr w:rsidR="006E2D44" w:rsidTr="000014D1">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Pr="00EC14EB" w:rsidRDefault="00055527" w:rsidP="00EA42FE">
            <w:pPr>
              <w:pStyle w:val="Body"/>
              <w:ind w:left="99"/>
              <w:jc w:val="both"/>
              <w:rPr>
                <w:rFonts w:cs="Arial"/>
                <w:sz w:val="21"/>
                <w:szCs w:val="21"/>
              </w:rPr>
            </w:pPr>
            <w:r>
              <w:rPr>
                <w:rFonts w:cs="Arial" w:hint="eastAsia"/>
                <w:sz w:val="21"/>
                <w:szCs w:val="21"/>
              </w:rPr>
              <w:t>工艺</w:t>
            </w:r>
            <w:r w:rsidR="00EA42FE">
              <w:rPr>
                <w:rFonts w:cs="Arial" w:hint="eastAsia"/>
                <w:sz w:val="21"/>
                <w:szCs w:val="21"/>
              </w:rPr>
              <w:t>编制</w:t>
            </w:r>
          </w:p>
        </w:tc>
        <w:tc>
          <w:tcPr>
            <w:tcW w:w="2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Default="006E2D44" w:rsidP="000014D1">
            <w:pPr>
              <w:pStyle w:val="Body"/>
              <w:ind w:left="0"/>
              <w:jc w:val="both"/>
              <w:rPr>
                <w:rFonts w:cs="Arial"/>
                <w:sz w:val="21"/>
                <w:szCs w:val="21"/>
              </w:rPr>
            </w:pPr>
            <w:r>
              <w:rPr>
                <w:rFonts w:cs="Arial" w:hint="eastAsia"/>
                <w:sz w:val="21"/>
                <w:szCs w:val="21"/>
              </w:rPr>
              <w:t>车间工艺员</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Default="0063224A" w:rsidP="000014D1">
            <w:pPr>
              <w:pStyle w:val="Body"/>
              <w:ind w:left="0"/>
              <w:jc w:val="both"/>
              <w:rPr>
                <w:rFonts w:cs="Arial"/>
                <w:sz w:val="21"/>
                <w:szCs w:val="21"/>
              </w:rPr>
            </w:pPr>
            <w:r>
              <w:rPr>
                <w:rFonts w:cs="Arial" w:hint="eastAsia"/>
                <w:sz w:val="21"/>
                <w:szCs w:val="21"/>
              </w:rPr>
              <w:t>任务</w:t>
            </w:r>
            <w:r w:rsidR="00CA2F0B">
              <w:rPr>
                <w:rFonts w:cs="Arial" w:hint="eastAsia"/>
                <w:sz w:val="21"/>
                <w:szCs w:val="21"/>
              </w:rPr>
              <w:t>完工</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Default="006E2D44" w:rsidP="000014D1">
            <w:pPr>
              <w:pStyle w:val="Body"/>
              <w:ind w:left="0"/>
              <w:jc w:val="both"/>
              <w:rPr>
                <w:rFonts w:cs="Arial"/>
                <w:sz w:val="21"/>
                <w:szCs w:val="21"/>
              </w:rPr>
            </w:pPr>
          </w:p>
        </w:tc>
        <w:tc>
          <w:tcPr>
            <w:tcW w:w="25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6E2D44" w:rsidRDefault="006E2D44" w:rsidP="0083067A">
            <w:pPr>
              <w:pStyle w:val="Body"/>
              <w:ind w:left="0"/>
              <w:jc w:val="both"/>
              <w:rPr>
                <w:rFonts w:cs="Arial"/>
                <w:sz w:val="21"/>
                <w:szCs w:val="21"/>
              </w:rPr>
            </w:pPr>
            <w:r>
              <w:rPr>
                <w:rFonts w:cs="Arial" w:hint="eastAsia"/>
                <w:sz w:val="21"/>
                <w:szCs w:val="21"/>
              </w:rPr>
              <w:t>车间工艺员接收到工艺</w:t>
            </w:r>
            <w:r w:rsidR="0083067A">
              <w:rPr>
                <w:rFonts w:cs="Arial" w:hint="eastAsia"/>
                <w:sz w:val="21"/>
                <w:szCs w:val="21"/>
              </w:rPr>
              <w:t>编制任务，查看任务要求</w:t>
            </w:r>
            <w:r w:rsidR="0084706A">
              <w:rPr>
                <w:rFonts w:cs="Arial" w:hint="eastAsia"/>
                <w:sz w:val="21"/>
                <w:szCs w:val="21"/>
              </w:rPr>
              <w:t>。</w:t>
            </w:r>
          </w:p>
          <w:p w:rsidR="0084706A" w:rsidRPr="0084706A" w:rsidRDefault="0084706A" w:rsidP="0083067A">
            <w:pPr>
              <w:pStyle w:val="Body"/>
              <w:ind w:left="0"/>
              <w:jc w:val="both"/>
              <w:rPr>
                <w:rFonts w:cs="Arial"/>
                <w:sz w:val="21"/>
                <w:szCs w:val="21"/>
              </w:rPr>
            </w:pPr>
            <w:r>
              <w:rPr>
                <w:rFonts w:cs="Arial" w:hint="eastAsia"/>
                <w:sz w:val="21"/>
                <w:szCs w:val="21"/>
              </w:rPr>
              <w:t>任务完工：工艺文件已经编制完成，任务完成</w:t>
            </w:r>
          </w:p>
        </w:tc>
      </w:tr>
    </w:tbl>
    <w:p w:rsidR="00C246C2" w:rsidRPr="006E2D44" w:rsidRDefault="00C246C2" w:rsidP="00DF5F09">
      <w:pPr>
        <w:pStyle w:val="a0"/>
        <w:ind w:firstLine="480"/>
      </w:pPr>
    </w:p>
    <w:p w:rsidR="00BE37D5" w:rsidRPr="00590E5B" w:rsidRDefault="00BE37D5" w:rsidP="00AE08EF">
      <w:pPr>
        <w:pStyle w:val="a0"/>
        <w:numPr>
          <w:ilvl w:val="0"/>
          <w:numId w:val="24"/>
        </w:numPr>
        <w:ind w:firstLineChars="0"/>
        <w:rPr>
          <w:b/>
        </w:rPr>
      </w:pPr>
      <w:r w:rsidRPr="00590E5B">
        <w:rPr>
          <w:rFonts w:hint="eastAsia"/>
          <w:b/>
        </w:rPr>
        <w:t>工艺任务</w:t>
      </w:r>
      <w:r w:rsidR="00EF61E1">
        <w:rPr>
          <w:rFonts w:hint="eastAsia"/>
          <w:b/>
        </w:rPr>
        <w:t>指派</w:t>
      </w:r>
    </w:p>
    <w:p w:rsidR="00AF644E" w:rsidRDefault="00BE37D5" w:rsidP="00DF5F09">
      <w:pPr>
        <w:pStyle w:val="a0"/>
        <w:ind w:firstLine="480"/>
      </w:pPr>
      <w:r>
        <w:rPr>
          <w:rFonts w:hint="eastAsia"/>
        </w:rPr>
        <w:t>车间工艺组长接收到“工艺任务指派</w:t>
      </w:r>
      <w:r w:rsidR="00D24C1C">
        <w:rPr>
          <w:rFonts w:hint="eastAsia"/>
        </w:rPr>
        <w:t>：</w:t>
      </w:r>
      <w:r w:rsidR="00D24C1C">
        <w:rPr>
          <w:rFonts w:hint="eastAsia"/>
        </w:rPr>
        <w:t>xx</w:t>
      </w:r>
      <w:r w:rsidR="00D24C1C">
        <w:rPr>
          <w:rFonts w:hint="eastAsia"/>
        </w:rPr>
        <w:t>零部件</w:t>
      </w:r>
      <w:r>
        <w:rPr>
          <w:rFonts w:hint="eastAsia"/>
        </w:rPr>
        <w:t>”任务，该任务关联自制件</w:t>
      </w:r>
      <w:r w:rsidR="003F0575">
        <w:rPr>
          <w:rFonts w:hint="eastAsia"/>
        </w:rPr>
        <w:t>，并可查看到主制单位、辅制单位、计划完工时间、任务要求等信息</w:t>
      </w:r>
      <w:r>
        <w:rPr>
          <w:rFonts w:hint="eastAsia"/>
        </w:rPr>
        <w:t>。</w:t>
      </w:r>
    </w:p>
    <w:p w:rsidR="00AF644E" w:rsidRPr="00BE37D5" w:rsidRDefault="00AF644E" w:rsidP="00AF644E">
      <w:pPr>
        <w:pStyle w:val="a0"/>
        <w:ind w:firstLine="480"/>
      </w:pPr>
      <w:r>
        <w:rPr>
          <w:rFonts w:hint="eastAsia"/>
        </w:rPr>
        <w:t>车间工艺组长选择“指派任务”，并设置工艺任务分工流程中“工艺编制”环节的工艺员。</w:t>
      </w:r>
    </w:p>
    <w:p w:rsidR="005624D4" w:rsidRPr="00590E5B" w:rsidRDefault="005624D4" w:rsidP="00AE08EF">
      <w:pPr>
        <w:pStyle w:val="a0"/>
        <w:numPr>
          <w:ilvl w:val="0"/>
          <w:numId w:val="24"/>
        </w:numPr>
        <w:ind w:firstLineChars="0"/>
        <w:rPr>
          <w:b/>
        </w:rPr>
      </w:pPr>
      <w:r>
        <w:rPr>
          <w:rFonts w:hint="eastAsia"/>
          <w:b/>
        </w:rPr>
        <w:t>接收工艺编制任务</w:t>
      </w:r>
    </w:p>
    <w:p w:rsidR="00F555E4" w:rsidRDefault="005624D4" w:rsidP="008C0C73">
      <w:pPr>
        <w:pStyle w:val="a0"/>
        <w:ind w:firstLine="480"/>
      </w:pPr>
      <w:r>
        <w:rPr>
          <w:rFonts w:hint="eastAsia"/>
        </w:rPr>
        <w:t>车间工艺员接收到“工艺编制任务：</w:t>
      </w:r>
      <w:r>
        <w:rPr>
          <w:rFonts w:hint="eastAsia"/>
        </w:rPr>
        <w:t>xx</w:t>
      </w:r>
      <w:r w:rsidR="00BE36D7">
        <w:rPr>
          <w:rFonts w:hint="eastAsia"/>
        </w:rPr>
        <w:t>零部件”任务</w:t>
      </w:r>
      <w:r w:rsidR="008C0C73">
        <w:rPr>
          <w:rFonts w:hint="eastAsia"/>
        </w:rPr>
        <w:t>。工艺员</w:t>
      </w:r>
      <w:r>
        <w:rPr>
          <w:rFonts w:hint="eastAsia"/>
        </w:rPr>
        <w:t>根据任务要求在</w:t>
      </w:r>
      <w:r>
        <w:rPr>
          <w:rFonts w:hint="eastAsia"/>
        </w:rPr>
        <w:t>CAPP</w:t>
      </w:r>
      <w:r>
        <w:rPr>
          <w:rFonts w:hint="eastAsia"/>
        </w:rPr>
        <w:t>树中找到对应的零部件，进行工艺规程文件编制。</w:t>
      </w:r>
    </w:p>
    <w:p w:rsidR="005624D4" w:rsidRDefault="005624D4" w:rsidP="00DF5F09">
      <w:pPr>
        <w:pStyle w:val="a0"/>
        <w:ind w:firstLine="480"/>
      </w:pPr>
      <w:r>
        <w:rPr>
          <w:rFonts w:hint="eastAsia"/>
        </w:rPr>
        <w:lastRenderedPageBreak/>
        <w:t>如果是试点型号零部件需要编制三维工艺文件，则在</w:t>
      </w:r>
      <w:r>
        <w:rPr>
          <w:rFonts w:hint="eastAsia"/>
        </w:rPr>
        <w:t>Windchill MPMLink</w:t>
      </w:r>
      <w:r>
        <w:rPr>
          <w:rFonts w:hint="eastAsia"/>
        </w:rPr>
        <w:t>中进行三维工艺设计。</w:t>
      </w:r>
    </w:p>
    <w:p w:rsidR="005624D4" w:rsidRPr="00590E5B" w:rsidRDefault="00016555" w:rsidP="00AE08EF">
      <w:pPr>
        <w:pStyle w:val="a0"/>
        <w:numPr>
          <w:ilvl w:val="0"/>
          <w:numId w:val="24"/>
        </w:numPr>
        <w:ind w:firstLineChars="0"/>
        <w:rPr>
          <w:b/>
        </w:rPr>
      </w:pPr>
      <w:r>
        <w:rPr>
          <w:rFonts w:hint="eastAsia"/>
          <w:b/>
        </w:rPr>
        <w:t>工艺</w:t>
      </w:r>
      <w:r w:rsidR="005624D4">
        <w:rPr>
          <w:rFonts w:hint="eastAsia"/>
          <w:b/>
        </w:rPr>
        <w:t>任务</w:t>
      </w:r>
      <w:r>
        <w:rPr>
          <w:rFonts w:hint="eastAsia"/>
          <w:b/>
        </w:rPr>
        <w:t>完工反馈</w:t>
      </w:r>
    </w:p>
    <w:p w:rsidR="005624D4" w:rsidRDefault="00016555" w:rsidP="00DF5F09">
      <w:pPr>
        <w:pStyle w:val="a0"/>
        <w:ind w:firstLine="480"/>
      </w:pPr>
      <w:r>
        <w:rPr>
          <w:rFonts w:hint="eastAsia"/>
        </w:rPr>
        <w:t>车间工艺员在完成工艺文件</w:t>
      </w:r>
      <w:r w:rsidR="00C51408">
        <w:rPr>
          <w:rFonts w:hint="eastAsia"/>
        </w:rPr>
        <w:t>设计签审流程后</w:t>
      </w:r>
      <w:r>
        <w:rPr>
          <w:rFonts w:hint="eastAsia"/>
        </w:rPr>
        <w:t>，进入</w:t>
      </w:r>
      <w:r w:rsidR="000F2C89">
        <w:rPr>
          <w:rFonts w:hint="eastAsia"/>
        </w:rPr>
        <w:t>对应的</w:t>
      </w:r>
      <w:r>
        <w:rPr>
          <w:rFonts w:hint="eastAsia"/>
        </w:rPr>
        <w:t>工艺任务</w:t>
      </w:r>
      <w:r w:rsidR="000F2C89">
        <w:rPr>
          <w:rFonts w:hint="eastAsia"/>
        </w:rPr>
        <w:t>界面。在界面中选择“任务完工”</w:t>
      </w:r>
      <w:r>
        <w:rPr>
          <w:rFonts w:hint="eastAsia"/>
        </w:rPr>
        <w:t>，</w:t>
      </w:r>
      <w:r w:rsidR="000F2C89">
        <w:rPr>
          <w:rFonts w:hint="eastAsia"/>
        </w:rPr>
        <w:t>点击完成任务，则该任务标记为“已完成”</w:t>
      </w:r>
      <w:r w:rsidR="00060291">
        <w:rPr>
          <w:rFonts w:hint="eastAsia"/>
        </w:rPr>
        <w:t>。</w:t>
      </w:r>
    </w:p>
    <w:p w:rsidR="00D257B4" w:rsidRPr="00590E5B" w:rsidRDefault="00D257B4" w:rsidP="00AE08EF">
      <w:pPr>
        <w:pStyle w:val="a0"/>
        <w:numPr>
          <w:ilvl w:val="0"/>
          <w:numId w:val="24"/>
        </w:numPr>
        <w:ind w:firstLineChars="0"/>
        <w:rPr>
          <w:b/>
        </w:rPr>
      </w:pPr>
      <w:r>
        <w:rPr>
          <w:rFonts w:hint="eastAsia"/>
          <w:b/>
        </w:rPr>
        <w:t>工艺任务分工流程终止处理</w:t>
      </w:r>
      <w:r w:rsidR="00B6071C">
        <w:rPr>
          <w:rFonts w:hint="eastAsia"/>
          <w:b/>
        </w:rPr>
        <w:t>规则</w:t>
      </w:r>
    </w:p>
    <w:p w:rsidR="00F65B6D" w:rsidRDefault="00B6071C" w:rsidP="00060291">
      <w:pPr>
        <w:pStyle w:val="a0"/>
        <w:ind w:firstLine="480"/>
      </w:pPr>
      <w:r>
        <w:rPr>
          <w:rFonts w:hint="eastAsia"/>
        </w:rPr>
        <w:t>由于</w:t>
      </w:r>
      <w:r w:rsidR="00A53E1E">
        <w:rPr>
          <w:rFonts w:hint="eastAsia"/>
        </w:rPr>
        <w:t>工艺任务分工是对每一</w:t>
      </w:r>
      <w:r>
        <w:rPr>
          <w:rFonts w:hint="eastAsia"/>
        </w:rPr>
        <w:t>自制件启动</w:t>
      </w:r>
      <w:r w:rsidR="00A53E1E">
        <w:rPr>
          <w:rFonts w:hint="eastAsia"/>
        </w:rPr>
        <w:t>工作</w:t>
      </w:r>
      <w:r>
        <w:rPr>
          <w:rFonts w:hint="eastAsia"/>
        </w:rPr>
        <w:t>流程，流程中“工艺任务指派”环节涉及多个车间（主制、辅制），所以</w:t>
      </w:r>
      <w:r w:rsidR="00A42CA7">
        <w:rPr>
          <w:rFonts w:hint="eastAsia"/>
        </w:rPr>
        <w:t>如果某一自制件的分工出现问题</w:t>
      </w:r>
      <w:r>
        <w:rPr>
          <w:rFonts w:hint="eastAsia"/>
        </w:rPr>
        <w:t>，</w:t>
      </w:r>
      <w:r w:rsidR="00A42CA7">
        <w:rPr>
          <w:rFonts w:hint="eastAsia"/>
        </w:rPr>
        <w:t>需要主任工艺师手工终止该流程，且</w:t>
      </w:r>
      <w:r>
        <w:rPr>
          <w:rFonts w:hint="eastAsia"/>
        </w:rPr>
        <w:t>该流程</w:t>
      </w:r>
      <w:r w:rsidR="00AD771D">
        <w:rPr>
          <w:rFonts w:hint="eastAsia"/>
        </w:rPr>
        <w:t>中所有任务</w:t>
      </w:r>
      <w:r>
        <w:rPr>
          <w:rFonts w:hint="eastAsia"/>
        </w:rPr>
        <w:t>都终止</w:t>
      </w:r>
      <w:r w:rsidR="00F00C3C">
        <w:rPr>
          <w:rFonts w:hint="eastAsia"/>
        </w:rPr>
        <w:t>。</w:t>
      </w:r>
    </w:p>
    <w:p w:rsidR="00294DBC" w:rsidRDefault="00F00C3C" w:rsidP="00060291">
      <w:pPr>
        <w:pStyle w:val="a0"/>
        <w:ind w:firstLine="480"/>
      </w:pPr>
      <w:r>
        <w:rPr>
          <w:rFonts w:hint="eastAsia"/>
        </w:rPr>
        <w:t>主任工艺师可能需要针对</w:t>
      </w:r>
      <w:r w:rsidR="00F56D1D">
        <w:rPr>
          <w:rFonts w:hint="eastAsia"/>
        </w:rPr>
        <w:t>废弃分工流程的</w:t>
      </w:r>
      <w:r>
        <w:rPr>
          <w:rFonts w:hint="eastAsia"/>
        </w:rPr>
        <w:t>自制件</w:t>
      </w:r>
      <w:r w:rsidR="00F65B6D">
        <w:rPr>
          <w:rFonts w:hint="eastAsia"/>
        </w:rPr>
        <w:t>重新</w:t>
      </w:r>
      <w:r>
        <w:rPr>
          <w:rFonts w:hint="eastAsia"/>
        </w:rPr>
        <w:t>下达工艺设计任务。</w:t>
      </w:r>
      <w:r w:rsidR="00A85B00">
        <w:rPr>
          <w:rFonts w:hint="eastAsia"/>
        </w:rPr>
        <w:t>因此，</w:t>
      </w:r>
      <w:r w:rsidR="006730A9">
        <w:rPr>
          <w:rFonts w:hint="eastAsia"/>
        </w:rPr>
        <w:t>需要在系统中增加针对离散</w:t>
      </w:r>
      <w:r w:rsidR="00E96F55">
        <w:rPr>
          <w:rFonts w:hint="eastAsia"/>
        </w:rPr>
        <w:t>自制</w:t>
      </w:r>
      <w:r w:rsidR="006730A9">
        <w:rPr>
          <w:rFonts w:hint="eastAsia"/>
        </w:rPr>
        <w:t>件（非</w:t>
      </w:r>
      <w:r w:rsidR="006730A9" w:rsidRPr="00E56A57">
        <w:rPr>
          <w:rFonts w:hint="eastAsia"/>
        </w:rPr>
        <w:t>成</w:t>
      </w:r>
      <w:r w:rsidR="006730A9">
        <w:rPr>
          <w:rFonts w:hint="eastAsia"/>
        </w:rPr>
        <w:t>套件）的</w:t>
      </w:r>
      <w:r w:rsidR="002035D8">
        <w:rPr>
          <w:rFonts w:hint="eastAsia"/>
        </w:rPr>
        <w:t>“零部件工艺任务分工”</w:t>
      </w:r>
      <w:r w:rsidR="00E96F55">
        <w:rPr>
          <w:rFonts w:hint="eastAsia"/>
        </w:rPr>
        <w:t>入口，由</w:t>
      </w:r>
      <w:r w:rsidR="00DD2A9F">
        <w:rPr>
          <w:rFonts w:hint="eastAsia"/>
        </w:rPr>
        <w:t>主任工艺师</w:t>
      </w:r>
      <w:r w:rsidR="00E96F55">
        <w:rPr>
          <w:rFonts w:hint="eastAsia"/>
        </w:rPr>
        <w:t>根据实际需要对单个或多个自制件选择进行工艺任务分工</w:t>
      </w:r>
      <w:r w:rsidR="000228E0">
        <w:rPr>
          <w:rFonts w:hint="eastAsia"/>
        </w:rPr>
        <w:t>。</w:t>
      </w:r>
    </w:p>
    <w:p w:rsidR="00294DBC" w:rsidRDefault="000228E0" w:rsidP="00060291">
      <w:pPr>
        <w:pStyle w:val="a0"/>
        <w:ind w:firstLine="480"/>
      </w:pPr>
      <w:r>
        <w:rPr>
          <w:rFonts w:hint="eastAsia"/>
        </w:rPr>
        <w:t>收集规则为</w:t>
      </w:r>
      <w:r w:rsidR="00DD2A9F">
        <w:rPr>
          <w:rFonts w:hint="eastAsia"/>
        </w:rPr>
        <w:t>主任工艺师</w:t>
      </w:r>
      <w:r w:rsidR="00784074">
        <w:rPr>
          <w:rFonts w:hint="eastAsia"/>
        </w:rPr>
        <w:t>选择</w:t>
      </w:r>
      <w:r>
        <w:rPr>
          <w:rFonts w:hint="eastAsia"/>
        </w:rPr>
        <w:t>的</w:t>
      </w:r>
      <w:r w:rsidR="00F373B3">
        <w:rPr>
          <w:rFonts w:hint="eastAsia"/>
        </w:rPr>
        <w:t>自制</w:t>
      </w:r>
      <w:r>
        <w:rPr>
          <w:rFonts w:hint="eastAsia"/>
        </w:rPr>
        <w:t>件对象</w:t>
      </w:r>
      <w:r w:rsidR="00F56D1D">
        <w:rPr>
          <w:rFonts w:hint="eastAsia"/>
        </w:rPr>
        <w:t>且无历史分工信息</w:t>
      </w:r>
      <w:r w:rsidR="00294DBC">
        <w:rPr>
          <w:rFonts w:hint="eastAsia"/>
        </w:rPr>
        <w:t>。</w:t>
      </w:r>
    </w:p>
    <w:p w:rsidR="006730A9" w:rsidRDefault="000228E0" w:rsidP="00060291">
      <w:pPr>
        <w:pStyle w:val="a0"/>
        <w:ind w:firstLine="480"/>
      </w:pPr>
      <w:r>
        <w:rPr>
          <w:rFonts w:hint="eastAsia"/>
        </w:rPr>
        <w:t>后续</w:t>
      </w:r>
      <w:r w:rsidR="00DB0881">
        <w:rPr>
          <w:rFonts w:hint="eastAsia"/>
        </w:rPr>
        <w:t>工艺任务分工</w:t>
      </w:r>
      <w:r w:rsidR="00E96F55">
        <w:rPr>
          <w:rFonts w:hint="eastAsia"/>
        </w:rPr>
        <w:t>实现过程和成套件相同。</w:t>
      </w:r>
    </w:p>
    <w:p w:rsidR="002035D8" w:rsidRPr="00B6071C" w:rsidRDefault="002035D8" w:rsidP="00060291">
      <w:pPr>
        <w:pStyle w:val="a0"/>
        <w:ind w:firstLine="480"/>
      </w:pPr>
      <w:r>
        <w:rPr>
          <w:rFonts w:hint="eastAsia"/>
        </w:rPr>
        <w:t>“零部件工艺任务分工”功能同样适用于设计单位发放的离散</w:t>
      </w:r>
      <w:r w:rsidR="003F0F1E">
        <w:rPr>
          <w:rFonts w:hint="eastAsia"/>
        </w:rPr>
        <w:t>零部件</w:t>
      </w:r>
      <w:r>
        <w:rPr>
          <w:rFonts w:hint="eastAsia"/>
        </w:rPr>
        <w:t>。</w:t>
      </w:r>
    </w:p>
    <w:p w:rsidR="002F69ED" w:rsidRDefault="002F69ED" w:rsidP="002F69ED">
      <w:pPr>
        <w:pStyle w:val="5"/>
      </w:pPr>
      <w:r>
        <w:rPr>
          <w:rFonts w:hint="eastAsia"/>
        </w:rPr>
        <w:lastRenderedPageBreak/>
        <w:t>工艺更改任务分工</w:t>
      </w:r>
      <w:r w:rsidR="00B07161">
        <w:rPr>
          <w:rFonts w:hint="eastAsia"/>
        </w:rPr>
        <w:t>过程</w:t>
      </w:r>
    </w:p>
    <w:p w:rsidR="002F69ED" w:rsidRDefault="002B4304" w:rsidP="00EE332E">
      <w:pPr>
        <w:pStyle w:val="a0"/>
        <w:ind w:firstLineChars="0" w:firstLine="0"/>
      </w:pPr>
      <w:r>
        <w:rPr>
          <w:noProof/>
        </w:rPr>
        <w:drawing>
          <wp:inline distT="0" distB="0" distL="0" distR="0" wp14:anchorId="3204B747" wp14:editId="79F7F3E9">
            <wp:extent cx="5940425" cy="6811645"/>
            <wp:effectExtent l="0" t="0" r="3175" b="8255"/>
            <wp:docPr id="2282" name="图片 2282" descr="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E:\13.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0425" cy="6811645"/>
                    </a:xfrm>
                    <a:prstGeom prst="rect">
                      <a:avLst/>
                    </a:prstGeom>
                    <a:noFill/>
                    <a:ln>
                      <a:noFill/>
                    </a:ln>
                  </pic:spPr>
                </pic:pic>
              </a:graphicData>
            </a:graphic>
          </wp:inline>
        </w:drawing>
      </w:r>
    </w:p>
    <w:p w:rsidR="00E01BBF" w:rsidRDefault="00E1218B" w:rsidP="00DF17D9">
      <w:pPr>
        <w:pStyle w:val="a0"/>
        <w:ind w:firstLine="480"/>
      </w:pPr>
      <w:r>
        <w:rPr>
          <w:rFonts w:hint="eastAsia"/>
        </w:rPr>
        <w:t>工艺更改任务主要有两个来源：设计文件发生变更引起的工艺变更</w:t>
      </w:r>
      <w:r w:rsidR="00707D7B">
        <w:rPr>
          <w:rFonts w:hint="eastAsia"/>
        </w:rPr>
        <w:t>、</w:t>
      </w:r>
      <w:r>
        <w:rPr>
          <w:rFonts w:hint="eastAsia"/>
        </w:rPr>
        <w:t>自发的工艺变更</w:t>
      </w:r>
      <w:r w:rsidR="00707D7B">
        <w:rPr>
          <w:rFonts w:hint="eastAsia"/>
        </w:rPr>
        <w:t>。</w:t>
      </w:r>
      <w:r w:rsidR="00DF17D9">
        <w:rPr>
          <w:rFonts w:hint="eastAsia"/>
        </w:rPr>
        <w:t>在设计更改单和更改后设计数据发布到</w:t>
      </w:r>
      <w:r w:rsidR="00DF17D9">
        <w:rPr>
          <w:rFonts w:hint="eastAsia"/>
        </w:rPr>
        <w:t>149</w:t>
      </w:r>
      <w:r w:rsidR="00DF17D9">
        <w:rPr>
          <w:rFonts w:hint="eastAsia"/>
        </w:rPr>
        <w:t>厂后，</w:t>
      </w:r>
      <w:r w:rsidR="00DD2A9F">
        <w:rPr>
          <w:rFonts w:hint="eastAsia"/>
        </w:rPr>
        <w:t>主任工艺师</w:t>
      </w:r>
      <w:r w:rsidR="00DF17D9">
        <w:rPr>
          <w:rFonts w:hint="eastAsia"/>
        </w:rPr>
        <w:t>会接收到相应的通知。</w:t>
      </w:r>
    </w:p>
    <w:p w:rsidR="00E01BBF" w:rsidRDefault="00DD2A9F" w:rsidP="00DF17D9">
      <w:pPr>
        <w:pStyle w:val="a0"/>
        <w:ind w:firstLine="480"/>
      </w:pPr>
      <w:r>
        <w:rPr>
          <w:rFonts w:hint="eastAsia"/>
        </w:rPr>
        <w:t>主任工艺师</w:t>
      </w:r>
      <w:r w:rsidR="00DF17D9">
        <w:rPr>
          <w:rFonts w:hint="eastAsia"/>
        </w:rPr>
        <w:t>根据实际需要进行</w:t>
      </w:r>
      <w:r w:rsidR="00DF17D9">
        <w:rPr>
          <w:rFonts w:hint="eastAsia"/>
        </w:rPr>
        <w:t>PBOM</w:t>
      </w:r>
      <w:r w:rsidR="00DF17D9">
        <w:rPr>
          <w:rFonts w:hint="eastAsia"/>
        </w:rPr>
        <w:t>的设计变更，</w:t>
      </w:r>
      <w:r w:rsidR="00E01BBF">
        <w:rPr>
          <w:rFonts w:hint="eastAsia"/>
        </w:rPr>
        <w:t>可能存在自制件新增、更改、删除三种情况：</w:t>
      </w:r>
    </w:p>
    <w:p w:rsidR="00E01BBF" w:rsidRDefault="00E01BBF" w:rsidP="00AE08EF">
      <w:pPr>
        <w:pStyle w:val="a0"/>
        <w:numPr>
          <w:ilvl w:val="0"/>
          <w:numId w:val="30"/>
        </w:numPr>
        <w:ind w:firstLineChars="0"/>
      </w:pPr>
      <w:r>
        <w:rPr>
          <w:rFonts w:hint="eastAsia"/>
        </w:rPr>
        <w:t>自制件新增：针对</w:t>
      </w:r>
      <w:r w:rsidR="00395FFA">
        <w:rPr>
          <w:rFonts w:hint="eastAsia"/>
        </w:rPr>
        <w:t>PBOM</w:t>
      </w:r>
      <w:r w:rsidR="00395FFA">
        <w:rPr>
          <w:rFonts w:hint="eastAsia"/>
        </w:rPr>
        <w:t>中</w:t>
      </w:r>
      <w:r>
        <w:rPr>
          <w:rFonts w:hint="eastAsia"/>
        </w:rPr>
        <w:t>新增的自制件</w:t>
      </w:r>
      <w:r w:rsidR="00395FFA">
        <w:rPr>
          <w:rFonts w:hint="eastAsia"/>
        </w:rPr>
        <w:t>进行</w:t>
      </w:r>
      <w:r>
        <w:rPr>
          <w:rFonts w:hint="eastAsia"/>
        </w:rPr>
        <w:t>“零部件工艺任务分工”；</w:t>
      </w:r>
    </w:p>
    <w:p w:rsidR="00E01BBF" w:rsidRDefault="00E01BBF" w:rsidP="00AE08EF">
      <w:pPr>
        <w:pStyle w:val="a0"/>
        <w:numPr>
          <w:ilvl w:val="0"/>
          <w:numId w:val="30"/>
        </w:numPr>
        <w:ind w:firstLineChars="0"/>
      </w:pPr>
      <w:r>
        <w:rPr>
          <w:rFonts w:hint="eastAsia"/>
        </w:rPr>
        <w:t>自制件删除：终止已经启动的自制件“工艺设计任务分工流程”；</w:t>
      </w:r>
    </w:p>
    <w:p w:rsidR="00707D7B" w:rsidRDefault="00E01BBF" w:rsidP="00AE08EF">
      <w:pPr>
        <w:pStyle w:val="a0"/>
        <w:numPr>
          <w:ilvl w:val="0"/>
          <w:numId w:val="30"/>
        </w:numPr>
        <w:ind w:firstLineChars="0"/>
      </w:pPr>
      <w:r>
        <w:rPr>
          <w:rFonts w:hint="eastAsia"/>
        </w:rPr>
        <w:lastRenderedPageBreak/>
        <w:t>自制件更改且需要修改工艺文件：</w:t>
      </w:r>
      <w:r w:rsidR="00DB3566">
        <w:rPr>
          <w:rFonts w:hint="eastAsia"/>
        </w:rPr>
        <w:t>针对</w:t>
      </w:r>
      <w:r w:rsidR="0057534E">
        <w:rPr>
          <w:rFonts w:hint="eastAsia"/>
        </w:rPr>
        <w:t>PBOM</w:t>
      </w:r>
      <w:r w:rsidR="0057534E">
        <w:rPr>
          <w:rFonts w:hint="eastAsia"/>
        </w:rPr>
        <w:t>中</w:t>
      </w:r>
      <w:r w:rsidR="00DB3566">
        <w:rPr>
          <w:rFonts w:hint="eastAsia"/>
        </w:rPr>
        <w:t>更改后的自制件</w:t>
      </w:r>
      <w:r w:rsidR="00395FFA">
        <w:rPr>
          <w:rFonts w:hint="eastAsia"/>
        </w:rPr>
        <w:t>进行“</w:t>
      </w:r>
      <w:r w:rsidR="00DB3566">
        <w:rPr>
          <w:rFonts w:hint="eastAsia"/>
        </w:rPr>
        <w:t>工艺更改任务分工</w:t>
      </w:r>
      <w:r w:rsidR="00395FFA">
        <w:rPr>
          <w:rFonts w:hint="eastAsia"/>
        </w:rPr>
        <w:t>”</w:t>
      </w:r>
      <w:r w:rsidR="0057534E">
        <w:rPr>
          <w:rFonts w:hint="eastAsia"/>
        </w:rPr>
        <w:t>。</w:t>
      </w:r>
    </w:p>
    <w:p w:rsidR="0057534E" w:rsidRDefault="0057534E" w:rsidP="0057534E">
      <w:pPr>
        <w:pStyle w:val="a0"/>
        <w:ind w:firstLine="480"/>
      </w:pPr>
      <w:r>
        <w:rPr>
          <w:rFonts w:hint="eastAsia"/>
        </w:rPr>
        <w:t>未来</w:t>
      </w:r>
      <w:r w:rsidR="00B04675">
        <w:rPr>
          <w:rFonts w:hint="eastAsia"/>
        </w:rPr>
        <w:t>工艺更改</w:t>
      </w:r>
      <w:r>
        <w:rPr>
          <w:rFonts w:hint="eastAsia"/>
        </w:rPr>
        <w:t>任务分工过程描述如下：</w:t>
      </w:r>
    </w:p>
    <w:p w:rsidR="00B04675" w:rsidRPr="00590E5B" w:rsidRDefault="00B04675" w:rsidP="00AE08EF">
      <w:pPr>
        <w:pStyle w:val="a0"/>
        <w:numPr>
          <w:ilvl w:val="0"/>
          <w:numId w:val="26"/>
        </w:numPr>
        <w:ind w:firstLineChars="0"/>
        <w:rPr>
          <w:b/>
        </w:rPr>
      </w:pPr>
      <w:r w:rsidRPr="00590E5B">
        <w:rPr>
          <w:rFonts w:hint="eastAsia"/>
          <w:b/>
        </w:rPr>
        <w:t>创建工艺</w:t>
      </w:r>
      <w:r>
        <w:rPr>
          <w:rFonts w:hint="eastAsia"/>
          <w:b/>
        </w:rPr>
        <w:t>更改</w:t>
      </w:r>
      <w:r w:rsidRPr="00590E5B">
        <w:rPr>
          <w:rFonts w:hint="eastAsia"/>
          <w:b/>
        </w:rPr>
        <w:t>任务</w:t>
      </w:r>
      <w:r>
        <w:rPr>
          <w:rFonts w:hint="eastAsia"/>
          <w:b/>
        </w:rPr>
        <w:t>分工</w:t>
      </w:r>
    </w:p>
    <w:p w:rsidR="00B04675" w:rsidRDefault="00DD2A9F" w:rsidP="00B04675">
      <w:pPr>
        <w:pStyle w:val="a0"/>
        <w:ind w:left="420" w:firstLineChars="0" w:firstLine="0"/>
      </w:pPr>
      <w:r>
        <w:rPr>
          <w:rFonts w:hint="eastAsia"/>
        </w:rPr>
        <w:t>主任工艺师</w:t>
      </w:r>
      <w:r w:rsidR="00B04675">
        <w:rPr>
          <w:rFonts w:hint="eastAsia"/>
        </w:rPr>
        <w:t>在</w:t>
      </w:r>
      <w:r w:rsidR="00F30AFC">
        <w:rPr>
          <w:rFonts w:hint="eastAsia"/>
        </w:rPr>
        <w:t>PBOM</w:t>
      </w:r>
      <w:r w:rsidR="00F30AFC">
        <w:rPr>
          <w:rFonts w:hint="eastAsia"/>
        </w:rPr>
        <w:t>结构中选择更改后的自制零部件</w:t>
      </w:r>
      <w:r w:rsidR="00B04675">
        <w:rPr>
          <w:rFonts w:hint="eastAsia"/>
        </w:rPr>
        <w:t>，</w:t>
      </w:r>
      <w:r w:rsidR="004D7FB2">
        <w:rPr>
          <w:rFonts w:hint="eastAsia"/>
        </w:rPr>
        <w:t>执行</w:t>
      </w:r>
      <w:r w:rsidR="00B04675">
        <w:rPr>
          <w:rFonts w:hint="eastAsia"/>
        </w:rPr>
        <w:t>“工艺</w:t>
      </w:r>
      <w:r w:rsidR="004D7FB2">
        <w:rPr>
          <w:rFonts w:hint="eastAsia"/>
        </w:rPr>
        <w:t>更改</w:t>
      </w:r>
      <w:r w:rsidR="00B04675">
        <w:rPr>
          <w:rFonts w:hint="eastAsia"/>
        </w:rPr>
        <w:t>任务分工”</w:t>
      </w:r>
      <w:r w:rsidR="001D2AEA">
        <w:rPr>
          <w:rFonts w:hint="eastAsia"/>
        </w:rPr>
        <w:t>操作</w:t>
      </w:r>
      <w:r w:rsidR="00B93B2D">
        <w:rPr>
          <w:rFonts w:hint="eastAsia"/>
        </w:rPr>
        <w:t>，系统后台自动收集选择的自制零部件</w:t>
      </w:r>
      <w:r w:rsidR="00B04675">
        <w:rPr>
          <w:rFonts w:hint="eastAsia"/>
        </w:rPr>
        <w:t>。零部件收集规则如下：</w:t>
      </w:r>
    </w:p>
    <w:p w:rsidR="00B04675" w:rsidRPr="00357BE6" w:rsidRDefault="00B04675" w:rsidP="00AE08EF">
      <w:pPr>
        <w:pStyle w:val="a0"/>
        <w:numPr>
          <w:ilvl w:val="0"/>
          <w:numId w:val="25"/>
        </w:numPr>
        <w:ind w:firstLineChars="0"/>
        <w:rPr>
          <w:b/>
          <w:color w:val="0070C0"/>
        </w:rPr>
      </w:pPr>
      <w:r w:rsidRPr="00357BE6">
        <w:rPr>
          <w:rFonts w:hint="eastAsia"/>
          <w:b/>
          <w:color w:val="0070C0"/>
        </w:rPr>
        <w:t>收集</w:t>
      </w:r>
      <w:r w:rsidR="00B93B2D">
        <w:rPr>
          <w:rFonts w:hint="eastAsia"/>
          <w:b/>
          <w:color w:val="0070C0"/>
        </w:rPr>
        <w:t>的</w:t>
      </w:r>
      <w:r w:rsidR="00B14083">
        <w:rPr>
          <w:rFonts w:hint="eastAsia"/>
          <w:b/>
          <w:color w:val="0070C0"/>
        </w:rPr>
        <w:t>零部件分类应为“自制件”</w:t>
      </w:r>
    </w:p>
    <w:p w:rsidR="005E1AEB" w:rsidRDefault="005E1AEB" w:rsidP="00AE08EF">
      <w:pPr>
        <w:pStyle w:val="a0"/>
        <w:numPr>
          <w:ilvl w:val="0"/>
          <w:numId w:val="25"/>
        </w:numPr>
        <w:ind w:firstLineChars="0"/>
        <w:rPr>
          <w:b/>
          <w:color w:val="0070C0"/>
        </w:rPr>
      </w:pPr>
      <w:r>
        <w:rPr>
          <w:rFonts w:hint="eastAsia"/>
          <w:b/>
          <w:color w:val="0070C0"/>
        </w:rPr>
        <w:t>收集的零部件列表信息中，自动</w:t>
      </w:r>
      <w:r w:rsidR="00B17494">
        <w:rPr>
          <w:rFonts w:hint="eastAsia"/>
          <w:b/>
          <w:color w:val="0070C0"/>
        </w:rPr>
        <w:t>继承显示</w:t>
      </w:r>
      <w:r w:rsidR="0030235B">
        <w:rPr>
          <w:rFonts w:hint="eastAsia"/>
          <w:b/>
          <w:color w:val="0070C0"/>
        </w:rPr>
        <w:t>最近</w:t>
      </w:r>
      <w:r w:rsidR="004A57FA">
        <w:rPr>
          <w:rFonts w:hint="eastAsia"/>
          <w:b/>
          <w:color w:val="0070C0"/>
        </w:rPr>
        <w:t>的</w:t>
      </w:r>
      <w:r>
        <w:rPr>
          <w:rFonts w:hint="eastAsia"/>
          <w:b/>
          <w:color w:val="0070C0"/>
        </w:rPr>
        <w:t>工艺任务分工信息，包括：主制车间、辅制车间</w:t>
      </w:r>
      <w:r w:rsidR="00B2119A">
        <w:rPr>
          <w:rFonts w:hint="eastAsia"/>
          <w:b/>
          <w:color w:val="0070C0"/>
        </w:rPr>
        <w:t>；</w:t>
      </w:r>
      <w:r w:rsidR="00AA177F">
        <w:rPr>
          <w:b/>
          <w:color w:val="0070C0"/>
        </w:rPr>
        <w:t xml:space="preserve"> </w:t>
      </w:r>
    </w:p>
    <w:p w:rsidR="00385666" w:rsidRPr="00385666" w:rsidRDefault="00385666" w:rsidP="00AE08EF">
      <w:pPr>
        <w:pStyle w:val="a0"/>
        <w:numPr>
          <w:ilvl w:val="0"/>
          <w:numId w:val="25"/>
        </w:numPr>
        <w:ind w:firstLineChars="0"/>
        <w:rPr>
          <w:b/>
          <w:color w:val="0070C0"/>
        </w:rPr>
      </w:pPr>
      <w:r>
        <w:rPr>
          <w:rFonts w:hint="eastAsia"/>
          <w:b/>
          <w:color w:val="0070C0"/>
        </w:rPr>
        <w:t>分工时记录自制件的阶段标记：</w:t>
      </w:r>
      <w:r w:rsidRPr="00385666">
        <w:rPr>
          <w:b/>
          <w:color w:val="0070C0"/>
        </w:rPr>
        <w:t>Y/M/C/S/Z/D/G/P</w:t>
      </w:r>
    </w:p>
    <w:p w:rsidR="005E1AEB" w:rsidRPr="00534116" w:rsidRDefault="00DD2A9F" w:rsidP="00534116">
      <w:pPr>
        <w:pStyle w:val="a0"/>
        <w:ind w:firstLine="480"/>
      </w:pPr>
      <w:r>
        <w:rPr>
          <w:rFonts w:hint="eastAsia"/>
        </w:rPr>
        <w:t>主任工艺师</w:t>
      </w:r>
      <w:r w:rsidR="00534116" w:rsidRPr="00534116">
        <w:rPr>
          <w:rFonts w:hint="eastAsia"/>
        </w:rPr>
        <w:t>可以根据需要修改</w:t>
      </w:r>
      <w:r w:rsidR="00A157C8">
        <w:rPr>
          <w:rFonts w:hint="eastAsia"/>
        </w:rPr>
        <w:t>每一自制件的</w:t>
      </w:r>
      <w:r w:rsidR="00534116" w:rsidRPr="00534116">
        <w:rPr>
          <w:rFonts w:hint="eastAsia"/>
        </w:rPr>
        <w:t>主制车间和辅制车间信息</w:t>
      </w:r>
      <w:r w:rsidR="00C51408">
        <w:rPr>
          <w:rFonts w:hint="eastAsia"/>
        </w:rPr>
        <w:t>、任务要求</w:t>
      </w:r>
      <w:r w:rsidR="00534116" w:rsidRPr="00534116">
        <w:rPr>
          <w:rFonts w:hint="eastAsia"/>
        </w:rPr>
        <w:t>。</w:t>
      </w:r>
    </w:p>
    <w:p w:rsidR="00534116" w:rsidRPr="00590E5B" w:rsidRDefault="00D5086F" w:rsidP="00AE08EF">
      <w:pPr>
        <w:pStyle w:val="a0"/>
        <w:numPr>
          <w:ilvl w:val="0"/>
          <w:numId w:val="26"/>
        </w:numPr>
        <w:ind w:firstLineChars="0"/>
        <w:rPr>
          <w:b/>
        </w:rPr>
      </w:pPr>
      <w:r>
        <w:rPr>
          <w:rFonts w:hint="eastAsia"/>
          <w:b/>
        </w:rPr>
        <w:t>启动工艺更改任务分工流程</w:t>
      </w:r>
    </w:p>
    <w:p w:rsidR="00154495" w:rsidRDefault="00DD2A9F" w:rsidP="00154495">
      <w:pPr>
        <w:pStyle w:val="a0"/>
        <w:ind w:firstLine="480"/>
      </w:pPr>
      <w:r>
        <w:rPr>
          <w:rFonts w:hint="eastAsia"/>
        </w:rPr>
        <w:t>主任工艺师</w:t>
      </w:r>
      <w:r w:rsidR="00154495">
        <w:rPr>
          <w:rFonts w:hint="eastAsia"/>
        </w:rPr>
        <w:t>设置完上述信息后，执行“下达工艺更改任务”命令。系统后台自动为每一自制件创建并启动工艺</w:t>
      </w:r>
      <w:r w:rsidR="001E6F44">
        <w:rPr>
          <w:rFonts w:hint="eastAsia"/>
        </w:rPr>
        <w:t>更改</w:t>
      </w:r>
      <w:r w:rsidR="00154495">
        <w:rPr>
          <w:rFonts w:hint="eastAsia"/>
        </w:rPr>
        <w:t>任务分工流程，根据主制车间、辅制车间的信息，将工艺</w:t>
      </w:r>
      <w:r w:rsidR="001E6F44">
        <w:rPr>
          <w:rFonts w:hint="eastAsia"/>
        </w:rPr>
        <w:t>更改</w:t>
      </w:r>
      <w:r w:rsidR="000A5F19">
        <w:rPr>
          <w:rFonts w:hint="eastAsia"/>
        </w:rPr>
        <w:t>任务下达给相关车间的工艺</w:t>
      </w:r>
      <w:r w:rsidR="00154495">
        <w:rPr>
          <w:rFonts w:hint="eastAsia"/>
        </w:rPr>
        <w:t>组长。</w:t>
      </w:r>
    </w:p>
    <w:p w:rsidR="00154495" w:rsidRDefault="00154495" w:rsidP="00154495">
      <w:pPr>
        <w:pStyle w:val="a0"/>
        <w:ind w:firstLine="480"/>
      </w:pPr>
      <w:r>
        <w:rPr>
          <w:rFonts w:hint="eastAsia"/>
        </w:rPr>
        <w:t>每一自制件的工艺</w:t>
      </w:r>
      <w:r w:rsidR="001E6F44">
        <w:rPr>
          <w:rFonts w:hint="eastAsia"/>
        </w:rPr>
        <w:t>更改</w:t>
      </w:r>
      <w:r>
        <w:rPr>
          <w:rFonts w:hint="eastAsia"/>
        </w:rPr>
        <w:t>任务分工流程包含以下环节：</w:t>
      </w:r>
    </w:p>
    <w:tbl>
      <w:tblPr>
        <w:tblStyle w:val="a7"/>
        <w:tblW w:w="0" w:type="auto"/>
        <w:tblInd w:w="108" w:type="dxa"/>
        <w:tblLook w:val="04A0" w:firstRow="1" w:lastRow="0" w:firstColumn="1" w:lastColumn="0" w:noHBand="0" w:noVBand="1"/>
      </w:tblPr>
      <w:tblGrid>
        <w:gridCol w:w="1701"/>
        <w:gridCol w:w="2086"/>
        <w:gridCol w:w="1319"/>
        <w:gridCol w:w="1831"/>
        <w:gridCol w:w="2508"/>
      </w:tblGrid>
      <w:tr w:rsidR="00154495" w:rsidTr="000014D1">
        <w:tc>
          <w:tcPr>
            <w:tcW w:w="170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154495" w:rsidRPr="00164C7D" w:rsidRDefault="00154495"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步骤名称</w:t>
            </w:r>
          </w:p>
        </w:tc>
        <w:tc>
          <w:tcPr>
            <w:tcW w:w="2086"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154495" w:rsidRPr="00164C7D" w:rsidRDefault="00154495"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参与者</w:t>
            </w:r>
          </w:p>
        </w:tc>
        <w:tc>
          <w:tcPr>
            <w:tcW w:w="131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154495" w:rsidRPr="00164C7D" w:rsidRDefault="00154495"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路由设置</w:t>
            </w:r>
          </w:p>
        </w:tc>
        <w:tc>
          <w:tcPr>
            <w:tcW w:w="183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tcPr>
          <w:p w:rsidR="00154495" w:rsidRPr="00164C7D" w:rsidRDefault="00154495" w:rsidP="000014D1">
            <w:pPr>
              <w:pStyle w:val="Body"/>
              <w:ind w:left="0"/>
              <w:jc w:val="center"/>
              <w:rPr>
                <w:rFonts w:hAnsi="宋体" w:cs="Arial"/>
                <w:b/>
                <w:color w:val="FFFFFF" w:themeColor="background1"/>
                <w:sz w:val="21"/>
              </w:rPr>
            </w:pPr>
            <w:r w:rsidRPr="00164C7D">
              <w:rPr>
                <w:rFonts w:hAnsi="宋体" w:cs="Arial" w:hint="eastAsia"/>
                <w:b/>
                <w:color w:val="FFFFFF" w:themeColor="background1"/>
                <w:sz w:val="21"/>
              </w:rPr>
              <w:t>生命周期状态</w:t>
            </w:r>
          </w:p>
        </w:tc>
        <w:tc>
          <w:tcPr>
            <w:tcW w:w="250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tcPr>
          <w:p w:rsidR="00154495" w:rsidRPr="00164C7D" w:rsidRDefault="00154495" w:rsidP="000014D1">
            <w:pPr>
              <w:pStyle w:val="Body"/>
              <w:ind w:left="0"/>
              <w:jc w:val="center"/>
              <w:rPr>
                <w:rFonts w:hAnsi="宋体" w:cs="Arial"/>
                <w:b/>
                <w:color w:val="FFFFFF" w:themeColor="background1"/>
                <w:sz w:val="21"/>
              </w:rPr>
            </w:pPr>
            <w:r w:rsidRPr="00164C7D">
              <w:rPr>
                <w:rFonts w:hAnsi="宋体" w:cs="Arial" w:hint="eastAsia"/>
                <w:b/>
                <w:color w:val="FFFFFF" w:themeColor="background1"/>
                <w:sz w:val="21"/>
              </w:rPr>
              <w:t>说明</w:t>
            </w:r>
          </w:p>
        </w:tc>
      </w:tr>
      <w:tr w:rsidR="00154495" w:rsidTr="000014D1">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Pr="00EC14EB" w:rsidRDefault="00154495" w:rsidP="000014D1">
            <w:pPr>
              <w:pStyle w:val="Body"/>
              <w:ind w:left="99"/>
              <w:jc w:val="both"/>
              <w:rPr>
                <w:rFonts w:cs="Arial"/>
                <w:sz w:val="21"/>
                <w:szCs w:val="21"/>
              </w:rPr>
            </w:pPr>
            <w:r>
              <w:rPr>
                <w:rFonts w:cs="Arial" w:hint="eastAsia"/>
                <w:sz w:val="21"/>
                <w:szCs w:val="21"/>
              </w:rPr>
              <w:t>工艺</w:t>
            </w:r>
            <w:r w:rsidR="001E6F44">
              <w:rPr>
                <w:rFonts w:cs="Arial" w:hint="eastAsia"/>
                <w:sz w:val="21"/>
                <w:szCs w:val="21"/>
              </w:rPr>
              <w:t>更改</w:t>
            </w:r>
            <w:r>
              <w:rPr>
                <w:rFonts w:cs="Arial" w:hint="eastAsia"/>
                <w:sz w:val="21"/>
                <w:szCs w:val="21"/>
              </w:rPr>
              <w:t>任务指派</w:t>
            </w:r>
          </w:p>
        </w:tc>
        <w:tc>
          <w:tcPr>
            <w:tcW w:w="2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Default="00154495" w:rsidP="000014D1">
            <w:pPr>
              <w:pStyle w:val="Body"/>
              <w:ind w:left="0"/>
              <w:jc w:val="both"/>
              <w:rPr>
                <w:rFonts w:cs="Arial"/>
                <w:sz w:val="21"/>
                <w:szCs w:val="21"/>
              </w:rPr>
            </w:pPr>
            <w:r>
              <w:rPr>
                <w:rFonts w:cs="Arial" w:hint="eastAsia"/>
                <w:sz w:val="21"/>
                <w:szCs w:val="21"/>
              </w:rPr>
              <w:t>车间工艺组长</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Default="00154495" w:rsidP="006B5263">
            <w:pPr>
              <w:pStyle w:val="Body"/>
              <w:ind w:left="0"/>
              <w:jc w:val="both"/>
              <w:rPr>
                <w:rFonts w:cs="Arial"/>
                <w:sz w:val="21"/>
                <w:szCs w:val="21"/>
              </w:rPr>
            </w:pPr>
            <w:r>
              <w:rPr>
                <w:rFonts w:cs="Arial" w:hint="eastAsia"/>
                <w:sz w:val="21"/>
                <w:szCs w:val="21"/>
              </w:rPr>
              <w:t>指派任务</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Default="00154495" w:rsidP="000014D1">
            <w:pPr>
              <w:pStyle w:val="Body"/>
              <w:ind w:left="0"/>
              <w:jc w:val="both"/>
              <w:rPr>
                <w:rFonts w:cs="Arial"/>
                <w:sz w:val="21"/>
                <w:szCs w:val="21"/>
              </w:rPr>
            </w:pPr>
          </w:p>
        </w:tc>
        <w:tc>
          <w:tcPr>
            <w:tcW w:w="25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Pr="00EA42FE" w:rsidRDefault="00154495" w:rsidP="006B5263">
            <w:pPr>
              <w:pStyle w:val="Body"/>
              <w:ind w:left="0"/>
              <w:jc w:val="both"/>
              <w:rPr>
                <w:rFonts w:cs="Arial"/>
                <w:sz w:val="21"/>
                <w:szCs w:val="21"/>
              </w:rPr>
            </w:pPr>
            <w:r>
              <w:rPr>
                <w:rFonts w:cs="Arial" w:hint="eastAsia"/>
                <w:sz w:val="21"/>
                <w:szCs w:val="21"/>
              </w:rPr>
              <w:t>指派任务：</w:t>
            </w:r>
            <w:r w:rsidR="001E6F44">
              <w:rPr>
                <w:rFonts w:cs="Arial" w:hint="eastAsia"/>
                <w:sz w:val="21"/>
                <w:szCs w:val="21"/>
              </w:rPr>
              <w:t>系统需要自动继承之前负责该自制件工艺设计任务的工艺人员。</w:t>
            </w:r>
            <w:r>
              <w:rPr>
                <w:rFonts w:cs="Arial" w:hint="eastAsia"/>
                <w:sz w:val="21"/>
                <w:szCs w:val="21"/>
              </w:rPr>
              <w:t>车间工艺组长</w:t>
            </w:r>
            <w:r w:rsidR="001E6F44">
              <w:rPr>
                <w:rFonts w:cs="Arial" w:hint="eastAsia"/>
                <w:sz w:val="21"/>
                <w:szCs w:val="21"/>
              </w:rPr>
              <w:t>也可以重新</w:t>
            </w:r>
            <w:r>
              <w:rPr>
                <w:rFonts w:cs="Arial" w:hint="eastAsia"/>
                <w:sz w:val="21"/>
                <w:szCs w:val="21"/>
              </w:rPr>
              <w:t>指派本车间工艺员</w:t>
            </w:r>
            <w:r w:rsidR="001E6F44">
              <w:rPr>
                <w:rFonts w:cs="Arial" w:hint="eastAsia"/>
                <w:sz w:val="21"/>
                <w:szCs w:val="21"/>
              </w:rPr>
              <w:t>承担工艺更改任务</w:t>
            </w:r>
            <w:r>
              <w:rPr>
                <w:rFonts w:cs="Arial" w:hint="eastAsia"/>
                <w:sz w:val="21"/>
                <w:szCs w:val="21"/>
              </w:rPr>
              <w:t>，</w:t>
            </w:r>
            <w:r w:rsidR="00E16545">
              <w:rPr>
                <w:rFonts w:cs="Arial" w:hint="eastAsia"/>
                <w:sz w:val="21"/>
                <w:szCs w:val="21"/>
              </w:rPr>
              <w:t>同一</w:t>
            </w:r>
            <w:r w:rsidR="009B017F">
              <w:rPr>
                <w:rFonts w:cs="Arial" w:hint="eastAsia"/>
                <w:sz w:val="21"/>
                <w:szCs w:val="21"/>
              </w:rPr>
              <w:t>车间</w:t>
            </w:r>
            <w:r w:rsidR="00741155">
              <w:rPr>
                <w:rFonts w:cs="Arial" w:hint="eastAsia"/>
                <w:sz w:val="21"/>
                <w:szCs w:val="21"/>
              </w:rPr>
              <w:t>工艺员可以为多个</w:t>
            </w:r>
            <w:r w:rsidR="006B5263">
              <w:rPr>
                <w:rFonts w:cs="Arial" w:hint="eastAsia"/>
                <w:sz w:val="21"/>
                <w:szCs w:val="21"/>
              </w:rPr>
              <w:t>。</w:t>
            </w:r>
          </w:p>
        </w:tc>
      </w:tr>
      <w:tr w:rsidR="00154495" w:rsidTr="000014D1">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Pr="00EC14EB" w:rsidRDefault="00154495" w:rsidP="000014D1">
            <w:pPr>
              <w:pStyle w:val="Body"/>
              <w:ind w:left="99"/>
              <w:jc w:val="both"/>
              <w:rPr>
                <w:rFonts w:cs="Arial"/>
                <w:sz w:val="21"/>
                <w:szCs w:val="21"/>
              </w:rPr>
            </w:pPr>
            <w:r>
              <w:rPr>
                <w:rFonts w:cs="Arial" w:hint="eastAsia"/>
                <w:sz w:val="21"/>
                <w:szCs w:val="21"/>
              </w:rPr>
              <w:t>工艺</w:t>
            </w:r>
            <w:r w:rsidR="001E6F44">
              <w:rPr>
                <w:rFonts w:cs="Arial" w:hint="eastAsia"/>
                <w:sz w:val="21"/>
                <w:szCs w:val="21"/>
              </w:rPr>
              <w:t>更改</w:t>
            </w:r>
          </w:p>
        </w:tc>
        <w:tc>
          <w:tcPr>
            <w:tcW w:w="2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Default="00154495" w:rsidP="000014D1">
            <w:pPr>
              <w:pStyle w:val="Body"/>
              <w:ind w:left="0"/>
              <w:jc w:val="both"/>
              <w:rPr>
                <w:rFonts w:cs="Arial"/>
                <w:sz w:val="21"/>
                <w:szCs w:val="21"/>
              </w:rPr>
            </w:pPr>
            <w:r>
              <w:rPr>
                <w:rFonts w:cs="Arial" w:hint="eastAsia"/>
                <w:sz w:val="21"/>
                <w:szCs w:val="21"/>
              </w:rPr>
              <w:t>车间工艺员</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Default="00154495" w:rsidP="000014D1">
            <w:pPr>
              <w:pStyle w:val="Body"/>
              <w:ind w:left="0"/>
              <w:jc w:val="both"/>
              <w:rPr>
                <w:rFonts w:cs="Arial"/>
                <w:sz w:val="21"/>
                <w:szCs w:val="21"/>
              </w:rPr>
            </w:pPr>
            <w:r>
              <w:rPr>
                <w:rFonts w:cs="Arial" w:hint="eastAsia"/>
                <w:sz w:val="21"/>
                <w:szCs w:val="21"/>
              </w:rPr>
              <w:t>任务完工</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Default="00154495" w:rsidP="000014D1">
            <w:pPr>
              <w:pStyle w:val="Body"/>
              <w:ind w:left="0"/>
              <w:jc w:val="both"/>
              <w:rPr>
                <w:rFonts w:cs="Arial"/>
                <w:sz w:val="21"/>
                <w:szCs w:val="21"/>
              </w:rPr>
            </w:pPr>
          </w:p>
        </w:tc>
        <w:tc>
          <w:tcPr>
            <w:tcW w:w="25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54495" w:rsidRDefault="00154495" w:rsidP="000014D1">
            <w:pPr>
              <w:pStyle w:val="Body"/>
              <w:ind w:left="0"/>
              <w:jc w:val="both"/>
              <w:rPr>
                <w:rFonts w:cs="Arial"/>
                <w:sz w:val="21"/>
                <w:szCs w:val="21"/>
              </w:rPr>
            </w:pPr>
            <w:r>
              <w:rPr>
                <w:rFonts w:cs="Arial" w:hint="eastAsia"/>
                <w:sz w:val="21"/>
                <w:szCs w:val="21"/>
              </w:rPr>
              <w:t>车间工艺员接收到工艺</w:t>
            </w:r>
            <w:r w:rsidR="001E6F44">
              <w:rPr>
                <w:rFonts w:hint="eastAsia"/>
              </w:rPr>
              <w:t>更改</w:t>
            </w:r>
            <w:r w:rsidR="006B5263">
              <w:rPr>
                <w:rFonts w:cs="Arial" w:hint="eastAsia"/>
                <w:sz w:val="21"/>
                <w:szCs w:val="21"/>
              </w:rPr>
              <w:t>任务，查看任务要求；</w:t>
            </w:r>
          </w:p>
          <w:p w:rsidR="00154495" w:rsidRPr="0084706A" w:rsidRDefault="00154495" w:rsidP="000014D1">
            <w:pPr>
              <w:pStyle w:val="Body"/>
              <w:ind w:left="0"/>
              <w:jc w:val="both"/>
              <w:rPr>
                <w:rFonts w:cs="Arial"/>
                <w:sz w:val="21"/>
                <w:szCs w:val="21"/>
              </w:rPr>
            </w:pPr>
            <w:r>
              <w:rPr>
                <w:rFonts w:cs="Arial" w:hint="eastAsia"/>
                <w:sz w:val="21"/>
                <w:szCs w:val="21"/>
              </w:rPr>
              <w:t>任务完工：工艺文件已经</w:t>
            </w:r>
            <w:r w:rsidR="001E6F44">
              <w:rPr>
                <w:rFonts w:cs="Arial" w:hint="eastAsia"/>
                <w:sz w:val="21"/>
                <w:szCs w:val="21"/>
              </w:rPr>
              <w:t>更改</w:t>
            </w:r>
            <w:r>
              <w:rPr>
                <w:rFonts w:cs="Arial" w:hint="eastAsia"/>
                <w:sz w:val="21"/>
                <w:szCs w:val="21"/>
              </w:rPr>
              <w:t>完成，任务完成</w:t>
            </w:r>
            <w:r w:rsidR="006B5263">
              <w:rPr>
                <w:rFonts w:cs="Arial" w:hint="eastAsia"/>
                <w:sz w:val="21"/>
                <w:szCs w:val="21"/>
              </w:rPr>
              <w:t>。</w:t>
            </w:r>
          </w:p>
        </w:tc>
      </w:tr>
    </w:tbl>
    <w:p w:rsidR="00154495" w:rsidRPr="006E2D44" w:rsidRDefault="00154495" w:rsidP="00154495">
      <w:pPr>
        <w:pStyle w:val="a0"/>
        <w:ind w:firstLine="480"/>
      </w:pPr>
    </w:p>
    <w:p w:rsidR="00154495" w:rsidRPr="00590E5B" w:rsidRDefault="00154495" w:rsidP="00AE08EF">
      <w:pPr>
        <w:pStyle w:val="a0"/>
        <w:numPr>
          <w:ilvl w:val="0"/>
          <w:numId w:val="26"/>
        </w:numPr>
        <w:ind w:firstLineChars="0"/>
        <w:rPr>
          <w:b/>
        </w:rPr>
      </w:pPr>
      <w:r w:rsidRPr="00590E5B">
        <w:rPr>
          <w:rFonts w:hint="eastAsia"/>
          <w:b/>
        </w:rPr>
        <w:t>工艺</w:t>
      </w:r>
      <w:r w:rsidR="001E6F44" w:rsidRPr="001E6F44">
        <w:rPr>
          <w:rFonts w:hint="eastAsia"/>
          <w:b/>
        </w:rPr>
        <w:t>更改</w:t>
      </w:r>
      <w:r w:rsidRPr="00590E5B">
        <w:rPr>
          <w:rFonts w:hint="eastAsia"/>
          <w:b/>
        </w:rPr>
        <w:t>任务</w:t>
      </w:r>
      <w:r>
        <w:rPr>
          <w:rFonts w:hint="eastAsia"/>
          <w:b/>
        </w:rPr>
        <w:t>指派</w:t>
      </w:r>
    </w:p>
    <w:p w:rsidR="00154495" w:rsidRDefault="00154495" w:rsidP="00154495">
      <w:pPr>
        <w:pStyle w:val="a0"/>
        <w:ind w:firstLine="480"/>
      </w:pPr>
      <w:r>
        <w:rPr>
          <w:rFonts w:hint="eastAsia"/>
        </w:rPr>
        <w:t>车间工艺组长接收到“工艺</w:t>
      </w:r>
      <w:r w:rsidR="009070A7">
        <w:rPr>
          <w:rFonts w:hint="eastAsia"/>
        </w:rPr>
        <w:t>更改</w:t>
      </w:r>
      <w:r>
        <w:rPr>
          <w:rFonts w:hint="eastAsia"/>
        </w:rPr>
        <w:t>任务指派：</w:t>
      </w:r>
      <w:r>
        <w:rPr>
          <w:rFonts w:hint="eastAsia"/>
        </w:rPr>
        <w:t>xx</w:t>
      </w:r>
      <w:r>
        <w:rPr>
          <w:rFonts w:hint="eastAsia"/>
        </w:rPr>
        <w:t>零部件”任务，该任务关联自制件，并可查看到主制单位、辅制单位、计划完工时间、任务要求等信息。</w:t>
      </w:r>
    </w:p>
    <w:p w:rsidR="00154495" w:rsidRPr="00BE37D5" w:rsidRDefault="00154495" w:rsidP="00154495">
      <w:pPr>
        <w:pStyle w:val="a0"/>
        <w:ind w:firstLine="480"/>
      </w:pPr>
      <w:r>
        <w:rPr>
          <w:rFonts w:hint="eastAsia"/>
        </w:rPr>
        <w:lastRenderedPageBreak/>
        <w:t>车间工艺组长选择“指派</w:t>
      </w:r>
      <w:r w:rsidR="001E6F44">
        <w:rPr>
          <w:rFonts w:hint="eastAsia"/>
        </w:rPr>
        <w:t>更改</w:t>
      </w:r>
      <w:r>
        <w:rPr>
          <w:rFonts w:hint="eastAsia"/>
        </w:rPr>
        <w:t>任务”，</w:t>
      </w:r>
      <w:r w:rsidR="005C481B">
        <w:rPr>
          <w:rFonts w:hint="eastAsia"/>
        </w:rPr>
        <w:t>系统自动设置</w:t>
      </w:r>
      <w:r>
        <w:rPr>
          <w:rFonts w:hint="eastAsia"/>
        </w:rPr>
        <w:t>“工艺</w:t>
      </w:r>
      <w:r w:rsidR="001E6F44">
        <w:rPr>
          <w:rFonts w:hint="eastAsia"/>
        </w:rPr>
        <w:t>更改</w:t>
      </w:r>
      <w:r>
        <w:rPr>
          <w:rFonts w:hint="eastAsia"/>
        </w:rPr>
        <w:t>”环节的工艺员（工艺员</w:t>
      </w:r>
      <w:r w:rsidR="005C481B">
        <w:rPr>
          <w:rFonts w:hint="eastAsia"/>
        </w:rPr>
        <w:t>为该车间自制件工艺设计任务的责任人</w:t>
      </w:r>
      <w:r>
        <w:rPr>
          <w:rFonts w:hint="eastAsia"/>
        </w:rPr>
        <w:t>）</w:t>
      </w:r>
      <w:r w:rsidR="00DA5569">
        <w:rPr>
          <w:rFonts w:hint="eastAsia"/>
        </w:rPr>
        <w:t>，车间工艺组长也可以重新</w:t>
      </w:r>
      <w:r w:rsidR="00096F32">
        <w:rPr>
          <w:rFonts w:hint="eastAsia"/>
        </w:rPr>
        <w:t>指派</w:t>
      </w:r>
      <w:r w:rsidR="00DA5569">
        <w:rPr>
          <w:rFonts w:hint="eastAsia"/>
        </w:rPr>
        <w:t>工艺员</w:t>
      </w:r>
      <w:r>
        <w:rPr>
          <w:rFonts w:hint="eastAsia"/>
        </w:rPr>
        <w:t>。</w:t>
      </w:r>
    </w:p>
    <w:p w:rsidR="00154495" w:rsidRPr="00590E5B" w:rsidRDefault="00154495" w:rsidP="00AE08EF">
      <w:pPr>
        <w:pStyle w:val="a0"/>
        <w:numPr>
          <w:ilvl w:val="0"/>
          <w:numId w:val="26"/>
        </w:numPr>
        <w:ind w:firstLineChars="0"/>
        <w:rPr>
          <w:b/>
        </w:rPr>
      </w:pPr>
      <w:r>
        <w:rPr>
          <w:rFonts w:hint="eastAsia"/>
          <w:b/>
        </w:rPr>
        <w:t>接收工艺</w:t>
      </w:r>
      <w:r w:rsidR="00E65B0C">
        <w:rPr>
          <w:rFonts w:hint="eastAsia"/>
          <w:b/>
        </w:rPr>
        <w:t>更改</w:t>
      </w:r>
      <w:r>
        <w:rPr>
          <w:rFonts w:hint="eastAsia"/>
          <w:b/>
        </w:rPr>
        <w:t>任务</w:t>
      </w:r>
    </w:p>
    <w:p w:rsidR="00154495" w:rsidRDefault="00154495" w:rsidP="00154495">
      <w:pPr>
        <w:pStyle w:val="a0"/>
        <w:ind w:firstLine="480"/>
      </w:pPr>
      <w:r>
        <w:rPr>
          <w:rFonts w:hint="eastAsia"/>
        </w:rPr>
        <w:t>车间工艺员接收到“工艺编制任务：</w:t>
      </w:r>
      <w:r>
        <w:rPr>
          <w:rFonts w:hint="eastAsia"/>
        </w:rPr>
        <w:t>xx</w:t>
      </w:r>
      <w:r>
        <w:rPr>
          <w:rFonts w:hint="eastAsia"/>
        </w:rPr>
        <w:t>零部件”任务，在工作总揽界面点击“接受任务”，系统后台记录该任务状态为“已接受”。</w:t>
      </w:r>
    </w:p>
    <w:p w:rsidR="00154495" w:rsidRDefault="00154495" w:rsidP="00876889">
      <w:pPr>
        <w:pStyle w:val="a0"/>
        <w:ind w:firstLine="480"/>
      </w:pPr>
      <w:r>
        <w:rPr>
          <w:rFonts w:hint="eastAsia"/>
        </w:rPr>
        <w:t>工艺员</w:t>
      </w:r>
      <w:r w:rsidR="00C51408">
        <w:rPr>
          <w:rFonts w:hint="eastAsia"/>
        </w:rPr>
        <w:t>可以查看零部件关联的更改单和更改后设计文件，并</w:t>
      </w:r>
      <w:r>
        <w:rPr>
          <w:rFonts w:hint="eastAsia"/>
        </w:rPr>
        <w:t>根据</w:t>
      </w:r>
      <w:r w:rsidR="00BE384F">
        <w:rPr>
          <w:rFonts w:hint="eastAsia"/>
        </w:rPr>
        <w:t>更改</w:t>
      </w:r>
      <w:r>
        <w:rPr>
          <w:rFonts w:hint="eastAsia"/>
        </w:rPr>
        <w:t>任务要求</w:t>
      </w:r>
      <w:r w:rsidR="00876889">
        <w:rPr>
          <w:rFonts w:hint="eastAsia"/>
        </w:rPr>
        <w:t>修改三维工艺文件或</w:t>
      </w:r>
      <w:r w:rsidR="00876889">
        <w:rPr>
          <w:rFonts w:hint="eastAsia"/>
        </w:rPr>
        <w:t>CAPP</w:t>
      </w:r>
      <w:r w:rsidR="00876889">
        <w:rPr>
          <w:rFonts w:hint="eastAsia"/>
        </w:rPr>
        <w:t>中工艺规程</w:t>
      </w:r>
      <w:r w:rsidR="00BE384F">
        <w:rPr>
          <w:rFonts w:hint="eastAsia"/>
        </w:rPr>
        <w:t>。</w:t>
      </w:r>
    </w:p>
    <w:p w:rsidR="00154495" w:rsidRPr="00590E5B" w:rsidRDefault="00154495" w:rsidP="00AE08EF">
      <w:pPr>
        <w:pStyle w:val="a0"/>
        <w:numPr>
          <w:ilvl w:val="0"/>
          <w:numId w:val="26"/>
        </w:numPr>
        <w:ind w:firstLineChars="0"/>
        <w:rPr>
          <w:b/>
        </w:rPr>
      </w:pPr>
      <w:r>
        <w:rPr>
          <w:rFonts w:hint="eastAsia"/>
          <w:b/>
        </w:rPr>
        <w:t>工艺</w:t>
      </w:r>
      <w:r w:rsidR="000E5C56">
        <w:rPr>
          <w:rFonts w:hint="eastAsia"/>
          <w:b/>
        </w:rPr>
        <w:t>更改</w:t>
      </w:r>
      <w:r>
        <w:rPr>
          <w:rFonts w:hint="eastAsia"/>
          <w:b/>
        </w:rPr>
        <w:t>任务完工反馈</w:t>
      </w:r>
    </w:p>
    <w:p w:rsidR="00154495" w:rsidRDefault="00154495" w:rsidP="00154495">
      <w:pPr>
        <w:pStyle w:val="a0"/>
        <w:ind w:firstLine="480"/>
      </w:pPr>
      <w:r>
        <w:rPr>
          <w:rFonts w:hint="eastAsia"/>
        </w:rPr>
        <w:t>车间工艺员在完成工艺文件</w:t>
      </w:r>
      <w:r w:rsidR="00C51408">
        <w:rPr>
          <w:rFonts w:hint="eastAsia"/>
        </w:rPr>
        <w:t>更改签审流程</w:t>
      </w:r>
      <w:r>
        <w:rPr>
          <w:rFonts w:hint="eastAsia"/>
        </w:rPr>
        <w:t>后，进入工艺</w:t>
      </w:r>
      <w:r w:rsidR="000E5C56">
        <w:rPr>
          <w:rFonts w:hint="eastAsia"/>
        </w:rPr>
        <w:t>更改</w:t>
      </w:r>
      <w:r>
        <w:rPr>
          <w:rFonts w:hint="eastAsia"/>
        </w:rPr>
        <w:t>任务界面。在界面中选择“任务完工”，点击完成任务，则该</w:t>
      </w:r>
      <w:r w:rsidR="000E5C56">
        <w:rPr>
          <w:rFonts w:hint="eastAsia"/>
        </w:rPr>
        <w:t>更改</w:t>
      </w:r>
      <w:r>
        <w:rPr>
          <w:rFonts w:hint="eastAsia"/>
        </w:rPr>
        <w:t>任务标记为“已完成”，工艺</w:t>
      </w:r>
      <w:r w:rsidR="000E5C56">
        <w:rPr>
          <w:rFonts w:hint="eastAsia"/>
        </w:rPr>
        <w:t>更改</w:t>
      </w:r>
      <w:r>
        <w:rPr>
          <w:rFonts w:hint="eastAsia"/>
        </w:rPr>
        <w:t>任务分工流程结束。</w:t>
      </w:r>
    </w:p>
    <w:p w:rsidR="00534116" w:rsidRPr="00720354" w:rsidRDefault="00534116" w:rsidP="005E1AEB">
      <w:pPr>
        <w:pStyle w:val="a0"/>
        <w:ind w:left="420" w:firstLineChars="0" w:firstLine="0"/>
        <w:rPr>
          <w:b/>
          <w:color w:val="0070C0"/>
        </w:rPr>
      </w:pPr>
    </w:p>
    <w:p w:rsidR="002F69ED" w:rsidRDefault="002F69ED" w:rsidP="002F69ED">
      <w:pPr>
        <w:pStyle w:val="5"/>
      </w:pPr>
      <w:r>
        <w:rPr>
          <w:rFonts w:hint="eastAsia"/>
        </w:rPr>
        <w:lastRenderedPageBreak/>
        <w:t>临时工艺任务分工</w:t>
      </w:r>
      <w:r w:rsidR="00B07161">
        <w:rPr>
          <w:rFonts w:hint="eastAsia"/>
        </w:rPr>
        <w:t>过程</w:t>
      </w:r>
    </w:p>
    <w:p w:rsidR="002F69ED" w:rsidRDefault="00C93FE9" w:rsidP="00EE332E">
      <w:pPr>
        <w:pStyle w:val="a0"/>
        <w:ind w:firstLineChars="0" w:firstLine="0"/>
      </w:pPr>
      <w:r>
        <w:rPr>
          <w:noProof/>
        </w:rPr>
        <w:drawing>
          <wp:inline distT="0" distB="0" distL="0" distR="0" wp14:anchorId="385518AC" wp14:editId="33A04F09">
            <wp:extent cx="5940425" cy="7282815"/>
            <wp:effectExtent l="0" t="0" r="3175" b="0"/>
            <wp:docPr id="2283" name="图片 2283" descr="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14.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0425" cy="7282815"/>
                    </a:xfrm>
                    <a:prstGeom prst="rect">
                      <a:avLst/>
                    </a:prstGeom>
                    <a:noFill/>
                    <a:ln>
                      <a:noFill/>
                    </a:ln>
                  </pic:spPr>
                </pic:pic>
              </a:graphicData>
            </a:graphic>
          </wp:inline>
        </w:drawing>
      </w:r>
    </w:p>
    <w:p w:rsidR="00C51408" w:rsidRDefault="00DD2A9F" w:rsidP="00C51408">
      <w:pPr>
        <w:pStyle w:val="a0"/>
        <w:ind w:firstLine="480"/>
      </w:pPr>
      <w:r>
        <w:rPr>
          <w:rFonts w:hint="eastAsia"/>
        </w:rPr>
        <w:t>主任工艺师</w:t>
      </w:r>
      <w:r w:rsidR="00C636BB">
        <w:rPr>
          <w:rFonts w:hint="eastAsia"/>
        </w:rPr>
        <w:t>在</w:t>
      </w:r>
      <w:r w:rsidR="00C51408">
        <w:rPr>
          <w:rFonts w:hint="eastAsia"/>
        </w:rPr>
        <w:t>需要进行</w:t>
      </w:r>
      <w:r w:rsidR="00C636BB">
        <w:rPr>
          <w:rFonts w:hint="eastAsia"/>
        </w:rPr>
        <w:t>临时工艺任务分工时，可以</w:t>
      </w:r>
      <w:r w:rsidR="00C51408">
        <w:rPr>
          <w:rFonts w:hint="eastAsia"/>
        </w:rPr>
        <w:t>针对</w:t>
      </w:r>
      <w:r w:rsidR="00C51408">
        <w:rPr>
          <w:rFonts w:hint="eastAsia"/>
        </w:rPr>
        <w:t>PBOM</w:t>
      </w:r>
      <w:r w:rsidR="00C51408">
        <w:rPr>
          <w:rFonts w:hint="eastAsia"/>
        </w:rPr>
        <w:t>中</w:t>
      </w:r>
      <w:r w:rsidR="00C636BB">
        <w:rPr>
          <w:rFonts w:hint="eastAsia"/>
        </w:rPr>
        <w:t>的</w:t>
      </w:r>
      <w:r w:rsidR="00C51408">
        <w:rPr>
          <w:rFonts w:hint="eastAsia"/>
        </w:rPr>
        <w:t>自制件发起</w:t>
      </w:r>
      <w:r w:rsidR="00C636BB">
        <w:rPr>
          <w:rFonts w:hint="eastAsia"/>
        </w:rPr>
        <w:t>临时</w:t>
      </w:r>
      <w:r w:rsidR="00C51408">
        <w:rPr>
          <w:rFonts w:hint="eastAsia"/>
        </w:rPr>
        <w:t>工艺任务分工流程。</w:t>
      </w:r>
    </w:p>
    <w:p w:rsidR="00C51408" w:rsidRDefault="00C51408" w:rsidP="00C51408">
      <w:pPr>
        <w:pStyle w:val="a0"/>
        <w:ind w:firstLine="480"/>
      </w:pPr>
      <w:r>
        <w:rPr>
          <w:rFonts w:hint="eastAsia"/>
        </w:rPr>
        <w:t>未来</w:t>
      </w:r>
      <w:r w:rsidR="00C636BB">
        <w:rPr>
          <w:rFonts w:hint="eastAsia"/>
        </w:rPr>
        <w:t>临时</w:t>
      </w:r>
      <w:r>
        <w:rPr>
          <w:rFonts w:hint="eastAsia"/>
        </w:rPr>
        <w:t>工艺任务分工过程描述如下：</w:t>
      </w:r>
    </w:p>
    <w:p w:rsidR="00C51408" w:rsidRPr="00590E5B" w:rsidRDefault="00C51408" w:rsidP="00AE08EF">
      <w:pPr>
        <w:pStyle w:val="a0"/>
        <w:numPr>
          <w:ilvl w:val="0"/>
          <w:numId w:val="27"/>
        </w:numPr>
        <w:ind w:firstLineChars="0"/>
        <w:rPr>
          <w:b/>
        </w:rPr>
      </w:pPr>
      <w:r w:rsidRPr="00590E5B">
        <w:rPr>
          <w:rFonts w:hint="eastAsia"/>
          <w:b/>
        </w:rPr>
        <w:t>创建</w:t>
      </w:r>
      <w:r w:rsidR="00347B55">
        <w:rPr>
          <w:rFonts w:hint="eastAsia"/>
          <w:b/>
        </w:rPr>
        <w:t>临时工艺</w:t>
      </w:r>
      <w:r w:rsidRPr="00590E5B">
        <w:rPr>
          <w:rFonts w:hint="eastAsia"/>
          <w:b/>
        </w:rPr>
        <w:t>任务</w:t>
      </w:r>
      <w:r>
        <w:rPr>
          <w:rFonts w:hint="eastAsia"/>
          <w:b/>
        </w:rPr>
        <w:t>分工</w:t>
      </w:r>
    </w:p>
    <w:p w:rsidR="00C51408" w:rsidRDefault="00DD2A9F" w:rsidP="00C51408">
      <w:pPr>
        <w:pStyle w:val="a0"/>
        <w:ind w:left="420" w:firstLineChars="0" w:firstLine="0"/>
      </w:pPr>
      <w:r>
        <w:rPr>
          <w:rFonts w:hint="eastAsia"/>
        </w:rPr>
        <w:lastRenderedPageBreak/>
        <w:t>主任工艺师</w:t>
      </w:r>
      <w:r w:rsidR="00C51408">
        <w:rPr>
          <w:rFonts w:hint="eastAsia"/>
        </w:rPr>
        <w:t>在</w:t>
      </w:r>
      <w:r w:rsidR="00C51408">
        <w:rPr>
          <w:rFonts w:hint="eastAsia"/>
        </w:rPr>
        <w:t>PBOM</w:t>
      </w:r>
      <w:r w:rsidR="00C51408">
        <w:rPr>
          <w:rFonts w:hint="eastAsia"/>
        </w:rPr>
        <w:t>结构中选择</w:t>
      </w:r>
      <w:r w:rsidR="00347B55">
        <w:rPr>
          <w:rFonts w:hint="eastAsia"/>
        </w:rPr>
        <w:t>需要进行临时工艺任务分工的</w:t>
      </w:r>
      <w:r w:rsidR="00C51408">
        <w:rPr>
          <w:rFonts w:hint="eastAsia"/>
        </w:rPr>
        <w:t>自制零部件，执行“</w:t>
      </w:r>
      <w:r w:rsidR="00347B55">
        <w:rPr>
          <w:rFonts w:hint="eastAsia"/>
        </w:rPr>
        <w:t>临时工艺任务分工</w:t>
      </w:r>
      <w:r w:rsidR="00C51408">
        <w:rPr>
          <w:rFonts w:hint="eastAsia"/>
        </w:rPr>
        <w:t>”操作，系统自动收集选择的自制零部件。零部件收集规则如下：</w:t>
      </w:r>
    </w:p>
    <w:p w:rsidR="00C51408" w:rsidRPr="00357BE6" w:rsidRDefault="00C51408" w:rsidP="00AE08EF">
      <w:pPr>
        <w:pStyle w:val="a0"/>
        <w:numPr>
          <w:ilvl w:val="0"/>
          <w:numId w:val="25"/>
        </w:numPr>
        <w:ind w:firstLineChars="0"/>
        <w:rPr>
          <w:b/>
          <w:color w:val="0070C0"/>
        </w:rPr>
      </w:pPr>
      <w:r w:rsidRPr="00357BE6">
        <w:rPr>
          <w:rFonts w:hint="eastAsia"/>
          <w:b/>
          <w:color w:val="0070C0"/>
        </w:rPr>
        <w:t>收集</w:t>
      </w:r>
      <w:r>
        <w:rPr>
          <w:rFonts w:hint="eastAsia"/>
          <w:b/>
          <w:color w:val="0070C0"/>
        </w:rPr>
        <w:t>的零部件分类应为“自制件”</w:t>
      </w:r>
    </w:p>
    <w:p w:rsidR="00C51408" w:rsidRDefault="00C51408" w:rsidP="00AE08EF">
      <w:pPr>
        <w:pStyle w:val="a0"/>
        <w:numPr>
          <w:ilvl w:val="0"/>
          <w:numId w:val="25"/>
        </w:numPr>
        <w:ind w:firstLineChars="0"/>
        <w:rPr>
          <w:b/>
          <w:color w:val="0070C0"/>
        </w:rPr>
      </w:pPr>
      <w:r>
        <w:rPr>
          <w:rFonts w:hint="eastAsia"/>
          <w:b/>
          <w:color w:val="0070C0"/>
        </w:rPr>
        <w:t>收集的零部件列表信息中，自动继承显示之前的工艺任务分工信息，包括：主制车间、辅制车间</w:t>
      </w:r>
      <w:r w:rsidR="00CA7F1F">
        <w:rPr>
          <w:rFonts w:hint="eastAsia"/>
          <w:b/>
          <w:color w:val="0070C0"/>
        </w:rPr>
        <w:t>；如果已经进行过工艺更改任务分工，则继承上次工艺更改任务的分工信息</w:t>
      </w:r>
    </w:p>
    <w:p w:rsidR="00385666" w:rsidRPr="00385666" w:rsidRDefault="00385666" w:rsidP="00AE08EF">
      <w:pPr>
        <w:pStyle w:val="a0"/>
        <w:numPr>
          <w:ilvl w:val="0"/>
          <w:numId w:val="25"/>
        </w:numPr>
        <w:ind w:firstLineChars="0"/>
        <w:rPr>
          <w:b/>
          <w:color w:val="0070C0"/>
        </w:rPr>
      </w:pPr>
      <w:r w:rsidRPr="00385666">
        <w:rPr>
          <w:rFonts w:hint="eastAsia"/>
          <w:b/>
          <w:color w:val="0070C0"/>
        </w:rPr>
        <w:t>分工时记录自制件的阶段标记：</w:t>
      </w:r>
      <w:r w:rsidRPr="00385666">
        <w:rPr>
          <w:b/>
          <w:color w:val="0070C0"/>
        </w:rPr>
        <w:t>Y/M/C/S/Z/D/G/P</w:t>
      </w:r>
    </w:p>
    <w:p w:rsidR="00C51408" w:rsidRPr="00534116" w:rsidRDefault="00DD2A9F" w:rsidP="00C51408">
      <w:pPr>
        <w:pStyle w:val="a0"/>
        <w:ind w:firstLine="480"/>
      </w:pPr>
      <w:r>
        <w:rPr>
          <w:rFonts w:hint="eastAsia"/>
        </w:rPr>
        <w:t>主任工艺师</w:t>
      </w:r>
      <w:r w:rsidR="00C51408" w:rsidRPr="00534116">
        <w:rPr>
          <w:rFonts w:hint="eastAsia"/>
        </w:rPr>
        <w:t>可以根据需要修改主制车间和辅制车间信息</w:t>
      </w:r>
      <w:r w:rsidR="00C51408">
        <w:rPr>
          <w:rFonts w:hint="eastAsia"/>
        </w:rPr>
        <w:t>、任务要求</w:t>
      </w:r>
      <w:r w:rsidR="00C51408" w:rsidRPr="00534116">
        <w:rPr>
          <w:rFonts w:hint="eastAsia"/>
        </w:rPr>
        <w:t>。</w:t>
      </w:r>
      <w:r w:rsidR="00132F84">
        <w:rPr>
          <w:rFonts w:hint="eastAsia"/>
        </w:rPr>
        <w:t>由于项目部工艺员可能需要编制工艺文件，</w:t>
      </w:r>
      <w:r w:rsidR="00132F84" w:rsidRPr="00F04184">
        <w:rPr>
          <w:rFonts w:hint="eastAsia"/>
          <w:color w:val="00B050"/>
        </w:rPr>
        <w:t>在临时工艺分工选择主制车间</w:t>
      </w:r>
      <w:r w:rsidR="00D95E82">
        <w:rPr>
          <w:rFonts w:hint="eastAsia"/>
          <w:color w:val="00B050"/>
        </w:rPr>
        <w:t>的</w:t>
      </w:r>
      <w:r w:rsidR="00132F84" w:rsidRPr="00F04184">
        <w:rPr>
          <w:rFonts w:hint="eastAsia"/>
          <w:color w:val="00B050"/>
        </w:rPr>
        <w:t>列表中增加“项目部”</w:t>
      </w:r>
      <w:r w:rsidR="00132F84">
        <w:rPr>
          <w:rFonts w:hint="eastAsia"/>
        </w:rPr>
        <w:t>。</w:t>
      </w:r>
    </w:p>
    <w:p w:rsidR="00C51408" w:rsidRPr="00590E5B" w:rsidRDefault="00C51408" w:rsidP="00AE08EF">
      <w:pPr>
        <w:pStyle w:val="a0"/>
        <w:numPr>
          <w:ilvl w:val="0"/>
          <w:numId w:val="27"/>
        </w:numPr>
        <w:ind w:firstLineChars="0"/>
        <w:rPr>
          <w:b/>
        </w:rPr>
      </w:pPr>
      <w:r>
        <w:rPr>
          <w:rFonts w:hint="eastAsia"/>
          <w:b/>
        </w:rPr>
        <w:t>启动</w:t>
      </w:r>
      <w:r w:rsidR="00916B30">
        <w:rPr>
          <w:rFonts w:hint="eastAsia"/>
          <w:b/>
        </w:rPr>
        <w:t>临时工艺</w:t>
      </w:r>
      <w:r>
        <w:rPr>
          <w:rFonts w:hint="eastAsia"/>
          <w:b/>
        </w:rPr>
        <w:t>任务分工流程</w:t>
      </w:r>
    </w:p>
    <w:p w:rsidR="00C51408" w:rsidRDefault="00DD2A9F" w:rsidP="00C51408">
      <w:pPr>
        <w:pStyle w:val="a0"/>
        <w:ind w:firstLine="480"/>
      </w:pPr>
      <w:r>
        <w:rPr>
          <w:rFonts w:hint="eastAsia"/>
        </w:rPr>
        <w:t>主任工艺师</w:t>
      </w:r>
      <w:r w:rsidR="00C51408">
        <w:rPr>
          <w:rFonts w:hint="eastAsia"/>
        </w:rPr>
        <w:t>设置完</w:t>
      </w:r>
      <w:r w:rsidR="00916B30">
        <w:rPr>
          <w:rFonts w:hint="eastAsia"/>
        </w:rPr>
        <w:t>任务分工</w:t>
      </w:r>
      <w:r w:rsidR="00C51408">
        <w:rPr>
          <w:rFonts w:hint="eastAsia"/>
        </w:rPr>
        <w:t>信息后，执行“下达</w:t>
      </w:r>
      <w:r w:rsidR="00916B30">
        <w:rPr>
          <w:rFonts w:hint="eastAsia"/>
        </w:rPr>
        <w:t>临时工艺</w:t>
      </w:r>
      <w:r w:rsidR="00C51408">
        <w:rPr>
          <w:rFonts w:hint="eastAsia"/>
        </w:rPr>
        <w:t>任务”命令。系统后台自动为每一自制件创建并启动</w:t>
      </w:r>
      <w:r w:rsidR="00CE2EC3">
        <w:rPr>
          <w:rFonts w:hint="eastAsia"/>
        </w:rPr>
        <w:t>“</w:t>
      </w:r>
      <w:r w:rsidR="00CA7F1F">
        <w:rPr>
          <w:rFonts w:hint="eastAsia"/>
        </w:rPr>
        <w:t>临时工艺任务</w:t>
      </w:r>
      <w:r w:rsidR="00C51408">
        <w:rPr>
          <w:rFonts w:hint="eastAsia"/>
        </w:rPr>
        <w:t>分工流程</w:t>
      </w:r>
      <w:r w:rsidR="00CE2EC3">
        <w:rPr>
          <w:rFonts w:hint="eastAsia"/>
        </w:rPr>
        <w:t>”</w:t>
      </w:r>
      <w:r w:rsidR="00C51408">
        <w:rPr>
          <w:rFonts w:hint="eastAsia"/>
        </w:rPr>
        <w:t>，根据主制车间、辅制车间的信息，将</w:t>
      </w:r>
      <w:r w:rsidR="00CA7F1F">
        <w:rPr>
          <w:rFonts w:hint="eastAsia"/>
        </w:rPr>
        <w:t>临时工艺任务</w:t>
      </w:r>
      <w:r w:rsidR="00C51408">
        <w:rPr>
          <w:rFonts w:hint="eastAsia"/>
        </w:rPr>
        <w:t>下达给</w:t>
      </w:r>
      <w:r w:rsidR="00CA7F1F">
        <w:rPr>
          <w:rFonts w:hint="eastAsia"/>
        </w:rPr>
        <w:t>相关</w:t>
      </w:r>
      <w:r w:rsidR="00C51408">
        <w:rPr>
          <w:rFonts w:hint="eastAsia"/>
        </w:rPr>
        <w:t>车间的工艺组组长。</w:t>
      </w:r>
    </w:p>
    <w:p w:rsidR="00D95E82" w:rsidRDefault="00D95E82" w:rsidP="00C51408">
      <w:pPr>
        <w:pStyle w:val="a0"/>
        <w:ind w:firstLine="480"/>
      </w:pPr>
      <w:r>
        <w:rPr>
          <w:rFonts w:hint="eastAsia"/>
        </w:rPr>
        <w:t>如果临时工艺任务涉及项目部工艺员，则由主任工艺师负责临时工艺任务指派</w:t>
      </w:r>
      <w:r w:rsidR="00F36C04">
        <w:rPr>
          <w:rFonts w:hint="eastAsia"/>
        </w:rPr>
        <w:t>。</w:t>
      </w:r>
    </w:p>
    <w:p w:rsidR="00C51408" w:rsidRDefault="00C51408" w:rsidP="00C51408">
      <w:pPr>
        <w:pStyle w:val="a0"/>
        <w:ind w:firstLine="480"/>
      </w:pPr>
      <w:r>
        <w:rPr>
          <w:rFonts w:hint="eastAsia"/>
        </w:rPr>
        <w:t>每一自制件的</w:t>
      </w:r>
      <w:r w:rsidR="00CA7F1F">
        <w:rPr>
          <w:rFonts w:hint="eastAsia"/>
        </w:rPr>
        <w:t>临时工艺任务</w:t>
      </w:r>
      <w:r>
        <w:rPr>
          <w:rFonts w:hint="eastAsia"/>
        </w:rPr>
        <w:t>分工流程包含以下环节：</w:t>
      </w:r>
    </w:p>
    <w:tbl>
      <w:tblPr>
        <w:tblStyle w:val="a7"/>
        <w:tblW w:w="0" w:type="auto"/>
        <w:tblInd w:w="108" w:type="dxa"/>
        <w:tblLook w:val="04A0" w:firstRow="1" w:lastRow="0" w:firstColumn="1" w:lastColumn="0" w:noHBand="0" w:noVBand="1"/>
      </w:tblPr>
      <w:tblGrid>
        <w:gridCol w:w="1701"/>
        <w:gridCol w:w="2086"/>
        <w:gridCol w:w="1319"/>
        <w:gridCol w:w="1831"/>
        <w:gridCol w:w="2508"/>
      </w:tblGrid>
      <w:tr w:rsidR="00C51408" w:rsidTr="000014D1">
        <w:tc>
          <w:tcPr>
            <w:tcW w:w="170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C51408" w:rsidRPr="00164C7D" w:rsidRDefault="00C51408"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步骤名称</w:t>
            </w:r>
          </w:p>
        </w:tc>
        <w:tc>
          <w:tcPr>
            <w:tcW w:w="2086"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C51408" w:rsidRPr="00164C7D" w:rsidRDefault="00C51408"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参与者</w:t>
            </w:r>
          </w:p>
        </w:tc>
        <w:tc>
          <w:tcPr>
            <w:tcW w:w="131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hideMark/>
          </w:tcPr>
          <w:p w:rsidR="00C51408" w:rsidRPr="00164C7D" w:rsidRDefault="00C51408" w:rsidP="000014D1">
            <w:pPr>
              <w:pStyle w:val="Body"/>
              <w:ind w:left="0"/>
              <w:jc w:val="center"/>
              <w:rPr>
                <w:rFonts w:cs="Arial"/>
                <w:b/>
                <w:color w:val="FFFFFF" w:themeColor="background1"/>
                <w:sz w:val="21"/>
              </w:rPr>
            </w:pPr>
            <w:r w:rsidRPr="00164C7D">
              <w:rPr>
                <w:rFonts w:hAnsi="宋体" w:cs="Arial" w:hint="eastAsia"/>
                <w:b/>
                <w:color w:val="FFFFFF" w:themeColor="background1"/>
                <w:sz w:val="21"/>
              </w:rPr>
              <w:t>路由设置</w:t>
            </w:r>
          </w:p>
        </w:tc>
        <w:tc>
          <w:tcPr>
            <w:tcW w:w="183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tcPr>
          <w:p w:rsidR="00C51408" w:rsidRPr="00164C7D" w:rsidRDefault="00C51408" w:rsidP="000014D1">
            <w:pPr>
              <w:pStyle w:val="Body"/>
              <w:ind w:left="0"/>
              <w:jc w:val="center"/>
              <w:rPr>
                <w:rFonts w:hAnsi="宋体" w:cs="Arial"/>
                <w:b/>
                <w:color w:val="FFFFFF" w:themeColor="background1"/>
                <w:sz w:val="21"/>
              </w:rPr>
            </w:pPr>
            <w:r w:rsidRPr="00164C7D">
              <w:rPr>
                <w:rFonts w:hAnsi="宋体" w:cs="Arial" w:hint="eastAsia"/>
                <w:b/>
                <w:color w:val="FFFFFF" w:themeColor="background1"/>
                <w:sz w:val="21"/>
              </w:rPr>
              <w:t>生命周期状态</w:t>
            </w:r>
          </w:p>
        </w:tc>
        <w:tc>
          <w:tcPr>
            <w:tcW w:w="250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7F7F7F" w:themeFill="text1" w:themeFillTint="80"/>
            <w:vAlign w:val="center"/>
          </w:tcPr>
          <w:p w:rsidR="00C51408" w:rsidRPr="00164C7D" w:rsidRDefault="00C51408" w:rsidP="000014D1">
            <w:pPr>
              <w:pStyle w:val="Body"/>
              <w:ind w:left="0"/>
              <w:jc w:val="center"/>
              <w:rPr>
                <w:rFonts w:hAnsi="宋体" w:cs="Arial"/>
                <w:b/>
                <w:color w:val="FFFFFF" w:themeColor="background1"/>
                <w:sz w:val="21"/>
              </w:rPr>
            </w:pPr>
            <w:r w:rsidRPr="00164C7D">
              <w:rPr>
                <w:rFonts w:hAnsi="宋体" w:cs="Arial" w:hint="eastAsia"/>
                <w:b/>
                <w:color w:val="FFFFFF" w:themeColor="background1"/>
                <w:sz w:val="21"/>
              </w:rPr>
              <w:t>说明</w:t>
            </w:r>
          </w:p>
        </w:tc>
      </w:tr>
      <w:tr w:rsidR="00C51408" w:rsidTr="000014D1">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Pr="00EC14EB" w:rsidRDefault="00CA7F1F" w:rsidP="000014D1">
            <w:pPr>
              <w:pStyle w:val="Body"/>
              <w:ind w:left="99"/>
              <w:jc w:val="both"/>
              <w:rPr>
                <w:rFonts w:cs="Arial"/>
                <w:sz w:val="21"/>
                <w:szCs w:val="21"/>
              </w:rPr>
            </w:pPr>
            <w:r>
              <w:rPr>
                <w:rFonts w:cs="Arial" w:hint="eastAsia"/>
                <w:sz w:val="21"/>
                <w:szCs w:val="21"/>
              </w:rPr>
              <w:t>临时工艺</w:t>
            </w:r>
            <w:r w:rsidR="00C51408">
              <w:rPr>
                <w:rFonts w:cs="Arial" w:hint="eastAsia"/>
                <w:sz w:val="21"/>
                <w:szCs w:val="21"/>
              </w:rPr>
              <w:t>任务指派</w:t>
            </w:r>
          </w:p>
        </w:tc>
        <w:tc>
          <w:tcPr>
            <w:tcW w:w="2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Default="00C51408" w:rsidP="000014D1">
            <w:pPr>
              <w:pStyle w:val="Body"/>
              <w:ind w:left="0"/>
              <w:jc w:val="both"/>
              <w:rPr>
                <w:rFonts w:cs="Arial"/>
                <w:sz w:val="21"/>
                <w:szCs w:val="21"/>
              </w:rPr>
            </w:pPr>
            <w:r>
              <w:rPr>
                <w:rFonts w:cs="Arial" w:hint="eastAsia"/>
                <w:sz w:val="21"/>
                <w:szCs w:val="21"/>
              </w:rPr>
              <w:t>车间工艺组长</w:t>
            </w:r>
            <w:r w:rsidR="00F36C04">
              <w:rPr>
                <w:rFonts w:cs="Arial" w:hint="eastAsia"/>
                <w:sz w:val="21"/>
                <w:szCs w:val="21"/>
              </w:rPr>
              <w:t>/</w:t>
            </w:r>
            <w:r w:rsidR="00F36C04">
              <w:rPr>
                <w:rFonts w:cs="Arial" w:hint="eastAsia"/>
                <w:sz w:val="21"/>
                <w:szCs w:val="21"/>
              </w:rPr>
              <w:t>主任工艺师</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Default="00C51408" w:rsidP="000014D1">
            <w:pPr>
              <w:pStyle w:val="Body"/>
              <w:ind w:left="0"/>
              <w:jc w:val="both"/>
              <w:rPr>
                <w:rFonts w:cs="Arial"/>
                <w:sz w:val="21"/>
                <w:szCs w:val="21"/>
              </w:rPr>
            </w:pPr>
            <w:r>
              <w:rPr>
                <w:rFonts w:cs="Arial" w:hint="eastAsia"/>
                <w:sz w:val="21"/>
                <w:szCs w:val="21"/>
              </w:rPr>
              <w:t>指派任务</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Default="00C51408" w:rsidP="000014D1">
            <w:pPr>
              <w:pStyle w:val="Body"/>
              <w:ind w:left="0"/>
              <w:jc w:val="both"/>
              <w:rPr>
                <w:rFonts w:cs="Arial"/>
                <w:sz w:val="21"/>
                <w:szCs w:val="21"/>
              </w:rPr>
            </w:pPr>
          </w:p>
        </w:tc>
        <w:tc>
          <w:tcPr>
            <w:tcW w:w="25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Pr="00EA42FE" w:rsidRDefault="00C51408" w:rsidP="000014D1">
            <w:pPr>
              <w:pStyle w:val="Body"/>
              <w:ind w:left="0"/>
              <w:jc w:val="both"/>
              <w:rPr>
                <w:rFonts w:cs="Arial"/>
                <w:sz w:val="21"/>
                <w:szCs w:val="21"/>
              </w:rPr>
            </w:pPr>
            <w:r>
              <w:rPr>
                <w:rFonts w:cs="Arial" w:hint="eastAsia"/>
                <w:sz w:val="21"/>
                <w:szCs w:val="21"/>
              </w:rPr>
              <w:t>指派任务：系统需要自动继承之前负责该自制件工艺设计</w:t>
            </w:r>
            <w:r w:rsidR="00C97706">
              <w:rPr>
                <w:rFonts w:cs="Arial" w:hint="eastAsia"/>
                <w:sz w:val="21"/>
                <w:szCs w:val="21"/>
              </w:rPr>
              <w:t>或更改</w:t>
            </w:r>
            <w:r>
              <w:rPr>
                <w:rFonts w:cs="Arial" w:hint="eastAsia"/>
                <w:sz w:val="21"/>
                <w:szCs w:val="21"/>
              </w:rPr>
              <w:t>任务的工艺人员。车间工艺组长也可以重新指派本车间工艺员承担</w:t>
            </w:r>
            <w:r w:rsidR="00C97706">
              <w:rPr>
                <w:rFonts w:cs="Arial" w:hint="eastAsia"/>
                <w:sz w:val="21"/>
                <w:szCs w:val="21"/>
              </w:rPr>
              <w:t>临时工艺</w:t>
            </w:r>
            <w:r>
              <w:rPr>
                <w:rFonts w:cs="Arial" w:hint="eastAsia"/>
                <w:sz w:val="21"/>
                <w:szCs w:val="21"/>
              </w:rPr>
              <w:t>任务，</w:t>
            </w:r>
            <w:r w:rsidR="00C97706">
              <w:rPr>
                <w:rFonts w:cs="Arial" w:hint="eastAsia"/>
                <w:sz w:val="21"/>
                <w:szCs w:val="21"/>
              </w:rPr>
              <w:t>同一车间</w:t>
            </w:r>
            <w:r w:rsidR="00385666">
              <w:rPr>
                <w:rFonts w:cs="Arial" w:hint="eastAsia"/>
                <w:sz w:val="21"/>
                <w:szCs w:val="21"/>
              </w:rPr>
              <w:t>工艺员可以为多个</w:t>
            </w:r>
            <w:r>
              <w:rPr>
                <w:rFonts w:cs="Arial" w:hint="eastAsia"/>
                <w:sz w:val="21"/>
                <w:szCs w:val="21"/>
              </w:rPr>
              <w:t>；</w:t>
            </w:r>
            <w:r>
              <w:rPr>
                <w:rFonts w:cs="Arial" w:hint="eastAsia"/>
                <w:sz w:val="21"/>
                <w:szCs w:val="21"/>
              </w:rPr>
              <w:t xml:space="preserve"> </w:t>
            </w:r>
          </w:p>
        </w:tc>
      </w:tr>
      <w:tr w:rsidR="00C51408" w:rsidTr="000014D1">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Pr="00EC14EB" w:rsidRDefault="00445F0F" w:rsidP="000014D1">
            <w:pPr>
              <w:pStyle w:val="Body"/>
              <w:ind w:left="99"/>
              <w:jc w:val="both"/>
              <w:rPr>
                <w:rFonts w:cs="Arial"/>
                <w:sz w:val="21"/>
                <w:szCs w:val="21"/>
              </w:rPr>
            </w:pPr>
            <w:r>
              <w:rPr>
                <w:rFonts w:cs="Arial" w:hint="eastAsia"/>
                <w:sz w:val="21"/>
                <w:szCs w:val="21"/>
              </w:rPr>
              <w:t>临时工艺任务</w:t>
            </w:r>
          </w:p>
        </w:tc>
        <w:tc>
          <w:tcPr>
            <w:tcW w:w="2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Default="00C51408" w:rsidP="000014D1">
            <w:pPr>
              <w:pStyle w:val="Body"/>
              <w:ind w:left="0"/>
              <w:jc w:val="both"/>
              <w:rPr>
                <w:rFonts w:cs="Arial"/>
                <w:sz w:val="21"/>
                <w:szCs w:val="21"/>
              </w:rPr>
            </w:pPr>
            <w:r>
              <w:rPr>
                <w:rFonts w:cs="Arial" w:hint="eastAsia"/>
                <w:sz w:val="21"/>
                <w:szCs w:val="21"/>
              </w:rPr>
              <w:t>车间工艺员</w:t>
            </w:r>
          </w:p>
          <w:p w:rsidR="00F36C04" w:rsidRDefault="00F36C04" w:rsidP="000014D1">
            <w:pPr>
              <w:pStyle w:val="Body"/>
              <w:ind w:left="0"/>
              <w:jc w:val="both"/>
              <w:rPr>
                <w:rFonts w:cs="Arial"/>
                <w:sz w:val="21"/>
                <w:szCs w:val="21"/>
              </w:rPr>
            </w:pPr>
            <w:r>
              <w:rPr>
                <w:rFonts w:cs="Arial" w:hint="eastAsia"/>
                <w:sz w:val="21"/>
                <w:szCs w:val="21"/>
              </w:rPr>
              <w:t>项目部工艺员</w:t>
            </w:r>
          </w:p>
        </w:tc>
        <w:tc>
          <w:tcPr>
            <w:tcW w:w="13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Default="00C51408" w:rsidP="000014D1">
            <w:pPr>
              <w:pStyle w:val="Body"/>
              <w:ind w:left="0"/>
              <w:jc w:val="both"/>
              <w:rPr>
                <w:rFonts w:cs="Arial"/>
                <w:sz w:val="21"/>
                <w:szCs w:val="21"/>
              </w:rPr>
            </w:pPr>
            <w:r>
              <w:rPr>
                <w:rFonts w:cs="Arial" w:hint="eastAsia"/>
                <w:sz w:val="21"/>
                <w:szCs w:val="21"/>
              </w:rPr>
              <w:t>任务完工</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Default="00C51408" w:rsidP="000014D1">
            <w:pPr>
              <w:pStyle w:val="Body"/>
              <w:ind w:left="0"/>
              <w:jc w:val="both"/>
              <w:rPr>
                <w:rFonts w:cs="Arial"/>
                <w:sz w:val="21"/>
                <w:szCs w:val="21"/>
              </w:rPr>
            </w:pPr>
          </w:p>
        </w:tc>
        <w:tc>
          <w:tcPr>
            <w:tcW w:w="25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51408" w:rsidRDefault="00C51408" w:rsidP="000014D1">
            <w:pPr>
              <w:pStyle w:val="Body"/>
              <w:ind w:left="0"/>
              <w:jc w:val="both"/>
              <w:rPr>
                <w:rFonts w:cs="Arial"/>
                <w:sz w:val="21"/>
                <w:szCs w:val="21"/>
              </w:rPr>
            </w:pPr>
            <w:r>
              <w:rPr>
                <w:rFonts w:cs="Arial" w:hint="eastAsia"/>
                <w:sz w:val="21"/>
                <w:szCs w:val="21"/>
              </w:rPr>
              <w:t>车间工艺员接收到</w:t>
            </w:r>
            <w:r w:rsidR="00445F0F">
              <w:rPr>
                <w:rFonts w:cs="Arial" w:hint="eastAsia"/>
                <w:sz w:val="21"/>
                <w:szCs w:val="21"/>
              </w:rPr>
              <w:t>临时工艺</w:t>
            </w:r>
            <w:r>
              <w:rPr>
                <w:rFonts w:cs="Arial" w:hint="eastAsia"/>
                <w:sz w:val="21"/>
                <w:szCs w:val="21"/>
              </w:rPr>
              <w:t>任务，查看任务要求。</w:t>
            </w:r>
          </w:p>
          <w:p w:rsidR="00C51408" w:rsidRPr="0084706A" w:rsidRDefault="00C51408" w:rsidP="000014D1">
            <w:pPr>
              <w:pStyle w:val="Body"/>
              <w:ind w:left="0"/>
              <w:jc w:val="both"/>
              <w:rPr>
                <w:rFonts w:cs="Arial"/>
                <w:sz w:val="21"/>
                <w:szCs w:val="21"/>
              </w:rPr>
            </w:pPr>
            <w:r>
              <w:rPr>
                <w:rFonts w:cs="Arial" w:hint="eastAsia"/>
                <w:sz w:val="21"/>
                <w:szCs w:val="21"/>
              </w:rPr>
              <w:t>任务完工：</w:t>
            </w:r>
            <w:r w:rsidR="00445F0F">
              <w:rPr>
                <w:rFonts w:cs="Arial" w:hint="eastAsia"/>
                <w:sz w:val="21"/>
                <w:szCs w:val="21"/>
              </w:rPr>
              <w:t>临时</w:t>
            </w:r>
            <w:r>
              <w:rPr>
                <w:rFonts w:cs="Arial" w:hint="eastAsia"/>
                <w:sz w:val="21"/>
                <w:szCs w:val="21"/>
              </w:rPr>
              <w:t>工艺文件已经</w:t>
            </w:r>
            <w:r w:rsidR="00445F0F">
              <w:rPr>
                <w:rFonts w:cs="Arial" w:hint="eastAsia"/>
                <w:sz w:val="21"/>
                <w:szCs w:val="21"/>
              </w:rPr>
              <w:t>编制</w:t>
            </w:r>
            <w:r>
              <w:rPr>
                <w:rFonts w:cs="Arial" w:hint="eastAsia"/>
                <w:sz w:val="21"/>
                <w:szCs w:val="21"/>
              </w:rPr>
              <w:t>完成，任务完成</w:t>
            </w:r>
          </w:p>
        </w:tc>
      </w:tr>
    </w:tbl>
    <w:p w:rsidR="00C51408" w:rsidRPr="006E2D44" w:rsidRDefault="00C51408" w:rsidP="00C51408">
      <w:pPr>
        <w:pStyle w:val="a0"/>
        <w:ind w:firstLine="480"/>
      </w:pPr>
    </w:p>
    <w:p w:rsidR="00C51408" w:rsidRPr="00590E5B" w:rsidRDefault="00CF4D82" w:rsidP="00AE08EF">
      <w:pPr>
        <w:pStyle w:val="a0"/>
        <w:numPr>
          <w:ilvl w:val="0"/>
          <w:numId w:val="27"/>
        </w:numPr>
        <w:ind w:firstLineChars="0"/>
        <w:rPr>
          <w:b/>
        </w:rPr>
      </w:pPr>
      <w:r>
        <w:rPr>
          <w:rFonts w:hint="eastAsia"/>
          <w:b/>
        </w:rPr>
        <w:t>临时工艺</w:t>
      </w:r>
      <w:r w:rsidR="00C51408" w:rsidRPr="00590E5B">
        <w:rPr>
          <w:rFonts w:hint="eastAsia"/>
          <w:b/>
        </w:rPr>
        <w:t>任务</w:t>
      </w:r>
      <w:r w:rsidR="00C51408">
        <w:rPr>
          <w:rFonts w:hint="eastAsia"/>
          <w:b/>
        </w:rPr>
        <w:t>指派</w:t>
      </w:r>
    </w:p>
    <w:p w:rsidR="00C51408" w:rsidRDefault="00C51408" w:rsidP="00C51408">
      <w:pPr>
        <w:pStyle w:val="a0"/>
        <w:ind w:firstLine="480"/>
      </w:pPr>
      <w:r>
        <w:rPr>
          <w:rFonts w:hint="eastAsia"/>
        </w:rPr>
        <w:t>车间工艺组长接收到“</w:t>
      </w:r>
      <w:r w:rsidR="00221335">
        <w:rPr>
          <w:rFonts w:hint="eastAsia"/>
        </w:rPr>
        <w:t>临时工艺任务</w:t>
      </w:r>
      <w:r>
        <w:rPr>
          <w:rFonts w:hint="eastAsia"/>
        </w:rPr>
        <w:t>指派：</w:t>
      </w:r>
      <w:r>
        <w:rPr>
          <w:rFonts w:hint="eastAsia"/>
        </w:rPr>
        <w:t>xx</w:t>
      </w:r>
      <w:r>
        <w:rPr>
          <w:rFonts w:hint="eastAsia"/>
        </w:rPr>
        <w:t>零部件”任务，该任务关联自制件，并可查看到主制单位、辅制单位、计划完工时间、任务要求等信息。</w:t>
      </w:r>
    </w:p>
    <w:p w:rsidR="00C51408" w:rsidRPr="00BE37D5" w:rsidRDefault="00C51408" w:rsidP="00C51408">
      <w:pPr>
        <w:pStyle w:val="a0"/>
        <w:ind w:firstLine="480"/>
      </w:pPr>
      <w:r>
        <w:rPr>
          <w:rFonts w:hint="eastAsia"/>
        </w:rPr>
        <w:t>车间工艺组长选择“指派更改任务”，系统自动设置“工艺更改”环节的工艺员（工艺员为该车间自制件工艺设计任务的责任人），车间工艺组长也可以重新指派工艺员。</w:t>
      </w:r>
    </w:p>
    <w:p w:rsidR="00C51408" w:rsidRPr="00590E5B" w:rsidRDefault="00C51408" w:rsidP="00AE08EF">
      <w:pPr>
        <w:pStyle w:val="a0"/>
        <w:numPr>
          <w:ilvl w:val="0"/>
          <w:numId w:val="27"/>
        </w:numPr>
        <w:ind w:firstLineChars="0"/>
        <w:rPr>
          <w:b/>
        </w:rPr>
      </w:pPr>
      <w:r>
        <w:rPr>
          <w:rFonts w:hint="eastAsia"/>
          <w:b/>
        </w:rPr>
        <w:lastRenderedPageBreak/>
        <w:t>接收</w:t>
      </w:r>
      <w:r w:rsidR="00B52323">
        <w:rPr>
          <w:rFonts w:hint="eastAsia"/>
          <w:b/>
        </w:rPr>
        <w:t>临时</w:t>
      </w:r>
      <w:r>
        <w:rPr>
          <w:rFonts w:hint="eastAsia"/>
          <w:b/>
        </w:rPr>
        <w:t>工艺</w:t>
      </w:r>
      <w:r w:rsidR="00B52323">
        <w:rPr>
          <w:rFonts w:hint="eastAsia"/>
          <w:b/>
        </w:rPr>
        <w:t>编制</w:t>
      </w:r>
      <w:r>
        <w:rPr>
          <w:rFonts w:hint="eastAsia"/>
          <w:b/>
        </w:rPr>
        <w:t>任务</w:t>
      </w:r>
    </w:p>
    <w:p w:rsidR="00C51408" w:rsidRDefault="00C51408" w:rsidP="00C51408">
      <w:pPr>
        <w:pStyle w:val="a0"/>
        <w:ind w:firstLine="480"/>
      </w:pPr>
      <w:r>
        <w:rPr>
          <w:rFonts w:hint="eastAsia"/>
        </w:rPr>
        <w:t>车间工艺员接收到“</w:t>
      </w:r>
      <w:r w:rsidR="00B52323">
        <w:rPr>
          <w:rFonts w:hint="eastAsia"/>
        </w:rPr>
        <w:t>临时</w:t>
      </w:r>
      <w:r>
        <w:rPr>
          <w:rFonts w:hint="eastAsia"/>
        </w:rPr>
        <w:t>工艺</w:t>
      </w:r>
      <w:r w:rsidR="00B52323">
        <w:rPr>
          <w:rFonts w:hint="eastAsia"/>
        </w:rPr>
        <w:t>编制</w:t>
      </w:r>
      <w:r>
        <w:rPr>
          <w:rFonts w:hint="eastAsia"/>
        </w:rPr>
        <w:t>任务：</w:t>
      </w:r>
      <w:r>
        <w:rPr>
          <w:rFonts w:hint="eastAsia"/>
        </w:rPr>
        <w:t>xx</w:t>
      </w:r>
      <w:r>
        <w:rPr>
          <w:rFonts w:hint="eastAsia"/>
        </w:rPr>
        <w:t>零部件”任务，在工作总揽界面点击“接受任务”，系统后台记录该任务状态为“已接受”。</w:t>
      </w:r>
    </w:p>
    <w:p w:rsidR="00C51408" w:rsidRDefault="00C51408" w:rsidP="00C51408">
      <w:pPr>
        <w:pStyle w:val="a0"/>
        <w:ind w:firstLine="480"/>
      </w:pPr>
      <w:r>
        <w:rPr>
          <w:rFonts w:hint="eastAsia"/>
        </w:rPr>
        <w:t>工艺员</w:t>
      </w:r>
      <w:r w:rsidR="00A55184">
        <w:rPr>
          <w:rFonts w:hint="eastAsia"/>
        </w:rPr>
        <w:t>可以查看零部件关联的技术通知单，</w:t>
      </w:r>
      <w:r>
        <w:rPr>
          <w:rFonts w:hint="eastAsia"/>
        </w:rPr>
        <w:t>根据更改任务要求</w:t>
      </w:r>
      <w:r w:rsidR="00A55184">
        <w:rPr>
          <w:rFonts w:hint="eastAsia"/>
        </w:rPr>
        <w:t>在</w:t>
      </w:r>
      <w:r>
        <w:rPr>
          <w:rFonts w:hint="eastAsia"/>
        </w:rPr>
        <w:t>CAPP</w:t>
      </w:r>
      <w:r>
        <w:rPr>
          <w:rFonts w:hint="eastAsia"/>
        </w:rPr>
        <w:t>中</w:t>
      </w:r>
      <w:r w:rsidR="00A55184">
        <w:rPr>
          <w:rFonts w:hint="eastAsia"/>
        </w:rPr>
        <w:t>编制临时</w:t>
      </w:r>
      <w:r>
        <w:rPr>
          <w:rFonts w:hint="eastAsia"/>
        </w:rPr>
        <w:t>工艺</w:t>
      </w:r>
      <w:r w:rsidR="00A55184">
        <w:rPr>
          <w:rFonts w:hint="eastAsia"/>
        </w:rPr>
        <w:t>文件</w:t>
      </w:r>
      <w:r>
        <w:rPr>
          <w:rFonts w:hint="eastAsia"/>
        </w:rPr>
        <w:t>。</w:t>
      </w:r>
    </w:p>
    <w:p w:rsidR="00C51408" w:rsidRPr="00590E5B" w:rsidRDefault="00A55184" w:rsidP="00AE08EF">
      <w:pPr>
        <w:pStyle w:val="a0"/>
        <w:numPr>
          <w:ilvl w:val="0"/>
          <w:numId w:val="27"/>
        </w:numPr>
        <w:ind w:firstLineChars="0"/>
        <w:rPr>
          <w:b/>
        </w:rPr>
      </w:pPr>
      <w:r>
        <w:rPr>
          <w:rFonts w:hint="eastAsia"/>
          <w:b/>
        </w:rPr>
        <w:t>临时工艺</w:t>
      </w:r>
      <w:r w:rsidR="00C51408">
        <w:rPr>
          <w:rFonts w:hint="eastAsia"/>
          <w:b/>
        </w:rPr>
        <w:t>任务完工反馈</w:t>
      </w:r>
    </w:p>
    <w:p w:rsidR="00C51408" w:rsidRDefault="00C51408" w:rsidP="00C51408">
      <w:pPr>
        <w:pStyle w:val="a0"/>
        <w:ind w:firstLine="480"/>
      </w:pPr>
      <w:r>
        <w:rPr>
          <w:rFonts w:hint="eastAsia"/>
        </w:rPr>
        <w:t>车间工艺员在</w:t>
      </w:r>
      <w:r w:rsidR="00A55184">
        <w:rPr>
          <w:rFonts w:hint="eastAsia"/>
        </w:rPr>
        <w:t>CAPP</w:t>
      </w:r>
      <w:r w:rsidR="00A55184">
        <w:rPr>
          <w:rFonts w:hint="eastAsia"/>
        </w:rPr>
        <w:t>中</w:t>
      </w:r>
      <w:r>
        <w:rPr>
          <w:rFonts w:hint="eastAsia"/>
        </w:rPr>
        <w:t>完成</w:t>
      </w:r>
      <w:r w:rsidR="00A55184">
        <w:rPr>
          <w:rFonts w:hint="eastAsia"/>
        </w:rPr>
        <w:t>临时工艺文件签审流程</w:t>
      </w:r>
      <w:r>
        <w:rPr>
          <w:rFonts w:hint="eastAsia"/>
        </w:rPr>
        <w:t>后，进入</w:t>
      </w:r>
      <w:r w:rsidR="00A55184">
        <w:rPr>
          <w:rFonts w:hint="eastAsia"/>
        </w:rPr>
        <w:t>临时工艺编制任务</w:t>
      </w:r>
      <w:r>
        <w:rPr>
          <w:rFonts w:hint="eastAsia"/>
        </w:rPr>
        <w:t>界面。在界面中选择“任务完工”，点击完成任务，则该</w:t>
      </w:r>
      <w:r w:rsidR="00A55184">
        <w:rPr>
          <w:rFonts w:hint="eastAsia"/>
        </w:rPr>
        <w:t>临时工艺</w:t>
      </w:r>
      <w:r>
        <w:rPr>
          <w:rFonts w:hint="eastAsia"/>
        </w:rPr>
        <w:t>任务标记为“已完成”。</w:t>
      </w:r>
    </w:p>
    <w:p w:rsidR="00C51408" w:rsidRDefault="00C51408" w:rsidP="00C51408">
      <w:pPr>
        <w:pStyle w:val="5"/>
      </w:pPr>
      <w:r>
        <w:rPr>
          <w:rFonts w:hint="eastAsia"/>
        </w:rPr>
        <w:t>工艺任务进度跟踪管理</w:t>
      </w:r>
    </w:p>
    <w:p w:rsidR="00016555" w:rsidRDefault="00B50D34" w:rsidP="00B37D47">
      <w:pPr>
        <w:pStyle w:val="a0"/>
        <w:ind w:firstLine="480"/>
      </w:pPr>
      <w:r>
        <w:rPr>
          <w:rFonts w:hint="eastAsia"/>
        </w:rPr>
        <w:t>工艺任务分工</w:t>
      </w:r>
      <w:r w:rsidR="00BC455E">
        <w:rPr>
          <w:rFonts w:hint="eastAsia"/>
        </w:rPr>
        <w:t>过程中，</w:t>
      </w:r>
      <w:r w:rsidR="00BB0589">
        <w:rPr>
          <w:rFonts w:hint="eastAsia"/>
        </w:rPr>
        <w:t>每一自制件启动一个独立的工艺任务分工流程，在工艺任务分工流程中实现工艺任务的创建与下达，因此需要在</w:t>
      </w:r>
      <w:r w:rsidR="00BC455E">
        <w:rPr>
          <w:rFonts w:hint="eastAsia"/>
        </w:rPr>
        <w:t>系统</w:t>
      </w:r>
      <w:r w:rsidR="00510D93">
        <w:rPr>
          <w:rFonts w:hint="eastAsia"/>
        </w:rPr>
        <w:t>后台</w:t>
      </w:r>
      <w:r w:rsidR="00BC455E">
        <w:rPr>
          <w:rFonts w:hint="eastAsia"/>
        </w:rPr>
        <w:t>通过两张</w:t>
      </w:r>
      <w:r w:rsidR="00DF3A38">
        <w:rPr>
          <w:rFonts w:hint="eastAsia"/>
        </w:rPr>
        <w:t>数据</w:t>
      </w:r>
      <w:r w:rsidR="00BC455E">
        <w:rPr>
          <w:rFonts w:hint="eastAsia"/>
        </w:rPr>
        <w:t>表记录工艺任务的相关信息：</w:t>
      </w:r>
    </w:p>
    <w:p w:rsidR="008316BA" w:rsidRDefault="008316BA" w:rsidP="00AE08EF">
      <w:pPr>
        <w:pStyle w:val="a0"/>
        <w:numPr>
          <w:ilvl w:val="0"/>
          <w:numId w:val="136"/>
        </w:numPr>
        <w:ind w:firstLineChars="0"/>
      </w:pPr>
      <w:r w:rsidRPr="00E5144C">
        <w:rPr>
          <w:rFonts w:hint="eastAsia"/>
          <w:b/>
        </w:rPr>
        <w:t>自制件分工表</w:t>
      </w:r>
      <w:r>
        <w:rPr>
          <w:rFonts w:hint="eastAsia"/>
        </w:rPr>
        <w:t>：自制件编号、名称、</w:t>
      </w:r>
      <w:r w:rsidR="0003429D">
        <w:rPr>
          <w:rFonts w:hint="eastAsia"/>
        </w:rPr>
        <w:t>任务类型（工艺设计任务</w:t>
      </w:r>
      <w:r w:rsidR="0003429D">
        <w:rPr>
          <w:rFonts w:hint="eastAsia"/>
        </w:rPr>
        <w:t>/</w:t>
      </w:r>
      <w:r w:rsidR="0003429D">
        <w:rPr>
          <w:rFonts w:hint="eastAsia"/>
        </w:rPr>
        <w:t>工艺更改任务</w:t>
      </w:r>
      <w:r w:rsidR="0003429D">
        <w:rPr>
          <w:rFonts w:hint="eastAsia"/>
        </w:rPr>
        <w:t>/</w:t>
      </w:r>
      <w:r w:rsidR="0003429D">
        <w:rPr>
          <w:rFonts w:hint="eastAsia"/>
        </w:rPr>
        <w:t>临时工艺任务）</w:t>
      </w:r>
      <w:r w:rsidR="001B7496">
        <w:rPr>
          <w:rFonts w:hint="eastAsia"/>
        </w:rPr>
        <w:t>、</w:t>
      </w:r>
      <w:r>
        <w:rPr>
          <w:rFonts w:hint="eastAsia"/>
        </w:rPr>
        <w:t>主制车间、辅制车间、</w:t>
      </w:r>
      <w:r w:rsidR="00861F30">
        <w:rPr>
          <w:rFonts w:hint="eastAsia"/>
        </w:rPr>
        <w:t>状态（进行中、完工）</w:t>
      </w:r>
      <w:r w:rsidR="00AF0AFF">
        <w:rPr>
          <w:rFonts w:hint="eastAsia"/>
        </w:rPr>
        <w:t>、对应的分工流程</w:t>
      </w:r>
      <w:r w:rsidR="0003429D">
        <w:rPr>
          <w:rFonts w:hint="eastAsia"/>
        </w:rPr>
        <w:t>；</w:t>
      </w:r>
    </w:p>
    <w:p w:rsidR="0003429D" w:rsidRDefault="0003429D" w:rsidP="00AE08EF">
      <w:pPr>
        <w:pStyle w:val="a0"/>
        <w:numPr>
          <w:ilvl w:val="0"/>
          <w:numId w:val="136"/>
        </w:numPr>
        <w:ind w:firstLineChars="0"/>
      </w:pPr>
      <w:r w:rsidRPr="00E5144C">
        <w:rPr>
          <w:rFonts w:hint="eastAsia"/>
          <w:b/>
        </w:rPr>
        <w:t>工艺任务表</w:t>
      </w:r>
      <w:r>
        <w:rPr>
          <w:rFonts w:hint="eastAsia"/>
        </w:rPr>
        <w:t>：</w:t>
      </w:r>
      <w:r w:rsidR="00AF0AFF">
        <w:rPr>
          <w:rFonts w:hint="eastAsia"/>
        </w:rPr>
        <w:t>自制件编号、名称、任务类型、车间、是否主制、工艺员、</w:t>
      </w:r>
      <w:r w:rsidR="00A016ED">
        <w:rPr>
          <w:rFonts w:hint="eastAsia"/>
        </w:rPr>
        <w:t>任务下达</w:t>
      </w:r>
      <w:r w:rsidR="00C272D6">
        <w:rPr>
          <w:rFonts w:hint="eastAsia"/>
        </w:rPr>
        <w:t>时间、</w:t>
      </w:r>
      <w:r w:rsidR="00AF0AFF">
        <w:rPr>
          <w:rFonts w:hint="eastAsia"/>
        </w:rPr>
        <w:t>计划完成时间、实际完成时间、状态（进行中、完工）</w:t>
      </w:r>
    </w:p>
    <w:p w:rsidR="00F10EE3" w:rsidRPr="0003429D" w:rsidRDefault="008E7C63" w:rsidP="00B37D47">
      <w:pPr>
        <w:pStyle w:val="a0"/>
        <w:ind w:firstLine="480"/>
      </w:pPr>
      <w:r>
        <w:rPr>
          <w:rFonts w:hint="eastAsia"/>
        </w:rPr>
        <w:t>未来平台为</w:t>
      </w:r>
      <w:r w:rsidR="00F10EE3">
        <w:rPr>
          <w:rFonts w:hint="eastAsia"/>
        </w:rPr>
        <w:t>不同角色提供相应的工艺任务进度跟踪查询功能。</w:t>
      </w:r>
    </w:p>
    <w:p w:rsidR="00BC455E" w:rsidRDefault="00DD2A9F" w:rsidP="00AE08EF">
      <w:pPr>
        <w:pStyle w:val="a0"/>
        <w:numPr>
          <w:ilvl w:val="0"/>
          <w:numId w:val="34"/>
        </w:numPr>
        <w:ind w:firstLineChars="0"/>
      </w:pPr>
      <w:r>
        <w:rPr>
          <w:rFonts w:hint="eastAsia"/>
        </w:rPr>
        <w:t>主任工艺师</w:t>
      </w:r>
    </w:p>
    <w:p w:rsidR="00BC455E" w:rsidRDefault="00DD2A9F" w:rsidP="00BC455E">
      <w:pPr>
        <w:pStyle w:val="a0"/>
        <w:ind w:left="900" w:firstLineChars="0" w:firstLine="0"/>
      </w:pPr>
      <w:r>
        <w:rPr>
          <w:rFonts w:hint="eastAsia"/>
        </w:rPr>
        <w:t>主任工艺师</w:t>
      </w:r>
      <w:r w:rsidR="00BC455E">
        <w:rPr>
          <w:rFonts w:hint="eastAsia"/>
        </w:rPr>
        <w:t>可以对成套件进行工艺任务状态查询，查询</w:t>
      </w:r>
      <w:r w:rsidR="00E9177D">
        <w:rPr>
          <w:rFonts w:hint="eastAsia"/>
        </w:rPr>
        <w:t>规则</w:t>
      </w:r>
      <w:r w:rsidR="00BC455E">
        <w:rPr>
          <w:rFonts w:hint="eastAsia"/>
        </w:rPr>
        <w:t>如下：</w:t>
      </w:r>
    </w:p>
    <w:p w:rsidR="00BC455E" w:rsidRDefault="00BC455E" w:rsidP="00AE08EF">
      <w:pPr>
        <w:pStyle w:val="a0"/>
        <w:numPr>
          <w:ilvl w:val="0"/>
          <w:numId w:val="35"/>
        </w:numPr>
        <w:ind w:firstLineChars="0"/>
      </w:pPr>
      <w:r>
        <w:rPr>
          <w:rFonts w:hint="eastAsia"/>
        </w:rPr>
        <w:t>查询成套件下级所有自制件</w:t>
      </w:r>
    </w:p>
    <w:p w:rsidR="00BC455E" w:rsidRDefault="00BC455E" w:rsidP="00AE08EF">
      <w:pPr>
        <w:pStyle w:val="a0"/>
        <w:numPr>
          <w:ilvl w:val="0"/>
          <w:numId w:val="35"/>
        </w:numPr>
        <w:ind w:firstLineChars="0"/>
      </w:pPr>
      <w:r>
        <w:rPr>
          <w:rFonts w:hint="eastAsia"/>
        </w:rPr>
        <w:t>针对每一自制件查找工艺任务分工的记录</w:t>
      </w:r>
    </w:p>
    <w:p w:rsidR="00510D93" w:rsidRDefault="00510D93" w:rsidP="00AE08EF">
      <w:pPr>
        <w:pStyle w:val="a0"/>
        <w:numPr>
          <w:ilvl w:val="0"/>
          <w:numId w:val="35"/>
        </w:numPr>
        <w:ind w:firstLineChars="0"/>
      </w:pPr>
      <w:r>
        <w:rPr>
          <w:rFonts w:hint="eastAsia"/>
        </w:rPr>
        <w:t>在查询记录中可以按照</w:t>
      </w:r>
      <w:r w:rsidR="00E02DC9">
        <w:rPr>
          <w:rFonts w:hint="eastAsia"/>
        </w:rPr>
        <w:t>任务类型进行过滤显示</w:t>
      </w:r>
    </w:p>
    <w:p w:rsidR="00E02DC9" w:rsidRDefault="00E02DC9" w:rsidP="00AE08EF">
      <w:pPr>
        <w:pStyle w:val="a0"/>
        <w:numPr>
          <w:ilvl w:val="0"/>
          <w:numId w:val="35"/>
        </w:numPr>
        <w:ind w:firstLineChars="0"/>
      </w:pPr>
      <w:r>
        <w:rPr>
          <w:rFonts w:hint="eastAsia"/>
        </w:rPr>
        <w:t>在查询记录中可以按照</w:t>
      </w:r>
      <w:r w:rsidR="00F71BEA">
        <w:rPr>
          <w:rFonts w:hint="eastAsia"/>
        </w:rPr>
        <w:t>任务</w:t>
      </w:r>
      <w:r>
        <w:rPr>
          <w:rFonts w:hint="eastAsia"/>
        </w:rPr>
        <w:t>状态进行过滤显示</w:t>
      </w:r>
    </w:p>
    <w:p w:rsidR="00E8527B" w:rsidRDefault="00E8527B" w:rsidP="00AE08EF">
      <w:pPr>
        <w:pStyle w:val="a0"/>
        <w:numPr>
          <w:ilvl w:val="0"/>
          <w:numId w:val="34"/>
        </w:numPr>
        <w:ind w:firstLineChars="0"/>
      </w:pPr>
      <w:r>
        <w:rPr>
          <w:rFonts w:hint="eastAsia"/>
        </w:rPr>
        <w:t>车间工艺组长</w:t>
      </w:r>
    </w:p>
    <w:p w:rsidR="00E8527B" w:rsidRDefault="00BC3BC0" w:rsidP="00E8527B">
      <w:pPr>
        <w:pStyle w:val="a0"/>
        <w:ind w:left="900" w:firstLineChars="0" w:firstLine="0"/>
      </w:pPr>
      <w:r>
        <w:rPr>
          <w:rFonts w:hint="eastAsia"/>
        </w:rPr>
        <w:t>车间工艺组长</w:t>
      </w:r>
      <w:r w:rsidR="00E8527B">
        <w:rPr>
          <w:rFonts w:hint="eastAsia"/>
        </w:rPr>
        <w:t>可以对成套件进行工艺任务状态查询，查询</w:t>
      </w:r>
      <w:r w:rsidR="00E9177D">
        <w:rPr>
          <w:rFonts w:hint="eastAsia"/>
        </w:rPr>
        <w:t>规则</w:t>
      </w:r>
      <w:r w:rsidR="00E8527B">
        <w:rPr>
          <w:rFonts w:hint="eastAsia"/>
        </w:rPr>
        <w:t>如下：</w:t>
      </w:r>
    </w:p>
    <w:p w:rsidR="00E8527B" w:rsidRDefault="00E8527B" w:rsidP="00AE08EF">
      <w:pPr>
        <w:pStyle w:val="a0"/>
        <w:numPr>
          <w:ilvl w:val="0"/>
          <w:numId w:val="35"/>
        </w:numPr>
        <w:ind w:firstLineChars="0"/>
      </w:pPr>
      <w:r>
        <w:rPr>
          <w:rFonts w:hint="eastAsia"/>
        </w:rPr>
        <w:t>查询成套件下级所有自制件</w:t>
      </w:r>
    </w:p>
    <w:p w:rsidR="00E8527B" w:rsidRDefault="00E8527B" w:rsidP="00AE08EF">
      <w:pPr>
        <w:pStyle w:val="a0"/>
        <w:numPr>
          <w:ilvl w:val="0"/>
          <w:numId w:val="35"/>
        </w:numPr>
        <w:ind w:firstLineChars="0"/>
      </w:pPr>
      <w:r>
        <w:rPr>
          <w:rFonts w:hint="eastAsia"/>
        </w:rPr>
        <w:t>针对每一自制件查找</w:t>
      </w:r>
      <w:r w:rsidR="007A11FF">
        <w:rPr>
          <w:rFonts w:hint="eastAsia"/>
        </w:rPr>
        <w:t>本车间</w:t>
      </w:r>
      <w:r w:rsidR="00976ACB">
        <w:rPr>
          <w:rFonts w:hint="eastAsia"/>
        </w:rPr>
        <w:t>为主制或辅制车间</w:t>
      </w:r>
      <w:r w:rsidR="007A11FF">
        <w:rPr>
          <w:rFonts w:hint="eastAsia"/>
        </w:rPr>
        <w:t>的</w:t>
      </w:r>
      <w:r>
        <w:rPr>
          <w:rFonts w:hint="eastAsia"/>
        </w:rPr>
        <w:t>工艺任务</w:t>
      </w:r>
      <w:r w:rsidR="007A11FF">
        <w:rPr>
          <w:rFonts w:hint="eastAsia"/>
        </w:rPr>
        <w:t>分工</w:t>
      </w:r>
      <w:r>
        <w:rPr>
          <w:rFonts w:hint="eastAsia"/>
        </w:rPr>
        <w:t>记录</w:t>
      </w:r>
    </w:p>
    <w:p w:rsidR="00E8527B" w:rsidRDefault="00E8527B" w:rsidP="00AE08EF">
      <w:pPr>
        <w:pStyle w:val="a0"/>
        <w:numPr>
          <w:ilvl w:val="0"/>
          <w:numId w:val="35"/>
        </w:numPr>
        <w:ind w:firstLineChars="0"/>
      </w:pPr>
      <w:r>
        <w:rPr>
          <w:rFonts w:hint="eastAsia"/>
        </w:rPr>
        <w:t>在查询记录中可以按照任务类型进行过滤显示</w:t>
      </w:r>
    </w:p>
    <w:p w:rsidR="00E8527B" w:rsidRDefault="00E8527B" w:rsidP="00AE08EF">
      <w:pPr>
        <w:pStyle w:val="a0"/>
        <w:numPr>
          <w:ilvl w:val="0"/>
          <w:numId w:val="35"/>
        </w:numPr>
        <w:ind w:firstLineChars="0"/>
      </w:pPr>
      <w:r>
        <w:rPr>
          <w:rFonts w:hint="eastAsia"/>
        </w:rPr>
        <w:t>在查询记录中可以按照任务状态进行过滤显示</w:t>
      </w:r>
    </w:p>
    <w:p w:rsidR="00C83C47" w:rsidRDefault="00C83C47" w:rsidP="00AE08EF">
      <w:pPr>
        <w:pStyle w:val="a0"/>
        <w:numPr>
          <w:ilvl w:val="0"/>
          <w:numId w:val="34"/>
        </w:numPr>
        <w:ind w:firstLineChars="0"/>
      </w:pPr>
      <w:r>
        <w:rPr>
          <w:rFonts w:hint="eastAsia"/>
        </w:rPr>
        <w:t>工艺员</w:t>
      </w:r>
    </w:p>
    <w:p w:rsidR="00C83C47" w:rsidRDefault="00E9177D" w:rsidP="00C83C47">
      <w:pPr>
        <w:pStyle w:val="a0"/>
        <w:ind w:left="900" w:firstLineChars="0" w:firstLine="0"/>
      </w:pPr>
      <w:r>
        <w:rPr>
          <w:rFonts w:hint="eastAsia"/>
        </w:rPr>
        <w:t>车间工艺员</w:t>
      </w:r>
      <w:r w:rsidR="00C83C47">
        <w:rPr>
          <w:rFonts w:hint="eastAsia"/>
        </w:rPr>
        <w:t>可以对成套件进行工艺任务状态查询，查询</w:t>
      </w:r>
      <w:r w:rsidR="00F17D52">
        <w:rPr>
          <w:rFonts w:hint="eastAsia"/>
        </w:rPr>
        <w:t>规则</w:t>
      </w:r>
      <w:r w:rsidR="00C83C47">
        <w:rPr>
          <w:rFonts w:hint="eastAsia"/>
        </w:rPr>
        <w:t>如下：</w:t>
      </w:r>
    </w:p>
    <w:p w:rsidR="00C83C47" w:rsidRDefault="00C83C47" w:rsidP="00AE08EF">
      <w:pPr>
        <w:pStyle w:val="a0"/>
        <w:numPr>
          <w:ilvl w:val="0"/>
          <w:numId w:val="35"/>
        </w:numPr>
        <w:ind w:firstLineChars="0"/>
      </w:pPr>
      <w:r>
        <w:rPr>
          <w:rFonts w:hint="eastAsia"/>
        </w:rPr>
        <w:lastRenderedPageBreak/>
        <w:t>查询成套件下级所有自制件</w:t>
      </w:r>
    </w:p>
    <w:p w:rsidR="00C83C47" w:rsidRDefault="00C83C47" w:rsidP="00AE08EF">
      <w:pPr>
        <w:pStyle w:val="a0"/>
        <w:numPr>
          <w:ilvl w:val="0"/>
          <w:numId w:val="35"/>
        </w:numPr>
        <w:ind w:firstLineChars="0"/>
      </w:pPr>
      <w:r>
        <w:rPr>
          <w:rFonts w:hint="eastAsia"/>
        </w:rPr>
        <w:t>针对每一自制件查找</w:t>
      </w:r>
      <w:r w:rsidR="00E9177D">
        <w:rPr>
          <w:rFonts w:hint="eastAsia"/>
        </w:rPr>
        <w:t>该工艺员负责</w:t>
      </w:r>
      <w:r>
        <w:rPr>
          <w:rFonts w:hint="eastAsia"/>
        </w:rPr>
        <w:t>的工艺任务分工记录</w:t>
      </w:r>
    </w:p>
    <w:p w:rsidR="00C83C47" w:rsidRDefault="00C83C47" w:rsidP="00AE08EF">
      <w:pPr>
        <w:pStyle w:val="a0"/>
        <w:numPr>
          <w:ilvl w:val="0"/>
          <w:numId w:val="35"/>
        </w:numPr>
        <w:ind w:firstLineChars="0"/>
      </w:pPr>
      <w:r>
        <w:rPr>
          <w:rFonts w:hint="eastAsia"/>
        </w:rPr>
        <w:t>在查询记录中可以按照任务类型进行过滤显示</w:t>
      </w:r>
    </w:p>
    <w:p w:rsidR="00C83C47" w:rsidRDefault="00C83C47" w:rsidP="00AE08EF">
      <w:pPr>
        <w:pStyle w:val="a0"/>
        <w:numPr>
          <w:ilvl w:val="0"/>
          <w:numId w:val="35"/>
        </w:numPr>
        <w:ind w:firstLineChars="0"/>
      </w:pPr>
      <w:r>
        <w:rPr>
          <w:rFonts w:hint="eastAsia"/>
        </w:rPr>
        <w:t>在查询记录中可以按照任务状态进行过滤显示</w:t>
      </w:r>
    </w:p>
    <w:p w:rsidR="00E8527B" w:rsidRDefault="00F10EE3" w:rsidP="00E8527B">
      <w:pPr>
        <w:pStyle w:val="a0"/>
        <w:ind w:left="900" w:firstLineChars="0" w:firstLine="0"/>
      </w:pPr>
      <w:r>
        <w:rPr>
          <w:rFonts w:hint="eastAsia"/>
        </w:rPr>
        <w:t>在查询后输出相应的信息并可导出为报表：</w:t>
      </w:r>
    </w:p>
    <w:p w:rsidR="00F10EE3" w:rsidRDefault="00F10EE3" w:rsidP="00AE08EF">
      <w:pPr>
        <w:pStyle w:val="a0"/>
        <w:numPr>
          <w:ilvl w:val="0"/>
          <w:numId w:val="28"/>
        </w:numPr>
        <w:ind w:firstLineChars="0"/>
        <w:rPr>
          <w:sz w:val="21"/>
        </w:rPr>
      </w:pPr>
      <w:r>
        <w:rPr>
          <w:rFonts w:hint="eastAsia"/>
          <w:sz w:val="21"/>
        </w:rPr>
        <w:t>任务类型</w:t>
      </w:r>
    </w:p>
    <w:p w:rsidR="00F10EE3" w:rsidRDefault="00F10EE3" w:rsidP="00AE08EF">
      <w:pPr>
        <w:pStyle w:val="a0"/>
        <w:numPr>
          <w:ilvl w:val="0"/>
          <w:numId w:val="28"/>
        </w:numPr>
        <w:ind w:firstLineChars="0"/>
        <w:rPr>
          <w:sz w:val="21"/>
        </w:rPr>
      </w:pPr>
      <w:r>
        <w:rPr>
          <w:rFonts w:hint="eastAsia"/>
          <w:sz w:val="21"/>
        </w:rPr>
        <w:t>任务状态</w:t>
      </w:r>
    </w:p>
    <w:p w:rsidR="00F10EE3" w:rsidRPr="001042CE" w:rsidRDefault="00F10EE3" w:rsidP="00AE08EF">
      <w:pPr>
        <w:pStyle w:val="a0"/>
        <w:numPr>
          <w:ilvl w:val="0"/>
          <w:numId w:val="28"/>
        </w:numPr>
        <w:ind w:firstLineChars="0"/>
        <w:rPr>
          <w:sz w:val="21"/>
        </w:rPr>
      </w:pPr>
      <w:r w:rsidRPr="001042CE">
        <w:rPr>
          <w:rFonts w:hint="eastAsia"/>
          <w:sz w:val="21"/>
        </w:rPr>
        <w:t>任务要求</w:t>
      </w:r>
    </w:p>
    <w:p w:rsidR="00F10EE3" w:rsidRDefault="00F10EE3" w:rsidP="00AE08EF">
      <w:pPr>
        <w:pStyle w:val="a0"/>
        <w:numPr>
          <w:ilvl w:val="0"/>
          <w:numId w:val="28"/>
        </w:numPr>
        <w:ind w:firstLineChars="0"/>
        <w:rPr>
          <w:sz w:val="21"/>
        </w:rPr>
      </w:pPr>
      <w:r>
        <w:rPr>
          <w:rFonts w:hint="eastAsia"/>
          <w:sz w:val="21"/>
        </w:rPr>
        <w:t>自制件编号</w:t>
      </w:r>
    </w:p>
    <w:p w:rsidR="00F10EE3" w:rsidRDefault="00F10EE3" w:rsidP="00AE08EF">
      <w:pPr>
        <w:pStyle w:val="a0"/>
        <w:numPr>
          <w:ilvl w:val="0"/>
          <w:numId w:val="28"/>
        </w:numPr>
        <w:ind w:firstLineChars="0"/>
        <w:rPr>
          <w:sz w:val="21"/>
        </w:rPr>
      </w:pPr>
      <w:r>
        <w:rPr>
          <w:rFonts w:hint="eastAsia"/>
          <w:sz w:val="21"/>
        </w:rPr>
        <w:t>自制件名称</w:t>
      </w:r>
    </w:p>
    <w:p w:rsidR="00F10EE3" w:rsidRDefault="00F10EE3" w:rsidP="00AE08EF">
      <w:pPr>
        <w:pStyle w:val="a0"/>
        <w:numPr>
          <w:ilvl w:val="0"/>
          <w:numId w:val="28"/>
        </w:numPr>
        <w:ind w:firstLineChars="0"/>
        <w:rPr>
          <w:sz w:val="21"/>
        </w:rPr>
      </w:pPr>
      <w:r>
        <w:rPr>
          <w:rFonts w:hint="eastAsia"/>
          <w:sz w:val="21"/>
        </w:rPr>
        <w:t>车间</w:t>
      </w:r>
    </w:p>
    <w:p w:rsidR="00F10EE3" w:rsidRDefault="00F10EE3" w:rsidP="00AE08EF">
      <w:pPr>
        <w:pStyle w:val="a0"/>
        <w:numPr>
          <w:ilvl w:val="0"/>
          <w:numId w:val="28"/>
        </w:numPr>
        <w:ind w:firstLineChars="0"/>
        <w:rPr>
          <w:sz w:val="21"/>
        </w:rPr>
      </w:pPr>
      <w:r>
        <w:rPr>
          <w:rFonts w:hint="eastAsia"/>
          <w:sz w:val="21"/>
        </w:rPr>
        <w:t>承担类型（主制车间、辅制车间）</w:t>
      </w:r>
    </w:p>
    <w:p w:rsidR="00F10EE3" w:rsidRDefault="00F10EE3" w:rsidP="00AE08EF">
      <w:pPr>
        <w:pStyle w:val="a0"/>
        <w:numPr>
          <w:ilvl w:val="0"/>
          <w:numId w:val="28"/>
        </w:numPr>
        <w:ind w:firstLineChars="0"/>
        <w:rPr>
          <w:sz w:val="21"/>
        </w:rPr>
      </w:pPr>
      <w:r>
        <w:rPr>
          <w:rFonts w:hint="eastAsia"/>
          <w:sz w:val="21"/>
        </w:rPr>
        <w:t>工艺员</w:t>
      </w:r>
    </w:p>
    <w:p w:rsidR="00F10EE3" w:rsidRDefault="00F10EE3" w:rsidP="00AE08EF">
      <w:pPr>
        <w:pStyle w:val="a0"/>
        <w:numPr>
          <w:ilvl w:val="0"/>
          <w:numId w:val="28"/>
        </w:numPr>
        <w:ind w:firstLineChars="0"/>
        <w:rPr>
          <w:sz w:val="21"/>
        </w:rPr>
      </w:pPr>
      <w:r>
        <w:rPr>
          <w:rFonts w:hint="eastAsia"/>
          <w:sz w:val="21"/>
        </w:rPr>
        <w:t>计划完成时间</w:t>
      </w:r>
    </w:p>
    <w:p w:rsidR="006F74AB" w:rsidRPr="00CF68EB" w:rsidRDefault="00F10EE3" w:rsidP="00AE08EF">
      <w:pPr>
        <w:pStyle w:val="a0"/>
        <w:numPr>
          <w:ilvl w:val="0"/>
          <w:numId w:val="28"/>
        </w:numPr>
        <w:ind w:firstLineChars="0"/>
      </w:pPr>
      <w:r>
        <w:rPr>
          <w:rFonts w:hint="eastAsia"/>
          <w:sz w:val="21"/>
        </w:rPr>
        <w:t>实际完成时间</w:t>
      </w:r>
    </w:p>
    <w:p w:rsidR="00CF68EB" w:rsidRPr="00AA59B0" w:rsidRDefault="00CF68EB" w:rsidP="00CF68EB">
      <w:pPr>
        <w:pStyle w:val="4"/>
      </w:pPr>
      <w:r w:rsidRPr="001F0E0C">
        <w:t>流程详细说明及典型</w:t>
      </w:r>
      <w:r w:rsidRPr="001F0E0C">
        <w:t>UI</w:t>
      </w:r>
      <w:r w:rsidRPr="001F0E0C">
        <w:t>场景示意</w:t>
      </w: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CF68EB" w:rsidRPr="00B310EB" w:rsidTr="00600E13">
        <w:trPr>
          <w:jc w:val="center"/>
        </w:trPr>
        <w:tc>
          <w:tcPr>
            <w:tcW w:w="2121" w:type="dxa"/>
            <w:shd w:val="clear" w:color="auto" w:fill="808080"/>
            <w:vAlign w:val="center"/>
          </w:tcPr>
          <w:p w:rsidR="00CF68EB" w:rsidRPr="00891195" w:rsidRDefault="00CF68EB"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活动1</w:t>
            </w:r>
          </w:p>
        </w:tc>
        <w:tc>
          <w:tcPr>
            <w:tcW w:w="7199" w:type="dxa"/>
            <w:shd w:val="clear" w:color="auto" w:fill="auto"/>
            <w:vAlign w:val="center"/>
          </w:tcPr>
          <w:p w:rsidR="00CF68EB" w:rsidRPr="00891195" w:rsidRDefault="00CF68EB" w:rsidP="00600E13">
            <w:pPr>
              <w:pStyle w:val="a0"/>
              <w:ind w:firstLineChars="0" w:firstLine="0"/>
            </w:pPr>
            <w:r>
              <w:rPr>
                <w:rFonts w:hint="eastAsia"/>
              </w:rPr>
              <w:t>启动任务分工</w:t>
            </w:r>
            <w:r w:rsidR="00990F26">
              <w:rPr>
                <w:rFonts w:hint="eastAsia"/>
              </w:rPr>
              <w:t>界面</w:t>
            </w:r>
          </w:p>
        </w:tc>
      </w:tr>
      <w:tr w:rsidR="00CF68EB" w:rsidRPr="00B310EB" w:rsidTr="00600E13">
        <w:trPr>
          <w:jc w:val="center"/>
        </w:trPr>
        <w:tc>
          <w:tcPr>
            <w:tcW w:w="2121" w:type="dxa"/>
            <w:shd w:val="clear" w:color="auto" w:fill="808080"/>
            <w:vAlign w:val="center"/>
          </w:tcPr>
          <w:p w:rsidR="00CF68EB" w:rsidRPr="00891195" w:rsidRDefault="00CF68EB"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CF68EB" w:rsidRPr="00891195" w:rsidRDefault="00CF68EB" w:rsidP="00600E13">
            <w:pPr>
              <w:pStyle w:val="a0"/>
              <w:ind w:firstLineChars="0" w:firstLine="0"/>
            </w:pPr>
            <w:r>
              <w:rPr>
                <w:rFonts w:hint="eastAsia"/>
              </w:rPr>
              <w:t>主任工艺师</w:t>
            </w:r>
          </w:p>
        </w:tc>
      </w:tr>
      <w:tr w:rsidR="00CF68EB" w:rsidRPr="00B310EB" w:rsidTr="00600E13">
        <w:trPr>
          <w:jc w:val="center"/>
        </w:trPr>
        <w:tc>
          <w:tcPr>
            <w:tcW w:w="2121" w:type="dxa"/>
            <w:shd w:val="clear" w:color="auto" w:fill="808080"/>
            <w:vAlign w:val="center"/>
          </w:tcPr>
          <w:p w:rsidR="00CF68EB" w:rsidRPr="00891195" w:rsidRDefault="00CF68EB"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CF68EB" w:rsidRDefault="00CF68EB" w:rsidP="00600E13">
            <w:pPr>
              <w:pStyle w:val="a0"/>
              <w:ind w:firstLineChars="0" w:firstLine="0"/>
            </w:pPr>
            <w:r>
              <w:rPr>
                <w:rFonts w:hint="eastAsia"/>
              </w:rPr>
              <w:t>主任工艺师根据需要启动不同的工艺任务分工</w:t>
            </w:r>
            <w:r w:rsidR="007D457C">
              <w:rPr>
                <w:rFonts w:hint="eastAsia"/>
              </w:rPr>
              <w:t>功能</w:t>
            </w:r>
            <w:r>
              <w:rPr>
                <w:rFonts w:hint="eastAsia"/>
              </w:rPr>
              <w:t>：</w:t>
            </w:r>
          </w:p>
          <w:p w:rsidR="00CF68EB" w:rsidRDefault="0029705A" w:rsidP="00AE08EF">
            <w:pPr>
              <w:pStyle w:val="a0"/>
              <w:numPr>
                <w:ilvl w:val="0"/>
                <w:numId w:val="131"/>
              </w:numPr>
              <w:ind w:firstLineChars="0"/>
            </w:pPr>
            <w:r>
              <w:rPr>
                <w:rFonts w:hint="eastAsia"/>
              </w:rPr>
              <w:t>成套件工艺任务分工</w:t>
            </w:r>
          </w:p>
          <w:p w:rsidR="00CF68EB" w:rsidRDefault="0029705A" w:rsidP="00AE08EF">
            <w:pPr>
              <w:pStyle w:val="a0"/>
              <w:numPr>
                <w:ilvl w:val="0"/>
                <w:numId w:val="131"/>
              </w:numPr>
              <w:ind w:firstLineChars="0"/>
            </w:pPr>
            <w:r>
              <w:rPr>
                <w:rFonts w:hint="eastAsia"/>
              </w:rPr>
              <w:t>零部件工艺任务分工</w:t>
            </w:r>
          </w:p>
          <w:p w:rsidR="0029705A" w:rsidRDefault="0029705A" w:rsidP="00AE08EF">
            <w:pPr>
              <w:pStyle w:val="a0"/>
              <w:numPr>
                <w:ilvl w:val="0"/>
                <w:numId w:val="131"/>
              </w:numPr>
              <w:ind w:firstLineChars="0"/>
            </w:pPr>
            <w:r>
              <w:rPr>
                <w:rFonts w:hint="eastAsia"/>
              </w:rPr>
              <w:t>工艺更改任务分工</w:t>
            </w:r>
          </w:p>
          <w:p w:rsidR="0029705A" w:rsidRPr="00CF68EB" w:rsidRDefault="0029705A" w:rsidP="00AE08EF">
            <w:pPr>
              <w:pStyle w:val="a0"/>
              <w:numPr>
                <w:ilvl w:val="0"/>
                <w:numId w:val="131"/>
              </w:numPr>
              <w:ind w:firstLineChars="0"/>
            </w:pPr>
            <w:r>
              <w:rPr>
                <w:rFonts w:hint="eastAsia"/>
              </w:rPr>
              <w:t>临时工艺任务分工</w:t>
            </w:r>
          </w:p>
        </w:tc>
      </w:tr>
      <w:tr w:rsidR="00CF68EB" w:rsidRPr="00B310EB" w:rsidTr="00600E13">
        <w:trPr>
          <w:jc w:val="center"/>
        </w:trPr>
        <w:tc>
          <w:tcPr>
            <w:tcW w:w="2121" w:type="dxa"/>
            <w:shd w:val="clear" w:color="auto" w:fill="808080"/>
            <w:vAlign w:val="center"/>
          </w:tcPr>
          <w:p w:rsidR="00CF68EB" w:rsidRPr="00891195" w:rsidRDefault="00CF68EB"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990F26" w:rsidRPr="00891195" w:rsidRDefault="00990F26" w:rsidP="00AE08EF">
            <w:pPr>
              <w:pStyle w:val="a0"/>
              <w:numPr>
                <w:ilvl w:val="0"/>
                <w:numId w:val="132"/>
              </w:numPr>
              <w:ind w:firstLineChars="0"/>
            </w:pPr>
            <w:r>
              <w:rPr>
                <w:rFonts w:hint="eastAsia"/>
              </w:rPr>
              <w:t>在</w:t>
            </w:r>
            <w:r>
              <w:rPr>
                <w:rFonts w:hint="eastAsia"/>
              </w:rPr>
              <w:t>PBOM</w:t>
            </w:r>
            <w:r w:rsidR="00E06E97">
              <w:rPr>
                <w:rFonts w:hint="eastAsia"/>
              </w:rPr>
              <w:t>的零部件</w:t>
            </w:r>
            <w:r>
              <w:rPr>
                <w:rFonts w:hint="eastAsia"/>
              </w:rPr>
              <w:t>（</w:t>
            </w:r>
            <w:r>
              <w:rPr>
                <w:rFonts w:hint="eastAsia"/>
              </w:rPr>
              <w:t>Manufacturing</w:t>
            </w:r>
            <w:r>
              <w:rPr>
                <w:rFonts w:hint="eastAsia"/>
              </w:rPr>
              <w:t>视图）详细信息页面的“操作”菜单中提供“成套件工艺任务分工”</w:t>
            </w:r>
            <w:r w:rsidR="00E06E97">
              <w:rPr>
                <w:rFonts w:hint="eastAsia"/>
              </w:rPr>
              <w:t>、“零部件</w:t>
            </w:r>
            <w:r w:rsidR="006E2E54">
              <w:rPr>
                <w:rFonts w:hint="eastAsia"/>
              </w:rPr>
              <w:t>工艺</w:t>
            </w:r>
            <w:r w:rsidR="00E06E97">
              <w:rPr>
                <w:rFonts w:hint="eastAsia"/>
              </w:rPr>
              <w:t>任务分工”</w:t>
            </w:r>
            <w:r w:rsidR="005224D1">
              <w:rPr>
                <w:rFonts w:hint="eastAsia"/>
              </w:rPr>
              <w:t>、</w:t>
            </w:r>
            <w:r>
              <w:rPr>
                <w:rFonts w:hint="eastAsia"/>
              </w:rPr>
              <w:t>“工艺更改任务分工”、“临时工艺任务分工”入口</w:t>
            </w:r>
          </w:p>
        </w:tc>
      </w:tr>
      <w:tr w:rsidR="00CF68EB" w:rsidRPr="00B310EB" w:rsidTr="00600E13">
        <w:trPr>
          <w:trHeight w:val="455"/>
          <w:jc w:val="center"/>
        </w:trPr>
        <w:tc>
          <w:tcPr>
            <w:tcW w:w="9320" w:type="dxa"/>
            <w:gridSpan w:val="2"/>
            <w:shd w:val="clear" w:color="auto" w:fill="808080"/>
            <w:vAlign w:val="center"/>
          </w:tcPr>
          <w:p w:rsidR="00CF68EB" w:rsidRPr="00891195" w:rsidRDefault="00CF68EB" w:rsidP="00600E13">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CF68EB" w:rsidRPr="00B310EB" w:rsidTr="00600E13">
        <w:trPr>
          <w:trHeight w:val="805"/>
          <w:jc w:val="center"/>
        </w:trPr>
        <w:tc>
          <w:tcPr>
            <w:tcW w:w="9320" w:type="dxa"/>
            <w:gridSpan w:val="2"/>
            <w:tcBorders>
              <w:bottom w:val="single" w:sz="4" w:space="0" w:color="000000"/>
            </w:tcBorders>
          </w:tcPr>
          <w:p w:rsidR="00CF68EB" w:rsidRDefault="004D35B7" w:rsidP="00AE08EF">
            <w:pPr>
              <w:pStyle w:val="a0"/>
              <w:numPr>
                <w:ilvl w:val="0"/>
                <w:numId w:val="133"/>
              </w:numPr>
              <w:ind w:firstLineChars="0"/>
            </w:pPr>
            <w:r>
              <w:rPr>
                <w:rFonts w:hint="eastAsia"/>
              </w:rPr>
              <w:t>PBOM</w:t>
            </w:r>
            <w:r>
              <w:rPr>
                <w:rFonts w:hint="eastAsia"/>
              </w:rPr>
              <w:t>中</w:t>
            </w:r>
            <w:r>
              <w:rPr>
                <w:rFonts w:hint="eastAsia"/>
              </w:rPr>
              <w:t>Part</w:t>
            </w:r>
            <w:r>
              <w:rPr>
                <w:rFonts w:hint="eastAsia"/>
              </w:rPr>
              <w:t>详细信息页面“操作”菜单：</w:t>
            </w:r>
          </w:p>
          <w:p w:rsidR="00CF68EB" w:rsidRPr="00891195" w:rsidRDefault="00DA261C" w:rsidP="00DA261C">
            <w:pPr>
              <w:pStyle w:val="a0"/>
              <w:ind w:leftChars="200" w:left="440" w:firstLineChars="0" w:firstLine="0"/>
              <w:rPr>
                <w:lang w:val="fr-FR" w:bidi="gu-IN"/>
              </w:rPr>
            </w:pPr>
            <w:r w:rsidRPr="00DA261C">
              <w:rPr>
                <w:noProof/>
              </w:rPr>
              <w:lastRenderedPageBreak/>
              <w:drawing>
                <wp:inline distT="0" distB="0" distL="0" distR="0" wp14:anchorId="2804C9DD" wp14:editId="5AC0E299">
                  <wp:extent cx="4533900" cy="2673112"/>
                  <wp:effectExtent l="0" t="0" r="0" b="0"/>
                  <wp:docPr id="3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 name="Picture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533900" cy="2673112"/>
                          </a:xfrm>
                          <a:prstGeom prst="rect">
                            <a:avLst/>
                          </a:prstGeom>
                          <a:noFill/>
                          <a:ln>
                            <a:noFill/>
                          </a:ln>
                          <a:effectLst/>
                          <a:extLst/>
                        </pic:spPr>
                      </pic:pic>
                    </a:graphicData>
                  </a:graphic>
                </wp:inline>
              </w:drawing>
            </w:r>
          </w:p>
        </w:tc>
      </w:tr>
    </w:tbl>
    <w:p w:rsidR="00CF68EB" w:rsidRDefault="00CF68EB" w:rsidP="00CF68EB">
      <w:pPr>
        <w:pStyle w:val="a0"/>
        <w:ind w:firstLineChars="0" w:firstLine="0"/>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A77842" w:rsidRPr="00B310EB" w:rsidTr="00600E13">
        <w:trPr>
          <w:jc w:val="center"/>
        </w:trPr>
        <w:tc>
          <w:tcPr>
            <w:tcW w:w="2121" w:type="dxa"/>
            <w:shd w:val="clear" w:color="auto" w:fill="808080"/>
            <w:vAlign w:val="center"/>
          </w:tcPr>
          <w:p w:rsidR="00A77842" w:rsidRPr="00891195" w:rsidRDefault="00A77842"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2</w:t>
            </w:r>
          </w:p>
        </w:tc>
        <w:tc>
          <w:tcPr>
            <w:tcW w:w="7199" w:type="dxa"/>
            <w:shd w:val="clear" w:color="auto" w:fill="auto"/>
            <w:vAlign w:val="center"/>
          </w:tcPr>
          <w:p w:rsidR="00A77842" w:rsidRPr="00891195" w:rsidRDefault="00A77842" w:rsidP="00600E13">
            <w:pPr>
              <w:pStyle w:val="a0"/>
              <w:ind w:firstLineChars="0" w:firstLine="0"/>
            </w:pPr>
            <w:r>
              <w:rPr>
                <w:rFonts w:hint="eastAsia"/>
              </w:rPr>
              <w:t>任务分工界面</w:t>
            </w:r>
          </w:p>
        </w:tc>
      </w:tr>
      <w:tr w:rsidR="00A77842" w:rsidRPr="00B310EB" w:rsidTr="00600E13">
        <w:trPr>
          <w:jc w:val="center"/>
        </w:trPr>
        <w:tc>
          <w:tcPr>
            <w:tcW w:w="2121" w:type="dxa"/>
            <w:shd w:val="clear" w:color="auto" w:fill="808080"/>
            <w:vAlign w:val="center"/>
          </w:tcPr>
          <w:p w:rsidR="00A77842" w:rsidRPr="00891195" w:rsidRDefault="00A77842"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A77842" w:rsidRPr="00891195" w:rsidRDefault="00A77842" w:rsidP="00600E13">
            <w:pPr>
              <w:pStyle w:val="a0"/>
              <w:ind w:firstLineChars="0" w:firstLine="0"/>
            </w:pPr>
            <w:r>
              <w:rPr>
                <w:rFonts w:hint="eastAsia"/>
              </w:rPr>
              <w:t>主任工艺师</w:t>
            </w:r>
          </w:p>
        </w:tc>
      </w:tr>
      <w:tr w:rsidR="00A77842" w:rsidRPr="00B310EB" w:rsidTr="00600E13">
        <w:trPr>
          <w:jc w:val="center"/>
        </w:trPr>
        <w:tc>
          <w:tcPr>
            <w:tcW w:w="2121" w:type="dxa"/>
            <w:shd w:val="clear" w:color="auto" w:fill="808080"/>
            <w:vAlign w:val="center"/>
          </w:tcPr>
          <w:p w:rsidR="00A77842" w:rsidRPr="00891195" w:rsidRDefault="00A77842"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A77842" w:rsidRDefault="00A77842" w:rsidP="00AE08EF">
            <w:pPr>
              <w:pStyle w:val="a0"/>
              <w:numPr>
                <w:ilvl w:val="0"/>
                <w:numId w:val="138"/>
              </w:numPr>
              <w:ind w:firstLineChars="0"/>
            </w:pPr>
            <w:r>
              <w:rPr>
                <w:rFonts w:hint="eastAsia"/>
              </w:rPr>
              <w:t>主任工艺师在启动相应的任务分工命令后，系统弹出不同的工艺任务分工界面，系统自动收集</w:t>
            </w:r>
            <w:r w:rsidR="00FF787E">
              <w:rPr>
                <w:rFonts w:hint="eastAsia"/>
              </w:rPr>
              <w:t>相应</w:t>
            </w:r>
            <w:r>
              <w:rPr>
                <w:rFonts w:hint="eastAsia"/>
              </w:rPr>
              <w:t>的</w:t>
            </w:r>
            <w:r w:rsidR="00FF787E">
              <w:rPr>
                <w:rFonts w:hint="eastAsia"/>
              </w:rPr>
              <w:t>零部件</w:t>
            </w:r>
            <w:r>
              <w:rPr>
                <w:rFonts w:hint="eastAsia"/>
              </w:rPr>
              <w:t>对象。</w:t>
            </w:r>
          </w:p>
          <w:p w:rsidR="00D27EF7" w:rsidRPr="00CF68EB" w:rsidRDefault="00D27EF7" w:rsidP="00AE08EF">
            <w:pPr>
              <w:pStyle w:val="a0"/>
              <w:numPr>
                <w:ilvl w:val="0"/>
                <w:numId w:val="138"/>
              </w:numPr>
              <w:ind w:firstLineChars="0"/>
            </w:pPr>
            <w:r>
              <w:rPr>
                <w:rFonts w:hint="eastAsia"/>
              </w:rPr>
              <w:t>主任工艺师填写任务分工信息，然后点击下达工艺任务，即可实现任务分工流程的自动启动</w:t>
            </w:r>
            <w:r w:rsidR="00837955">
              <w:rPr>
                <w:rFonts w:hint="eastAsia"/>
              </w:rPr>
              <w:t>。</w:t>
            </w:r>
          </w:p>
        </w:tc>
      </w:tr>
      <w:tr w:rsidR="00A77842" w:rsidRPr="00922084" w:rsidTr="00600E13">
        <w:trPr>
          <w:jc w:val="center"/>
        </w:trPr>
        <w:tc>
          <w:tcPr>
            <w:tcW w:w="2121" w:type="dxa"/>
            <w:shd w:val="clear" w:color="auto" w:fill="808080"/>
            <w:vAlign w:val="center"/>
          </w:tcPr>
          <w:p w:rsidR="00A77842" w:rsidRPr="00891195" w:rsidRDefault="00A77842"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A77842" w:rsidRDefault="00A77842" w:rsidP="00AE08EF">
            <w:pPr>
              <w:pStyle w:val="a0"/>
              <w:numPr>
                <w:ilvl w:val="0"/>
                <w:numId w:val="134"/>
              </w:numPr>
              <w:ind w:firstLineChars="0"/>
            </w:pPr>
            <w:r>
              <w:rPr>
                <w:rFonts w:hint="eastAsia"/>
              </w:rPr>
              <w:t>成套件工艺任务分工</w:t>
            </w:r>
            <w:r w:rsidR="00FF787E">
              <w:rPr>
                <w:rFonts w:hint="eastAsia"/>
              </w:rPr>
              <w:t>收集规则：</w:t>
            </w:r>
          </w:p>
          <w:p w:rsidR="00A77842" w:rsidRDefault="00A77842" w:rsidP="00A77842">
            <w:pPr>
              <w:pStyle w:val="a0"/>
              <w:ind w:left="420" w:firstLineChars="0" w:firstLine="0"/>
            </w:pPr>
            <w:r>
              <w:rPr>
                <w:rFonts w:hint="eastAsia"/>
              </w:rPr>
              <w:t>收集成套件</w:t>
            </w:r>
            <w:r>
              <w:rPr>
                <w:rFonts w:hint="eastAsia"/>
              </w:rPr>
              <w:t>Part</w:t>
            </w:r>
            <w:r>
              <w:rPr>
                <w:rFonts w:hint="eastAsia"/>
              </w:rPr>
              <w:t>及其下级所有自制件</w:t>
            </w:r>
            <w:r>
              <w:rPr>
                <w:rFonts w:hint="eastAsia"/>
              </w:rPr>
              <w:t>Part</w:t>
            </w:r>
            <w:r>
              <w:rPr>
                <w:rFonts w:hint="eastAsia"/>
              </w:rPr>
              <w:t>对象</w:t>
            </w:r>
            <w:r w:rsidR="0081642F">
              <w:rPr>
                <w:rFonts w:hint="eastAsia"/>
              </w:rPr>
              <w:t>（</w:t>
            </w:r>
            <w:r w:rsidR="00FF787E">
              <w:rPr>
                <w:rFonts w:hint="eastAsia"/>
              </w:rPr>
              <w:t>“</w:t>
            </w:r>
            <w:r w:rsidR="0081642F">
              <w:rPr>
                <w:rFonts w:hint="eastAsia"/>
              </w:rPr>
              <w:t>零部件</w:t>
            </w:r>
            <w:r w:rsidR="00FF787E">
              <w:rPr>
                <w:rFonts w:hint="eastAsia"/>
              </w:rPr>
              <w:t>分类”属性</w:t>
            </w:r>
            <w:r w:rsidR="0081642F">
              <w:rPr>
                <w:rFonts w:hint="eastAsia"/>
              </w:rPr>
              <w:t>为“自制件”）</w:t>
            </w:r>
            <w:r>
              <w:rPr>
                <w:rFonts w:hint="eastAsia"/>
              </w:rPr>
              <w:t>，子成套件不收集</w:t>
            </w:r>
            <w:r w:rsidR="0081642F">
              <w:rPr>
                <w:rFonts w:hint="eastAsia"/>
              </w:rPr>
              <w:t>，不允许手工添加零部件对象。</w:t>
            </w:r>
            <w:r w:rsidR="00B50D34">
              <w:rPr>
                <w:rFonts w:hint="eastAsia"/>
              </w:rPr>
              <w:t>如果已经存在分工任务信息，系统提示且不允许再分工。</w:t>
            </w:r>
          </w:p>
          <w:p w:rsidR="00FF787E" w:rsidRDefault="00A77842" w:rsidP="00AE08EF">
            <w:pPr>
              <w:pStyle w:val="a0"/>
              <w:numPr>
                <w:ilvl w:val="0"/>
                <w:numId w:val="134"/>
              </w:numPr>
              <w:ind w:firstLineChars="0"/>
            </w:pPr>
            <w:r>
              <w:rPr>
                <w:rFonts w:hint="eastAsia"/>
              </w:rPr>
              <w:t>零部件工艺任务分工</w:t>
            </w:r>
            <w:r w:rsidR="00FF787E">
              <w:rPr>
                <w:rFonts w:hint="eastAsia"/>
              </w:rPr>
              <w:t>/</w:t>
            </w:r>
            <w:r>
              <w:rPr>
                <w:rFonts w:hint="eastAsia"/>
              </w:rPr>
              <w:t>工艺更改任务分工</w:t>
            </w:r>
            <w:r w:rsidR="00FF787E">
              <w:rPr>
                <w:rFonts w:hint="eastAsia"/>
              </w:rPr>
              <w:t>/</w:t>
            </w:r>
            <w:r>
              <w:rPr>
                <w:rFonts w:hint="eastAsia"/>
              </w:rPr>
              <w:t>临时工艺任务分工</w:t>
            </w:r>
            <w:r w:rsidR="00FF787E">
              <w:rPr>
                <w:rFonts w:hint="eastAsia"/>
              </w:rPr>
              <w:t>收集规则：</w:t>
            </w:r>
          </w:p>
          <w:p w:rsidR="00FF787E" w:rsidRDefault="00FF787E" w:rsidP="00FF787E">
            <w:pPr>
              <w:pStyle w:val="a0"/>
              <w:ind w:left="420" w:firstLineChars="0" w:firstLine="0"/>
            </w:pPr>
            <w:r>
              <w:rPr>
                <w:rFonts w:hint="eastAsia"/>
              </w:rPr>
              <w:t>收集当前选中的零部件对象，允许手工添加零部件对象，零部件分类属性必须为“自制件”。</w:t>
            </w:r>
            <w:r w:rsidR="00B50D34">
              <w:rPr>
                <w:rFonts w:hint="eastAsia"/>
              </w:rPr>
              <w:t>零部件工艺任务分工时，收集及添加的自制件不允许有任务分工历史记录，否则提示且不允许再分工或者添加。</w:t>
            </w:r>
          </w:p>
          <w:p w:rsidR="00DA261C" w:rsidRPr="00DA261C" w:rsidRDefault="00DA261C" w:rsidP="00AE08EF">
            <w:pPr>
              <w:pStyle w:val="a0"/>
              <w:numPr>
                <w:ilvl w:val="0"/>
                <w:numId w:val="134"/>
              </w:numPr>
              <w:ind w:firstLineChars="0"/>
            </w:pPr>
            <w:r>
              <w:rPr>
                <w:rFonts w:hint="eastAsia"/>
              </w:rPr>
              <w:t>分工任务中需记录自制件的阶段标记：</w:t>
            </w:r>
            <w:r w:rsidR="001F1177" w:rsidRPr="00DA261C">
              <w:rPr>
                <w:rFonts w:hint="eastAsia"/>
                <w:b/>
                <w:bCs/>
              </w:rPr>
              <w:t>Y/M/C/S/Z/D/G/P</w:t>
            </w:r>
          </w:p>
          <w:p w:rsidR="00DA261C" w:rsidRPr="00FF787E" w:rsidRDefault="009248CD" w:rsidP="00AE08EF">
            <w:pPr>
              <w:pStyle w:val="a0"/>
              <w:numPr>
                <w:ilvl w:val="0"/>
                <w:numId w:val="134"/>
              </w:numPr>
              <w:ind w:firstLineChars="0"/>
            </w:pPr>
            <w:r>
              <w:rPr>
                <w:rFonts w:hint="eastAsia"/>
              </w:rPr>
              <w:t>PBOM</w:t>
            </w:r>
            <w:r>
              <w:rPr>
                <w:rFonts w:hint="eastAsia"/>
              </w:rPr>
              <w:t>中需记录主制车间、辅制车间，并根据后续的分工更新</w:t>
            </w:r>
          </w:p>
        </w:tc>
      </w:tr>
      <w:tr w:rsidR="00A77842" w:rsidRPr="00B310EB" w:rsidTr="00600E13">
        <w:trPr>
          <w:trHeight w:val="455"/>
          <w:jc w:val="center"/>
        </w:trPr>
        <w:tc>
          <w:tcPr>
            <w:tcW w:w="9320" w:type="dxa"/>
            <w:gridSpan w:val="2"/>
            <w:shd w:val="clear" w:color="auto" w:fill="808080"/>
            <w:vAlign w:val="center"/>
          </w:tcPr>
          <w:p w:rsidR="00A77842" w:rsidRPr="00891195" w:rsidRDefault="00A77842" w:rsidP="00600E13">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A77842" w:rsidRPr="00B310EB" w:rsidTr="00600E13">
        <w:trPr>
          <w:trHeight w:val="805"/>
          <w:jc w:val="center"/>
        </w:trPr>
        <w:tc>
          <w:tcPr>
            <w:tcW w:w="9320" w:type="dxa"/>
            <w:gridSpan w:val="2"/>
            <w:tcBorders>
              <w:bottom w:val="single" w:sz="4" w:space="0" w:color="000000"/>
            </w:tcBorders>
          </w:tcPr>
          <w:p w:rsidR="00A77842" w:rsidRDefault="00731078" w:rsidP="00AE08EF">
            <w:pPr>
              <w:pStyle w:val="a0"/>
              <w:numPr>
                <w:ilvl w:val="0"/>
                <w:numId w:val="135"/>
              </w:numPr>
              <w:ind w:firstLineChars="0"/>
            </w:pPr>
            <w:r>
              <w:rPr>
                <w:rFonts w:hint="eastAsia"/>
              </w:rPr>
              <w:lastRenderedPageBreak/>
              <w:t>未来工艺任务分工界面示意</w:t>
            </w:r>
            <w:r w:rsidR="00A77842">
              <w:rPr>
                <w:rFonts w:hint="eastAsia"/>
              </w:rPr>
              <w:t>：</w:t>
            </w:r>
          </w:p>
          <w:p w:rsidR="00A77842" w:rsidRPr="00731078" w:rsidRDefault="00731078" w:rsidP="00600E13">
            <w:pPr>
              <w:pStyle w:val="a0"/>
              <w:ind w:leftChars="200" w:left="440" w:firstLineChars="0" w:firstLine="0"/>
            </w:pPr>
            <w:r>
              <w:rPr>
                <w:noProof/>
              </w:rPr>
              <mc:AlternateContent>
                <mc:Choice Requires="wps">
                  <w:drawing>
                    <wp:anchor distT="0" distB="0" distL="114300" distR="114300" simplePos="0" relativeHeight="251665920" behindDoc="0" locked="0" layoutInCell="1" allowOverlap="1" wp14:anchorId="34C1F414" wp14:editId="0FBD7DB5">
                      <wp:simplePos x="0" y="0"/>
                      <wp:positionH relativeFrom="column">
                        <wp:posOffset>1451610</wp:posOffset>
                      </wp:positionH>
                      <wp:positionV relativeFrom="paragraph">
                        <wp:posOffset>274955</wp:posOffset>
                      </wp:positionV>
                      <wp:extent cx="922020" cy="436880"/>
                      <wp:effectExtent l="0" t="0" r="11430" b="20320"/>
                      <wp:wrapNone/>
                      <wp:docPr id="2362" name="矩形 2362"/>
                      <wp:cNvGraphicFramePr/>
                      <a:graphic xmlns:a="http://schemas.openxmlformats.org/drawingml/2006/main">
                        <a:graphicData uri="http://schemas.microsoft.com/office/word/2010/wordprocessingShape">
                          <wps:wsp>
                            <wps:cNvSpPr/>
                            <wps:spPr>
                              <a:xfrm>
                                <a:off x="0" y="0"/>
                                <a:ext cx="922020" cy="43688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rsidR="001269B9" w:rsidRDefault="001269B9" w:rsidP="00731078">
                                  <w:pPr>
                                    <w:jc w:val="center"/>
                                    <w:rPr>
                                      <w:color w:val="595959" w:themeColor="text1" w:themeTint="A6"/>
                                      <w:sz w:val="20"/>
                                      <w:lang w:eastAsia="zh-CN"/>
                                    </w:rPr>
                                  </w:pPr>
                                  <w:r w:rsidRPr="00731078">
                                    <w:rPr>
                                      <w:rFonts w:hint="eastAsia"/>
                                      <w:color w:val="595959" w:themeColor="text1" w:themeTint="A6"/>
                                      <w:sz w:val="20"/>
                                      <w:lang w:eastAsia="zh-CN"/>
                                    </w:rPr>
                                    <w:t>添加</w:t>
                                  </w:r>
                                  <w:r>
                                    <w:rPr>
                                      <w:rFonts w:hint="eastAsia"/>
                                      <w:color w:val="595959" w:themeColor="text1" w:themeTint="A6"/>
                                      <w:sz w:val="20"/>
                                      <w:lang w:eastAsia="zh-CN"/>
                                    </w:rPr>
                                    <w:t>零部件</w:t>
                                  </w:r>
                                </w:p>
                                <w:p w:rsidR="001269B9" w:rsidRPr="00731078" w:rsidRDefault="001269B9" w:rsidP="00731078">
                                  <w:pPr>
                                    <w:jc w:val="center"/>
                                    <w:rPr>
                                      <w:color w:val="595959" w:themeColor="text1" w:themeTint="A6"/>
                                      <w:sz w:val="20"/>
                                      <w:lang w:eastAsia="zh-CN"/>
                                    </w:rPr>
                                  </w:pPr>
                                  <w:r>
                                    <w:rPr>
                                      <w:rFonts w:hint="eastAsia"/>
                                      <w:color w:val="595959" w:themeColor="text1" w:themeTint="A6"/>
                                      <w:sz w:val="20"/>
                                      <w:lang w:eastAsia="zh-CN"/>
                                    </w:rPr>
                                    <w:t>移除零部件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362" o:spid="_x0000_s1026" style="position:absolute;left:0;text-align:left;margin-left:114.3pt;margin-top:21.65pt;width:72.6pt;height:34.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" fillcolor="yellow" strokecolor="#243f60 [1604]" strokeweight="2pt">
                      <v:textbox>
                        <w:txbxContent>
                          <w:p w:rsidR="001269B9" w:rsidRDefault="001269B9" w:rsidP="00731078">
                            <w:pPr>
                              <w:jc w:val="center"/>
                              <w:rPr>
                                <w:color w:val="595959" w:themeColor="text1" w:themeTint="A6"/>
                                <w:sz w:val="20"/>
                                <w:lang w:eastAsia="zh-CN"/>
                              </w:rPr>
                            </w:pPr>
                            <w:r w:rsidRPr="00731078">
                              <w:rPr>
                                <w:rFonts w:hint="eastAsia"/>
                                <w:color w:val="595959" w:themeColor="text1" w:themeTint="A6"/>
                                <w:sz w:val="20"/>
                                <w:lang w:eastAsia="zh-CN"/>
                              </w:rPr>
                              <w:t>添加</w:t>
                            </w:r>
                            <w:r>
                              <w:rPr>
                                <w:rFonts w:hint="eastAsia"/>
                                <w:color w:val="595959" w:themeColor="text1" w:themeTint="A6"/>
                                <w:sz w:val="20"/>
                                <w:lang w:eastAsia="zh-CN"/>
                              </w:rPr>
                              <w:t>零部件</w:t>
                            </w:r>
                          </w:p>
                          <w:p w:rsidR="001269B9" w:rsidRPr="00731078" w:rsidRDefault="001269B9" w:rsidP="00731078">
                            <w:pPr>
                              <w:jc w:val="center"/>
                              <w:rPr>
                                <w:color w:val="595959" w:themeColor="text1" w:themeTint="A6"/>
                                <w:sz w:val="20"/>
                                <w:lang w:eastAsia="zh-CN"/>
                              </w:rPr>
                            </w:pPr>
                            <w:r>
                              <w:rPr>
                                <w:rFonts w:hint="eastAsia"/>
                                <w:color w:val="595959" w:themeColor="text1" w:themeTint="A6"/>
                                <w:sz w:val="20"/>
                                <w:lang w:eastAsia="zh-CN"/>
                              </w:rPr>
                              <w:t>移除零部件</w:t>
                            </w:r>
                          </w:p>
                        </w:txbxContent>
                      </v:textbox>
                    </v:rect>
                  </w:pict>
                </mc:Fallback>
              </mc:AlternateContent>
            </w:r>
            <w:r>
              <w:rPr>
                <w:noProof/>
              </w:rPr>
              <mc:AlternateContent>
                <mc:Choice Requires="wps">
                  <w:drawing>
                    <wp:anchor distT="0" distB="0" distL="114300" distR="114300" simplePos="0" relativeHeight="251664896" behindDoc="0" locked="0" layoutInCell="1" allowOverlap="1" wp14:anchorId="738C4571" wp14:editId="67510532">
                      <wp:simplePos x="0" y="0"/>
                      <wp:positionH relativeFrom="column">
                        <wp:posOffset>870585</wp:posOffset>
                      </wp:positionH>
                      <wp:positionV relativeFrom="paragraph">
                        <wp:posOffset>314325</wp:posOffset>
                      </wp:positionV>
                      <wp:extent cx="580390" cy="206375"/>
                      <wp:effectExtent l="0" t="38100" r="48260" b="22225"/>
                      <wp:wrapNone/>
                      <wp:docPr id="2361" name="直接箭头连接符 2361"/>
                      <wp:cNvGraphicFramePr/>
                      <a:graphic xmlns:a="http://schemas.openxmlformats.org/drawingml/2006/main">
                        <a:graphicData uri="http://schemas.microsoft.com/office/word/2010/wordprocessingShape">
                          <wps:wsp>
                            <wps:cNvCnPr/>
                            <wps:spPr>
                              <a:xfrm flipV="1">
                                <a:off x="0" y="0"/>
                                <a:ext cx="580390" cy="206375"/>
                              </a:xfrm>
                              <a:prstGeom prst="straightConnector1">
                                <a:avLst/>
                              </a:prstGeom>
                              <a:ln>
                                <a:solidFill>
                                  <a:srgbClr val="FF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接箭头连接符 2361" o:spid="_x0000_s1026" type="#_x0000_t32" style="position:absolute;left:0;text-align:left;margin-left:68.55pt;margin-top:24.75pt;width:45.7pt;height:16.25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" strokecolor="red">
                      <v:stroke endarrow="block"/>
                    </v:shape>
                  </w:pict>
                </mc:Fallback>
              </mc:AlternateContent>
            </w:r>
            <w:r>
              <w:rPr>
                <w:noProof/>
              </w:rPr>
              <mc:AlternateContent>
                <mc:Choice Requires="wps">
                  <w:drawing>
                    <wp:anchor distT="0" distB="0" distL="114300" distR="114300" simplePos="0" relativeHeight="251663872" behindDoc="0" locked="0" layoutInCell="1" allowOverlap="1" wp14:anchorId="2A4146D4" wp14:editId="2546E991">
                      <wp:simplePos x="0" y="0"/>
                      <wp:positionH relativeFrom="column">
                        <wp:posOffset>386080</wp:posOffset>
                      </wp:positionH>
                      <wp:positionV relativeFrom="paragraph">
                        <wp:posOffset>521335</wp:posOffset>
                      </wp:positionV>
                      <wp:extent cx="484505" cy="190500"/>
                      <wp:effectExtent l="0" t="0" r="10795" b="19050"/>
                      <wp:wrapNone/>
                      <wp:docPr id="2360" name="矩形 2360"/>
                      <wp:cNvGraphicFramePr/>
                      <a:graphic xmlns:a="http://schemas.openxmlformats.org/drawingml/2006/main">
                        <a:graphicData uri="http://schemas.microsoft.com/office/word/2010/wordprocessingShape">
                          <wps:wsp>
                            <wps:cNvSpPr/>
                            <wps:spPr>
                              <a:xfrm>
                                <a:off x="0" y="0"/>
                                <a:ext cx="48450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360" o:spid="_x0000_s1026" style="position:absolute;left:0;text-align:left;margin-left:30.4pt;margin-top:41.05pt;width:38.15pt;height:15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" filled="f" strokecolor="red" strokeweight="2pt"/>
                  </w:pict>
                </mc:Fallback>
              </mc:AlternateContent>
            </w:r>
            <w:r>
              <w:rPr>
                <w:noProof/>
              </w:rPr>
              <mc:AlternateContent>
                <mc:Choice Requires="wps">
                  <w:drawing>
                    <wp:anchor distT="0" distB="0" distL="114300" distR="114300" simplePos="0" relativeHeight="251662848" behindDoc="0" locked="0" layoutInCell="1" allowOverlap="1" wp14:anchorId="2C7B1C25" wp14:editId="09F38153">
                      <wp:simplePos x="0" y="0"/>
                      <wp:positionH relativeFrom="column">
                        <wp:posOffset>3771900</wp:posOffset>
                      </wp:positionH>
                      <wp:positionV relativeFrom="paragraph">
                        <wp:posOffset>596265</wp:posOffset>
                      </wp:positionV>
                      <wp:extent cx="1905000" cy="1400175"/>
                      <wp:effectExtent l="0" t="0" r="19050" b="28575"/>
                      <wp:wrapNone/>
                      <wp:docPr id="2359" name="矩形 2359"/>
                      <wp:cNvGraphicFramePr/>
                      <a:graphic xmlns:a="http://schemas.openxmlformats.org/drawingml/2006/main">
                        <a:graphicData uri="http://schemas.microsoft.com/office/word/2010/wordprocessingShape">
                          <wps:wsp>
                            <wps:cNvSpPr/>
                            <wps:spPr>
                              <a:xfrm>
                                <a:off x="0" y="0"/>
                                <a:ext cx="1905000" cy="1400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359" o:spid="_x0000_s1026" style="position:absolute;left:0;text-align:left;margin-left:297pt;margin-top:46.95pt;width:150pt;height:110.2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" filled="f" strokecolor="red" strokeweight="2pt"/>
                  </w:pict>
                </mc:Fallback>
              </mc:AlternateContent>
            </w:r>
            <w:r>
              <w:rPr>
                <w:noProof/>
              </w:rPr>
              <w:drawing>
                <wp:inline distT="0" distB="0" distL="0" distR="0" wp14:anchorId="5DB5045F" wp14:editId="0475ABB3">
                  <wp:extent cx="5486400" cy="2468880"/>
                  <wp:effectExtent l="19050" t="19050" r="19050" b="26670"/>
                  <wp:docPr id="2358" name="图片 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486400" cy="2468880"/>
                          </a:xfrm>
                          <a:prstGeom prst="rect">
                            <a:avLst/>
                          </a:prstGeom>
                          <a:ln>
                            <a:solidFill>
                              <a:srgbClr val="0070C0"/>
                            </a:solidFill>
                          </a:ln>
                        </pic:spPr>
                      </pic:pic>
                    </a:graphicData>
                  </a:graphic>
                </wp:inline>
              </w:drawing>
            </w:r>
          </w:p>
          <w:p w:rsidR="00731078" w:rsidRDefault="00731078" w:rsidP="00600E13">
            <w:pPr>
              <w:pStyle w:val="a0"/>
              <w:ind w:leftChars="200" w:left="440" w:firstLineChars="0" w:firstLine="0"/>
            </w:pPr>
            <w:r>
              <w:rPr>
                <w:rFonts w:hint="eastAsia"/>
              </w:rPr>
              <w:t>系统按照规则收集零部件对象后，主任工艺师可以在界面中填写主制车间、辅制车间、计划完成时间、任务要求。其中</w:t>
            </w:r>
          </w:p>
          <w:p w:rsidR="00731078" w:rsidRDefault="00731078" w:rsidP="00AE08EF">
            <w:pPr>
              <w:pStyle w:val="a0"/>
              <w:numPr>
                <w:ilvl w:val="0"/>
                <w:numId w:val="137"/>
              </w:numPr>
              <w:ind w:firstLineChars="0"/>
            </w:pPr>
            <w:r>
              <w:rPr>
                <w:rFonts w:hint="eastAsia"/>
              </w:rPr>
              <w:t>主制车间为唯一，可以通过下拉框单选</w:t>
            </w:r>
          </w:p>
          <w:p w:rsidR="00731078" w:rsidRDefault="00731078" w:rsidP="00AE08EF">
            <w:pPr>
              <w:pStyle w:val="a0"/>
              <w:numPr>
                <w:ilvl w:val="0"/>
                <w:numId w:val="137"/>
              </w:numPr>
              <w:ind w:firstLineChars="0"/>
            </w:pPr>
            <w:r>
              <w:rPr>
                <w:rFonts w:hint="eastAsia"/>
              </w:rPr>
              <w:t>辅制车间为多个，可以通过下拉框复选</w:t>
            </w:r>
          </w:p>
          <w:p w:rsidR="00731078" w:rsidRDefault="00731078" w:rsidP="00AE08EF">
            <w:pPr>
              <w:pStyle w:val="a0"/>
              <w:numPr>
                <w:ilvl w:val="0"/>
                <w:numId w:val="137"/>
              </w:numPr>
              <w:ind w:firstLineChars="0"/>
            </w:pPr>
            <w:r>
              <w:rPr>
                <w:rFonts w:hint="eastAsia"/>
              </w:rPr>
              <w:t>计划完成时间：选择日期</w:t>
            </w:r>
          </w:p>
          <w:p w:rsidR="00A77842" w:rsidRPr="00891195" w:rsidRDefault="00731078" w:rsidP="00AE08EF">
            <w:pPr>
              <w:pStyle w:val="a0"/>
              <w:numPr>
                <w:ilvl w:val="0"/>
                <w:numId w:val="137"/>
              </w:numPr>
              <w:ind w:firstLineChars="0"/>
              <w:rPr>
                <w:lang w:val="fr-FR" w:bidi="gu-IN"/>
              </w:rPr>
            </w:pPr>
            <w:r>
              <w:rPr>
                <w:rFonts w:hint="eastAsia"/>
              </w:rPr>
              <w:t>任务要求：手工填写</w:t>
            </w:r>
          </w:p>
        </w:tc>
      </w:tr>
    </w:tbl>
    <w:p w:rsidR="00A77842" w:rsidRDefault="00A77842" w:rsidP="00CF68EB">
      <w:pPr>
        <w:pStyle w:val="a0"/>
        <w:ind w:firstLineChars="0" w:firstLine="0"/>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837955" w:rsidRPr="00B310EB" w:rsidTr="00600E13">
        <w:trPr>
          <w:jc w:val="center"/>
        </w:trPr>
        <w:tc>
          <w:tcPr>
            <w:tcW w:w="2121" w:type="dxa"/>
            <w:shd w:val="clear" w:color="auto" w:fill="808080"/>
            <w:vAlign w:val="center"/>
          </w:tcPr>
          <w:p w:rsidR="00837955" w:rsidRPr="00891195" w:rsidRDefault="00837955" w:rsidP="00850980">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sidR="00850980">
              <w:rPr>
                <w:rFonts w:ascii="宋体" w:eastAsia="宋体" w:hAnsi="宋体" w:cs="Arial" w:hint="eastAsia"/>
                <w:b/>
                <w:color w:val="FFFFFF"/>
                <w:sz w:val="24"/>
                <w:szCs w:val="21"/>
                <w:lang w:eastAsia="zh-CN"/>
              </w:rPr>
              <w:t>3</w:t>
            </w:r>
          </w:p>
        </w:tc>
        <w:tc>
          <w:tcPr>
            <w:tcW w:w="7199" w:type="dxa"/>
            <w:shd w:val="clear" w:color="auto" w:fill="auto"/>
            <w:vAlign w:val="center"/>
          </w:tcPr>
          <w:p w:rsidR="00837955" w:rsidRPr="00891195" w:rsidRDefault="00837955" w:rsidP="00837955">
            <w:pPr>
              <w:pStyle w:val="a0"/>
              <w:ind w:firstLineChars="0" w:firstLine="0"/>
            </w:pPr>
            <w:r>
              <w:rPr>
                <w:rFonts w:hint="eastAsia"/>
              </w:rPr>
              <w:t>任务指派</w:t>
            </w:r>
          </w:p>
        </w:tc>
      </w:tr>
      <w:tr w:rsidR="00837955" w:rsidRPr="00B310EB" w:rsidTr="00600E13">
        <w:trPr>
          <w:jc w:val="center"/>
        </w:trPr>
        <w:tc>
          <w:tcPr>
            <w:tcW w:w="2121" w:type="dxa"/>
            <w:shd w:val="clear" w:color="auto" w:fill="808080"/>
            <w:vAlign w:val="center"/>
          </w:tcPr>
          <w:p w:rsidR="00837955" w:rsidRPr="00891195" w:rsidRDefault="00837955"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837955" w:rsidRPr="00891195" w:rsidRDefault="00837955" w:rsidP="00600E13">
            <w:pPr>
              <w:pStyle w:val="a0"/>
              <w:ind w:firstLineChars="0" w:firstLine="0"/>
            </w:pPr>
            <w:r>
              <w:rPr>
                <w:rFonts w:hint="eastAsia"/>
              </w:rPr>
              <w:t>车间工艺组长</w:t>
            </w:r>
          </w:p>
        </w:tc>
      </w:tr>
      <w:tr w:rsidR="00837955" w:rsidRPr="00B310EB" w:rsidTr="00600E13">
        <w:trPr>
          <w:jc w:val="center"/>
        </w:trPr>
        <w:tc>
          <w:tcPr>
            <w:tcW w:w="2121" w:type="dxa"/>
            <w:shd w:val="clear" w:color="auto" w:fill="808080"/>
            <w:vAlign w:val="center"/>
          </w:tcPr>
          <w:p w:rsidR="00837955" w:rsidRPr="00891195" w:rsidRDefault="00837955"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837955" w:rsidRDefault="00837955" w:rsidP="00AE08EF">
            <w:pPr>
              <w:pStyle w:val="a0"/>
              <w:numPr>
                <w:ilvl w:val="0"/>
                <w:numId w:val="139"/>
              </w:numPr>
              <w:ind w:firstLineChars="0"/>
            </w:pPr>
            <w:r>
              <w:rPr>
                <w:rFonts w:hint="eastAsia"/>
              </w:rPr>
              <w:t>车间工艺组长接收到相应自制件的工艺任务指派通知，设置工艺员。</w:t>
            </w:r>
          </w:p>
          <w:p w:rsidR="00837955" w:rsidRPr="00CF68EB" w:rsidRDefault="00837955" w:rsidP="00AE08EF">
            <w:pPr>
              <w:pStyle w:val="a0"/>
              <w:numPr>
                <w:ilvl w:val="0"/>
                <w:numId w:val="139"/>
              </w:numPr>
              <w:ind w:firstLineChars="0"/>
            </w:pPr>
            <w:r>
              <w:rPr>
                <w:rFonts w:hint="eastAsia"/>
              </w:rPr>
              <w:t>车间工艺组长指派工艺员后可以选择“</w:t>
            </w:r>
            <w:r w:rsidR="006E7A2C">
              <w:rPr>
                <w:rFonts w:hint="eastAsia"/>
              </w:rPr>
              <w:t>指派</w:t>
            </w:r>
            <w:r>
              <w:rPr>
                <w:rFonts w:hint="eastAsia"/>
              </w:rPr>
              <w:t>任务”</w:t>
            </w:r>
            <w:r w:rsidR="00B04C71">
              <w:rPr>
                <w:rFonts w:hint="eastAsia"/>
              </w:rPr>
              <w:t>。</w:t>
            </w:r>
          </w:p>
        </w:tc>
      </w:tr>
      <w:tr w:rsidR="00837955" w:rsidRPr="00B310EB" w:rsidTr="00600E13">
        <w:trPr>
          <w:jc w:val="center"/>
        </w:trPr>
        <w:tc>
          <w:tcPr>
            <w:tcW w:w="2121" w:type="dxa"/>
            <w:shd w:val="clear" w:color="auto" w:fill="808080"/>
            <w:vAlign w:val="center"/>
          </w:tcPr>
          <w:p w:rsidR="00837955" w:rsidRPr="00891195" w:rsidRDefault="00837955"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837955" w:rsidRPr="00FF787E" w:rsidRDefault="00837955" w:rsidP="00837955">
            <w:pPr>
              <w:pStyle w:val="a0"/>
              <w:ind w:firstLineChars="0" w:firstLine="0"/>
            </w:pPr>
          </w:p>
        </w:tc>
      </w:tr>
      <w:tr w:rsidR="00837955" w:rsidRPr="00B310EB" w:rsidTr="00600E13">
        <w:trPr>
          <w:trHeight w:val="455"/>
          <w:jc w:val="center"/>
        </w:trPr>
        <w:tc>
          <w:tcPr>
            <w:tcW w:w="9320" w:type="dxa"/>
            <w:gridSpan w:val="2"/>
            <w:shd w:val="clear" w:color="auto" w:fill="808080"/>
            <w:vAlign w:val="center"/>
          </w:tcPr>
          <w:p w:rsidR="00837955" w:rsidRPr="00891195" w:rsidRDefault="00837955" w:rsidP="00600E13">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837955" w:rsidRPr="006E7A2C" w:rsidTr="00600E13">
        <w:trPr>
          <w:trHeight w:val="805"/>
          <w:jc w:val="center"/>
        </w:trPr>
        <w:tc>
          <w:tcPr>
            <w:tcW w:w="9320" w:type="dxa"/>
            <w:gridSpan w:val="2"/>
            <w:tcBorders>
              <w:bottom w:val="single" w:sz="4" w:space="0" w:color="000000"/>
            </w:tcBorders>
          </w:tcPr>
          <w:p w:rsidR="00837955" w:rsidRDefault="006E7A2C" w:rsidP="00AE08EF">
            <w:pPr>
              <w:pStyle w:val="a0"/>
              <w:numPr>
                <w:ilvl w:val="0"/>
                <w:numId w:val="140"/>
              </w:numPr>
              <w:ind w:firstLineChars="0"/>
              <w:rPr>
                <w:lang w:val="fr-FR" w:bidi="gu-IN"/>
              </w:rPr>
            </w:pPr>
            <w:r>
              <w:rPr>
                <w:rFonts w:hint="eastAsia"/>
                <w:lang w:val="fr-FR" w:bidi="gu-IN"/>
              </w:rPr>
              <w:t>车间工艺组长在“我的工作分配”中，查看到“工艺任务指派”任务：</w:t>
            </w:r>
          </w:p>
          <w:p w:rsidR="006E7A2C" w:rsidRDefault="006E7A2C" w:rsidP="006E7A2C">
            <w:pPr>
              <w:pStyle w:val="a0"/>
              <w:ind w:left="420" w:firstLineChars="0" w:firstLine="0"/>
              <w:rPr>
                <w:lang w:val="fr-FR" w:bidi="gu-IN"/>
              </w:rPr>
            </w:pPr>
            <w:r>
              <w:rPr>
                <w:noProof/>
              </w:rPr>
              <w:lastRenderedPageBreak/>
              <w:drawing>
                <wp:inline distT="0" distB="0" distL="0" distR="0" wp14:anchorId="314896D2" wp14:editId="48CEB0E2">
                  <wp:extent cx="5486400" cy="1536700"/>
                  <wp:effectExtent l="19050" t="19050" r="19050" b="2540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486400" cy="1536700"/>
                          </a:xfrm>
                          <a:prstGeom prst="rect">
                            <a:avLst/>
                          </a:prstGeom>
                          <a:ln>
                            <a:solidFill>
                              <a:srgbClr val="0070C0"/>
                            </a:solidFill>
                          </a:ln>
                        </pic:spPr>
                      </pic:pic>
                    </a:graphicData>
                  </a:graphic>
                </wp:inline>
              </w:drawing>
            </w:r>
          </w:p>
          <w:p w:rsidR="006E7A2C" w:rsidRDefault="006E7A2C" w:rsidP="00AE08EF">
            <w:pPr>
              <w:pStyle w:val="a0"/>
              <w:numPr>
                <w:ilvl w:val="0"/>
                <w:numId w:val="140"/>
              </w:numPr>
              <w:ind w:firstLineChars="0"/>
              <w:rPr>
                <w:lang w:val="fr-FR" w:bidi="gu-IN"/>
              </w:rPr>
            </w:pPr>
            <w:r>
              <w:rPr>
                <w:rFonts w:hint="eastAsia"/>
                <w:lang w:val="fr-FR" w:bidi="gu-IN"/>
              </w:rPr>
              <w:t>车间工艺组长在任务详细页面选择“指派任务”：</w:t>
            </w:r>
            <w:r w:rsidR="00E13093">
              <w:rPr>
                <w:noProof/>
              </w:rPr>
              <w:drawing>
                <wp:inline distT="0" distB="0" distL="0" distR="0" wp14:anchorId="3C64A997" wp14:editId="7CCAD760">
                  <wp:extent cx="4466667" cy="2285714"/>
                  <wp:effectExtent l="0" t="0" r="0" b="635"/>
                  <wp:docPr id="2241" name="图片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4466667" cy="2285714"/>
                          </a:xfrm>
                          <a:prstGeom prst="rect">
                            <a:avLst/>
                          </a:prstGeom>
                        </pic:spPr>
                      </pic:pic>
                    </a:graphicData>
                  </a:graphic>
                </wp:inline>
              </w:drawing>
            </w:r>
          </w:p>
          <w:p w:rsidR="006E7A2C" w:rsidRDefault="006E7A2C" w:rsidP="006E7A2C">
            <w:pPr>
              <w:pStyle w:val="a0"/>
              <w:ind w:left="420" w:firstLineChars="0" w:firstLine="0"/>
              <w:rPr>
                <w:lang w:val="fr-FR" w:bidi="gu-IN"/>
              </w:rPr>
            </w:pPr>
          </w:p>
          <w:p w:rsidR="006E7A2C" w:rsidRDefault="006E7A2C" w:rsidP="006E7A2C">
            <w:pPr>
              <w:pStyle w:val="a0"/>
              <w:ind w:left="420" w:firstLineChars="0" w:firstLine="0"/>
              <w:rPr>
                <w:lang w:val="fr-FR" w:bidi="gu-IN"/>
              </w:rPr>
            </w:pPr>
            <w:r>
              <w:rPr>
                <w:rFonts w:hint="eastAsia"/>
                <w:lang w:val="fr-FR" w:bidi="gu-IN"/>
              </w:rPr>
              <w:t>如果选择“指派任务”，则显示用户选择界面</w:t>
            </w:r>
            <w:r w:rsidR="00687F21">
              <w:rPr>
                <w:rFonts w:hint="eastAsia"/>
                <w:lang w:val="fr-FR" w:bidi="gu-IN"/>
              </w:rPr>
              <w:t>：</w:t>
            </w:r>
            <w:r w:rsidR="00687F21">
              <w:rPr>
                <w:noProof/>
              </w:rPr>
              <w:t xml:space="preserve"> </w:t>
            </w:r>
            <w:r w:rsidR="00216E0C">
              <w:rPr>
                <w:noProof/>
              </w:rPr>
              <w:drawing>
                <wp:inline distT="0" distB="0" distL="0" distR="0" wp14:anchorId="0CB56FB2" wp14:editId="278AAFD8">
                  <wp:extent cx="3162300" cy="1966189"/>
                  <wp:effectExtent l="19050" t="19050" r="19050" b="1524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3163478" cy="1966921"/>
                          </a:xfrm>
                          <a:prstGeom prst="rect">
                            <a:avLst/>
                          </a:prstGeom>
                          <a:ln>
                            <a:solidFill>
                              <a:srgbClr val="0070C0"/>
                            </a:solidFill>
                          </a:ln>
                        </pic:spPr>
                      </pic:pic>
                    </a:graphicData>
                  </a:graphic>
                </wp:inline>
              </w:drawing>
            </w:r>
          </w:p>
          <w:p w:rsidR="00687F21" w:rsidRPr="00687F21" w:rsidRDefault="00687F21" w:rsidP="00AE08EF">
            <w:pPr>
              <w:pStyle w:val="a0"/>
              <w:numPr>
                <w:ilvl w:val="0"/>
                <w:numId w:val="140"/>
              </w:numPr>
              <w:ind w:firstLineChars="0"/>
              <w:rPr>
                <w:lang w:val="fr-FR" w:bidi="gu-IN"/>
              </w:rPr>
            </w:pPr>
            <w:r>
              <w:rPr>
                <w:rFonts w:hint="eastAsia"/>
                <w:lang w:val="fr-FR" w:bidi="gu-IN"/>
              </w:rPr>
              <w:t>工艺组长选择相应的工艺员后，点击完成任务，则任务指派到选择的车间工艺员。</w:t>
            </w:r>
          </w:p>
        </w:tc>
      </w:tr>
    </w:tbl>
    <w:p w:rsidR="00837955" w:rsidRDefault="00837955" w:rsidP="00CF68EB">
      <w:pPr>
        <w:pStyle w:val="a0"/>
        <w:ind w:firstLineChars="0" w:firstLine="0"/>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850980" w:rsidRPr="00B310EB" w:rsidTr="00600E13">
        <w:trPr>
          <w:jc w:val="center"/>
        </w:trPr>
        <w:tc>
          <w:tcPr>
            <w:tcW w:w="2121" w:type="dxa"/>
            <w:shd w:val="clear" w:color="auto" w:fill="808080"/>
            <w:vAlign w:val="center"/>
          </w:tcPr>
          <w:p w:rsidR="00850980" w:rsidRPr="00891195" w:rsidRDefault="00850980" w:rsidP="00850980">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4</w:t>
            </w:r>
          </w:p>
        </w:tc>
        <w:tc>
          <w:tcPr>
            <w:tcW w:w="7199" w:type="dxa"/>
            <w:shd w:val="clear" w:color="auto" w:fill="auto"/>
            <w:vAlign w:val="center"/>
          </w:tcPr>
          <w:p w:rsidR="00850980" w:rsidRPr="00891195" w:rsidRDefault="00850980" w:rsidP="00600E13">
            <w:pPr>
              <w:pStyle w:val="a0"/>
              <w:ind w:firstLineChars="0" w:firstLine="0"/>
            </w:pPr>
            <w:r>
              <w:rPr>
                <w:rFonts w:hint="eastAsia"/>
              </w:rPr>
              <w:t>任务接收及完工反馈</w:t>
            </w:r>
          </w:p>
        </w:tc>
      </w:tr>
      <w:tr w:rsidR="00850980" w:rsidRPr="00B310EB" w:rsidTr="00600E13">
        <w:trPr>
          <w:jc w:val="center"/>
        </w:trPr>
        <w:tc>
          <w:tcPr>
            <w:tcW w:w="2121" w:type="dxa"/>
            <w:shd w:val="clear" w:color="auto" w:fill="808080"/>
            <w:vAlign w:val="center"/>
          </w:tcPr>
          <w:p w:rsidR="00850980" w:rsidRPr="00891195" w:rsidRDefault="00850980"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850980" w:rsidRPr="00891195" w:rsidRDefault="00850980" w:rsidP="00850980">
            <w:pPr>
              <w:pStyle w:val="a0"/>
              <w:ind w:firstLineChars="0" w:firstLine="0"/>
            </w:pPr>
            <w:r>
              <w:rPr>
                <w:rFonts w:hint="eastAsia"/>
              </w:rPr>
              <w:t>车间工艺员</w:t>
            </w:r>
          </w:p>
        </w:tc>
      </w:tr>
      <w:tr w:rsidR="00850980" w:rsidRPr="00B310EB" w:rsidTr="00600E13">
        <w:trPr>
          <w:jc w:val="center"/>
        </w:trPr>
        <w:tc>
          <w:tcPr>
            <w:tcW w:w="2121" w:type="dxa"/>
            <w:shd w:val="clear" w:color="auto" w:fill="808080"/>
            <w:vAlign w:val="center"/>
          </w:tcPr>
          <w:p w:rsidR="00850980" w:rsidRPr="00891195" w:rsidRDefault="00850980"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850980" w:rsidRDefault="00850980" w:rsidP="00AE08EF">
            <w:pPr>
              <w:pStyle w:val="a0"/>
              <w:numPr>
                <w:ilvl w:val="0"/>
                <w:numId w:val="141"/>
              </w:numPr>
              <w:ind w:firstLineChars="0"/>
            </w:pPr>
            <w:r>
              <w:rPr>
                <w:rFonts w:hint="eastAsia"/>
              </w:rPr>
              <w:t>车间工艺员接收到相应的工艺任务。</w:t>
            </w:r>
          </w:p>
          <w:p w:rsidR="00850980" w:rsidRPr="00CF68EB" w:rsidRDefault="00850980" w:rsidP="00AE08EF">
            <w:pPr>
              <w:pStyle w:val="a0"/>
              <w:numPr>
                <w:ilvl w:val="0"/>
                <w:numId w:val="141"/>
              </w:numPr>
              <w:ind w:firstLineChars="0"/>
            </w:pPr>
            <w:r>
              <w:rPr>
                <w:rFonts w:hint="eastAsia"/>
              </w:rPr>
              <w:t>在完成工艺任务后，可以在任务详细信息页面选择“任务完</w:t>
            </w:r>
            <w:r>
              <w:rPr>
                <w:rFonts w:hint="eastAsia"/>
              </w:rPr>
              <w:lastRenderedPageBreak/>
              <w:t>工”</w:t>
            </w:r>
            <w:r w:rsidR="00763B2F">
              <w:rPr>
                <w:rFonts w:hint="eastAsia"/>
              </w:rPr>
              <w:t>,</w:t>
            </w:r>
            <w:r w:rsidR="00763B2F">
              <w:rPr>
                <w:rFonts w:hint="eastAsia"/>
              </w:rPr>
              <w:t>说明该任务已完成</w:t>
            </w:r>
            <w:r>
              <w:rPr>
                <w:rFonts w:hint="eastAsia"/>
              </w:rPr>
              <w:t>。</w:t>
            </w:r>
          </w:p>
        </w:tc>
      </w:tr>
      <w:tr w:rsidR="00850980" w:rsidRPr="00B310EB" w:rsidTr="00600E13">
        <w:trPr>
          <w:jc w:val="center"/>
        </w:trPr>
        <w:tc>
          <w:tcPr>
            <w:tcW w:w="2121" w:type="dxa"/>
            <w:shd w:val="clear" w:color="auto" w:fill="808080"/>
            <w:vAlign w:val="center"/>
          </w:tcPr>
          <w:p w:rsidR="00850980" w:rsidRPr="00891195" w:rsidRDefault="00850980" w:rsidP="00600E13">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业务规则</w:t>
            </w:r>
          </w:p>
        </w:tc>
        <w:tc>
          <w:tcPr>
            <w:tcW w:w="7199" w:type="dxa"/>
            <w:vAlign w:val="center"/>
          </w:tcPr>
          <w:p w:rsidR="00850980" w:rsidRPr="00FF787E" w:rsidRDefault="00850980" w:rsidP="00600E13">
            <w:pPr>
              <w:pStyle w:val="a0"/>
              <w:ind w:firstLineChars="0" w:firstLine="0"/>
            </w:pPr>
          </w:p>
        </w:tc>
      </w:tr>
      <w:tr w:rsidR="00850980" w:rsidRPr="00B310EB" w:rsidTr="00600E13">
        <w:trPr>
          <w:trHeight w:val="455"/>
          <w:jc w:val="center"/>
        </w:trPr>
        <w:tc>
          <w:tcPr>
            <w:tcW w:w="9320" w:type="dxa"/>
            <w:gridSpan w:val="2"/>
            <w:shd w:val="clear" w:color="auto" w:fill="808080"/>
            <w:vAlign w:val="center"/>
          </w:tcPr>
          <w:p w:rsidR="00850980" w:rsidRPr="00891195" w:rsidRDefault="00850980" w:rsidP="00600E13">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850980" w:rsidRPr="006E7A2C" w:rsidTr="00600E13">
        <w:trPr>
          <w:trHeight w:val="805"/>
          <w:jc w:val="center"/>
        </w:trPr>
        <w:tc>
          <w:tcPr>
            <w:tcW w:w="9320" w:type="dxa"/>
            <w:gridSpan w:val="2"/>
            <w:tcBorders>
              <w:bottom w:val="single" w:sz="4" w:space="0" w:color="000000"/>
            </w:tcBorders>
          </w:tcPr>
          <w:p w:rsidR="00850980" w:rsidRDefault="00850980" w:rsidP="00AE08EF">
            <w:pPr>
              <w:pStyle w:val="a0"/>
              <w:numPr>
                <w:ilvl w:val="0"/>
                <w:numId w:val="142"/>
              </w:numPr>
              <w:ind w:firstLineChars="0"/>
              <w:rPr>
                <w:lang w:val="fr-FR" w:bidi="gu-IN"/>
              </w:rPr>
            </w:pPr>
            <w:r>
              <w:rPr>
                <w:rFonts w:hint="eastAsia"/>
                <w:lang w:val="fr-FR" w:bidi="gu-IN"/>
              </w:rPr>
              <w:t>车间工艺员在“我的工作分配”中，查看到相应的工艺任务</w:t>
            </w:r>
          </w:p>
          <w:p w:rsidR="00850980" w:rsidRDefault="00850980" w:rsidP="00600E13">
            <w:pPr>
              <w:pStyle w:val="a0"/>
              <w:ind w:left="420" w:firstLineChars="0" w:firstLine="0"/>
              <w:rPr>
                <w:lang w:val="fr-FR" w:bidi="gu-IN"/>
              </w:rPr>
            </w:pPr>
            <w:r>
              <w:rPr>
                <w:noProof/>
              </w:rPr>
              <w:drawing>
                <wp:inline distT="0" distB="0" distL="0" distR="0" wp14:anchorId="0E88C372" wp14:editId="2FBE94F4">
                  <wp:extent cx="5486400" cy="1536700"/>
                  <wp:effectExtent l="19050" t="19050" r="19050" b="2540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486400" cy="1536700"/>
                          </a:xfrm>
                          <a:prstGeom prst="rect">
                            <a:avLst/>
                          </a:prstGeom>
                          <a:ln>
                            <a:solidFill>
                              <a:srgbClr val="0070C0"/>
                            </a:solidFill>
                          </a:ln>
                        </pic:spPr>
                      </pic:pic>
                    </a:graphicData>
                  </a:graphic>
                </wp:inline>
              </w:drawing>
            </w:r>
          </w:p>
          <w:p w:rsidR="00850980" w:rsidRDefault="00850980" w:rsidP="00AE08EF">
            <w:pPr>
              <w:pStyle w:val="a0"/>
              <w:numPr>
                <w:ilvl w:val="0"/>
                <w:numId w:val="142"/>
              </w:numPr>
              <w:ind w:firstLineChars="0"/>
              <w:rPr>
                <w:lang w:val="fr-FR" w:bidi="gu-IN"/>
              </w:rPr>
            </w:pPr>
            <w:r>
              <w:rPr>
                <w:rFonts w:hint="eastAsia"/>
                <w:lang w:val="fr-FR" w:bidi="gu-IN"/>
              </w:rPr>
              <w:t>车间工艺员在任务详细页面选择“任务完工”：</w:t>
            </w:r>
          </w:p>
          <w:p w:rsidR="00850980" w:rsidRPr="00687F21" w:rsidRDefault="004B1C09" w:rsidP="00850980">
            <w:pPr>
              <w:pStyle w:val="a0"/>
              <w:ind w:left="420" w:firstLineChars="0" w:firstLine="0"/>
              <w:rPr>
                <w:lang w:val="fr-FR" w:bidi="gu-IN"/>
              </w:rPr>
            </w:pPr>
            <w:r>
              <w:rPr>
                <w:noProof/>
              </w:rPr>
              <w:drawing>
                <wp:inline distT="0" distB="0" distL="0" distR="0" wp14:anchorId="3D651262" wp14:editId="697F06DA">
                  <wp:extent cx="3961905" cy="2057143"/>
                  <wp:effectExtent l="0" t="0" r="635" b="635"/>
                  <wp:docPr id="2242" name="图片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3961905" cy="2057143"/>
                          </a:xfrm>
                          <a:prstGeom prst="rect">
                            <a:avLst/>
                          </a:prstGeom>
                        </pic:spPr>
                      </pic:pic>
                    </a:graphicData>
                  </a:graphic>
                </wp:inline>
              </w:drawing>
            </w:r>
          </w:p>
        </w:tc>
      </w:tr>
    </w:tbl>
    <w:p w:rsidR="00850980" w:rsidRPr="00850980" w:rsidRDefault="00850980" w:rsidP="00CF68EB">
      <w:pPr>
        <w:pStyle w:val="a0"/>
        <w:ind w:firstLineChars="0" w:firstLine="0"/>
        <w:rPr>
          <w:lang w:val="fr-FR"/>
        </w:rPr>
      </w:pPr>
    </w:p>
    <w:p w:rsidR="00EF435F" w:rsidRDefault="005764C8" w:rsidP="006373D1">
      <w:pPr>
        <w:pStyle w:val="3"/>
      </w:pPr>
      <w:bookmarkStart w:id="92" w:name="_Toc330198221"/>
      <w:r>
        <w:rPr>
          <w:rFonts w:hint="eastAsia"/>
        </w:rPr>
        <w:t>工艺设计</w:t>
      </w:r>
      <w:r w:rsidR="00EF435F">
        <w:rPr>
          <w:rFonts w:hint="eastAsia"/>
        </w:rPr>
        <w:t>管理</w:t>
      </w:r>
      <w:bookmarkEnd w:id="92"/>
    </w:p>
    <w:p w:rsidR="00841722" w:rsidRDefault="00841722" w:rsidP="00841722">
      <w:pPr>
        <w:pStyle w:val="4"/>
      </w:pPr>
      <w:r>
        <w:rPr>
          <w:rFonts w:hint="eastAsia"/>
        </w:rPr>
        <w:t>业务概述</w:t>
      </w:r>
    </w:p>
    <w:p w:rsidR="00841722" w:rsidRDefault="00661667" w:rsidP="00841722">
      <w:pPr>
        <w:pStyle w:val="a0"/>
        <w:ind w:firstLine="480"/>
      </w:pPr>
      <w:r>
        <w:rPr>
          <w:rFonts w:hint="eastAsia"/>
        </w:rPr>
        <w:t>目前</w:t>
      </w:r>
      <w:r w:rsidR="00E56A57">
        <w:rPr>
          <w:rFonts w:hint="eastAsia"/>
        </w:rPr>
        <w:t>车间</w:t>
      </w:r>
      <w:r w:rsidR="00970835">
        <w:rPr>
          <w:rFonts w:hint="eastAsia"/>
        </w:rPr>
        <w:t>工艺员</w:t>
      </w:r>
      <w:r w:rsidR="003F0E08">
        <w:rPr>
          <w:rFonts w:hint="eastAsia"/>
        </w:rPr>
        <w:t>主要</w:t>
      </w:r>
      <w:r w:rsidR="0055686C">
        <w:rPr>
          <w:rFonts w:hint="eastAsia"/>
        </w:rPr>
        <w:t>使用</w:t>
      </w:r>
      <w:r w:rsidR="003F0E08">
        <w:rPr>
          <w:rFonts w:hint="eastAsia"/>
        </w:rPr>
        <w:t>天河</w:t>
      </w:r>
      <w:r w:rsidR="003F0E08">
        <w:rPr>
          <w:rFonts w:hint="eastAsia"/>
        </w:rPr>
        <w:t>CAPP</w:t>
      </w:r>
      <w:r w:rsidR="00970835">
        <w:rPr>
          <w:rFonts w:hint="eastAsia"/>
        </w:rPr>
        <w:t>中编制二维工艺</w:t>
      </w:r>
      <w:r w:rsidR="00B86286">
        <w:rPr>
          <w:rFonts w:hint="eastAsia"/>
        </w:rPr>
        <w:t>文件，</w:t>
      </w:r>
      <w:r w:rsidR="00AF56C2">
        <w:rPr>
          <w:rFonts w:hint="eastAsia"/>
        </w:rPr>
        <w:t>并在</w:t>
      </w:r>
      <w:r w:rsidR="00AF56C2">
        <w:rPr>
          <w:rFonts w:hint="eastAsia"/>
        </w:rPr>
        <w:t>CAPP</w:t>
      </w:r>
      <w:r w:rsidR="00AF56C2">
        <w:rPr>
          <w:rFonts w:hint="eastAsia"/>
        </w:rPr>
        <w:t>中完成电子签审流程和更改管理。</w:t>
      </w:r>
      <w:r w:rsidR="00B86286">
        <w:rPr>
          <w:rFonts w:hint="eastAsia"/>
        </w:rPr>
        <w:t>未来</w:t>
      </w:r>
      <w:r w:rsidR="009B10F4">
        <w:rPr>
          <w:rFonts w:hint="eastAsia"/>
        </w:rPr>
        <w:t>805</w:t>
      </w:r>
      <w:r w:rsidR="009B10F4">
        <w:rPr>
          <w:rFonts w:hint="eastAsia"/>
        </w:rPr>
        <w:t>所将开展</w:t>
      </w:r>
      <w:r w:rsidR="00B86286">
        <w:rPr>
          <w:rFonts w:hint="eastAsia"/>
        </w:rPr>
        <w:t>基于试点型号典型零部件进行</w:t>
      </w:r>
      <w:r w:rsidR="009B10F4">
        <w:rPr>
          <w:rFonts w:hint="eastAsia"/>
        </w:rPr>
        <w:t>三维</w:t>
      </w:r>
      <w:r w:rsidR="00123FBD">
        <w:rPr>
          <w:rFonts w:hint="eastAsia"/>
        </w:rPr>
        <w:t>工程化</w:t>
      </w:r>
      <w:r w:rsidR="009B10F4">
        <w:rPr>
          <w:rFonts w:hint="eastAsia"/>
        </w:rPr>
        <w:t>设计工作，因此</w:t>
      </w:r>
      <w:r w:rsidR="009B10F4">
        <w:rPr>
          <w:rFonts w:hint="eastAsia"/>
        </w:rPr>
        <w:t>149</w:t>
      </w:r>
      <w:r w:rsidR="009B10F4">
        <w:rPr>
          <w:rFonts w:hint="eastAsia"/>
        </w:rPr>
        <w:t>厂</w:t>
      </w:r>
      <w:r w:rsidR="00E436C3">
        <w:rPr>
          <w:rFonts w:hint="eastAsia"/>
        </w:rPr>
        <w:t>需要</w:t>
      </w:r>
      <w:r w:rsidR="009B10F4" w:rsidRPr="0013490B">
        <w:rPr>
          <w:rFonts w:hint="eastAsia"/>
        </w:rPr>
        <w:t>在数字化工艺设计环境</w:t>
      </w:r>
      <w:r w:rsidR="009B10F4">
        <w:rPr>
          <w:rFonts w:hint="eastAsia"/>
        </w:rPr>
        <w:t>(MPMLink)</w:t>
      </w:r>
      <w:r w:rsidR="009B10F4">
        <w:rPr>
          <w:rFonts w:hint="eastAsia"/>
        </w:rPr>
        <w:t>下，</w:t>
      </w:r>
      <w:r w:rsidR="00123FBD">
        <w:rPr>
          <w:rFonts w:hint="eastAsia"/>
        </w:rPr>
        <w:t>充分</w:t>
      </w:r>
      <w:r w:rsidR="009B10F4">
        <w:rPr>
          <w:rFonts w:hint="eastAsia"/>
        </w:rPr>
        <w:t>利用三维</w:t>
      </w:r>
      <w:r w:rsidR="009B10F4">
        <w:rPr>
          <w:rFonts w:hint="eastAsia"/>
        </w:rPr>
        <w:t>MBD</w:t>
      </w:r>
      <w:r w:rsidR="009B10F4">
        <w:rPr>
          <w:rFonts w:hint="eastAsia"/>
        </w:rPr>
        <w:t>模型开展三维</w:t>
      </w:r>
      <w:r w:rsidR="00B86286">
        <w:rPr>
          <w:rFonts w:hint="eastAsia"/>
        </w:rPr>
        <w:t>工艺设计验证工作。本期项目包括以下验证内容：</w:t>
      </w:r>
    </w:p>
    <w:p w:rsidR="00B86286" w:rsidRDefault="00847F2F" w:rsidP="00AE08EF">
      <w:pPr>
        <w:pStyle w:val="a0"/>
        <w:numPr>
          <w:ilvl w:val="0"/>
          <w:numId w:val="36"/>
        </w:numPr>
        <w:ind w:firstLineChars="0"/>
      </w:pPr>
      <w:r>
        <w:rPr>
          <w:rFonts w:hint="eastAsia"/>
        </w:rPr>
        <w:t>三维装配工艺设计</w:t>
      </w:r>
    </w:p>
    <w:p w:rsidR="00847F2F" w:rsidRDefault="00847F2F" w:rsidP="00AE08EF">
      <w:pPr>
        <w:pStyle w:val="a0"/>
        <w:numPr>
          <w:ilvl w:val="0"/>
          <w:numId w:val="36"/>
        </w:numPr>
        <w:ind w:firstLineChars="0"/>
      </w:pPr>
      <w:r>
        <w:rPr>
          <w:rFonts w:hint="eastAsia"/>
        </w:rPr>
        <w:t>三维零件加工工艺设计</w:t>
      </w:r>
    </w:p>
    <w:p w:rsidR="00847F2F" w:rsidRDefault="00847F2F" w:rsidP="00AE08EF">
      <w:pPr>
        <w:pStyle w:val="a0"/>
        <w:numPr>
          <w:ilvl w:val="0"/>
          <w:numId w:val="36"/>
        </w:numPr>
        <w:ind w:firstLineChars="0"/>
      </w:pPr>
      <w:r>
        <w:rPr>
          <w:rFonts w:hint="eastAsia"/>
        </w:rPr>
        <w:t>结构化工艺</w:t>
      </w:r>
      <w:r w:rsidR="008A11A5">
        <w:rPr>
          <w:rFonts w:hint="eastAsia"/>
        </w:rPr>
        <w:t>文件</w:t>
      </w:r>
      <w:r>
        <w:rPr>
          <w:rFonts w:hint="eastAsia"/>
        </w:rPr>
        <w:t>电子签审</w:t>
      </w:r>
    </w:p>
    <w:p w:rsidR="008A11A5" w:rsidRDefault="008A11A5" w:rsidP="00AE08EF">
      <w:pPr>
        <w:pStyle w:val="a0"/>
        <w:numPr>
          <w:ilvl w:val="0"/>
          <w:numId w:val="36"/>
        </w:numPr>
        <w:ind w:firstLineChars="0"/>
      </w:pPr>
      <w:r>
        <w:rPr>
          <w:rFonts w:hint="eastAsia"/>
        </w:rPr>
        <w:t>结构化工艺文件变更</w:t>
      </w:r>
    </w:p>
    <w:p w:rsidR="008A11A5" w:rsidRDefault="008A11A5" w:rsidP="00AE08EF">
      <w:pPr>
        <w:pStyle w:val="a0"/>
        <w:numPr>
          <w:ilvl w:val="0"/>
          <w:numId w:val="36"/>
        </w:numPr>
        <w:ind w:firstLineChars="0"/>
      </w:pPr>
      <w:r>
        <w:rPr>
          <w:rFonts w:hint="eastAsia"/>
        </w:rPr>
        <w:t>三维工艺文件输出</w:t>
      </w:r>
    </w:p>
    <w:p w:rsidR="00EF435F" w:rsidRDefault="00AE2677" w:rsidP="00AE2677">
      <w:pPr>
        <w:pStyle w:val="4"/>
      </w:pPr>
      <w:r>
        <w:rPr>
          <w:rFonts w:hint="eastAsia"/>
        </w:rPr>
        <w:lastRenderedPageBreak/>
        <w:t>三维装配工艺设计</w:t>
      </w:r>
    </w:p>
    <w:p w:rsidR="00123FBD" w:rsidRDefault="00123FBD" w:rsidP="00123FBD">
      <w:pPr>
        <w:pStyle w:val="a0"/>
        <w:ind w:firstLine="480"/>
        <w:rPr>
          <w:lang w:bidi="en-US"/>
        </w:rPr>
      </w:pPr>
      <w:r w:rsidRPr="00123FBD">
        <w:rPr>
          <w:rFonts w:hint="eastAsia"/>
          <w:lang w:bidi="en-US"/>
        </w:rPr>
        <w:t>在数字化工艺设计环境</w:t>
      </w:r>
      <w:r w:rsidRPr="00123FBD">
        <w:rPr>
          <w:rFonts w:hint="eastAsia"/>
          <w:lang w:bidi="en-US"/>
        </w:rPr>
        <w:t>(MPMLink)</w:t>
      </w:r>
      <w:r w:rsidRPr="00123FBD">
        <w:rPr>
          <w:rFonts w:hint="eastAsia"/>
          <w:lang w:bidi="en-US"/>
        </w:rPr>
        <w:t>下，利用三维制造资源数据库和工艺知识数据，实现装配工艺详细设计。能参照设计产生的装配模型，创建装配过程工艺文件，而且保证工艺文件与设计模型完全相关。主要设计过程如下：</w:t>
      </w:r>
    </w:p>
    <w:p w:rsidR="000919E3" w:rsidRPr="00123FBD" w:rsidRDefault="000919E3" w:rsidP="000919E3">
      <w:pPr>
        <w:pStyle w:val="a0"/>
        <w:ind w:firstLineChars="0" w:firstLine="0"/>
        <w:rPr>
          <w:lang w:bidi="en-US"/>
        </w:rPr>
      </w:pPr>
      <w:r>
        <w:rPr>
          <w:noProof/>
        </w:rPr>
        <w:drawing>
          <wp:inline distT="0" distB="0" distL="0" distR="0">
            <wp:extent cx="5940425" cy="6680245"/>
            <wp:effectExtent l="0" t="0" r="3175" b="6350"/>
            <wp:docPr id="2356" name="图片 2356" descr="E:\01 Projects\03 实施服务\05 149厂\05 需求分析与方案定义\02 SD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01 Projects\03 实施服务\05 149厂\05 需求分析与方案定义\02 SDD\1.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0425" cy="6680245"/>
                    </a:xfrm>
                    <a:prstGeom prst="rect">
                      <a:avLst/>
                    </a:prstGeom>
                    <a:noFill/>
                    <a:ln>
                      <a:noFill/>
                    </a:ln>
                  </pic:spPr>
                </pic:pic>
              </a:graphicData>
            </a:graphic>
          </wp:inline>
        </w:drawing>
      </w:r>
    </w:p>
    <w:p w:rsidR="00123FBD" w:rsidRPr="00123FBD" w:rsidRDefault="00123FBD" w:rsidP="00AE08EF">
      <w:pPr>
        <w:pStyle w:val="a0"/>
        <w:numPr>
          <w:ilvl w:val="0"/>
          <w:numId w:val="37"/>
        </w:numPr>
        <w:ind w:firstLine="480"/>
        <w:rPr>
          <w:lang w:bidi="en-US"/>
        </w:rPr>
      </w:pPr>
      <w:r>
        <w:rPr>
          <w:rFonts w:hint="eastAsia"/>
          <w:lang w:bidi="en-US"/>
        </w:rPr>
        <w:t>以典型装配方案为基础，实现</w:t>
      </w:r>
      <w:r>
        <w:rPr>
          <w:rFonts w:hint="eastAsia"/>
          <w:lang w:bidi="en-US"/>
        </w:rPr>
        <w:t>EBOM</w:t>
      </w:r>
      <w:r>
        <w:rPr>
          <w:rFonts w:hint="eastAsia"/>
          <w:lang w:bidi="en-US"/>
        </w:rPr>
        <w:t>到</w:t>
      </w:r>
      <w:r>
        <w:rPr>
          <w:rFonts w:hint="eastAsia"/>
          <w:lang w:bidi="en-US"/>
        </w:rPr>
        <w:t>PBOM</w:t>
      </w:r>
      <w:r>
        <w:rPr>
          <w:rFonts w:hint="eastAsia"/>
          <w:lang w:bidi="en-US"/>
        </w:rPr>
        <w:t>的重构，形成最终的</w:t>
      </w:r>
      <w:r>
        <w:rPr>
          <w:rFonts w:hint="eastAsia"/>
          <w:lang w:bidi="en-US"/>
        </w:rPr>
        <w:t>P</w:t>
      </w:r>
      <w:r w:rsidRPr="00123FBD">
        <w:rPr>
          <w:rFonts w:hint="eastAsia"/>
          <w:lang w:bidi="en-US"/>
        </w:rPr>
        <w:t>BOM</w:t>
      </w:r>
      <w:r w:rsidRPr="00123FBD">
        <w:rPr>
          <w:rFonts w:hint="eastAsia"/>
          <w:lang w:bidi="en-US"/>
        </w:rPr>
        <w:t>。</w:t>
      </w:r>
      <w:r>
        <w:rPr>
          <w:rFonts w:hint="eastAsia"/>
          <w:lang w:bidi="en-US"/>
        </w:rPr>
        <w:t>P</w:t>
      </w:r>
      <w:r w:rsidRPr="00123FBD">
        <w:rPr>
          <w:rFonts w:hint="eastAsia"/>
          <w:lang w:bidi="en-US"/>
        </w:rPr>
        <w:t>BOM</w:t>
      </w:r>
      <w:r>
        <w:rPr>
          <w:rFonts w:hint="eastAsia"/>
          <w:lang w:bidi="en-US"/>
        </w:rPr>
        <w:t>形成</w:t>
      </w:r>
      <w:r w:rsidRPr="00123FBD">
        <w:rPr>
          <w:rFonts w:hint="eastAsia"/>
          <w:lang w:bidi="en-US"/>
        </w:rPr>
        <w:t>方式参见</w:t>
      </w:r>
      <w:hyperlink w:anchor="_PBOM设计管理（曾志超）" w:history="1">
        <w:r>
          <w:rPr>
            <w:rStyle w:val="a9"/>
            <w:rFonts w:hint="eastAsia"/>
            <w:sz w:val="24"/>
            <w:lang w:bidi="en-US"/>
          </w:rPr>
          <w:t>P</w:t>
        </w:r>
        <w:r w:rsidRPr="00123FBD">
          <w:rPr>
            <w:rStyle w:val="a9"/>
            <w:rFonts w:hint="eastAsia"/>
            <w:sz w:val="24"/>
            <w:lang w:bidi="en-US"/>
          </w:rPr>
          <w:t>BOM</w:t>
        </w:r>
        <w:r w:rsidRPr="00123FBD">
          <w:rPr>
            <w:rStyle w:val="a9"/>
            <w:rFonts w:hint="eastAsia"/>
            <w:sz w:val="24"/>
            <w:lang w:bidi="en-US"/>
          </w:rPr>
          <w:t>设计管理</w:t>
        </w:r>
      </w:hyperlink>
      <w:r w:rsidRPr="00123FBD">
        <w:rPr>
          <w:rFonts w:hint="eastAsia"/>
          <w:lang w:bidi="en-US"/>
        </w:rPr>
        <w:t>。</w:t>
      </w:r>
    </w:p>
    <w:p w:rsidR="00123FBD" w:rsidRPr="00123FBD" w:rsidRDefault="00123FBD" w:rsidP="00AE08EF">
      <w:pPr>
        <w:pStyle w:val="a0"/>
        <w:numPr>
          <w:ilvl w:val="0"/>
          <w:numId w:val="37"/>
        </w:numPr>
        <w:ind w:firstLine="480"/>
        <w:rPr>
          <w:lang w:bidi="en-US"/>
        </w:rPr>
      </w:pPr>
      <w:r w:rsidRPr="00123FBD">
        <w:rPr>
          <w:rFonts w:hint="eastAsia"/>
          <w:lang w:bidi="en-US"/>
        </w:rPr>
        <w:lastRenderedPageBreak/>
        <w:t>基于</w:t>
      </w:r>
      <w:r w:rsidR="00647512">
        <w:rPr>
          <w:rFonts w:hint="eastAsia"/>
          <w:lang w:bidi="en-US"/>
        </w:rPr>
        <w:t>P</w:t>
      </w:r>
      <w:r w:rsidRPr="00123FBD">
        <w:rPr>
          <w:rFonts w:hint="eastAsia"/>
          <w:lang w:bidi="en-US"/>
        </w:rPr>
        <w:t>BOM</w:t>
      </w:r>
      <w:r w:rsidR="00493424">
        <w:rPr>
          <w:rFonts w:hint="eastAsia"/>
          <w:lang w:bidi="en-US"/>
        </w:rPr>
        <w:t>中的成套件或部件</w:t>
      </w:r>
      <w:r w:rsidRPr="00123FBD">
        <w:rPr>
          <w:rFonts w:hint="eastAsia"/>
          <w:lang w:bidi="en-US"/>
        </w:rPr>
        <w:t>创建装配工艺文件，并进行详细装配操作设计，针对每个工序操作完成零部件装配的分配。</w:t>
      </w:r>
    </w:p>
    <w:p w:rsidR="00123FBD" w:rsidRPr="00123FBD" w:rsidRDefault="00123FBD" w:rsidP="00AE08EF">
      <w:pPr>
        <w:pStyle w:val="a0"/>
        <w:numPr>
          <w:ilvl w:val="0"/>
          <w:numId w:val="38"/>
        </w:numPr>
        <w:ind w:firstLine="480"/>
        <w:rPr>
          <w:lang w:bidi="en-US"/>
        </w:rPr>
      </w:pPr>
      <w:r w:rsidRPr="00123FBD">
        <w:rPr>
          <w:rFonts w:hint="eastAsia"/>
          <w:lang w:bidi="en-US"/>
        </w:rPr>
        <w:t>创建新的装配工艺文件；</w:t>
      </w:r>
    </w:p>
    <w:p w:rsidR="00123FBD" w:rsidRPr="00123FBD" w:rsidRDefault="00123FBD" w:rsidP="00165257">
      <w:pPr>
        <w:pStyle w:val="a0"/>
        <w:ind w:leftChars="200" w:left="440" w:firstLine="480"/>
        <w:rPr>
          <w:lang w:bidi="en-US"/>
        </w:rPr>
      </w:pPr>
      <w:r w:rsidRPr="00123FBD">
        <w:rPr>
          <w:rFonts w:hint="eastAsia"/>
          <w:noProof/>
        </w:rPr>
        <w:drawing>
          <wp:inline distT="0" distB="0" distL="0" distR="0" wp14:anchorId="4936BD73" wp14:editId="540EBFF7">
            <wp:extent cx="3536830" cy="1398827"/>
            <wp:effectExtent l="19050" t="19050" r="26035" b="11430"/>
            <wp:docPr id="2263" name="图片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536909" cy="1398858"/>
                    </a:xfrm>
                    <a:prstGeom prst="rect">
                      <a:avLst/>
                    </a:prstGeom>
                    <a:noFill/>
                    <a:ln>
                      <a:solidFill>
                        <a:srgbClr val="0070C0"/>
                      </a:solidFill>
                    </a:ln>
                  </pic:spPr>
                </pic:pic>
              </a:graphicData>
            </a:graphic>
          </wp:inline>
        </w:drawing>
      </w:r>
    </w:p>
    <w:p w:rsidR="00123FBD" w:rsidRPr="00123FBD" w:rsidRDefault="00123FBD" w:rsidP="00165257">
      <w:pPr>
        <w:pStyle w:val="a0"/>
        <w:ind w:leftChars="200" w:left="440" w:firstLine="480"/>
        <w:rPr>
          <w:lang w:bidi="en-US"/>
        </w:rPr>
      </w:pPr>
      <w:r w:rsidRPr="00123FBD">
        <w:rPr>
          <w:rFonts w:hint="eastAsia"/>
          <w:noProof/>
        </w:rPr>
        <w:drawing>
          <wp:inline distT="0" distB="0" distL="0" distR="0" wp14:anchorId="54E742BE" wp14:editId="46F84EF6">
            <wp:extent cx="3485072" cy="1176676"/>
            <wp:effectExtent l="19050" t="19050" r="20320" b="23495"/>
            <wp:docPr id="2261" name="图片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485278" cy="1176746"/>
                    </a:xfrm>
                    <a:prstGeom prst="rect">
                      <a:avLst/>
                    </a:prstGeom>
                    <a:noFill/>
                    <a:ln>
                      <a:solidFill>
                        <a:srgbClr val="0070C0"/>
                      </a:solidFill>
                    </a:ln>
                  </pic:spPr>
                </pic:pic>
              </a:graphicData>
            </a:graphic>
          </wp:inline>
        </w:drawing>
      </w:r>
    </w:p>
    <w:p w:rsidR="00123FBD" w:rsidRPr="00123FBD" w:rsidRDefault="00123FBD" w:rsidP="00AE08EF">
      <w:pPr>
        <w:pStyle w:val="a0"/>
        <w:numPr>
          <w:ilvl w:val="0"/>
          <w:numId w:val="38"/>
        </w:numPr>
        <w:ind w:firstLine="480"/>
        <w:rPr>
          <w:lang w:bidi="en-US"/>
        </w:rPr>
      </w:pPr>
      <w:r w:rsidRPr="00123FBD">
        <w:rPr>
          <w:rFonts w:hint="eastAsia"/>
          <w:lang w:bidi="en-US"/>
        </w:rPr>
        <w:t>使用“工艺计划浏览器”打开装配工艺文件，并进行结构化的装配工序操作设计；</w:t>
      </w:r>
    </w:p>
    <w:p w:rsidR="00123FBD" w:rsidRPr="00123FBD" w:rsidRDefault="00123FBD" w:rsidP="00165257">
      <w:pPr>
        <w:pStyle w:val="a0"/>
        <w:ind w:leftChars="200" w:left="440" w:firstLine="480"/>
        <w:rPr>
          <w:lang w:bidi="en-US"/>
        </w:rPr>
      </w:pPr>
      <w:r w:rsidRPr="00123FBD">
        <w:rPr>
          <w:rFonts w:hint="eastAsia"/>
          <w:noProof/>
        </w:rPr>
        <w:drawing>
          <wp:inline distT="0" distB="0" distL="0" distR="0" wp14:anchorId="3EFA0856" wp14:editId="191EA456">
            <wp:extent cx="3174521" cy="1840515"/>
            <wp:effectExtent l="19050" t="19050" r="26035" b="26670"/>
            <wp:docPr id="2260" name="图片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174803" cy="1840679"/>
                    </a:xfrm>
                    <a:prstGeom prst="rect">
                      <a:avLst/>
                    </a:prstGeom>
                    <a:noFill/>
                    <a:ln>
                      <a:solidFill>
                        <a:srgbClr val="0070C0"/>
                      </a:solidFill>
                    </a:ln>
                  </pic:spPr>
                </pic:pic>
              </a:graphicData>
            </a:graphic>
          </wp:inline>
        </w:drawing>
      </w:r>
    </w:p>
    <w:p w:rsidR="00123FBD" w:rsidRPr="00123FBD" w:rsidRDefault="00123FBD" w:rsidP="00AE08EF">
      <w:pPr>
        <w:pStyle w:val="a0"/>
        <w:numPr>
          <w:ilvl w:val="0"/>
          <w:numId w:val="38"/>
        </w:numPr>
        <w:ind w:firstLine="480"/>
        <w:rPr>
          <w:lang w:bidi="en-US"/>
        </w:rPr>
      </w:pPr>
      <w:r w:rsidRPr="00123FBD">
        <w:rPr>
          <w:rFonts w:hint="eastAsia"/>
          <w:lang w:bidi="en-US"/>
        </w:rPr>
        <w:t>为每一工序装配操作分配零部件；</w:t>
      </w:r>
    </w:p>
    <w:p w:rsidR="00123FBD" w:rsidRPr="00123FBD" w:rsidRDefault="00123FBD" w:rsidP="00165257">
      <w:pPr>
        <w:pStyle w:val="a0"/>
        <w:ind w:leftChars="200" w:left="440" w:firstLine="480"/>
        <w:rPr>
          <w:lang w:bidi="en-US"/>
        </w:rPr>
      </w:pPr>
      <w:r w:rsidRPr="00123FBD">
        <w:rPr>
          <w:rFonts w:hint="eastAsia"/>
          <w:noProof/>
        </w:rPr>
        <w:drawing>
          <wp:inline distT="0" distB="0" distL="0" distR="0" wp14:anchorId="47932998" wp14:editId="73AF8874">
            <wp:extent cx="4606506" cy="1409364"/>
            <wp:effectExtent l="19050" t="19050" r="22860" b="19685"/>
            <wp:docPr id="2259" name="图片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06382" cy="1409326"/>
                    </a:xfrm>
                    <a:prstGeom prst="rect">
                      <a:avLst/>
                    </a:prstGeom>
                    <a:noFill/>
                    <a:ln>
                      <a:solidFill>
                        <a:srgbClr val="0070C0"/>
                      </a:solidFill>
                    </a:ln>
                  </pic:spPr>
                </pic:pic>
              </a:graphicData>
            </a:graphic>
          </wp:inline>
        </w:drawing>
      </w:r>
    </w:p>
    <w:p w:rsidR="00123FBD" w:rsidRPr="00123FBD" w:rsidRDefault="00123FBD" w:rsidP="00165257">
      <w:pPr>
        <w:pStyle w:val="a0"/>
        <w:ind w:leftChars="200" w:left="440" w:firstLine="480"/>
        <w:rPr>
          <w:lang w:bidi="en-US"/>
        </w:rPr>
      </w:pPr>
      <w:r w:rsidRPr="00123FBD">
        <w:rPr>
          <w:rFonts w:hint="eastAsia"/>
          <w:noProof/>
        </w:rPr>
        <w:lastRenderedPageBreak/>
        <w:drawing>
          <wp:inline distT="0" distB="0" distL="0" distR="0" wp14:anchorId="3012BAFC" wp14:editId="599C1E4D">
            <wp:extent cx="4753155" cy="1362391"/>
            <wp:effectExtent l="19050" t="19050" r="9525" b="28575"/>
            <wp:docPr id="2258" name="图片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753027" cy="1362354"/>
                    </a:xfrm>
                    <a:prstGeom prst="rect">
                      <a:avLst/>
                    </a:prstGeom>
                    <a:noFill/>
                    <a:ln>
                      <a:solidFill>
                        <a:srgbClr val="0070C0"/>
                      </a:solidFill>
                    </a:ln>
                  </pic:spPr>
                </pic:pic>
              </a:graphicData>
            </a:graphic>
          </wp:inline>
        </w:drawing>
      </w:r>
    </w:p>
    <w:p w:rsidR="00123FBD" w:rsidRPr="00123FBD" w:rsidRDefault="00123FBD" w:rsidP="00165257">
      <w:pPr>
        <w:pStyle w:val="a0"/>
        <w:ind w:leftChars="200" w:left="440" w:firstLine="480"/>
        <w:rPr>
          <w:lang w:bidi="en-US"/>
        </w:rPr>
      </w:pPr>
      <w:r w:rsidRPr="00123FBD">
        <w:rPr>
          <w:rFonts w:hint="eastAsia"/>
          <w:noProof/>
        </w:rPr>
        <w:drawing>
          <wp:inline distT="0" distB="0" distL="0" distR="0" wp14:anchorId="5543581F" wp14:editId="13988989">
            <wp:extent cx="3179111" cy="2493034"/>
            <wp:effectExtent l="19050" t="19050" r="21590" b="21590"/>
            <wp:docPr id="2257" name="图片 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178948" cy="2492906"/>
                    </a:xfrm>
                    <a:prstGeom prst="rect">
                      <a:avLst/>
                    </a:prstGeom>
                    <a:noFill/>
                    <a:ln>
                      <a:solidFill>
                        <a:srgbClr val="0070C0"/>
                      </a:solidFill>
                    </a:ln>
                  </pic:spPr>
                </pic:pic>
              </a:graphicData>
            </a:graphic>
          </wp:inline>
        </w:drawing>
      </w:r>
    </w:p>
    <w:p w:rsidR="00123FBD" w:rsidRDefault="00123FBD" w:rsidP="00AE08EF">
      <w:pPr>
        <w:pStyle w:val="a0"/>
        <w:numPr>
          <w:ilvl w:val="0"/>
          <w:numId w:val="37"/>
        </w:numPr>
        <w:ind w:firstLine="480"/>
        <w:rPr>
          <w:lang w:bidi="en-US"/>
        </w:rPr>
      </w:pPr>
      <w:r w:rsidRPr="00123FBD">
        <w:rPr>
          <w:rFonts w:hint="eastAsia"/>
          <w:lang w:bidi="en-US"/>
        </w:rPr>
        <w:t>建立每个</w:t>
      </w:r>
      <w:r w:rsidR="00165257" w:rsidRPr="00123FBD">
        <w:rPr>
          <w:rFonts w:hint="eastAsia"/>
          <w:lang w:bidi="en-US"/>
        </w:rPr>
        <w:t>装配</w:t>
      </w:r>
      <w:r w:rsidR="00165257">
        <w:rPr>
          <w:rFonts w:hint="eastAsia"/>
          <w:lang w:bidi="en-US"/>
        </w:rPr>
        <w:t>工序</w:t>
      </w:r>
      <w:r w:rsidR="00165257">
        <w:rPr>
          <w:rFonts w:hint="eastAsia"/>
          <w:lang w:bidi="en-US"/>
        </w:rPr>
        <w:t>/</w:t>
      </w:r>
      <w:r w:rsidR="00165257">
        <w:rPr>
          <w:rFonts w:hint="eastAsia"/>
          <w:lang w:bidi="en-US"/>
        </w:rPr>
        <w:t>工步设置</w:t>
      </w:r>
      <w:r w:rsidRPr="00123FBD">
        <w:rPr>
          <w:rFonts w:hint="eastAsia"/>
          <w:lang w:bidi="en-US"/>
        </w:rPr>
        <w:t>与工艺制造资源数据关系。</w:t>
      </w:r>
    </w:p>
    <w:p w:rsidR="00165257" w:rsidRDefault="00165257" w:rsidP="009F529F">
      <w:pPr>
        <w:ind w:leftChars="391" w:left="860"/>
        <w:rPr>
          <w:lang w:eastAsia="zh-CN"/>
        </w:rPr>
      </w:pPr>
      <w:r>
        <w:rPr>
          <w:rFonts w:hint="eastAsia"/>
          <w:noProof/>
          <w:lang w:eastAsia="zh-CN"/>
        </w:rPr>
        <w:drawing>
          <wp:inline distT="0" distB="0" distL="0" distR="0" wp14:anchorId="5DE1124D" wp14:editId="1E880365">
            <wp:extent cx="4019769" cy="2484407"/>
            <wp:effectExtent l="19050" t="19050" r="19050" b="11430"/>
            <wp:docPr id="2266" name="图片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019861" cy="2484464"/>
                    </a:xfrm>
                    <a:prstGeom prst="rect">
                      <a:avLst/>
                    </a:prstGeom>
                    <a:noFill/>
                    <a:ln>
                      <a:solidFill>
                        <a:srgbClr val="0070C0"/>
                      </a:solidFill>
                    </a:ln>
                  </pic:spPr>
                </pic:pic>
              </a:graphicData>
            </a:graphic>
          </wp:inline>
        </w:drawing>
      </w:r>
    </w:p>
    <w:p w:rsidR="00165257" w:rsidRDefault="00165257" w:rsidP="009F529F">
      <w:pPr>
        <w:ind w:leftChars="391" w:left="860"/>
        <w:rPr>
          <w:lang w:eastAsia="zh-CN"/>
        </w:rPr>
      </w:pPr>
      <w:r>
        <w:rPr>
          <w:rFonts w:hint="eastAsia"/>
          <w:noProof/>
          <w:lang w:eastAsia="zh-CN"/>
        </w:rPr>
        <w:lastRenderedPageBreak/>
        <w:drawing>
          <wp:inline distT="0" distB="0" distL="0" distR="0" wp14:anchorId="62F6F0FD" wp14:editId="3687F5B3">
            <wp:extent cx="3381555" cy="2367498"/>
            <wp:effectExtent l="0" t="0" r="0" b="0"/>
            <wp:docPr id="2265" name="图片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381632" cy="2367552"/>
                    </a:xfrm>
                    <a:prstGeom prst="rect">
                      <a:avLst/>
                    </a:prstGeom>
                    <a:noFill/>
                    <a:ln>
                      <a:noFill/>
                    </a:ln>
                  </pic:spPr>
                </pic:pic>
              </a:graphicData>
            </a:graphic>
          </wp:inline>
        </w:drawing>
      </w:r>
    </w:p>
    <w:p w:rsidR="00165257" w:rsidRDefault="00165257" w:rsidP="00165257">
      <w:pPr>
        <w:ind w:leftChars="291" w:left="640"/>
        <w:rPr>
          <w:lang w:eastAsia="zh-CN"/>
        </w:rPr>
      </w:pPr>
    </w:p>
    <w:p w:rsidR="00165257" w:rsidRDefault="00165257" w:rsidP="00165257">
      <w:pPr>
        <w:ind w:leftChars="309" w:left="680"/>
        <w:rPr>
          <w:lang w:eastAsia="zh-CN"/>
        </w:rPr>
      </w:pPr>
      <w:r>
        <w:rPr>
          <w:rFonts w:hint="eastAsia"/>
          <w:noProof/>
          <w:lang w:eastAsia="zh-CN"/>
        </w:rPr>
        <w:drawing>
          <wp:inline distT="0" distB="0" distL="0" distR="0" wp14:anchorId="18E99B10" wp14:editId="54EE6FC8">
            <wp:extent cx="4908550" cy="784860"/>
            <wp:effectExtent l="19050" t="19050" r="25400" b="15240"/>
            <wp:docPr id="2264" name="图片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908550" cy="784860"/>
                    </a:xfrm>
                    <a:prstGeom prst="rect">
                      <a:avLst/>
                    </a:prstGeom>
                    <a:noFill/>
                    <a:ln>
                      <a:solidFill>
                        <a:srgbClr val="0070C0"/>
                      </a:solidFill>
                    </a:ln>
                  </pic:spPr>
                </pic:pic>
              </a:graphicData>
            </a:graphic>
          </wp:inline>
        </w:drawing>
      </w:r>
    </w:p>
    <w:p w:rsidR="00165257" w:rsidRPr="00123FBD" w:rsidRDefault="00165257" w:rsidP="00165257">
      <w:pPr>
        <w:pStyle w:val="a0"/>
        <w:ind w:left="480" w:firstLineChars="0" w:firstLine="0"/>
        <w:rPr>
          <w:lang w:bidi="en-US"/>
        </w:rPr>
      </w:pPr>
    </w:p>
    <w:p w:rsidR="00123FBD" w:rsidRPr="00123FBD" w:rsidRDefault="00123FBD" w:rsidP="00AE08EF">
      <w:pPr>
        <w:pStyle w:val="a0"/>
        <w:numPr>
          <w:ilvl w:val="0"/>
          <w:numId w:val="37"/>
        </w:numPr>
        <w:ind w:firstLine="480"/>
        <w:rPr>
          <w:lang w:bidi="en-US"/>
        </w:rPr>
      </w:pPr>
      <w:r w:rsidRPr="00123FBD">
        <w:rPr>
          <w:rFonts w:hint="eastAsia"/>
          <w:lang w:bidi="en-US"/>
        </w:rPr>
        <w:t>浏览详细装配操作顺序图（</w:t>
      </w:r>
      <w:r w:rsidRPr="00123FBD">
        <w:rPr>
          <w:rFonts w:hint="eastAsia"/>
          <w:lang w:bidi="en-US"/>
        </w:rPr>
        <w:t>PERT</w:t>
      </w:r>
      <w:r w:rsidRPr="00123FBD">
        <w:rPr>
          <w:rFonts w:hint="eastAsia"/>
          <w:lang w:bidi="en-US"/>
        </w:rPr>
        <w:t>图）。修改、完善上述设计，记录二维设计结果。</w:t>
      </w:r>
    </w:p>
    <w:p w:rsidR="00123FBD" w:rsidRPr="00123FBD" w:rsidRDefault="00123FBD" w:rsidP="009F529F">
      <w:pPr>
        <w:pStyle w:val="a0"/>
        <w:ind w:leftChars="100" w:left="220" w:firstLine="480"/>
        <w:rPr>
          <w:lang w:bidi="en-US"/>
        </w:rPr>
      </w:pPr>
      <w:r w:rsidRPr="00123FBD">
        <w:rPr>
          <w:rFonts w:hint="eastAsia"/>
          <w:noProof/>
        </w:rPr>
        <w:drawing>
          <wp:inline distT="0" distB="0" distL="0" distR="0" wp14:anchorId="5A43239F" wp14:editId="5CBA6E0A">
            <wp:extent cx="4563374" cy="1734255"/>
            <wp:effectExtent l="19050" t="19050" r="27940" b="18415"/>
            <wp:docPr id="2256" name="图片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563320" cy="1734235"/>
                    </a:xfrm>
                    <a:prstGeom prst="rect">
                      <a:avLst/>
                    </a:prstGeom>
                    <a:noFill/>
                    <a:ln>
                      <a:solidFill>
                        <a:srgbClr val="0070C0"/>
                      </a:solidFill>
                    </a:ln>
                  </pic:spPr>
                </pic:pic>
              </a:graphicData>
            </a:graphic>
          </wp:inline>
        </w:drawing>
      </w:r>
    </w:p>
    <w:p w:rsidR="00123FBD" w:rsidRPr="00123FBD" w:rsidRDefault="00123FBD" w:rsidP="00AE08EF">
      <w:pPr>
        <w:pStyle w:val="a0"/>
        <w:numPr>
          <w:ilvl w:val="0"/>
          <w:numId w:val="37"/>
        </w:numPr>
        <w:ind w:firstLine="480"/>
        <w:rPr>
          <w:lang w:bidi="en-US"/>
        </w:rPr>
      </w:pPr>
      <w:r w:rsidRPr="00123FBD">
        <w:rPr>
          <w:rFonts w:hint="eastAsia"/>
          <w:lang w:bidi="en-US"/>
        </w:rPr>
        <w:t>设计完成后，</w:t>
      </w:r>
      <w:r w:rsidR="00165257">
        <w:rPr>
          <w:rFonts w:hint="eastAsia"/>
          <w:lang w:bidi="en-US"/>
        </w:rPr>
        <w:t>可以进行产品装配过程</w:t>
      </w:r>
      <w:r w:rsidRPr="00123FBD">
        <w:rPr>
          <w:rFonts w:hint="eastAsia"/>
          <w:lang w:bidi="en-US"/>
        </w:rPr>
        <w:t>仿真，包括：装配及拆装过程；照片级渲染动画；</w:t>
      </w:r>
      <w:r w:rsidRPr="00123FBD">
        <w:rPr>
          <w:rFonts w:hint="eastAsia"/>
          <w:lang w:bidi="en-US"/>
        </w:rPr>
        <w:t xml:space="preserve">Web, </w:t>
      </w:r>
      <w:r w:rsidRPr="00123FBD">
        <w:rPr>
          <w:rFonts w:hint="eastAsia"/>
          <w:lang w:bidi="en-US"/>
        </w:rPr>
        <w:t>文本或</w:t>
      </w:r>
      <w:r w:rsidRPr="00123FBD">
        <w:rPr>
          <w:rFonts w:hint="eastAsia"/>
          <w:lang w:bidi="en-US"/>
        </w:rPr>
        <w:t>E-MAIL</w:t>
      </w:r>
      <w:r w:rsidRPr="00123FBD">
        <w:rPr>
          <w:rFonts w:hint="eastAsia"/>
          <w:lang w:bidi="en-US"/>
        </w:rPr>
        <w:t>方式发布；与设计模型全相关。</w:t>
      </w:r>
    </w:p>
    <w:p w:rsidR="00123FBD" w:rsidRPr="00123FBD" w:rsidRDefault="00123FBD" w:rsidP="00123FBD">
      <w:pPr>
        <w:pStyle w:val="a0"/>
        <w:ind w:firstLine="480"/>
        <w:rPr>
          <w:lang w:bidi="en-US"/>
        </w:rPr>
      </w:pPr>
      <w:r w:rsidRPr="00123FBD">
        <w:rPr>
          <w:rFonts w:hint="eastAsia"/>
          <w:lang w:bidi="en-US"/>
        </w:rPr>
        <w:t>通过</w:t>
      </w:r>
      <w:r w:rsidRPr="00123FBD">
        <w:rPr>
          <w:rFonts w:hint="eastAsia"/>
          <w:lang w:bidi="en-US"/>
        </w:rPr>
        <w:t>Creo View</w:t>
      </w:r>
      <w:r w:rsidRPr="00123FBD">
        <w:rPr>
          <w:rFonts w:hint="eastAsia"/>
          <w:lang w:bidi="en-US"/>
        </w:rPr>
        <w:t>进行装配过程注释、仿真、动画制作与浏览：</w:t>
      </w:r>
    </w:p>
    <w:p w:rsidR="00123FBD" w:rsidRPr="00123FBD" w:rsidRDefault="00123FBD" w:rsidP="00123FBD">
      <w:pPr>
        <w:pStyle w:val="a0"/>
        <w:ind w:firstLine="480"/>
        <w:rPr>
          <w:lang w:bidi="en-US"/>
        </w:rPr>
      </w:pPr>
      <w:r w:rsidRPr="00123FBD">
        <w:rPr>
          <w:rFonts w:hint="eastAsia"/>
          <w:noProof/>
        </w:rPr>
        <w:lastRenderedPageBreak/>
        <w:drawing>
          <wp:inline distT="0" distB="0" distL="0" distR="0" wp14:anchorId="771C6952" wp14:editId="18015A04">
            <wp:extent cx="3864634" cy="3019445"/>
            <wp:effectExtent l="0" t="0" r="2540" b="9525"/>
            <wp:docPr id="2255" name="图片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864720" cy="3019513"/>
                    </a:xfrm>
                    <a:prstGeom prst="rect">
                      <a:avLst/>
                    </a:prstGeom>
                    <a:noFill/>
                    <a:ln>
                      <a:noFill/>
                    </a:ln>
                  </pic:spPr>
                </pic:pic>
              </a:graphicData>
            </a:graphic>
          </wp:inline>
        </w:drawing>
      </w:r>
    </w:p>
    <w:p w:rsidR="00123FBD" w:rsidRPr="00123FBD" w:rsidRDefault="00123FBD" w:rsidP="00123FBD">
      <w:pPr>
        <w:pStyle w:val="a0"/>
        <w:ind w:firstLine="480"/>
        <w:rPr>
          <w:lang w:bidi="en-US"/>
        </w:rPr>
      </w:pPr>
      <w:r w:rsidRPr="00123FBD">
        <w:rPr>
          <w:rFonts w:hint="eastAsia"/>
          <w:noProof/>
        </w:rPr>
        <w:drawing>
          <wp:inline distT="0" distB="0" distL="0" distR="0" wp14:anchorId="06E6FC3C" wp14:editId="666746C9">
            <wp:extent cx="3864634" cy="1512228"/>
            <wp:effectExtent l="19050" t="19050" r="21590" b="12065"/>
            <wp:docPr id="2254" name="图片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864530" cy="1512187"/>
                    </a:xfrm>
                    <a:prstGeom prst="rect">
                      <a:avLst/>
                    </a:prstGeom>
                    <a:noFill/>
                    <a:ln>
                      <a:solidFill>
                        <a:srgbClr val="0070C0"/>
                      </a:solidFill>
                    </a:ln>
                  </pic:spPr>
                </pic:pic>
              </a:graphicData>
            </a:graphic>
          </wp:inline>
        </w:drawing>
      </w:r>
    </w:p>
    <w:p w:rsidR="00123FBD" w:rsidRPr="00123FBD" w:rsidRDefault="00123FBD" w:rsidP="00AE08EF">
      <w:pPr>
        <w:pStyle w:val="a0"/>
        <w:numPr>
          <w:ilvl w:val="0"/>
          <w:numId w:val="37"/>
        </w:numPr>
        <w:ind w:firstLine="480"/>
        <w:rPr>
          <w:lang w:bidi="en-US"/>
        </w:rPr>
      </w:pPr>
      <w:r w:rsidRPr="00123FBD">
        <w:rPr>
          <w:rFonts w:hint="eastAsia"/>
          <w:lang w:bidi="en-US"/>
        </w:rPr>
        <w:t>基于详细装配工艺设计生成生产制造现场所需要的装配工作指令文件，确保现场工作人员可以直接在基于</w:t>
      </w:r>
      <w:r w:rsidRPr="00123FBD">
        <w:rPr>
          <w:lang w:bidi="en-US"/>
        </w:rPr>
        <w:t>Web</w:t>
      </w:r>
      <w:r w:rsidRPr="00123FBD">
        <w:rPr>
          <w:rFonts w:hint="eastAsia"/>
          <w:lang w:bidi="en-US"/>
        </w:rPr>
        <w:t>环境下查看和操作</w:t>
      </w:r>
      <w:r w:rsidRPr="00123FBD">
        <w:rPr>
          <w:lang w:bidi="en-US"/>
        </w:rPr>
        <w:t>3D</w:t>
      </w:r>
      <w:r w:rsidRPr="00123FBD">
        <w:rPr>
          <w:rFonts w:hint="eastAsia"/>
          <w:lang w:bidi="en-US"/>
        </w:rPr>
        <w:t>工艺数据。</w:t>
      </w:r>
    </w:p>
    <w:p w:rsidR="00123FBD" w:rsidRDefault="00123FBD" w:rsidP="00123FBD">
      <w:pPr>
        <w:pStyle w:val="a0"/>
        <w:ind w:firstLine="480"/>
        <w:rPr>
          <w:lang w:bidi="en-US"/>
        </w:rPr>
      </w:pPr>
      <w:r w:rsidRPr="00123FBD">
        <w:rPr>
          <w:rFonts w:hint="eastAsia"/>
          <w:noProof/>
        </w:rPr>
        <w:drawing>
          <wp:inline distT="0" distB="0" distL="0" distR="0" wp14:anchorId="231387AE" wp14:editId="3F48DEF3">
            <wp:extent cx="3875119" cy="1759789"/>
            <wp:effectExtent l="19050" t="19050" r="11430" b="12065"/>
            <wp:docPr id="2253" name="图片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875176" cy="1759815"/>
                    </a:xfrm>
                    <a:prstGeom prst="rect">
                      <a:avLst/>
                    </a:prstGeom>
                    <a:noFill/>
                    <a:ln>
                      <a:solidFill>
                        <a:srgbClr val="0070C0"/>
                      </a:solidFill>
                    </a:ln>
                  </pic:spPr>
                </pic:pic>
              </a:graphicData>
            </a:graphic>
          </wp:inline>
        </w:drawing>
      </w:r>
    </w:p>
    <w:p w:rsidR="00885594" w:rsidRDefault="00885594" w:rsidP="00123FBD">
      <w:pPr>
        <w:pStyle w:val="a0"/>
        <w:ind w:firstLine="480"/>
        <w:rPr>
          <w:lang w:bidi="en-US"/>
        </w:rPr>
      </w:pPr>
    </w:p>
    <w:p w:rsidR="00885594" w:rsidRPr="00123FBD" w:rsidRDefault="00885594" w:rsidP="00123FBD">
      <w:pPr>
        <w:pStyle w:val="a0"/>
        <w:ind w:firstLine="480"/>
        <w:rPr>
          <w:lang w:bidi="en-US"/>
        </w:rPr>
      </w:pPr>
    </w:p>
    <w:p w:rsidR="00F4130A" w:rsidRDefault="00AE2677" w:rsidP="00AE2677">
      <w:pPr>
        <w:pStyle w:val="4"/>
      </w:pPr>
      <w:r>
        <w:rPr>
          <w:rFonts w:hint="eastAsia"/>
        </w:rPr>
        <w:t>三维</w:t>
      </w:r>
      <w:r w:rsidR="00935EC5">
        <w:rPr>
          <w:rFonts w:hint="eastAsia"/>
        </w:rPr>
        <w:t>零件</w:t>
      </w:r>
      <w:r>
        <w:rPr>
          <w:rFonts w:hint="eastAsia"/>
        </w:rPr>
        <w:t>工艺设计</w:t>
      </w:r>
    </w:p>
    <w:p w:rsidR="00D21EF5" w:rsidRDefault="00BC740C" w:rsidP="00BC740C">
      <w:pPr>
        <w:pStyle w:val="a0"/>
        <w:ind w:firstLine="480"/>
      </w:pPr>
      <w:r>
        <w:rPr>
          <w:rFonts w:hint="eastAsia"/>
        </w:rPr>
        <w:t>工艺员可以</w:t>
      </w:r>
      <w:r w:rsidRPr="00323BF0">
        <w:rPr>
          <w:rFonts w:hint="eastAsia"/>
        </w:rPr>
        <w:t>直接利用</w:t>
      </w:r>
      <w:r>
        <w:rPr>
          <w:rFonts w:hint="eastAsia"/>
        </w:rPr>
        <w:t>805</w:t>
      </w:r>
      <w:r>
        <w:rPr>
          <w:rFonts w:hint="eastAsia"/>
        </w:rPr>
        <w:t>所发放的零件三维</w:t>
      </w:r>
      <w:r>
        <w:rPr>
          <w:rFonts w:hint="eastAsia"/>
        </w:rPr>
        <w:t>MBD</w:t>
      </w:r>
      <w:r>
        <w:rPr>
          <w:rFonts w:hint="eastAsia"/>
        </w:rPr>
        <w:t>模型实现加工工艺设计：编制</w:t>
      </w:r>
      <w:r w:rsidR="00D21EF5">
        <w:rPr>
          <w:rFonts w:hint="eastAsia"/>
        </w:rPr>
        <w:t>结构化零件</w:t>
      </w:r>
      <w:r>
        <w:rPr>
          <w:rFonts w:hint="eastAsia"/>
        </w:rPr>
        <w:t>加工</w:t>
      </w:r>
      <w:r w:rsidR="00D21EF5">
        <w:rPr>
          <w:rFonts w:hint="eastAsia"/>
        </w:rPr>
        <w:t>工艺，基于设计三维模型创建毛坯和中间模型，并与每一工序工步关联。</w:t>
      </w:r>
    </w:p>
    <w:p w:rsidR="00BC740C" w:rsidRDefault="00D21EF5" w:rsidP="00BC740C">
      <w:pPr>
        <w:pStyle w:val="a0"/>
        <w:ind w:firstLine="480"/>
      </w:pPr>
      <w:r>
        <w:rPr>
          <w:rFonts w:hint="eastAsia"/>
        </w:rPr>
        <w:lastRenderedPageBreak/>
        <w:t>针对数控加工</w:t>
      </w:r>
      <w:r w:rsidR="00AA57E1">
        <w:rPr>
          <w:rFonts w:hint="eastAsia"/>
        </w:rPr>
        <w:t>零件在</w:t>
      </w:r>
      <w:r w:rsidR="00AA57E1">
        <w:rPr>
          <w:rFonts w:hint="eastAsia"/>
        </w:rPr>
        <w:t>Pro/E</w:t>
      </w:r>
      <w:r w:rsidR="00AA57E1">
        <w:rPr>
          <w:rFonts w:hint="eastAsia"/>
        </w:rPr>
        <w:t>中</w:t>
      </w:r>
      <w:r w:rsidR="00BC740C">
        <w:rPr>
          <w:rFonts w:hint="eastAsia"/>
        </w:rPr>
        <w:t>生成数控加工代码，通过</w:t>
      </w:r>
      <w:r w:rsidR="00BC740C">
        <w:rPr>
          <w:rFonts w:hint="eastAsia"/>
        </w:rPr>
        <w:t>DNC</w:t>
      </w:r>
      <w:r w:rsidR="00BC740C">
        <w:rPr>
          <w:rFonts w:hint="eastAsia"/>
        </w:rPr>
        <w:t>数控机床联网系统传输到数控设备进行数控加工。</w:t>
      </w:r>
      <w:r w:rsidR="00BC740C" w:rsidRPr="00323BF0">
        <w:rPr>
          <w:rFonts w:hint="eastAsia"/>
        </w:rPr>
        <w:t xml:space="preserve"> </w:t>
      </w:r>
    </w:p>
    <w:p w:rsidR="00BC740C" w:rsidRDefault="000919E3" w:rsidP="00BC740C">
      <w:pPr>
        <w:pStyle w:val="a0"/>
        <w:ind w:firstLine="480"/>
      </w:pPr>
      <w:r>
        <w:rPr>
          <w:rFonts w:hint="eastAsia"/>
        </w:rPr>
        <w:t>基于零件</w:t>
      </w:r>
      <w:r w:rsidR="00AA57E1">
        <w:rPr>
          <w:rFonts w:hint="eastAsia"/>
        </w:rPr>
        <w:t>MBD</w:t>
      </w:r>
      <w:r w:rsidR="00AA57E1">
        <w:rPr>
          <w:rFonts w:hint="eastAsia"/>
        </w:rPr>
        <w:t>模型的加工</w:t>
      </w:r>
      <w:r w:rsidR="00334DBA">
        <w:rPr>
          <w:rFonts w:hint="eastAsia"/>
        </w:rPr>
        <w:t>工艺设计过程如下</w:t>
      </w:r>
      <w:r w:rsidR="00BC740C">
        <w:rPr>
          <w:rFonts w:hint="eastAsia"/>
        </w:rPr>
        <w:t>：</w:t>
      </w:r>
    </w:p>
    <w:p w:rsidR="000919E3" w:rsidRPr="000919E3" w:rsidRDefault="000919E3" w:rsidP="000919E3">
      <w:pPr>
        <w:pStyle w:val="a0"/>
        <w:ind w:firstLineChars="0" w:firstLine="0"/>
      </w:pPr>
      <w:r>
        <w:rPr>
          <w:noProof/>
        </w:rPr>
        <w:drawing>
          <wp:inline distT="0" distB="0" distL="0" distR="0">
            <wp:extent cx="5940425" cy="5757743"/>
            <wp:effectExtent l="0" t="0" r="3175" b="0"/>
            <wp:docPr id="2357" name="图片 2357" descr="E:\01 Projects\03 实施服务\05 149厂\05 需求分析与方案定义\02 SD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01 Projects\03 实施服务\05 149厂\05 需求分析与方案定义\02 SDD\2.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0425" cy="5757743"/>
                    </a:xfrm>
                    <a:prstGeom prst="rect">
                      <a:avLst/>
                    </a:prstGeom>
                    <a:noFill/>
                    <a:ln>
                      <a:noFill/>
                    </a:ln>
                  </pic:spPr>
                </pic:pic>
              </a:graphicData>
            </a:graphic>
          </wp:inline>
        </w:drawing>
      </w:r>
    </w:p>
    <w:p w:rsidR="00BC740C" w:rsidRDefault="00BC740C" w:rsidP="00AE08EF">
      <w:pPr>
        <w:pStyle w:val="a0"/>
        <w:numPr>
          <w:ilvl w:val="0"/>
          <w:numId w:val="39"/>
        </w:numPr>
        <w:ind w:firstLineChars="0"/>
      </w:pPr>
      <w:r>
        <w:rPr>
          <w:rFonts w:hint="eastAsia"/>
        </w:rPr>
        <w:t>零件工艺三维建模：在</w:t>
      </w:r>
      <w:r>
        <w:rPr>
          <w:rFonts w:hint="eastAsia"/>
        </w:rPr>
        <w:t>ProE</w:t>
      </w:r>
      <w:r w:rsidR="00996DB6">
        <w:rPr>
          <w:rFonts w:hint="eastAsia"/>
        </w:rPr>
        <w:t>中基于零件的设计模型构建出毛坯模型和加工中间模型。</w:t>
      </w:r>
    </w:p>
    <w:p w:rsidR="00BC740C" w:rsidRDefault="00BC740C" w:rsidP="00996DB6">
      <w:pPr>
        <w:ind w:leftChars="200" w:left="440"/>
        <w:rPr>
          <w:lang w:eastAsia="zh-CN"/>
        </w:rPr>
      </w:pPr>
      <w:r>
        <w:rPr>
          <w:rFonts w:hint="eastAsia"/>
          <w:noProof/>
          <w:lang w:eastAsia="zh-CN"/>
        </w:rPr>
        <w:drawing>
          <wp:inline distT="0" distB="0" distL="0" distR="0" wp14:anchorId="699DE7B7" wp14:editId="69CF56B5">
            <wp:extent cx="3501313" cy="1880558"/>
            <wp:effectExtent l="0" t="0" r="4445" b="5715"/>
            <wp:docPr id="2305" name="图片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501489" cy="1880652"/>
                    </a:xfrm>
                    <a:prstGeom prst="rect">
                      <a:avLst/>
                    </a:prstGeom>
                    <a:noFill/>
                    <a:ln>
                      <a:noFill/>
                    </a:ln>
                  </pic:spPr>
                </pic:pic>
              </a:graphicData>
            </a:graphic>
          </wp:inline>
        </w:drawing>
      </w:r>
    </w:p>
    <w:p w:rsidR="00BC740C" w:rsidRDefault="00BC740C" w:rsidP="00AE08EF">
      <w:pPr>
        <w:pStyle w:val="a0"/>
        <w:numPr>
          <w:ilvl w:val="0"/>
          <w:numId w:val="39"/>
        </w:numPr>
        <w:ind w:firstLineChars="0"/>
      </w:pPr>
      <w:r w:rsidRPr="0013490B">
        <w:rPr>
          <w:rFonts w:hint="eastAsia"/>
        </w:rPr>
        <w:lastRenderedPageBreak/>
        <w:t>在</w:t>
      </w:r>
      <w:r w:rsidR="00E436C3">
        <w:rPr>
          <w:rFonts w:hint="eastAsia"/>
        </w:rPr>
        <w:t>制造结构浏览器中</w:t>
      </w:r>
      <w:r>
        <w:rPr>
          <w:rFonts w:hint="eastAsia"/>
        </w:rPr>
        <w:t>，创建机械加工工艺文件，进行详细的工序</w:t>
      </w:r>
      <w:r>
        <w:rPr>
          <w:rFonts w:hint="eastAsia"/>
        </w:rPr>
        <w:t>/</w:t>
      </w:r>
      <w:r>
        <w:rPr>
          <w:rFonts w:hint="eastAsia"/>
        </w:rPr>
        <w:t>工步操作设计，创建每一加工工序与制造资源数据的关联关系，并实现与对应三维中间模型的关联。可以利用可视化工具</w:t>
      </w:r>
      <w:r>
        <w:rPr>
          <w:rFonts w:hint="eastAsia"/>
        </w:rPr>
        <w:t>CreoView</w:t>
      </w:r>
      <w:r>
        <w:rPr>
          <w:rFonts w:hint="eastAsia"/>
        </w:rPr>
        <w:t>实现对毛坯、中间模型的尺寸标注与注释。</w:t>
      </w:r>
    </w:p>
    <w:p w:rsidR="00BC740C" w:rsidRDefault="00BC740C" w:rsidP="00996DB6">
      <w:pPr>
        <w:ind w:leftChars="200" w:left="440"/>
        <w:rPr>
          <w:lang w:eastAsia="zh-CN"/>
        </w:rPr>
      </w:pPr>
      <w:r>
        <w:rPr>
          <w:rFonts w:hint="eastAsia"/>
          <w:noProof/>
          <w:lang w:eastAsia="zh-CN"/>
        </w:rPr>
        <w:drawing>
          <wp:inline distT="0" distB="0" distL="0" distR="0" wp14:anchorId="523E47ED" wp14:editId="3A5A37B3">
            <wp:extent cx="3493698" cy="2694819"/>
            <wp:effectExtent l="0" t="0" r="0" b="0"/>
            <wp:docPr id="2304" name="图片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494632" cy="2695539"/>
                    </a:xfrm>
                    <a:prstGeom prst="rect">
                      <a:avLst/>
                    </a:prstGeom>
                    <a:noFill/>
                    <a:ln>
                      <a:noFill/>
                    </a:ln>
                  </pic:spPr>
                </pic:pic>
              </a:graphicData>
            </a:graphic>
          </wp:inline>
        </w:drawing>
      </w:r>
    </w:p>
    <w:p w:rsidR="00275547" w:rsidRDefault="00275547" w:rsidP="00996DB6">
      <w:pPr>
        <w:ind w:leftChars="200" w:left="440"/>
        <w:rPr>
          <w:lang w:eastAsia="zh-CN"/>
        </w:rPr>
      </w:pPr>
    </w:p>
    <w:p w:rsidR="00BC740C" w:rsidRPr="007C7C5A" w:rsidRDefault="00BC740C" w:rsidP="00AE08EF">
      <w:pPr>
        <w:pStyle w:val="a0"/>
        <w:numPr>
          <w:ilvl w:val="0"/>
          <w:numId w:val="39"/>
        </w:numPr>
        <w:ind w:firstLineChars="0"/>
      </w:pPr>
      <w:r w:rsidRPr="00996DB6">
        <w:rPr>
          <w:rFonts w:hint="eastAsia"/>
        </w:rPr>
        <w:t>基于详细机加工艺设计生成生产制造现场所需要的工作指令文件，保证现场人员可以直接在基于</w:t>
      </w:r>
      <w:r w:rsidRPr="00996DB6">
        <w:t>Web</w:t>
      </w:r>
      <w:r w:rsidRPr="00996DB6">
        <w:rPr>
          <w:rFonts w:hint="eastAsia"/>
        </w:rPr>
        <w:t>环境下查看和操作</w:t>
      </w:r>
      <w:r w:rsidRPr="00996DB6">
        <w:t>3D</w:t>
      </w:r>
      <w:r w:rsidRPr="00996DB6">
        <w:rPr>
          <w:rFonts w:hint="eastAsia"/>
        </w:rPr>
        <w:t>机加工艺数据；</w:t>
      </w:r>
    </w:p>
    <w:p w:rsidR="00BC740C" w:rsidRDefault="00BC740C" w:rsidP="00385A1B">
      <w:pPr>
        <w:ind w:leftChars="200" w:left="440"/>
        <w:rPr>
          <w:lang w:eastAsia="zh-CN"/>
        </w:rPr>
      </w:pPr>
      <w:r>
        <w:rPr>
          <w:rFonts w:hint="eastAsia"/>
          <w:noProof/>
          <w:lang w:eastAsia="zh-CN"/>
        </w:rPr>
        <w:drawing>
          <wp:inline distT="0" distB="0" distL="0" distR="0" wp14:anchorId="32179762" wp14:editId="4E175DC5">
            <wp:extent cx="4235569" cy="1575535"/>
            <wp:effectExtent l="19050" t="19050" r="12700" b="24765"/>
            <wp:docPr id="2303" name="图片 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235456" cy="1575493"/>
                    </a:xfrm>
                    <a:prstGeom prst="rect">
                      <a:avLst/>
                    </a:prstGeom>
                    <a:noFill/>
                    <a:ln>
                      <a:solidFill>
                        <a:srgbClr val="0070C0"/>
                      </a:solidFill>
                    </a:ln>
                  </pic:spPr>
                </pic:pic>
              </a:graphicData>
            </a:graphic>
          </wp:inline>
        </w:drawing>
      </w:r>
    </w:p>
    <w:p w:rsidR="00BC740C" w:rsidRDefault="00BC740C" w:rsidP="00AE08EF">
      <w:pPr>
        <w:pStyle w:val="a0"/>
        <w:numPr>
          <w:ilvl w:val="0"/>
          <w:numId w:val="39"/>
        </w:numPr>
        <w:ind w:firstLineChars="0"/>
      </w:pPr>
      <w:r>
        <w:rPr>
          <w:rFonts w:hint="eastAsia"/>
        </w:rPr>
        <w:t>针对数控加工零件，基于</w:t>
      </w:r>
      <w:r>
        <w:rPr>
          <w:rFonts w:hint="eastAsia"/>
        </w:rPr>
        <w:t>CAM</w:t>
      </w:r>
      <w:r>
        <w:rPr>
          <w:rFonts w:hint="eastAsia"/>
        </w:rPr>
        <w:t>自动化加工，即在</w:t>
      </w:r>
      <w:r w:rsidR="00385A1B">
        <w:rPr>
          <w:rFonts w:hint="eastAsia"/>
        </w:rPr>
        <w:t>Pro/E</w:t>
      </w:r>
      <w:r w:rsidR="00385A1B">
        <w:rPr>
          <w:rFonts w:hint="eastAsia"/>
        </w:rPr>
        <w:t>的</w:t>
      </w:r>
      <w:r>
        <w:rPr>
          <w:rFonts w:hint="eastAsia"/>
        </w:rPr>
        <w:t>CAM</w:t>
      </w:r>
      <w:r w:rsidR="00385A1B">
        <w:rPr>
          <w:rFonts w:hint="eastAsia"/>
        </w:rPr>
        <w:t>模块中</w:t>
      </w:r>
      <w:r>
        <w:rPr>
          <w:rFonts w:hint="eastAsia"/>
        </w:rPr>
        <w:t>设置加工机床、刀具、编程零</w:t>
      </w:r>
      <w:r w:rsidR="00275547">
        <w:rPr>
          <w:rFonts w:hint="eastAsia"/>
        </w:rPr>
        <w:t>点等参数，然后指定加工工艺，自动产生加工数据文件和刀位轨迹文件</w:t>
      </w:r>
      <w:r w:rsidR="00885594">
        <w:rPr>
          <w:rFonts w:hint="eastAsia"/>
        </w:rPr>
        <w:t>。</w:t>
      </w:r>
    </w:p>
    <w:p w:rsidR="00BC740C" w:rsidRDefault="00BC740C" w:rsidP="00AE08EF">
      <w:pPr>
        <w:pStyle w:val="a0"/>
        <w:numPr>
          <w:ilvl w:val="0"/>
          <w:numId w:val="39"/>
        </w:numPr>
        <w:ind w:firstLineChars="0"/>
      </w:pPr>
      <w:r>
        <w:rPr>
          <w:rFonts w:hint="eastAsia"/>
        </w:rPr>
        <w:t>NC</w:t>
      </w:r>
      <w:r>
        <w:rPr>
          <w:rFonts w:hint="eastAsia"/>
        </w:rPr>
        <w:t>代码后处理技术，上述所产生的刀位轨迹文件并不是</w:t>
      </w:r>
      <w:r>
        <w:rPr>
          <w:rFonts w:hint="eastAsia"/>
        </w:rPr>
        <w:t>NC</w:t>
      </w:r>
      <w:r>
        <w:rPr>
          <w:rFonts w:hint="eastAsia"/>
        </w:rPr>
        <w:t>代码，需要经过机床的后处理器，转换成数控机床所能识别的</w:t>
      </w:r>
      <w:r>
        <w:rPr>
          <w:rFonts w:hint="eastAsia"/>
        </w:rPr>
        <w:t>NC</w:t>
      </w:r>
      <w:r w:rsidR="00275547">
        <w:rPr>
          <w:rFonts w:hint="eastAsia"/>
        </w:rPr>
        <w:t>代码，最后传送到数控机床中，进行加工。</w:t>
      </w:r>
    </w:p>
    <w:p w:rsidR="00310ADD" w:rsidRPr="002564CD" w:rsidRDefault="00BC740C" w:rsidP="00310ADD">
      <w:pPr>
        <w:ind w:leftChars="200" w:left="440"/>
        <w:rPr>
          <w:lang w:eastAsia="zh-CN"/>
        </w:rPr>
      </w:pPr>
      <w:r>
        <w:rPr>
          <w:noProof/>
          <w:lang w:eastAsia="zh-CN"/>
        </w:rPr>
        <w:lastRenderedPageBreak/>
        <w:drawing>
          <wp:inline distT="0" distB="0" distL="0" distR="0" wp14:anchorId="639A1C5F" wp14:editId="2A3F51DD">
            <wp:extent cx="3407434" cy="2766988"/>
            <wp:effectExtent l="19050" t="19050" r="21590" b="14605"/>
            <wp:docPr id="2302" name="图片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407673" cy="2767182"/>
                    </a:xfrm>
                    <a:prstGeom prst="rect">
                      <a:avLst/>
                    </a:prstGeom>
                    <a:noFill/>
                    <a:ln>
                      <a:solidFill>
                        <a:srgbClr val="0070C0"/>
                      </a:solidFill>
                    </a:ln>
                  </pic:spPr>
                </pic:pic>
              </a:graphicData>
            </a:graphic>
          </wp:inline>
        </w:drawing>
      </w:r>
    </w:p>
    <w:p w:rsidR="00BC740C" w:rsidRDefault="00BC740C" w:rsidP="00BC740C">
      <w:pPr>
        <w:jc w:val="center"/>
        <w:rPr>
          <w:lang w:eastAsia="zh-CN"/>
        </w:rPr>
      </w:pPr>
    </w:p>
    <w:p w:rsidR="00310ADD" w:rsidRDefault="00310ADD" w:rsidP="00310ADD">
      <w:pPr>
        <w:pStyle w:val="4"/>
      </w:pPr>
      <w:r>
        <w:rPr>
          <w:rFonts w:hint="eastAsia"/>
        </w:rPr>
        <w:t>三维工艺设计方式说明</w:t>
      </w:r>
    </w:p>
    <w:p w:rsidR="00310ADD" w:rsidRPr="002564CD" w:rsidRDefault="00F57967" w:rsidP="00F57967">
      <w:pPr>
        <w:pStyle w:val="a0"/>
        <w:ind w:firstLine="480"/>
      </w:pPr>
      <w:r>
        <w:rPr>
          <w:rFonts w:hint="eastAsia"/>
        </w:rPr>
        <w:t>在面向基于试点型号及未来新型号产品的三维数字化样机开展三维工艺设计过程中，可以根据实际情况，采用多种方式进行三维工艺文件设计。在兼顾工艺设计效率和工艺意图表达准确性的前提下，除了使用</w:t>
      </w:r>
      <w:r>
        <w:rPr>
          <w:rFonts w:hint="eastAsia"/>
        </w:rPr>
        <w:t>CreoView</w:t>
      </w:r>
      <w:r>
        <w:rPr>
          <w:rFonts w:hint="eastAsia"/>
        </w:rPr>
        <w:t>进行三维装配工程仿真或使用</w:t>
      </w:r>
      <w:r>
        <w:rPr>
          <w:rFonts w:hint="eastAsia"/>
        </w:rPr>
        <w:t>Pro/E</w:t>
      </w:r>
      <w:r>
        <w:rPr>
          <w:rFonts w:hint="eastAsia"/>
        </w:rPr>
        <w:t>创建三维零件中间模型进行标注等方式外，还可以使用基于</w:t>
      </w:r>
      <w:r>
        <w:rPr>
          <w:rFonts w:hint="eastAsia"/>
        </w:rPr>
        <w:t>CreoView</w:t>
      </w:r>
      <w:r>
        <w:rPr>
          <w:rFonts w:hint="eastAsia"/>
        </w:rPr>
        <w:t>或</w:t>
      </w:r>
      <w:r>
        <w:rPr>
          <w:rFonts w:hint="eastAsia"/>
        </w:rPr>
        <w:t>Pro/E</w:t>
      </w:r>
      <w:r>
        <w:rPr>
          <w:rFonts w:hint="eastAsia"/>
        </w:rPr>
        <w:t>截图的方式，添加到工艺文件中，与工序工步关联，实现快速三维工艺设计。</w:t>
      </w:r>
    </w:p>
    <w:p w:rsidR="00841722" w:rsidRDefault="002719A1" w:rsidP="00841722">
      <w:pPr>
        <w:pStyle w:val="4"/>
      </w:pPr>
      <w:r>
        <w:rPr>
          <w:rFonts w:hint="eastAsia"/>
        </w:rPr>
        <w:t>三维</w:t>
      </w:r>
      <w:r w:rsidR="007E75DB">
        <w:rPr>
          <w:rFonts w:hint="eastAsia"/>
        </w:rPr>
        <w:t>工艺文件签审</w:t>
      </w:r>
      <w:r w:rsidR="00277177">
        <w:rPr>
          <w:rFonts w:hint="eastAsia"/>
        </w:rPr>
        <w:t>流程</w:t>
      </w:r>
    </w:p>
    <w:p w:rsidR="007E75DB" w:rsidRDefault="00277177" w:rsidP="007E75DB">
      <w:pPr>
        <w:pStyle w:val="a0"/>
        <w:ind w:firstLine="480"/>
      </w:pPr>
      <w:r>
        <w:rPr>
          <w:rFonts w:hint="eastAsia"/>
        </w:rPr>
        <w:t>结构化工艺文件</w:t>
      </w:r>
      <w:r w:rsidR="00632567">
        <w:rPr>
          <w:rFonts w:hint="eastAsia"/>
        </w:rPr>
        <w:t>签审流程和</w:t>
      </w:r>
      <w:r w:rsidR="008A7E85">
        <w:rPr>
          <w:rFonts w:hint="eastAsia"/>
        </w:rPr>
        <w:t>文档</w:t>
      </w:r>
      <w:r w:rsidR="00632567">
        <w:rPr>
          <w:rFonts w:hint="eastAsia"/>
        </w:rPr>
        <w:t>的签审流程相同：</w:t>
      </w:r>
    </w:p>
    <w:p w:rsidR="008A7E85" w:rsidRDefault="008A7E85" w:rsidP="00175A4D">
      <w:pPr>
        <w:pStyle w:val="a0"/>
        <w:ind w:firstLine="482"/>
        <w:rPr>
          <w:b/>
        </w:rPr>
      </w:pPr>
      <w:r w:rsidRPr="00175A4D">
        <w:rPr>
          <w:rFonts w:hint="eastAsia"/>
          <w:b/>
        </w:rPr>
        <w:t>编制—校对—审核—内部会签</w:t>
      </w:r>
      <w:r w:rsidR="001953F6">
        <w:rPr>
          <w:rFonts w:hint="eastAsia"/>
          <w:b/>
        </w:rPr>
        <w:t>（可选）</w:t>
      </w:r>
      <w:r w:rsidRPr="00175A4D">
        <w:rPr>
          <w:rFonts w:hint="eastAsia"/>
          <w:b/>
        </w:rPr>
        <w:t>—</w:t>
      </w:r>
      <w:r w:rsidR="00E11C94" w:rsidRPr="00175A4D">
        <w:rPr>
          <w:rFonts w:hint="eastAsia"/>
          <w:b/>
        </w:rPr>
        <w:t>外部会签</w:t>
      </w:r>
      <w:r w:rsidR="001953F6">
        <w:rPr>
          <w:rFonts w:hint="eastAsia"/>
          <w:b/>
        </w:rPr>
        <w:t>（可选）</w:t>
      </w:r>
      <w:r w:rsidR="00E11C94" w:rsidRPr="00175A4D">
        <w:rPr>
          <w:rFonts w:hint="eastAsia"/>
          <w:b/>
        </w:rPr>
        <w:t>—标审</w:t>
      </w:r>
      <w:r w:rsidR="001953F6">
        <w:rPr>
          <w:rFonts w:hint="eastAsia"/>
          <w:b/>
        </w:rPr>
        <w:t>（可选）</w:t>
      </w:r>
      <w:r w:rsidR="00E11C94" w:rsidRPr="00175A4D">
        <w:rPr>
          <w:rFonts w:hint="eastAsia"/>
          <w:b/>
        </w:rPr>
        <w:t>—批准</w:t>
      </w:r>
    </w:p>
    <w:p w:rsidR="00991AC3" w:rsidRPr="00991AC3" w:rsidRDefault="00991AC3" w:rsidP="00991AC3">
      <w:pPr>
        <w:pStyle w:val="a0"/>
        <w:ind w:firstLine="480"/>
      </w:pPr>
      <w:r w:rsidRPr="00991AC3">
        <w:rPr>
          <w:rFonts w:hint="eastAsia"/>
          <w:bCs/>
        </w:rPr>
        <w:t>普通临时工艺文件为三级签审流程；关重件临时工艺文件为五级签审流程。</w:t>
      </w:r>
    </w:p>
    <w:p w:rsidR="00991AC3" w:rsidRPr="00991AC3" w:rsidRDefault="00991AC3" w:rsidP="00175A4D">
      <w:pPr>
        <w:pStyle w:val="a0"/>
        <w:ind w:firstLine="482"/>
        <w:rPr>
          <w:b/>
        </w:rPr>
      </w:pPr>
    </w:p>
    <w:p w:rsidR="000453C8" w:rsidRPr="00175A4D" w:rsidRDefault="000453C8" w:rsidP="000453C8">
      <w:pPr>
        <w:pStyle w:val="a0"/>
        <w:ind w:firstLineChars="0" w:firstLine="0"/>
        <w:rPr>
          <w:b/>
        </w:rPr>
      </w:pPr>
      <w:r>
        <w:rPr>
          <w:rFonts w:hint="eastAsia"/>
          <w:b/>
          <w:u w:val="single"/>
        </w:rPr>
        <w:t>工艺文件签审</w:t>
      </w:r>
      <w:r w:rsidRPr="002D1D24">
        <w:rPr>
          <w:rFonts w:hint="eastAsia"/>
          <w:b/>
          <w:u w:val="single"/>
        </w:rPr>
        <w:t>流程（</w:t>
      </w:r>
      <w:r w:rsidRPr="002D1D24">
        <w:rPr>
          <w:rFonts w:hint="eastAsia"/>
          <w:b/>
          <w:u w:val="single"/>
        </w:rPr>
        <w:t>TO-BE</w:t>
      </w:r>
      <w:r w:rsidRPr="002D1D24">
        <w:rPr>
          <w:rFonts w:hint="eastAsia"/>
          <w:b/>
          <w:u w:val="single"/>
        </w:rPr>
        <w:t>）</w:t>
      </w:r>
      <w:r w:rsidRPr="002D1D24">
        <w:rPr>
          <w:rFonts w:hint="eastAsia"/>
        </w:rPr>
        <w:t>：</w:t>
      </w:r>
    </w:p>
    <w:p w:rsidR="00632567" w:rsidRDefault="003125F3" w:rsidP="000919E3">
      <w:pPr>
        <w:pStyle w:val="a0"/>
        <w:ind w:firstLineChars="0" w:firstLine="0"/>
      </w:pPr>
      <w:r>
        <w:rPr>
          <w:noProof/>
        </w:rPr>
        <w:lastRenderedPageBreak/>
        <w:drawing>
          <wp:inline distT="0" distB="0" distL="0" distR="0" wp14:anchorId="12B597C4" wp14:editId="5B8BE61C">
            <wp:extent cx="4718649" cy="4000386"/>
            <wp:effectExtent l="0" t="0" r="6350" b="635"/>
            <wp:docPr id="2284" name="图片 2284" descr="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E:\15.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724527" cy="4005369"/>
                    </a:xfrm>
                    <a:prstGeom prst="rect">
                      <a:avLst/>
                    </a:prstGeom>
                    <a:noFill/>
                    <a:ln>
                      <a:noFill/>
                    </a:ln>
                  </pic:spPr>
                </pic:pic>
              </a:graphicData>
            </a:graphic>
          </wp:inline>
        </w:drawing>
      </w:r>
    </w:p>
    <w:p w:rsidR="00B20427" w:rsidRPr="002D1D24" w:rsidRDefault="00B20427" w:rsidP="00B20427">
      <w:pPr>
        <w:pStyle w:val="a0"/>
        <w:ind w:firstLineChars="0" w:firstLine="440"/>
        <w:rPr>
          <w:lang w:bidi="en-US"/>
        </w:rPr>
      </w:pPr>
      <w:r w:rsidRPr="002D1D24">
        <w:rPr>
          <w:rFonts w:hint="eastAsia"/>
          <w:lang w:bidi="en-US"/>
        </w:rPr>
        <w:t>未来</w:t>
      </w:r>
      <w:r>
        <w:rPr>
          <w:rFonts w:hint="eastAsia"/>
          <w:lang w:bidi="en-US"/>
        </w:rPr>
        <w:t>结构化工艺文件签审流程</w:t>
      </w:r>
      <w:r w:rsidRPr="002D1D24">
        <w:rPr>
          <w:rFonts w:hint="eastAsia"/>
          <w:lang w:bidi="en-US"/>
        </w:rPr>
        <w:t>描述如下：</w:t>
      </w:r>
    </w:p>
    <w:p w:rsidR="00B20427" w:rsidRPr="002D1D24" w:rsidRDefault="00B20427" w:rsidP="00AE08EF">
      <w:pPr>
        <w:pStyle w:val="a0"/>
        <w:numPr>
          <w:ilvl w:val="0"/>
          <w:numId w:val="40"/>
        </w:numPr>
        <w:ind w:firstLineChars="0" w:firstLine="0"/>
        <w:rPr>
          <w:b/>
        </w:rPr>
      </w:pPr>
      <w:r w:rsidRPr="002D1D24">
        <w:rPr>
          <w:rFonts w:hint="eastAsia"/>
          <w:b/>
        </w:rPr>
        <w:t>活动</w:t>
      </w:r>
      <w:r w:rsidRPr="002D1D24">
        <w:rPr>
          <w:rFonts w:hint="eastAsia"/>
          <w:b/>
        </w:rPr>
        <w:t>1</w:t>
      </w:r>
      <w:r>
        <w:rPr>
          <w:rFonts w:hint="eastAsia"/>
          <w:b/>
        </w:rPr>
        <w:t>：</w:t>
      </w:r>
      <w:r w:rsidR="00415FFB">
        <w:rPr>
          <w:rFonts w:hint="eastAsia"/>
          <w:b/>
        </w:rPr>
        <w:t>启动“工艺文件签审流程”</w:t>
      </w:r>
    </w:p>
    <w:p w:rsidR="00B20427" w:rsidRPr="00877C99" w:rsidRDefault="00B20427" w:rsidP="00B20427">
      <w:pPr>
        <w:pStyle w:val="a0"/>
        <w:ind w:firstLine="480"/>
      </w:pPr>
      <w:r w:rsidRPr="002D1D24">
        <w:rPr>
          <w:rFonts w:hint="eastAsia"/>
        </w:rPr>
        <w:t>负责角色：</w:t>
      </w:r>
      <w:r w:rsidR="00294576">
        <w:rPr>
          <w:rFonts w:hint="eastAsia"/>
        </w:rPr>
        <w:t xml:space="preserve"> </w:t>
      </w:r>
      <w:r w:rsidR="00294576">
        <w:rPr>
          <w:rFonts w:hint="eastAsia"/>
        </w:rPr>
        <w:t>车间</w:t>
      </w:r>
      <w:r w:rsidR="00415FFB">
        <w:rPr>
          <w:rFonts w:hint="eastAsia"/>
        </w:rPr>
        <w:t>工艺员</w:t>
      </w:r>
    </w:p>
    <w:p w:rsidR="00585C80" w:rsidRDefault="00B20427" w:rsidP="00B20427">
      <w:pPr>
        <w:pStyle w:val="a0"/>
        <w:ind w:firstLine="480"/>
      </w:pPr>
      <w:r w:rsidRPr="002D1D24">
        <w:rPr>
          <w:rFonts w:hint="eastAsia"/>
        </w:rPr>
        <w:t>活动描述：在</w:t>
      </w:r>
      <w:r w:rsidR="00294576">
        <w:rPr>
          <w:rFonts w:hint="eastAsia"/>
        </w:rPr>
        <w:t>车间工艺员完成结构化工艺文件设计后，启动“工艺文件签审流程”</w:t>
      </w:r>
      <w:r w:rsidRPr="002D1D24">
        <w:rPr>
          <w:rFonts w:hint="eastAsia"/>
        </w:rPr>
        <w:t>。</w:t>
      </w:r>
      <w:r w:rsidR="00585C80">
        <w:rPr>
          <w:rFonts w:hint="eastAsia"/>
        </w:rPr>
        <w:t>车间工艺员设置每一流程环节的签审人员</w:t>
      </w:r>
      <w:r w:rsidR="0060738E">
        <w:rPr>
          <w:rFonts w:hint="eastAsia"/>
        </w:rPr>
        <w:t>，设置方式同《文档管理》章节中描述。</w:t>
      </w:r>
    </w:p>
    <w:p w:rsidR="00B20427" w:rsidRDefault="00300D27" w:rsidP="00B20427">
      <w:pPr>
        <w:pStyle w:val="a0"/>
        <w:ind w:firstLine="480"/>
      </w:pPr>
      <w:r>
        <w:rPr>
          <w:rFonts w:hint="eastAsia"/>
        </w:rPr>
        <w:t>未来平台将提供两个</w:t>
      </w:r>
      <w:r w:rsidR="00D04AFB">
        <w:rPr>
          <w:rFonts w:hint="eastAsia"/>
        </w:rPr>
        <w:t>操作</w:t>
      </w:r>
      <w:r>
        <w:rPr>
          <w:rFonts w:hint="eastAsia"/>
        </w:rPr>
        <w:t>入口用于启动“工艺文件签审流程”</w:t>
      </w:r>
      <w:r w:rsidR="00585C80">
        <w:rPr>
          <w:rFonts w:hint="eastAsia"/>
        </w:rPr>
        <w:t>，</w:t>
      </w:r>
      <w:r w:rsidR="008C3971">
        <w:rPr>
          <w:rFonts w:hint="eastAsia"/>
        </w:rPr>
        <w:t>。</w:t>
      </w:r>
    </w:p>
    <w:p w:rsidR="006F39B2" w:rsidRPr="002D1D24" w:rsidRDefault="006F39B2" w:rsidP="00AE08EF">
      <w:pPr>
        <w:pStyle w:val="a0"/>
        <w:numPr>
          <w:ilvl w:val="0"/>
          <w:numId w:val="43"/>
        </w:numPr>
        <w:ind w:firstLineChars="0"/>
      </w:pPr>
      <w:r>
        <w:rPr>
          <w:rFonts w:hint="eastAsia"/>
        </w:rPr>
        <w:t>在文件夹中选择工艺文件，点击按钮</w:t>
      </w:r>
      <w:r w:rsidR="008C3971">
        <w:rPr>
          <w:rFonts w:hint="eastAsia"/>
        </w:rPr>
        <w:t>启动</w:t>
      </w:r>
      <w:r>
        <w:rPr>
          <w:rFonts w:hint="eastAsia"/>
        </w:rPr>
        <w:t>签审</w:t>
      </w:r>
      <w:r w:rsidR="008C3971">
        <w:rPr>
          <w:rFonts w:hint="eastAsia"/>
        </w:rPr>
        <w:t>流程：</w:t>
      </w:r>
    </w:p>
    <w:p w:rsidR="000453C8" w:rsidRDefault="00222A4C" w:rsidP="00730ED8">
      <w:pPr>
        <w:pStyle w:val="a0"/>
        <w:ind w:leftChars="200" w:left="440" w:firstLineChars="0" w:firstLine="0"/>
      </w:pPr>
      <w:r>
        <w:rPr>
          <w:noProof/>
        </w:rPr>
        <w:drawing>
          <wp:inline distT="0" distB="0" distL="0" distR="0" wp14:anchorId="2107AAF2" wp14:editId="3E35D989">
            <wp:extent cx="5486400" cy="1197610"/>
            <wp:effectExtent l="19050" t="19050" r="19050" b="21590"/>
            <wp:docPr id="2317" name="图片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5486400" cy="1197610"/>
                    </a:xfrm>
                    <a:prstGeom prst="rect">
                      <a:avLst/>
                    </a:prstGeom>
                    <a:ln>
                      <a:solidFill>
                        <a:srgbClr val="0070C0"/>
                      </a:solidFill>
                    </a:ln>
                  </pic:spPr>
                </pic:pic>
              </a:graphicData>
            </a:graphic>
          </wp:inline>
        </w:drawing>
      </w:r>
    </w:p>
    <w:p w:rsidR="008C3971" w:rsidRDefault="008C3971" w:rsidP="00AE08EF">
      <w:pPr>
        <w:pStyle w:val="a0"/>
        <w:numPr>
          <w:ilvl w:val="0"/>
          <w:numId w:val="43"/>
        </w:numPr>
        <w:ind w:firstLineChars="0"/>
      </w:pPr>
      <w:r>
        <w:rPr>
          <w:rFonts w:hint="eastAsia"/>
        </w:rPr>
        <w:t>在制造产品结构浏览器</w:t>
      </w:r>
      <w:r w:rsidR="00A850AF">
        <w:rPr>
          <w:rFonts w:hint="eastAsia"/>
        </w:rPr>
        <w:t>的</w:t>
      </w:r>
      <w:r w:rsidR="00A850AF">
        <w:rPr>
          <w:rFonts w:hint="eastAsia"/>
        </w:rPr>
        <w:t>PBOM</w:t>
      </w:r>
      <w:r w:rsidR="00A850AF">
        <w:rPr>
          <w:rFonts w:hint="eastAsia"/>
        </w:rPr>
        <w:t>视图中</w:t>
      </w:r>
      <w:r w:rsidR="002D6C8E">
        <w:rPr>
          <w:rFonts w:hint="eastAsia"/>
        </w:rPr>
        <w:t>选择工艺文件，点击</w:t>
      </w:r>
      <w:r w:rsidR="00EC7281">
        <w:rPr>
          <w:rFonts w:hint="eastAsia"/>
        </w:rPr>
        <w:t>菜单</w:t>
      </w:r>
      <w:r w:rsidR="002D6C8E">
        <w:rPr>
          <w:rFonts w:hint="eastAsia"/>
        </w:rPr>
        <w:t>“选定的”—“启动工艺文件签审流程”</w:t>
      </w:r>
      <w:r w:rsidR="004767C3">
        <w:rPr>
          <w:rFonts w:hint="eastAsia"/>
        </w:rPr>
        <w:t>：</w:t>
      </w:r>
    </w:p>
    <w:p w:rsidR="004767C3" w:rsidRDefault="004767C3" w:rsidP="004767C3">
      <w:pPr>
        <w:pStyle w:val="a0"/>
        <w:ind w:leftChars="200" w:left="440" w:firstLineChars="0" w:firstLine="0"/>
      </w:pPr>
      <w:r>
        <w:rPr>
          <w:noProof/>
        </w:rPr>
        <w:lastRenderedPageBreak/>
        <w:drawing>
          <wp:inline distT="0" distB="0" distL="0" distR="0" wp14:anchorId="32E72B85" wp14:editId="697D637B">
            <wp:extent cx="4666890" cy="1759266"/>
            <wp:effectExtent l="19050" t="19050" r="19685" b="12700"/>
            <wp:docPr id="2319" name="图片 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stretch>
                      <a:fillRect/>
                    </a:stretch>
                  </pic:blipFill>
                  <pic:spPr>
                    <a:xfrm>
                      <a:off x="0" y="0"/>
                      <a:ext cx="4666890" cy="1759266"/>
                    </a:xfrm>
                    <a:prstGeom prst="rect">
                      <a:avLst/>
                    </a:prstGeom>
                    <a:ln>
                      <a:solidFill>
                        <a:srgbClr val="0070C0"/>
                      </a:solidFill>
                    </a:ln>
                  </pic:spPr>
                </pic:pic>
              </a:graphicData>
            </a:graphic>
          </wp:inline>
        </w:drawing>
      </w:r>
    </w:p>
    <w:p w:rsidR="00B929F6" w:rsidRPr="002D1D24" w:rsidRDefault="00B929F6" w:rsidP="00AE08EF">
      <w:pPr>
        <w:pStyle w:val="a0"/>
        <w:numPr>
          <w:ilvl w:val="0"/>
          <w:numId w:val="40"/>
        </w:numPr>
        <w:ind w:firstLineChars="0" w:firstLine="0"/>
        <w:rPr>
          <w:b/>
        </w:rPr>
      </w:pPr>
      <w:r w:rsidRPr="002D1D24">
        <w:rPr>
          <w:rFonts w:hint="eastAsia"/>
          <w:b/>
        </w:rPr>
        <w:t>活动</w:t>
      </w:r>
      <w:r>
        <w:rPr>
          <w:rFonts w:hint="eastAsia"/>
          <w:b/>
        </w:rPr>
        <w:t>2</w:t>
      </w:r>
      <w:r>
        <w:rPr>
          <w:rFonts w:hint="eastAsia"/>
          <w:b/>
        </w:rPr>
        <w:t>：</w:t>
      </w:r>
      <w:r w:rsidR="00DD4E3D">
        <w:rPr>
          <w:rFonts w:hint="eastAsia"/>
          <w:b/>
        </w:rPr>
        <w:t>执行签审</w:t>
      </w:r>
    </w:p>
    <w:p w:rsidR="00B929F6" w:rsidRPr="00877C99" w:rsidRDefault="00B929F6" w:rsidP="00B929F6">
      <w:pPr>
        <w:pStyle w:val="a0"/>
        <w:ind w:firstLine="480"/>
      </w:pPr>
      <w:r w:rsidRPr="002D1D24">
        <w:rPr>
          <w:rFonts w:hint="eastAsia"/>
        </w:rPr>
        <w:t>负责角色：</w:t>
      </w:r>
      <w:r>
        <w:rPr>
          <w:rFonts w:hint="eastAsia"/>
        </w:rPr>
        <w:t xml:space="preserve"> </w:t>
      </w:r>
      <w:r w:rsidR="00DD4E3D">
        <w:rPr>
          <w:rFonts w:hint="eastAsia"/>
        </w:rPr>
        <w:t>签审人员</w:t>
      </w:r>
    </w:p>
    <w:p w:rsidR="00B929F6" w:rsidRDefault="00B929F6" w:rsidP="00B929F6">
      <w:pPr>
        <w:pStyle w:val="a0"/>
        <w:ind w:leftChars="200" w:left="440" w:firstLineChars="0" w:firstLine="0"/>
      </w:pPr>
      <w:r w:rsidRPr="002D1D24">
        <w:rPr>
          <w:rFonts w:hint="eastAsia"/>
        </w:rPr>
        <w:t>活动描述：</w:t>
      </w:r>
      <w:r w:rsidR="00DD4E3D">
        <w:rPr>
          <w:rFonts w:hint="eastAsia"/>
        </w:rPr>
        <w:t>签审人员使用工艺计划浏览器打开签审流程中关联的工艺文件进行检查，并填写签审意见。</w:t>
      </w:r>
      <w:r w:rsidR="000D60F2">
        <w:rPr>
          <w:rFonts w:hint="eastAsia"/>
        </w:rPr>
        <w:t>签审时允许通过</w:t>
      </w:r>
      <w:r w:rsidR="000D60F2">
        <w:rPr>
          <w:rFonts w:hint="eastAsia"/>
        </w:rPr>
        <w:t>/</w:t>
      </w:r>
      <w:r w:rsidR="000D60F2">
        <w:rPr>
          <w:rFonts w:hint="eastAsia"/>
        </w:rPr>
        <w:t>驳回，驳回后工艺员可查看到签审意见，并修改工艺文件后重新提交签审。</w:t>
      </w:r>
      <w:r w:rsidR="008924E8">
        <w:rPr>
          <w:rFonts w:hint="eastAsia"/>
        </w:rPr>
        <w:t>本期暂不考虑</w:t>
      </w:r>
      <w:r w:rsidR="000F76E4">
        <w:rPr>
          <w:rFonts w:hint="eastAsia"/>
        </w:rPr>
        <w:t>“</w:t>
      </w:r>
      <w:r w:rsidR="008924E8">
        <w:rPr>
          <w:rFonts w:hint="eastAsia"/>
        </w:rPr>
        <w:t>外部会签</w:t>
      </w:r>
      <w:r w:rsidR="000F76E4">
        <w:rPr>
          <w:rFonts w:hint="eastAsia"/>
        </w:rPr>
        <w:t>”环节</w:t>
      </w:r>
      <w:r w:rsidR="008924E8">
        <w:rPr>
          <w:rFonts w:hint="eastAsia"/>
        </w:rPr>
        <w:t>的实现</w:t>
      </w:r>
      <w:r w:rsidR="00D91641">
        <w:rPr>
          <w:rFonts w:hint="eastAsia"/>
        </w:rPr>
        <w:t>，使用代理人签署</w:t>
      </w:r>
      <w:r w:rsidR="00857CD6">
        <w:rPr>
          <w:rFonts w:hint="eastAsia"/>
        </w:rPr>
        <w:t>机制</w:t>
      </w:r>
      <w:r w:rsidR="008924E8">
        <w:rPr>
          <w:rFonts w:hint="eastAsia"/>
        </w:rPr>
        <w:t>。</w:t>
      </w:r>
    </w:p>
    <w:p w:rsidR="000D60F2" w:rsidRPr="002D1D24" w:rsidRDefault="000D60F2" w:rsidP="00AE08EF">
      <w:pPr>
        <w:pStyle w:val="a0"/>
        <w:numPr>
          <w:ilvl w:val="0"/>
          <w:numId w:val="40"/>
        </w:numPr>
        <w:ind w:firstLineChars="0" w:firstLine="0"/>
        <w:rPr>
          <w:b/>
        </w:rPr>
      </w:pPr>
      <w:r w:rsidRPr="002D1D24">
        <w:rPr>
          <w:rFonts w:hint="eastAsia"/>
          <w:b/>
        </w:rPr>
        <w:t>活动</w:t>
      </w:r>
      <w:r>
        <w:rPr>
          <w:rFonts w:hint="eastAsia"/>
          <w:b/>
        </w:rPr>
        <w:t>3</w:t>
      </w:r>
      <w:r>
        <w:rPr>
          <w:rFonts w:hint="eastAsia"/>
          <w:b/>
        </w:rPr>
        <w:t>：工艺文件打印</w:t>
      </w:r>
    </w:p>
    <w:p w:rsidR="000D60F2" w:rsidRPr="00877C99" w:rsidRDefault="000D60F2" w:rsidP="000D60F2">
      <w:pPr>
        <w:pStyle w:val="a0"/>
        <w:ind w:firstLine="480"/>
      </w:pPr>
      <w:r w:rsidRPr="002D1D24">
        <w:rPr>
          <w:rFonts w:hint="eastAsia"/>
        </w:rPr>
        <w:t>负责角色：</w:t>
      </w:r>
      <w:r>
        <w:rPr>
          <w:rFonts w:hint="eastAsia"/>
        </w:rPr>
        <w:t xml:space="preserve"> </w:t>
      </w:r>
      <w:r w:rsidR="005510A5">
        <w:rPr>
          <w:rFonts w:hint="eastAsia"/>
        </w:rPr>
        <w:t>档案部门资料员</w:t>
      </w:r>
    </w:p>
    <w:p w:rsidR="000D60F2" w:rsidRPr="000D60F2" w:rsidRDefault="000D60F2" w:rsidP="00B929F6">
      <w:pPr>
        <w:pStyle w:val="a0"/>
        <w:ind w:leftChars="200" w:left="440" w:firstLineChars="0" w:firstLine="0"/>
      </w:pPr>
      <w:r w:rsidRPr="002D1D24">
        <w:rPr>
          <w:rFonts w:hint="eastAsia"/>
        </w:rPr>
        <w:t>活动描述：</w:t>
      </w:r>
      <w:r w:rsidR="005510A5">
        <w:rPr>
          <w:rFonts w:hint="eastAsia"/>
        </w:rPr>
        <w:t>在签审流程的最后环节，档案部门资料员会接收到“打印任务”，根据需要在工艺计划浏览器中输出三维可视化工艺文件进行打印</w:t>
      </w:r>
      <w:r>
        <w:rPr>
          <w:rFonts w:hint="eastAsia"/>
        </w:rPr>
        <w:t>。</w:t>
      </w:r>
    </w:p>
    <w:p w:rsidR="00AE2677" w:rsidRDefault="002719A1" w:rsidP="00AE2677">
      <w:pPr>
        <w:pStyle w:val="4"/>
      </w:pPr>
      <w:r>
        <w:rPr>
          <w:rFonts w:hint="eastAsia"/>
        </w:rPr>
        <w:t>三维</w:t>
      </w:r>
      <w:r w:rsidR="007E75DB">
        <w:rPr>
          <w:rFonts w:hint="eastAsia"/>
        </w:rPr>
        <w:t>工艺文件变更</w:t>
      </w:r>
      <w:r w:rsidR="00035CD7">
        <w:rPr>
          <w:rFonts w:hint="eastAsia"/>
        </w:rPr>
        <w:t>流程</w:t>
      </w:r>
    </w:p>
    <w:p w:rsidR="006D2367" w:rsidRDefault="00222432" w:rsidP="006D2367">
      <w:pPr>
        <w:pStyle w:val="a0"/>
        <w:ind w:firstLine="480"/>
      </w:pPr>
      <w:r w:rsidRPr="00222432">
        <w:rPr>
          <w:rFonts w:hint="eastAsia"/>
        </w:rPr>
        <w:t>详见</w:t>
      </w:r>
      <w:r>
        <w:rPr>
          <w:rFonts w:hint="eastAsia"/>
        </w:rPr>
        <w:t>章节</w:t>
      </w:r>
      <w:r w:rsidRPr="00222432">
        <w:rPr>
          <w:rFonts w:hint="eastAsia"/>
        </w:rPr>
        <w:t>《</w:t>
      </w:r>
      <w:r w:rsidRPr="00222432">
        <w:rPr>
          <w:rFonts w:hint="eastAsia"/>
        </w:rPr>
        <w:t>3.3.11</w:t>
      </w:r>
      <w:r w:rsidRPr="00222432">
        <w:rPr>
          <w:rFonts w:hint="eastAsia"/>
        </w:rPr>
        <w:t>变更过程管理》</w:t>
      </w:r>
      <w:r w:rsidR="00975B43">
        <w:rPr>
          <w:rFonts w:hint="eastAsia"/>
        </w:rPr>
        <w:t>描述。</w:t>
      </w:r>
    </w:p>
    <w:p w:rsidR="00310ADD" w:rsidRDefault="00310ADD" w:rsidP="00310ADD">
      <w:pPr>
        <w:pStyle w:val="4"/>
      </w:pPr>
      <w:r>
        <w:rPr>
          <w:rFonts w:hint="eastAsia"/>
        </w:rPr>
        <w:t>三维工艺文件向制造现场发布</w:t>
      </w:r>
    </w:p>
    <w:p w:rsidR="00310ADD" w:rsidRDefault="00310ADD" w:rsidP="006D2367">
      <w:pPr>
        <w:pStyle w:val="a0"/>
        <w:ind w:firstLine="480"/>
      </w:pPr>
      <w:r>
        <w:rPr>
          <w:rFonts w:hint="eastAsia"/>
        </w:rPr>
        <w:t>未来三维工艺文件</w:t>
      </w:r>
      <w:r w:rsidR="00FB060A">
        <w:rPr>
          <w:rFonts w:hint="eastAsia"/>
        </w:rPr>
        <w:t>可以通过两种方式实现向制造现场的发布：</w:t>
      </w:r>
    </w:p>
    <w:p w:rsidR="00FB060A" w:rsidRDefault="00FB060A" w:rsidP="00A72B62">
      <w:pPr>
        <w:pStyle w:val="a0"/>
        <w:numPr>
          <w:ilvl w:val="0"/>
          <w:numId w:val="183"/>
        </w:numPr>
        <w:ind w:firstLineChars="0"/>
      </w:pPr>
      <w:r>
        <w:rPr>
          <w:rFonts w:hint="eastAsia"/>
        </w:rPr>
        <w:t>三维工艺文件按照固定的输出格式由档案部资料人员负责打印，分发到车间制造现场；</w:t>
      </w:r>
    </w:p>
    <w:p w:rsidR="00FB060A" w:rsidRPr="00FB060A" w:rsidRDefault="00FB060A" w:rsidP="00A72B62">
      <w:pPr>
        <w:pStyle w:val="a0"/>
        <w:numPr>
          <w:ilvl w:val="0"/>
          <w:numId w:val="183"/>
        </w:numPr>
        <w:ind w:firstLineChars="0"/>
      </w:pPr>
      <w:r>
        <w:rPr>
          <w:rFonts w:hint="eastAsia"/>
        </w:rPr>
        <w:t>通过制造现场的无纸化终端，</w:t>
      </w:r>
      <w:r>
        <w:rPr>
          <w:rFonts w:hint="eastAsia"/>
        </w:rPr>
        <w:t>Windchill</w:t>
      </w:r>
      <w:r>
        <w:rPr>
          <w:rFonts w:hint="eastAsia"/>
        </w:rPr>
        <w:t>系统提供查询入口，由操作人员输入零部件代号，检索代号关联的三维工艺文件列表，可打开进行查看。如果工序</w:t>
      </w:r>
      <w:r>
        <w:rPr>
          <w:rFonts w:hint="eastAsia"/>
        </w:rPr>
        <w:t>/</w:t>
      </w:r>
      <w:r>
        <w:rPr>
          <w:rFonts w:hint="eastAsia"/>
        </w:rPr>
        <w:t>工步中存在关联的三维可视化，可以直接点击缩略图</w:t>
      </w:r>
      <w:r w:rsidR="001A720D">
        <w:rPr>
          <w:rFonts w:hint="eastAsia"/>
        </w:rPr>
        <w:t>启动</w:t>
      </w:r>
      <w:r w:rsidR="001A720D">
        <w:rPr>
          <w:rFonts w:hint="eastAsia"/>
        </w:rPr>
        <w:t>CreoView</w:t>
      </w:r>
      <w:r>
        <w:rPr>
          <w:rFonts w:hint="eastAsia"/>
        </w:rPr>
        <w:t>查看。</w:t>
      </w:r>
    </w:p>
    <w:p w:rsidR="00F4130A" w:rsidRDefault="00F4130A" w:rsidP="006373D1">
      <w:pPr>
        <w:pStyle w:val="3"/>
      </w:pPr>
      <w:bookmarkStart w:id="93" w:name="_Toc330198222"/>
      <w:r>
        <w:rPr>
          <w:rFonts w:hint="eastAsia"/>
        </w:rPr>
        <w:t>自研产品</w:t>
      </w:r>
      <w:r w:rsidR="00701257">
        <w:rPr>
          <w:rFonts w:hint="eastAsia"/>
        </w:rPr>
        <w:t>与工装</w:t>
      </w:r>
      <w:r>
        <w:rPr>
          <w:rFonts w:hint="eastAsia"/>
        </w:rPr>
        <w:t>设计管理</w:t>
      </w:r>
      <w:bookmarkEnd w:id="93"/>
    </w:p>
    <w:p w:rsidR="00FA5AD5" w:rsidRDefault="00FA5AD5" w:rsidP="00FA5AD5">
      <w:pPr>
        <w:pStyle w:val="4"/>
      </w:pPr>
      <w:r>
        <w:rPr>
          <w:rFonts w:hint="eastAsia"/>
        </w:rPr>
        <w:t>业务概述</w:t>
      </w:r>
    </w:p>
    <w:p w:rsidR="00225D66" w:rsidRDefault="00E47D08" w:rsidP="00293873">
      <w:pPr>
        <w:pStyle w:val="a0"/>
        <w:ind w:firstLine="480"/>
      </w:pPr>
      <w:r>
        <w:rPr>
          <w:rFonts w:hint="eastAsia"/>
        </w:rPr>
        <w:t>自研产品</w:t>
      </w:r>
      <w:r w:rsidR="00A007FF">
        <w:rPr>
          <w:rFonts w:hint="eastAsia"/>
        </w:rPr>
        <w:t>由研发部负责设计</w:t>
      </w:r>
      <w:r w:rsidR="00FA5AD5">
        <w:rPr>
          <w:rFonts w:hint="eastAsia"/>
        </w:rPr>
        <w:t>，分为民品与军品两种类型，一般自研产品大约有几百个零部件组成。自研产品相关的文件分为设计文件和研试文件两种类型（具体文件细分</w:t>
      </w:r>
      <w:r w:rsidR="00FA5AD5">
        <w:rPr>
          <w:rFonts w:hint="eastAsia"/>
        </w:rPr>
        <w:lastRenderedPageBreak/>
        <w:t>类型请参见</w:t>
      </w:r>
      <w:r w:rsidR="00FA5AD5">
        <w:rPr>
          <w:rFonts w:hint="eastAsia"/>
        </w:rPr>
        <w:t>3.3.4.3</w:t>
      </w:r>
      <w:r w:rsidR="00A007FF">
        <w:rPr>
          <w:rFonts w:hint="eastAsia"/>
        </w:rPr>
        <w:t>.1</w:t>
      </w:r>
      <w:r w:rsidR="00225D66">
        <w:rPr>
          <w:rFonts w:hint="eastAsia"/>
        </w:rPr>
        <w:t>）。产品设计分为结构、</w:t>
      </w:r>
      <w:r w:rsidR="00F50288">
        <w:rPr>
          <w:rFonts w:hint="eastAsia"/>
        </w:rPr>
        <w:t>电气</w:t>
      </w:r>
      <w:r w:rsidR="00225D66">
        <w:rPr>
          <w:rFonts w:hint="eastAsia"/>
        </w:rPr>
        <w:t>、软件三部分</w:t>
      </w:r>
      <w:r w:rsidR="00293873">
        <w:rPr>
          <w:rFonts w:hint="eastAsia"/>
        </w:rPr>
        <w:t>。</w:t>
      </w:r>
      <w:r w:rsidR="00225D66">
        <w:rPr>
          <w:rFonts w:hint="eastAsia"/>
        </w:rPr>
        <w:t>结构设计采用</w:t>
      </w:r>
      <w:r w:rsidR="00293873" w:rsidRPr="00293873">
        <w:rPr>
          <w:rFonts w:hint="eastAsia"/>
        </w:rPr>
        <w:t>Pro/E5.0</w:t>
      </w:r>
      <w:r w:rsidR="00293873" w:rsidRPr="00293873">
        <w:rPr>
          <w:rFonts w:hint="eastAsia"/>
        </w:rPr>
        <w:t>、</w:t>
      </w:r>
      <w:r w:rsidR="00293873" w:rsidRPr="00293873">
        <w:rPr>
          <w:rFonts w:hint="eastAsia"/>
        </w:rPr>
        <w:t>AutoCAD2008</w:t>
      </w:r>
      <w:r w:rsidR="00293873">
        <w:rPr>
          <w:rFonts w:hint="eastAsia"/>
        </w:rPr>
        <w:t>；</w:t>
      </w:r>
      <w:r w:rsidR="00F50288">
        <w:rPr>
          <w:rFonts w:hint="eastAsia"/>
        </w:rPr>
        <w:t>电气</w:t>
      </w:r>
      <w:r w:rsidR="00225D66">
        <w:rPr>
          <w:rFonts w:hint="eastAsia"/>
        </w:rPr>
        <w:t>设计</w:t>
      </w:r>
      <w:r w:rsidR="00293873">
        <w:rPr>
          <w:rFonts w:hint="eastAsia"/>
        </w:rPr>
        <w:t>主要为</w:t>
      </w:r>
      <w:r w:rsidR="00293873">
        <w:rPr>
          <w:rFonts w:hint="eastAsia"/>
        </w:rPr>
        <w:t>PCB</w:t>
      </w:r>
      <w:r w:rsidR="00293873">
        <w:rPr>
          <w:rFonts w:hint="eastAsia"/>
        </w:rPr>
        <w:t>设计，采用</w:t>
      </w:r>
      <w:r w:rsidR="00293873">
        <w:rPr>
          <w:rFonts w:hint="eastAsia"/>
        </w:rPr>
        <w:t>P</w:t>
      </w:r>
      <w:r w:rsidR="00293873" w:rsidRPr="00293873">
        <w:t>rotel99/</w:t>
      </w:r>
      <w:r w:rsidR="00293873" w:rsidRPr="00293873">
        <w:rPr>
          <w:rFonts w:hint="eastAsia"/>
        </w:rPr>
        <w:t>DXP</w:t>
      </w:r>
      <w:r w:rsidR="00293873">
        <w:rPr>
          <w:rFonts w:hint="eastAsia"/>
        </w:rPr>
        <w:t>。</w:t>
      </w:r>
    </w:p>
    <w:p w:rsidR="00E47D08" w:rsidRPr="00E47D08" w:rsidRDefault="00E47D08" w:rsidP="00293873">
      <w:pPr>
        <w:pStyle w:val="a0"/>
        <w:ind w:firstLine="480"/>
      </w:pPr>
      <w:r w:rsidRPr="002A0D87">
        <w:rPr>
          <w:rFonts w:hint="eastAsia"/>
        </w:rPr>
        <w:t>工装设计主要由研发部</w:t>
      </w:r>
      <w:r>
        <w:rPr>
          <w:rFonts w:hint="eastAsia"/>
        </w:rPr>
        <w:t>负责，各车间根据需要</w:t>
      </w:r>
      <w:r w:rsidR="009D4476">
        <w:rPr>
          <w:rFonts w:hint="eastAsia"/>
        </w:rPr>
        <w:t>自行开展</w:t>
      </w:r>
      <w:r w:rsidRPr="002A0D87">
        <w:rPr>
          <w:rFonts w:hint="eastAsia"/>
        </w:rPr>
        <w:t>工装设计</w:t>
      </w:r>
      <w:r>
        <w:rPr>
          <w:rFonts w:hint="eastAsia"/>
        </w:rPr>
        <w:t>，未来工装设计任务会逐步转移到各车间进行</w:t>
      </w:r>
      <w:r w:rsidRPr="002A0D87">
        <w:rPr>
          <w:rFonts w:hint="eastAsia"/>
        </w:rPr>
        <w:t>。</w:t>
      </w:r>
      <w:r>
        <w:rPr>
          <w:rFonts w:hint="eastAsia"/>
        </w:rPr>
        <w:t>工装设计和自研产品设计的方式相似，主要使用</w:t>
      </w:r>
      <w:r>
        <w:rPr>
          <w:rFonts w:hint="eastAsia"/>
        </w:rPr>
        <w:t>Pro</w:t>
      </w:r>
      <w:r>
        <w:t>/E</w:t>
      </w:r>
      <w:r>
        <w:rPr>
          <w:rFonts w:hint="eastAsia"/>
        </w:rPr>
        <w:t>和</w:t>
      </w:r>
      <w:r>
        <w:rPr>
          <w:rFonts w:hint="eastAsia"/>
        </w:rPr>
        <w:t>AutoCAD</w:t>
      </w:r>
      <w:r>
        <w:rPr>
          <w:rFonts w:hint="eastAsia"/>
        </w:rPr>
        <w:t>进行工装的结构设计。</w:t>
      </w:r>
      <w:r w:rsidR="00350F84">
        <w:rPr>
          <w:rFonts w:hint="eastAsia"/>
        </w:rPr>
        <w:t>由于工装结构相对简单，通常</w:t>
      </w:r>
      <w:r>
        <w:rPr>
          <w:rFonts w:hint="eastAsia"/>
        </w:rPr>
        <w:t>由单人设计完成，无需协同设计。</w:t>
      </w:r>
    </w:p>
    <w:p w:rsidR="00FA5AD5" w:rsidRDefault="00293873" w:rsidP="00FA5AD5">
      <w:pPr>
        <w:pStyle w:val="a0"/>
        <w:ind w:firstLine="480"/>
      </w:pPr>
      <w:r>
        <w:rPr>
          <w:rFonts w:hint="eastAsia"/>
        </w:rPr>
        <w:t>研发部缺少设计数据的管理平台，采用传统</w:t>
      </w:r>
      <w:r w:rsidR="00FA5AD5">
        <w:rPr>
          <w:rFonts w:hint="eastAsia"/>
        </w:rPr>
        <w:t>纸质文件进行签审</w:t>
      </w:r>
      <w:r>
        <w:rPr>
          <w:rFonts w:hint="eastAsia"/>
        </w:rPr>
        <w:t>及变更管理，电子文件都保留在个人计算机上，未进行</w:t>
      </w:r>
      <w:r w:rsidR="00FA5AD5">
        <w:rPr>
          <w:rFonts w:hint="eastAsia"/>
        </w:rPr>
        <w:t>统一管理。</w:t>
      </w:r>
    </w:p>
    <w:p w:rsidR="00663853" w:rsidRPr="0071219E" w:rsidRDefault="00663853" w:rsidP="00FA5AD5">
      <w:pPr>
        <w:pStyle w:val="a0"/>
        <w:ind w:firstLine="480"/>
      </w:pPr>
      <w:r>
        <w:rPr>
          <w:rFonts w:hint="eastAsia"/>
        </w:rPr>
        <w:t>本期</w:t>
      </w:r>
      <w:r w:rsidR="006C7990">
        <w:rPr>
          <w:rFonts w:hint="eastAsia"/>
        </w:rPr>
        <w:t>Windchill</w:t>
      </w:r>
      <w:r w:rsidR="006C7990">
        <w:rPr>
          <w:rFonts w:hint="eastAsia"/>
        </w:rPr>
        <w:t>平台</w:t>
      </w:r>
      <w:r>
        <w:rPr>
          <w:rFonts w:hint="eastAsia"/>
        </w:rPr>
        <w:t>主要实现</w:t>
      </w:r>
      <w:r w:rsidR="009E71F5">
        <w:rPr>
          <w:rFonts w:hint="eastAsia"/>
        </w:rPr>
        <w:t>对</w:t>
      </w:r>
      <w:r>
        <w:rPr>
          <w:rFonts w:hint="eastAsia"/>
        </w:rPr>
        <w:t>自研产品</w:t>
      </w:r>
      <w:r w:rsidR="00450C8C">
        <w:rPr>
          <w:rFonts w:hint="eastAsia"/>
        </w:rPr>
        <w:t>和</w:t>
      </w:r>
      <w:r w:rsidR="00474874">
        <w:rPr>
          <w:rFonts w:hint="eastAsia"/>
        </w:rPr>
        <w:t>工装</w:t>
      </w:r>
      <w:r>
        <w:rPr>
          <w:rFonts w:hint="eastAsia"/>
        </w:rPr>
        <w:t>的设计数据管理、电子签审流程和变更管理。</w:t>
      </w:r>
    </w:p>
    <w:p w:rsidR="00FA5AD5" w:rsidRDefault="00FA5AD5" w:rsidP="00FA5AD5">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FA5AD5" w:rsidRPr="00391095" w:rsidTr="008A1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A5AD5" w:rsidRPr="00391095" w:rsidRDefault="00FA5AD5" w:rsidP="008A1019">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FA5AD5" w:rsidRPr="00391095" w:rsidRDefault="00FA5AD5" w:rsidP="008A1019">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FA5AD5" w:rsidRPr="00391095" w:rsidRDefault="00FA5AD5" w:rsidP="008A1019">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FA5AD5" w:rsidRPr="00391095" w:rsidTr="008A1019">
        <w:tc>
          <w:tcPr>
            <w:cnfStyle w:val="001000000000" w:firstRow="0" w:lastRow="0" w:firstColumn="1" w:lastColumn="0" w:oddVBand="0" w:evenVBand="0" w:oddHBand="0" w:evenHBand="0" w:firstRowFirstColumn="0" w:firstRowLastColumn="0" w:lastRowFirstColumn="0" w:lastRowLastColumn="0"/>
            <w:tcW w:w="3544" w:type="dxa"/>
          </w:tcPr>
          <w:p w:rsidR="00FA5AD5" w:rsidRPr="00391095" w:rsidRDefault="00FA5AD5" w:rsidP="008A1019">
            <w:pPr>
              <w:spacing w:before="60" w:after="60"/>
              <w:rPr>
                <w:rFonts w:cs="Arial"/>
                <w:sz w:val="21"/>
                <w:szCs w:val="21"/>
                <w:lang w:eastAsia="zh-CN"/>
              </w:rPr>
            </w:pPr>
            <w:r w:rsidRPr="00FA39F2">
              <w:rPr>
                <w:rFonts w:cs="Arial" w:hint="eastAsia"/>
                <w:sz w:val="21"/>
                <w:szCs w:val="21"/>
                <w:lang w:eastAsia="zh-CN"/>
              </w:rPr>
              <w:t>技术文件、模型、图纸</w:t>
            </w:r>
            <w:r>
              <w:rPr>
                <w:rFonts w:cs="Arial" w:hint="eastAsia"/>
                <w:sz w:val="21"/>
                <w:szCs w:val="21"/>
                <w:lang w:eastAsia="zh-CN"/>
              </w:rPr>
              <w:t>、</w:t>
            </w:r>
            <w:r w:rsidRPr="00FA39F2">
              <w:rPr>
                <w:rFonts w:cs="Arial" w:hint="eastAsia"/>
                <w:sz w:val="21"/>
                <w:szCs w:val="21"/>
                <w:lang w:eastAsia="zh-CN"/>
              </w:rPr>
              <w:t>产品结构无关联，产品数据缺乏结构化组织，给查找、重用，判断使用性和分析更改影响等带来困难。</w:t>
            </w:r>
          </w:p>
        </w:tc>
        <w:tc>
          <w:tcPr>
            <w:tcW w:w="3979" w:type="dxa"/>
          </w:tcPr>
          <w:p w:rsidR="00FA5AD5" w:rsidRPr="00FA39F2" w:rsidRDefault="00FA5AD5" w:rsidP="008A1019">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在系统中建立技术文件、模型、图纸、产品结构的关联关系，保证数据的齐套性。</w:t>
            </w:r>
          </w:p>
        </w:tc>
        <w:tc>
          <w:tcPr>
            <w:tcW w:w="1408" w:type="dxa"/>
          </w:tcPr>
          <w:p w:rsidR="00FA5AD5" w:rsidRPr="0071219E" w:rsidRDefault="00FA5AD5" w:rsidP="008A1019">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FA5AD5" w:rsidRPr="00FA39F2" w:rsidTr="008A1019">
        <w:tc>
          <w:tcPr>
            <w:cnfStyle w:val="001000000000" w:firstRow="0" w:lastRow="0" w:firstColumn="1" w:lastColumn="0" w:oddVBand="0" w:evenVBand="0" w:oddHBand="0" w:evenHBand="0" w:firstRowFirstColumn="0" w:firstRowLastColumn="0" w:lastRowFirstColumn="0" w:lastRowLastColumn="0"/>
            <w:tcW w:w="3544" w:type="dxa"/>
          </w:tcPr>
          <w:p w:rsidR="00FA5AD5" w:rsidRPr="00FA39F2" w:rsidRDefault="00FA5AD5" w:rsidP="008A1019">
            <w:pPr>
              <w:spacing w:before="60" w:after="60"/>
              <w:rPr>
                <w:rFonts w:cs="Arial"/>
                <w:sz w:val="21"/>
                <w:szCs w:val="21"/>
                <w:lang w:eastAsia="zh-CN"/>
              </w:rPr>
            </w:pPr>
            <w:r w:rsidRPr="00FA39F2">
              <w:rPr>
                <w:rFonts w:cs="Arial" w:hint="eastAsia"/>
                <w:sz w:val="21"/>
                <w:szCs w:val="21"/>
                <w:lang w:eastAsia="zh-CN"/>
              </w:rPr>
              <w:t>Pro/E</w:t>
            </w:r>
            <w:r w:rsidRPr="00FA39F2">
              <w:rPr>
                <w:rFonts w:cs="Arial" w:hint="eastAsia"/>
                <w:sz w:val="21"/>
                <w:szCs w:val="21"/>
                <w:lang w:eastAsia="zh-CN"/>
              </w:rPr>
              <w:t>的三维设计已经在结构设计中占了主导地位，但三维模型不进行正式签审，更改时也很难做到同步更改，正确性无法得到保证。</w:t>
            </w:r>
          </w:p>
        </w:tc>
        <w:tc>
          <w:tcPr>
            <w:tcW w:w="3979" w:type="dxa"/>
          </w:tcPr>
          <w:p w:rsidR="00FA5AD5" w:rsidRPr="00FA39F2" w:rsidRDefault="00FA5AD5" w:rsidP="008A1019">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系统将管理</w:t>
            </w:r>
            <w:r>
              <w:rPr>
                <w:rFonts w:cs="Arial" w:hint="eastAsia"/>
                <w:sz w:val="21"/>
                <w:szCs w:val="21"/>
                <w:lang w:eastAsia="zh-CN"/>
              </w:rPr>
              <w:t>Pro</w:t>
            </w:r>
            <w:r>
              <w:rPr>
                <w:rFonts w:cs="Arial"/>
                <w:sz w:val="21"/>
                <w:szCs w:val="21"/>
                <w:lang w:eastAsia="zh-CN"/>
              </w:rPr>
              <w:t>/E</w:t>
            </w:r>
            <w:r>
              <w:rPr>
                <w:rFonts w:cs="Arial" w:hint="eastAsia"/>
                <w:sz w:val="21"/>
                <w:szCs w:val="21"/>
                <w:lang w:eastAsia="zh-CN"/>
              </w:rPr>
              <w:t>的三维模型，以</w:t>
            </w:r>
            <w:r>
              <w:rPr>
                <w:rFonts w:cs="Arial" w:hint="eastAsia"/>
                <w:sz w:val="21"/>
                <w:szCs w:val="21"/>
                <w:lang w:eastAsia="zh-CN"/>
              </w:rPr>
              <w:t>Pro</w:t>
            </w:r>
            <w:r>
              <w:rPr>
                <w:rFonts w:cs="Arial"/>
                <w:sz w:val="21"/>
                <w:szCs w:val="21"/>
                <w:lang w:eastAsia="zh-CN"/>
              </w:rPr>
              <w:t>/E</w:t>
            </w:r>
            <w:r>
              <w:rPr>
                <w:rFonts w:cs="Arial" w:hint="eastAsia"/>
                <w:sz w:val="21"/>
                <w:szCs w:val="21"/>
                <w:lang w:eastAsia="zh-CN"/>
              </w:rPr>
              <w:t>三维模型为基础建立产品结构，保证产品与三维模型的一致性。</w:t>
            </w:r>
          </w:p>
        </w:tc>
        <w:tc>
          <w:tcPr>
            <w:tcW w:w="1408" w:type="dxa"/>
          </w:tcPr>
          <w:p w:rsidR="00FA5AD5" w:rsidRPr="00FA39F2" w:rsidRDefault="00FA5AD5" w:rsidP="008A1019">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p>
        </w:tc>
      </w:tr>
      <w:tr w:rsidR="00FA5AD5" w:rsidRPr="00391095" w:rsidTr="008A1019">
        <w:tc>
          <w:tcPr>
            <w:cnfStyle w:val="001000000000" w:firstRow="0" w:lastRow="0" w:firstColumn="1" w:lastColumn="0" w:oddVBand="0" w:evenVBand="0" w:oddHBand="0" w:evenHBand="0" w:firstRowFirstColumn="0" w:firstRowLastColumn="0" w:lastRowFirstColumn="0" w:lastRowLastColumn="0"/>
            <w:tcW w:w="3544" w:type="dxa"/>
          </w:tcPr>
          <w:p w:rsidR="00FA5AD5" w:rsidRPr="00391095" w:rsidRDefault="00FA5AD5" w:rsidP="008A1019">
            <w:pPr>
              <w:spacing w:before="60" w:after="60"/>
              <w:rPr>
                <w:rFonts w:cs="Arial"/>
                <w:sz w:val="21"/>
                <w:szCs w:val="21"/>
                <w:lang w:eastAsia="zh-CN"/>
              </w:rPr>
            </w:pPr>
            <w:r>
              <w:rPr>
                <w:rFonts w:cs="Arial" w:hint="eastAsia"/>
                <w:sz w:val="21"/>
                <w:szCs w:val="21"/>
                <w:lang w:eastAsia="zh-CN"/>
              </w:rPr>
              <w:t>仅对纸质的数据进行归档，电子化的数据都保留在个人计算机中，不做统一管理，过程数据往往无法追溯。</w:t>
            </w:r>
          </w:p>
        </w:tc>
        <w:tc>
          <w:tcPr>
            <w:tcW w:w="3979" w:type="dxa"/>
          </w:tcPr>
          <w:p w:rsidR="00FA5AD5" w:rsidRPr="0071219E" w:rsidRDefault="00FA5AD5" w:rsidP="008A1019">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采用无纸化办公的方式，未来在系统中对电子化的数</w:t>
            </w:r>
            <w:r w:rsidR="00547566">
              <w:rPr>
                <w:rFonts w:cs="Arial" w:hint="eastAsia"/>
                <w:sz w:val="21"/>
                <w:szCs w:val="21"/>
                <w:lang w:eastAsia="zh-CN"/>
              </w:rPr>
              <w:t>据进行统一管理，不仅仅管理归档的数据，包括设计过程中产生的数据可以</w:t>
            </w:r>
            <w:r>
              <w:rPr>
                <w:rFonts w:cs="Arial" w:hint="eastAsia"/>
                <w:sz w:val="21"/>
                <w:szCs w:val="21"/>
                <w:lang w:eastAsia="zh-CN"/>
              </w:rPr>
              <w:t>进行</w:t>
            </w:r>
            <w:r w:rsidR="00547566">
              <w:rPr>
                <w:rFonts w:cs="Arial" w:hint="eastAsia"/>
                <w:sz w:val="21"/>
                <w:szCs w:val="21"/>
                <w:lang w:eastAsia="zh-CN"/>
              </w:rPr>
              <w:t>有效</w:t>
            </w:r>
            <w:r>
              <w:rPr>
                <w:rFonts w:cs="Arial" w:hint="eastAsia"/>
                <w:sz w:val="21"/>
                <w:szCs w:val="21"/>
                <w:lang w:eastAsia="zh-CN"/>
              </w:rPr>
              <w:t>管理。</w:t>
            </w:r>
          </w:p>
        </w:tc>
        <w:tc>
          <w:tcPr>
            <w:tcW w:w="1408" w:type="dxa"/>
          </w:tcPr>
          <w:p w:rsidR="00FA5AD5" w:rsidRPr="0071219E" w:rsidRDefault="00FA5AD5" w:rsidP="008A1019">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FA5AD5" w:rsidRPr="00391095" w:rsidTr="008A1019">
        <w:tc>
          <w:tcPr>
            <w:cnfStyle w:val="001000000000" w:firstRow="0" w:lastRow="0" w:firstColumn="1" w:lastColumn="0" w:oddVBand="0" w:evenVBand="0" w:oddHBand="0" w:evenHBand="0" w:firstRowFirstColumn="0" w:firstRowLastColumn="0" w:lastRowFirstColumn="0" w:lastRowLastColumn="0"/>
            <w:tcW w:w="3544" w:type="dxa"/>
          </w:tcPr>
          <w:p w:rsidR="00FA5AD5" w:rsidRPr="00391095" w:rsidRDefault="00FA5AD5" w:rsidP="008A1019">
            <w:pPr>
              <w:spacing w:before="60" w:after="60"/>
              <w:rPr>
                <w:rFonts w:cs="Arial"/>
                <w:sz w:val="21"/>
                <w:szCs w:val="21"/>
                <w:lang w:eastAsia="zh-CN"/>
              </w:rPr>
            </w:pPr>
            <w:r>
              <w:rPr>
                <w:rFonts w:cs="Arial" w:hint="eastAsia"/>
                <w:sz w:val="21"/>
                <w:szCs w:val="21"/>
                <w:lang w:eastAsia="zh-CN"/>
              </w:rPr>
              <w:t>手工在产品明细表中输入产品结构，工作量大，并且无法保证准确性。</w:t>
            </w:r>
          </w:p>
        </w:tc>
        <w:tc>
          <w:tcPr>
            <w:tcW w:w="3979" w:type="dxa"/>
          </w:tcPr>
          <w:p w:rsidR="00FA5AD5" w:rsidRPr="0071219E" w:rsidRDefault="00FA5AD5" w:rsidP="008A1019">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通过与</w:t>
            </w:r>
            <w:r>
              <w:rPr>
                <w:rFonts w:cs="Arial" w:hint="eastAsia"/>
                <w:sz w:val="21"/>
                <w:szCs w:val="21"/>
                <w:lang w:eastAsia="zh-CN"/>
              </w:rPr>
              <w:t>Pro</w:t>
            </w:r>
            <w:r>
              <w:rPr>
                <w:rFonts w:cs="Arial"/>
                <w:sz w:val="21"/>
                <w:szCs w:val="21"/>
                <w:lang w:eastAsia="zh-CN"/>
              </w:rPr>
              <w:t>/E</w:t>
            </w:r>
            <w:r>
              <w:rPr>
                <w:rFonts w:cs="Arial" w:hint="eastAsia"/>
                <w:sz w:val="21"/>
                <w:szCs w:val="21"/>
                <w:lang w:eastAsia="zh-CN"/>
              </w:rPr>
              <w:t>的集成，直接导入</w:t>
            </w:r>
            <w:r>
              <w:rPr>
                <w:rFonts w:cs="Arial" w:hint="eastAsia"/>
                <w:sz w:val="21"/>
                <w:szCs w:val="21"/>
                <w:lang w:eastAsia="zh-CN"/>
              </w:rPr>
              <w:t>Pro</w:t>
            </w:r>
            <w:r>
              <w:rPr>
                <w:rFonts w:cs="Arial"/>
                <w:sz w:val="21"/>
                <w:szCs w:val="21"/>
                <w:lang w:eastAsia="zh-CN"/>
              </w:rPr>
              <w:t>/E</w:t>
            </w:r>
            <w:r>
              <w:rPr>
                <w:rFonts w:cs="Arial" w:hint="eastAsia"/>
                <w:sz w:val="21"/>
                <w:szCs w:val="21"/>
                <w:lang w:eastAsia="zh-CN"/>
              </w:rPr>
              <w:t>模型中的产品结构，避免人工输入带来的误差。</w:t>
            </w:r>
          </w:p>
        </w:tc>
        <w:tc>
          <w:tcPr>
            <w:tcW w:w="1408" w:type="dxa"/>
          </w:tcPr>
          <w:p w:rsidR="00FA5AD5" w:rsidRPr="00391095" w:rsidRDefault="00FA5AD5" w:rsidP="008A1019">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bl>
    <w:p w:rsidR="00FA5AD5" w:rsidRDefault="00FA5AD5" w:rsidP="00FA5AD5">
      <w:pPr>
        <w:rPr>
          <w:rFonts w:eastAsia="宋体"/>
          <w:color w:val="FF0000"/>
          <w:sz w:val="24"/>
          <w:lang w:eastAsia="zh-CN"/>
        </w:rPr>
      </w:pPr>
    </w:p>
    <w:p w:rsidR="00FA5AD5" w:rsidRDefault="00FA5AD5" w:rsidP="00FA5AD5">
      <w:pPr>
        <w:pStyle w:val="4"/>
      </w:pPr>
      <w:r>
        <w:rPr>
          <w:rFonts w:hint="eastAsia"/>
        </w:rPr>
        <w:t>流程描述</w:t>
      </w:r>
    </w:p>
    <w:p w:rsidR="00FA5AD5" w:rsidRPr="005323CB" w:rsidRDefault="00FA5AD5" w:rsidP="00C85C86">
      <w:pPr>
        <w:pStyle w:val="a0"/>
        <w:ind w:left="480" w:firstLineChars="0" w:firstLine="0"/>
      </w:pPr>
      <w:r>
        <w:rPr>
          <w:rFonts w:hint="eastAsia"/>
        </w:rPr>
        <w:t>自研产品结构形成流程</w:t>
      </w:r>
      <w:r w:rsidR="00C85C86">
        <w:rPr>
          <w:rFonts w:hint="eastAsia"/>
        </w:rPr>
        <w:t>：</w:t>
      </w:r>
    </w:p>
    <w:p w:rsidR="00FA5AD5" w:rsidRDefault="003125F3" w:rsidP="005615DC">
      <w:pPr>
        <w:pStyle w:val="a0"/>
        <w:ind w:firstLineChars="0" w:firstLine="0"/>
      </w:pPr>
      <w:r>
        <w:rPr>
          <w:noProof/>
        </w:rPr>
        <w:lastRenderedPageBreak/>
        <w:drawing>
          <wp:inline distT="0" distB="0" distL="0" distR="0" wp14:anchorId="0A5E618B" wp14:editId="61D0CEA3">
            <wp:extent cx="5940425" cy="7720330"/>
            <wp:effectExtent l="0" t="0" r="3175" b="0"/>
            <wp:docPr id="2285" name="图片 2285" descr="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E:\16.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0425" cy="7720330"/>
                    </a:xfrm>
                    <a:prstGeom prst="rect">
                      <a:avLst/>
                    </a:prstGeom>
                    <a:noFill/>
                    <a:ln>
                      <a:noFill/>
                    </a:ln>
                  </pic:spPr>
                </pic:pic>
              </a:graphicData>
            </a:graphic>
          </wp:inline>
        </w:drawing>
      </w:r>
    </w:p>
    <w:p w:rsidR="00FA5AD5" w:rsidRDefault="00FA5AD5" w:rsidP="00FA5AD5">
      <w:pPr>
        <w:rPr>
          <w:rFonts w:eastAsia="宋体"/>
          <w:color w:val="595959"/>
          <w:sz w:val="24"/>
          <w:lang w:eastAsia="zh-CN"/>
        </w:rPr>
      </w:pPr>
      <w:r>
        <w:br w:type="page"/>
      </w:r>
    </w:p>
    <w:p w:rsidR="00FA5AD5" w:rsidRDefault="00FA5AD5" w:rsidP="00FA5AD5">
      <w:pPr>
        <w:pStyle w:val="4"/>
      </w:pPr>
      <w:r>
        <w:rPr>
          <w:rFonts w:hint="eastAsia"/>
        </w:rPr>
        <w:lastRenderedPageBreak/>
        <w:t>Pro/E</w:t>
      </w:r>
      <w:r>
        <w:rPr>
          <w:rFonts w:hint="eastAsia"/>
        </w:rPr>
        <w:t>集成及协同设计</w:t>
      </w:r>
    </w:p>
    <w:p w:rsidR="00FA5AD5" w:rsidRPr="00FA39F2" w:rsidRDefault="00FA5AD5" w:rsidP="000A58F6">
      <w:pPr>
        <w:pStyle w:val="5"/>
      </w:pPr>
      <w:r w:rsidRPr="00FA39F2">
        <w:rPr>
          <w:rFonts w:hint="eastAsia"/>
        </w:rPr>
        <w:t>Pro</w:t>
      </w:r>
      <w:r w:rsidRPr="00FA39F2">
        <w:t>/E</w:t>
      </w:r>
      <w:r w:rsidRPr="00FA39F2">
        <w:rPr>
          <w:rFonts w:hint="eastAsia"/>
        </w:rPr>
        <w:t>集成</w:t>
      </w:r>
    </w:p>
    <w:p w:rsidR="00FA5AD5" w:rsidRPr="00FA39F2" w:rsidRDefault="005C079A" w:rsidP="00FA5AD5">
      <w:pPr>
        <w:pStyle w:val="a0"/>
        <w:ind w:firstLine="480"/>
      </w:pPr>
      <w:r>
        <w:rPr>
          <w:rFonts w:hint="eastAsia"/>
        </w:rPr>
        <w:t>未来研发部</w:t>
      </w:r>
      <w:r w:rsidR="00451927">
        <w:rPr>
          <w:rFonts w:hint="eastAsia"/>
        </w:rPr>
        <w:t>及车间</w:t>
      </w:r>
      <w:r>
        <w:rPr>
          <w:rFonts w:hint="eastAsia"/>
        </w:rPr>
        <w:t>需要统一</w:t>
      </w:r>
      <w:r>
        <w:rPr>
          <w:rFonts w:hint="eastAsia"/>
        </w:rPr>
        <w:t>Pro/E</w:t>
      </w:r>
      <w:r>
        <w:rPr>
          <w:rFonts w:hint="eastAsia"/>
        </w:rPr>
        <w:t>版本，</w:t>
      </w:r>
      <w:r w:rsidR="00FA5AD5" w:rsidRPr="00FA39F2">
        <w:rPr>
          <w:rFonts w:hint="eastAsia"/>
        </w:rPr>
        <w:t>通过</w:t>
      </w:r>
      <w:r w:rsidR="00FA5AD5" w:rsidRPr="00FA39F2">
        <w:rPr>
          <w:rFonts w:hint="eastAsia"/>
        </w:rPr>
        <w:t>Pro/E</w:t>
      </w:r>
      <w:r w:rsidR="00FA5AD5" w:rsidRPr="00FA39F2">
        <w:rPr>
          <w:rFonts w:hint="eastAsia"/>
        </w:rPr>
        <w:t>与</w:t>
      </w:r>
      <w:r w:rsidR="00FA5AD5" w:rsidRPr="00FA39F2">
        <w:rPr>
          <w:rFonts w:hint="eastAsia"/>
        </w:rPr>
        <w:t>Windchill 10</w:t>
      </w:r>
      <w:r w:rsidR="00FA5AD5" w:rsidRPr="00FA39F2">
        <w:rPr>
          <w:rFonts w:hint="eastAsia"/>
        </w:rPr>
        <w:t>的集成配置，用</w:t>
      </w:r>
      <w:r w:rsidR="00FA5AD5" w:rsidRPr="00FA39F2">
        <w:rPr>
          <w:rFonts w:hint="eastAsia"/>
        </w:rPr>
        <w:t>Windchill PDMLink</w:t>
      </w:r>
      <w:r w:rsidR="00FA5AD5" w:rsidRPr="00FA39F2">
        <w:rPr>
          <w:rFonts w:hint="eastAsia"/>
        </w:rPr>
        <w:t>管理设计数据，实现权限、版本管理；实现设计数据的共享和充分利用；实现设计变更的动态提示与更新。</w:t>
      </w:r>
    </w:p>
    <w:p w:rsidR="00FA5AD5" w:rsidRPr="00FA39F2" w:rsidRDefault="00FA5AD5" w:rsidP="00FA5AD5">
      <w:pPr>
        <w:pStyle w:val="a0"/>
        <w:ind w:firstLine="480"/>
      </w:pPr>
      <w:r w:rsidRPr="00FA39F2">
        <w:rPr>
          <w:rFonts w:hint="eastAsia"/>
        </w:rPr>
        <w:t>对于</w:t>
      </w:r>
      <w:r w:rsidRPr="00FA39F2">
        <w:rPr>
          <w:rFonts w:hint="eastAsia"/>
        </w:rPr>
        <w:t>Pro/E</w:t>
      </w:r>
      <w:r w:rsidRPr="00FA39F2">
        <w:rPr>
          <w:rFonts w:hint="eastAsia"/>
        </w:rPr>
        <w:t>实现如下集成：</w:t>
      </w:r>
    </w:p>
    <w:p w:rsidR="00FA5AD5" w:rsidRPr="00FA39F2" w:rsidRDefault="00FA5AD5" w:rsidP="00AE08EF">
      <w:pPr>
        <w:pStyle w:val="a0"/>
        <w:numPr>
          <w:ilvl w:val="0"/>
          <w:numId w:val="173"/>
        </w:numPr>
        <w:ind w:firstLineChars="0"/>
      </w:pPr>
      <w:r w:rsidRPr="00FA39F2">
        <w:rPr>
          <w:rFonts w:hint="eastAsia"/>
        </w:rPr>
        <w:t>从</w:t>
      </w:r>
      <w:r w:rsidRPr="00FA39F2">
        <w:rPr>
          <w:rFonts w:hint="eastAsia"/>
        </w:rPr>
        <w:t>Pro/E</w:t>
      </w:r>
      <w:r w:rsidRPr="00FA39F2">
        <w:rPr>
          <w:rFonts w:hint="eastAsia"/>
        </w:rPr>
        <w:t>环境中，直接连接、浏览</w:t>
      </w:r>
      <w:r w:rsidRPr="00FA39F2">
        <w:rPr>
          <w:rFonts w:hint="eastAsia"/>
        </w:rPr>
        <w:t>Windchill PDMLink</w:t>
      </w:r>
      <w:r w:rsidR="00E5144C">
        <w:rPr>
          <w:rFonts w:hint="eastAsia"/>
        </w:rPr>
        <w:t>服务器</w:t>
      </w:r>
    </w:p>
    <w:p w:rsidR="00FA5AD5" w:rsidRPr="00FA39F2" w:rsidRDefault="00FA5AD5" w:rsidP="00AE08EF">
      <w:pPr>
        <w:pStyle w:val="a0"/>
        <w:numPr>
          <w:ilvl w:val="0"/>
          <w:numId w:val="173"/>
        </w:numPr>
        <w:ind w:firstLineChars="0"/>
      </w:pPr>
      <w:r w:rsidRPr="00FA39F2">
        <w:rPr>
          <w:rFonts w:hint="eastAsia"/>
        </w:rPr>
        <w:t>创建、检入、检出</w:t>
      </w:r>
      <w:r w:rsidRPr="00FA39F2">
        <w:rPr>
          <w:rFonts w:hint="eastAsia"/>
        </w:rPr>
        <w:t>Pro/E</w:t>
      </w:r>
      <w:r w:rsidR="00E5144C">
        <w:rPr>
          <w:rFonts w:hint="eastAsia"/>
        </w:rPr>
        <w:t>数据模型并实现版本控制</w:t>
      </w:r>
    </w:p>
    <w:p w:rsidR="00FA5AD5" w:rsidRPr="00FA39F2" w:rsidRDefault="00FA5AD5" w:rsidP="00AE08EF">
      <w:pPr>
        <w:pStyle w:val="a0"/>
        <w:numPr>
          <w:ilvl w:val="0"/>
          <w:numId w:val="173"/>
        </w:numPr>
        <w:ind w:firstLineChars="0"/>
      </w:pPr>
      <w:r w:rsidRPr="00FA39F2">
        <w:rPr>
          <w:rFonts w:hint="eastAsia"/>
        </w:rPr>
        <w:t>关联</w:t>
      </w:r>
      <w:r w:rsidRPr="00FA39F2">
        <w:rPr>
          <w:rFonts w:hint="eastAsia"/>
        </w:rPr>
        <w:t>Pro/E</w:t>
      </w:r>
      <w:r w:rsidRPr="00FA39F2">
        <w:rPr>
          <w:rFonts w:hint="eastAsia"/>
        </w:rPr>
        <w:t>三维模型（装配与零件）、二维图（零件与二维图），并在</w:t>
      </w:r>
      <w:r w:rsidRPr="00FA39F2">
        <w:rPr>
          <w:rFonts w:hint="eastAsia"/>
        </w:rPr>
        <w:t>PDMLink</w:t>
      </w:r>
      <w:r w:rsidR="00E5144C">
        <w:rPr>
          <w:rFonts w:hint="eastAsia"/>
        </w:rPr>
        <w:t>系统中维护</w:t>
      </w:r>
    </w:p>
    <w:p w:rsidR="00FA5AD5" w:rsidRPr="00FA39F2" w:rsidRDefault="00FA5AD5" w:rsidP="00AE08EF">
      <w:pPr>
        <w:pStyle w:val="a0"/>
        <w:numPr>
          <w:ilvl w:val="0"/>
          <w:numId w:val="173"/>
        </w:numPr>
        <w:ind w:firstLineChars="0"/>
      </w:pPr>
      <w:r w:rsidRPr="00FA39F2">
        <w:rPr>
          <w:rFonts w:hint="eastAsia"/>
        </w:rPr>
        <w:t>实现</w:t>
      </w:r>
      <w:r w:rsidRPr="00FA39F2">
        <w:rPr>
          <w:rFonts w:hint="eastAsia"/>
        </w:rPr>
        <w:t>PDMLink</w:t>
      </w:r>
      <w:r w:rsidRPr="00FA39F2">
        <w:rPr>
          <w:rFonts w:hint="eastAsia"/>
        </w:rPr>
        <w:t>属性与</w:t>
      </w:r>
      <w:r w:rsidRPr="00FA39F2">
        <w:rPr>
          <w:rFonts w:hint="eastAsia"/>
        </w:rPr>
        <w:t>Pro/E</w:t>
      </w:r>
      <w:r w:rsidR="00E5144C">
        <w:rPr>
          <w:rFonts w:hint="eastAsia"/>
        </w:rPr>
        <w:t>模型文件参数之间的映射</w:t>
      </w:r>
    </w:p>
    <w:p w:rsidR="00FA5AD5" w:rsidRPr="00FA39F2" w:rsidRDefault="00E5144C" w:rsidP="00AE08EF">
      <w:pPr>
        <w:pStyle w:val="a0"/>
        <w:numPr>
          <w:ilvl w:val="0"/>
          <w:numId w:val="173"/>
        </w:numPr>
        <w:ind w:firstLineChars="0"/>
      </w:pPr>
      <w:r>
        <w:rPr>
          <w:rFonts w:hint="eastAsia"/>
        </w:rPr>
        <w:t>实现将三维模型自动转换为轻量化的可视化文件</w:t>
      </w:r>
    </w:p>
    <w:p w:rsidR="00FA5AD5" w:rsidRPr="00FA39F2" w:rsidRDefault="00FA5AD5" w:rsidP="000A58F6">
      <w:pPr>
        <w:pStyle w:val="5"/>
      </w:pPr>
      <w:bookmarkStart w:id="94" w:name="_Toc195633028"/>
      <w:bookmarkStart w:id="95" w:name="_Toc213235708"/>
      <w:r w:rsidRPr="00FA39F2">
        <w:rPr>
          <w:rFonts w:hint="eastAsia"/>
        </w:rPr>
        <w:t>建立</w:t>
      </w:r>
      <w:r w:rsidRPr="00FA39F2">
        <w:rPr>
          <w:rFonts w:hint="eastAsia"/>
        </w:rPr>
        <w:t>Pro/E</w:t>
      </w:r>
      <w:r w:rsidRPr="00FA39F2">
        <w:rPr>
          <w:rFonts w:hint="eastAsia"/>
        </w:rPr>
        <w:t>设计标准环境</w:t>
      </w:r>
      <w:bookmarkEnd w:id="94"/>
      <w:bookmarkEnd w:id="95"/>
    </w:p>
    <w:p w:rsidR="00FA5AD5" w:rsidRPr="00FA39F2" w:rsidRDefault="00FA5AD5" w:rsidP="00FA5AD5">
      <w:pPr>
        <w:pStyle w:val="a0"/>
        <w:ind w:firstLine="480"/>
      </w:pPr>
      <w:r w:rsidRPr="00FA39F2">
        <w:t>Pro/E</w:t>
      </w:r>
      <w:r w:rsidRPr="00FA39F2">
        <w:rPr>
          <w:rFonts w:hint="eastAsia"/>
        </w:rPr>
        <w:t>设计标准的建立大部分在</w:t>
      </w:r>
      <w:r w:rsidR="00791535">
        <w:rPr>
          <w:rFonts w:hint="eastAsia"/>
        </w:rPr>
        <w:t>客户端</w:t>
      </w:r>
      <w:r w:rsidRPr="00FA39F2">
        <w:rPr>
          <w:rFonts w:hint="eastAsia"/>
        </w:rPr>
        <w:t>软件环境下完成，但需要在</w:t>
      </w:r>
      <w:r w:rsidRPr="00FA39F2">
        <w:rPr>
          <w:rFonts w:hint="eastAsia"/>
        </w:rPr>
        <w:t>Windchill</w:t>
      </w:r>
      <w:r w:rsidRPr="00FA39F2">
        <w:rPr>
          <w:rFonts w:hint="eastAsia"/>
        </w:rPr>
        <w:t>环境下统一保存，避免技术人员的重复劳动和由此带来的差错。</w:t>
      </w:r>
    </w:p>
    <w:p w:rsidR="00FA5AD5" w:rsidRPr="00FA39F2" w:rsidRDefault="00FA5AD5" w:rsidP="00AE08EF">
      <w:pPr>
        <w:pStyle w:val="a0"/>
        <w:numPr>
          <w:ilvl w:val="0"/>
          <w:numId w:val="94"/>
        </w:numPr>
        <w:ind w:firstLineChars="0"/>
      </w:pPr>
      <w:r w:rsidRPr="00FA39F2">
        <w:rPr>
          <w:rFonts w:hint="eastAsia"/>
        </w:rPr>
        <w:t>公司标准设计模板的建立：</w:t>
      </w:r>
    </w:p>
    <w:p w:rsidR="00FA5AD5" w:rsidRPr="00FA39F2" w:rsidRDefault="00FA5AD5" w:rsidP="00FA5AD5">
      <w:pPr>
        <w:pStyle w:val="a0"/>
        <w:ind w:leftChars="386" w:left="849" w:firstLineChars="0" w:firstLine="0"/>
      </w:pPr>
      <w:r w:rsidRPr="00FA39F2">
        <w:rPr>
          <w:rFonts w:hint="eastAsia"/>
        </w:rPr>
        <w:t>标准设计图框，包括企业标准工程图框、二维工程图</w:t>
      </w:r>
      <w:r w:rsidRPr="00FA39F2">
        <w:rPr>
          <w:rFonts w:hint="eastAsia"/>
        </w:rPr>
        <w:t>BOM</w:t>
      </w:r>
      <w:r w:rsidRPr="00FA39F2">
        <w:rPr>
          <w:rFonts w:hint="eastAsia"/>
        </w:rPr>
        <w:t>格式建立、二维工程图中使用的一些符号标注等。</w:t>
      </w:r>
    </w:p>
    <w:p w:rsidR="00FA5AD5" w:rsidRPr="00FA39F2" w:rsidRDefault="00FA5AD5" w:rsidP="00FA5AD5">
      <w:pPr>
        <w:pStyle w:val="a0"/>
        <w:ind w:leftChars="386" w:left="849" w:firstLineChars="0" w:firstLine="0"/>
      </w:pPr>
      <w:r w:rsidRPr="00FA39F2">
        <w:rPr>
          <w:rFonts w:hint="eastAsia"/>
        </w:rPr>
        <w:t>标准零件和组件设计模板，各类用于工程图</w:t>
      </w:r>
      <w:r w:rsidRPr="00FA39F2">
        <w:rPr>
          <w:rFonts w:hint="eastAsia"/>
        </w:rPr>
        <w:t>BOM</w:t>
      </w:r>
      <w:r w:rsidRPr="00FA39F2">
        <w:rPr>
          <w:rFonts w:hint="eastAsia"/>
        </w:rPr>
        <w:t>和与</w:t>
      </w:r>
      <w:r w:rsidRPr="00FA39F2">
        <w:rPr>
          <w:rFonts w:hint="eastAsia"/>
        </w:rPr>
        <w:t>PDM</w:t>
      </w:r>
      <w:r w:rsidRPr="00FA39F2">
        <w:rPr>
          <w:rFonts w:hint="eastAsia"/>
        </w:rPr>
        <w:t>互通的属性的定义，如重量、材料等。</w:t>
      </w:r>
    </w:p>
    <w:p w:rsidR="00FA5AD5" w:rsidRDefault="00687F74" w:rsidP="00AE08EF">
      <w:pPr>
        <w:pStyle w:val="a0"/>
        <w:numPr>
          <w:ilvl w:val="0"/>
          <w:numId w:val="94"/>
        </w:numPr>
        <w:ind w:firstLineChars="0"/>
      </w:pPr>
      <w:r w:rsidRPr="00687F74">
        <w:rPr>
          <w:rFonts w:hint="eastAsia"/>
        </w:rPr>
        <w:t>标准件</w:t>
      </w:r>
      <w:r w:rsidR="00DF0B73">
        <w:rPr>
          <w:rFonts w:hint="eastAsia"/>
        </w:rPr>
        <w:t>的</w:t>
      </w:r>
      <w:r>
        <w:rPr>
          <w:rFonts w:hint="eastAsia"/>
        </w:rPr>
        <w:t>规范</w:t>
      </w:r>
      <w:r w:rsidRPr="00687F74">
        <w:rPr>
          <w:rFonts w:hint="eastAsia"/>
        </w:rPr>
        <w:t>使用</w:t>
      </w:r>
    </w:p>
    <w:p w:rsidR="00687F74" w:rsidRPr="00687F74" w:rsidRDefault="00687F74" w:rsidP="00687F74">
      <w:pPr>
        <w:pStyle w:val="a0"/>
        <w:ind w:left="900" w:firstLineChars="0" w:firstLine="0"/>
      </w:pPr>
      <w:r>
        <w:rPr>
          <w:rFonts w:hint="eastAsia"/>
        </w:rPr>
        <w:t>设计师在产品设计时应注意标准件的规范使用，</w:t>
      </w:r>
      <w:r w:rsidR="00B62C6F">
        <w:rPr>
          <w:rFonts w:hint="eastAsia"/>
        </w:rPr>
        <w:t>在</w:t>
      </w:r>
      <w:r w:rsidR="00B62C6F">
        <w:rPr>
          <w:rFonts w:hint="eastAsia"/>
        </w:rPr>
        <w:t>Pro/E</w:t>
      </w:r>
      <w:r w:rsidR="00B62C6F">
        <w:rPr>
          <w:rFonts w:hint="eastAsia"/>
        </w:rPr>
        <w:t>中装配标准件时，应当</w:t>
      </w:r>
      <w:r>
        <w:rPr>
          <w:rFonts w:hint="eastAsia"/>
        </w:rPr>
        <w:t>从标准件库检出标准件到工作区进行装配引用，不允许直接在本地创建或修改标准件。如果需要新增或修改标准件，需要通过标准件入库</w:t>
      </w:r>
      <w:r>
        <w:rPr>
          <w:rFonts w:hint="eastAsia"/>
        </w:rPr>
        <w:t>/</w:t>
      </w:r>
      <w:r>
        <w:rPr>
          <w:rFonts w:hint="eastAsia"/>
        </w:rPr>
        <w:t>更改流程进行。</w:t>
      </w:r>
    </w:p>
    <w:p w:rsidR="00FA5AD5" w:rsidRPr="00FA39F2" w:rsidRDefault="00FA5AD5" w:rsidP="000A58F6">
      <w:pPr>
        <w:pStyle w:val="5"/>
      </w:pPr>
      <w:r w:rsidRPr="00FA39F2">
        <w:rPr>
          <w:rFonts w:hint="eastAsia"/>
        </w:rPr>
        <w:t>Pro/E</w:t>
      </w:r>
      <w:r w:rsidRPr="00FA39F2">
        <w:rPr>
          <w:rFonts w:hint="eastAsia"/>
        </w:rPr>
        <w:t>模板</w:t>
      </w:r>
      <w:r w:rsidR="008769AD">
        <w:rPr>
          <w:rFonts w:hint="eastAsia"/>
        </w:rPr>
        <w:t>定义</w:t>
      </w:r>
    </w:p>
    <w:p w:rsidR="00FA5AD5" w:rsidRDefault="005C079A" w:rsidP="00FA5AD5">
      <w:pPr>
        <w:pStyle w:val="a0"/>
        <w:ind w:firstLine="480"/>
      </w:pPr>
      <w:r>
        <w:rPr>
          <w:rFonts w:hint="eastAsia"/>
        </w:rPr>
        <w:t>未来研发部需要统一</w:t>
      </w:r>
      <w:r w:rsidR="00FA5AD5">
        <w:rPr>
          <w:rFonts w:hint="eastAsia"/>
        </w:rPr>
        <w:t>在</w:t>
      </w:r>
      <w:r w:rsidR="00FA5AD5">
        <w:rPr>
          <w:rFonts w:hint="eastAsia"/>
        </w:rPr>
        <w:t>Pro/E</w:t>
      </w:r>
      <w:r w:rsidR="00FA5AD5">
        <w:rPr>
          <w:rFonts w:hint="eastAsia"/>
        </w:rPr>
        <w:t>模板中需要预定义的属性如下表</w:t>
      </w:r>
      <w:r w:rsidR="00A872BC">
        <w:rPr>
          <w:rFonts w:hint="eastAsia"/>
        </w:rPr>
        <w:t>：</w:t>
      </w:r>
    </w:p>
    <w:tbl>
      <w:tblPr>
        <w:tblStyle w:val="a7"/>
        <w:tblW w:w="0" w:type="auto"/>
        <w:tblInd w:w="674" w:type="dxa"/>
        <w:tblLook w:val="04A0" w:firstRow="1" w:lastRow="0" w:firstColumn="1" w:lastColumn="0" w:noHBand="0" w:noVBand="1"/>
      </w:tblPr>
      <w:tblGrid>
        <w:gridCol w:w="730"/>
        <w:gridCol w:w="2416"/>
        <w:gridCol w:w="2631"/>
        <w:gridCol w:w="2900"/>
      </w:tblGrid>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FA5AD5" w:rsidRPr="005C079A" w:rsidRDefault="00FA5AD5" w:rsidP="008A1019">
            <w:pPr>
              <w:pStyle w:val="Body"/>
              <w:ind w:left="0"/>
              <w:jc w:val="center"/>
              <w:rPr>
                <w:rFonts w:cs="Arial"/>
                <w:b/>
                <w:color w:val="FFFFFF" w:themeColor="background1"/>
                <w:sz w:val="21"/>
              </w:rPr>
            </w:pPr>
            <w:r w:rsidRPr="005C079A">
              <w:rPr>
                <w:rFonts w:hAnsi="宋体" w:cs="Arial" w:hint="eastAsia"/>
                <w:b/>
                <w:color w:val="FFFFFF" w:themeColor="background1"/>
                <w:sz w:val="21"/>
                <w:lang w:eastAsia="en-US"/>
              </w:rPr>
              <w:t>序号</w:t>
            </w: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FA5AD5" w:rsidRPr="005C079A" w:rsidRDefault="00FA5AD5" w:rsidP="008A1019">
            <w:pPr>
              <w:pStyle w:val="Body"/>
              <w:ind w:left="0"/>
              <w:jc w:val="center"/>
              <w:rPr>
                <w:rFonts w:cs="Arial"/>
                <w:b/>
                <w:color w:val="FFFFFF" w:themeColor="background1"/>
                <w:sz w:val="21"/>
              </w:rPr>
            </w:pPr>
            <w:r w:rsidRPr="005C079A">
              <w:rPr>
                <w:rFonts w:hAnsi="宋体" w:cs="Arial" w:hint="eastAsia"/>
                <w:b/>
                <w:color w:val="FFFFFF" w:themeColor="background1"/>
                <w:sz w:val="21"/>
              </w:rPr>
              <w:t>属性名称</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tcPr>
          <w:p w:rsidR="00FA5AD5" w:rsidRPr="005C079A" w:rsidRDefault="00FA5AD5" w:rsidP="008A1019">
            <w:pPr>
              <w:pStyle w:val="Body"/>
              <w:ind w:left="0"/>
              <w:jc w:val="center"/>
              <w:rPr>
                <w:rFonts w:hAnsi="宋体" w:cs="Arial"/>
                <w:b/>
                <w:color w:val="FFFFFF" w:themeColor="background1"/>
                <w:sz w:val="21"/>
              </w:rPr>
            </w:pPr>
            <w:r w:rsidRPr="005C079A">
              <w:rPr>
                <w:rFonts w:hAnsi="宋体" w:cs="Arial" w:hint="eastAsia"/>
                <w:b/>
                <w:color w:val="FFFFFF" w:themeColor="background1"/>
                <w:sz w:val="21"/>
              </w:rPr>
              <w:t>显示名称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FA5AD5" w:rsidRPr="005C079A" w:rsidRDefault="00FA5AD5" w:rsidP="008A1019">
            <w:pPr>
              <w:pStyle w:val="Body"/>
              <w:ind w:left="0"/>
              <w:jc w:val="center"/>
              <w:rPr>
                <w:rFonts w:cs="Arial"/>
                <w:b/>
                <w:color w:val="FFFFFF" w:themeColor="background1"/>
                <w:sz w:val="21"/>
                <w:lang w:eastAsia="en-US"/>
              </w:rPr>
            </w:pPr>
            <w:r w:rsidRPr="005C079A">
              <w:rPr>
                <w:rFonts w:hAnsi="宋体" w:cs="Arial" w:hint="eastAsia"/>
                <w:b/>
                <w:color w:val="FFFFFF" w:themeColor="background1"/>
                <w:sz w:val="21"/>
                <w:lang w:eastAsia="en-US"/>
              </w:rPr>
              <w:t>备注</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PINDEX</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产品代号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CINDEX</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图号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lang w:eastAsia="en-US"/>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CMAT</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材料名称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lang w:eastAsia="en-US"/>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CMAT_UP</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材料上标</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lang w:eastAsia="en-US"/>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CMAT_DOWN</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材料下标</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REMARK</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备注</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CSIZE</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规格</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DESCRIPTION</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数模描述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hAnsi="宋体" w:cs="Arial"/>
                <w:color w:val="595959" w:themeColor="text1" w:themeTint="A6"/>
                <w:sz w:val="21"/>
                <w:szCs w:val="21"/>
              </w:rPr>
            </w:pPr>
            <w:r w:rsidRPr="007537C5">
              <w:rPr>
                <w:rFonts w:hAnsi="宋体" w:cs="Arial" w:hint="eastAsia"/>
                <w:color w:val="595959" w:themeColor="text1" w:themeTint="A6"/>
                <w:sz w:val="21"/>
                <w:szCs w:val="21"/>
              </w:rPr>
              <w:t>PTC</w:t>
            </w:r>
            <w:r w:rsidRPr="007537C5">
              <w:rPr>
                <w:rFonts w:hAnsi="宋体" w:cs="Arial"/>
                <w:color w:val="595959" w:themeColor="text1" w:themeTint="A6"/>
                <w:sz w:val="21"/>
                <w:szCs w:val="21"/>
              </w:rPr>
              <w:t>_MATERIAL</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color w:val="595959" w:themeColor="text1" w:themeTint="A6"/>
                <w:sz w:val="21"/>
                <w:szCs w:val="21"/>
              </w:rPr>
              <w:t>PTC</w:t>
            </w:r>
            <w:r w:rsidRPr="007537C5">
              <w:rPr>
                <w:rFonts w:cs="Arial" w:hint="eastAsia"/>
                <w:color w:val="595959" w:themeColor="text1" w:themeTint="A6"/>
                <w:sz w:val="21"/>
                <w:szCs w:val="21"/>
              </w:rPr>
              <w:t>内部材料参数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默认值为“</w:t>
            </w:r>
            <w:r w:rsidRPr="007537C5">
              <w:rPr>
                <w:rFonts w:cs="Arial" w:hint="eastAsia"/>
                <w:color w:val="595959" w:themeColor="text1" w:themeTint="A6"/>
                <w:sz w:val="21"/>
                <w:szCs w:val="21"/>
              </w:rPr>
              <w:t>LF6</w:t>
            </w:r>
            <w:r w:rsidRPr="007537C5">
              <w:rPr>
                <w:rFonts w:cs="Arial" w:hint="eastAsia"/>
                <w:color w:val="595959" w:themeColor="text1" w:themeTint="A6"/>
                <w:sz w:val="21"/>
                <w:szCs w:val="21"/>
              </w:rPr>
              <w:t>”</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hAnsi="宋体" w:cs="Arial"/>
                <w:color w:val="595959" w:themeColor="text1" w:themeTint="A6"/>
                <w:sz w:val="21"/>
                <w:szCs w:val="21"/>
              </w:rPr>
            </w:pPr>
            <w:r w:rsidRPr="007537C5">
              <w:rPr>
                <w:rFonts w:hAnsi="宋体" w:cs="Arial" w:hint="eastAsia"/>
                <w:color w:val="595959" w:themeColor="text1" w:themeTint="A6"/>
                <w:sz w:val="21"/>
                <w:szCs w:val="21"/>
              </w:rPr>
              <w:t>SETMARK</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成套件标识</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默认值为“否”</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hAnsi="宋体" w:cs="Arial"/>
                <w:color w:val="595959" w:themeColor="text1" w:themeTint="A6"/>
                <w:sz w:val="21"/>
                <w:szCs w:val="21"/>
              </w:rPr>
            </w:pPr>
            <w:r w:rsidRPr="007537C5">
              <w:rPr>
                <w:rFonts w:hAnsi="宋体" w:cs="Arial" w:hint="eastAsia"/>
                <w:color w:val="595959" w:themeColor="text1" w:themeTint="A6"/>
                <w:sz w:val="21"/>
                <w:szCs w:val="21"/>
              </w:rPr>
              <w:t>SIZE</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对应工程图图幅</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手动输入</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hAnsi="宋体" w:cs="Arial"/>
                <w:color w:val="595959" w:themeColor="text1" w:themeTint="A6"/>
                <w:sz w:val="21"/>
                <w:szCs w:val="21"/>
              </w:rPr>
            </w:pPr>
            <w:r w:rsidRPr="007537C5">
              <w:rPr>
                <w:rFonts w:hAnsi="宋体" w:cs="Arial" w:hint="eastAsia"/>
                <w:color w:val="595959" w:themeColor="text1" w:themeTint="A6"/>
                <w:sz w:val="21"/>
                <w:szCs w:val="21"/>
              </w:rPr>
              <w:t>CTYPE</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类型</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默认值为“自制件”</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hAnsi="宋体" w:cs="Arial"/>
                <w:color w:val="595959" w:themeColor="text1" w:themeTint="A6"/>
                <w:sz w:val="21"/>
                <w:szCs w:val="21"/>
              </w:rPr>
            </w:pPr>
            <w:r w:rsidRPr="007537C5">
              <w:rPr>
                <w:rFonts w:hAnsi="宋体" w:cs="Arial" w:hint="eastAsia"/>
                <w:color w:val="595959" w:themeColor="text1" w:themeTint="A6"/>
                <w:sz w:val="21"/>
                <w:szCs w:val="21"/>
              </w:rPr>
              <w:t>KEYCOMPONENT</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关重件标识</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默认值为“</w:t>
            </w:r>
            <w:r w:rsidRPr="007537C5">
              <w:rPr>
                <w:rFonts w:cs="Arial" w:hint="eastAsia"/>
                <w:color w:val="595959" w:themeColor="text1" w:themeTint="A6"/>
                <w:sz w:val="21"/>
                <w:szCs w:val="21"/>
              </w:rPr>
              <w:t>N</w:t>
            </w:r>
            <w:r w:rsidRPr="007537C5">
              <w:rPr>
                <w:rFonts w:cs="Arial" w:hint="eastAsia"/>
                <w:color w:val="595959" w:themeColor="text1" w:themeTint="A6"/>
                <w:sz w:val="21"/>
                <w:szCs w:val="21"/>
              </w:rPr>
              <w:t>”。</w:t>
            </w:r>
            <w:r w:rsidRPr="007537C5">
              <w:rPr>
                <w:rFonts w:cs="Arial" w:hint="eastAsia"/>
                <w:color w:val="595959" w:themeColor="text1" w:themeTint="A6"/>
                <w:sz w:val="21"/>
                <w:szCs w:val="21"/>
              </w:rPr>
              <w:t>N-</w:t>
            </w:r>
            <w:r w:rsidRPr="007537C5">
              <w:rPr>
                <w:rFonts w:cs="Arial" w:hint="eastAsia"/>
                <w:color w:val="595959" w:themeColor="text1" w:themeTint="A6"/>
                <w:sz w:val="21"/>
                <w:szCs w:val="21"/>
              </w:rPr>
              <w:t>一般件；</w:t>
            </w:r>
            <w:r w:rsidRPr="007537C5">
              <w:rPr>
                <w:rFonts w:cs="Arial" w:hint="eastAsia"/>
                <w:color w:val="595959" w:themeColor="text1" w:themeTint="A6"/>
                <w:sz w:val="21"/>
                <w:szCs w:val="21"/>
              </w:rPr>
              <w:t>G-</w:t>
            </w:r>
            <w:r w:rsidRPr="007537C5">
              <w:rPr>
                <w:rFonts w:cs="Arial" w:hint="eastAsia"/>
                <w:color w:val="595959" w:themeColor="text1" w:themeTint="A6"/>
                <w:sz w:val="21"/>
                <w:szCs w:val="21"/>
              </w:rPr>
              <w:t>关键件；</w:t>
            </w:r>
            <w:r w:rsidRPr="007537C5">
              <w:rPr>
                <w:rFonts w:cs="Arial" w:hint="eastAsia"/>
                <w:color w:val="595959" w:themeColor="text1" w:themeTint="A6"/>
                <w:sz w:val="21"/>
                <w:szCs w:val="21"/>
              </w:rPr>
              <w:t>Z-</w:t>
            </w:r>
            <w:r w:rsidRPr="007537C5">
              <w:rPr>
                <w:rFonts w:cs="Arial" w:hint="eastAsia"/>
                <w:color w:val="595959" w:themeColor="text1" w:themeTint="A6"/>
                <w:sz w:val="21"/>
                <w:szCs w:val="21"/>
              </w:rPr>
              <w:t>重要件。</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hAnsi="宋体" w:cs="Arial"/>
                <w:color w:val="595959" w:themeColor="text1" w:themeTint="A6"/>
                <w:sz w:val="21"/>
                <w:szCs w:val="21"/>
              </w:rPr>
            </w:pPr>
            <w:r w:rsidRPr="007537C5">
              <w:rPr>
                <w:rFonts w:hAnsi="宋体" w:cs="Arial" w:hint="eastAsia"/>
                <w:color w:val="595959" w:themeColor="text1" w:themeTint="A6"/>
                <w:sz w:val="21"/>
                <w:szCs w:val="21"/>
              </w:rPr>
              <w:t>PHASE</w:t>
            </w:r>
            <w:r w:rsidRPr="007537C5">
              <w:rPr>
                <w:rFonts w:hAnsi="宋体" w:cs="Arial"/>
                <w:color w:val="595959" w:themeColor="text1" w:themeTint="A6"/>
                <w:sz w:val="21"/>
                <w:szCs w:val="21"/>
              </w:rPr>
              <w:t>_CODE</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阶段标识</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默认值为“</w:t>
            </w:r>
            <w:r w:rsidRPr="007537C5">
              <w:rPr>
                <w:rFonts w:cs="Arial" w:hint="eastAsia"/>
                <w:color w:val="595959" w:themeColor="text1" w:themeTint="A6"/>
                <w:sz w:val="21"/>
                <w:szCs w:val="21"/>
              </w:rPr>
              <w:t>M</w:t>
            </w:r>
            <w:r w:rsidRPr="007537C5">
              <w:rPr>
                <w:rFonts w:cs="Arial" w:hint="eastAsia"/>
                <w:color w:val="595959" w:themeColor="text1" w:themeTint="A6"/>
                <w:sz w:val="21"/>
                <w:szCs w:val="21"/>
              </w:rPr>
              <w:t>”</w:t>
            </w:r>
          </w:p>
        </w:tc>
      </w:tr>
      <w:tr w:rsidR="00FA5AD5" w:rsidTr="005C079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AE08EF">
            <w:pPr>
              <w:pStyle w:val="Body"/>
              <w:numPr>
                <w:ilvl w:val="0"/>
                <w:numId w:val="9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hAnsi="宋体" w:cs="Arial"/>
                <w:color w:val="595959" w:themeColor="text1" w:themeTint="A6"/>
                <w:sz w:val="21"/>
                <w:szCs w:val="21"/>
              </w:rPr>
            </w:pPr>
            <w:r w:rsidRPr="007537C5">
              <w:rPr>
                <w:rFonts w:hAnsi="宋体" w:cs="Arial" w:hint="eastAsia"/>
                <w:color w:val="595959" w:themeColor="text1" w:themeTint="A6"/>
                <w:sz w:val="21"/>
                <w:szCs w:val="21"/>
              </w:rPr>
              <w:t>SECRET</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密级</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A5AD5" w:rsidRPr="007537C5" w:rsidRDefault="00FA5AD5" w:rsidP="008A1019">
            <w:pPr>
              <w:pStyle w:val="Body"/>
              <w:ind w:left="0"/>
              <w:rPr>
                <w:rFonts w:cs="Arial"/>
                <w:color w:val="595959" w:themeColor="text1" w:themeTint="A6"/>
                <w:sz w:val="21"/>
                <w:szCs w:val="21"/>
              </w:rPr>
            </w:pPr>
            <w:r w:rsidRPr="007537C5">
              <w:rPr>
                <w:rFonts w:cs="Arial" w:hint="eastAsia"/>
                <w:color w:val="595959" w:themeColor="text1" w:themeTint="A6"/>
                <w:sz w:val="21"/>
                <w:szCs w:val="21"/>
              </w:rPr>
              <w:t>默认值为“内部”</w:t>
            </w:r>
          </w:p>
        </w:tc>
      </w:tr>
    </w:tbl>
    <w:p w:rsidR="00FA5AD5" w:rsidRPr="00FA39F2" w:rsidRDefault="00FA5AD5" w:rsidP="000A58F6">
      <w:pPr>
        <w:pStyle w:val="5"/>
      </w:pPr>
      <w:r w:rsidRPr="00FA39F2">
        <w:rPr>
          <w:rFonts w:hint="eastAsia"/>
        </w:rPr>
        <w:t>设计协同</w:t>
      </w:r>
      <w:r w:rsidR="00B16503">
        <w:rPr>
          <w:rFonts w:hint="eastAsia"/>
        </w:rPr>
        <w:t>方式</w:t>
      </w:r>
    </w:p>
    <w:p w:rsidR="00FA5AD5" w:rsidRPr="00FA39F2" w:rsidRDefault="00FA5AD5" w:rsidP="00FA5AD5">
      <w:pPr>
        <w:pStyle w:val="a0"/>
        <w:ind w:firstLine="480"/>
      </w:pPr>
      <w:r w:rsidRPr="00FA39F2">
        <w:t>设计人员使用数据共享平台</w:t>
      </w:r>
      <w:r w:rsidRPr="00FA39F2">
        <w:t>PDMLink</w:t>
      </w:r>
      <w:r w:rsidRPr="00FA39F2">
        <w:rPr>
          <w:rFonts w:hint="eastAsia"/>
        </w:rPr>
        <w:t>、</w:t>
      </w:r>
      <w:r w:rsidRPr="00FA39F2">
        <w:t>Pro/E</w:t>
      </w:r>
      <w:r>
        <w:rPr>
          <w:rFonts w:hint="eastAsia"/>
        </w:rPr>
        <w:t>以及其他设计工具</w:t>
      </w:r>
      <w:r w:rsidRPr="00FA39F2">
        <w:t>进行设计工作，一般情况下在自己的工作区保留临时设计结果，当完成较大的设计结果及与设计小组中其他人员共享沟通时，需要将工作区中的对象检入</w:t>
      </w:r>
      <w:r w:rsidR="00A04F96">
        <w:rPr>
          <w:rFonts w:hint="eastAsia"/>
        </w:rPr>
        <w:t>产品</w:t>
      </w:r>
      <w:r w:rsidR="00A04F96">
        <w:t>库中</w:t>
      </w:r>
      <w:r w:rsidRPr="00FA39F2">
        <w:t>保存。这时的发放阶段为设计阶段</w:t>
      </w:r>
      <w:r w:rsidRPr="00FA39F2">
        <w:rPr>
          <w:rFonts w:hint="eastAsia"/>
        </w:rPr>
        <w:t>，</w:t>
      </w:r>
      <w:r w:rsidRPr="00FA39F2">
        <w:t>本系统的设计人员有权建立和修改对象。</w:t>
      </w:r>
    </w:p>
    <w:p w:rsidR="00FA5AD5" w:rsidRPr="00FA39F2" w:rsidRDefault="005A3E11" w:rsidP="00FA5AD5">
      <w:pPr>
        <w:pStyle w:val="a0"/>
        <w:ind w:firstLine="480"/>
      </w:pPr>
      <w:r>
        <w:t>同一组的用户对小组的设计数据拥有</w:t>
      </w:r>
      <w:r>
        <w:rPr>
          <w:rFonts w:hint="eastAsia"/>
        </w:rPr>
        <w:t>所有</w:t>
      </w:r>
      <w:r>
        <w:t>权限，如果意外的修改了设计数据，会有</w:t>
      </w:r>
      <w:r>
        <w:rPr>
          <w:rFonts w:hint="eastAsia"/>
        </w:rPr>
        <w:t>修改</w:t>
      </w:r>
      <w:r w:rsidR="00FA5AD5" w:rsidRPr="00FA39F2">
        <w:t>记录，由</w:t>
      </w:r>
      <w:r w:rsidR="00FA5AD5" w:rsidRPr="00FA39F2">
        <w:rPr>
          <w:rFonts w:hint="eastAsia"/>
        </w:rPr>
        <w:t>产品经理</w:t>
      </w:r>
      <w:r w:rsidR="00FA5AD5" w:rsidRPr="00FA39F2">
        <w:t>处理此问题。</w:t>
      </w:r>
    </w:p>
    <w:p w:rsidR="00FA5AD5" w:rsidRDefault="00FA5AD5" w:rsidP="00FA5AD5">
      <w:pPr>
        <w:pStyle w:val="a0"/>
        <w:ind w:firstLine="480"/>
      </w:pPr>
      <w:r w:rsidRPr="00FA39F2">
        <w:t>所有的标准件必须使用数据共享平台标准件库中的模型，设计人员不能使用自己硬盘上的标准件零件</w:t>
      </w:r>
      <w:r w:rsidRPr="00FA39F2">
        <w:rPr>
          <w:rFonts w:hint="eastAsia"/>
        </w:rPr>
        <w:t>，</w:t>
      </w:r>
      <w:r w:rsidRPr="00FA39F2">
        <w:t>否则</w:t>
      </w:r>
      <w:r w:rsidR="0020547D">
        <w:rPr>
          <w:rFonts w:hint="eastAsia"/>
        </w:rPr>
        <w:t>会导致系统中</w:t>
      </w:r>
      <w:r w:rsidR="0020547D">
        <w:t>标准件</w:t>
      </w:r>
      <w:r w:rsidR="0020547D">
        <w:rPr>
          <w:rFonts w:hint="eastAsia"/>
        </w:rPr>
        <w:t>管理</w:t>
      </w:r>
      <w:r w:rsidRPr="00FA39F2">
        <w:t>混乱。</w:t>
      </w:r>
    </w:p>
    <w:p w:rsidR="00FA5AD5" w:rsidRPr="00FA39F2" w:rsidRDefault="00FA5AD5" w:rsidP="00FA5AD5">
      <w:pPr>
        <w:pStyle w:val="a0"/>
        <w:ind w:firstLine="480"/>
      </w:pPr>
      <w:r>
        <w:rPr>
          <w:rFonts w:hint="eastAsia"/>
        </w:rPr>
        <w:t>结构设计、电气设计与软件设计可以同时进行。结构设计由</w:t>
      </w:r>
      <w:r>
        <w:rPr>
          <w:rFonts w:hint="eastAsia"/>
        </w:rPr>
        <w:t>Pro</w:t>
      </w:r>
      <w:r>
        <w:t>/E</w:t>
      </w:r>
      <w:r>
        <w:rPr>
          <w:rFonts w:hint="eastAsia"/>
        </w:rPr>
        <w:t>接口自动创建</w:t>
      </w:r>
      <w:r>
        <w:rPr>
          <w:rFonts w:hint="eastAsia"/>
        </w:rPr>
        <w:t>BOM</w:t>
      </w:r>
      <w:r>
        <w:rPr>
          <w:rFonts w:hint="eastAsia"/>
        </w:rPr>
        <w:t>并关联三维模型</w:t>
      </w:r>
      <w:r w:rsidR="00DD045F">
        <w:rPr>
          <w:rFonts w:hint="eastAsia"/>
        </w:rPr>
        <w:t>；电气与软件设计需要设计师在产品结构中手动创建节点，并将设计完成的</w:t>
      </w:r>
      <w:r w:rsidR="009F12DF">
        <w:rPr>
          <w:rFonts w:hint="eastAsia"/>
        </w:rPr>
        <w:t>PCB</w:t>
      </w:r>
      <w:r w:rsidR="009F12DF">
        <w:rPr>
          <w:rFonts w:hint="eastAsia"/>
        </w:rPr>
        <w:t>或软件</w:t>
      </w:r>
      <w:r>
        <w:rPr>
          <w:rFonts w:hint="eastAsia"/>
        </w:rPr>
        <w:t>文件</w:t>
      </w:r>
      <w:r w:rsidR="00DD045F">
        <w:rPr>
          <w:rFonts w:hint="eastAsia"/>
        </w:rPr>
        <w:t>以普通文档方式检入至</w:t>
      </w:r>
      <w:r w:rsidR="00DD045F">
        <w:rPr>
          <w:rFonts w:hint="eastAsia"/>
        </w:rPr>
        <w:t>Windchill</w:t>
      </w:r>
      <w:r w:rsidR="00DD045F">
        <w:rPr>
          <w:rFonts w:hint="eastAsia"/>
        </w:rPr>
        <w:t>平台并</w:t>
      </w:r>
      <w:r>
        <w:rPr>
          <w:rFonts w:hint="eastAsia"/>
        </w:rPr>
        <w:t>手动关联到该节点。</w:t>
      </w:r>
    </w:p>
    <w:p w:rsidR="00FA5AD5" w:rsidRDefault="00A52DBD" w:rsidP="00FA5AD5">
      <w:pPr>
        <w:pStyle w:val="4"/>
      </w:pPr>
      <w:r>
        <w:rPr>
          <w:rFonts w:hint="eastAsia"/>
        </w:rPr>
        <w:t>自研产品</w:t>
      </w:r>
      <w:r w:rsidR="00460823">
        <w:rPr>
          <w:rFonts w:hint="eastAsia"/>
        </w:rPr>
        <w:t>与工装</w:t>
      </w:r>
      <w:r w:rsidR="005C079A">
        <w:rPr>
          <w:rFonts w:hint="eastAsia"/>
        </w:rPr>
        <w:t>设计模式</w:t>
      </w:r>
    </w:p>
    <w:p w:rsidR="00FA5AD5" w:rsidRPr="00DD4AEB" w:rsidRDefault="00062BE3" w:rsidP="00AE08EF">
      <w:pPr>
        <w:pStyle w:val="a0"/>
        <w:numPr>
          <w:ilvl w:val="0"/>
          <w:numId w:val="112"/>
        </w:numPr>
        <w:ind w:firstLineChars="0"/>
      </w:pPr>
      <w:r>
        <w:rPr>
          <w:rFonts w:hint="eastAsia"/>
        </w:rPr>
        <w:t>三维设计模式</w:t>
      </w:r>
      <w:r w:rsidR="00FA5AD5" w:rsidRPr="00DD4AEB">
        <w:t xml:space="preserve"> </w:t>
      </w:r>
    </w:p>
    <w:p w:rsidR="00FA5AD5" w:rsidRDefault="008262A6" w:rsidP="00AE08EF">
      <w:pPr>
        <w:pStyle w:val="a0"/>
        <w:numPr>
          <w:ilvl w:val="0"/>
          <w:numId w:val="174"/>
        </w:numPr>
        <w:ind w:firstLineChars="0"/>
      </w:pPr>
      <w:r>
        <w:rPr>
          <w:rFonts w:hint="eastAsia"/>
        </w:rPr>
        <w:t>基于三维设计</w:t>
      </w:r>
      <w:r w:rsidR="00FA5AD5" w:rsidRPr="00DD4AEB">
        <w:rPr>
          <w:rFonts w:hint="eastAsia"/>
        </w:rPr>
        <w:t>的</w:t>
      </w:r>
      <w:r w:rsidR="0060105A">
        <w:rPr>
          <w:rFonts w:hint="eastAsia"/>
        </w:rPr>
        <w:t>自研</w:t>
      </w:r>
      <w:r w:rsidR="00FA5AD5" w:rsidRPr="00DD4AEB">
        <w:rPr>
          <w:rFonts w:hint="eastAsia"/>
        </w:rPr>
        <w:t>产品</w:t>
      </w:r>
      <w:r w:rsidR="007B7B02">
        <w:rPr>
          <w:rFonts w:hint="eastAsia"/>
        </w:rPr>
        <w:t>或工装</w:t>
      </w:r>
      <w:r w:rsidR="00FA5AD5" w:rsidRPr="00DD4AEB">
        <w:rPr>
          <w:rFonts w:hint="eastAsia"/>
        </w:rPr>
        <w:t>，可以</w:t>
      </w:r>
      <w:r>
        <w:rPr>
          <w:rFonts w:hint="eastAsia"/>
        </w:rPr>
        <w:t>采用</w:t>
      </w:r>
      <w:r w:rsidR="0009324D">
        <w:rPr>
          <w:rFonts w:hint="eastAsia"/>
        </w:rPr>
        <w:t>通过</w:t>
      </w:r>
      <w:r w:rsidR="0009324D">
        <w:rPr>
          <w:rFonts w:hint="eastAsia"/>
        </w:rPr>
        <w:t>Pro/E</w:t>
      </w:r>
      <w:r w:rsidR="0009324D">
        <w:rPr>
          <w:rFonts w:hint="eastAsia"/>
        </w:rPr>
        <w:t>装配集成检入</w:t>
      </w:r>
      <w:r w:rsidR="00446B40">
        <w:rPr>
          <w:rFonts w:hint="eastAsia"/>
        </w:rPr>
        <w:t>Windchill</w:t>
      </w:r>
      <w:r>
        <w:rPr>
          <w:rFonts w:hint="eastAsia"/>
        </w:rPr>
        <w:t>形成产品结构的</w:t>
      </w:r>
      <w:r w:rsidR="0009324D">
        <w:rPr>
          <w:rFonts w:hint="eastAsia"/>
        </w:rPr>
        <w:t>方式</w:t>
      </w:r>
      <w:r w:rsidR="00DD10AC">
        <w:rPr>
          <w:rFonts w:hint="eastAsia"/>
        </w:rPr>
        <w:t>。</w:t>
      </w:r>
    </w:p>
    <w:p w:rsidR="0009324D" w:rsidRPr="00DD4AEB" w:rsidRDefault="0009324D" w:rsidP="00AE08EF">
      <w:pPr>
        <w:pStyle w:val="a0"/>
        <w:numPr>
          <w:ilvl w:val="0"/>
          <w:numId w:val="174"/>
        </w:numPr>
        <w:ind w:firstLineChars="0"/>
      </w:pPr>
      <w:r>
        <w:rPr>
          <w:rFonts w:hint="eastAsia"/>
        </w:rPr>
        <w:t>本阶段</w:t>
      </w:r>
      <w:r>
        <w:rPr>
          <w:rFonts w:hint="eastAsia"/>
        </w:rPr>
        <w:t>Pro/E</w:t>
      </w:r>
      <w:r w:rsidR="007B7B02">
        <w:rPr>
          <w:rFonts w:hint="eastAsia"/>
        </w:rPr>
        <w:t>设计</w:t>
      </w:r>
      <w:r w:rsidR="00325E79">
        <w:rPr>
          <w:rFonts w:hint="eastAsia"/>
        </w:rPr>
        <w:t>产生的</w:t>
      </w:r>
      <w:r>
        <w:rPr>
          <w:rFonts w:hint="eastAsia"/>
        </w:rPr>
        <w:t>三维</w:t>
      </w:r>
      <w:r w:rsidR="00325E79">
        <w:rPr>
          <w:rFonts w:hint="eastAsia"/>
        </w:rPr>
        <w:t>模型</w:t>
      </w:r>
      <w:r>
        <w:rPr>
          <w:rFonts w:hint="eastAsia"/>
        </w:rPr>
        <w:t>仅作为参考，仍然</w:t>
      </w:r>
      <w:r w:rsidR="007C479C">
        <w:rPr>
          <w:rFonts w:hint="eastAsia"/>
        </w:rPr>
        <w:t>需</w:t>
      </w:r>
      <w:r>
        <w:rPr>
          <w:rFonts w:hint="eastAsia"/>
        </w:rPr>
        <w:t>转为</w:t>
      </w:r>
      <w:r w:rsidR="00762D03">
        <w:rPr>
          <w:rFonts w:hint="eastAsia"/>
        </w:rPr>
        <w:t>DRW</w:t>
      </w:r>
      <w:r>
        <w:rPr>
          <w:rFonts w:hint="eastAsia"/>
        </w:rPr>
        <w:t>二维工程图</w:t>
      </w:r>
      <w:r w:rsidR="006C47BD">
        <w:rPr>
          <w:rFonts w:hint="eastAsia"/>
        </w:rPr>
        <w:t>作为签审和生产的</w:t>
      </w:r>
      <w:r w:rsidR="00EC79FE">
        <w:rPr>
          <w:rFonts w:hint="eastAsia"/>
        </w:rPr>
        <w:t>正式数据</w:t>
      </w:r>
      <w:r w:rsidR="00DD10AC">
        <w:rPr>
          <w:rFonts w:hint="eastAsia"/>
        </w:rPr>
        <w:t>。</w:t>
      </w:r>
    </w:p>
    <w:p w:rsidR="00FA5AD5" w:rsidRDefault="007C553E" w:rsidP="00AE08EF">
      <w:pPr>
        <w:pStyle w:val="a0"/>
        <w:numPr>
          <w:ilvl w:val="0"/>
          <w:numId w:val="174"/>
        </w:numPr>
        <w:ind w:firstLineChars="0"/>
      </w:pPr>
      <w:r>
        <w:rPr>
          <w:rFonts w:hint="eastAsia"/>
        </w:rPr>
        <w:lastRenderedPageBreak/>
        <w:t>如果未来采用</w:t>
      </w:r>
      <w:r w:rsidR="003B2B04">
        <w:rPr>
          <w:rFonts w:hint="eastAsia"/>
        </w:rPr>
        <w:t>TOP-DOWN</w:t>
      </w:r>
      <w:r w:rsidR="003B2B04">
        <w:rPr>
          <w:rFonts w:hint="eastAsia"/>
        </w:rPr>
        <w:t>设计</w:t>
      </w:r>
      <w:r w:rsidR="00FA5AD5" w:rsidRPr="00DD4AEB">
        <w:rPr>
          <w:rFonts w:hint="eastAsia"/>
        </w:rPr>
        <w:t>模式</w:t>
      </w:r>
      <w:r w:rsidR="0041284D">
        <w:rPr>
          <w:rFonts w:hint="eastAsia"/>
        </w:rPr>
        <w:t>需要由总体人员</w:t>
      </w:r>
      <w:r>
        <w:rPr>
          <w:rFonts w:hint="eastAsia"/>
        </w:rPr>
        <w:t>手工建立系统、分系统层的产品结构</w:t>
      </w:r>
      <w:r w:rsidR="00DD10AC">
        <w:rPr>
          <w:rFonts w:hint="eastAsia"/>
        </w:rPr>
        <w:t>。</w:t>
      </w:r>
    </w:p>
    <w:p w:rsidR="00A93BC9" w:rsidRPr="00DD4AEB" w:rsidRDefault="00A93BC9" w:rsidP="00AE08EF">
      <w:pPr>
        <w:pStyle w:val="a0"/>
        <w:numPr>
          <w:ilvl w:val="0"/>
          <w:numId w:val="174"/>
        </w:numPr>
        <w:ind w:firstLineChars="0"/>
      </w:pPr>
      <w:r>
        <w:rPr>
          <w:rFonts w:hint="eastAsia"/>
        </w:rPr>
        <w:t>如果不采用</w:t>
      </w:r>
      <w:r>
        <w:rPr>
          <w:rFonts w:hint="eastAsia"/>
        </w:rPr>
        <w:t>TOP-DOWN</w:t>
      </w:r>
      <w:r>
        <w:rPr>
          <w:rFonts w:hint="eastAsia"/>
        </w:rPr>
        <w:t>方式则需要由各设计师分别建立不同的部套结构模型，然后集成检入至</w:t>
      </w:r>
      <w:r>
        <w:rPr>
          <w:rFonts w:hint="eastAsia"/>
        </w:rPr>
        <w:t>W</w:t>
      </w:r>
      <w:r>
        <w:t>i</w:t>
      </w:r>
      <w:r>
        <w:rPr>
          <w:rFonts w:hint="eastAsia"/>
        </w:rPr>
        <w:t>ndchill</w:t>
      </w:r>
      <w:r>
        <w:rPr>
          <w:rFonts w:hint="eastAsia"/>
        </w:rPr>
        <w:t>，再</w:t>
      </w:r>
      <w:r w:rsidR="007C553E">
        <w:rPr>
          <w:rFonts w:hint="eastAsia"/>
        </w:rPr>
        <w:t>由总体人员</w:t>
      </w:r>
      <w:r>
        <w:rPr>
          <w:rFonts w:hint="eastAsia"/>
        </w:rPr>
        <w:t>手工将部套挂接至产品主结构的方式。</w:t>
      </w:r>
    </w:p>
    <w:p w:rsidR="00FA5AD5" w:rsidRDefault="00FA5AD5" w:rsidP="00AE08EF">
      <w:pPr>
        <w:pStyle w:val="a0"/>
        <w:numPr>
          <w:ilvl w:val="0"/>
          <w:numId w:val="174"/>
        </w:numPr>
        <w:ind w:firstLineChars="0"/>
      </w:pPr>
      <w:r w:rsidRPr="00D070FE">
        <w:rPr>
          <w:rFonts w:hint="eastAsia"/>
        </w:rPr>
        <w:t>电气设计（</w:t>
      </w:r>
      <w:r w:rsidRPr="00D070FE">
        <w:rPr>
          <w:rFonts w:hint="eastAsia"/>
        </w:rPr>
        <w:t>PCB</w:t>
      </w:r>
      <w:r w:rsidRPr="00D070FE">
        <w:rPr>
          <w:rFonts w:hint="eastAsia"/>
        </w:rPr>
        <w:t>）和软件如果需要节点，</w:t>
      </w:r>
      <w:r w:rsidR="00A602EA">
        <w:rPr>
          <w:rFonts w:hint="eastAsia"/>
        </w:rPr>
        <w:t>设计师</w:t>
      </w:r>
      <w:r w:rsidRPr="00D070FE">
        <w:rPr>
          <w:rFonts w:hint="eastAsia"/>
        </w:rPr>
        <w:t>手工</w:t>
      </w:r>
      <w:r w:rsidR="00A602EA">
        <w:rPr>
          <w:rFonts w:hint="eastAsia"/>
        </w:rPr>
        <w:t>在结构树中</w:t>
      </w:r>
      <w:r w:rsidRPr="00D070FE">
        <w:rPr>
          <w:rFonts w:hint="eastAsia"/>
        </w:rPr>
        <w:t>建立</w:t>
      </w:r>
      <w:r w:rsidRPr="00D070FE">
        <w:rPr>
          <w:rFonts w:hint="eastAsia"/>
        </w:rPr>
        <w:t>Part</w:t>
      </w:r>
      <w:r>
        <w:rPr>
          <w:rFonts w:hint="eastAsia"/>
        </w:rPr>
        <w:t>，并建立该</w:t>
      </w:r>
      <w:r>
        <w:rPr>
          <w:rFonts w:hint="eastAsia"/>
        </w:rPr>
        <w:t>Part</w:t>
      </w:r>
      <w:r>
        <w:rPr>
          <w:rFonts w:hint="eastAsia"/>
        </w:rPr>
        <w:t>与电气设计文件与软件文件的关联关系。</w:t>
      </w:r>
    </w:p>
    <w:p w:rsidR="00062BE3" w:rsidRDefault="00300D8D" w:rsidP="00AE08EF">
      <w:pPr>
        <w:pStyle w:val="a0"/>
        <w:numPr>
          <w:ilvl w:val="0"/>
          <w:numId w:val="112"/>
        </w:numPr>
        <w:ind w:firstLineChars="0"/>
      </w:pPr>
      <w:r>
        <w:rPr>
          <w:rFonts w:hint="eastAsia"/>
        </w:rPr>
        <w:t>二维设计</w:t>
      </w:r>
      <w:r w:rsidR="00062BE3" w:rsidRPr="00DD4AEB">
        <w:rPr>
          <w:rFonts w:hint="eastAsia"/>
        </w:rPr>
        <w:t>模式</w:t>
      </w:r>
    </w:p>
    <w:p w:rsidR="00300D8D" w:rsidRDefault="00300D8D" w:rsidP="00AE08EF">
      <w:pPr>
        <w:pStyle w:val="a0"/>
        <w:numPr>
          <w:ilvl w:val="0"/>
          <w:numId w:val="174"/>
        </w:numPr>
        <w:ind w:firstLineChars="0"/>
      </w:pPr>
      <w:r>
        <w:rPr>
          <w:rFonts w:hint="eastAsia"/>
        </w:rPr>
        <w:t>基于</w:t>
      </w:r>
      <w:r w:rsidR="00286026">
        <w:rPr>
          <w:rFonts w:hint="eastAsia"/>
        </w:rPr>
        <w:t>AutoCAD</w:t>
      </w:r>
      <w:r>
        <w:rPr>
          <w:rFonts w:hint="eastAsia"/>
        </w:rPr>
        <w:t>二维设计</w:t>
      </w:r>
      <w:r w:rsidRPr="00DD4AEB">
        <w:rPr>
          <w:rFonts w:hint="eastAsia"/>
        </w:rPr>
        <w:t>的</w:t>
      </w:r>
      <w:r>
        <w:rPr>
          <w:rFonts w:hint="eastAsia"/>
        </w:rPr>
        <w:t>自研</w:t>
      </w:r>
      <w:r w:rsidRPr="00DD4AEB">
        <w:rPr>
          <w:rFonts w:hint="eastAsia"/>
        </w:rPr>
        <w:t>产品</w:t>
      </w:r>
      <w:r w:rsidR="00CC3FC4">
        <w:rPr>
          <w:rFonts w:hint="eastAsia"/>
        </w:rPr>
        <w:t>或工装</w:t>
      </w:r>
      <w:r w:rsidRPr="00DD4AEB">
        <w:rPr>
          <w:rFonts w:hint="eastAsia"/>
        </w:rPr>
        <w:t>，可以</w:t>
      </w:r>
      <w:r>
        <w:rPr>
          <w:rFonts w:hint="eastAsia"/>
        </w:rPr>
        <w:t>采用手工创建产品结构的方式，</w:t>
      </w:r>
      <w:r w:rsidR="00EB0FF4">
        <w:rPr>
          <w:rFonts w:hint="eastAsia"/>
        </w:rPr>
        <w:t>实现</w:t>
      </w:r>
      <w:r>
        <w:rPr>
          <w:rFonts w:hint="eastAsia"/>
        </w:rPr>
        <w:t>方法参见章节《</w:t>
      </w:r>
      <w:r>
        <w:rPr>
          <w:rFonts w:hint="eastAsia"/>
        </w:rPr>
        <w:t xml:space="preserve">3.3.5.3.2 </w:t>
      </w:r>
      <w:r>
        <w:rPr>
          <w:rFonts w:hint="eastAsia"/>
        </w:rPr>
        <w:t>手工创建形成产品结构》</w:t>
      </w:r>
      <w:r w:rsidR="00DD10AC">
        <w:rPr>
          <w:rFonts w:hint="eastAsia"/>
        </w:rPr>
        <w:t>。</w:t>
      </w:r>
    </w:p>
    <w:p w:rsidR="00D71890" w:rsidRPr="00300D8D" w:rsidRDefault="00D71890" w:rsidP="00AE08EF">
      <w:pPr>
        <w:pStyle w:val="a0"/>
        <w:numPr>
          <w:ilvl w:val="0"/>
          <w:numId w:val="174"/>
        </w:numPr>
        <w:ind w:firstLineChars="0"/>
      </w:pPr>
      <w:r>
        <w:rPr>
          <w:rFonts w:hint="eastAsia"/>
        </w:rPr>
        <w:t>在</w:t>
      </w:r>
      <w:r>
        <w:rPr>
          <w:rFonts w:hint="eastAsia"/>
        </w:rPr>
        <w:t>Windchill</w:t>
      </w:r>
      <w:r>
        <w:rPr>
          <w:rFonts w:hint="eastAsia"/>
        </w:rPr>
        <w:t>平台中</w:t>
      </w:r>
      <w:r w:rsidR="00541200">
        <w:rPr>
          <w:rFonts w:hint="eastAsia"/>
        </w:rPr>
        <w:t>基于手工建立的</w:t>
      </w:r>
      <w:r w:rsidR="00541200">
        <w:rPr>
          <w:rFonts w:hint="eastAsia"/>
        </w:rPr>
        <w:t>Part</w:t>
      </w:r>
      <w:r w:rsidR="00541200">
        <w:rPr>
          <w:rFonts w:hint="eastAsia"/>
        </w:rPr>
        <w:t>对象</w:t>
      </w:r>
      <w:r w:rsidR="00AF47E4">
        <w:rPr>
          <w:rFonts w:hint="eastAsia"/>
        </w:rPr>
        <w:t>，</w:t>
      </w:r>
      <w:r>
        <w:rPr>
          <w:rFonts w:hint="eastAsia"/>
        </w:rPr>
        <w:t>创建</w:t>
      </w:r>
      <w:r w:rsidR="00541200">
        <w:rPr>
          <w:rFonts w:hint="eastAsia"/>
        </w:rPr>
        <w:t>“图样”对象，将图纸作为主内容上传至</w:t>
      </w:r>
      <w:r w:rsidR="00541200">
        <w:rPr>
          <w:rFonts w:hint="eastAsia"/>
        </w:rPr>
        <w:t>Windchill</w:t>
      </w:r>
      <w:r w:rsidR="00541200">
        <w:rPr>
          <w:rFonts w:hint="eastAsia"/>
        </w:rPr>
        <w:t>平台</w:t>
      </w:r>
      <w:r w:rsidR="004158BA">
        <w:rPr>
          <w:rFonts w:hint="eastAsia"/>
        </w:rPr>
        <w:t>。</w:t>
      </w:r>
    </w:p>
    <w:p w:rsidR="00062BE3" w:rsidRDefault="007C553E" w:rsidP="00AE08EF">
      <w:pPr>
        <w:pStyle w:val="a0"/>
        <w:numPr>
          <w:ilvl w:val="0"/>
          <w:numId w:val="174"/>
        </w:numPr>
        <w:ind w:firstLineChars="0"/>
      </w:pPr>
      <w:r>
        <w:rPr>
          <w:rFonts w:hint="eastAsia"/>
        </w:rPr>
        <w:t>二维图纸需要由设计师手工转化为</w:t>
      </w:r>
      <w:r>
        <w:rPr>
          <w:rFonts w:hint="eastAsia"/>
        </w:rPr>
        <w:t>PDF</w:t>
      </w:r>
      <w:r>
        <w:rPr>
          <w:rFonts w:hint="eastAsia"/>
        </w:rPr>
        <w:t>文档</w:t>
      </w:r>
      <w:r w:rsidR="00EB0FF4">
        <w:rPr>
          <w:rFonts w:hint="eastAsia"/>
        </w:rPr>
        <w:t>，和图纸一起检入至</w:t>
      </w:r>
      <w:r w:rsidR="00EB0FF4">
        <w:rPr>
          <w:rFonts w:hint="eastAsia"/>
        </w:rPr>
        <w:t>Windchill</w:t>
      </w:r>
      <w:r w:rsidR="00EB0FF4">
        <w:rPr>
          <w:rFonts w:hint="eastAsia"/>
        </w:rPr>
        <w:t>平台，用于后续的签审和电子签名</w:t>
      </w:r>
      <w:r w:rsidR="00055B5C">
        <w:rPr>
          <w:rFonts w:hint="eastAsia"/>
        </w:rPr>
        <w:t>。</w:t>
      </w:r>
    </w:p>
    <w:p w:rsidR="00D57DD6" w:rsidRPr="00D070FE" w:rsidRDefault="00D57DD6" w:rsidP="00AE08EF">
      <w:pPr>
        <w:pStyle w:val="a0"/>
        <w:numPr>
          <w:ilvl w:val="0"/>
          <w:numId w:val="112"/>
        </w:numPr>
        <w:ind w:firstLineChars="0"/>
      </w:pPr>
      <w:r>
        <w:rPr>
          <w:rFonts w:hint="eastAsia"/>
        </w:rPr>
        <w:t>建议未来</w:t>
      </w:r>
      <w:r w:rsidR="006703AA">
        <w:rPr>
          <w:rFonts w:hint="eastAsia"/>
        </w:rPr>
        <w:t>新的</w:t>
      </w:r>
      <w:r>
        <w:rPr>
          <w:rFonts w:hint="eastAsia"/>
        </w:rPr>
        <w:t>自研产品</w:t>
      </w:r>
      <w:r w:rsidR="00E95022">
        <w:rPr>
          <w:rFonts w:hint="eastAsia"/>
        </w:rPr>
        <w:t>与工装</w:t>
      </w:r>
      <w:r>
        <w:rPr>
          <w:rFonts w:hint="eastAsia"/>
        </w:rPr>
        <w:t>全部统一采用</w:t>
      </w:r>
      <w:r>
        <w:rPr>
          <w:rFonts w:hint="eastAsia"/>
        </w:rPr>
        <w:t>Pro/E</w:t>
      </w:r>
      <w:r>
        <w:rPr>
          <w:rFonts w:hint="eastAsia"/>
        </w:rPr>
        <w:t>三维建模，转为</w:t>
      </w:r>
      <w:r>
        <w:rPr>
          <w:rFonts w:hint="eastAsia"/>
        </w:rPr>
        <w:t>DRW</w:t>
      </w:r>
      <w:r>
        <w:rPr>
          <w:rFonts w:hint="eastAsia"/>
        </w:rPr>
        <w:t>二维工程图的方式</w:t>
      </w:r>
      <w:r w:rsidR="00580BE8">
        <w:rPr>
          <w:rFonts w:hint="eastAsia"/>
        </w:rPr>
        <w:t>，为</w:t>
      </w:r>
      <w:r>
        <w:rPr>
          <w:rFonts w:hint="eastAsia"/>
        </w:rPr>
        <w:t>将来可能开展的三维工程化</w:t>
      </w:r>
      <w:r w:rsidR="00580BE8">
        <w:rPr>
          <w:rFonts w:hint="eastAsia"/>
        </w:rPr>
        <w:t>设计</w:t>
      </w:r>
      <w:r>
        <w:rPr>
          <w:rFonts w:hint="eastAsia"/>
        </w:rPr>
        <w:t>工作</w:t>
      </w:r>
      <w:r w:rsidR="00580BE8">
        <w:rPr>
          <w:rFonts w:hint="eastAsia"/>
        </w:rPr>
        <w:t>打好基础</w:t>
      </w:r>
      <w:r>
        <w:rPr>
          <w:rFonts w:hint="eastAsia"/>
        </w:rPr>
        <w:t>。</w:t>
      </w:r>
    </w:p>
    <w:p w:rsidR="00FA5AD5" w:rsidRDefault="00A4542E" w:rsidP="00AE08EF">
      <w:pPr>
        <w:pStyle w:val="a0"/>
        <w:numPr>
          <w:ilvl w:val="0"/>
          <w:numId w:val="112"/>
        </w:numPr>
        <w:ind w:firstLineChars="0"/>
      </w:pPr>
      <w:r>
        <w:rPr>
          <w:rFonts w:hint="eastAsia"/>
        </w:rPr>
        <w:t>设计文件</w:t>
      </w:r>
      <w:r w:rsidR="00EB4DA4">
        <w:rPr>
          <w:rFonts w:hint="eastAsia"/>
        </w:rPr>
        <w:t>电子签审</w:t>
      </w:r>
      <w:r w:rsidR="00FA5AD5" w:rsidRPr="005323CB">
        <w:rPr>
          <w:rFonts w:hint="eastAsia"/>
        </w:rPr>
        <w:t>流程</w:t>
      </w:r>
      <w:r w:rsidR="00E32CC7">
        <w:rPr>
          <w:rFonts w:hint="eastAsia"/>
        </w:rPr>
        <w:t>：参见章节《</w:t>
      </w:r>
      <w:r w:rsidR="00E32CC7">
        <w:rPr>
          <w:rFonts w:hint="eastAsia"/>
        </w:rPr>
        <w:t>3.3.4.3.4</w:t>
      </w:r>
      <w:r w:rsidR="00E32CC7">
        <w:rPr>
          <w:rFonts w:hint="eastAsia"/>
        </w:rPr>
        <w:t>电子签审流程》</w:t>
      </w:r>
      <w:r w:rsidR="00DD10AC">
        <w:rPr>
          <w:rFonts w:hint="eastAsia"/>
        </w:rPr>
        <w:t>。</w:t>
      </w:r>
    </w:p>
    <w:p w:rsidR="00AE591A" w:rsidRPr="006F0346" w:rsidRDefault="00AE591A" w:rsidP="00AE591A">
      <w:pPr>
        <w:pStyle w:val="4"/>
      </w:pPr>
      <w:r w:rsidRPr="006F0346">
        <w:rPr>
          <w:rFonts w:hint="eastAsia"/>
        </w:rPr>
        <w:t>工装设计数据管理</w:t>
      </w:r>
    </w:p>
    <w:p w:rsidR="00AE591A" w:rsidRDefault="00AE591A" w:rsidP="00AE591A">
      <w:pPr>
        <w:pStyle w:val="a0"/>
        <w:ind w:firstLine="480"/>
      </w:pPr>
      <w:r>
        <w:rPr>
          <w:rFonts w:hint="eastAsia"/>
        </w:rPr>
        <w:t>未来在产品库中建立“工装数据”文件夹进行工装设计数据的统一存储。如果新增工装，则需要产品库产品经理或有权限的人员（例如为工装管理员）在“工装数据”文件夹下手工建立新的文件夹，文件夹名称为“工装编号</w:t>
      </w:r>
      <w:r>
        <w:rPr>
          <w:rFonts w:hint="eastAsia"/>
        </w:rPr>
        <w:t>+</w:t>
      </w:r>
      <w:r>
        <w:rPr>
          <w:rFonts w:hint="eastAsia"/>
        </w:rPr>
        <w:t>工装名称”。</w:t>
      </w:r>
    </w:p>
    <w:p w:rsidR="00AE591A" w:rsidRPr="008A1019" w:rsidRDefault="00AE591A" w:rsidP="00AE591A">
      <w:pPr>
        <w:pStyle w:val="a0"/>
        <w:ind w:firstLine="480"/>
      </w:pPr>
      <w:r>
        <w:rPr>
          <w:rFonts w:hint="eastAsia"/>
        </w:rPr>
        <w:t>未来工装设计采用的</w:t>
      </w:r>
      <w:r>
        <w:rPr>
          <w:rFonts w:hint="eastAsia"/>
        </w:rPr>
        <w:t>Pro/E</w:t>
      </w:r>
      <w:r>
        <w:rPr>
          <w:rFonts w:hint="eastAsia"/>
        </w:rPr>
        <w:t>版本及模板同样需要和自研产品一样进行统一规范。工装设计师通过</w:t>
      </w:r>
      <w:r>
        <w:rPr>
          <w:rFonts w:hint="eastAsia"/>
        </w:rPr>
        <w:t>Pro/E</w:t>
      </w:r>
      <w:r>
        <w:rPr>
          <w:rFonts w:hint="eastAsia"/>
        </w:rPr>
        <w:t>设计工装、将三维模型转为</w:t>
      </w:r>
      <w:r>
        <w:rPr>
          <w:rFonts w:hint="eastAsia"/>
        </w:rPr>
        <w:t>DRW</w:t>
      </w:r>
      <w:r>
        <w:rPr>
          <w:rFonts w:hint="eastAsia"/>
        </w:rPr>
        <w:t>二维工程图，然后将三维模型及</w:t>
      </w:r>
      <w:r>
        <w:rPr>
          <w:rFonts w:hint="eastAsia"/>
        </w:rPr>
        <w:t>DRW</w:t>
      </w:r>
      <w:r>
        <w:rPr>
          <w:rFonts w:hint="eastAsia"/>
        </w:rPr>
        <w:t>文件检入至</w:t>
      </w:r>
      <w:r>
        <w:rPr>
          <w:rFonts w:hint="eastAsia"/>
        </w:rPr>
        <w:t>Windchill</w:t>
      </w:r>
      <w:r>
        <w:rPr>
          <w:rFonts w:hint="eastAsia"/>
        </w:rPr>
        <w:t>。检入时需要选择产品库中对应的工装文件夹进行数据存储。检入后系统自动生成工装零部件结构，零部件自动关联对应的三维模型和</w:t>
      </w:r>
      <w:r>
        <w:rPr>
          <w:rFonts w:hint="eastAsia"/>
        </w:rPr>
        <w:t>DRW</w:t>
      </w:r>
      <w:r>
        <w:rPr>
          <w:rFonts w:hint="eastAsia"/>
        </w:rPr>
        <w:t>图纸。</w:t>
      </w:r>
    </w:p>
    <w:p w:rsidR="00AE591A" w:rsidRPr="00AE591A" w:rsidRDefault="00AE591A" w:rsidP="00AE591A">
      <w:pPr>
        <w:pStyle w:val="a0"/>
        <w:ind w:firstLineChars="0" w:firstLine="0"/>
      </w:pPr>
    </w:p>
    <w:p w:rsidR="00FA5AD5" w:rsidRPr="001F0E0C" w:rsidRDefault="00FA5AD5" w:rsidP="00FA5AD5">
      <w:pPr>
        <w:pStyle w:val="4"/>
      </w:pPr>
      <w:r w:rsidRPr="001F0E0C">
        <w:t>流程详细说明及典型</w:t>
      </w:r>
      <w:r w:rsidRPr="001F0E0C">
        <w:t>UI</w:t>
      </w:r>
      <w:r w:rsidRPr="001F0E0C">
        <w:t>场景示意</w:t>
      </w: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活动1</w:t>
            </w:r>
          </w:p>
        </w:tc>
        <w:tc>
          <w:tcPr>
            <w:tcW w:w="7199" w:type="dxa"/>
            <w:shd w:val="clear" w:color="auto" w:fill="auto"/>
            <w:vAlign w:val="center"/>
          </w:tcPr>
          <w:p w:rsidR="00FA5AD5" w:rsidRPr="00891195" w:rsidRDefault="00FA5AD5" w:rsidP="008A1019">
            <w:pPr>
              <w:pStyle w:val="a0"/>
              <w:ind w:firstLineChars="0" w:firstLine="0"/>
            </w:pPr>
            <w:r w:rsidRPr="00D070FE">
              <w:rPr>
                <w:rFonts w:hint="eastAsia"/>
              </w:rPr>
              <w:t>初始化产品研制环境</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FA5AD5" w:rsidRPr="00891195" w:rsidRDefault="00FA5AD5" w:rsidP="008A1019">
            <w:pPr>
              <w:pStyle w:val="a0"/>
              <w:ind w:firstLineChars="0" w:firstLine="0"/>
            </w:pPr>
            <w:r>
              <w:t>项目</w:t>
            </w:r>
            <w:r w:rsidRPr="00D070FE">
              <w:t>负责人</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FA5AD5" w:rsidRPr="00D070FE" w:rsidRDefault="00FA5AD5" w:rsidP="00AE08EF">
            <w:pPr>
              <w:pStyle w:val="a0"/>
              <w:numPr>
                <w:ilvl w:val="0"/>
                <w:numId w:val="95"/>
              </w:numPr>
              <w:ind w:firstLineChars="0"/>
            </w:pPr>
            <w:r>
              <w:rPr>
                <w:rFonts w:hint="eastAsia"/>
              </w:rPr>
              <w:t>项目负责人在</w:t>
            </w:r>
            <w:r>
              <w:rPr>
                <w:rFonts w:hint="eastAsia"/>
              </w:rPr>
              <w:t>Windchill</w:t>
            </w:r>
            <w:r>
              <w:rPr>
                <w:rFonts w:hint="eastAsia"/>
              </w:rPr>
              <w:t>系统中初始化产品研制环境。</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业务规则</w:t>
            </w:r>
          </w:p>
        </w:tc>
        <w:tc>
          <w:tcPr>
            <w:tcW w:w="7199" w:type="dxa"/>
            <w:vAlign w:val="center"/>
          </w:tcPr>
          <w:p w:rsidR="00FA5AD5" w:rsidRPr="00891195" w:rsidRDefault="00FA5AD5" w:rsidP="008A1019">
            <w:pPr>
              <w:pStyle w:val="a0"/>
              <w:ind w:left="420" w:firstLineChars="0" w:firstLine="0"/>
            </w:pPr>
          </w:p>
        </w:tc>
      </w:tr>
      <w:tr w:rsidR="00FA5AD5" w:rsidRPr="00B310EB" w:rsidTr="008A1019">
        <w:trPr>
          <w:trHeight w:val="455"/>
          <w:jc w:val="center"/>
        </w:trPr>
        <w:tc>
          <w:tcPr>
            <w:tcW w:w="9320" w:type="dxa"/>
            <w:gridSpan w:val="2"/>
            <w:shd w:val="clear" w:color="auto" w:fill="808080"/>
            <w:vAlign w:val="center"/>
          </w:tcPr>
          <w:p w:rsidR="00FA5AD5" w:rsidRPr="00891195" w:rsidRDefault="00FA5AD5" w:rsidP="008A1019">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FA5AD5" w:rsidRPr="00B310EB" w:rsidTr="008A1019">
        <w:trPr>
          <w:trHeight w:val="805"/>
          <w:jc w:val="center"/>
        </w:trPr>
        <w:tc>
          <w:tcPr>
            <w:tcW w:w="9320" w:type="dxa"/>
            <w:gridSpan w:val="2"/>
            <w:tcBorders>
              <w:bottom w:val="single" w:sz="4" w:space="0" w:color="000000"/>
            </w:tcBorders>
          </w:tcPr>
          <w:p w:rsidR="00FA5AD5" w:rsidRDefault="00FA5AD5" w:rsidP="00AE08EF">
            <w:pPr>
              <w:pStyle w:val="a0"/>
              <w:numPr>
                <w:ilvl w:val="0"/>
                <w:numId w:val="96"/>
              </w:numPr>
              <w:ind w:left="82" w:firstLineChars="0" w:firstLine="0"/>
            </w:pPr>
            <w:r>
              <w:rPr>
                <w:rFonts w:hint="eastAsia"/>
              </w:rPr>
              <w:t>项目负责人创建产品</w:t>
            </w:r>
          </w:p>
          <w:p w:rsidR="00FA5AD5" w:rsidRDefault="00FA5AD5" w:rsidP="005615DC">
            <w:pPr>
              <w:pStyle w:val="a0"/>
              <w:ind w:leftChars="137" w:left="301" w:firstLineChars="0" w:firstLine="0"/>
            </w:pPr>
            <w:r>
              <w:rPr>
                <w:noProof/>
              </w:rPr>
              <w:drawing>
                <wp:inline distT="0" distB="0" distL="0" distR="0" wp14:anchorId="22942573" wp14:editId="286D6546">
                  <wp:extent cx="2882719" cy="28194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4" cstate="print"/>
                          <a:srcRect/>
                          <a:stretch>
                            <a:fillRect/>
                          </a:stretch>
                        </pic:blipFill>
                        <pic:spPr bwMode="auto">
                          <a:xfrm>
                            <a:off x="0" y="0"/>
                            <a:ext cx="2891473" cy="2827961"/>
                          </a:xfrm>
                          <a:prstGeom prst="rect">
                            <a:avLst/>
                          </a:prstGeom>
                          <a:noFill/>
                          <a:ln w="9525">
                            <a:noFill/>
                            <a:miter lim="800000"/>
                            <a:headEnd/>
                            <a:tailEnd/>
                          </a:ln>
                        </pic:spPr>
                      </pic:pic>
                    </a:graphicData>
                  </a:graphic>
                </wp:inline>
              </w:drawing>
            </w:r>
          </w:p>
          <w:p w:rsidR="00FA5AD5" w:rsidRDefault="00FA5AD5" w:rsidP="00AE08EF">
            <w:pPr>
              <w:pStyle w:val="a0"/>
              <w:numPr>
                <w:ilvl w:val="0"/>
                <w:numId w:val="96"/>
              </w:numPr>
              <w:ind w:left="82" w:firstLineChars="0" w:firstLine="0"/>
            </w:pPr>
            <w:r>
              <w:rPr>
                <w:rFonts w:hint="eastAsia"/>
              </w:rPr>
              <w:t>创建团队角色</w:t>
            </w:r>
          </w:p>
          <w:p w:rsidR="00FA5AD5" w:rsidRDefault="00FA5AD5" w:rsidP="005615DC">
            <w:pPr>
              <w:pStyle w:val="a0"/>
              <w:ind w:leftChars="137" w:left="301" w:firstLineChars="0" w:firstLine="0"/>
            </w:pPr>
            <w:r>
              <w:rPr>
                <w:noProof/>
              </w:rPr>
              <w:drawing>
                <wp:inline distT="0" distB="0" distL="0" distR="0" wp14:anchorId="07D306A0" wp14:editId="45B1D395">
                  <wp:extent cx="2957008" cy="3154680"/>
                  <wp:effectExtent l="19050" t="0" r="0" b="0"/>
                  <wp:docPr id="4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5" cstate="print"/>
                          <a:srcRect/>
                          <a:stretch>
                            <a:fillRect/>
                          </a:stretch>
                        </pic:blipFill>
                        <pic:spPr bwMode="auto">
                          <a:xfrm>
                            <a:off x="0" y="0"/>
                            <a:ext cx="2959525" cy="3157365"/>
                          </a:xfrm>
                          <a:prstGeom prst="rect">
                            <a:avLst/>
                          </a:prstGeom>
                          <a:noFill/>
                          <a:ln w="9525">
                            <a:noFill/>
                            <a:miter lim="800000"/>
                            <a:headEnd/>
                            <a:tailEnd/>
                          </a:ln>
                        </pic:spPr>
                      </pic:pic>
                    </a:graphicData>
                  </a:graphic>
                </wp:inline>
              </w:drawing>
            </w:r>
          </w:p>
          <w:p w:rsidR="00FA5AD5" w:rsidRDefault="00FA5AD5" w:rsidP="00AE08EF">
            <w:pPr>
              <w:pStyle w:val="a0"/>
              <w:numPr>
                <w:ilvl w:val="0"/>
                <w:numId w:val="96"/>
              </w:numPr>
              <w:ind w:left="82" w:firstLineChars="0" w:firstLine="0"/>
            </w:pPr>
            <w:r>
              <w:rPr>
                <w:rFonts w:hint="eastAsia"/>
              </w:rPr>
              <w:t>添加角色成员</w:t>
            </w:r>
          </w:p>
          <w:p w:rsidR="00FA5AD5" w:rsidRPr="00891195" w:rsidRDefault="002376EA" w:rsidP="005615DC">
            <w:pPr>
              <w:pStyle w:val="a0"/>
              <w:ind w:leftChars="137" w:left="301" w:firstLineChars="0" w:firstLine="0"/>
            </w:pPr>
            <w:r>
              <w:rPr>
                <w:noProof/>
              </w:rPr>
              <w:lastRenderedPageBreak/>
              <w:drawing>
                <wp:inline distT="0" distB="0" distL="0" distR="0" wp14:anchorId="520EE274" wp14:editId="2012687D">
                  <wp:extent cx="2957008" cy="3154680"/>
                  <wp:effectExtent l="19050" t="0" r="0" b="0"/>
                  <wp:docPr id="1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5" cstate="print"/>
                          <a:srcRect/>
                          <a:stretch>
                            <a:fillRect/>
                          </a:stretch>
                        </pic:blipFill>
                        <pic:spPr bwMode="auto">
                          <a:xfrm>
                            <a:off x="0" y="0"/>
                            <a:ext cx="2959525" cy="3157365"/>
                          </a:xfrm>
                          <a:prstGeom prst="rect">
                            <a:avLst/>
                          </a:prstGeom>
                          <a:noFill/>
                          <a:ln w="9525">
                            <a:noFill/>
                            <a:miter lim="800000"/>
                            <a:headEnd/>
                            <a:tailEnd/>
                          </a:ln>
                        </pic:spPr>
                      </pic:pic>
                    </a:graphicData>
                  </a:graphic>
                </wp:inline>
              </w:drawing>
            </w:r>
          </w:p>
          <w:p w:rsidR="00FA5AD5" w:rsidRDefault="00FA5AD5" w:rsidP="005615DC">
            <w:pPr>
              <w:pStyle w:val="a0"/>
              <w:ind w:leftChars="100" w:left="220" w:firstLineChars="0" w:firstLine="0"/>
              <w:jc w:val="both"/>
            </w:pPr>
            <w:r>
              <w:rPr>
                <w:noProof/>
              </w:rPr>
              <w:drawing>
                <wp:inline distT="0" distB="0" distL="0" distR="0" wp14:anchorId="7D3F4FE9" wp14:editId="00E988F2">
                  <wp:extent cx="3774017" cy="3421423"/>
                  <wp:effectExtent l="19050" t="19050" r="17145" b="2667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6" cstate="print"/>
                          <a:srcRect/>
                          <a:stretch>
                            <a:fillRect/>
                          </a:stretch>
                        </pic:blipFill>
                        <pic:spPr bwMode="auto">
                          <a:xfrm>
                            <a:off x="0" y="0"/>
                            <a:ext cx="3775373" cy="3422652"/>
                          </a:xfrm>
                          <a:prstGeom prst="rect">
                            <a:avLst/>
                          </a:prstGeom>
                          <a:noFill/>
                          <a:ln w="9525">
                            <a:solidFill>
                              <a:srgbClr val="0070C0"/>
                            </a:solidFill>
                            <a:miter lim="800000"/>
                            <a:headEnd/>
                            <a:tailEnd/>
                          </a:ln>
                        </pic:spPr>
                      </pic:pic>
                    </a:graphicData>
                  </a:graphic>
                </wp:inline>
              </w:drawing>
            </w:r>
          </w:p>
          <w:p w:rsidR="00FA5AD5" w:rsidRPr="00891195" w:rsidRDefault="00FA5AD5" w:rsidP="008A1019">
            <w:pPr>
              <w:pStyle w:val="a0"/>
              <w:ind w:firstLineChars="0" w:firstLine="0"/>
              <w:rPr>
                <w:lang w:val="fr-FR" w:bidi="gu-IN"/>
              </w:rPr>
            </w:pPr>
          </w:p>
        </w:tc>
      </w:tr>
    </w:tbl>
    <w:p w:rsidR="00FA5AD5" w:rsidRDefault="00FA5AD5" w:rsidP="00FA5AD5">
      <w:pPr>
        <w:pStyle w:val="a0"/>
        <w:ind w:firstLine="48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FA5AD5" w:rsidRPr="00891195" w:rsidTr="008A1019">
        <w:trPr>
          <w:jc w:val="center"/>
        </w:trPr>
        <w:tc>
          <w:tcPr>
            <w:tcW w:w="2121" w:type="dxa"/>
            <w:tcBorders>
              <w:top w:val="single" w:sz="4" w:space="0" w:color="000000"/>
              <w:left w:val="single" w:sz="4" w:space="0" w:color="000000"/>
              <w:bottom w:val="single" w:sz="4" w:space="0" w:color="000000"/>
              <w:right w:val="single" w:sz="4" w:space="0" w:color="000000"/>
            </w:tcBorders>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2</w:t>
            </w:r>
          </w:p>
        </w:tc>
        <w:tc>
          <w:tcPr>
            <w:tcW w:w="71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5AD5" w:rsidRPr="00891195" w:rsidRDefault="00FA5AD5" w:rsidP="008A1019">
            <w:pPr>
              <w:pStyle w:val="a0"/>
              <w:ind w:firstLineChars="0" w:firstLine="0"/>
            </w:pPr>
            <w:r>
              <w:rPr>
                <w:rFonts w:hint="eastAsia"/>
              </w:rPr>
              <w:t>产品总体设计，创建分系统级产品结构</w:t>
            </w:r>
          </w:p>
        </w:tc>
      </w:tr>
      <w:tr w:rsidR="00FA5AD5" w:rsidRPr="00891195" w:rsidTr="008A1019">
        <w:trPr>
          <w:jc w:val="center"/>
        </w:trPr>
        <w:tc>
          <w:tcPr>
            <w:tcW w:w="2121" w:type="dxa"/>
            <w:tcBorders>
              <w:top w:val="single" w:sz="4" w:space="0" w:color="000000"/>
              <w:left w:val="single" w:sz="4" w:space="0" w:color="000000"/>
              <w:bottom w:val="single" w:sz="4" w:space="0" w:color="000000"/>
              <w:right w:val="single" w:sz="4" w:space="0" w:color="000000"/>
            </w:tcBorders>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5AD5" w:rsidRPr="00891195" w:rsidRDefault="00FA5AD5" w:rsidP="008A1019">
            <w:pPr>
              <w:pStyle w:val="a0"/>
              <w:ind w:firstLineChars="0" w:firstLine="0"/>
            </w:pPr>
            <w:r>
              <w:rPr>
                <w:rFonts w:hint="eastAsia"/>
              </w:rPr>
              <w:t>总体设计师</w:t>
            </w:r>
          </w:p>
        </w:tc>
      </w:tr>
      <w:tr w:rsidR="00FA5AD5" w:rsidRPr="00D070FE" w:rsidTr="008A1019">
        <w:trPr>
          <w:jc w:val="center"/>
        </w:trPr>
        <w:tc>
          <w:tcPr>
            <w:tcW w:w="2121" w:type="dxa"/>
            <w:tcBorders>
              <w:top w:val="single" w:sz="4" w:space="0" w:color="000000"/>
              <w:left w:val="single" w:sz="4" w:space="0" w:color="000000"/>
              <w:bottom w:val="single" w:sz="4" w:space="0" w:color="000000"/>
              <w:right w:val="single" w:sz="4" w:space="0" w:color="000000"/>
            </w:tcBorders>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5AD5" w:rsidRPr="0090791D" w:rsidRDefault="00FA5AD5" w:rsidP="00AE08EF">
            <w:pPr>
              <w:pStyle w:val="a0"/>
              <w:numPr>
                <w:ilvl w:val="0"/>
                <w:numId w:val="106"/>
              </w:numPr>
              <w:ind w:firstLineChars="0"/>
            </w:pPr>
            <w:r w:rsidRPr="0090791D">
              <w:rPr>
                <w:rFonts w:hint="eastAsia"/>
              </w:rPr>
              <w:t>总体</w:t>
            </w:r>
            <w:r>
              <w:rPr>
                <w:rFonts w:hint="eastAsia"/>
              </w:rPr>
              <w:t>设计师根据任务书</w:t>
            </w:r>
            <w:r w:rsidRPr="0090791D">
              <w:rPr>
                <w:rFonts w:hint="eastAsia"/>
              </w:rPr>
              <w:t>设计产品骨架模型，在</w:t>
            </w:r>
            <w:r>
              <w:rPr>
                <w:rFonts w:hint="eastAsia"/>
              </w:rPr>
              <w:t>Windchill</w:t>
            </w:r>
            <w:r>
              <w:rPr>
                <w:rFonts w:hint="eastAsia"/>
              </w:rPr>
              <w:t>中</w:t>
            </w:r>
            <w:r w:rsidRPr="0090791D">
              <w:rPr>
                <w:rFonts w:hint="eastAsia"/>
              </w:rPr>
              <w:t>创建分系统级产品结构。</w:t>
            </w:r>
            <w:r w:rsidRPr="0090791D">
              <w:t xml:space="preserve"> </w:t>
            </w:r>
          </w:p>
          <w:p w:rsidR="00FA5AD5" w:rsidRPr="00D070FE" w:rsidRDefault="00FA5AD5" w:rsidP="00AE08EF">
            <w:pPr>
              <w:pStyle w:val="a0"/>
              <w:numPr>
                <w:ilvl w:val="0"/>
                <w:numId w:val="106"/>
              </w:numPr>
              <w:ind w:firstLineChars="0"/>
            </w:pPr>
            <w:r w:rsidRPr="00A75B62">
              <w:rPr>
                <w:rFonts w:hint="eastAsia"/>
              </w:rPr>
              <w:t>创建各分系统研制任务书等设计文档，关联到产品结构上。</w:t>
            </w:r>
          </w:p>
        </w:tc>
      </w:tr>
      <w:tr w:rsidR="00FA5AD5" w:rsidRPr="00891195" w:rsidTr="008A1019">
        <w:trPr>
          <w:jc w:val="center"/>
        </w:trPr>
        <w:tc>
          <w:tcPr>
            <w:tcW w:w="2121" w:type="dxa"/>
            <w:tcBorders>
              <w:top w:val="single" w:sz="4" w:space="0" w:color="000000"/>
              <w:left w:val="single" w:sz="4" w:space="0" w:color="000000"/>
              <w:bottom w:val="single" w:sz="4" w:space="0" w:color="000000"/>
              <w:right w:val="single" w:sz="4" w:space="0" w:color="000000"/>
            </w:tcBorders>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业务规则</w:t>
            </w:r>
          </w:p>
        </w:tc>
        <w:tc>
          <w:tcPr>
            <w:tcW w:w="71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5AD5" w:rsidRPr="00891195" w:rsidRDefault="00FA5AD5" w:rsidP="008A1019">
            <w:pPr>
              <w:pStyle w:val="a0"/>
              <w:ind w:firstLineChars="0" w:firstLine="0"/>
            </w:pPr>
          </w:p>
        </w:tc>
      </w:tr>
      <w:tr w:rsidR="00FA5AD5" w:rsidRPr="00891195" w:rsidTr="008A1019">
        <w:trPr>
          <w:trHeight w:val="455"/>
          <w:jc w:val="center"/>
        </w:trPr>
        <w:tc>
          <w:tcPr>
            <w:tcW w:w="9320" w:type="dxa"/>
            <w:gridSpan w:val="2"/>
            <w:shd w:val="clear" w:color="auto" w:fill="808080"/>
            <w:vAlign w:val="center"/>
          </w:tcPr>
          <w:p w:rsidR="00FA5AD5" w:rsidRPr="00891195" w:rsidRDefault="00FA5AD5" w:rsidP="008A1019">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FA5AD5" w:rsidRPr="0090791D" w:rsidTr="008A1019">
        <w:trPr>
          <w:trHeight w:val="805"/>
          <w:jc w:val="center"/>
        </w:trPr>
        <w:tc>
          <w:tcPr>
            <w:tcW w:w="9320" w:type="dxa"/>
            <w:gridSpan w:val="2"/>
            <w:tcBorders>
              <w:bottom w:val="single" w:sz="4" w:space="0" w:color="000000"/>
            </w:tcBorders>
          </w:tcPr>
          <w:p w:rsidR="00FA5AD5" w:rsidRDefault="00FA5AD5" w:rsidP="00AE08EF">
            <w:pPr>
              <w:pStyle w:val="a0"/>
              <w:numPr>
                <w:ilvl w:val="0"/>
                <w:numId w:val="107"/>
              </w:numPr>
              <w:ind w:left="507" w:firstLineChars="0" w:hanging="507"/>
            </w:pPr>
            <w:r>
              <w:rPr>
                <w:rFonts w:hint="eastAsia"/>
              </w:rPr>
              <w:t>创建产品分系统级产品结构</w:t>
            </w:r>
          </w:p>
          <w:p w:rsidR="00FA5AD5" w:rsidRDefault="00FA5AD5" w:rsidP="008A1019">
            <w:pPr>
              <w:pStyle w:val="a0"/>
              <w:ind w:left="507" w:firstLineChars="0" w:firstLine="0"/>
            </w:pPr>
            <w:r>
              <w:rPr>
                <w:rFonts w:hint="eastAsia"/>
                <w:noProof/>
              </w:rPr>
              <w:drawing>
                <wp:inline distT="0" distB="0" distL="0" distR="0" wp14:anchorId="1A376397" wp14:editId="59F449C2">
                  <wp:extent cx="2640330" cy="2192075"/>
                  <wp:effectExtent l="19050" t="19050" r="26670" b="17780"/>
                  <wp:docPr id="22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7" cstate="print"/>
                          <a:srcRect/>
                          <a:stretch>
                            <a:fillRect/>
                          </a:stretch>
                        </pic:blipFill>
                        <pic:spPr bwMode="auto">
                          <a:xfrm>
                            <a:off x="0" y="0"/>
                            <a:ext cx="2643066" cy="2194347"/>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107"/>
              </w:numPr>
              <w:ind w:left="507" w:firstLineChars="0" w:hanging="507"/>
            </w:pPr>
            <w:r w:rsidRPr="00A75B62">
              <w:rPr>
                <w:rFonts w:hint="eastAsia"/>
              </w:rPr>
              <w:t>创建各分系统研制任务书等设计文档，关联到产品结构上</w:t>
            </w:r>
          </w:p>
          <w:p w:rsidR="00FA5AD5" w:rsidRPr="0090791D" w:rsidRDefault="00FA5AD5" w:rsidP="008A1019">
            <w:pPr>
              <w:pStyle w:val="a0"/>
              <w:ind w:left="507" w:firstLineChars="0" w:firstLine="0"/>
            </w:pPr>
            <w:r>
              <w:rPr>
                <w:noProof/>
              </w:rPr>
              <w:drawing>
                <wp:inline distT="0" distB="0" distL="0" distR="0" wp14:anchorId="0BBE7BC6" wp14:editId="259F0019">
                  <wp:extent cx="2830830" cy="2671415"/>
                  <wp:effectExtent l="19050" t="19050" r="26670" b="15240"/>
                  <wp:docPr id="224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8" cstate="print"/>
                          <a:srcRect/>
                          <a:stretch>
                            <a:fillRect/>
                          </a:stretch>
                        </pic:blipFill>
                        <pic:spPr bwMode="auto">
                          <a:xfrm>
                            <a:off x="0" y="0"/>
                            <a:ext cx="2833247" cy="2673696"/>
                          </a:xfrm>
                          <a:prstGeom prst="rect">
                            <a:avLst/>
                          </a:prstGeom>
                          <a:noFill/>
                          <a:ln w="9525">
                            <a:solidFill>
                              <a:srgbClr val="0070C0"/>
                            </a:solidFill>
                            <a:miter lim="800000"/>
                            <a:headEnd/>
                            <a:tailEnd/>
                          </a:ln>
                        </pic:spPr>
                      </pic:pic>
                    </a:graphicData>
                  </a:graphic>
                </wp:inline>
              </w:drawing>
            </w:r>
          </w:p>
        </w:tc>
      </w:tr>
    </w:tbl>
    <w:p w:rsidR="00FA5AD5" w:rsidRDefault="00FA5AD5" w:rsidP="00FA5AD5">
      <w:pPr>
        <w:pStyle w:val="a0"/>
        <w:ind w:firstLine="48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3</w:t>
            </w:r>
          </w:p>
        </w:tc>
        <w:tc>
          <w:tcPr>
            <w:tcW w:w="7199" w:type="dxa"/>
            <w:shd w:val="clear" w:color="auto" w:fill="auto"/>
            <w:vAlign w:val="center"/>
          </w:tcPr>
          <w:p w:rsidR="00FA5AD5" w:rsidRPr="00891195" w:rsidRDefault="00FA5AD5" w:rsidP="008A1019">
            <w:pPr>
              <w:pStyle w:val="a0"/>
              <w:ind w:firstLineChars="0" w:firstLine="0"/>
            </w:pPr>
            <w:r>
              <w:rPr>
                <w:rFonts w:hint="eastAsia"/>
              </w:rPr>
              <w:t>进行总体设计，创建顶层产品结构</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FA5AD5" w:rsidRPr="00891195" w:rsidRDefault="00FA5AD5" w:rsidP="008A1019">
            <w:pPr>
              <w:pStyle w:val="a0"/>
              <w:ind w:firstLineChars="0" w:firstLine="0"/>
            </w:pPr>
            <w:r>
              <w:t>项目</w:t>
            </w:r>
            <w:r w:rsidRPr="00D070FE">
              <w:t>负责人</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FA5AD5" w:rsidRPr="00A75B62" w:rsidRDefault="00FA5AD5" w:rsidP="00AE08EF">
            <w:pPr>
              <w:pStyle w:val="a0"/>
              <w:numPr>
                <w:ilvl w:val="0"/>
                <w:numId w:val="97"/>
              </w:numPr>
              <w:ind w:left="513" w:firstLineChars="0" w:hanging="426"/>
            </w:pPr>
            <w:r w:rsidRPr="00A75B62">
              <w:rPr>
                <w:rFonts w:hint="eastAsia"/>
              </w:rPr>
              <w:t>根据任务书设计产品</w:t>
            </w:r>
            <w:r>
              <w:rPr>
                <w:rFonts w:hint="eastAsia"/>
              </w:rPr>
              <w:t>总体结构</w:t>
            </w:r>
            <w:r w:rsidRPr="00A75B62">
              <w:rPr>
                <w:rFonts w:hint="eastAsia"/>
              </w:rPr>
              <w:t>，在</w:t>
            </w:r>
            <w:r>
              <w:rPr>
                <w:rFonts w:hint="eastAsia"/>
              </w:rPr>
              <w:t>Windchill</w:t>
            </w:r>
            <w:r>
              <w:rPr>
                <w:rFonts w:hint="eastAsia"/>
              </w:rPr>
              <w:t>中</w:t>
            </w:r>
            <w:r w:rsidRPr="00A75B62">
              <w:rPr>
                <w:rFonts w:hint="eastAsia"/>
              </w:rPr>
              <w:t>创建分系统级产品结构。</w:t>
            </w:r>
            <w:r w:rsidRPr="00A75B62">
              <w:t xml:space="preserve"> </w:t>
            </w:r>
          </w:p>
          <w:p w:rsidR="00FA5AD5" w:rsidRPr="00D070FE" w:rsidRDefault="00FA5AD5" w:rsidP="00AE08EF">
            <w:pPr>
              <w:pStyle w:val="a0"/>
              <w:numPr>
                <w:ilvl w:val="0"/>
                <w:numId w:val="97"/>
              </w:numPr>
              <w:ind w:left="513" w:firstLineChars="0" w:hanging="426"/>
            </w:pPr>
            <w:r w:rsidRPr="00A75B62">
              <w:rPr>
                <w:rFonts w:hint="eastAsia"/>
              </w:rPr>
              <w:t>创建各分系统研制任务书等设计文档，关联到产品结构上。</w:t>
            </w:r>
            <w:r w:rsidRPr="00D070FE">
              <w:t xml:space="preserve"> </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FA5AD5" w:rsidRPr="00891195" w:rsidRDefault="00FA5AD5" w:rsidP="008A1019">
            <w:pPr>
              <w:pStyle w:val="a0"/>
              <w:ind w:left="420" w:firstLineChars="0" w:firstLine="0"/>
            </w:pPr>
          </w:p>
        </w:tc>
      </w:tr>
      <w:tr w:rsidR="00FA5AD5" w:rsidRPr="00B310EB" w:rsidTr="008A1019">
        <w:trPr>
          <w:trHeight w:val="455"/>
          <w:jc w:val="center"/>
        </w:trPr>
        <w:tc>
          <w:tcPr>
            <w:tcW w:w="9320" w:type="dxa"/>
            <w:gridSpan w:val="2"/>
            <w:shd w:val="clear" w:color="auto" w:fill="808080"/>
            <w:vAlign w:val="center"/>
          </w:tcPr>
          <w:p w:rsidR="00FA5AD5" w:rsidRPr="00891195" w:rsidRDefault="00FA5AD5" w:rsidP="008A1019">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FA5AD5" w:rsidRPr="00B310EB" w:rsidTr="008A1019">
        <w:trPr>
          <w:trHeight w:val="805"/>
          <w:jc w:val="center"/>
        </w:trPr>
        <w:tc>
          <w:tcPr>
            <w:tcW w:w="9320" w:type="dxa"/>
            <w:gridSpan w:val="2"/>
            <w:tcBorders>
              <w:bottom w:val="single" w:sz="4" w:space="0" w:color="000000"/>
            </w:tcBorders>
          </w:tcPr>
          <w:p w:rsidR="00FA5AD5" w:rsidRPr="00891195" w:rsidRDefault="00FA5AD5" w:rsidP="00AE08EF">
            <w:pPr>
              <w:pStyle w:val="a0"/>
              <w:numPr>
                <w:ilvl w:val="0"/>
                <w:numId w:val="98"/>
              </w:numPr>
              <w:ind w:left="82" w:firstLineChars="0" w:firstLine="0"/>
            </w:pPr>
            <w:r>
              <w:rPr>
                <w:rFonts w:hint="eastAsia"/>
              </w:rPr>
              <w:lastRenderedPageBreak/>
              <w:t>创建总体结构</w:t>
            </w:r>
          </w:p>
          <w:p w:rsidR="00FA5AD5" w:rsidRDefault="00FA5AD5" w:rsidP="008A1019">
            <w:pPr>
              <w:pStyle w:val="a0"/>
              <w:ind w:left="420" w:firstLineChars="0" w:firstLine="0"/>
            </w:pPr>
            <w:r>
              <w:rPr>
                <w:rFonts w:hint="eastAsia"/>
                <w:noProof/>
              </w:rPr>
              <w:drawing>
                <wp:inline distT="0" distB="0" distL="0" distR="0" wp14:anchorId="5FD37627" wp14:editId="4E68A36A">
                  <wp:extent cx="3149600" cy="2692400"/>
                  <wp:effectExtent l="19050" t="19050" r="12700" b="12700"/>
                  <wp:docPr id="2250" name="图片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9" cstate="print"/>
                          <a:srcRect/>
                          <a:stretch>
                            <a:fillRect/>
                          </a:stretch>
                        </pic:blipFill>
                        <pic:spPr bwMode="auto">
                          <a:xfrm>
                            <a:off x="0" y="0"/>
                            <a:ext cx="3149600" cy="2692400"/>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98"/>
              </w:numPr>
              <w:ind w:left="82" w:firstLineChars="0" w:firstLine="0"/>
            </w:pPr>
            <w:r>
              <w:rPr>
                <w:rFonts w:hint="eastAsia"/>
              </w:rPr>
              <w:t>创建研制任务书，关联到产品结构</w:t>
            </w:r>
          </w:p>
          <w:p w:rsidR="00FA5AD5" w:rsidRPr="00A446C0" w:rsidRDefault="00FA5AD5" w:rsidP="007F3AFA">
            <w:pPr>
              <w:pStyle w:val="a0"/>
              <w:ind w:leftChars="237" w:left="521" w:firstLineChars="0" w:firstLine="0"/>
            </w:pPr>
            <w:r>
              <w:rPr>
                <w:noProof/>
              </w:rPr>
              <w:drawing>
                <wp:inline distT="0" distB="0" distL="0" distR="0" wp14:anchorId="1F51ECE8" wp14:editId="24FA3A21">
                  <wp:extent cx="2929890" cy="2695717"/>
                  <wp:effectExtent l="19050" t="19050" r="22860" b="28575"/>
                  <wp:docPr id="2251" name="图片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0" cstate="print"/>
                          <a:srcRect/>
                          <a:stretch>
                            <a:fillRect/>
                          </a:stretch>
                        </pic:blipFill>
                        <pic:spPr bwMode="auto">
                          <a:xfrm>
                            <a:off x="0" y="0"/>
                            <a:ext cx="2932615" cy="2698225"/>
                          </a:xfrm>
                          <a:prstGeom prst="rect">
                            <a:avLst/>
                          </a:prstGeom>
                          <a:noFill/>
                          <a:ln w="9525">
                            <a:solidFill>
                              <a:srgbClr val="0070C0"/>
                            </a:solidFill>
                            <a:miter lim="800000"/>
                            <a:headEnd/>
                            <a:tailEnd/>
                          </a:ln>
                        </pic:spPr>
                      </pic:pic>
                    </a:graphicData>
                  </a:graphic>
                </wp:inline>
              </w:drawing>
            </w:r>
          </w:p>
        </w:tc>
      </w:tr>
    </w:tbl>
    <w:p w:rsidR="00FA5AD5" w:rsidRDefault="00FA5AD5" w:rsidP="00FA5AD5">
      <w:pPr>
        <w:pStyle w:val="a0"/>
        <w:ind w:firstLine="480"/>
        <w:rPr>
          <w:color w:val="FF0000"/>
        </w:rPr>
      </w:pPr>
    </w:p>
    <w:p w:rsidR="00FA5AD5" w:rsidRDefault="00FA5AD5" w:rsidP="00FA5AD5">
      <w:pPr>
        <w:pStyle w:val="a0"/>
        <w:ind w:firstLine="48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4</w:t>
            </w:r>
          </w:p>
        </w:tc>
        <w:tc>
          <w:tcPr>
            <w:tcW w:w="7199" w:type="dxa"/>
            <w:shd w:val="clear" w:color="auto" w:fill="auto"/>
            <w:vAlign w:val="center"/>
          </w:tcPr>
          <w:p w:rsidR="00FA5AD5" w:rsidRPr="00082F19" w:rsidRDefault="00FA5AD5" w:rsidP="008A1019">
            <w:pPr>
              <w:pStyle w:val="a0"/>
              <w:ind w:firstLineChars="0" w:firstLine="0"/>
              <w:rPr>
                <w:b/>
              </w:rPr>
            </w:pPr>
            <w:r w:rsidRPr="00082F19">
              <w:rPr>
                <w:rFonts w:hint="eastAsia"/>
              </w:rPr>
              <w:t>进行子系统设计，创建</w:t>
            </w:r>
            <w:r>
              <w:rPr>
                <w:rFonts w:hint="eastAsia"/>
              </w:rPr>
              <w:t>分系统</w:t>
            </w:r>
            <w:r w:rsidRPr="00082F19">
              <w:rPr>
                <w:rFonts w:hint="eastAsia"/>
              </w:rPr>
              <w:t>三维模型，检入系统形成分系统初始产品结构</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FA5AD5" w:rsidRPr="00891195" w:rsidRDefault="00FA5AD5" w:rsidP="008A1019">
            <w:pPr>
              <w:pStyle w:val="a0"/>
              <w:ind w:firstLineChars="0" w:firstLine="0"/>
            </w:pPr>
            <w:r>
              <w:rPr>
                <w:rFonts w:hint="eastAsia"/>
              </w:rPr>
              <w:t>主任设计师、设计师</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FA5AD5" w:rsidRPr="00C95AF7" w:rsidRDefault="00FA5AD5" w:rsidP="00AE08EF">
            <w:pPr>
              <w:pStyle w:val="a0"/>
              <w:numPr>
                <w:ilvl w:val="0"/>
                <w:numId w:val="99"/>
              </w:numPr>
              <w:ind w:left="513" w:firstLineChars="0" w:hanging="426"/>
            </w:pPr>
            <w:r w:rsidRPr="00A75B62">
              <w:rPr>
                <w:rFonts w:hint="eastAsia"/>
              </w:rPr>
              <w:t>各分系统主任设计师</w:t>
            </w:r>
            <w:r w:rsidRPr="00C95AF7">
              <w:rPr>
                <w:rFonts w:hint="eastAsia"/>
              </w:rPr>
              <w:t>创建</w:t>
            </w:r>
            <w:r>
              <w:rPr>
                <w:rFonts w:hint="eastAsia"/>
              </w:rPr>
              <w:t>分系统结构</w:t>
            </w:r>
            <w:r w:rsidRPr="00C95AF7">
              <w:rPr>
                <w:rFonts w:hint="eastAsia"/>
              </w:rPr>
              <w:t>和子系统初始三维模型，检入系统形成分、子系统初始产品结构。</w:t>
            </w:r>
            <w:r w:rsidRPr="00C95AF7">
              <w:t xml:space="preserve"> </w:t>
            </w:r>
          </w:p>
          <w:p w:rsidR="00FA5AD5" w:rsidRPr="00A75B62" w:rsidRDefault="00FA5AD5" w:rsidP="00AE08EF">
            <w:pPr>
              <w:pStyle w:val="a0"/>
              <w:numPr>
                <w:ilvl w:val="0"/>
                <w:numId w:val="99"/>
              </w:numPr>
              <w:ind w:left="513" w:firstLineChars="0" w:hanging="426"/>
            </w:pPr>
            <w:r w:rsidRPr="00A75B62">
              <w:rPr>
                <w:rFonts w:hint="eastAsia"/>
              </w:rPr>
              <w:t>设计师根据</w:t>
            </w:r>
            <w:r>
              <w:rPr>
                <w:rFonts w:hint="eastAsia"/>
              </w:rPr>
              <w:t>分系统结构</w:t>
            </w:r>
            <w:r w:rsidRPr="00A75B62">
              <w:rPr>
                <w:rFonts w:hint="eastAsia"/>
              </w:rPr>
              <w:t>建立单机级初始三维模型，检入系统。系统自动提取各单机产品结构。</w:t>
            </w:r>
            <w:r w:rsidRPr="00A75B62">
              <w:t xml:space="preserve"> </w:t>
            </w:r>
          </w:p>
          <w:p w:rsidR="00FA5AD5" w:rsidRPr="00D070FE" w:rsidRDefault="00FA5AD5" w:rsidP="00AE08EF">
            <w:pPr>
              <w:pStyle w:val="a0"/>
              <w:numPr>
                <w:ilvl w:val="0"/>
                <w:numId w:val="99"/>
              </w:numPr>
              <w:ind w:left="513" w:firstLineChars="0" w:hanging="426"/>
            </w:pPr>
            <w:r w:rsidRPr="00A75B62">
              <w:rPr>
                <w:rFonts w:hint="eastAsia"/>
              </w:rPr>
              <w:lastRenderedPageBreak/>
              <w:t>子系统设计主管将单机结构关联到产品结构上。</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lastRenderedPageBreak/>
              <w:t>业务规则</w:t>
            </w:r>
          </w:p>
        </w:tc>
        <w:tc>
          <w:tcPr>
            <w:tcW w:w="7199" w:type="dxa"/>
            <w:vAlign w:val="center"/>
          </w:tcPr>
          <w:p w:rsidR="00FA5AD5" w:rsidRPr="00891195" w:rsidRDefault="00FA5AD5" w:rsidP="008A1019">
            <w:pPr>
              <w:pStyle w:val="a0"/>
              <w:ind w:left="420" w:firstLineChars="0" w:firstLine="0"/>
            </w:pPr>
          </w:p>
        </w:tc>
      </w:tr>
      <w:tr w:rsidR="00FA5AD5" w:rsidRPr="00B310EB" w:rsidTr="008A1019">
        <w:trPr>
          <w:trHeight w:val="455"/>
          <w:jc w:val="center"/>
        </w:trPr>
        <w:tc>
          <w:tcPr>
            <w:tcW w:w="9320" w:type="dxa"/>
            <w:gridSpan w:val="2"/>
            <w:shd w:val="clear" w:color="auto" w:fill="808080"/>
            <w:vAlign w:val="center"/>
          </w:tcPr>
          <w:p w:rsidR="00FA5AD5" w:rsidRPr="00891195" w:rsidRDefault="00FA5AD5" w:rsidP="008A1019">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FA5AD5" w:rsidRPr="00B310EB" w:rsidTr="008A1019">
        <w:trPr>
          <w:trHeight w:val="805"/>
          <w:jc w:val="center"/>
        </w:trPr>
        <w:tc>
          <w:tcPr>
            <w:tcW w:w="9320" w:type="dxa"/>
            <w:gridSpan w:val="2"/>
            <w:tcBorders>
              <w:bottom w:val="single" w:sz="4" w:space="0" w:color="000000"/>
            </w:tcBorders>
          </w:tcPr>
          <w:p w:rsidR="00FA5AD5" w:rsidRPr="00891195" w:rsidRDefault="00FA5AD5" w:rsidP="00AE08EF">
            <w:pPr>
              <w:pStyle w:val="a0"/>
              <w:numPr>
                <w:ilvl w:val="0"/>
                <w:numId w:val="100"/>
              </w:numPr>
              <w:ind w:left="82" w:firstLineChars="0" w:firstLine="0"/>
            </w:pPr>
            <w:r>
              <w:rPr>
                <w:rFonts w:hint="eastAsia"/>
              </w:rPr>
              <w:t>创建分系统结构</w:t>
            </w:r>
          </w:p>
          <w:p w:rsidR="00FA5AD5" w:rsidRDefault="00FA5AD5" w:rsidP="008A1019">
            <w:pPr>
              <w:pStyle w:val="a0"/>
              <w:ind w:left="420" w:firstLineChars="0" w:firstLine="0"/>
            </w:pPr>
            <w:r>
              <w:rPr>
                <w:rFonts w:hint="eastAsia"/>
                <w:noProof/>
              </w:rPr>
              <w:drawing>
                <wp:inline distT="0" distB="0" distL="0" distR="0" wp14:anchorId="2E94C028" wp14:editId="1B9C92E7">
                  <wp:extent cx="3030855" cy="2557145"/>
                  <wp:effectExtent l="19050" t="19050" r="17145" b="14605"/>
                  <wp:docPr id="2252" name="图片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1" cstate="print"/>
                          <a:srcRect/>
                          <a:stretch>
                            <a:fillRect/>
                          </a:stretch>
                        </pic:blipFill>
                        <pic:spPr bwMode="auto">
                          <a:xfrm>
                            <a:off x="0" y="0"/>
                            <a:ext cx="3030855" cy="2557145"/>
                          </a:xfrm>
                          <a:prstGeom prst="rect">
                            <a:avLst/>
                          </a:prstGeom>
                          <a:noFill/>
                          <a:ln w="9525">
                            <a:solidFill>
                              <a:srgbClr val="0070C0"/>
                            </a:solidFill>
                            <a:miter lim="800000"/>
                            <a:headEnd/>
                            <a:tailEnd/>
                          </a:ln>
                        </pic:spPr>
                      </pic:pic>
                    </a:graphicData>
                  </a:graphic>
                </wp:inline>
              </w:drawing>
            </w:r>
          </w:p>
          <w:p w:rsidR="00FA5AD5" w:rsidRPr="001B5B7F" w:rsidRDefault="00FA5AD5" w:rsidP="00AE08EF">
            <w:pPr>
              <w:pStyle w:val="a0"/>
              <w:numPr>
                <w:ilvl w:val="0"/>
                <w:numId w:val="100"/>
              </w:numPr>
              <w:ind w:left="82" w:firstLineChars="0" w:firstLine="0"/>
            </w:pPr>
            <w:r w:rsidRPr="001B5B7F">
              <w:rPr>
                <w:rFonts w:hint="eastAsia"/>
              </w:rPr>
              <w:t>设计子系统三维模型</w:t>
            </w:r>
          </w:p>
          <w:p w:rsidR="00FA5AD5" w:rsidRDefault="00FA5AD5" w:rsidP="007F3AFA">
            <w:pPr>
              <w:pStyle w:val="a0"/>
              <w:ind w:leftChars="200" w:left="440" w:firstLineChars="0" w:firstLine="0"/>
              <w:rPr>
                <w:lang w:val="fr-FR" w:bidi="gu-IN"/>
              </w:rPr>
            </w:pPr>
            <w:r>
              <w:rPr>
                <w:noProof/>
              </w:rPr>
              <w:drawing>
                <wp:inline distT="0" distB="0" distL="0" distR="0" wp14:anchorId="60BC6F9F" wp14:editId="38132072">
                  <wp:extent cx="2887980" cy="2522220"/>
                  <wp:effectExtent l="19050" t="19050" r="26670" b="11430"/>
                  <wp:docPr id="2267" name="图片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2" cstate="print"/>
                          <a:srcRect/>
                          <a:stretch>
                            <a:fillRect/>
                          </a:stretch>
                        </pic:blipFill>
                        <pic:spPr bwMode="auto">
                          <a:xfrm>
                            <a:off x="0" y="0"/>
                            <a:ext cx="2887980" cy="2522220"/>
                          </a:xfrm>
                          <a:prstGeom prst="rect">
                            <a:avLst/>
                          </a:prstGeom>
                          <a:noFill/>
                          <a:ln w="9525">
                            <a:solidFill>
                              <a:srgbClr val="0070C0"/>
                            </a:solidFill>
                            <a:miter lim="800000"/>
                            <a:headEnd/>
                            <a:tailEnd/>
                          </a:ln>
                        </pic:spPr>
                      </pic:pic>
                    </a:graphicData>
                  </a:graphic>
                </wp:inline>
              </w:drawing>
            </w:r>
          </w:p>
          <w:p w:rsidR="00FA5AD5" w:rsidRPr="001B5B7F" w:rsidRDefault="00FA5AD5" w:rsidP="00AE08EF">
            <w:pPr>
              <w:pStyle w:val="a0"/>
              <w:numPr>
                <w:ilvl w:val="0"/>
                <w:numId w:val="100"/>
              </w:numPr>
              <w:ind w:left="82" w:firstLineChars="0" w:firstLine="0"/>
            </w:pPr>
            <w:r w:rsidRPr="001B5B7F">
              <w:rPr>
                <w:rFonts w:hint="eastAsia"/>
              </w:rPr>
              <w:t>检入子系统三维模型，自动创建子系统结构</w:t>
            </w:r>
            <w:r>
              <w:rPr>
                <w:rFonts w:hint="eastAsia"/>
              </w:rPr>
              <w:t>，三维模型和产品结构自动关联</w:t>
            </w:r>
          </w:p>
          <w:p w:rsidR="00FA5AD5" w:rsidRDefault="00FA5AD5" w:rsidP="00817280">
            <w:pPr>
              <w:pStyle w:val="a0"/>
              <w:ind w:leftChars="200" w:left="440" w:firstLineChars="0" w:firstLine="0"/>
              <w:rPr>
                <w:lang w:val="fr-FR" w:bidi="gu-IN"/>
              </w:rPr>
            </w:pPr>
            <w:r>
              <w:rPr>
                <w:noProof/>
              </w:rPr>
              <w:lastRenderedPageBreak/>
              <w:drawing>
                <wp:inline distT="0" distB="0" distL="0" distR="0" wp14:anchorId="50D08EA7" wp14:editId="6BFD8351">
                  <wp:extent cx="3051810" cy="2903220"/>
                  <wp:effectExtent l="19050" t="19050" r="15240" b="11430"/>
                  <wp:docPr id="22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3" cstate="print"/>
                          <a:srcRect/>
                          <a:stretch>
                            <a:fillRect/>
                          </a:stretch>
                        </pic:blipFill>
                        <pic:spPr bwMode="auto">
                          <a:xfrm>
                            <a:off x="0" y="0"/>
                            <a:ext cx="3051810" cy="2903220"/>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100"/>
              </w:numPr>
              <w:ind w:left="82" w:firstLineChars="0" w:firstLine="0"/>
              <w:rPr>
                <w:lang w:val="fr-FR" w:bidi="gu-IN"/>
              </w:rPr>
            </w:pPr>
            <w:r w:rsidRPr="00A446C0">
              <w:rPr>
                <w:rFonts w:hint="eastAsia"/>
              </w:rPr>
              <w:t>设计师</w:t>
            </w:r>
            <w:r>
              <w:rPr>
                <w:rFonts w:hint="eastAsia"/>
              </w:rPr>
              <w:t>进行单机三维模型设计</w:t>
            </w:r>
          </w:p>
          <w:p w:rsidR="00FA5AD5" w:rsidRDefault="00FA5AD5" w:rsidP="00817280">
            <w:pPr>
              <w:pStyle w:val="a0"/>
              <w:ind w:leftChars="200" w:left="440" w:firstLineChars="0" w:firstLine="0"/>
              <w:rPr>
                <w:lang w:val="fr-FR" w:bidi="gu-IN"/>
              </w:rPr>
            </w:pPr>
            <w:r>
              <w:rPr>
                <w:noProof/>
              </w:rPr>
              <w:drawing>
                <wp:inline distT="0" distB="0" distL="0" distR="0" wp14:anchorId="77A3B4C8" wp14:editId="5E5B4E52">
                  <wp:extent cx="2053590" cy="2053590"/>
                  <wp:effectExtent l="19050" t="19050" r="22860" b="22860"/>
                  <wp:docPr id="2269" name="图片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4" cstate="print"/>
                          <a:srcRect/>
                          <a:stretch>
                            <a:fillRect/>
                          </a:stretch>
                        </pic:blipFill>
                        <pic:spPr bwMode="auto">
                          <a:xfrm>
                            <a:off x="0" y="0"/>
                            <a:ext cx="2053590" cy="2053590"/>
                          </a:xfrm>
                          <a:prstGeom prst="rect">
                            <a:avLst/>
                          </a:prstGeom>
                          <a:noFill/>
                          <a:ln w="9525">
                            <a:solidFill>
                              <a:srgbClr val="0070C0"/>
                            </a:solidFill>
                            <a:miter lim="800000"/>
                            <a:headEnd/>
                            <a:tailEnd/>
                          </a:ln>
                        </pic:spPr>
                      </pic:pic>
                    </a:graphicData>
                  </a:graphic>
                </wp:inline>
              </w:drawing>
            </w:r>
          </w:p>
          <w:p w:rsidR="00FA5AD5" w:rsidRPr="00A446C0" w:rsidRDefault="00FA5AD5" w:rsidP="00AE08EF">
            <w:pPr>
              <w:pStyle w:val="a0"/>
              <w:numPr>
                <w:ilvl w:val="0"/>
                <w:numId w:val="100"/>
              </w:numPr>
              <w:ind w:left="82" w:firstLineChars="0" w:firstLine="0"/>
            </w:pPr>
            <w:r w:rsidRPr="00A446C0">
              <w:rPr>
                <w:rFonts w:hint="eastAsia"/>
              </w:rPr>
              <w:t>自动创建单机结构，并和单机三维模型关联</w:t>
            </w:r>
          </w:p>
          <w:p w:rsidR="00FA5AD5" w:rsidRPr="00891195" w:rsidRDefault="00FA5AD5" w:rsidP="00817280">
            <w:pPr>
              <w:pStyle w:val="a0"/>
              <w:ind w:leftChars="200" w:left="440" w:firstLineChars="0" w:firstLine="0"/>
              <w:rPr>
                <w:lang w:val="fr-FR" w:bidi="gu-IN"/>
              </w:rPr>
            </w:pPr>
            <w:r>
              <w:rPr>
                <w:noProof/>
              </w:rPr>
              <w:lastRenderedPageBreak/>
              <w:drawing>
                <wp:inline distT="0" distB="0" distL="0" distR="0" wp14:anchorId="6FD88EC1" wp14:editId="61E982B0">
                  <wp:extent cx="2782549" cy="3086100"/>
                  <wp:effectExtent l="19050" t="19050" r="18415" b="19050"/>
                  <wp:docPr id="227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5" cstate="print"/>
                          <a:srcRect/>
                          <a:stretch>
                            <a:fillRect/>
                          </a:stretch>
                        </pic:blipFill>
                        <pic:spPr bwMode="auto">
                          <a:xfrm>
                            <a:off x="0" y="0"/>
                            <a:ext cx="2782549" cy="3086100"/>
                          </a:xfrm>
                          <a:prstGeom prst="rect">
                            <a:avLst/>
                          </a:prstGeom>
                          <a:noFill/>
                          <a:ln w="9525">
                            <a:solidFill>
                              <a:srgbClr val="0070C0"/>
                            </a:solidFill>
                            <a:miter lim="800000"/>
                            <a:headEnd/>
                            <a:tailEnd/>
                          </a:ln>
                        </pic:spPr>
                      </pic:pic>
                    </a:graphicData>
                  </a:graphic>
                </wp:inline>
              </w:drawing>
            </w:r>
          </w:p>
        </w:tc>
      </w:tr>
    </w:tbl>
    <w:p w:rsidR="00FA5AD5" w:rsidRDefault="00FA5AD5" w:rsidP="00FA5AD5">
      <w:pPr>
        <w:pStyle w:val="a0"/>
        <w:ind w:firstLine="48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5</w:t>
            </w:r>
          </w:p>
        </w:tc>
        <w:tc>
          <w:tcPr>
            <w:tcW w:w="7199" w:type="dxa"/>
            <w:shd w:val="clear" w:color="auto" w:fill="auto"/>
            <w:vAlign w:val="center"/>
          </w:tcPr>
          <w:p w:rsidR="00FA5AD5" w:rsidRPr="00082F19" w:rsidRDefault="00FA5AD5" w:rsidP="008A1019">
            <w:pPr>
              <w:pStyle w:val="a0"/>
              <w:ind w:firstLineChars="0" w:firstLine="0"/>
              <w:rPr>
                <w:b/>
              </w:rPr>
            </w:pPr>
            <w:r w:rsidRPr="00A446C0">
              <w:rPr>
                <w:rFonts w:hint="eastAsia"/>
              </w:rPr>
              <w:t>装配各子系统初始模型，形成初始总装图</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FA5AD5" w:rsidRPr="00891195" w:rsidRDefault="00FA5AD5" w:rsidP="008A1019">
            <w:pPr>
              <w:pStyle w:val="a0"/>
              <w:ind w:firstLineChars="0" w:firstLine="0"/>
            </w:pPr>
            <w:r>
              <w:rPr>
                <w:rFonts w:hint="eastAsia"/>
              </w:rPr>
              <w:t>总体设计师</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FA5AD5" w:rsidRPr="00C95AF7" w:rsidRDefault="00FA5AD5" w:rsidP="00AE08EF">
            <w:pPr>
              <w:pStyle w:val="a0"/>
              <w:numPr>
                <w:ilvl w:val="0"/>
                <w:numId w:val="108"/>
              </w:numPr>
              <w:ind w:left="513" w:firstLineChars="0" w:hanging="426"/>
            </w:pPr>
            <w:r>
              <w:rPr>
                <w:rFonts w:hint="eastAsia"/>
              </w:rPr>
              <w:t>总体将各子系统模型在</w:t>
            </w:r>
            <w:r>
              <w:rPr>
                <w:rFonts w:hint="eastAsia"/>
              </w:rPr>
              <w:t>Pro</w:t>
            </w:r>
            <w:r>
              <w:t>/E</w:t>
            </w:r>
            <w:r>
              <w:rPr>
                <w:rFonts w:hint="eastAsia"/>
              </w:rPr>
              <w:t>中进行装配</w:t>
            </w:r>
            <w:r w:rsidRPr="00C95AF7">
              <w:t xml:space="preserve"> </w:t>
            </w:r>
          </w:p>
          <w:p w:rsidR="00FA5AD5" w:rsidRPr="00D070FE" w:rsidRDefault="00FA5AD5" w:rsidP="00AE08EF">
            <w:pPr>
              <w:pStyle w:val="a0"/>
              <w:numPr>
                <w:ilvl w:val="0"/>
                <w:numId w:val="108"/>
              </w:numPr>
              <w:ind w:left="513" w:firstLineChars="0" w:hanging="426"/>
            </w:pPr>
            <w:r>
              <w:rPr>
                <w:rFonts w:hint="eastAsia"/>
              </w:rPr>
              <w:t>将总装模型检入到系统，并关联到产品结构中</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FA5AD5" w:rsidRPr="00891195" w:rsidRDefault="00FA5AD5" w:rsidP="008A1019">
            <w:pPr>
              <w:pStyle w:val="a0"/>
              <w:ind w:left="420" w:firstLineChars="0" w:firstLine="0"/>
            </w:pPr>
          </w:p>
        </w:tc>
      </w:tr>
      <w:tr w:rsidR="00FA5AD5" w:rsidRPr="00B310EB" w:rsidTr="008A1019">
        <w:trPr>
          <w:trHeight w:val="455"/>
          <w:jc w:val="center"/>
        </w:trPr>
        <w:tc>
          <w:tcPr>
            <w:tcW w:w="9320" w:type="dxa"/>
            <w:gridSpan w:val="2"/>
            <w:shd w:val="clear" w:color="auto" w:fill="808080"/>
            <w:vAlign w:val="center"/>
          </w:tcPr>
          <w:p w:rsidR="00FA5AD5" w:rsidRPr="00891195" w:rsidRDefault="00FA5AD5" w:rsidP="008A1019">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FA5AD5" w:rsidRPr="00B310EB" w:rsidTr="008A1019">
        <w:trPr>
          <w:trHeight w:val="805"/>
          <w:jc w:val="center"/>
        </w:trPr>
        <w:tc>
          <w:tcPr>
            <w:tcW w:w="9320" w:type="dxa"/>
            <w:gridSpan w:val="2"/>
            <w:tcBorders>
              <w:bottom w:val="single" w:sz="4" w:space="0" w:color="000000"/>
            </w:tcBorders>
          </w:tcPr>
          <w:p w:rsidR="00FA5AD5" w:rsidRDefault="00FA5AD5" w:rsidP="00AE08EF">
            <w:pPr>
              <w:pStyle w:val="a0"/>
              <w:numPr>
                <w:ilvl w:val="0"/>
                <w:numId w:val="109"/>
              </w:numPr>
              <w:ind w:left="507" w:firstLineChars="0" w:hanging="507"/>
            </w:pPr>
            <w:r>
              <w:rPr>
                <w:rFonts w:hint="eastAsia"/>
              </w:rPr>
              <w:t>在</w:t>
            </w:r>
            <w:r>
              <w:rPr>
                <w:rFonts w:hint="eastAsia"/>
              </w:rPr>
              <w:t>Pro</w:t>
            </w:r>
            <w:r>
              <w:t>/E</w:t>
            </w:r>
            <w:r>
              <w:rPr>
                <w:rFonts w:hint="eastAsia"/>
              </w:rPr>
              <w:t>中进行三维模型总装</w:t>
            </w:r>
          </w:p>
          <w:p w:rsidR="00FA5AD5" w:rsidRDefault="00FA5AD5" w:rsidP="008A1019">
            <w:pPr>
              <w:pStyle w:val="a0"/>
              <w:ind w:left="507" w:firstLineChars="0" w:firstLine="0"/>
            </w:pPr>
            <w:r>
              <w:rPr>
                <w:noProof/>
              </w:rPr>
              <w:drawing>
                <wp:inline distT="0" distB="0" distL="0" distR="0" wp14:anchorId="56478E73" wp14:editId="1230BCEE">
                  <wp:extent cx="2438400" cy="2956560"/>
                  <wp:effectExtent l="19050" t="19050" r="19050" b="1524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6" cstate="print"/>
                          <a:srcRect/>
                          <a:stretch>
                            <a:fillRect/>
                          </a:stretch>
                        </pic:blipFill>
                        <pic:spPr bwMode="auto">
                          <a:xfrm>
                            <a:off x="0" y="0"/>
                            <a:ext cx="2438400" cy="2956560"/>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109"/>
              </w:numPr>
              <w:ind w:left="507" w:firstLineChars="0" w:hanging="507"/>
            </w:pPr>
            <w:r>
              <w:rPr>
                <w:rFonts w:hint="eastAsia"/>
              </w:rPr>
              <w:lastRenderedPageBreak/>
              <w:t>将总装模型检入到系统，系统将自动关联到产品结构中。</w:t>
            </w:r>
          </w:p>
          <w:p w:rsidR="00FA5AD5" w:rsidRDefault="00FA5AD5" w:rsidP="008A1019">
            <w:pPr>
              <w:pStyle w:val="a0"/>
              <w:ind w:left="507" w:firstLineChars="0" w:firstLine="0"/>
            </w:pPr>
            <w:r>
              <w:rPr>
                <w:rFonts w:hint="eastAsia"/>
                <w:noProof/>
              </w:rPr>
              <w:drawing>
                <wp:inline distT="0" distB="0" distL="0" distR="0" wp14:anchorId="72CCA031" wp14:editId="2F2A7EAC">
                  <wp:extent cx="3220180" cy="4655820"/>
                  <wp:effectExtent l="19050" t="0" r="0" b="0"/>
                  <wp:docPr id="2271" name="图片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7" cstate="print"/>
                          <a:srcRect/>
                          <a:stretch>
                            <a:fillRect/>
                          </a:stretch>
                        </pic:blipFill>
                        <pic:spPr bwMode="auto">
                          <a:xfrm>
                            <a:off x="0" y="0"/>
                            <a:ext cx="3223042" cy="4659959"/>
                          </a:xfrm>
                          <a:prstGeom prst="rect">
                            <a:avLst/>
                          </a:prstGeom>
                          <a:noFill/>
                          <a:ln w="9525">
                            <a:noFill/>
                            <a:miter lim="800000"/>
                            <a:headEnd/>
                            <a:tailEnd/>
                          </a:ln>
                        </pic:spPr>
                      </pic:pic>
                    </a:graphicData>
                  </a:graphic>
                </wp:inline>
              </w:drawing>
            </w:r>
          </w:p>
          <w:p w:rsidR="00FA5AD5" w:rsidRPr="005323CB" w:rsidRDefault="00FA5AD5" w:rsidP="008A1019">
            <w:pPr>
              <w:pStyle w:val="a0"/>
              <w:ind w:left="82" w:firstLineChars="0" w:firstLine="0"/>
            </w:pPr>
          </w:p>
        </w:tc>
      </w:tr>
    </w:tbl>
    <w:p w:rsidR="00FA5AD5" w:rsidRDefault="00FA5AD5" w:rsidP="00FA5AD5">
      <w:pPr>
        <w:pStyle w:val="a0"/>
        <w:ind w:firstLine="480"/>
        <w:rPr>
          <w:color w:val="FF0000"/>
        </w:rPr>
      </w:pPr>
    </w:p>
    <w:p w:rsidR="00FA5AD5" w:rsidRDefault="00FA5AD5" w:rsidP="00FA5AD5">
      <w:pPr>
        <w:pStyle w:val="a0"/>
        <w:ind w:firstLine="48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FA5AD5" w:rsidRPr="00B310EB" w:rsidTr="008A1019">
        <w:trPr>
          <w:jc w:val="center"/>
        </w:trPr>
        <w:tc>
          <w:tcPr>
            <w:tcW w:w="2121" w:type="dxa"/>
            <w:shd w:val="clear" w:color="auto" w:fill="808080"/>
            <w:vAlign w:val="center"/>
          </w:tcPr>
          <w:p w:rsidR="00FA5AD5" w:rsidRPr="005323CB" w:rsidRDefault="00FA5AD5" w:rsidP="008A1019">
            <w:pPr>
              <w:pStyle w:val="a0"/>
              <w:ind w:firstLineChars="0" w:firstLine="0"/>
              <w:rPr>
                <w:b/>
                <w:color w:val="FFFFFF" w:themeColor="background1"/>
              </w:rPr>
            </w:pPr>
            <w:r w:rsidRPr="005323CB">
              <w:rPr>
                <w:b/>
                <w:color w:val="FFFFFF" w:themeColor="background1"/>
              </w:rPr>
              <w:t>活动</w:t>
            </w:r>
            <w:r w:rsidRPr="005323CB">
              <w:rPr>
                <w:rFonts w:hint="eastAsia"/>
                <w:b/>
                <w:color w:val="FFFFFF" w:themeColor="background1"/>
              </w:rPr>
              <w:t>6</w:t>
            </w:r>
          </w:p>
        </w:tc>
        <w:tc>
          <w:tcPr>
            <w:tcW w:w="7199" w:type="dxa"/>
            <w:shd w:val="clear" w:color="auto" w:fill="auto"/>
            <w:vAlign w:val="center"/>
          </w:tcPr>
          <w:p w:rsidR="00FA5AD5" w:rsidRPr="005323CB" w:rsidRDefault="00FA5AD5" w:rsidP="008A1019">
            <w:pPr>
              <w:pStyle w:val="a0"/>
              <w:ind w:firstLineChars="0" w:firstLine="0"/>
            </w:pPr>
            <w:r w:rsidRPr="005323CB">
              <w:rPr>
                <w:rFonts w:hint="eastAsia"/>
              </w:rPr>
              <w:t>细化各子系统、单机设计，检入系统形成完整产品结构</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FA5AD5" w:rsidRPr="00891195" w:rsidRDefault="00FA5AD5" w:rsidP="008A1019">
            <w:pPr>
              <w:pStyle w:val="a0"/>
              <w:ind w:firstLineChars="0" w:firstLine="0"/>
            </w:pPr>
            <w:r>
              <w:rPr>
                <w:rFonts w:hint="eastAsia"/>
              </w:rPr>
              <w:t>设计师</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FA5AD5" w:rsidRPr="00A75B62" w:rsidRDefault="00FA5AD5" w:rsidP="00AE08EF">
            <w:pPr>
              <w:pStyle w:val="a0"/>
              <w:numPr>
                <w:ilvl w:val="0"/>
                <w:numId w:val="110"/>
              </w:numPr>
              <w:ind w:firstLineChars="0"/>
            </w:pPr>
            <w:r w:rsidRPr="00A75B62">
              <w:rPr>
                <w:rFonts w:hint="eastAsia"/>
              </w:rPr>
              <w:t>细化各单机、组件的设计模型，检入系统，产品结构随着设计的进展自动更新。</w:t>
            </w:r>
            <w:r w:rsidRPr="00A75B62">
              <w:t xml:space="preserve"> </w:t>
            </w:r>
          </w:p>
          <w:p w:rsidR="00FA5AD5" w:rsidRPr="005323CB" w:rsidRDefault="00FA5AD5" w:rsidP="00AE08EF">
            <w:pPr>
              <w:pStyle w:val="a0"/>
              <w:numPr>
                <w:ilvl w:val="0"/>
                <w:numId w:val="110"/>
              </w:numPr>
              <w:ind w:firstLineChars="0"/>
            </w:pPr>
            <w:r w:rsidRPr="00A75B62">
              <w:rPr>
                <w:rFonts w:hint="eastAsia"/>
              </w:rPr>
              <w:t>在设计过程的各个阶段，可以将相关文档关联到产品结构上，形成完整的产品信息。</w:t>
            </w:r>
            <w:r w:rsidRPr="00A75B62">
              <w:t xml:space="preserve"> </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FA5AD5" w:rsidRPr="00891195" w:rsidRDefault="00FA5AD5" w:rsidP="008A1019">
            <w:pPr>
              <w:pStyle w:val="a0"/>
              <w:ind w:left="420" w:firstLineChars="0" w:firstLine="0"/>
            </w:pPr>
          </w:p>
        </w:tc>
      </w:tr>
      <w:tr w:rsidR="00FA5AD5" w:rsidRPr="00B310EB" w:rsidTr="008A1019">
        <w:trPr>
          <w:trHeight w:val="455"/>
          <w:jc w:val="center"/>
        </w:trPr>
        <w:tc>
          <w:tcPr>
            <w:tcW w:w="9320" w:type="dxa"/>
            <w:gridSpan w:val="2"/>
            <w:shd w:val="clear" w:color="auto" w:fill="808080"/>
            <w:vAlign w:val="center"/>
          </w:tcPr>
          <w:p w:rsidR="00FA5AD5" w:rsidRPr="00891195" w:rsidRDefault="00FA5AD5" w:rsidP="008A1019">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FA5AD5" w:rsidRPr="00B310EB" w:rsidTr="008A1019">
        <w:trPr>
          <w:trHeight w:val="805"/>
          <w:jc w:val="center"/>
        </w:trPr>
        <w:tc>
          <w:tcPr>
            <w:tcW w:w="9320" w:type="dxa"/>
            <w:gridSpan w:val="2"/>
            <w:tcBorders>
              <w:bottom w:val="single" w:sz="4" w:space="0" w:color="000000"/>
            </w:tcBorders>
          </w:tcPr>
          <w:p w:rsidR="00FA5AD5" w:rsidRDefault="00FA5AD5" w:rsidP="00AE08EF">
            <w:pPr>
              <w:pStyle w:val="a0"/>
              <w:numPr>
                <w:ilvl w:val="0"/>
                <w:numId w:val="111"/>
              </w:numPr>
              <w:ind w:left="507" w:firstLineChars="0" w:hanging="507"/>
            </w:pPr>
            <w:r>
              <w:rPr>
                <w:rFonts w:hint="eastAsia"/>
              </w:rPr>
              <w:t>细化各单机、组件的设计模型</w:t>
            </w:r>
          </w:p>
          <w:p w:rsidR="00FA5AD5" w:rsidRDefault="00FA5AD5" w:rsidP="008A1019">
            <w:pPr>
              <w:pStyle w:val="a0"/>
              <w:ind w:left="507" w:firstLineChars="0" w:firstLine="0"/>
            </w:pPr>
            <w:r>
              <w:rPr>
                <w:rFonts w:hint="eastAsia"/>
                <w:noProof/>
              </w:rPr>
              <w:lastRenderedPageBreak/>
              <w:drawing>
                <wp:inline distT="0" distB="0" distL="0" distR="0" wp14:anchorId="0C4A6487" wp14:editId="1CFF52EE">
                  <wp:extent cx="2781300" cy="1798320"/>
                  <wp:effectExtent l="19050" t="19050" r="19050" b="11430"/>
                  <wp:docPr id="2272" name="图片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8" cstate="print"/>
                          <a:srcRect/>
                          <a:stretch>
                            <a:fillRect/>
                          </a:stretch>
                        </pic:blipFill>
                        <pic:spPr bwMode="auto">
                          <a:xfrm>
                            <a:off x="0" y="0"/>
                            <a:ext cx="2781300" cy="1798320"/>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111"/>
              </w:numPr>
              <w:ind w:left="507" w:firstLineChars="0" w:hanging="507"/>
            </w:pPr>
            <w:r>
              <w:rPr>
                <w:rFonts w:hint="eastAsia"/>
              </w:rPr>
              <w:t>将细化后的各单机、组件模型检入系统中，自动更新产品结构，并与三维模型建立关联</w:t>
            </w:r>
          </w:p>
          <w:p w:rsidR="00FA5AD5" w:rsidRDefault="00FA5AD5" w:rsidP="008A1019">
            <w:pPr>
              <w:pStyle w:val="a0"/>
              <w:ind w:left="507" w:firstLineChars="0" w:firstLine="0"/>
            </w:pPr>
            <w:r>
              <w:rPr>
                <w:rFonts w:hint="eastAsia"/>
                <w:noProof/>
              </w:rPr>
              <w:drawing>
                <wp:inline distT="0" distB="0" distL="0" distR="0" wp14:anchorId="0A1D3DAB" wp14:editId="1ED38E5B">
                  <wp:extent cx="2884170" cy="3358602"/>
                  <wp:effectExtent l="19050" t="19050" r="11430" b="13335"/>
                  <wp:docPr id="2273" name="图片 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9" cstate="print"/>
                          <a:srcRect/>
                          <a:stretch>
                            <a:fillRect/>
                          </a:stretch>
                        </pic:blipFill>
                        <pic:spPr bwMode="auto">
                          <a:xfrm>
                            <a:off x="0" y="0"/>
                            <a:ext cx="2884170" cy="3358602"/>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111"/>
              </w:numPr>
              <w:ind w:left="507" w:firstLineChars="0" w:hanging="507"/>
            </w:pPr>
            <w:r>
              <w:rPr>
                <w:rFonts w:hint="eastAsia"/>
              </w:rPr>
              <w:t>将相关文档关联到产品结构上</w:t>
            </w:r>
          </w:p>
          <w:p w:rsidR="00FA5AD5" w:rsidRPr="005323CB" w:rsidRDefault="00FA5AD5" w:rsidP="008A1019">
            <w:pPr>
              <w:pStyle w:val="a0"/>
              <w:ind w:left="82" w:firstLineChars="0" w:firstLine="0"/>
            </w:pPr>
            <w:r>
              <w:rPr>
                <w:noProof/>
              </w:rPr>
              <w:lastRenderedPageBreak/>
              <w:drawing>
                <wp:inline distT="0" distB="0" distL="0" distR="0" wp14:anchorId="35090C9B" wp14:editId="37355E17">
                  <wp:extent cx="2929890" cy="3268688"/>
                  <wp:effectExtent l="19050" t="19050" r="22860" b="27305"/>
                  <wp:docPr id="2274" name="图片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0" cstate="print"/>
                          <a:srcRect/>
                          <a:stretch>
                            <a:fillRect/>
                          </a:stretch>
                        </pic:blipFill>
                        <pic:spPr bwMode="auto">
                          <a:xfrm>
                            <a:off x="0" y="0"/>
                            <a:ext cx="2929890" cy="3268688"/>
                          </a:xfrm>
                          <a:prstGeom prst="rect">
                            <a:avLst/>
                          </a:prstGeom>
                          <a:noFill/>
                          <a:ln w="9525">
                            <a:solidFill>
                              <a:srgbClr val="0070C0"/>
                            </a:solidFill>
                            <a:miter lim="800000"/>
                            <a:headEnd/>
                            <a:tailEnd/>
                          </a:ln>
                        </pic:spPr>
                      </pic:pic>
                    </a:graphicData>
                  </a:graphic>
                </wp:inline>
              </w:drawing>
            </w:r>
          </w:p>
        </w:tc>
      </w:tr>
    </w:tbl>
    <w:p w:rsidR="00FA5AD5" w:rsidRDefault="00FA5AD5" w:rsidP="00FA5AD5">
      <w:pPr>
        <w:pStyle w:val="a0"/>
        <w:ind w:firstLine="48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4</w:t>
            </w:r>
          </w:p>
        </w:tc>
        <w:tc>
          <w:tcPr>
            <w:tcW w:w="7199" w:type="dxa"/>
            <w:shd w:val="clear" w:color="auto" w:fill="auto"/>
            <w:vAlign w:val="center"/>
          </w:tcPr>
          <w:p w:rsidR="00FA5AD5" w:rsidRPr="00082F19" w:rsidRDefault="00FA5AD5" w:rsidP="008A1019">
            <w:pPr>
              <w:pStyle w:val="a0"/>
              <w:ind w:firstLineChars="0" w:firstLine="0"/>
              <w:rPr>
                <w:b/>
              </w:rPr>
            </w:pPr>
            <w:r>
              <w:rPr>
                <w:rFonts w:hint="eastAsia"/>
                <w:b/>
              </w:rPr>
              <w:t>创建电气节点，关联电气设计文件</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FA5AD5" w:rsidRPr="00891195" w:rsidRDefault="00FA5AD5" w:rsidP="008A1019">
            <w:pPr>
              <w:pStyle w:val="a0"/>
              <w:ind w:firstLineChars="0" w:firstLine="0"/>
            </w:pPr>
            <w:r>
              <w:rPr>
                <w:rFonts w:hint="eastAsia"/>
              </w:rPr>
              <w:t>设计师</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FA5AD5" w:rsidRDefault="00FA5AD5" w:rsidP="00AE08EF">
            <w:pPr>
              <w:pStyle w:val="a0"/>
              <w:numPr>
                <w:ilvl w:val="0"/>
                <w:numId w:val="101"/>
              </w:numPr>
              <w:ind w:left="513" w:firstLineChars="0" w:hanging="426"/>
            </w:pPr>
            <w:r>
              <w:rPr>
                <w:rFonts w:hint="eastAsia"/>
              </w:rPr>
              <w:t>由电气设计师在产品结构中创建电气节点</w:t>
            </w:r>
          </w:p>
          <w:p w:rsidR="00FA5AD5" w:rsidRPr="00D070FE" w:rsidRDefault="00FA5AD5" w:rsidP="00AE08EF">
            <w:pPr>
              <w:pStyle w:val="a0"/>
              <w:numPr>
                <w:ilvl w:val="0"/>
                <w:numId w:val="101"/>
              </w:numPr>
              <w:ind w:left="513" w:firstLineChars="0" w:hanging="426"/>
            </w:pPr>
            <w:r>
              <w:rPr>
                <w:rFonts w:hint="eastAsia"/>
              </w:rPr>
              <w:t>设计师手动关联电气设计文件</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FA5AD5" w:rsidRPr="00891195" w:rsidRDefault="00FA5AD5" w:rsidP="00AE08EF">
            <w:pPr>
              <w:pStyle w:val="a0"/>
              <w:numPr>
                <w:ilvl w:val="0"/>
                <w:numId w:val="103"/>
              </w:numPr>
              <w:ind w:left="513" w:firstLineChars="0" w:hanging="426"/>
            </w:pPr>
            <w:r>
              <w:rPr>
                <w:rFonts w:hint="eastAsia"/>
              </w:rPr>
              <w:t>该活动为非必须活动，需根据产品的实际情况来定</w:t>
            </w:r>
          </w:p>
        </w:tc>
      </w:tr>
      <w:tr w:rsidR="00FA5AD5" w:rsidRPr="00B310EB" w:rsidTr="008A1019">
        <w:trPr>
          <w:trHeight w:val="455"/>
          <w:jc w:val="center"/>
        </w:trPr>
        <w:tc>
          <w:tcPr>
            <w:tcW w:w="9320" w:type="dxa"/>
            <w:gridSpan w:val="2"/>
            <w:shd w:val="clear" w:color="auto" w:fill="808080"/>
            <w:vAlign w:val="center"/>
          </w:tcPr>
          <w:p w:rsidR="00FA5AD5" w:rsidRPr="00891195" w:rsidRDefault="00FA5AD5" w:rsidP="008A1019">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FA5AD5" w:rsidRPr="00B310EB" w:rsidTr="008A1019">
        <w:trPr>
          <w:trHeight w:val="805"/>
          <w:jc w:val="center"/>
        </w:trPr>
        <w:tc>
          <w:tcPr>
            <w:tcW w:w="9320" w:type="dxa"/>
            <w:gridSpan w:val="2"/>
            <w:tcBorders>
              <w:bottom w:val="single" w:sz="4" w:space="0" w:color="000000"/>
            </w:tcBorders>
          </w:tcPr>
          <w:p w:rsidR="00FA5AD5" w:rsidRPr="00891195" w:rsidRDefault="00FA5AD5" w:rsidP="00AE08EF">
            <w:pPr>
              <w:pStyle w:val="a0"/>
              <w:numPr>
                <w:ilvl w:val="0"/>
                <w:numId w:val="102"/>
              </w:numPr>
              <w:ind w:left="507" w:firstLineChars="0" w:hanging="425"/>
            </w:pPr>
            <w:r>
              <w:rPr>
                <w:rFonts w:hint="eastAsia"/>
              </w:rPr>
              <w:t>创建电气节点</w:t>
            </w:r>
          </w:p>
          <w:p w:rsidR="00FA5AD5" w:rsidRDefault="00FA5AD5" w:rsidP="008A1019">
            <w:pPr>
              <w:pStyle w:val="a0"/>
              <w:ind w:left="420" w:firstLineChars="0" w:firstLine="0"/>
            </w:pPr>
            <w:r>
              <w:rPr>
                <w:noProof/>
              </w:rPr>
              <w:drawing>
                <wp:inline distT="0" distB="0" distL="0" distR="0" wp14:anchorId="156772A6" wp14:editId="3CA5F90F">
                  <wp:extent cx="2238375" cy="2384279"/>
                  <wp:effectExtent l="19050" t="19050" r="9525" b="16510"/>
                  <wp:docPr id="2275" name="图片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1" cstate="print"/>
                          <a:srcRect/>
                          <a:stretch>
                            <a:fillRect/>
                          </a:stretch>
                        </pic:blipFill>
                        <pic:spPr bwMode="auto">
                          <a:xfrm>
                            <a:off x="0" y="0"/>
                            <a:ext cx="2241456" cy="2387561"/>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102"/>
              </w:numPr>
              <w:ind w:left="82" w:firstLineChars="0" w:firstLine="0"/>
            </w:pPr>
            <w:r>
              <w:rPr>
                <w:rFonts w:hint="eastAsia"/>
              </w:rPr>
              <w:t>手动关联电气设计文件</w:t>
            </w:r>
          </w:p>
          <w:p w:rsidR="00FA5AD5" w:rsidRPr="005323CB" w:rsidRDefault="00FA5AD5" w:rsidP="005C079A">
            <w:pPr>
              <w:pStyle w:val="a0"/>
              <w:ind w:leftChars="237" w:left="521" w:firstLineChars="0" w:firstLine="0"/>
            </w:pPr>
            <w:r>
              <w:rPr>
                <w:noProof/>
              </w:rPr>
              <w:lastRenderedPageBreak/>
              <w:drawing>
                <wp:inline distT="0" distB="0" distL="0" distR="0" wp14:anchorId="46509B7A" wp14:editId="1D6967CC">
                  <wp:extent cx="2266330" cy="2400300"/>
                  <wp:effectExtent l="19050" t="19050" r="19685" b="19050"/>
                  <wp:docPr id="2276" name="图片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2" cstate="print"/>
                          <a:srcRect/>
                          <a:stretch>
                            <a:fillRect/>
                          </a:stretch>
                        </pic:blipFill>
                        <pic:spPr bwMode="auto">
                          <a:xfrm>
                            <a:off x="0" y="0"/>
                            <a:ext cx="2270480" cy="2404695"/>
                          </a:xfrm>
                          <a:prstGeom prst="rect">
                            <a:avLst/>
                          </a:prstGeom>
                          <a:noFill/>
                          <a:ln w="9525">
                            <a:solidFill>
                              <a:srgbClr val="0070C0"/>
                            </a:solidFill>
                            <a:miter lim="800000"/>
                            <a:headEnd/>
                            <a:tailEnd/>
                          </a:ln>
                        </pic:spPr>
                      </pic:pic>
                    </a:graphicData>
                  </a:graphic>
                </wp:inline>
              </w:drawing>
            </w:r>
          </w:p>
        </w:tc>
      </w:tr>
    </w:tbl>
    <w:p w:rsidR="00FA5AD5" w:rsidRDefault="00FA5AD5" w:rsidP="00FA5AD5">
      <w:pPr>
        <w:pStyle w:val="a0"/>
        <w:ind w:firstLine="480"/>
        <w:rPr>
          <w:color w:val="FF0000"/>
        </w:rPr>
      </w:pP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7199"/>
      </w:tblGrid>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w:t>
            </w:r>
            <w:r>
              <w:rPr>
                <w:rFonts w:ascii="宋体" w:eastAsia="宋体" w:hAnsi="宋体" w:cs="Arial" w:hint="eastAsia"/>
                <w:b/>
                <w:color w:val="FFFFFF"/>
                <w:sz w:val="24"/>
                <w:szCs w:val="21"/>
                <w:lang w:eastAsia="zh-CN"/>
              </w:rPr>
              <w:t>5</w:t>
            </w:r>
          </w:p>
        </w:tc>
        <w:tc>
          <w:tcPr>
            <w:tcW w:w="7199" w:type="dxa"/>
            <w:shd w:val="clear" w:color="auto" w:fill="auto"/>
            <w:vAlign w:val="center"/>
          </w:tcPr>
          <w:p w:rsidR="00FA5AD5" w:rsidRPr="00082F19" w:rsidRDefault="00FA5AD5" w:rsidP="008A1019">
            <w:pPr>
              <w:pStyle w:val="a0"/>
              <w:ind w:firstLineChars="0" w:firstLine="0"/>
              <w:rPr>
                <w:b/>
              </w:rPr>
            </w:pPr>
            <w:r>
              <w:rPr>
                <w:rFonts w:hint="eastAsia"/>
                <w:b/>
              </w:rPr>
              <w:t>创建软件节点，关联软件设计文件</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负责角色</w:t>
            </w:r>
          </w:p>
        </w:tc>
        <w:tc>
          <w:tcPr>
            <w:tcW w:w="7199" w:type="dxa"/>
            <w:vAlign w:val="center"/>
          </w:tcPr>
          <w:p w:rsidR="00FA5AD5" w:rsidRPr="00891195" w:rsidRDefault="00FA5AD5" w:rsidP="008A1019">
            <w:pPr>
              <w:pStyle w:val="a0"/>
              <w:ind w:firstLineChars="0" w:firstLine="0"/>
            </w:pPr>
            <w:r>
              <w:rPr>
                <w:rFonts w:hint="eastAsia"/>
              </w:rPr>
              <w:t>设计师</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活动说明</w:t>
            </w:r>
          </w:p>
        </w:tc>
        <w:tc>
          <w:tcPr>
            <w:tcW w:w="7199" w:type="dxa"/>
            <w:vAlign w:val="center"/>
          </w:tcPr>
          <w:p w:rsidR="00FA5AD5" w:rsidRDefault="00FA5AD5" w:rsidP="00AE08EF">
            <w:pPr>
              <w:pStyle w:val="a0"/>
              <w:numPr>
                <w:ilvl w:val="0"/>
                <w:numId w:val="104"/>
              </w:numPr>
              <w:ind w:left="513" w:firstLineChars="0" w:hanging="426"/>
            </w:pPr>
            <w:r>
              <w:rPr>
                <w:rFonts w:hint="eastAsia"/>
              </w:rPr>
              <w:t>由软件设计师在产品结构中创建电气节点</w:t>
            </w:r>
          </w:p>
          <w:p w:rsidR="00FA5AD5" w:rsidRPr="00D070FE" w:rsidRDefault="00FA5AD5" w:rsidP="00AE08EF">
            <w:pPr>
              <w:pStyle w:val="a0"/>
              <w:numPr>
                <w:ilvl w:val="0"/>
                <w:numId w:val="104"/>
              </w:numPr>
              <w:ind w:left="513" w:firstLineChars="0" w:hanging="426"/>
            </w:pPr>
            <w:r>
              <w:rPr>
                <w:rFonts w:hint="eastAsia"/>
              </w:rPr>
              <w:t>设计师手动关联软件设计文件</w:t>
            </w:r>
          </w:p>
        </w:tc>
      </w:tr>
      <w:tr w:rsidR="00FA5AD5" w:rsidRPr="00B310EB" w:rsidTr="008A1019">
        <w:trPr>
          <w:jc w:val="center"/>
        </w:trPr>
        <w:tc>
          <w:tcPr>
            <w:tcW w:w="2121" w:type="dxa"/>
            <w:shd w:val="clear" w:color="auto" w:fill="808080"/>
            <w:vAlign w:val="center"/>
          </w:tcPr>
          <w:p w:rsidR="00FA5AD5" w:rsidRPr="00891195" w:rsidRDefault="00FA5AD5" w:rsidP="008A1019">
            <w:pPr>
              <w:rPr>
                <w:rFonts w:ascii="宋体" w:eastAsia="宋体" w:hAnsi="宋体" w:cs="Arial"/>
                <w:b/>
                <w:color w:val="FFFFFF"/>
                <w:sz w:val="24"/>
                <w:szCs w:val="21"/>
                <w:lang w:eastAsia="zh-CN"/>
              </w:rPr>
            </w:pPr>
            <w:r w:rsidRPr="00891195">
              <w:rPr>
                <w:rFonts w:ascii="宋体" w:eastAsia="宋体" w:hAnsi="宋体" w:cs="Arial"/>
                <w:b/>
                <w:color w:val="FFFFFF"/>
                <w:sz w:val="24"/>
                <w:szCs w:val="21"/>
                <w:lang w:eastAsia="zh-CN"/>
              </w:rPr>
              <w:t>业务规则</w:t>
            </w:r>
          </w:p>
        </w:tc>
        <w:tc>
          <w:tcPr>
            <w:tcW w:w="7199" w:type="dxa"/>
            <w:vAlign w:val="center"/>
          </w:tcPr>
          <w:p w:rsidR="00FA5AD5" w:rsidRPr="00891195" w:rsidRDefault="00FA5AD5" w:rsidP="00AE08EF">
            <w:pPr>
              <w:pStyle w:val="a0"/>
              <w:numPr>
                <w:ilvl w:val="0"/>
                <w:numId w:val="105"/>
              </w:numPr>
              <w:ind w:left="513" w:firstLineChars="0" w:hanging="426"/>
            </w:pPr>
            <w:r>
              <w:rPr>
                <w:rFonts w:hint="eastAsia"/>
              </w:rPr>
              <w:t>该活动为非必须活动，需根据产品的实际情况来定</w:t>
            </w:r>
          </w:p>
        </w:tc>
      </w:tr>
      <w:tr w:rsidR="00FA5AD5" w:rsidRPr="00B310EB" w:rsidTr="008A1019">
        <w:trPr>
          <w:trHeight w:val="455"/>
          <w:jc w:val="center"/>
        </w:trPr>
        <w:tc>
          <w:tcPr>
            <w:tcW w:w="9320" w:type="dxa"/>
            <w:gridSpan w:val="2"/>
            <w:shd w:val="clear" w:color="auto" w:fill="808080"/>
            <w:vAlign w:val="center"/>
          </w:tcPr>
          <w:p w:rsidR="00FA5AD5" w:rsidRPr="00891195" w:rsidRDefault="00FA5AD5" w:rsidP="008A1019">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FA5AD5" w:rsidRPr="00B310EB" w:rsidTr="008A1019">
        <w:trPr>
          <w:trHeight w:val="805"/>
          <w:jc w:val="center"/>
        </w:trPr>
        <w:tc>
          <w:tcPr>
            <w:tcW w:w="9320" w:type="dxa"/>
            <w:gridSpan w:val="2"/>
            <w:tcBorders>
              <w:bottom w:val="single" w:sz="4" w:space="0" w:color="000000"/>
            </w:tcBorders>
          </w:tcPr>
          <w:p w:rsidR="00FA5AD5" w:rsidRPr="00891195" w:rsidRDefault="00FA5AD5" w:rsidP="00AE08EF">
            <w:pPr>
              <w:pStyle w:val="a0"/>
              <w:numPr>
                <w:ilvl w:val="0"/>
                <w:numId w:val="116"/>
              </w:numPr>
              <w:ind w:firstLineChars="0"/>
            </w:pPr>
            <w:r>
              <w:rPr>
                <w:rFonts w:hint="eastAsia"/>
              </w:rPr>
              <w:t>创建软件节点</w:t>
            </w:r>
          </w:p>
          <w:p w:rsidR="00FA5AD5" w:rsidRDefault="00FA5AD5" w:rsidP="008A1019">
            <w:pPr>
              <w:pStyle w:val="a0"/>
              <w:ind w:left="420" w:firstLineChars="0" w:firstLine="0"/>
            </w:pPr>
            <w:r>
              <w:rPr>
                <w:noProof/>
              </w:rPr>
              <w:drawing>
                <wp:inline distT="0" distB="0" distL="0" distR="0" wp14:anchorId="6FBFB3BB" wp14:editId="285EF6BC">
                  <wp:extent cx="2506345" cy="2967934"/>
                  <wp:effectExtent l="19050" t="19050" r="27305" b="23495"/>
                  <wp:docPr id="2277" name="图片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3" cstate="print"/>
                          <a:srcRect/>
                          <a:stretch>
                            <a:fillRect/>
                          </a:stretch>
                        </pic:blipFill>
                        <pic:spPr bwMode="auto">
                          <a:xfrm>
                            <a:off x="0" y="0"/>
                            <a:ext cx="2508514" cy="2970503"/>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116"/>
              </w:numPr>
              <w:ind w:left="82" w:firstLineChars="0" w:firstLine="0"/>
            </w:pPr>
            <w:r>
              <w:rPr>
                <w:rFonts w:hint="eastAsia"/>
              </w:rPr>
              <w:t>手动关联软件设计文件</w:t>
            </w:r>
          </w:p>
          <w:p w:rsidR="00FA5AD5" w:rsidRPr="006A323D" w:rsidRDefault="00FA5AD5" w:rsidP="008A1019">
            <w:pPr>
              <w:pStyle w:val="a0"/>
              <w:ind w:left="82" w:firstLineChars="0" w:firstLine="0"/>
            </w:pPr>
            <w:r>
              <w:rPr>
                <w:noProof/>
              </w:rPr>
              <w:lastRenderedPageBreak/>
              <w:drawing>
                <wp:inline distT="0" distB="0" distL="0" distR="0" wp14:anchorId="5E2C500E" wp14:editId="6508070B">
                  <wp:extent cx="2712082" cy="3352800"/>
                  <wp:effectExtent l="19050" t="19050" r="12700" b="19050"/>
                  <wp:docPr id="2278" name="图片 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4" cstate="print"/>
                          <a:srcRect/>
                          <a:stretch>
                            <a:fillRect/>
                          </a:stretch>
                        </pic:blipFill>
                        <pic:spPr bwMode="auto">
                          <a:xfrm>
                            <a:off x="0" y="0"/>
                            <a:ext cx="2714278" cy="3355515"/>
                          </a:xfrm>
                          <a:prstGeom prst="rect">
                            <a:avLst/>
                          </a:prstGeom>
                          <a:noFill/>
                          <a:ln w="9525">
                            <a:solidFill>
                              <a:srgbClr val="0070C0"/>
                            </a:solidFill>
                            <a:miter lim="800000"/>
                            <a:headEnd/>
                            <a:tailEnd/>
                          </a:ln>
                        </pic:spPr>
                      </pic:pic>
                    </a:graphicData>
                  </a:graphic>
                </wp:inline>
              </w:drawing>
            </w:r>
          </w:p>
        </w:tc>
      </w:tr>
    </w:tbl>
    <w:p w:rsidR="00FA5AD5" w:rsidRDefault="00FA5AD5" w:rsidP="00FA5AD5">
      <w:pPr>
        <w:pStyle w:val="a0"/>
        <w:ind w:firstLine="480"/>
        <w:rPr>
          <w:color w:val="FF0000"/>
        </w:rPr>
      </w:pPr>
    </w:p>
    <w:tbl>
      <w:tblPr>
        <w:tblW w:w="0" w:type="auto"/>
        <w:jc w:val="center"/>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325"/>
        <w:gridCol w:w="7087"/>
      </w:tblGrid>
      <w:tr w:rsidR="00FA5AD5" w:rsidRPr="005F7096" w:rsidTr="008A1019">
        <w:trPr>
          <w:trHeight w:val="382"/>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808080"/>
            <w:vAlign w:val="center"/>
            <w:hideMark/>
          </w:tcPr>
          <w:p w:rsidR="00FA5AD5" w:rsidRPr="005F7096" w:rsidRDefault="00FA5AD5" w:rsidP="008A1019">
            <w:pPr>
              <w:rPr>
                <w:rFonts w:ascii="宋体" w:eastAsia="宋体" w:hAnsi="宋体" w:cs="Arial"/>
                <w:b/>
                <w:color w:val="FFFFFF"/>
                <w:sz w:val="24"/>
                <w:szCs w:val="21"/>
                <w:lang w:eastAsia="zh-CN"/>
              </w:rPr>
            </w:pPr>
            <w:r w:rsidRPr="005F7096">
              <w:rPr>
                <w:rFonts w:ascii="宋体" w:eastAsia="宋体" w:hAnsi="宋体" w:cs="Arial" w:hint="eastAsia"/>
                <w:b/>
                <w:color w:val="FFFFFF"/>
                <w:sz w:val="24"/>
                <w:szCs w:val="21"/>
                <w:lang w:eastAsia="zh-CN"/>
              </w:rPr>
              <w:t>活动7</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A5AD5" w:rsidRPr="00881CEF" w:rsidRDefault="00FA5AD5" w:rsidP="008A1019">
            <w:pPr>
              <w:pStyle w:val="a0"/>
              <w:ind w:firstLineChars="0" w:firstLine="0"/>
              <w:rPr>
                <w:rFonts w:cs="Arial"/>
                <w:b/>
                <w:color w:val="984806" w:themeColor="accent6" w:themeShade="80"/>
                <w:sz w:val="21"/>
                <w:szCs w:val="21"/>
              </w:rPr>
            </w:pPr>
            <w:r w:rsidRPr="005F7096">
              <w:rPr>
                <w:rFonts w:hint="eastAsia"/>
                <w:b/>
              </w:rPr>
              <w:t>提交设计签审</w:t>
            </w:r>
            <w:r>
              <w:rPr>
                <w:rFonts w:hint="eastAsia"/>
                <w:b/>
              </w:rPr>
              <w:t>流程</w:t>
            </w:r>
          </w:p>
        </w:tc>
      </w:tr>
      <w:tr w:rsidR="00FA5AD5" w:rsidRPr="005F7096" w:rsidTr="008A1019">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808080"/>
            <w:vAlign w:val="center"/>
            <w:hideMark/>
          </w:tcPr>
          <w:p w:rsidR="00FA5AD5" w:rsidRPr="005F7096" w:rsidRDefault="00FA5AD5" w:rsidP="008A1019">
            <w:pPr>
              <w:rPr>
                <w:rFonts w:ascii="宋体" w:eastAsia="宋体" w:hAnsi="宋体" w:cs="Arial"/>
                <w:b/>
                <w:color w:val="FFFFFF"/>
                <w:sz w:val="24"/>
                <w:szCs w:val="21"/>
                <w:lang w:eastAsia="zh-CN"/>
              </w:rPr>
            </w:pPr>
            <w:r w:rsidRPr="005F7096">
              <w:rPr>
                <w:rFonts w:ascii="宋体" w:eastAsia="宋体" w:hAnsi="宋体" w:cs="Arial" w:hint="eastAsia"/>
                <w:b/>
                <w:color w:val="FFFFFF"/>
                <w:sz w:val="24"/>
                <w:szCs w:val="21"/>
                <w:lang w:eastAsia="zh-CN"/>
              </w:rPr>
              <w:t>负责角色</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A5AD5" w:rsidRDefault="00817280" w:rsidP="008A1019">
            <w:pPr>
              <w:pStyle w:val="a0"/>
              <w:ind w:firstLineChars="0" w:firstLine="0"/>
              <w:rPr>
                <w:rFonts w:cs="Arial"/>
                <w:color w:val="984806" w:themeColor="accent6" w:themeShade="80"/>
                <w:sz w:val="21"/>
                <w:szCs w:val="21"/>
              </w:rPr>
            </w:pPr>
            <w:r>
              <w:rPr>
                <w:rFonts w:hint="eastAsia"/>
              </w:rPr>
              <w:t>结构设计师</w:t>
            </w:r>
          </w:p>
        </w:tc>
      </w:tr>
      <w:tr w:rsidR="00FA5AD5" w:rsidRPr="005F7096" w:rsidTr="008A1019">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808080"/>
            <w:vAlign w:val="center"/>
            <w:hideMark/>
          </w:tcPr>
          <w:p w:rsidR="00FA5AD5" w:rsidRPr="005F7096" w:rsidRDefault="00FA5AD5" w:rsidP="008A1019">
            <w:pPr>
              <w:rPr>
                <w:rFonts w:ascii="宋体" w:eastAsia="宋体" w:hAnsi="宋体" w:cs="Arial"/>
                <w:b/>
                <w:color w:val="FFFFFF"/>
                <w:sz w:val="24"/>
                <w:szCs w:val="21"/>
                <w:lang w:eastAsia="zh-CN"/>
              </w:rPr>
            </w:pPr>
            <w:r w:rsidRPr="005F7096">
              <w:rPr>
                <w:rFonts w:ascii="宋体" w:eastAsia="宋体" w:hAnsi="宋体" w:cs="Arial" w:hint="eastAsia"/>
                <w:b/>
                <w:color w:val="FFFFFF"/>
                <w:sz w:val="24"/>
                <w:szCs w:val="21"/>
                <w:lang w:eastAsia="zh-CN"/>
              </w:rPr>
              <w:t>活动说明</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A5AD5" w:rsidRPr="005F7096" w:rsidRDefault="00FA5AD5" w:rsidP="00AE08EF">
            <w:pPr>
              <w:pStyle w:val="a0"/>
              <w:numPr>
                <w:ilvl w:val="0"/>
                <w:numId w:val="113"/>
              </w:numPr>
              <w:ind w:left="496" w:firstLineChars="0" w:hanging="425"/>
            </w:pPr>
            <w:r>
              <w:rPr>
                <w:rFonts w:hint="eastAsia"/>
              </w:rPr>
              <w:t>提交设计签审流程</w:t>
            </w:r>
          </w:p>
        </w:tc>
      </w:tr>
      <w:tr w:rsidR="00FA5AD5" w:rsidRPr="005F7096" w:rsidTr="008A1019">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808080"/>
            <w:vAlign w:val="center"/>
            <w:hideMark/>
          </w:tcPr>
          <w:p w:rsidR="00FA5AD5" w:rsidRPr="005F7096" w:rsidRDefault="00FA5AD5" w:rsidP="008A1019">
            <w:pPr>
              <w:rPr>
                <w:rFonts w:ascii="宋体" w:eastAsia="宋体" w:hAnsi="宋体" w:cs="Arial"/>
                <w:b/>
                <w:color w:val="FFFFFF"/>
                <w:sz w:val="24"/>
                <w:szCs w:val="21"/>
                <w:lang w:eastAsia="zh-CN"/>
              </w:rPr>
            </w:pPr>
            <w:r w:rsidRPr="005F7096">
              <w:rPr>
                <w:rFonts w:ascii="宋体" w:eastAsia="宋体" w:hAnsi="宋体" w:cs="Arial" w:hint="eastAsia"/>
                <w:b/>
                <w:color w:val="FFFFFF"/>
                <w:sz w:val="24"/>
                <w:szCs w:val="21"/>
                <w:lang w:eastAsia="zh-CN"/>
              </w:rPr>
              <w:t>相关业务规则</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A5AD5" w:rsidRPr="005F7096" w:rsidRDefault="00E819C1" w:rsidP="00AE08EF">
            <w:pPr>
              <w:pStyle w:val="a0"/>
              <w:numPr>
                <w:ilvl w:val="0"/>
                <w:numId w:val="114"/>
              </w:numPr>
              <w:ind w:left="496" w:firstLineChars="0" w:hanging="425"/>
            </w:pPr>
            <w:r>
              <w:rPr>
                <w:rFonts w:hint="eastAsia"/>
              </w:rPr>
              <w:t>选择成套</w:t>
            </w:r>
            <w:r w:rsidR="00FA5AD5">
              <w:rPr>
                <w:rFonts w:hint="eastAsia"/>
              </w:rPr>
              <w:t>结构中最顶层的</w:t>
            </w:r>
            <w:r w:rsidR="00CA4F67">
              <w:rPr>
                <w:rFonts w:hint="eastAsia"/>
              </w:rPr>
              <w:t>节点</w:t>
            </w:r>
            <w:r w:rsidR="00FA5AD5">
              <w:rPr>
                <w:rFonts w:hint="eastAsia"/>
              </w:rPr>
              <w:t>进行签审</w:t>
            </w:r>
            <w:r w:rsidR="00FA5AD5" w:rsidRPr="005F7096">
              <w:rPr>
                <w:rFonts w:hint="eastAsia"/>
              </w:rPr>
              <w:t>。</w:t>
            </w:r>
          </w:p>
        </w:tc>
      </w:tr>
      <w:tr w:rsidR="00FA5AD5" w:rsidRPr="005F7096" w:rsidTr="008A1019">
        <w:trPr>
          <w:trHeight w:val="263"/>
          <w:jc w:val="center"/>
        </w:trPr>
        <w:tc>
          <w:tcPr>
            <w:tcW w:w="9412" w:type="dxa"/>
            <w:gridSpan w:val="2"/>
            <w:tcBorders>
              <w:top w:val="single" w:sz="4" w:space="0" w:color="000000"/>
              <w:left w:val="single" w:sz="4" w:space="0" w:color="000000"/>
              <w:bottom w:val="single" w:sz="4" w:space="0" w:color="000000"/>
              <w:right w:val="single" w:sz="4" w:space="0" w:color="000000"/>
            </w:tcBorders>
            <w:shd w:val="clear" w:color="auto" w:fill="808080"/>
            <w:vAlign w:val="center"/>
            <w:hideMark/>
          </w:tcPr>
          <w:p w:rsidR="00FA5AD5" w:rsidRPr="005F7096" w:rsidRDefault="00FA5AD5" w:rsidP="008A1019">
            <w:pPr>
              <w:rPr>
                <w:rFonts w:ascii="宋体" w:eastAsia="宋体" w:hAnsi="宋体" w:cs="Arial"/>
                <w:b/>
                <w:color w:val="FFFFFF"/>
                <w:sz w:val="24"/>
                <w:szCs w:val="21"/>
                <w:lang w:eastAsia="zh-CN"/>
              </w:rPr>
            </w:pPr>
            <w:r w:rsidRPr="005F7096">
              <w:rPr>
                <w:rFonts w:ascii="宋体" w:eastAsia="宋体" w:hAnsi="宋体" w:cs="Arial" w:hint="eastAsia"/>
                <w:b/>
                <w:color w:val="FFFFFF"/>
                <w:sz w:val="24"/>
                <w:szCs w:val="21"/>
                <w:lang w:eastAsia="zh-CN"/>
              </w:rPr>
              <w:t>典型</w:t>
            </w:r>
            <w:r w:rsidRPr="005F7096">
              <w:rPr>
                <w:rFonts w:ascii="宋体" w:eastAsia="宋体" w:hAnsi="宋体" w:cs="Arial"/>
                <w:b/>
                <w:color w:val="FFFFFF"/>
                <w:sz w:val="24"/>
                <w:szCs w:val="21"/>
                <w:lang w:eastAsia="zh-CN"/>
              </w:rPr>
              <w:t>UI</w:t>
            </w:r>
            <w:r w:rsidRPr="005F7096">
              <w:rPr>
                <w:rFonts w:ascii="宋体" w:eastAsia="宋体" w:hAnsi="宋体" w:cs="Arial" w:hint="eastAsia"/>
                <w:b/>
                <w:color w:val="FFFFFF"/>
                <w:sz w:val="24"/>
                <w:szCs w:val="21"/>
                <w:lang w:eastAsia="zh-CN"/>
              </w:rPr>
              <w:t>场景示意</w:t>
            </w:r>
          </w:p>
        </w:tc>
      </w:tr>
      <w:tr w:rsidR="00FA5AD5" w:rsidRPr="005F7096" w:rsidTr="008A1019">
        <w:trPr>
          <w:trHeight w:val="805"/>
          <w:jc w:val="center"/>
        </w:trPr>
        <w:tc>
          <w:tcPr>
            <w:tcW w:w="9412" w:type="dxa"/>
            <w:gridSpan w:val="2"/>
            <w:tcBorders>
              <w:top w:val="single" w:sz="4" w:space="0" w:color="000000"/>
              <w:left w:val="single" w:sz="4" w:space="0" w:color="000000"/>
              <w:bottom w:val="single" w:sz="4" w:space="0" w:color="000000"/>
              <w:right w:val="single" w:sz="4" w:space="0" w:color="000000"/>
            </w:tcBorders>
            <w:hideMark/>
          </w:tcPr>
          <w:p w:rsidR="00FA5AD5" w:rsidRPr="002A0D87" w:rsidRDefault="004346DA" w:rsidP="00AE08EF">
            <w:pPr>
              <w:pStyle w:val="a0"/>
              <w:numPr>
                <w:ilvl w:val="0"/>
                <w:numId w:val="115"/>
              </w:numPr>
              <w:ind w:left="412" w:firstLineChars="0" w:hanging="412"/>
            </w:pPr>
            <w:r>
              <w:rPr>
                <w:rFonts w:hint="eastAsia"/>
              </w:rPr>
              <w:t>结构设计师</w:t>
            </w:r>
            <w:r w:rsidR="00FA5AD5" w:rsidRPr="002A0D87">
              <w:rPr>
                <w:rFonts w:hint="eastAsia"/>
              </w:rPr>
              <w:t>选择设计完成的</w:t>
            </w:r>
            <w:r w:rsidR="008C485B">
              <w:rPr>
                <w:rFonts w:hint="eastAsia"/>
              </w:rPr>
              <w:t>成套</w:t>
            </w:r>
            <w:r w:rsidR="00FA5AD5" w:rsidRPr="002A0D87">
              <w:rPr>
                <w:rFonts w:hint="eastAsia"/>
              </w:rPr>
              <w:t>结构中的顶层</w:t>
            </w:r>
            <w:r w:rsidR="00CA4F67">
              <w:rPr>
                <w:rFonts w:hint="eastAsia"/>
              </w:rPr>
              <w:t>节点</w:t>
            </w:r>
            <w:r w:rsidR="00FA5AD5" w:rsidRPr="002A0D87">
              <w:rPr>
                <w:rFonts w:hint="eastAsia"/>
              </w:rPr>
              <w:t>提交审核</w:t>
            </w:r>
          </w:p>
          <w:p w:rsidR="00FA5AD5" w:rsidRPr="002A0D87" w:rsidRDefault="00FA5AD5" w:rsidP="008A1019">
            <w:pPr>
              <w:pStyle w:val="a0"/>
              <w:ind w:left="82" w:firstLineChars="0" w:firstLine="0"/>
            </w:pPr>
            <w:r>
              <w:rPr>
                <w:rFonts w:hint="eastAsia"/>
                <w:noProof/>
              </w:rPr>
              <w:drawing>
                <wp:inline distT="0" distB="0" distL="0" distR="0" wp14:anchorId="000328A9" wp14:editId="143B91F2">
                  <wp:extent cx="4693920" cy="1950720"/>
                  <wp:effectExtent l="19050" t="19050" r="11430" b="11430"/>
                  <wp:docPr id="22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5" cstate="print"/>
                          <a:srcRect/>
                          <a:stretch>
                            <a:fillRect/>
                          </a:stretch>
                        </pic:blipFill>
                        <pic:spPr bwMode="auto">
                          <a:xfrm>
                            <a:off x="0" y="0"/>
                            <a:ext cx="4693920" cy="1950720"/>
                          </a:xfrm>
                          <a:prstGeom prst="rect">
                            <a:avLst/>
                          </a:prstGeom>
                          <a:noFill/>
                          <a:ln w="9525">
                            <a:solidFill>
                              <a:srgbClr val="0070C0"/>
                            </a:solidFill>
                            <a:miter lim="800000"/>
                            <a:headEnd/>
                            <a:tailEnd/>
                          </a:ln>
                        </pic:spPr>
                      </pic:pic>
                    </a:graphicData>
                  </a:graphic>
                </wp:inline>
              </w:drawing>
            </w:r>
          </w:p>
          <w:p w:rsidR="00FA5AD5" w:rsidRDefault="00FA5AD5" w:rsidP="00AE08EF">
            <w:pPr>
              <w:pStyle w:val="a0"/>
              <w:numPr>
                <w:ilvl w:val="0"/>
                <w:numId w:val="115"/>
              </w:numPr>
              <w:ind w:left="412" w:firstLineChars="0" w:hanging="412"/>
            </w:pPr>
            <w:r>
              <w:rPr>
                <w:rFonts w:hint="eastAsia"/>
              </w:rPr>
              <w:t>签审过程详细过程见</w:t>
            </w:r>
            <w:r>
              <w:rPr>
                <w:rFonts w:hint="eastAsia"/>
              </w:rPr>
              <w:t>3.3.9.3</w:t>
            </w:r>
            <w:r>
              <w:rPr>
                <w:rFonts w:hint="eastAsia"/>
              </w:rPr>
              <w:t>中有关内容</w:t>
            </w:r>
          </w:p>
          <w:p w:rsidR="00FA5AD5" w:rsidRPr="005F7096" w:rsidRDefault="00FA5AD5" w:rsidP="008A1019">
            <w:pPr>
              <w:rPr>
                <w:rFonts w:ascii="宋体" w:eastAsia="宋体" w:hAnsi="宋体" w:cs="Arial"/>
                <w:b/>
                <w:color w:val="FFFFFF"/>
                <w:sz w:val="24"/>
                <w:szCs w:val="21"/>
                <w:lang w:eastAsia="zh-CN"/>
              </w:rPr>
            </w:pPr>
          </w:p>
        </w:tc>
      </w:tr>
    </w:tbl>
    <w:p w:rsidR="00FA5AD5" w:rsidRPr="00815D42" w:rsidRDefault="00FA5AD5" w:rsidP="00FA5AD5">
      <w:pPr>
        <w:pStyle w:val="a0"/>
        <w:ind w:firstLine="480"/>
        <w:rPr>
          <w:color w:val="FF0000"/>
        </w:rPr>
      </w:pPr>
    </w:p>
    <w:p w:rsidR="00FA5AD5" w:rsidRPr="00FA5AD5" w:rsidRDefault="00FA5AD5" w:rsidP="00FA5AD5">
      <w:pPr>
        <w:pStyle w:val="a0"/>
        <w:ind w:firstLineChars="0" w:firstLine="0"/>
      </w:pPr>
    </w:p>
    <w:p w:rsidR="00515F7A" w:rsidRDefault="00515F7A" w:rsidP="00DB4DE5">
      <w:pPr>
        <w:pStyle w:val="3"/>
      </w:pPr>
      <w:bookmarkStart w:id="96" w:name="_Toc330198223"/>
      <w:r>
        <w:rPr>
          <w:rFonts w:hint="eastAsia"/>
        </w:rPr>
        <w:lastRenderedPageBreak/>
        <w:t>变更过程管理</w:t>
      </w:r>
      <w:bookmarkEnd w:id="96"/>
    </w:p>
    <w:p w:rsidR="00DB4DE5" w:rsidRDefault="00DB4DE5" w:rsidP="00DB4DE5">
      <w:pPr>
        <w:pStyle w:val="4"/>
      </w:pPr>
      <w:r>
        <w:rPr>
          <w:rFonts w:hint="eastAsia"/>
        </w:rPr>
        <w:t>业务概述</w:t>
      </w:r>
    </w:p>
    <w:p w:rsidR="00734C21" w:rsidRDefault="00D2393F" w:rsidP="00D2393F">
      <w:pPr>
        <w:pStyle w:val="a0"/>
        <w:ind w:firstLine="480"/>
      </w:pPr>
      <w:r>
        <w:rPr>
          <w:rFonts w:hint="eastAsia"/>
        </w:rPr>
        <w:t>149</w:t>
      </w:r>
      <w:r>
        <w:rPr>
          <w:rFonts w:hint="eastAsia"/>
        </w:rPr>
        <w:t>厂</w:t>
      </w:r>
      <w:r w:rsidR="00B37C27">
        <w:rPr>
          <w:rFonts w:hint="eastAsia"/>
        </w:rPr>
        <w:t>Windchill</w:t>
      </w:r>
      <w:r w:rsidR="00B37C27">
        <w:rPr>
          <w:rFonts w:hint="eastAsia"/>
        </w:rPr>
        <w:t>平台</w:t>
      </w:r>
      <w:r>
        <w:rPr>
          <w:rFonts w:hint="eastAsia"/>
        </w:rPr>
        <w:t>的变更过程管理主要涉及</w:t>
      </w:r>
      <w:r w:rsidR="00734C21">
        <w:rPr>
          <w:rFonts w:hint="eastAsia"/>
        </w:rPr>
        <w:t>：</w:t>
      </w:r>
    </w:p>
    <w:p w:rsidR="00734C21" w:rsidRDefault="00D2393F" w:rsidP="00AE08EF">
      <w:pPr>
        <w:pStyle w:val="a0"/>
        <w:numPr>
          <w:ilvl w:val="1"/>
          <w:numId w:val="175"/>
        </w:numPr>
        <w:ind w:firstLineChars="0"/>
      </w:pPr>
      <w:r>
        <w:rPr>
          <w:rFonts w:hint="eastAsia"/>
        </w:rPr>
        <w:t>自研产品设计变更</w:t>
      </w:r>
    </w:p>
    <w:p w:rsidR="00734C21" w:rsidRDefault="00D2393F" w:rsidP="00AE08EF">
      <w:pPr>
        <w:pStyle w:val="a0"/>
        <w:numPr>
          <w:ilvl w:val="1"/>
          <w:numId w:val="175"/>
        </w:numPr>
        <w:ind w:firstLineChars="0"/>
      </w:pPr>
      <w:r>
        <w:rPr>
          <w:rFonts w:hint="eastAsia"/>
        </w:rPr>
        <w:t>工装设计变更</w:t>
      </w:r>
    </w:p>
    <w:p w:rsidR="00734C21" w:rsidRDefault="005F0F4E" w:rsidP="00AE08EF">
      <w:pPr>
        <w:pStyle w:val="a0"/>
        <w:numPr>
          <w:ilvl w:val="1"/>
          <w:numId w:val="175"/>
        </w:numPr>
        <w:ind w:firstLineChars="0"/>
      </w:pPr>
      <w:r>
        <w:rPr>
          <w:rFonts w:hint="eastAsia"/>
        </w:rPr>
        <w:t>三维</w:t>
      </w:r>
      <w:r w:rsidR="00734C21">
        <w:rPr>
          <w:rFonts w:hint="eastAsia"/>
        </w:rPr>
        <w:t>工艺</w:t>
      </w:r>
      <w:r>
        <w:rPr>
          <w:rFonts w:hint="eastAsia"/>
        </w:rPr>
        <w:t>文件</w:t>
      </w:r>
      <w:r w:rsidR="00734C21">
        <w:rPr>
          <w:rFonts w:hint="eastAsia"/>
        </w:rPr>
        <w:t>变更</w:t>
      </w:r>
      <w:r w:rsidR="00B37C27">
        <w:rPr>
          <w:rFonts w:hint="eastAsia"/>
        </w:rPr>
        <w:t>（二维工艺</w:t>
      </w:r>
      <w:r w:rsidR="003750DC">
        <w:rPr>
          <w:rFonts w:hint="eastAsia"/>
        </w:rPr>
        <w:t>变更在</w:t>
      </w:r>
      <w:r w:rsidR="003750DC">
        <w:rPr>
          <w:rFonts w:hint="eastAsia"/>
        </w:rPr>
        <w:t>CAPP</w:t>
      </w:r>
      <w:r w:rsidR="003750DC">
        <w:rPr>
          <w:rFonts w:hint="eastAsia"/>
        </w:rPr>
        <w:t>完成</w:t>
      </w:r>
      <w:r w:rsidR="00B37C27">
        <w:rPr>
          <w:rFonts w:hint="eastAsia"/>
        </w:rPr>
        <w:t>）</w:t>
      </w:r>
    </w:p>
    <w:p w:rsidR="00DB4DE5" w:rsidRDefault="00D2393F" w:rsidP="00734C21">
      <w:pPr>
        <w:pStyle w:val="a0"/>
        <w:ind w:left="480" w:firstLineChars="0" w:firstLine="0"/>
      </w:pPr>
      <w:r>
        <w:rPr>
          <w:rFonts w:hint="eastAsia"/>
        </w:rPr>
        <w:t>自研</w:t>
      </w:r>
      <w:r w:rsidR="00264ACB">
        <w:rPr>
          <w:rFonts w:hint="eastAsia"/>
        </w:rPr>
        <w:t>产品</w:t>
      </w:r>
      <w:r w:rsidR="00350F75">
        <w:rPr>
          <w:rFonts w:hint="eastAsia"/>
        </w:rPr>
        <w:t>和工装</w:t>
      </w:r>
      <w:r w:rsidR="00264ACB">
        <w:rPr>
          <w:rFonts w:hint="eastAsia"/>
        </w:rPr>
        <w:t>设计变更过程</w:t>
      </w:r>
      <w:r>
        <w:rPr>
          <w:rFonts w:hint="eastAsia"/>
        </w:rPr>
        <w:t>现状</w:t>
      </w:r>
      <w:r w:rsidR="00DB4DE5">
        <w:rPr>
          <w:rFonts w:hint="eastAsia"/>
        </w:rPr>
        <w:t>：</w:t>
      </w:r>
    </w:p>
    <w:p w:rsidR="00350F75" w:rsidRDefault="00734C21" w:rsidP="00AE08EF">
      <w:pPr>
        <w:pStyle w:val="a0"/>
        <w:numPr>
          <w:ilvl w:val="0"/>
          <w:numId w:val="117"/>
        </w:numPr>
        <w:ind w:firstLineChars="0"/>
      </w:pPr>
      <w:r>
        <w:rPr>
          <w:rFonts w:hint="eastAsia"/>
        </w:rPr>
        <w:t>通常</w:t>
      </w:r>
      <w:r w:rsidR="00350F75">
        <w:rPr>
          <w:rFonts w:hint="eastAsia"/>
        </w:rPr>
        <w:t>设计变更的原因主要有：制造车间问题反馈</w:t>
      </w:r>
      <w:r w:rsidR="00B85CD4">
        <w:rPr>
          <w:rFonts w:hint="eastAsia"/>
        </w:rPr>
        <w:t>引起的变更</w:t>
      </w:r>
      <w:r w:rsidR="00350F75">
        <w:rPr>
          <w:rFonts w:hint="eastAsia"/>
        </w:rPr>
        <w:t>、自发变更</w:t>
      </w:r>
      <w:r w:rsidR="00B37C27">
        <w:rPr>
          <w:rFonts w:hint="eastAsia"/>
        </w:rPr>
        <w:t>；</w:t>
      </w:r>
    </w:p>
    <w:p w:rsidR="00DB4DE5" w:rsidRDefault="00AB3FD8" w:rsidP="00AE08EF">
      <w:pPr>
        <w:pStyle w:val="a0"/>
        <w:numPr>
          <w:ilvl w:val="0"/>
          <w:numId w:val="117"/>
        </w:numPr>
        <w:ind w:firstLineChars="0"/>
      </w:pPr>
      <w:r>
        <w:rPr>
          <w:rFonts w:hint="eastAsia"/>
        </w:rPr>
        <w:t>设计师</w:t>
      </w:r>
      <w:r w:rsidR="004F40DB">
        <w:rPr>
          <w:rFonts w:hint="eastAsia"/>
        </w:rPr>
        <w:t>根据实际情况</w:t>
      </w:r>
      <w:r w:rsidR="00D2393F">
        <w:rPr>
          <w:rFonts w:hint="eastAsia"/>
        </w:rPr>
        <w:t>填写更改单，</w:t>
      </w:r>
      <w:r w:rsidR="004F40DB">
        <w:rPr>
          <w:rFonts w:hint="eastAsia"/>
        </w:rPr>
        <w:t>更改单中说明更改原因、更改前</w:t>
      </w:r>
      <w:r w:rsidR="004F40DB">
        <w:rPr>
          <w:rFonts w:hint="eastAsia"/>
        </w:rPr>
        <w:t>/</w:t>
      </w:r>
      <w:r w:rsidR="004F40DB">
        <w:rPr>
          <w:rFonts w:hint="eastAsia"/>
        </w:rPr>
        <w:t>更改后的说明，然后</w:t>
      </w:r>
      <w:r w:rsidR="00D2393F">
        <w:rPr>
          <w:rFonts w:hint="eastAsia"/>
        </w:rPr>
        <w:t>修改设计图纸，打印为纸质文件</w:t>
      </w:r>
      <w:r w:rsidR="004C3E40">
        <w:rPr>
          <w:rFonts w:hint="eastAsia"/>
        </w:rPr>
        <w:t>；</w:t>
      </w:r>
    </w:p>
    <w:p w:rsidR="00DB4DE5" w:rsidRPr="00440175" w:rsidRDefault="004E32D8" w:rsidP="00AE08EF">
      <w:pPr>
        <w:pStyle w:val="a0"/>
        <w:numPr>
          <w:ilvl w:val="0"/>
          <w:numId w:val="117"/>
        </w:numPr>
        <w:ind w:firstLineChars="0"/>
      </w:pPr>
      <w:r>
        <w:rPr>
          <w:rFonts w:hint="eastAsia"/>
        </w:rPr>
        <w:t>更改单和修改后图纸</w:t>
      </w:r>
      <w:r w:rsidR="00DB4DE5" w:rsidRPr="00440175">
        <w:rPr>
          <w:rFonts w:hint="eastAsia"/>
        </w:rPr>
        <w:t>文件一起</w:t>
      </w:r>
      <w:r w:rsidR="00D2393F">
        <w:rPr>
          <w:rFonts w:hint="eastAsia"/>
        </w:rPr>
        <w:t>纸质走</w:t>
      </w:r>
      <w:r w:rsidR="00DB4DE5" w:rsidRPr="00440175">
        <w:rPr>
          <w:rFonts w:hint="eastAsia"/>
        </w:rPr>
        <w:t>签审</w:t>
      </w:r>
      <w:r w:rsidR="00D2393F">
        <w:rPr>
          <w:rFonts w:hint="eastAsia"/>
        </w:rPr>
        <w:t>；</w:t>
      </w:r>
    </w:p>
    <w:p w:rsidR="00DB4DE5" w:rsidRPr="00440175" w:rsidRDefault="00264ACB" w:rsidP="00AE08EF">
      <w:pPr>
        <w:pStyle w:val="a0"/>
        <w:numPr>
          <w:ilvl w:val="0"/>
          <w:numId w:val="117"/>
        </w:numPr>
        <w:ind w:firstLineChars="0"/>
      </w:pPr>
      <w:r>
        <w:rPr>
          <w:rFonts w:hint="eastAsia"/>
        </w:rPr>
        <w:t>更改</w:t>
      </w:r>
      <w:r w:rsidR="00DB4DE5" w:rsidRPr="00440175">
        <w:rPr>
          <w:rFonts w:hint="eastAsia"/>
        </w:rPr>
        <w:t>签审流程</w:t>
      </w:r>
      <w:r w:rsidR="004E32D8">
        <w:rPr>
          <w:rFonts w:hint="eastAsia"/>
        </w:rPr>
        <w:t>环节</w:t>
      </w:r>
      <w:r w:rsidR="00DB4DE5">
        <w:rPr>
          <w:rFonts w:hint="eastAsia"/>
        </w:rPr>
        <w:t>与</w:t>
      </w:r>
      <w:r w:rsidR="004E32D8">
        <w:rPr>
          <w:rFonts w:hint="eastAsia"/>
        </w:rPr>
        <w:t>设计</w:t>
      </w:r>
      <w:r w:rsidR="00DB4DE5" w:rsidRPr="00440175">
        <w:rPr>
          <w:rFonts w:hint="eastAsia"/>
        </w:rPr>
        <w:t>签审流程相同</w:t>
      </w:r>
      <w:r w:rsidR="004C3E40">
        <w:rPr>
          <w:rFonts w:hint="eastAsia"/>
        </w:rPr>
        <w:t>。</w:t>
      </w:r>
    </w:p>
    <w:p w:rsidR="00DB4DE5" w:rsidRDefault="00DB4DE5" w:rsidP="00DB4DE5">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DB4DE5" w:rsidRPr="00391095" w:rsidTr="00600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DB4DE5" w:rsidRPr="00391095" w:rsidRDefault="00DB4DE5" w:rsidP="00600E13">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DB4DE5" w:rsidRPr="00391095" w:rsidRDefault="00DB4DE5" w:rsidP="00600E13">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DB4DE5" w:rsidRPr="00391095" w:rsidRDefault="00DB4DE5" w:rsidP="00600E13">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DB4DE5" w:rsidRPr="00391095" w:rsidTr="00600E13">
        <w:tc>
          <w:tcPr>
            <w:cnfStyle w:val="001000000000" w:firstRow="0" w:lastRow="0" w:firstColumn="1" w:lastColumn="0" w:oddVBand="0" w:evenVBand="0" w:oddHBand="0" w:evenHBand="0" w:firstRowFirstColumn="0" w:firstRowLastColumn="0" w:lastRowFirstColumn="0" w:lastRowLastColumn="0"/>
            <w:tcW w:w="3544" w:type="dxa"/>
          </w:tcPr>
          <w:p w:rsidR="00DB4DE5" w:rsidRPr="00391095" w:rsidRDefault="00DB4DE5" w:rsidP="00600E13">
            <w:pPr>
              <w:spacing w:before="60" w:after="60"/>
              <w:rPr>
                <w:rFonts w:cs="Arial"/>
                <w:sz w:val="21"/>
                <w:szCs w:val="21"/>
                <w:lang w:eastAsia="zh-CN"/>
              </w:rPr>
            </w:pPr>
            <w:r>
              <w:rPr>
                <w:rFonts w:cs="Arial" w:hint="eastAsia"/>
                <w:sz w:val="21"/>
                <w:szCs w:val="21"/>
                <w:lang w:eastAsia="zh-CN"/>
              </w:rPr>
              <w:t>更改仅针对纸质文件，电子格式文件的更改不受流程控制。更改对象不包括三维模型，仅对二维图纸进行更改控制。无法保证电子数据的有效性。</w:t>
            </w:r>
          </w:p>
        </w:tc>
        <w:tc>
          <w:tcPr>
            <w:tcW w:w="3979" w:type="dxa"/>
          </w:tcPr>
          <w:p w:rsidR="00DB4DE5" w:rsidRPr="00391095" w:rsidRDefault="00DB4DE5"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对电子版本的数据进行版本控制和更改管理，三维模型和二维图纸更改同步进行，保证电子数据的有效性</w:t>
            </w:r>
          </w:p>
        </w:tc>
        <w:tc>
          <w:tcPr>
            <w:tcW w:w="1408" w:type="dxa"/>
          </w:tcPr>
          <w:p w:rsidR="00DB4DE5" w:rsidRPr="00391095" w:rsidRDefault="00DB4DE5"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DB4DE5" w:rsidRPr="00391095" w:rsidTr="00600E13">
        <w:tc>
          <w:tcPr>
            <w:cnfStyle w:val="001000000000" w:firstRow="0" w:lastRow="0" w:firstColumn="1" w:lastColumn="0" w:oddVBand="0" w:evenVBand="0" w:oddHBand="0" w:evenHBand="0" w:firstRowFirstColumn="0" w:firstRowLastColumn="0" w:lastRowFirstColumn="0" w:lastRowLastColumn="0"/>
            <w:tcW w:w="3544" w:type="dxa"/>
          </w:tcPr>
          <w:p w:rsidR="00DB4DE5" w:rsidRPr="00391095" w:rsidRDefault="00DB4DE5" w:rsidP="00600E13">
            <w:pPr>
              <w:spacing w:before="60" w:after="60"/>
              <w:rPr>
                <w:rFonts w:cs="Arial"/>
                <w:sz w:val="21"/>
                <w:szCs w:val="21"/>
                <w:lang w:eastAsia="zh-CN"/>
              </w:rPr>
            </w:pPr>
            <w:r>
              <w:rPr>
                <w:rFonts w:cs="Arial" w:hint="eastAsia"/>
                <w:sz w:val="21"/>
                <w:szCs w:val="21"/>
                <w:lang w:eastAsia="zh-CN"/>
              </w:rPr>
              <w:t>难以分析更改的影响度，尤其是借用件发生更改的时候，无法及时通知借用方。</w:t>
            </w:r>
          </w:p>
        </w:tc>
        <w:tc>
          <w:tcPr>
            <w:tcW w:w="3979" w:type="dxa"/>
          </w:tcPr>
          <w:p w:rsidR="00DB4DE5" w:rsidRPr="00440175" w:rsidRDefault="00DB4DE5"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通过系统进行更改影响分析，快速获知更改的影响范围。建立借用件更改通知机制。</w:t>
            </w:r>
          </w:p>
        </w:tc>
        <w:tc>
          <w:tcPr>
            <w:tcW w:w="1408" w:type="dxa"/>
          </w:tcPr>
          <w:p w:rsidR="00DB4DE5" w:rsidRPr="00391095" w:rsidRDefault="00DB4DE5"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bl>
    <w:p w:rsidR="00DB4DE5" w:rsidRDefault="00DB4DE5" w:rsidP="00DB4DE5">
      <w:pPr>
        <w:pStyle w:val="a0"/>
        <w:ind w:firstLine="480"/>
        <w:rPr>
          <w:color w:val="FF0000"/>
        </w:rPr>
      </w:pPr>
    </w:p>
    <w:p w:rsidR="00DB4DE5" w:rsidRDefault="00DB4DE5" w:rsidP="00DB4DE5">
      <w:pPr>
        <w:pStyle w:val="4"/>
      </w:pPr>
      <w:r>
        <w:rPr>
          <w:rFonts w:hint="eastAsia"/>
        </w:rPr>
        <w:lastRenderedPageBreak/>
        <w:t>流程描述</w:t>
      </w:r>
    </w:p>
    <w:p w:rsidR="00DB4DE5" w:rsidRPr="001B2DC5" w:rsidRDefault="00504548" w:rsidP="00CE50EF">
      <w:pPr>
        <w:pStyle w:val="a0"/>
        <w:ind w:firstLineChars="0" w:firstLine="0"/>
      </w:pPr>
      <w:r>
        <w:rPr>
          <w:noProof/>
        </w:rPr>
        <w:drawing>
          <wp:inline distT="0" distB="0" distL="0" distR="0">
            <wp:extent cx="5940425" cy="5725387"/>
            <wp:effectExtent l="0" t="0" r="3175" b="8890"/>
            <wp:docPr id="2350" name="图片 2350" descr="E:\01 Projects\03 实施服务\05 149厂\05 需求分析与方案定义\02 SDD\149厂三维工艺协同管理平台项目_业务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01 Projects\03 实施服务\05 149厂\05 需求分析与方案定义\02 SDD\149厂三维工艺协同管理平台项目_业务流程图.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0425" cy="5725387"/>
                    </a:xfrm>
                    <a:prstGeom prst="rect">
                      <a:avLst/>
                    </a:prstGeom>
                    <a:noFill/>
                    <a:ln>
                      <a:noFill/>
                    </a:ln>
                  </pic:spPr>
                </pic:pic>
              </a:graphicData>
            </a:graphic>
          </wp:inline>
        </w:drawing>
      </w:r>
    </w:p>
    <w:p w:rsidR="00DB4DE5" w:rsidRDefault="00DB4DE5" w:rsidP="00DB4DE5">
      <w:pPr>
        <w:pStyle w:val="4"/>
      </w:pPr>
      <w:r>
        <w:rPr>
          <w:rFonts w:hint="eastAsia"/>
        </w:rPr>
        <w:t>未来</w:t>
      </w:r>
      <w:r w:rsidRPr="001F0E0C">
        <w:t>业务说明</w:t>
      </w:r>
    </w:p>
    <w:p w:rsidR="00734C21" w:rsidRPr="002D1D24" w:rsidRDefault="00CA138A" w:rsidP="00734C21">
      <w:pPr>
        <w:pStyle w:val="a0"/>
        <w:ind w:firstLine="480"/>
      </w:pPr>
      <w:r>
        <w:rPr>
          <w:rFonts w:hint="eastAsia"/>
        </w:rPr>
        <w:t>未来的变更过程</w:t>
      </w:r>
      <w:r w:rsidR="00734C21" w:rsidRPr="002D1D24">
        <w:rPr>
          <w:rFonts w:hint="eastAsia"/>
        </w:rPr>
        <w:t>基于</w:t>
      </w:r>
      <w:r w:rsidR="00734C21" w:rsidRPr="002D1D24">
        <w:rPr>
          <w:rFonts w:hint="eastAsia"/>
        </w:rPr>
        <w:t>Windchill10</w:t>
      </w:r>
      <w:r w:rsidR="00734C21" w:rsidRPr="002D1D24">
        <w:rPr>
          <w:rFonts w:hint="eastAsia"/>
        </w:rPr>
        <w:t>的</w:t>
      </w:r>
      <w:bookmarkStart w:id="97" w:name="OLE_LINK1"/>
      <w:bookmarkStart w:id="98" w:name="OLE_LINK2"/>
      <w:r w:rsidR="00734C21" w:rsidRPr="002D1D24">
        <w:rPr>
          <w:rFonts w:hint="eastAsia"/>
        </w:rPr>
        <w:t>CMII</w:t>
      </w:r>
      <w:bookmarkEnd w:id="97"/>
      <w:bookmarkEnd w:id="98"/>
      <w:r w:rsidR="00734C21" w:rsidRPr="002D1D24">
        <w:rPr>
          <w:rFonts w:hint="eastAsia"/>
        </w:rPr>
        <w:t>变更管理功能实现。完整的</w:t>
      </w:r>
      <w:r w:rsidR="00734C21" w:rsidRPr="002D1D24">
        <w:rPr>
          <w:rFonts w:hint="eastAsia"/>
        </w:rPr>
        <w:t>CMII</w:t>
      </w:r>
      <w:r w:rsidR="00734C21" w:rsidRPr="002D1D24">
        <w:rPr>
          <w:rFonts w:hint="eastAsia"/>
        </w:rPr>
        <w:t>变更管理由以下业务对象组成：</w:t>
      </w:r>
    </w:p>
    <w:p w:rsidR="00734C21" w:rsidRPr="002D1D24" w:rsidRDefault="00734C21" w:rsidP="00AE08EF">
      <w:pPr>
        <w:pStyle w:val="a0"/>
        <w:numPr>
          <w:ilvl w:val="0"/>
          <w:numId w:val="176"/>
        </w:numPr>
        <w:ind w:firstLineChars="0"/>
      </w:pPr>
      <w:r w:rsidRPr="002D1D24">
        <w:rPr>
          <w:rFonts w:hint="eastAsia"/>
        </w:rPr>
        <w:t>问题报告（</w:t>
      </w:r>
      <w:r w:rsidRPr="002D1D24">
        <w:rPr>
          <w:rFonts w:hint="eastAsia"/>
        </w:rPr>
        <w:t>PR</w:t>
      </w:r>
      <w:r w:rsidRPr="002D1D24">
        <w:rPr>
          <w:rFonts w:hint="eastAsia"/>
        </w:rPr>
        <w:t>）：问题记录与确认</w:t>
      </w:r>
    </w:p>
    <w:p w:rsidR="00734C21" w:rsidRPr="002D1D24" w:rsidRDefault="00734C21" w:rsidP="00AE08EF">
      <w:pPr>
        <w:pStyle w:val="a0"/>
        <w:numPr>
          <w:ilvl w:val="0"/>
          <w:numId w:val="176"/>
        </w:numPr>
        <w:ind w:firstLineChars="0"/>
      </w:pPr>
      <w:r w:rsidRPr="002D1D24">
        <w:rPr>
          <w:rFonts w:hint="eastAsia"/>
        </w:rPr>
        <w:t>变更请求（</w:t>
      </w:r>
      <w:r w:rsidRPr="002D1D24">
        <w:rPr>
          <w:rFonts w:hint="eastAsia"/>
        </w:rPr>
        <w:t>ECR</w:t>
      </w:r>
      <w:r w:rsidRPr="002D1D24">
        <w:rPr>
          <w:rFonts w:hint="eastAsia"/>
        </w:rPr>
        <w:t>）：分析与决策</w:t>
      </w:r>
    </w:p>
    <w:p w:rsidR="00734C21" w:rsidRPr="002D1D24" w:rsidRDefault="00734C21" w:rsidP="00AE08EF">
      <w:pPr>
        <w:pStyle w:val="a0"/>
        <w:numPr>
          <w:ilvl w:val="0"/>
          <w:numId w:val="176"/>
        </w:numPr>
        <w:ind w:firstLineChars="0"/>
      </w:pPr>
      <w:r w:rsidRPr="002D1D24">
        <w:rPr>
          <w:rFonts w:hint="eastAsia"/>
        </w:rPr>
        <w:t>变更通告（</w:t>
      </w:r>
      <w:r w:rsidRPr="002D1D24">
        <w:rPr>
          <w:rFonts w:hint="eastAsia"/>
        </w:rPr>
        <w:t>ECN</w:t>
      </w:r>
      <w:r w:rsidRPr="002D1D24">
        <w:rPr>
          <w:rFonts w:hint="eastAsia"/>
        </w:rPr>
        <w:t>）：授权与规划实施方案</w:t>
      </w:r>
    </w:p>
    <w:p w:rsidR="00734C21" w:rsidRPr="002D1D24" w:rsidRDefault="00734C21" w:rsidP="00AE08EF">
      <w:pPr>
        <w:pStyle w:val="a0"/>
        <w:numPr>
          <w:ilvl w:val="0"/>
          <w:numId w:val="176"/>
        </w:numPr>
        <w:ind w:firstLineChars="0"/>
      </w:pPr>
      <w:r w:rsidRPr="002D1D24">
        <w:rPr>
          <w:rFonts w:hint="eastAsia"/>
        </w:rPr>
        <w:t>变更任务（</w:t>
      </w:r>
      <w:r w:rsidRPr="002D1D24">
        <w:rPr>
          <w:rFonts w:hint="eastAsia"/>
        </w:rPr>
        <w:t>ECA</w:t>
      </w:r>
      <w:r w:rsidRPr="002D1D24">
        <w:rPr>
          <w:rFonts w:hint="eastAsia"/>
        </w:rPr>
        <w:t>）：具体实施</w:t>
      </w:r>
    </w:p>
    <w:p w:rsidR="00734C21" w:rsidRPr="002D1D24" w:rsidRDefault="00734C21" w:rsidP="00734C21">
      <w:pPr>
        <w:pStyle w:val="a0"/>
        <w:ind w:firstLine="480"/>
      </w:pPr>
      <w:r>
        <w:rPr>
          <w:rFonts w:hint="eastAsia"/>
        </w:rPr>
        <w:lastRenderedPageBreak/>
        <w:t>平台</w:t>
      </w:r>
      <w:r w:rsidRPr="002D1D24">
        <w:rPr>
          <w:rFonts w:hint="eastAsia"/>
        </w:rPr>
        <w:t>可以支持“问题报告→变更请求→变更通告→变更任务”的完整</w:t>
      </w:r>
      <w:r w:rsidRPr="002D1D24">
        <w:rPr>
          <w:rFonts w:hint="eastAsia"/>
        </w:rPr>
        <w:t>CMII</w:t>
      </w:r>
      <w:r>
        <w:rPr>
          <w:rFonts w:hint="eastAsia"/>
        </w:rPr>
        <w:t>变更过程管理。根据本期</w:t>
      </w:r>
      <w:r w:rsidR="00CA138A">
        <w:rPr>
          <w:rFonts w:hint="eastAsia"/>
        </w:rPr>
        <w:t>实施</w:t>
      </w:r>
      <w:r>
        <w:rPr>
          <w:rFonts w:hint="eastAsia"/>
        </w:rPr>
        <w:t>目标</w:t>
      </w:r>
      <w:r w:rsidR="00D900AF">
        <w:rPr>
          <w:rFonts w:hint="eastAsia"/>
        </w:rPr>
        <w:t>，在确保</w:t>
      </w:r>
      <w:r w:rsidRPr="002D1D24">
        <w:rPr>
          <w:rFonts w:hint="eastAsia"/>
        </w:rPr>
        <w:t>设计变更流程规范性、准确性、可追溯性的基础上对</w:t>
      </w:r>
      <w:r w:rsidRPr="002D1D24">
        <w:rPr>
          <w:rFonts w:hint="eastAsia"/>
        </w:rPr>
        <w:t>CMII</w:t>
      </w:r>
      <w:r w:rsidR="00802A3E">
        <w:rPr>
          <w:rFonts w:hint="eastAsia"/>
        </w:rPr>
        <w:t>变更进行流程简化，提高变更签审</w:t>
      </w:r>
      <w:r w:rsidRPr="002D1D24">
        <w:rPr>
          <w:rFonts w:hint="eastAsia"/>
        </w:rPr>
        <w:t>效率。</w:t>
      </w:r>
    </w:p>
    <w:p w:rsidR="00734C21" w:rsidRPr="002D1D24" w:rsidRDefault="00734C21" w:rsidP="00734C21">
      <w:pPr>
        <w:pStyle w:val="a0"/>
        <w:ind w:firstLine="480"/>
      </w:pPr>
      <w:r w:rsidRPr="002D1D24">
        <w:rPr>
          <w:rFonts w:hint="eastAsia"/>
        </w:rPr>
        <w:t>变更过程流程</w:t>
      </w:r>
      <w:r w:rsidR="008A4BD7">
        <w:rPr>
          <w:rFonts w:hint="eastAsia"/>
        </w:rPr>
        <w:t>简化</w:t>
      </w:r>
      <w:r w:rsidRPr="002D1D24">
        <w:rPr>
          <w:rFonts w:hint="eastAsia"/>
        </w:rPr>
        <w:t>方案如下：</w:t>
      </w:r>
    </w:p>
    <w:p w:rsidR="00734C21" w:rsidRPr="00B60185" w:rsidRDefault="00CA138A" w:rsidP="00AE08EF">
      <w:pPr>
        <w:pStyle w:val="a0"/>
        <w:numPr>
          <w:ilvl w:val="0"/>
          <w:numId w:val="119"/>
        </w:numPr>
        <w:ind w:firstLineChars="0"/>
      </w:pPr>
      <w:r w:rsidRPr="00B60185">
        <w:rPr>
          <w:rFonts w:hint="eastAsia"/>
        </w:rPr>
        <w:t>直接创建变更通告</w:t>
      </w:r>
      <w:r w:rsidRPr="00B60185">
        <w:rPr>
          <w:rFonts w:hint="eastAsia"/>
        </w:rPr>
        <w:t>ECN</w:t>
      </w:r>
      <w:r w:rsidR="00DE350B" w:rsidRPr="00B60185">
        <w:rPr>
          <w:rFonts w:hint="eastAsia"/>
        </w:rPr>
        <w:t>：</w:t>
      </w:r>
      <w:r w:rsidRPr="00B60185">
        <w:rPr>
          <w:rFonts w:hint="eastAsia"/>
        </w:rPr>
        <w:t>设计更改</w:t>
      </w:r>
      <w:r w:rsidR="00B60185">
        <w:rPr>
          <w:rFonts w:hint="eastAsia"/>
        </w:rPr>
        <w:t>创建</w:t>
      </w:r>
      <w:r w:rsidR="00DE350B" w:rsidRPr="00B60185">
        <w:rPr>
          <w:rFonts w:hint="eastAsia"/>
        </w:rPr>
        <w:t>“</w:t>
      </w:r>
      <w:r w:rsidRPr="00B60185">
        <w:rPr>
          <w:rFonts w:hint="eastAsia"/>
        </w:rPr>
        <w:t>设计</w:t>
      </w:r>
      <w:r w:rsidR="00734C21" w:rsidRPr="00B60185">
        <w:rPr>
          <w:rFonts w:hint="eastAsia"/>
        </w:rPr>
        <w:t>更改单</w:t>
      </w:r>
      <w:r w:rsidR="00DE350B" w:rsidRPr="00B60185">
        <w:rPr>
          <w:rFonts w:hint="eastAsia"/>
        </w:rPr>
        <w:t>”</w:t>
      </w:r>
      <w:r w:rsidR="00DC0B83" w:rsidRPr="00B60185">
        <w:rPr>
          <w:rFonts w:hint="eastAsia"/>
        </w:rPr>
        <w:t>、三维</w:t>
      </w:r>
      <w:r w:rsidRPr="00B60185">
        <w:rPr>
          <w:rFonts w:hint="eastAsia"/>
        </w:rPr>
        <w:t>工艺</w:t>
      </w:r>
      <w:r w:rsidR="00D4786E">
        <w:rPr>
          <w:rFonts w:hint="eastAsia"/>
        </w:rPr>
        <w:t>更改</w:t>
      </w:r>
      <w:r w:rsidR="00B60185">
        <w:rPr>
          <w:rFonts w:hint="eastAsia"/>
        </w:rPr>
        <w:t>创建</w:t>
      </w:r>
      <w:r w:rsidR="00DE350B" w:rsidRPr="00B60185">
        <w:rPr>
          <w:rFonts w:hint="eastAsia"/>
        </w:rPr>
        <w:t>“</w:t>
      </w:r>
      <w:r w:rsidRPr="00B60185">
        <w:rPr>
          <w:rFonts w:hint="eastAsia"/>
        </w:rPr>
        <w:t>工艺更改单</w:t>
      </w:r>
      <w:r w:rsidR="00DE350B" w:rsidRPr="00B60185">
        <w:rPr>
          <w:rFonts w:hint="eastAsia"/>
        </w:rPr>
        <w:t>”</w:t>
      </w:r>
      <w:r w:rsidR="00DC0B83" w:rsidRPr="00B60185">
        <w:rPr>
          <w:rFonts w:hint="eastAsia"/>
        </w:rPr>
        <w:t>，其中由于工艺更改单目前是在</w:t>
      </w:r>
      <w:r w:rsidR="00DC0B83" w:rsidRPr="00B60185">
        <w:rPr>
          <w:rFonts w:hint="eastAsia"/>
        </w:rPr>
        <w:t>CAPP</w:t>
      </w:r>
      <w:r w:rsidR="00DC0B83" w:rsidRPr="00B60185">
        <w:rPr>
          <w:rFonts w:hint="eastAsia"/>
        </w:rPr>
        <w:t>中编制，未来需要增加</w:t>
      </w:r>
      <w:r w:rsidR="00DC0B83" w:rsidRPr="00B60185">
        <w:rPr>
          <w:rFonts w:hint="eastAsia"/>
        </w:rPr>
        <w:t>word</w:t>
      </w:r>
      <w:r w:rsidR="00DC0B83" w:rsidRPr="00B60185">
        <w:rPr>
          <w:rFonts w:hint="eastAsia"/>
        </w:rPr>
        <w:t>格式，用于三维工艺变更</w:t>
      </w:r>
      <w:r w:rsidR="00B60185">
        <w:rPr>
          <w:rFonts w:hint="eastAsia"/>
        </w:rPr>
        <w:t>；</w:t>
      </w:r>
    </w:p>
    <w:p w:rsidR="00734C21" w:rsidRPr="002D1D24" w:rsidRDefault="00734C21" w:rsidP="00AE08EF">
      <w:pPr>
        <w:pStyle w:val="a0"/>
        <w:numPr>
          <w:ilvl w:val="0"/>
          <w:numId w:val="119"/>
        </w:numPr>
        <w:ind w:firstLineChars="0"/>
      </w:pPr>
      <w:r w:rsidRPr="002D1D24">
        <w:rPr>
          <w:rFonts w:hint="eastAsia"/>
        </w:rPr>
        <w:t>基于</w:t>
      </w:r>
      <w:r w:rsidR="00CA138A">
        <w:rPr>
          <w:rFonts w:hint="eastAsia"/>
        </w:rPr>
        <w:t>更改单</w:t>
      </w:r>
      <w:r w:rsidRPr="002D1D24">
        <w:rPr>
          <w:rFonts w:hint="eastAsia"/>
        </w:rPr>
        <w:t>自动创建变更任务</w:t>
      </w:r>
      <w:r w:rsidR="00B60185">
        <w:rPr>
          <w:rFonts w:hint="eastAsia"/>
        </w:rPr>
        <w:t>；</w:t>
      </w:r>
    </w:p>
    <w:p w:rsidR="00734C21" w:rsidRPr="002D1D24" w:rsidRDefault="00734C21" w:rsidP="00AE08EF">
      <w:pPr>
        <w:pStyle w:val="a0"/>
        <w:numPr>
          <w:ilvl w:val="0"/>
          <w:numId w:val="119"/>
        </w:numPr>
        <w:ind w:firstLineChars="0"/>
      </w:pPr>
      <w:r w:rsidRPr="002D1D24">
        <w:rPr>
          <w:rFonts w:hint="eastAsia"/>
        </w:rPr>
        <w:t>基于变更任务修订</w:t>
      </w:r>
      <w:r w:rsidR="00CA138A">
        <w:rPr>
          <w:rFonts w:hint="eastAsia"/>
        </w:rPr>
        <w:t>设计文件</w:t>
      </w:r>
      <w:r w:rsidR="00CA138A">
        <w:rPr>
          <w:rFonts w:hint="eastAsia"/>
        </w:rPr>
        <w:t>/</w:t>
      </w:r>
      <w:r w:rsidRPr="002D1D24">
        <w:rPr>
          <w:rFonts w:hint="eastAsia"/>
        </w:rPr>
        <w:t>工艺文件</w:t>
      </w:r>
      <w:r w:rsidR="00B60185">
        <w:rPr>
          <w:rFonts w:hint="eastAsia"/>
        </w:rPr>
        <w:t>；</w:t>
      </w:r>
    </w:p>
    <w:p w:rsidR="00734C21" w:rsidRPr="002D1D24" w:rsidRDefault="00362B36" w:rsidP="00AE08EF">
      <w:pPr>
        <w:pStyle w:val="a0"/>
        <w:numPr>
          <w:ilvl w:val="0"/>
          <w:numId w:val="119"/>
        </w:numPr>
        <w:ind w:firstLineChars="0"/>
      </w:pPr>
      <w:r>
        <w:rPr>
          <w:rFonts w:hint="eastAsia"/>
        </w:rPr>
        <w:t>将变更后</w:t>
      </w:r>
      <w:r w:rsidR="00191573">
        <w:rPr>
          <w:rFonts w:hint="eastAsia"/>
        </w:rPr>
        <w:t>文件和</w:t>
      </w:r>
      <w:r w:rsidR="00734C21">
        <w:rPr>
          <w:rFonts w:hint="eastAsia"/>
        </w:rPr>
        <w:t>更改</w:t>
      </w:r>
      <w:r w:rsidR="00734C21" w:rsidRPr="002D1D24">
        <w:rPr>
          <w:rFonts w:hint="eastAsia"/>
        </w:rPr>
        <w:t>单一起提交签审</w:t>
      </w:r>
      <w:r w:rsidR="00B60185">
        <w:rPr>
          <w:rFonts w:hint="eastAsia"/>
        </w:rPr>
        <w:t>。</w:t>
      </w:r>
    </w:p>
    <w:p w:rsidR="00763772" w:rsidRPr="002D1D24" w:rsidRDefault="00763772" w:rsidP="00763772">
      <w:pPr>
        <w:pStyle w:val="a0"/>
        <w:ind w:firstLineChars="0" w:firstLine="440"/>
        <w:rPr>
          <w:lang w:bidi="en-US"/>
        </w:rPr>
      </w:pPr>
      <w:r w:rsidRPr="002D1D24">
        <w:rPr>
          <w:rFonts w:hint="eastAsia"/>
          <w:lang w:bidi="en-US"/>
        </w:rPr>
        <w:t>未来变更</w:t>
      </w:r>
      <w:r w:rsidR="006E1368">
        <w:rPr>
          <w:rFonts w:hint="eastAsia"/>
          <w:lang w:bidi="en-US"/>
        </w:rPr>
        <w:t>过程</w:t>
      </w:r>
      <w:r w:rsidRPr="002D1D24">
        <w:rPr>
          <w:rFonts w:hint="eastAsia"/>
          <w:lang w:bidi="en-US"/>
        </w:rPr>
        <w:t>业务场景描述如下：</w:t>
      </w:r>
    </w:p>
    <w:p w:rsidR="00763772" w:rsidRPr="00B60185" w:rsidRDefault="00763772" w:rsidP="00AE08EF">
      <w:pPr>
        <w:pStyle w:val="a0"/>
        <w:numPr>
          <w:ilvl w:val="0"/>
          <w:numId w:val="120"/>
        </w:numPr>
        <w:ind w:firstLineChars="0"/>
        <w:rPr>
          <w:b/>
        </w:rPr>
      </w:pPr>
      <w:r w:rsidRPr="00B60185">
        <w:rPr>
          <w:rFonts w:hint="eastAsia"/>
          <w:b/>
        </w:rPr>
        <w:t>活动</w:t>
      </w:r>
      <w:r w:rsidR="006E1368" w:rsidRPr="00B60185">
        <w:rPr>
          <w:rFonts w:hint="eastAsia"/>
          <w:b/>
        </w:rPr>
        <w:t>1</w:t>
      </w:r>
      <w:r w:rsidRPr="00B60185">
        <w:rPr>
          <w:rFonts w:hint="eastAsia"/>
          <w:b/>
        </w:rPr>
        <w:t>：创建变更通告</w:t>
      </w:r>
      <w:r w:rsidRPr="00B60185">
        <w:rPr>
          <w:rFonts w:hint="eastAsia"/>
          <w:b/>
        </w:rPr>
        <w:t>/</w:t>
      </w:r>
      <w:r w:rsidRPr="00B60185">
        <w:rPr>
          <w:rFonts w:hint="eastAsia"/>
          <w:b/>
        </w:rPr>
        <w:t>变更任务</w:t>
      </w:r>
    </w:p>
    <w:p w:rsidR="00763772" w:rsidRPr="002D1D24" w:rsidRDefault="00763772" w:rsidP="00763772">
      <w:pPr>
        <w:pStyle w:val="a0"/>
        <w:ind w:firstLine="480"/>
      </w:pPr>
      <w:r w:rsidRPr="002D1D24">
        <w:rPr>
          <w:rFonts w:hint="eastAsia"/>
        </w:rPr>
        <w:t>负责角色：</w:t>
      </w:r>
      <w:r w:rsidR="00045A53">
        <w:rPr>
          <w:rFonts w:hint="eastAsia"/>
        </w:rPr>
        <w:t>设计师</w:t>
      </w:r>
      <w:r w:rsidR="007E1E8A">
        <w:rPr>
          <w:rFonts w:hint="eastAsia"/>
        </w:rPr>
        <w:t>或</w:t>
      </w:r>
      <w:r w:rsidR="00045A53">
        <w:rPr>
          <w:rFonts w:hint="eastAsia"/>
        </w:rPr>
        <w:t>工艺员</w:t>
      </w:r>
    </w:p>
    <w:p w:rsidR="00763772" w:rsidRPr="002D1D24" w:rsidRDefault="00763772" w:rsidP="00763772">
      <w:pPr>
        <w:pStyle w:val="a0"/>
        <w:ind w:firstLine="480"/>
      </w:pPr>
      <w:r w:rsidRPr="002D1D24">
        <w:rPr>
          <w:rFonts w:hint="eastAsia"/>
        </w:rPr>
        <w:t>活动描述：在接收到</w:t>
      </w:r>
      <w:r w:rsidR="00CA50DE">
        <w:rPr>
          <w:rFonts w:hint="eastAsia"/>
        </w:rPr>
        <w:t>需要进行变更的</w:t>
      </w:r>
      <w:r w:rsidRPr="002D1D24">
        <w:rPr>
          <w:rFonts w:hint="eastAsia"/>
        </w:rPr>
        <w:t>反馈后，由</w:t>
      </w:r>
      <w:r w:rsidR="007E1E8A">
        <w:rPr>
          <w:rFonts w:hint="eastAsia"/>
        </w:rPr>
        <w:t>设计师或工艺员</w:t>
      </w:r>
      <w:r w:rsidRPr="002D1D24">
        <w:rPr>
          <w:rFonts w:hint="eastAsia"/>
        </w:rPr>
        <w:t>创建</w:t>
      </w:r>
      <w:r w:rsidR="00863ABB">
        <w:rPr>
          <w:rFonts w:hint="eastAsia"/>
        </w:rPr>
        <w:t>相应的</w:t>
      </w:r>
      <w:r w:rsidR="007E1E8A">
        <w:rPr>
          <w:rFonts w:hint="eastAsia"/>
        </w:rPr>
        <w:t>更改单</w:t>
      </w:r>
      <w:r w:rsidRPr="002D1D24">
        <w:rPr>
          <w:rFonts w:hint="eastAsia"/>
        </w:rPr>
        <w:t>，同时创建变更任务。</w:t>
      </w:r>
    </w:p>
    <w:p w:rsidR="00763772" w:rsidRPr="002D1D24" w:rsidRDefault="00763772" w:rsidP="00AE08EF">
      <w:pPr>
        <w:pStyle w:val="a0"/>
        <w:numPr>
          <w:ilvl w:val="0"/>
          <w:numId w:val="41"/>
        </w:numPr>
        <w:ind w:firstLine="480"/>
      </w:pPr>
      <w:r>
        <w:rPr>
          <w:rFonts w:hint="eastAsia"/>
        </w:rPr>
        <w:t>创建变更通告：</w:t>
      </w:r>
    </w:p>
    <w:p w:rsidR="00763772" w:rsidRPr="002D1D24" w:rsidRDefault="00763772" w:rsidP="00763772">
      <w:pPr>
        <w:pStyle w:val="a0"/>
        <w:ind w:firstLine="480"/>
      </w:pPr>
      <w:r w:rsidRPr="002D1D24">
        <w:rPr>
          <w:rFonts w:hint="eastAsia"/>
          <w:noProof/>
        </w:rPr>
        <w:drawing>
          <wp:inline distT="0" distB="0" distL="0" distR="0" wp14:anchorId="020D6E73" wp14:editId="5852EAA6">
            <wp:extent cx="3389301" cy="2247900"/>
            <wp:effectExtent l="19050" t="19050" r="20955" b="19050"/>
            <wp:docPr id="2315" name="图片 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391888" cy="2249616"/>
                    </a:xfrm>
                    <a:prstGeom prst="rect">
                      <a:avLst/>
                    </a:prstGeom>
                    <a:noFill/>
                    <a:ln>
                      <a:solidFill>
                        <a:srgbClr val="0070C0"/>
                      </a:solidFill>
                    </a:ln>
                  </pic:spPr>
                </pic:pic>
              </a:graphicData>
            </a:graphic>
          </wp:inline>
        </w:drawing>
      </w:r>
    </w:p>
    <w:p w:rsidR="00763772" w:rsidRPr="002D1D24" w:rsidRDefault="00763772" w:rsidP="00AE08EF">
      <w:pPr>
        <w:pStyle w:val="a0"/>
        <w:numPr>
          <w:ilvl w:val="0"/>
          <w:numId w:val="41"/>
        </w:numPr>
        <w:ind w:firstLine="480"/>
      </w:pPr>
      <w:r w:rsidRPr="002D1D24">
        <w:rPr>
          <w:rFonts w:hint="eastAsia"/>
        </w:rPr>
        <w:t>定义实施计划，即创建变更任务；</w:t>
      </w:r>
    </w:p>
    <w:p w:rsidR="00763772" w:rsidRPr="002D1D24" w:rsidRDefault="00763772" w:rsidP="00763772">
      <w:pPr>
        <w:pStyle w:val="a0"/>
        <w:ind w:firstLine="480"/>
      </w:pPr>
      <w:r w:rsidRPr="002D1D24">
        <w:rPr>
          <w:rFonts w:hint="eastAsia"/>
        </w:rPr>
        <w:tab/>
      </w:r>
      <w:r>
        <w:rPr>
          <w:rFonts w:hint="eastAsia"/>
        </w:rPr>
        <w:t>新建更改任务，设置任务属性：</w:t>
      </w:r>
    </w:p>
    <w:p w:rsidR="00763772" w:rsidRPr="002D1D24" w:rsidRDefault="00763772" w:rsidP="00763772">
      <w:pPr>
        <w:pStyle w:val="a0"/>
        <w:ind w:firstLine="480"/>
      </w:pPr>
      <w:r w:rsidRPr="002D1D24">
        <w:rPr>
          <w:rFonts w:hint="eastAsia"/>
          <w:noProof/>
        </w:rPr>
        <w:lastRenderedPageBreak/>
        <w:drawing>
          <wp:inline distT="0" distB="0" distL="0" distR="0" wp14:anchorId="0000B6FB" wp14:editId="3678690A">
            <wp:extent cx="3501402" cy="2324100"/>
            <wp:effectExtent l="19050" t="19050" r="22860" b="19050"/>
            <wp:docPr id="2314" name="图片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506071" cy="2327199"/>
                    </a:xfrm>
                    <a:prstGeom prst="rect">
                      <a:avLst/>
                    </a:prstGeom>
                    <a:noFill/>
                    <a:ln>
                      <a:solidFill>
                        <a:srgbClr val="0070C0"/>
                      </a:solidFill>
                    </a:ln>
                  </pic:spPr>
                </pic:pic>
              </a:graphicData>
            </a:graphic>
          </wp:inline>
        </w:drawing>
      </w:r>
    </w:p>
    <w:p w:rsidR="00FD7FB1" w:rsidRDefault="00763772" w:rsidP="00AE08EF">
      <w:pPr>
        <w:pStyle w:val="a0"/>
        <w:numPr>
          <w:ilvl w:val="0"/>
          <w:numId w:val="41"/>
        </w:numPr>
        <w:ind w:firstLine="480"/>
      </w:pPr>
      <w:r w:rsidRPr="002D1D24">
        <w:rPr>
          <w:rFonts w:hint="eastAsia"/>
        </w:rPr>
        <w:t>添加受影响的对象</w:t>
      </w:r>
      <w:r w:rsidR="006D76DB">
        <w:rPr>
          <w:rFonts w:hint="eastAsia"/>
        </w:rPr>
        <w:t>，即需要变更的文件：</w:t>
      </w:r>
    </w:p>
    <w:p w:rsidR="00FD7FB1" w:rsidRDefault="006D76DB" w:rsidP="00AE08EF">
      <w:pPr>
        <w:pStyle w:val="a0"/>
        <w:numPr>
          <w:ilvl w:val="1"/>
          <w:numId w:val="130"/>
        </w:numPr>
        <w:ind w:firstLineChars="0"/>
      </w:pPr>
      <w:r>
        <w:rPr>
          <w:rFonts w:hint="eastAsia"/>
        </w:rPr>
        <w:t>如果是</w:t>
      </w:r>
      <w:r w:rsidR="009A01F7">
        <w:rPr>
          <w:rFonts w:hint="eastAsia"/>
        </w:rPr>
        <w:t>EPM</w:t>
      </w:r>
      <w:r w:rsidR="009A01F7">
        <w:rPr>
          <w:rFonts w:hint="eastAsia"/>
        </w:rPr>
        <w:t>文档（</w:t>
      </w:r>
      <w:r w:rsidR="009A01F7">
        <w:rPr>
          <w:rFonts w:hint="eastAsia"/>
        </w:rPr>
        <w:t>Pro/E</w:t>
      </w:r>
      <w:r w:rsidR="009A01F7">
        <w:rPr>
          <w:rFonts w:hint="eastAsia"/>
        </w:rPr>
        <w:t>集成检入的三维模型、</w:t>
      </w:r>
      <w:r w:rsidR="009A01F7">
        <w:rPr>
          <w:rFonts w:hint="eastAsia"/>
        </w:rPr>
        <w:t>DRW</w:t>
      </w:r>
      <w:r w:rsidR="009A01F7">
        <w:rPr>
          <w:rFonts w:hint="eastAsia"/>
        </w:rPr>
        <w:t>二维工程图）</w:t>
      </w:r>
      <w:r w:rsidR="00FD7FB1">
        <w:rPr>
          <w:rFonts w:hint="eastAsia"/>
        </w:rPr>
        <w:t>需要变更，则</w:t>
      </w:r>
      <w:r>
        <w:rPr>
          <w:rFonts w:hint="eastAsia"/>
        </w:rPr>
        <w:t>添加零部件对象，</w:t>
      </w:r>
      <w:r w:rsidR="00FD7FB1">
        <w:rPr>
          <w:rFonts w:hint="eastAsia"/>
        </w:rPr>
        <w:t>系统自动</w:t>
      </w:r>
      <w:r>
        <w:rPr>
          <w:rFonts w:hint="eastAsia"/>
        </w:rPr>
        <w:t>收集零部件关联的三维模型、</w:t>
      </w:r>
      <w:r>
        <w:rPr>
          <w:rFonts w:hint="eastAsia"/>
        </w:rPr>
        <w:t>DRW</w:t>
      </w:r>
      <w:r>
        <w:rPr>
          <w:rFonts w:hint="eastAsia"/>
        </w:rPr>
        <w:t>二维工程图</w:t>
      </w:r>
      <w:r w:rsidR="00CB279C">
        <w:rPr>
          <w:rFonts w:hint="eastAsia"/>
        </w:rPr>
        <w:t>，一起走变更</w:t>
      </w:r>
      <w:r>
        <w:rPr>
          <w:rFonts w:hint="eastAsia"/>
        </w:rPr>
        <w:t>；</w:t>
      </w:r>
    </w:p>
    <w:p w:rsidR="006D76DB" w:rsidRDefault="006D76DB" w:rsidP="00AE08EF">
      <w:pPr>
        <w:pStyle w:val="a0"/>
        <w:numPr>
          <w:ilvl w:val="1"/>
          <w:numId w:val="130"/>
        </w:numPr>
        <w:ind w:firstLineChars="0"/>
      </w:pPr>
      <w:r>
        <w:rPr>
          <w:rFonts w:hint="eastAsia"/>
        </w:rPr>
        <w:t>如果是</w:t>
      </w:r>
      <w:r w:rsidR="009A01F7">
        <w:rPr>
          <w:rFonts w:hint="eastAsia"/>
        </w:rPr>
        <w:t>文档对象（包括</w:t>
      </w:r>
      <w:r w:rsidR="009A01F7">
        <w:rPr>
          <w:rFonts w:hint="eastAsia"/>
        </w:rPr>
        <w:t>AutoCAD</w:t>
      </w:r>
      <w:r w:rsidR="009A01F7">
        <w:rPr>
          <w:rFonts w:hint="eastAsia"/>
        </w:rPr>
        <w:t>图样、研试文件、质量报告</w:t>
      </w:r>
      <w:r w:rsidR="00650024">
        <w:rPr>
          <w:rFonts w:hint="eastAsia"/>
        </w:rPr>
        <w:t>、三维工艺文件</w:t>
      </w:r>
      <w:r w:rsidR="009A01F7">
        <w:rPr>
          <w:rFonts w:hint="eastAsia"/>
        </w:rPr>
        <w:t>）</w:t>
      </w:r>
      <w:r w:rsidR="008E0BB8">
        <w:rPr>
          <w:rFonts w:hint="eastAsia"/>
        </w:rPr>
        <w:t>，</w:t>
      </w:r>
      <w:r w:rsidR="00F77F68">
        <w:rPr>
          <w:rFonts w:hint="eastAsia"/>
        </w:rPr>
        <w:t>直接</w:t>
      </w:r>
      <w:r>
        <w:rPr>
          <w:rFonts w:hint="eastAsia"/>
        </w:rPr>
        <w:t>选择文件</w:t>
      </w:r>
      <w:r w:rsidR="00CB279C">
        <w:rPr>
          <w:rFonts w:hint="eastAsia"/>
        </w:rPr>
        <w:t>走变更</w:t>
      </w:r>
      <w:r>
        <w:rPr>
          <w:rFonts w:hint="eastAsia"/>
        </w:rPr>
        <w:t>。</w:t>
      </w:r>
    </w:p>
    <w:p w:rsidR="00763772" w:rsidRPr="002D1D24" w:rsidRDefault="006361F1" w:rsidP="006D76DB">
      <w:pPr>
        <w:pStyle w:val="a0"/>
        <w:ind w:left="480" w:firstLineChars="0" w:firstLine="0"/>
      </w:pPr>
      <w:r>
        <w:rPr>
          <w:rFonts w:hint="eastAsia"/>
        </w:rPr>
        <w:t>选择收集的受影响对象</w:t>
      </w:r>
      <w:r w:rsidR="00166478">
        <w:rPr>
          <w:rFonts w:hint="eastAsia"/>
        </w:rPr>
        <w:t>点击</w:t>
      </w:r>
      <w:r w:rsidR="008E0BB8">
        <w:rPr>
          <w:rFonts w:hint="eastAsia"/>
        </w:rPr>
        <w:t>修订</w:t>
      </w:r>
      <w:r w:rsidR="00166478">
        <w:rPr>
          <w:noProof/>
        </w:rPr>
        <w:drawing>
          <wp:inline distT="0" distB="0" distL="0" distR="0" wp14:anchorId="446284C4" wp14:editId="128C3C8E">
            <wp:extent cx="247619" cy="238095"/>
            <wp:effectExtent l="0" t="0" r="635" b="0"/>
            <wp:docPr id="2347" name="图片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
                    <a:stretch>
                      <a:fillRect/>
                    </a:stretch>
                  </pic:blipFill>
                  <pic:spPr>
                    <a:xfrm>
                      <a:off x="0" y="0"/>
                      <a:ext cx="247619" cy="238095"/>
                    </a:xfrm>
                    <a:prstGeom prst="rect">
                      <a:avLst/>
                    </a:prstGeom>
                  </pic:spPr>
                </pic:pic>
              </a:graphicData>
            </a:graphic>
          </wp:inline>
        </w:drawing>
      </w:r>
      <w:r w:rsidR="008E0BB8">
        <w:rPr>
          <w:rFonts w:hint="eastAsia"/>
        </w:rPr>
        <w:t>产生新的版本，例如</w:t>
      </w:r>
      <w:r w:rsidR="008E0BB8" w:rsidRPr="002D1D24">
        <w:rPr>
          <w:rFonts w:hint="eastAsia"/>
        </w:rPr>
        <w:t>从</w:t>
      </w:r>
      <w:r w:rsidR="008E0BB8" w:rsidRPr="002D1D24">
        <w:rPr>
          <w:rFonts w:hint="eastAsia"/>
        </w:rPr>
        <w:t>A.2</w:t>
      </w:r>
      <w:r w:rsidR="008E0BB8" w:rsidRPr="002D1D24">
        <w:rPr>
          <w:rFonts w:hint="eastAsia"/>
        </w:rPr>
        <w:t>升级到</w:t>
      </w:r>
      <w:r w:rsidR="008E0BB8" w:rsidRPr="002D1D24">
        <w:rPr>
          <w:rFonts w:hint="eastAsia"/>
        </w:rPr>
        <w:t>B.1</w:t>
      </w:r>
      <w:r w:rsidR="008E0BB8">
        <w:rPr>
          <w:rFonts w:hint="eastAsia"/>
        </w:rPr>
        <w:t>：</w:t>
      </w:r>
    </w:p>
    <w:p w:rsidR="00763772" w:rsidRDefault="00763772" w:rsidP="00763772">
      <w:pPr>
        <w:pStyle w:val="a0"/>
        <w:ind w:firstLine="480"/>
      </w:pPr>
      <w:r w:rsidRPr="002D1D24">
        <w:rPr>
          <w:rFonts w:hint="eastAsia"/>
          <w:noProof/>
        </w:rPr>
        <w:drawing>
          <wp:inline distT="0" distB="0" distL="0" distR="0" wp14:anchorId="28FBD5E6" wp14:editId="6049A8E0">
            <wp:extent cx="3524250" cy="2708377"/>
            <wp:effectExtent l="0" t="0" r="0" b="0"/>
            <wp:docPr id="2313" name="图片 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526940" cy="2710444"/>
                    </a:xfrm>
                    <a:prstGeom prst="rect">
                      <a:avLst/>
                    </a:prstGeom>
                    <a:noFill/>
                    <a:ln>
                      <a:noFill/>
                    </a:ln>
                  </pic:spPr>
                </pic:pic>
              </a:graphicData>
            </a:graphic>
          </wp:inline>
        </w:drawing>
      </w:r>
    </w:p>
    <w:p w:rsidR="008E0BB8" w:rsidRPr="002D1D24" w:rsidRDefault="008E0BB8" w:rsidP="00763772">
      <w:pPr>
        <w:pStyle w:val="a0"/>
        <w:ind w:firstLine="480"/>
      </w:pPr>
      <w:r>
        <w:rPr>
          <w:rFonts w:hint="eastAsia"/>
        </w:rPr>
        <w:t>形成实施计划，即变更任务</w:t>
      </w:r>
      <w:r w:rsidR="00166478">
        <w:rPr>
          <w:rFonts w:hint="eastAsia"/>
        </w:rPr>
        <w:t>：</w:t>
      </w:r>
    </w:p>
    <w:p w:rsidR="00763772" w:rsidRPr="002D1D24" w:rsidRDefault="00763772" w:rsidP="00763772">
      <w:pPr>
        <w:pStyle w:val="a0"/>
        <w:ind w:firstLine="480"/>
      </w:pPr>
      <w:r w:rsidRPr="002D1D24">
        <w:rPr>
          <w:rFonts w:hint="eastAsia"/>
          <w:noProof/>
        </w:rPr>
        <w:lastRenderedPageBreak/>
        <w:drawing>
          <wp:inline distT="0" distB="0" distL="0" distR="0" wp14:anchorId="04E08ECB" wp14:editId="35D2A710">
            <wp:extent cx="3505200" cy="1502987"/>
            <wp:effectExtent l="19050" t="19050" r="19050" b="21590"/>
            <wp:docPr id="2312" name="图片 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511404" cy="1505647"/>
                    </a:xfrm>
                    <a:prstGeom prst="rect">
                      <a:avLst/>
                    </a:prstGeom>
                    <a:noFill/>
                    <a:ln>
                      <a:solidFill>
                        <a:srgbClr val="00B0F0"/>
                      </a:solidFill>
                    </a:ln>
                  </pic:spPr>
                </pic:pic>
              </a:graphicData>
            </a:graphic>
          </wp:inline>
        </w:drawing>
      </w:r>
    </w:p>
    <w:p w:rsidR="00763772" w:rsidRPr="002D1D24" w:rsidRDefault="00863ABB" w:rsidP="00AE08EF">
      <w:pPr>
        <w:pStyle w:val="a0"/>
        <w:numPr>
          <w:ilvl w:val="0"/>
          <w:numId w:val="41"/>
        </w:numPr>
        <w:ind w:firstLine="480"/>
      </w:pPr>
      <w:r>
        <w:rPr>
          <w:rFonts w:hint="eastAsia"/>
        </w:rPr>
        <w:t>添加变更通告附件，即设计更改</w:t>
      </w:r>
      <w:r w:rsidR="00763772" w:rsidRPr="002D1D24">
        <w:rPr>
          <w:rFonts w:hint="eastAsia"/>
        </w:rPr>
        <w:t>单</w:t>
      </w:r>
      <w:r>
        <w:rPr>
          <w:rFonts w:hint="eastAsia"/>
        </w:rPr>
        <w:t>或工艺更改单</w:t>
      </w:r>
      <w:r>
        <w:rPr>
          <w:rFonts w:hint="eastAsia"/>
        </w:rPr>
        <w:t>Word</w:t>
      </w:r>
      <w:r w:rsidR="00AE5A5D">
        <w:rPr>
          <w:rFonts w:hint="eastAsia"/>
        </w:rPr>
        <w:t>格式</w:t>
      </w:r>
      <w:r w:rsidR="00763772" w:rsidRPr="002D1D24">
        <w:rPr>
          <w:rFonts w:hint="eastAsia"/>
        </w:rPr>
        <w:t>文件；</w:t>
      </w:r>
    </w:p>
    <w:p w:rsidR="00763772" w:rsidRPr="002D1D24" w:rsidRDefault="00763772" w:rsidP="00763772">
      <w:pPr>
        <w:pStyle w:val="a0"/>
        <w:ind w:firstLine="480"/>
      </w:pPr>
      <w:r w:rsidRPr="002D1D24">
        <w:rPr>
          <w:rFonts w:hint="eastAsia"/>
          <w:noProof/>
        </w:rPr>
        <w:drawing>
          <wp:inline distT="0" distB="0" distL="0" distR="0" wp14:anchorId="6D5FD5D2" wp14:editId="109ABE4C">
            <wp:extent cx="3552825" cy="1285656"/>
            <wp:effectExtent l="19050" t="19050" r="9525" b="10160"/>
            <wp:docPr id="2311" name="图片 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554065" cy="1286105"/>
                    </a:xfrm>
                    <a:prstGeom prst="rect">
                      <a:avLst/>
                    </a:prstGeom>
                    <a:noFill/>
                    <a:ln>
                      <a:solidFill>
                        <a:srgbClr val="0070C0"/>
                      </a:solidFill>
                    </a:ln>
                  </pic:spPr>
                </pic:pic>
              </a:graphicData>
            </a:graphic>
          </wp:inline>
        </w:drawing>
      </w:r>
    </w:p>
    <w:p w:rsidR="00763772" w:rsidRPr="002D1D24" w:rsidRDefault="00763772" w:rsidP="00AE08EF">
      <w:pPr>
        <w:pStyle w:val="a0"/>
        <w:numPr>
          <w:ilvl w:val="0"/>
          <w:numId w:val="41"/>
        </w:numPr>
        <w:ind w:firstLine="480"/>
      </w:pPr>
      <w:r w:rsidRPr="002D1D24">
        <w:rPr>
          <w:rFonts w:hint="eastAsia"/>
        </w:rPr>
        <w:t>由于不创建变更请求，无需设置关联相应的变更请求单。</w:t>
      </w:r>
    </w:p>
    <w:p w:rsidR="00763772" w:rsidRPr="00B60185" w:rsidRDefault="00763772" w:rsidP="00AE08EF">
      <w:pPr>
        <w:pStyle w:val="a0"/>
        <w:numPr>
          <w:ilvl w:val="0"/>
          <w:numId w:val="120"/>
        </w:numPr>
        <w:ind w:firstLineChars="0"/>
        <w:rPr>
          <w:b/>
        </w:rPr>
      </w:pPr>
      <w:r w:rsidRPr="00B60185">
        <w:rPr>
          <w:rFonts w:hint="eastAsia"/>
          <w:b/>
        </w:rPr>
        <w:t>活动</w:t>
      </w:r>
      <w:r w:rsidR="002376EA">
        <w:rPr>
          <w:rFonts w:hint="eastAsia"/>
          <w:b/>
        </w:rPr>
        <w:t>2</w:t>
      </w:r>
      <w:r w:rsidR="00AF12E0">
        <w:rPr>
          <w:rFonts w:hint="eastAsia"/>
          <w:b/>
        </w:rPr>
        <w:t>：接收</w:t>
      </w:r>
      <w:r w:rsidRPr="00B60185">
        <w:rPr>
          <w:rFonts w:hint="eastAsia"/>
          <w:b/>
        </w:rPr>
        <w:t>变更任务</w:t>
      </w:r>
    </w:p>
    <w:p w:rsidR="00763772" w:rsidRPr="002D1D24" w:rsidRDefault="00763772" w:rsidP="00763772">
      <w:pPr>
        <w:pStyle w:val="a0"/>
        <w:ind w:firstLine="480"/>
      </w:pPr>
      <w:r w:rsidRPr="002D1D24">
        <w:rPr>
          <w:rFonts w:hint="eastAsia"/>
        </w:rPr>
        <w:t>负责角色：</w:t>
      </w:r>
      <w:r w:rsidR="00B60185">
        <w:rPr>
          <w:rFonts w:hint="eastAsia"/>
        </w:rPr>
        <w:t>设计师</w:t>
      </w:r>
      <w:r w:rsidR="00B60185">
        <w:rPr>
          <w:rFonts w:hint="eastAsia"/>
        </w:rPr>
        <w:t>/</w:t>
      </w:r>
      <w:r>
        <w:rPr>
          <w:rFonts w:hint="eastAsia"/>
        </w:rPr>
        <w:t>工艺员</w:t>
      </w:r>
      <w:r w:rsidRPr="002D1D24">
        <w:rPr>
          <w:rFonts w:hint="eastAsia"/>
        </w:rPr>
        <w:t xml:space="preserve"> </w:t>
      </w:r>
    </w:p>
    <w:p w:rsidR="00763772" w:rsidRPr="002D1D24" w:rsidRDefault="00763772" w:rsidP="00763772">
      <w:pPr>
        <w:pStyle w:val="a0"/>
        <w:ind w:firstLine="480"/>
      </w:pPr>
      <w:r w:rsidRPr="002D1D24">
        <w:rPr>
          <w:rFonts w:hint="eastAsia"/>
        </w:rPr>
        <w:t>活动描述：在变更通告创建完毕后，</w:t>
      </w:r>
      <w:r w:rsidR="009E2CC7">
        <w:rPr>
          <w:rFonts w:hint="eastAsia"/>
        </w:rPr>
        <w:t>系统</w:t>
      </w:r>
      <w:r w:rsidRPr="002D1D24">
        <w:rPr>
          <w:rFonts w:hint="eastAsia"/>
        </w:rPr>
        <w:t>自动创建变更任务，</w:t>
      </w:r>
      <w:r w:rsidR="00B60185">
        <w:rPr>
          <w:rFonts w:hint="eastAsia"/>
        </w:rPr>
        <w:t>设计师或工艺员</w:t>
      </w:r>
      <w:r w:rsidRPr="002D1D24">
        <w:rPr>
          <w:rFonts w:hint="eastAsia"/>
        </w:rPr>
        <w:t>可以在主页的任务分配中查看到变更任务。</w:t>
      </w:r>
    </w:p>
    <w:p w:rsidR="00763772" w:rsidRPr="002D1D24" w:rsidRDefault="00763772" w:rsidP="00763772">
      <w:pPr>
        <w:pStyle w:val="a0"/>
        <w:ind w:firstLine="480"/>
      </w:pPr>
      <w:r w:rsidRPr="002D1D24">
        <w:rPr>
          <w:rFonts w:hint="eastAsia"/>
          <w:noProof/>
        </w:rPr>
        <w:drawing>
          <wp:inline distT="0" distB="0" distL="0" distR="0" wp14:anchorId="1B831765" wp14:editId="0F25307F">
            <wp:extent cx="3362325" cy="1128466"/>
            <wp:effectExtent l="19050" t="19050" r="9525" b="14605"/>
            <wp:docPr id="2310" name="图片 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368586" cy="1130567"/>
                    </a:xfrm>
                    <a:prstGeom prst="rect">
                      <a:avLst/>
                    </a:prstGeom>
                    <a:noFill/>
                    <a:ln>
                      <a:solidFill>
                        <a:srgbClr val="0070C0"/>
                      </a:solidFill>
                    </a:ln>
                  </pic:spPr>
                </pic:pic>
              </a:graphicData>
            </a:graphic>
          </wp:inline>
        </w:drawing>
      </w:r>
    </w:p>
    <w:p w:rsidR="00763772" w:rsidRPr="002D1D24" w:rsidRDefault="00763772" w:rsidP="00AE08EF">
      <w:pPr>
        <w:pStyle w:val="a0"/>
        <w:numPr>
          <w:ilvl w:val="0"/>
          <w:numId w:val="120"/>
        </w:numPr>
        <w:ind w:firstLineChars="0"/>
        <w:rPr>
          <w:b/>
        </w:rPr>
      </w:pPr>
      <w:r w:rsidRPr="002D1D24">
        <w:rPr>
          <w:rFonts w:hint="eastAsia"/>
          <w:b/>
        </w:rPr>
        <w:t>活动</w:t>
      </w:r>
      <w:r w:rsidR="002376EA">
        <w:rPr>
          <w:rFonts w:hint="eastAsia"/>
          <w:b/>
        </w:rPr>
        <w:t>3</w:t>
      </w:r>
      <w:r w:rsidR="00B60185">
        <w:rPr>
          <w:rFonts w:hint="eastAsia"/>
          <w:b/>
        </w:rPr>
        <w:t>：修改</w:t>
      </w:r>
      <w:r w:rsidRPr="002D1D24">
        <w:rPr>
          <w:rFonts w:hint="eastAsia"/>
          <w:b/>
        </w:rPr>
        <w:t>文件</w:t>
      </w:r>
    </w:p>
    <w:p w:rsidR="00763772" w:rsidRPr="002D1D24" w:rsidRDefault="00763772" w:rsidP="00763772">
      <w:pPr>
        <w:pStyle w:val="a0"/>
        <w:ind w:firstLine="480"/>
      </w:pPr>
      <w:r w:rsidRPr="002D1D24">
        <w:rPr>
          <w:rFonts w:hint="eastAsia"/>
        </w:rPr>
        <w:t>负责角色：</w:t>
      </w:r>
      <w:r w:rsidR="00B60185">
        <w:rPr>
          <w:rFonts w:hint="eastAsia"/>
        </w:rPr>
        <w:t>设计师</w:t>
      </w:r>
      <w:r w:rsidR="00B60185">
        <w:rPr>
          <w:rFonts w:hint="eastAsia"/>
        </w:rPr>
        <w:t>/</w:t>
      </w:r>
      <w:r>
        <w:rPr>
          <w:rFonts w:hint="eastAsia"/>
        </w:rPr>
        <w:t>工艺员</w:t>
      </w:r>
      <w:r w:rsidRPr="002D1D24">
        <w:rPr>
          <w:rFonts w:hint="eastAsia"/>
        </w:rPr>
        <w:t xml:space="preserve"> </w:t>
      </w:r>
    </w:p>
    <w:p w:rsidR="00B60185" w:rsidRDefault="00763772" w:rsidP="00763772">
      <w:pPr>
        <w:pStyle w:val="a0"/>
        <w:ind w:firstLine="480"/>
      </w:pPr>
      <w:r w:rsidRPr="002D1D24">
        <w:rPr>
          <w:rFonts w:hint="eastAsia"/>
        </w:rPr>
        <w:t>活动描述：</w:t>
      </w:r>
      <w:r w:rsidR="00B60185">
        <w:rPr>
          <w:rFonts w:hint="eastAsia"/>
        </w:rPr>
        <w:t>设计师或工艺员</w:t>
      </w:r>
      <w:r w:rsidRPr="002D1D24">
        <w:rPr>
          <w:rFonts w:hint="eastAsia"/>
        </w:rPr>
        <w:t>根据变更任务，可以</w:t>
      </w:r>
      <w:r w:rsidR="00166478">
        <w:rPr>
          <w:rFonts w:hint="eastAsia"/>
        </w:rPr>
        <w:t>修改</w:t>
      </w:r>
      <w:r w:rsidR="00B60185">
        <w:rPr>
          <w:rFonts w:hint="eastAsia"/>
        </w:rPr>
        <w:t>设计</w:t>
      </w:r>
      <w:r w:rsidRPr="002D1D24">
        <w:rPr>
          <w:rFonts w:hint="eastAsia"/>
        </w:rPr>
        <w:t>文件</w:t>
      </w:r>
      <w:r w:rsidR="00B60185">
        <w:rPr>
          <w:rFonts w:hint="eastAsia"/>
        </w:rPr>
        <w:t>或三维工艺文件。</w:t>
      </w:r>
      <w:r w:rsidR="002409C0">
        <w:rPr>
          <w:rFonts w:hint="eastAsia"/>
        </w:rPr>
        <w:t>修改完成后检入至</w:t>
      </w:r>
      <w:r w:rsidR="002409C0">
        <w:rPr>
          <w:rFonts w:hint="eastAsia"/>
        </w:rPr>
        <w:t>Windchill</w:t>
      </w:r>
      <w:r w:rsidR="002409C0">
        <w:rPr>
          <w:rFonts w:hint="eastAsia"/>
        </w:rPr>
        <w:t>。</w:t>
      </w:r>
    </w:p>
    <w:p w:rsidR="002409C0" w:rsidRDefault="00650024" w:rsidP="00AE08EF">
      <w:pPr>
        <w:pStyle w:val="a0"/>
        <w:numPr>
          <w:ilvl w:val="0"/>
          <w:numId w:val="121"/>
        </w:numPr>
        <w:ind w:firstLineChars="0"/>
      </w:pPr>
      <w:r>
        <w:rPr>
          <w:rFonts w:hint="eastAsia"/>
        </w:rPr>
        <w:t>EPM</w:t>
      </w:r>
      <w:r>
        <w:rPr>
          <w:rFonts w:hint="eastAsia"/>
        </w:rPr>
        <w:t>文档</w:t>
      </w:r>
      <w:r w:rsidR="00B60185">
        <w:rPr>
          <w:rFonts w:hint="eastAsia"/>
        </w:rPr>
        <w:t>：</w:t>
      </w:r>
      <w:r w:rsidR="005564BD">
        <w:rPr>
          <w:rFonts w:hint="eastAsia"/>
        </w:rPr>
        <w:t>如果需要修改</w:t>
      </w:r>
      <w:r>
        <w:rPr>
          <w:rFonts w:hint="eastAsia"/>
        </w:rPr>
        <w:t>EPM</w:t>
      </w:r>
      <w:r>
        <w:rPr>
          <w:rFonts w:hint="eastAsia"/>
        </w:rPr>
        <w:t>文档</w:t>
      </w:r>
      <w:r w:rsidR="005564BD">
        <w:rPr>
          <w:rFonts w:hint="eastAsia"/>
        </w:rPr>
        <w:t>，则设计师</w:t>
      </w:r>
      <w:r w:rsidR="00B60185">
        <w:rPr>
          <w:rFonts w:hint="eastAsia"/>
        </w:rPr>
        <w:t>从</w:t>
      </w:r>
      <w:r w:rsidR="00B60185">
        <w:rPr>
          <w:rFonts w:hint="eastAsia"/>
        </w:rPr>
        <w:t>Windchill</w:t>
      </w:r>
      <w:r w:rsidR="00B60185">
        <w:rPr>
          <w:rFonts w:hint="eastAsia"/>
        </w:rPr>
        <w:t>中检出三维模型</w:t>
      </w:r>
      <w:r w:rsidR="004603F7">
        <w:rPr>
          <w:rFonts w:hint="eastAsia"/>
        </w:rPr>
        <w:t>到</w:t>
      </w:r>
      <w:r w:rsidR="0034476E">
        <w:rPr>
          <w:rFonts w:hint="eastAsia"/>
        </w:rPr>
        <w:t>个人工作区，使用</w:t>
      </w:r>
      <w:r w:rsidR="00B60185">
        <w:rPr>
          <w:rFonts w:hint="eastAsia"/>
        </w:rPr>
        <w:t>Pro/E</w:t>
      </w:r>
      <w:r w:rsidR="0034476E">
        <w:rPr>
          <w:rFonts w:hint="eastAsia"/>
        </w:rPr>
        <w:t>打开</w:t>
      </w:r>
      <w:r w:rsidR="00B60185">
        <w:rPr>
          <w:rFonts w:hint="eastAsia"/>
        </w:rPr>
        <w:t>进行修改，</w:t>
      </w:r>
      <w:r w:rsidR="005564BD">
        <w:rPr>
          <w:rFonts w:hint="eastAsia"/>
        </w:rPr>
        <w:t>同时修改</w:t>
      </w:r>
      <w:r w:rsidR="005564BD">
        <w:rPr>
          <w:rFonts w:hint="eastAsia"/>
        </w:rPr>
        <w:t>DRW</w:t>
      </w:r>
      <w:r w:rsidR="005564BD">
        <w:rPr>
          <w:rFonts w:hint="eastAsia"/>
        </w:rPr>
        <w:t>二维工程图，</w:t>
      </w:r>
      <w:r w:rsidR="00B60185">
        <w:rPr>
          <w:rFonts w:hint="eastAsia"/>
        </w:rPr>
        <w:t>然后重新检入</w:t>
      </w:r>
      <w:r w:rsidR="005564BD">
        <w:rPr>
          <w:rFonts w:hint="eastAsia"/>
        </w:rPr>
        <w:t>至</w:t>
      </w:r>
      <w:r w:rsidR="005564BD">
        <w:rPr>
          <w:rFonts w:hint="eastAsia"/>
        </w:rPr>
        <w:t>Windchill</w:t>
      </w:r>
      <w:r w:rsidR="00C05E25">
        <w:rPr>
          <w:rFonts w:hint="eastAsia"/>
        </w:rPr>
        <w:t>，与新版本关联</w:t>
      </w:r>
      <w:r w:rsidR="0034476E">
        <w:rPr>
          <w:rFonts w:hint="eastAsia"/>
        </w:rPr>
        <w:t>；</w:t>
      </w:r>
    </w:p>
    <w:p w:rsidR="00B60185" w:rsidRDefault="00650024" w:rsidP="00AE08EF">
      <w:pPr>
        <w:pStyle w:val="a0"/>
        <w:numPr>
          <w:ilvl w:val="0"/>
          <w:numId w:val="121"/>
        </w:numPr>
        <w:ind w:firstLineChars="0"/>
      </w:pPr>
      <w:r>
        <w:rPr>
          <w:rFonts w:hint="eastAsia"/>
        </w:rPr>
        <w:t>普通文档：</w:t>
      </w:r>
      <w:r w:rsidR="00466B30">
        <w:rPr>
          <w:rFonts w:hint="eastAsia"/>
        </w:rPr>
        <w:t>直接修改文档内容重新检入。</w:t>
      </w:r>
    </w:p>
    <w:p w:rsidR="0034476E" w:rsidRDefault="0034476E" w:rsidP="0034476E">
      <w:pPr>
        <w:pStyle w:val="Body"/>
        <w:ind w:left="0" w:firstLine="420"/>
        <w:rPr>
          <w:rFonts w:cs="Arial"/>
          <w:color w:val="984806" w:themeColor="accent6" w:themeShade="80"/>
          <w:sz w:val="21"/>
          <w:szCs w:val="21"/>
        </w:rPr>
      </w:pPr>
      <w:r>
        <w:rPr>
          <w:rFonts w:cs="Arial"/>
          <w:noProof/>
          <w:color w:val="984806" w:themeColor="accent6" w:themeShade="80"/>
          <w:sz w:val="21"/>
          <w:szCs w:val="21"/>
          <w:lang w:val="en-US"/>
        </w:rPr>
        <w:lastRenderedPageBreak/>
        <mc:AlternateContent>
          <mc:Choice Requires="wpg">
            <w:drawing>
              <wp:anchor distT="0" distB="0" distL="114300" distR="114300" simplePos="0" relativeHeight="251661824" behindDoc="0" locked="0" layoutInCell="1" allowOverlap="1" wp14:anchorId="20C23176" wp14:editId="54F02D9E">
                <wp:simplePos x="0" y="0"/>
                <wp:positionH relativeFrom="column">
                  <wp:posOffset>4095750</wp:posOffset>
                </wp:positionH>
                <wp:positionV relativeFrom="paragraph">
                  <wp:posOffset>210185</wp:posOffset>
                </wp:positionV>
                <wp:extent cx="1019175" cy="1085850"/>
                <wp:effectExtent l="0" t="0" r="28575" b="19050"/>
                <wp:wrapNone/>
                <wp:docPr id="2295" name="组合 2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9175" cy="1085850"/>
                          <a:chOff x="7785" y="4710"/>
                          <a:chExt cx="1605" cy="1710"/>
                        </a:xfrm>
                      </wpg:grpSpPr>
                      <wps:wsp>
                        <wps:cNvPr id="2296" name="Rectangle 27"/>
                        <wps:cNvSpPr>
                          <a:spLocks noChangeArrowheads="1"/>
                        </wps:cNvSpPr>
                        <wps:spPr bwMode="auto">
                          <a:xfrm>
                            <a:off x="8985" y="6030"/>
                            <a:ext cx="405" cy="39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7" name="AutoShape 28"/>
                        <wps:cNvSpPr>
                          <a:spLocks noChangeArrowheads="1"/>
                        </wps:cNvSpPr>
                        <wps:spPr bwMode="auto">
                          <a:xfrm>
                            <a:off x="7785" y="4710"/>
                            <a:ext cx="1470" cy="765"/>
                          </a:xfrm>
                          <a:prstGeom prst="roundRect">
                            <a:avLst>
                              <a:gd name="adj" fmla="val 16667"/>
                            </a:avLst>
                          </a:prstGeom>
                          <a:solidFill>
                            <a:srgbClr val="FFFF00"/>
                          </a:solidFill>
                          <a:ln w="19050">
                            <a:solidFill>
                              <a:srgbClr val="FF0000"/>
                            </a:solidFill>
                            <a:round/>
                            <a:headEnd/>
                            <a:tailEnd/>
                          </a:ln>
                        </wps:spPr>
                        <wps:txbx>
                          <w:txbxContent>
                            <w:p w:rsidR="001269B9" w:rsidRDefault="001269B9" w:rsidP="0034476E">
                              <w:pPr>
                                <w:rPr>
                                  <w:lang w:eastAsia="zh-CN"/>
                                </w:rPr>
                              </w:pPr>
                              <w:r>
                                <w:rPr>
                                  <w:rFonts w:hint="eastAsia"/>
                                  <w:lang w:eastAsia="zh-CN"/>
                                </w:rPr>
                                <w:t>直接使用</w:t>
                              </w:r>
                              <w:r>
                                <w:rPr>
                                  <w:rFonts w:hint="eastAsia"/>
                                  <w:lang w:eastAsia="zh-CN"/>
                                </w:rPr>
                                <w:t>Pro/E</w:t>
                              </w:r>
                              <w:r>
                                <w:rPr>
                                  <w:rFonts w:hint="eastAsia"/>
                                  <w:lang w:eastAsia="zh-CN"/>
                                </w:rPr>
                                <w:t>打开</w:t>
                              </w:r>
                            </w:p>
                          </w:txbxContent>
                        </wps:txbx>
                        <wps:bodyPr rot="0" vert="horz" wrap="square" lIns="91440" tIns="45720" rIns="91440" bIns="45720" anchor="t" anchorCtr="0" upright="1">
                          <a:noAutofit/>
                        </wps:bodyPr>
                      </wps:wsp>
                      <wps:wsp>
                        <wps:cNvPr id="2298" name="AutoShape 29"/>
                        <wps:cNvCnPr>
                          <a:cxnSpLocks noChangeShapeType="1"/>
                        </wps:cNvCnPr>
                        <wps:spPr bwMode="auto">
                          <a:xfrm rot="5400000" flipH="1">
                            <a:off x="8775" y="5550"/>
                            <a:ext cx="555" cy="405"/>
                          </a:xfrm>
                          <a:prstGeom prst="curvedConnector3">
                            <a:avLst>
                              <a:gd name="adj1" fmla="val 49912"/>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组合 2295" o:spid="_x0000_s1027" style="position:absolute;left:0;text-align:left;margin-left:322.5pt;margin-top:16.55pt;width:80.25pt;height:85.5pt;z-index:251661824" coordorigin="7785,4710" coordsize="1605,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">
                <v:rect id="Rectangle 27" o:spid="_x0000_s1028" style="position:absolute;left:8985;top:6030;width:405;height:3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4vvcUA&#10;AADdAAAADwAAAGRycy9kb3ducmV2LnhtbESPwWrDMBBE74X+g9hCLyWR44NpnCihLoSUFgpx8gGL&#10;tbFMrJWRVMf9+yoQ6HGYmTfMejvZXozkQ+dYwWKegSBunO64VXA67mavIEJE1tg7JgW/FGC7eXxY&#10;Y6ndlQ801rEVCcKhRAUmxqGUMjSGLIa5G4iTd3beYkzSt1J7vCa47WWeZYW02HFaMDjQu6HmUv9Y&#10;BeOi2u3bCvdV7b4+vz2FwrwEpZ6fprcViEhT/A/f2x9aQZ4vC7i9SU9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Xi+9xQAAAN0AAAAPAAAAAAAAAAAAAAAAAJgCAABkcnMv&#10;ZG93bnJldi54bWxQSwUGAAAAAAQABAD1AAAAigMAAAAA&#10;" filled="f" strokecolor="red" strokeweight="1.5pt"/>
                <v:roundrect id="AutoShape 28" o:spid="_x0000_s1029" style="position:absolute;left:7785;top:4710;width:1470;height:76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oJMUA&#10;AADdAAAADwAAAGRycy9kb3ducmV2LnhtbESPQWsCMRSE7wX/Q3iCt5rsHmxdjSKCUARLawt6fGye&#10;m8XNy7JJdfffm0Khx2FmvmGW69414kZdqD1ryKYKBHHpTc2Vhu+v3fMriBCRDTaeScNAAdar0dMS&#10;C+Pv/Em3Y6xEgnAoUIONsS2kDKUlh2HqW+LkXXznMCbZVdJ0eE9w18hcqZl0WHNasNjS1lJ5Pf44&#10;DYfs/D5nGzJ1aXfmpD4G3s8GrSfjfrMAEamP/+G/9pvRkOfzF/h9k5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CigkxQAAAN0AAAAPAAAAAAAAAAAAAAAAAJgCAABkcnMv&#10;ZG93bnJldi54bWxQSwUGAAAAAAQABAD1AAAAigMAAAAA&#10;" fillcolor="yellow" strokecolor="red" strokeweight="1.5pt">
                  <v:textbox>
                    <w:txbxContent>
                      <w:p w:rsidR="001269B9" w:rsidRDefault="001269B9" w:rsidP="0034476E">
                        <w:pPr>
                          <w:rPr>
                            <w:lang w:eastAsia="zh-CN"/>
                          </w:rPr>
                        </w:pPr>
                        <w:r>
                          <w:rPr>
                            <w:rFonts w:hint="eastAsia"/>
                            <w:lang w:eastAsia="zh-CN"/>
                          </w:rPr>
                          <w:t>直接使用</w:t>
                        </w:r>
                        <w:r>
                          <w:rPr>
                            <w:rFonts w:hint="eastAsia"/>
                            <w:lang w:eastAsia="zh-CN"/>
                          </w:rPr>
                          <w:t>Pro/E</w:t>
                        </w:r>
                        <w:r>
                          <w:rPr>
                            <w:rFonts w:hint="eastAsia"/>
                            <w:lang w:eastAsia="zh-CN"/>
                          </w:rPr>
                          <w:t>打开</w:t>
                        </w:r>
                      </w:p>
                    </w:txbxContent>
                  </v:textbox>
                </v:round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29" o:spid="_x0000_s1030" type="#_x0000_t38" style="position:absolute;left:8775;top:5550;width:555;height:405;rotation:-90;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LUDMIAAADdAAAADwAAAGRycy9kb3ducmV2LnhtbERPTYvCMBC9L/gfwgje1tQK61qNIoIg&#10;6GHb9aC3oRmbYjMpTdT67zeHBY+P971c97YRD+p87VjBZJyAIC6drrlScPrdfX6D8AFZY+OYFLzI&#10;w3o1+Fhipt2Tc3oUoRIxhH2GCkwIbSalLw1Z9GPXEkfu6jqLIcKukrrDZwy3jUyT5EtarDk2GGxp&#10;a6i8FXerwJ8vs6n7yS3VL3PcH/KyuIWjUqNhv1mACNSHt/jfvdcK0nQe58Y38QnI1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TLUDMIAAADdAAAADwAAAAAAAAAAAAAA&#10;AAChAgAAZHJzL2Rvd25yZXYueG1sUEsFBgAAAAAEAAQA+QAAAJADAAAAAA==&#10;" adj="10781" strokecolor="red" strokeweight="1.5pt">
                  <v:stroke endarrow="block"/>
                </v:shape>
              </v:group>
            </w:pict>
          </mc:Fallback>
        </mc:AlternateContent>
      </w:r>
      <w:r>
        <w:rPr>
          <w:rFonts w:cs="Arial"/>
          <w:noProof/>
          <w:color w:val="984806" w:themeColor="accent6" w:themeShade="80"/>
          <w:sz w:val="21"/>
          <w:szCs w:val="21"/>
          <w:lang w:val="en-US"/>
        </w:rPr>
        <w:drawing>
          <wp:inline distT="0" distB="0" distL="0" distR="0" wp14:anchorId="1D12F79E" wp14:editId="7BB22D7B">
            <wp:extent cx="5400000" cy="1461386"/>
            <wp:effectExtent l="19050" t="19050" r="10795" b="24765"/>
            <wp:docPr id="9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4"/>
                    <a:srcRect/>
                    <a:stretch>
                      <a:fillRect/>
                    </a:stretch>
                  </pic:blipFill>
                  <pic:spPr bwMode="auto">
                    <a:xfrm>
                      <a:off x="0" y="0"/>
                      <a:ext cx="5400000" cy="1461386"/>
                    </a:xfrm>
                    <a:prstGeom prst="rect">
                      <a:avLst/>
                    </a:prstGeom>
                    <a:noFill/>
                    <a:ln w="9525">
                      <a:solidFill>
                        <a:srgbClr val="0070C0"/>
                      </a:solidFill>
                      <a:miter lim="800000"/>
                      <a:headEnd/>
                      <a:tailEnd/>
                    </a:ln>
                  </pic:spPr>
                </pic:pic>
              </a:graphicData>
            </a:graphic>
          </wp:inline>
        </w:drawing>
      </w:r>
    </w:p>
    <w:p w:rsidR="00763772" w:rsidRPr="002D1D24" w:rsidRDefault="0034476E" w:rsidP="00AE08EF">
      <w:pPr>
        <w:pStyle w:val="a0"/>
        <w:numPr>
          <w:ilvl w:val="0"/>
          <w:numId w:val="121"/>
        </w:numPr>
        <w:ind w:firstLineChars="0"/>
      </w:pPr>
      <w:r>
        <w:rPr>
          <w:rFonts w:hint="eastAsia"/>
        </w:rPr>
        <w:t>三维工艺文件：</w:t>
      </w:r>
      <w:r w:rsidR="00FE3DFE">
        <w:rPr>
          <w:rFonts w:hint="eastAsia"/>
        </w:rPr>
        <w:t>在工艺计划浏览器中打开</w:t>
      </w:r>
      <w:r w:rsidR="00763772" w:rsidRPr="002D1D24">
        <w:rPr>
          <w:rFonts w:hint="eastAsia"/>
        </w:rPr>
        <w:t>工艺文件</w:t>
      </w:r>
      <w:r w:rsidR="00FE3DFE">
        <w:rPr>
          <w:rFonts w:hint="eastAsia"/>
        </w:rPr>
        <w:t>进行修改</w:t>
      </w:r>
      <w:r w:rsidR="00763772" w:rsidRPr="002D1D24">
        <w:rPr>
          <w:rFonts w:hint="eastAsia"/>
        </w:rPr>
        <w:t>。</w:t>
      </w:r>
    </w:p>
    <w:p w:rsidR="00763772" w:rsidRPr="002D1D24" w:rsidRDefault="002409C0" w:rsidP="00883065">
      <w:pPr>
        <w:pStyle w:val="a0"/>
        <w:ind w:firstLine="480"/>
      </w:pPr>
      <w:r>
        <w:rPr>
          <w:rFonts w:hint="eastAsia"/>
        </w:rPr>
        <w:t>修改后文件检入后，设计师</w:t>
      </w:r>
      <w:r>
        <w:rPr>
          <w:rFonts w:hint="eastAsia"/>
        </w:rPr>
        <w:t>/</w:t>
      </w:r>
      <w:r>
        <w:rPr>
          <w:rFonts w:hint="eastAsia"/>
        </w:rPr>
        <w:t>工艺员在更改任务中点击“完成任务”</w:t>
      </w:r>
      <w:r w:rsidR="00883065">
        <w:rPr>
          <w:rFonts w:hint="eastAsia"/>
        </w:rPr>
        <w:t>，系统</w:t>
      </w:r>
      <w:r w:rsidR="000A5DF7">
        <w:rPr>
          <w:rFonts w:hint="eastAsia"/>
        </w:rPr>
        <w:t>根据更改对象类型</w:t>
      </w:r>
      <w:r w:rsidR="00883065">
        <w:rPr>
          <w:rFonts w:hint="eastAsia"/>
        </w:rPr>
        <w:t>自动</w:t>
      </w:r>
      <w:r w:rsidR="00E81C0F">
        <w:rPr>
          <w:rFonts w:hint="eastAsia"/>
        </w:rPr>
        <w:t>启动</w:t>
      </w:r>
      <w:r w:rsidR="004F1CBC">
        <w:rPr>
          <w:rFonts w:hint="eastAsia"/>
        </w:rPr>
        <w:t>“</w:t>
      </w:r>
      <w:r w:rsidR="00504548">
        <w:rPr>
          <w:rFonts w:hint="eastAsia"/>
        </w:rPr>
        <w:t>ECN</w:t>
      </w:r>
      <w:r w:rsidR="000A5DF7">
        <w:rPr>
          <w:rFonts w:hint="eastAsia"/>
        </w:rPr>
        <w:t>签审流程</w:t>
      </w:r>
      <w:r w:rsidR="004F1CBC">
        <w:rPr>
          <w:rFonts w:hint="eastAsia"/>
        </w:rPr>
        <w:t>”</w:t>
      </w:r>
      <w:r w:rsidR="00B46F2D">
        <w:rPr>
          <w:rFonts w:hint="eastAsia"/>
        </w:rPr>
        <w:t>。</w:t>
      </w:r>
    </w:p>
    <w:p w:rsidR="00763772" w:rsidRPr="002D1D24" w:rsidRDefault="00763772" w:rsidP="00763772">
      <w:pPr>
        <w:pStyle w:val="a0"/>
        <w:ind w:firstLine="480"/>
      </w:pPr>
      <w:r w:rsidRPr="002D1D24">
        <w:rPr>
          <w:rFonts w:hint="eastAsia"/>
          <w:noProof/>
        </w:rPr>
        <w:drawing>
          <wp:inline distT="0" distB="0" distL="0" distR="0" wp14:anchorId="7D87B3A7" wp14:editId="5A040421">
            <wp:extent cx="4313208" cy="648429"/>
            <wp:effectExtent l="19050" t="19050" r="11430" b="18415"/>
            <wp:docPr id="2307" name="图片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313066" cy="648408"/>
                    </a:xfrm>
                    <a:prstGeom prst="rect">
                      <a:avLst/>
                    </a:prstGeom>
                    <a:noFill/>
                    <a:ln>
                      <a:solidFill>
                        <a:srgbClr val="0070C0"/>
                      </a:solidFill>
                    </a:ln>
                  </pic:spPr>
                </pic:pic>
              </a:graphicData>
            </a:graphic>
          </wp:inline>
        </w:drawing>
      </w:r>
    </w:p>
    <w:p w:rsidR="00763772" w:rsidRPr="002D1D24" w:rsidRDefault="00763772" w:rsidP="00AE08EF">
      <w:pPr>
        <w:pStyle w:val="a0"/>
        <w:numPr>
          <w:ilvl w:val="0"/>
          <w:numId w:val="120"/>
        </w:numPr>
        <w:ind w:firstLineChars="0"/>
        <w:rPr>
          <w:b/>
        </w:rPr>
      </w:pPr>
      <w:r w:rsidRPr="002D1D24">
        <w:rPr>
          <w:rFonts w:hint="eastAsia"/>
          <w:b/>
        </w:rPr>
        <w:t>活动</w:t>
      </w:r>
      <w:r w:rsidR="002376EA">
        <w:rPr>
          <w:rFonts w:hint="eastAsia"/>
          <w:b/>
        </w:rPr>
        <w:t>4</w:t>
      </w:r>
      <w:r w:rsidR="00BD2AAD">
        <w:rPr>
          <w:rFonts w:hint="eastAsia"/>
          <w:b/>
        </w:rPr>
        <w:t>：更改</w:t>
      </w:r>
      <w:r w:rsidRPr="002D1D24">
        <w:rPr>
          <w:rFonts w:hint="eastAsia"/>
          <w:b/>
        </w:rPr>
        <w:t>签审</w:t>
      </w:r>
      <w:r w:rsidR="00BD2AAD">
        <w:rPr>
          <w:rFonts w:hint="eastAsia"/>
          <w:b/>
        </w:rPr>
        <w:t>流程</w:t>
      </w:r>
    </w:p>
    <w:p w:rsidR="00763772" w:rsidRPr="002D1D24" w:rsidRDefault="00763772" w:rsidP="00763772">
      <w:pPr>
        <w:pStyle w:val="a0"/>
        <w:ind w:firstLine="480"/>
      </w:pPr>
      <w:r w:rsidRPr="002D1D24">
        <w:rPr>
          <w:rFonts w:hint="eastAsia"/>
        </w:rPr>
        <w:t>负责角色：签审人员</w:t>
      </w:r>
    </w:p>
    <w:p w:rsidR="00763772" w:rsidRPr="002D1D24" w:rsidRDefault="005076F0" w:rsidP="00763772">
      <w:pPr>
        <w:pStyle w:val="a0"/>
        <w:ind w:firstLine="480"/>
      </w:pPr>
      <w:r>
        <w:rPr>
          <w:rFonts w:hint="eastAsia"/>
        </w:rPr>
        <w:t>活动描述：</w:t>
      </w:r>
      <w:r w:rsidR="00AD21E5">
        <w:rPr>
          <w:rFonts w:hint="eastAsia"/>
        </w:rPr>
        <w:t>更改</w:t>
      </w:r>
      <w:r w:rsidR="00452732">
        <w:rPr>
          <w:rFonts w:hint="eastAsia"/>
        </w:rPr>
        <w:t>签审流程</w:t>
      </w:r>
      <w:r w:rsidR="00AD21E5">
        <w:rPr>
          <w:rFonts w:hint="eastAsia"/>
        </w:rPr>
        <w:t>的环节</w:t>
      </w:r>
      <w:r w:rsidR="00883065">
        <w:rPr>
          <w:rFonts w:hint="eastAsia"/>
        </w:rPr>
        <w:t>及</w:t>
      </w:r>
      <w:r w:rsidR="00AD21E5">
        <w:rPr>
          <w:rFonts w:hint="eastAsia"/>
        </w:rPr>
        <w:t>签审</w:t>
      </w:r>
      <w:r w:rsidR="00883065">
        <w:rPr>
          <w:rFonts w:hint="eastAsia"/>
        </w:rPr>
        <w:t>方式</w:t>
      </w:r>
      <w:r w:rsidR="00AD21E5">
        <w:rPr>
          <w:rFonts w:hint="eastAsia"/>
        </w:rPr>
        <w:t>和</w:t>
      </w:r>
      <w:r w:rsidR="00452732">
        <w:rPr>
          <w:rFonts w:hint="eastAsia"/>
        </w:rPr>
        <w:t>设计签审流程</w:t>
      </w:r>
      <w:r w:rsidR="00AD21E5">
        <w:rPr>
          <w:rFonts w:hint="eastAsia"/>
        </w:rPr>
        <w:t>一致，可以采用相同的流程</w:t>
      </w:r>
      <w:r w:rsidR="00D82481">
        <w:rPr>
          <w:rFonts w:hint="eastAsia"/>
        </w:rPr>
        <w:t>。</w:t>
      </w:r>
    </w:p>
    <w:p w:rsidR="00763772" w:rsidRPr="002D1D24" w:rsidRDefault="00763772" w:rsidP="00AE08EF">
      <w:pPr>
        <w:pStyle w:val="a0"/>
        <w:numPr>
          <w:ilvl w:val="0"/>
          <w:numId w:val="120"/>
        </w:numPr>
        <w:ind w:firstLineChars="0"/>
        <w:rPr>
          <w:b/>
        </w:rPr>
      </w:pPr>
      <w:r w:rsidRPr="002D1D24">
        <w:rPr>
          <w:rFonts w:hint="eastAsia"/>
          <w:b/>
        </w:rPr>
        <w:t>活动</w:t>
      </w:r>
      <w:r w:rsidR="002376EA">
        <w:rPr>
          <w:rFonts w:hint="eastAsia"/>
          <w:b/>
        </w:rPr>
        <w:t>5</w:t>
      </w:r>
      <w:r w:rsidR="00D82481">
        <w:rPr>
          <w:rFonts w:hint="eastAsia"/>
          <w:b/>
        </w:rPr>
        <w:t>：</w:t>
      </w:r>
      <w:r w:rsidR="00877154">
        <w:rPr>
          <w:rFonts w:hint="eastAsia"/>
          <w:b/>
        </w:rPr>
        <w:t>更改单及更改后</w:t>
      </w:r>
      <w:r>
        <w:rPr>
          <w:rFonts w:hint="eastAsia"/>
          <w:b/>
        </w:rPr>
        <w:t>文件打印</w:t>
      </w:r>
    </w:p>
    <w:p w:rsidR="00763772" w:rsidRPr="002D1D24" w:rsidRDefault="00763772" w:rsidP="00763772">
      <w:pPr>
        <w:pStyle w:val="a0"/>
        <w:ind w:firstLine="480"/>
      </w:pPr>
      <w:r>
        <w:rPr>
          <w:rFonts w:hint="eastAsia"/>
        </w:rPr>
        <w:t>负责角色：档案部资料员</w:t>
      </w:r>
    </w:p>
    <w:p w:rsidR="00763772" w:rsidRPr="002D1D24" w:rsidRDefault="00DD39A3" w:rsidP="00763772">
      <w:pPr>
        <w:pStyle w:val="a0"/>
        <w:ind w:firstLine="480"/>
      </w:pPr>
      <w:r>
        <w:rPr>
          <w:rFonts w:hint="eastAsia"/>
        </w:rPr>
        <w:t>活动描述：更改</w:t>
      </w:r>
      <w:r w:rsidR="00D82481">
        <w:rPr>
          <w:rFonts w:hint="eastAsia"/>
        </w:rPr>
        <w:t>后文件和</w:t>
      </w:r>
      <w:r w:rsidR="00763772">
        <w:rPr>
          <w:rFonts w:hint="eastAsia"/>
        </w:rPr>
        <w:t>更改</w:t>
      </w:r>
      <w:r w:rsidR="00763772" w:rsidRPr="002D1D24">
        <w:rPr>
          <w:rFonts w:hint="eastAsia"/>
        </w:rPr>
        <w:t>单签审</w:t>
      </w:r>
      <w:r w:rsidR="00763772">
        <w:rPr>
          <w:rFonts w:hint="eastAsia"/>
        </w:rPr>
        <w:t>通过</w:t>
      </w:r>
      <w:r w:rsidR="00763772" w:rsidRPr="002D1D24">
        <w:rPr>
          <w:rFonts w:hint="eastAsia"/>
        </w:rPr>
        <w:t>后，</w:t>
      </w:r>
      <w:r w:rsidR="00763772">
        <w:rPr>
          <w:rFonts w:hint="eastAsia"/>
        </w:rPr>
        <w:t>档案馆资料员接收到打印任务，打印</w:t>
      </w:r>
      <w:r w:rsidR="00B46F2D">
        <w:rPr>
          <w:rFonts w:hint="eastAsia"/>
        </w:rPr>
        <w:t>更改单及更改后文件</w:t>
      </w:r>
      <w:r w:rsidR="00763772" w:rsidRPr="002D1D24">
        <w:rPr>
          <w:rFonts w:hint="eastAsia"/>
        </w:rPr>
        <w:t>。</w:t>
      </w:r>
    </w:p>
    <w:p w:rsidR="0090343A" w:rsidRPr="0090343A" w:rsidRDefault="0090343A" w:rsidP="00AE08EF">
      <w:pPr>
        <w:pStyle w:val="a0"/>
        <w:numPr>
          <w:ilvl w:val="0"/>
          <w:numId w:val="120"/>
        </w:numPr>
        <w:ind w:firstLineChars="0"/>
        <w:rPr>
          <w:b/>
        </w:rPr>
      </w:pPr>
      <w:r w:rsidRPr="0090343A">
        <w:rPr>
          <w:b/>
        </w:rPr>
        <w:t>借用件处理：</w:t>
      </w:r>
    </w:p>
    <w:p w:rsidR="00763B2F" w:rsidRPr="004140DC" w:rsidRDefault="00763B2F" w:rsidP="004140DC">
      <w:pPr>
        <w:pStyle w:val="a0"/>
        <w:ind w:firstLine="480"/>
      </w:pPr>
      <w:r w:rsidRPr="004140DC">
        <w:rPr>
          <w:rFonts w:hint="eastAsia"/>
        </w:rPr>
        <w:t>如需要变更的零部件被借用，则系统在创建变更通告完成后，系统自动发送借用件变更通知给借用者。如果借用者确认更改后的零部件无法继续使用，则需要复制旧版本数据并修改编号，走变更流程，使用新的零部件。</w:t>
      </w:r>
    </w:p>
    <w:p w:rsidR="00DB4DE5" w:rsidRPr="0090343A" w:rsidRDefault="00DB4DE5" w:rsidP="00DB4DE5">
      <w:pPr>
        <w:rPr>
          <w:lang w:val="x-none" w:eastAsia="zh-CN"/>
        </w:rPr>
      </w:pPr>
    </w:p>
    <w:p w:rsidR="00731078" w:rsidRDefault="00731078" w:rsidP="00731078">
      <w:pPr>
        <w:pStyle w:val="3"/>
      </w:pPr>
      <w:bookmarkStart w:id="99" w:name="_Toc330198224"/>
      <w:r>
        <w:rPr>
          <w:rFonts w:hint="eastAsia"/>
        </w:rPr>
        <w:t>系统集成</w:t>
      </w:r>
      <w:bookmarkEnd w:id="99"/>
    </w:p>
    <w:p w:rsidR="00731078" w:rsidRPr="00FD475A" w:rsidRDefault="00731078" w:rsidP="00731078">
      <w:pPr>
        <w:pStyle w:val="4"/>
      </w:pPr>
      <w:r>
        <w:rPr>
          <w:rFonts w:hint="eastAsia"/>
        </w:rPr>
        <w:t>CAPP</w:t>
      </w:r>
      <w:r>
        <w:rPr>
          <w:rFonts w:hint="eastAsia"/>
        </w:rPr>
        <w:t>系统集成</w:t>
      </w:r>
    </w:p>
    <w:p w:rsidR="00731078" w:rsidRDefault="00731078" w:rsidP="00731078">
      <w:pPr>
        <w:pStyle w:val="5"/>
      </w:pPr>
      <w:r>
        <w:rPr>
          <w:rFonts w:hint="eastAsia"/>
        </w:rPr>
        <w:t>业务现状</w:t>
      </w:r>
    </w:p>
    <w:p w:rsidR="00731078" w:rsidRDefault="00731078" w:rsidP="00731078">
      <w:pPr>
        <w:pStyle w:val="a0"/>
        <w:ind w:firstLine="480"/>
      </w:pPr>
      <w:r>
        <w:rPr>
          <w:rFonts w:hint="eastAsia"/>
        </w:rPr>
        <w:t>目前</w:t>
      </w:r>
      <w:r>
        <w:rPr>
          <w:rFonts w:hint="eastAsia"/>
        </w:rPr>
        <w:t>149</w:t>
      </w:r>
      <w:r>
        <w:rPr>
          <w:rFonts w:hint="eastAsia"/>
        </w:rPr>
        <w:t>厂工艺部门主要使用天河</w:t>
      </w:r>
      <w:r>
        <w:rPr>
          <w:rFonts w:hint="eastAsia"/>
        </w:rPr>
        <w:t>CAPP</w:t>
      </w:r>
      <w:r>
        <w:rPr>
          <w:rFonts w:hint="eastAsia"/>
        </w:rPr>
        <w:t>进行工艺文件的编制，主任工艺师根据设计单位发放的明细表手工在</w:t>
      </w:r>
      <w:r>
        <w:rPr>
          <w:rFonts w:hint="eastAsia"/>
        </w:rPr>
        <w:t>CAPP</w:t>
      </w:r>
      <w:r>
        <w:rPr>
          <w:rFonts w:hint="eastAsia"/>
        </w:rPr>
        <w:t>中建树，然后车间工艺员在相应的树节点和文件夹下编制和存放工艺文件。</w:t>
      </w:r>
    </w:p>
    <w:p w:rsidR="00731078" w:rsidRPr="00AE5069" w:rsidRDefault="00731078" w:rsidP="00731078">
      <w:pPr>
        <w:pStyle w:val="a0"/>
        <w:ind w:leftChars="200" w:left="440" w:firstLine="480"/>
        <w:rPr>
          <w:b/>
        </w:rPr>
      </w:pPr>
      <w:r>
        <w:rPr>
          <w:noProof/>
        </w:rPr>
        <w:lastRenderedPageBreak/>
        <w:drawing>
          <wp:inline distT="0" distB="0" distL="0" distR="0" wp14:anchorId="671F4692" wp14:editId="35E32E0D">
            <wp:extent cx="2251495" cy="1699515"/>
            <wp:effectExtent l="19050" t="19050" r="15875" b="15240"/>
            <wp:docPr id="2321" name="图片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6"/>
                    <a:stretch>
                      <a:fillRect/>
                    </a:stretch>
                  </pic:blipFill>
                  <pic:spPr>
                    <a:xfrm>
                      <a:off x="0" y="0"/>
                      <a:ext cx="2249031" cy="1697655"/>
                    </a:xfrm>
                    <a:prstGeom prst="rect">
                      <a:avLst/>
                    </a:prstGeom>
                    <a:ln>
                      <a:solidFill>
                        <a:srgbClr val="0070C0"/>
                      </a:solidFill>
                    </a:ln>
                  </pic:spPr>
                </pic:pic>
              </a:graphicData>
            </a:graphic>
          </wp:inline>
        </w:drawing>
      </w:r>
    </w:p>
    <w:p w:rsidR="00731078" w:rsidRDefault="00731078" w:rsidP="00731078">
      <w:pPr>
        <w:pStyle w:val="a0"/>
        <w:ind w:firstLine="480"/>
      </w:pPr>
      <w:r>
        <w:rPr>
          <w:rFonts w:hint="eastAsia"/>
        </w:rPr>
        <w:t>CAPP</w:t>
      </w:r>
      <w:r>
        <w:rPr>
          <w:rFonts w:hint="eastAsia"/>
        </w:rPr>
        <w:t>中编制的工艺规程文件按照不同的技术状态可分为以下类型：</w:t>
      </w:r>
    </w:p>
    <w:p w:rsidR="00731078" w:rsidRDefault="00731078" w:rsidP="00AE08EF">
      <w:pPr>
        <w:pStyle w:val="a0"/>
        <w:numPr>
          <w:ilvl w:val="1"/>
          <w:numId w:val="29"/>
        </w:numPr>
        <w:ind w:firstLineChars="0"/>
      </w:pPr>
      <w:r>
        <w:rPr>
          <w:rFonts w:hint="eastAsia"/>
        </w:rPr>
        <w:t>模样工艺：型号产品</w:t>
      </w:r>
      <w:r w:rsidRPr="00B16441">
        <w:rPr>
          <w:rFonts w:hint="eastAsia"/>
        </w:rPr>
        <w:t>预研或样机展示使用，</w:t>
      </w:r>
      <w:r>
        <w:rPr>
          <w:rFonts w:hint="eastAsia"/>
        </w:rPr>
        <w:t>白工艺归档</w:t>
      </w:r>
    </w:p>
    <w:p w:rsidR="00731078" w:rsidRDefault="00731078" w:rsidP="00AE08EF">
      <w:pPr>
        <w:pStyle w:val="a0"/>
        <w:numPr>
          <w:ilvl w:val="1"/>
          <w:numId w:val="29"/>
        </w:numPr>
        <w:ind w:firstLineChars="0"/>
      </w:pPr>
      <w:r w:rsidRPr="00924156">
        <w:rPr>
          <w:rFonts w:hint="eastAsia"/>
        </w:rPr>
        <w:t>正样先行</w:t>
      </w:r>
      <w:r>
        <w:rPr>
          <w:rFonts w:hint="eastAsia"/>
        </w:rPr>
        <w:t>工艺（飞船型号产品）：根据</w:t>
      </w:r>
      <w:r w:rsidRPr="00924156">
        <w:rPr>
          <w:rFonts w:hint="eastAsia"/>
        </w:rPr>
        <w:t>C</w:t>
      </w:r>
      <w:r>
        <w:rPr>
          <w:rFonts w:hint="eastAsia"/>
        </w:rPr>
        <w:t>阶段图纸编制</w:t>
      </w:r>
      <w:r w:rsidRPr="00924156">
        <w:rPr>
          <w:rFonts w:hint="eastAsia"/>
        </w:rPr>
        <w:t>工艺</w:t>
      </w:r>
      <w:r>
        <w:rPr>
          <w:rFonts w:hint="eastAsia"/>
        </w:rPr>
        <w:t>文件，</w:t>
      </w:r>
      <w:r w:rsidRPr="00924156">
        <w:rPr>
          <w:rFonts w:hint="eastAsia"/>
        </w:rPr>
        <w:t>作为</w:t>
      </w:r>
      <w:r w:rsidRPr="00924156">
        <w:rPr>
          <w:rFonts w:hint="eastAsia"/>
        </w:rPr>
        <w:t>Z</w:t>
      </w:r>
      <w:r w:rsidRPr="00924156">
        <w:rPr>
          <w:rFonts w:hint="eastAsia"/>
        </w:rPr>
        <w:t>阶段图纸和工艺使用</w:t>
      </w:r>
      <w:r>
        <w:rPr>
          <w:rFonts w:hint="eastAsia"/>
        </w:rPr>
        <w:t>。此时蓝图未到，白图先到，按照白图编制工艺、组织投产；</w:t>
      </w:r>
    </w:p>
    <w:p w:rsidR="00731078" w:rsidRDefault="00731078" w:rsidP="00AE08EF">
      <w:pPr>
        <w:pStyle w:val="a0"/>
        <w:numPr>
          <w:ilvl w:val="1"/>
          <w:numId w:val="29"/>
        </w:numPr>
        <w:ind w:firstLineChars="0"/>
      </w:pPr>
      <w:r>
        <w:rPr>
          <w:rFonts w:hint="eastAsia"/>
        </w:rPr>
        <w:t>并行工艺</w:t>
      </w:r>
      <w:r w:rsidRPr="00924156">
        <w:rPr>
          <w:rFonts w:hint="eastAsia"/>
        </w:rPr>
        <w:t>（运载</w:t>
      </w:r>
      <w:r>
        <w:rPr>
          <w:rFonts w:hint="eastAsia"/>
        </w:rPr>
        <w:t>型号产品</w:t>
      </w:r>
      <w:r w:rsidRPr="00924156">
        <w:rPr>
          <w:rFonts w:hint="eastAsia"/>
        </w:rPr>
        <w:t>）：</w:t>
      </w:r>
      <w:r>
        <w:rPr>
          <w:rFonts w:hint="eastAsia"/>
        </w:rPr>
        <w:t>并行工程中使用</w:t>
      </w:r>
      <w:r w:rsidRPr="00924156">
        <w:rPr>
          <w:rFonts w:hint="eastAsia"/>
        </w:rPr>
        <w:t>白图</w:t>
      </w:r>
      <w:r>
        <w:rPr>
          <w:rFonts w:hint="eastAsia"/>
        </w:rPr>
        <w:t>编制白工艺，后续更改直接划改或者重新打印白工艺，。设计蓝图正式发放时如果需要转为</w:t>
      </w:r>
      <w:r w:rsidRPr="00807E0B">
        <w:rPr>
          <w:rFonts w:hint="eastAsia"/>
        </w:rPr>
        <w:t>蓝图工艺，</w:t>
      </w:r>
      <w:r>
        <w:rPr>
          <w:rFonts w:hint="eastAsia"/>
        </w:rPr>
        <w:t>则根据设计蓝图直接修改</w:t>
      </w:r>
      <w:r w:rsidRPr="00807E0B">
        <w:rPr>
          <w:rFonts w:hint="eastAsia"/>
        </w:rPr>
        <w:t>并行工艺，</w:t>
      </w:r>
      <w:r>
        <w:rPr>
          <w:rFonts w:hint="eastAsia"/>
        </w:rPr>
        <w:t>在</w:t>
      </w:r>
      <w:r>
        <w:rPr>
          <w:rFonts w:hint="eastAsia"/>
        </w:rPr>
        <w:t>CAPP</w:t>
      </w:r>
      <w:r>
        <w:rPr>
          <w:rFonts w:hint="eastAsia"/>
        </w:rPr>
        <w:t>中</w:t>
      </w:r>
      <w:r w:rsidRPr="00807E0B">
        <w:rPr>
          <w:rFonts w:hint="eastAsia"/>
        </w:rPr>
        <w:t>走签审流程</w:t>
      </w:r>
      <w:r>
        <w:rPr>
          <w:rFonts w:hint="eastAsia"/>
        </w:rPr>
        <w:t>；</w:t>
      </w:r>
    </w:p>
    <w:p w:rsidR="00731078" w:rsidRDefault="00731078" w:rsidP="00AE08EF">
      <w:pPr>
        <w:pStyle w:val="a0"/>
        <w:numPr>
          <w:ilvl w:val="1"/>
          <w:numId w:val="29"/>
        </w:numPr>
        <w:ind w:firstLineChars="0"/>
      </w:pPr>
      <w:r>
        <w:rPr>
          <w:rFonts w:hint="eastAsia"/>
        </w:rPr>
        <w:t>蓝图工艺：按照设计蓝图编制的正式工艺文件</w:t>
      </w:r>
    </w:p>
    <w:p w:rsidR="00731078" w:rsidRPr="003E0E4F" w:rsidRDefault="00731078" w:rsidP="00085BEE">
      <w:pPr>
        <w:pStyle w:val="a0"/>
        <w:ind w:firstLine="480"/>
      </w:pPr>
      <w:r>
        <w:rPr>
          <w:rFonts w:hint="eastAsia"/>
        </w:rPr>
        <w:t>此外，</w:t>
      </w:r>
      <w:r w:rsidRPr="003E0E4F">
        <w:rPr>
          <w:rFonts w:hint="eastAsia"/>
        </w:rPr>
        <w:t>按照工艺文件的类型还可分为：</w:t>
      </w:r>
    </w:p>
    <w:p w:rsidR="00731078" w:rsidRPr="003E0E4F" w:rsidRDefault="00731078" w:rsidP="00AE08EF">
      <w:pPr>
        <w:pStyle w:val="a0"/>
        <w:numPr>
          <w:ilvl w:val="1"/>
          <w:numId w:val="29"/>
        </w:numPr>
        <w:ind w:firstLineChars="0"/>
      </w:pPr>
      <w:r w:rsidRPr="003E0E4F">
        <w:rPr>
          <w:rFonts w:hint="eastAsia"/>
        </w:rPr>
        <w:t>临时工艺</w:t>
      </w:r>
      <w:r w:rsidRPr="003E0E4F">
        <w:rPr>
          <w:rFonts w:hint="eastAsia"/>
        </w:rPr>
        <w:t>/</w:t>
      </w:r>
      <w:r w:rsidRPr="003E0E4F">
        <w:rPr>
          <w:rFonts w:hint="eastAsia"/>
        </w:rPr>
        <w:t>工艺通知单</w:t>
      </w:r>
      <w:r w:rsidRPr="003E0E4F">
        <w:rPr>
          <w:rFonts w:hint="eastAsia"/>
        </w:rPr>
        <w:t>/</w:t>
      </w:r>
      <w:r w:rsidRPr="003E0E4F">
        <w:rPr>
          <w:rFonts w:hint="eastAsia"/>
        </w:rPr>
        <w:t>工艺更改单：在</w:t>
      </w:r>
      <w:r w:rsidRPr="003E0E4F">
        <w:rPr>
          <w:rFonts w:hint="eastAsia"/>
        </w:rPr>
        <w:t>CAPP</w:t>
      </w:r>
      <w:r w:rsidRPr="003E0E4F">
        <w:rPr>
          <w:rFonts w:hint="eastAsia"/>
        </w:rPr>
        <w:t>中建立与部套同级的三个文件夹分别进行管理。临时工艺的文件名后加（</w:t>
      </w:r>
      <w:r w:rsidRPr="003E0E4F">
        <w:rPr>
          <w:rFonts w:hint="eastAsia"/>
        </w:rPr>
        <w:t>*1</w:t>
      </w:r>
      <w:r w:rsidRPr="003E0E4F">
        <w:rPr>
          <w:rFonts w:hint="eastAsia"/>
        </w:rPr>
        <w:t>）、（</w:t>
      </w:r>
      <w:r w:rsidRPr="003E0E4F">
        <w:rPr>
          <w:rFonts w:hint="eastAsia"/>
        </w:rPr>
        <w:t>*2</w:t>
      </w:r>
      <w:r w:rsidRPr="003E0E4F">
        <w:rPr>
          <w:rFonts w:hint="eastAsia"/>
        </w:rPr>
        <w:t>）进行区分。</w:t>
      </w:r>
    </w:p>
    <w:p w:rsidR="00731078" w:rsidRPr="00DB56DA" w:rsidRDefault="00E274FF" w:rsidP="00AE08EF">
      <w:pPr>
        <w:pStyle w:val="a0"/>
        <w:numPr>
          <w:ilvl w:val="1"/>
          <w:numId w:val="29"/>
        </w:numPr>
        <w:ind w:firstLineChars="0"/>
        <w:rPr>
          <w:color w:val="7F7F7F" w:themeColor="text1" w:themeTint="80"/>
        </w:rPr>
      </w:pPr>
      <w:r w:rsidRPr="00DB56DA">
        <w:rPr>
          <w:rFonts w:hint="eastAsia"/>
          <w:color w:val="7F7F7F" w:themeColor="text1" w:themeTint="80"/>
        </w:rPr>
        <w:t>技术协议</w:t>
      </w:r>
    </w:p>
    <w:p w:rsidR="00731078" w:rsidRPr="00DB56DA" w:rsidRDefault="00731078" w:rsidP="00AE08EF">
      <w:pPr>
        <w:pStyle w:val="a0"/>
        <w:numPr>
          <w:ilvl w:val="1"/>
          <w:numId w:val="29"/>
        </w:numPr>
        <w:ind w:firstLineChars="0"/>
        <w:rPr>
          <w:color w:val="7F7F7F" w:themeColor="text1" w:themeTint="80"/>
        </w:rPr>
      </w:pPr>
      <w:r w:rsidRPr="00DB56DA">
        <w:rPr>
          <w:rFonts w:hint="eastAsia"/>
          <w:color w:val="7F7F7F" w:themeColor="text1" w:themeTint="80"/>
        </w:rPr>
        <w:t>数控工艺</w:t>
      </w:r>
    </w:p>
    <w:p w:rsidR="00731078" w:rsidRDefault="00731078" w:rsidP="00731078">
      <w:pPr>
        <w:pStyle w:val="5"/>
      </w:pPr>
      <w:r>
        <w:rPr>
          <w:rFonts w:hint="eastAsia"/>
        </w:rPr>
        <w:t>CAPP</w:t>
      </w:r>
      <w:r>
        <w:rPr>
          <w:rFonts w:hint="eastAsia"/>
        </w:rPr>
        <w:t>系统集成技术路线</w:t>
      </w:r>
    </w:p>
    <w:p w:rsidR="00731078" w:rsidRDefault="00731078" w:rsidP="00731078">
      <w:pPr>
        <w:pStyle w:val="a0"/>
        <w:ind w:firstLine="480"/>
      </w:pPr>
      <w:r>
        <w:rPr>
          <w:rFonts w:hint="eastAsia"/>
        </w:rPr>
        <w:t>本期项目中，二维工艺规程文件仍然由工艺员在天河</w:t>
      </w:r>
      <w:r>
        <w:rPr>
          <w:rFonts w:hint="eastAsia"/>
        </w:rPr>
        <w:t>CAPP</w:t>
      </w:r>
      <w:r>
        <w:rPr>
          <w:rFonts w:hint="eastAsia"/>
        </w:rPr>
        <w:t>中进行编制，并走电子签审和更改流程。</w:t>
      </w:r>
      <w:r>
        <w:rPr>
          <w:rFonts w:hint="eastAsia"/>
        </w:rPr>
        <w:t>PBOM</w:t>
      </w:r>
      <w:r>
        <w:rPr>
          <w:rFonts w:hint="eastAsia"/>
        </w:rPr>
        <w:t>设计管理、工艺任务分工管理在</w:t>
      </w:r>
      <w:r>
        <w:rPr>
          <w:rFonts w:hint="eastAsia"/>
        </w:rPr>
        <w:t>Windchill</w:t>
      </w:r>
      <w:r>
        <w:rPr>
          <w:rFonts w:hint="eastAsia"/>
        </w:rPr>
        <w:t>平台中实现。未来</w:t>
      </w:r>
      <w:r>
        <w:rPr>
          <w:rFonts w:hint="eastAsia"/>
        </w:rPr>
        <w:t>Windchill</w:t>
      </w:r>
      <w:r>
        <w:rPr>
          <w:rFonts w:hint="eastAsia"/>
        </w:rPr>
        <w:t>平台与</w:t>
      </w:r>
      <w:r>
        <w:rPr>
          <w:rFonts w:hint="eastAsia"/>
        </w:rPr>
        <w:t>CAPP</w:t>
      </w:r>
      <w:r>
        <w:rPr>
          <w:rFonts w:hint="eastAsia"/>
        </w:rPr>
        <w:t>集成主要实现以下功能：</w:t>
      </w:r>
    </w:p>
    <w:p w:rsidR="00731078" w:rsidRDefault="00D157DF" w:rsidP="00AE08EF">
      <w:pPr>
        <w:pStyle w:val="a0"/>
        <w:numPr>
          <w:ilvl w:val="0"/>
          <w:numId w:val="178"/>
        </w:numPr>
        <w:ind w:firstLineChars="0"/>
      </w:pPr>
      <w:r>
        <w:rPr>
          <w:rFonts w:hint="eastAsia"/>
        </w:rPr>
        <w:t>PBOM</w:t>
      </w:r>
      <w:r>
        <w:rPr>
          <w:rFonts w:hint="eastAsia"/>
        </w:rPr>
        <w:t>导入</w:t>
      </w:r>
      <w:r>
        <w:rPr>
          <w:rFonts w:hint="eastAsia"/>
        </w:rPr>
        <w:t>CAPP</w:t>
      </w:r>
      <w:r>
        <w:rPr>
          <w:rFonts w:hint="eastAsia"/>
        </w:rPr>
        <w:t>：</w:t>
      </w:r>
      <w:r w:rsidR="00731078">
        <w:rPr>
          <w:rFonts w:hint="eastAsia"/>
        </w:rPr>
        <w:t>成套件</w:t>
      </w:r>
      <w:r w:rsidR="00731078">
        <w:rPr>
          <w:rFonts w:hint="eastAsia"/>
        </w:rPr>
        <w:t>PBOM</w:t>
      </w:r>
      <w:r w:rsidR="00731078">
        <w:rPr>
          <w:rFonts w:hint="eastAsia"/>
        </w:rPr>
        <w:t>设计完成后，主任工艺师在</w:t>
      </w:r>
      <w:r w:rsidR="00731078">
        <w:rPr>
          <w:rFonts w:hint="eastAsia"/>
        </w:rPr>
        <w:t>CAPP</w:t>
      </w:r>
      <w:r w:rsidR="00731078">
        <w:rPr>
          <w:rFonts w:hint="eastAsia"/>
        </w:rPr>
        <w:t>中通过集成命令实现</w:t>
      </w:r>
      <w:r w:rsidR="00731078">
        <w:rPr>
          <w:rFonts w:hint="eastAsia"/>
        </w:rPr>
        <w:t>PBOM</w:t>
      </w:r>
      <w:r w:rsidR="00731078">
        <w:rPr>
          <w:rFonts w:hint="eastAsia"/>
        </w:rPr>
        <w:t>自动导入建树，包括</w:t>
      </w:r>
      <w:r w:rsidR="00731078">
        <w:rPr>
          <w:rFonts w:hint="eastAsia"/>
        </w:rPr>
        <w:t>PBOM</w:t>
      </w:r>
      <w:r w:rsidR="00731078">
        <w:rPr>
          <w:rFonts w:hint="eastAsia"/>
        </w:rPr>
        <w:t>变更后的更新导入；</w:t>
      </w:r>
    </w:p>
    <w:p w:rsidR="00731078" w:rsidRDefault="00D157DF" w:rsidP="00AE08EF">
      <w:pPr>
        <w:pStyle w:val="a0"/>
        <w:numPr>
          <w:ilvl w:val="0"/>
          <w:numId w:val="178"/>
        </w:numPr>
        <w:ind w:firstLineChars="0"/>
      </w:pPr>
      <w:r>
        <w:rPr>
          <w:rFonts w:hint="eastAsia"/>
        </w:rPr>
        <w:t>CAPP</w:t>
      </w:r>
      <w:r>
        <w:rPr>
          <w:rFonts w:hint="eastAsia"/>
        </w:rPr>
        <w:t>文件集成检入</w:t>
      </w:r>
      <w:r>
        <w:rPr>
          <w:rFonts w:hint="eastAsia"/>
        </w:rPr>
        <w:t>Windchill</w:t>
      </w:r>
      <w:r>
        <w:rPr>
          <w:rFonts w:hint="eastAsia"/>
        </w:rPr>
        <w:t>：</w:t>
      </w:r>
      <w:r w:rsidR="00731078">
        <w:rPr>
          <w:rFonts w:hint="eastAsia"/>
        </w:rPr>
        <w:t>为了确保工艺文件技术状态管控，未来</w:t>
      </w:r>
      <w:r w:rsidR="00731078">
        <w:rPr>
          <w:rFonts w:hint="eastAsia"/>
        </w:rPr>
        <w:t>CAPP</w:t>
      </w:r>
      <w:r w:rsidR="00731078">
        <w:rPr>
          <w:rFonts w:hint="eastAsia"/>
        </w:rPr>
        <w:t>中所有的工艺文件，包括各类工艺规程、工艺技术通知单、工艺更改单、临时工艺文件等在签审流程通过结束后，由工艺员集成检入至</w:t>
      </w:r>
      <w:r w:rsidR="00731078">
        <w:rPr>
          <w:rFonts w:hint="eastAsia"/>
        </w:rPr>
        <w:t>Windchill</w:t>
      </w:r>
      <w:r w:rsidR="00731078">
        <w:rPr>
          <w:rFonts w:hint="eastAsia"/>
        </w:rPr>
        <w:t>平台中统一管理，并与</w:t>
      </w:r>
      <w:r w:rsidR="00731078">
        <w:rPr>
          <w:rFonts w:hint="eastAsia"/>
        </w:rPr>
        <w:t>PBOM</w:t>
      </w:r>
      <w:r w:rsidR="00731078">
        <w:rPr>
          <w:rFonts w:hint="eastAsia"/>
        </w:rPr>
        <w:t>中零部件自动关联。</w:t>
      </w:r>
    </w:p>
    <w:p w:rsidR="00731078" w:rsidRPr="006158CA" w:rsidRDefault="00731078" w:rsidP="00731078">
      <w:pPr>
        <w:pStyle w:val="a0"/>
        <w:ind w:firstLineChars="0" w:firstLine="0"/>
        <w:rPr>
          <w:b/>
          <w:u w:val="single"/>
        </w:rPr>
      </w:pPr>
      <w:r w:rsidRPr="006158CA">
        <w:rPr>
          <w:rFonts w:hint="eastAsia"/>
          <w:b/>
          <w:u w:val="single"/>
        </w:rPr>
        <w:t>Windchill/CAPP</w:t>
      </w:r>
      <w:r w:rsidRPr="006158CA">
        <w:rPr>
          <w:rFonts w:hint="eastAsia"/>
          <w:b/>
          <w:u w:val="single"/>
        </w:rPr>
        <w:t>集成技术路线</w:t>
      </w:r>
      <w:r>
        <w:rPr>
          <w:rFonts w:hint="eastAsia"/>
          <w:b/>
          <w:u w:val="single"/>
        </w:rPr>
        <w:t>见</w:t>
      </w:r>
      <w:r w:rsidRPr="006158CA">
        <w:rPr>
          <w:rFonts w:hint="eastAsia"/>
          <w:b/>
          <w:u w:val="single"/>
        </w:rPr>
        <w:t>下</w:t>
      </w:r>
      <w:r>
        <w:rPr>
          <w:rFonts w:hint="eastAsia"/>
          <w:b/>
          <w:u w:val="single"/>
        </w:rPr>
        <w:t>图</w:t>
      </w:r>
      <w:r w:rsidRPr="006158CA">
        <w:rPr>
          <w:rFonts w:hint="eastAsia"/>
          <w:b/>
          <w:u w:val="single"/>
        </w:rPr>
        <w:t>：</w:t>
      </w:r>
    </w:p>
    <w:p w:rsidR="00731078" w:rsidRDefault="00731078" w:rsidP="00731078">
      <w:pPr>
        <w:pStyle w:val="a0"/>
        <w:ind w:firstLineChars="0" w:firstLine="0"/>
      </w:pPr>
      <w:r>
        <w:object w:dxaOrig="12339" w:dyaOrig="16641">
          <v:shape id="_x0000_i1029" type="#_x0000_t75" style="width:444.9pt;height:600.45pt" o:ole="">
            <v:imagedata r:id="rId177" o:title=""/>
          </v:shape>
          <o:OLEObject Type="Embed" ProgID="Visio.Drawing.11" ShapeID="_x0000_i1029" DrawAspect="Content" ObjectID="_1404581090" r:id="rId178"/>
        </w:object>
      </w:r>
    </w:p>
    <w:p w:rsidR="00731078" w:rsidRDefault="00731078" w:rsidP="00731078">
      <w:pPr>
        <w:pStyle w:val="5"/>
      </w:pPr>
      <w:r>
        <w:rPr>
          <w:rFonts w:hint="eastAsia"/>
        </w:rPr>
        <w:t>PBOM</w:t>
      </w:r>
      <w:r>
        <w:rPr>
          <w:rFonts w:hint="eastAsia"/>
        </w:rPr>
        <w:t>集成导入</w:t>
      </w:r>
      <w:r>
        <w:rPr>
          <w:rFonts w:hint="eastAsia"/>
        </w:rPr>
        <w:t xml:space="preserve">CAPP </w:t>
      </w:r>
    </w:p>
    <w:p w:rsidR="00731078" w:rsidRDefault="00731078" w:rsidP="00731078">
      <w:pPr>
        <w:pStyle w:val="a0"/>
        <w:ind w:firstLine="480"/>
      </w:pPr>
      <w:r>
        <w:rPr>
          <w:rFonts w:hint="eastAsia"/>
        </w:rPr>
        <w:t>在</w:t>
      </w:r>
      <w:r>
        <w:rPr>
          <w:rFonts w:hint="eastAsia"/>
        </w:rPr>
        <w:t>CAPP</w:t>
      </w:r>
      <w:r>
        <w:rPr>
          <w:rFonts w:hint="eastAsia"/>
        </w:rPr>
        <w:t>系统中增加“</w:t>
      </w:r>
      <w:r>
        <w:rPr>
          <w:rFonts w:hint="eastAsia"/>
        </w:rPr>
        <w:t>PBOM</w:t>
      </w:r>
      <w:r>
        <w:rPr>
          <w:rFonts w:hint="eastAsia"/>
        </w:rPr>
        <w:t>导入”操作入口，主任工艺师在完成</w:t>
      </w:r>
      <w:r>
        <w:rPr>
          <w:rFonts w:hint="eastAsia"/>
        </w:rPr>
        <w:t>PBOM</w:t>
      </w:r>
      <w:r>
        <w:rPr>
          <w:rFonts w:hint="eastAsia"/>
        </w:rPr>
        <w:t>设计后，可以通过该命令在界面中需要导入的成套件编号</w:t>
      </w:r>
      <w:r w:rsidRPr="002D1D24">
        <w:rPr>
          <w:rFonts w:hint="eastAsia"/>
        </w:rPr>
        <w:t>。</w:t>
      </w:r>
      <w:r>
        <w:rPr>
          <w:rFonts w:hint="eastAsia"/>
        </w:rPr>
        <w:t>Windchill</w:t>
      </w:r>
      <w:r>
        <w:rPr>
          <w:rFonts w:hint="eastAsia"/>
        </w:rPr>
        <w:t>提供</w:t>
      </w:r>
      <w:r>
        <w:rPr>
          <w:rFonts w:hint="eastAsia"/>
        </w:rPr>
        <w:t>Webservice</w:t>
      </w:r>
      <w:r>
        <w:rPr>
          <w:rFonts w:hint="eastAsia"/>
        </w:rPr>
        <w:t>接口，用于</w:t>
      </w:r>
      <w:r>
        <w:rPr>
          <w:rFonts w:hint="eastAsia"/>
        </w:rPr>
        <w:lastRenderedPageBreak/>
        <w:t>返回需要导入得成套件</w:t>
      </w:r>
      <w:r>
        <w:rPr>
          <w:rFonts w:hint="eastAsia"/>
        </w:rPr>
        <w:t>PBOM</w:t>
      </w:r>
      <w:r>
        <w:rPr>
          <w:rFonts w:hint="eastAsia"/>
        </w:rPr>
        <w:t>信息，由</w:t>
      </w:r>
      <w:r>
        <w:rPr>
          <w:rFonts w:hint="eastAsia"/>
        </w:rPr>
        <w:t>CAPP</w:t>
      </w:r>
      <w:r>
        <w:rPr>
          <w:rFonts w:hint="eastAsia"/>
        </w:rPr>
        <w:t>按照规则建树。</w:t>
      </w:r>
      <w:r>
        <w:rPr>
          <w:rFonts w:hint="eastAsia"/>
        </w:rPr>
        <w:t>PBOM</w:t>
      </w:r>
      <w:r>
        <w:rPr>
          <w:rFonts w:hint="eastAsia"/>
        </w:rPr>
        <w:t>导入时</w:t>
      </w:r>
      <w:r>
        <w:rPr>
          <w:rFonts w:hint="eastAsia"/>
        </w:rPr>
        <w:t>Windchill</w:t>
      </w:r>
      <w:r>
        <w:rPr>
          <w:rFonts w:hint="eastAsia"/>
        </w:rPr>
        <w:t>提供的信息包括：</w:t>
      </w:r>
    </w:p>
    <w:p w:rsidR="00731078" w:rsidRDefault="00731078" w:rsidP="00AE08EF">
      <w:pPr>
        <w:pStyle w:val="a0"/>
        <w:numPr>
          <w:ilvl w:val="0"/>
          <w:numId w:val="177"/>
        </w:numPr>
        <w:ind w:firstLineChars="0"/>
      </w:pPr>
      <w:r>
        <w:rPr>
          <w:rFonts w:hint="eastAsia"/>
        </w:rPr>
        <w:t>成套件</w:t>
      </w:r>
      <w:r>
        <w:rPr>
          <w:rFonts w:hint="eastAsia"/>
        </w:rPr>
        <w:t>PBOM</w:t>
      </w:r>
      <w:r>
        <w:rPr>
          <w:rFonts w:hint="eastAsia"/>
        </w:rPr>
        <w:t>中零部件对象的属性：所属型号、编号、名称、材料、数量、零部件分类</w:t>
      </w:r>
    </w:p>
    <w:p w:rsidR="00731078" w:rsidRDefault="00731078" w:rsidP="00AE08EF">
      <w:pPr>
        <w:pStyle w:val="a0"/>
        <w:numPr>
          <w:ilvl w:val="0"/>
          <w:numId w:val="177"/>
        </w:numPr>
        <w:ind w:firstLineChars="0"/>
      </w:pPr>
      <w:r>
        <w:rPr>
          <w:rFonts w:hint="eastAsia"/>
        </w:rPr>
        <w:t>成套件</w:t>
      </w:r>
      <w:r>
        <w:rPr>
          <w:rFonts w:hint="eastAsia"/>
        </w:rPr>
        <w:t>PBOM</w:t>
      </w:r>
      <w:r>
        <w:rPr>
          <w:rFonts w:hint="eastAsia"/>
        </w:rPr>
        <w:t>中零部件关联关系</w:t>
      </w:r>
    </w:p>
    <w:p w:rsidR="00731078" w:rsidRDefault="00731078" w:rsidP="00731078">
      <w:pPr>
        <w:pStyle w:val="a0"/>
        <w:ind w:firstLine="480"/>
      </w:pPr>
      <w:r>
        <w:rPr>
          <w:rFonts w:hint="eastAsia"/>
        </w:rPr>
        <w:t>如果成套件</w:t>
      </w:r>
      <w:r>
        <w:rPr>
          <w:rFonts w:hint="eastAsia"/>
        </w:rPr>
        <w:t>PBOM</w:t>
      </w:r>
      <w:r>
        <w:rPr>
          <w:rFonts w:hint="eastAsia"/>
        </w:rPr>
        <w:t>发生变更，同样使用“</w:t>
      </w:r>
      <w:r>
        <w:rPr>
          <w:rFonts w:hint="eastAsia"/>
        </w:rPr>
        <w:t>PBOM</w:t>
      </w:r>
      <w:r>
        <w:rPr>
          <w:rFonts w:hint="eastAsia"/>
        </w:rPr>
        <w:t>导入”命令执行导入，</w:t>
      </w:r>
      <w:r>
        <w:rPr>
          <w:rFonts w:hint="eastAsia"/>
        </w:rPr>
        <w:t>CAPP</w:t>
      </w:r>
      <w:r>
        <w:rPr>
          <w:rFonts w:hint="eastAsia"/>
        </w:rPr>
        <w:t>自动后台进行处理，处理规则如下：</w:t>
      </w:r>
    </w:p>
    <w:p w:rsidR="00731078" w:rsidRDefault="00731078" w:rsidP="00AE08EF">
      <w:pPr>
        <w:pStyle w:val="a0"/>
        <w:numPr>
          <w:ilvl w:val="0"/>
          <w:numId w:val="44"/>
        </w:numPr>
        <w:ind w:firstLineChars="0"/>
      </w:pPr>
      <w:r>
        <w:rPr>
          <w:rFonts w:hint="eastAsia"/>
        </w:rPr>
        <w:t>零部件新增：增加新的零部件</w:t>
      </w:r>
    </w:p>
    <w:p w:rsidR="00731078" w:rsidRDefault="00731078" w:rsidP="00AE08EF">
      <w:pPr>
        <w:pStyle w:val="a0"/>
        <w:numPr>
          <w:ilvl w:val="0"/>
          <w:numId w:val="44"/>
        </w:numPr>
        <w:ind w:firstLineChars="0"/>
      </w:pPr>
      <w:r>
        <w:rPr>
          <w:rFonts w:hint="eastAsia"/>
        </w:rPr>
        <w:t>零部件修改：修改零部件属性</w:t>
      </w:r>
    </w:p>
    <w:p w:rsidR="00731078" w:rsidRDefault="00731078" w:rsidP="00AE08EF">
      <w:pPr>
        <w:pStyle w:val="a0"/>
        <w:numPr>
          <w:ilvl w:val="0"/>
          <w:numId w:val="44"/>
        </w:numPr>
        <w:ind w:firstLineChars="0"/>
      </w:pPr>
      <w:r>
        <w:rPr>
          <w:rFonts w:hint="eastAsia"/>
        </w:rPr>
        <w:t>零部件删除：将需要删除的零部件移除到其它位置</w:t>
      </w:r>
    </w:p>
    <w:p w:rsidR="00731078" w:rsidRDefault="00731078" w:rsidP="00AE08EF">
      <w:pPr>
        <w:pStyle w:val="a0"/>
        <w:numPr>
          <w:ilvl w:val="0"/>
          <w:numId w:val="44"/>
        </w:numPr>
        <w:ind w:firstLineChars="0"/>
      </w:pPr>
      <w:r>
        <w:rPr>
          <w:rFonts w:hint="eastAsia"/>
        </w:rPr>
        <w:t>更新零部件关联关系</w:t>
      </w:r>
    </w:p>
    <w:p w:rsidR="00731078" w:rsidRDefault="00731078" w:rsidP="00731078">
      <w:pPr>
        <w:pStyle w:val="a0"/>
        <w:ind w:firstLine="480"/>
      </w:pPr>
      <w:r>
        <w:rPr>
          <w:rFonts w:hint="eastAsia"/>
        </w:rPr>
        <w:t>原则上，</w:t>
      </w:r>
      <w:r>
        <w:rPr>
          <w:rFonts w:hint="eastAsia"/>
        </w:rPr>
        <w:t>CAPP</w:t>
      </w:r>
      <w:r>
        <w:rPr>
          <w:rFonts w:hint="eastAsia"/>
        </w:rPr>
        <w:t>中成套件树结构应与</w:t>
      </w:r>
      <w:r>
        <w:rPr>
          <w:rFonts w:hint="eastAsia"/>
        </w:rPr>
        <w:t>Windchill</w:t>
      </w:r>
      <w:r>
        <w:rPr>
          <w:rFonts w:hint="eastAsia"/>
        </w:rPr>
        <w:t>中</w:t>
      </w:r>
      <w:r>
        <w:rPr>
          <w:rFonts w:hint="eastAsia"/>
        </w:rPr>
        <w:t>PBOM</w:t>
      </w:r>
      <w:r>
        <w:rPr>
          <w:rFonts w:hint="eastAsia"/>
        </w:rPr>
        <w:t>结构保持一致。如果主任工艺师需要手工建树，建议在</w:t>
      </w:r>
      <w:r>
        <w:rPr>
          <w:rFonts w:hint="eastAsia"/>
        </w:rPr>
        <w:t>Windchill</w:t>
      </w:r>
      <w:r>
        <w:rPr>
          <w:rFonts w:hint="eastAsia"/>
        </w:rPr>
        <w:t>中手工建立</w:t>
      </w:r>
      <w:r>
        <w:rPr>
          <w:rFonts w:hint="eastAsia"/>
        </w:rPr>
        <w:t>EBOM</w:t>
      </w:r>
      <w:r>
        <w:rPr>
          <w:rFonts w:hint="eastAsia"/>
        </w:rPr>
        <w:t>结构，转换为</w:t>
      </w:r>
      <w:r>
        <w:rPr>
          <w:rFonts w:hint="eastAsia"/>
        </w:rPr>
        <w:t>PBOM</w:t>
      </w:r>
      <w:r>
        <w:rPr>
          <w:rFonts w:hint="eastAsia"/>
        </w:rPr>
        <w:t>后再导入</w:t>
      </w:r>
      <w:r>
        <w:rPr>
          <w:rFonts w:hint="eastAsia"/>
        </w:rPr>
        <w:t>CAPP</w:t>
      </w:r>
      <w:r>
        <w:rPr>
          <w:rFonts w:hint="eastAsia"/>
        </w:rPr>
        <w:t>。</w:t>
      </w:r>
    </w:p>
    <w:p w:rsidR="00922084" w:rsidRDefault="00922084" w:rsidP="00731078">
      <w:pPr>
        <w:pStyle w:val="a0"/>
        <w:ind w:firstLine="480"/>
      </w:pPr>
      <w:r>
        <w:rPr>
          <w:rFonts w:hint="eastAsia"/>
        </w:rPr>
        <w:t>此外，为保证</w:t>
      </w:r>
      <w:r>
        <w:rPr>
          <w:rFonts w:hint="eastAsia"/>
        </w:rPr>
        <w:t>CAPP</w:t>
      </w:r>
      <w:r>
        <w:rPr>
          <w:rFonts w:hint="eastAsia"/>
        </w:rPr>
        <w:t>树结构权限的控制，建议以下文件夹由</w:t>
      </w:r>
      <w:r>
        <w:rPr>
          <w:rFonts w:hint="eastAsia"/>
        </w:rPr>
        <w:t>CAPP</w:t>
      </w:r>
      <w:r>
        <w:rPr>
          <w:rFonts w:hint="eastAsia"/>
        </w:rPr>
        <w:t>自动建立：</w:t>
      </w:r>
    </w:p>
    <w:p w:rsidR="00922084" w:rsidRDefault="00922084" w:rsidP="00AE08EF">
      <w:pPr>
        <w:pStyle w:val="a0"/>
        <w:numPr>
          <w:ilvl w:val="0"/>
          <w:numId w:val="94"/>
        </w:numPr>
        <w:ind w:firstLineChars="0"/>
      </w:pPr>
      <w:r>
        <w:rPr>
          <w:rFonts w:hint="eastAsia"/>
        </w:rPr>
        <w:t>部套同级的工艺更改单</w:t>
      </w:r>
    </w:p>
    <w:p w:rsidR="00922084" w:rsidRDefault="00922084" w:rsidP="00AE08EF">
      <w:pPr>
        <w:pStyle w:val="a0"/>
        <w:numPr>
          <w:ilvl w:val="0"/>
          <w:numId w:val="94"/>
        </w:numPr>
        <w:ind w:firstLineChars="0"/>
      </w:pPr>
      <w:r>
        <w:rPr>
          <w:rFonts w:hint="eastAsia"/>
        </w:rPr>
        <w:t>部套同级的工艺通知单</w:t>
      </w:r>
    </w:p>
    <w:p w:rsidR="00922084" w:rsidRDefault="00922084" w:rsidP="00AE08EF">
      <w:pPr>
        <w:pStyle w:val="a0"/>
        <w:numPr>
          <w:ilvl w:val="0"/>
          <w:numId w:val="94"/>
        </w:numPr>
        <w:ind w:firstLineChars="0"/>
      </w:pPr>
      <w:r>
        <w:rPr>
          <w:rFonts w:hint="eastAsia"/>
        </w:rPr>
        <w:t>部套同级的临时工艺</w:t>
      </w:r>
    </w:p>
    <w:p w:rsidR="00922084" w:rsidRPr="00132442" w:rsidRDefault="00922084" w:rsidP="00AE08EF">
      <w:pPr>
        <w:pStyle w:val="a0"/>
        <w:numPr>
          <w:ilvl w:val="0"/>
          <w:numId w:val="94"/>
        </w:numPr>
        <w:ind w:firstLineChars="0"/>
      </w:pPr>
      <w:r>
        <w:rPr>
          <w:rFonts w:hint="eastAsia"/>
        </w:rPr>
        <w:t>型号节点同级的技术协议</w:t>
      </w:r>
    </w:p>
    <w:p w:rsidR="00731078" w:rsidRDefault="00731078" w:rsidP="00731078">
      <w:pPr>
        <w:pStyle w:val="5"/>
      </w:pPr>
      <w:r>
        <w:rPr>
          <w:rFonts w:hint="eastAsia"/>
        </w:rPr>
        <w:t>工艺文件集成检入过程</w:t>
      </w:r>
    </w:p>
    <w:p w:rsidR="00731078" w:rsidRDefault="00731078" w:rsidP="00AE08EF">
      <w:pPr>
        <w:pStyle w:val="a0"/>
        <w:numPr>
          <w:ilvl w:val="0"/>
          <w:numId w:val="45"/>
        </w:numPr>
        <w:ind w:firstLineChars="0"/>
      </w:pPr>
      <w:r>
        <w:rPr>
          <w:rFonts w:hint="eastAsia"/>
        </w:rPr>
        <w:t>车间工艺员在</w:t>
      </w:r>
      <w:r>
        <w:rPr>
          <w:rFonts w:hint="eastAsia"/>
        </w:rPr>
        <w:t>CAPP</w:t>
      </w:r>
      <w:r>
        <w:rPr>
          <w:rFonts w:hint="eastAsia"/>
        </w:rPr>
        <w:t>中编制各类工艺文件，提交签审流程或更改流程，签审结束后工艺文件转为受控状态，不允许编辑。</w:t>
      </w:r>
    </w:p>
    <w:p w:rsidR="00731078" w:rsidRDefault="00731078" w:rsidP="00AE08EF">
      <w:pPr>
        <w:pStyle w:val="a0"/>
        <w:numPr>
          <w:ilvl w:val="0"/>
          <w:numId w:val="45"/>
        </w:numPr>
        <w:ind w:firstLineChars="0"/>
      </w:pPr>
      <w:r>
        <w:rPr>
          <w:rFonts w:hint="eastAsia"/>
        </w:rPr>
        <w:t>CAPP</w:t>
      </w:r>
      <w:r>
        <w:rPr>
          <w:rFonts w:hint="eastAsia"/>
        </w:rPr>
        <w:t>提供“检入工艺文件至</w:t>
      </w:r>
      <w:r>
        <w:rPr>
          <w:rFonts w:hint="eastAsia"/>
        </w:rPr>
        <w:t>Windchill</w:t>
      </w:r>
      <w:r>
        <w:rPr>
          <w:rFonts w:hint="eastAsia"/>
        </w:rPr>
        <w:t>”的命令，工艺员选择需要检入至</w:t>
      </w:r>
      <w:r>
        <w:rPr>
          <w:rFonts w:hint="eastAsia"/>
        </w:rPr>
        <w:t>Windchill</w:t>
      </w:r>
      <w:r>
        <w:rPr>
          <w:rFonts w:hint="eastAsia"/>
        </w:rPr>
        <w:t>的零部件，使用该命令启动集成检入接口。</w:t>
      </w:r>
    </w:p>
    <w:p w:rsidR="00731078" w:rsidRDefault="00731078" w:rsidP="00AE08EF">
      <w:pPr>
        <w:pStyle w:val="a0"/>
        <w:numPr>
          <w:ilvl w:val="0"/>
          <w:numId w:val="45"/>
        </w:numPr>
        <w:ind w:firstLineChars="0"/>
      </w:pPr>
      <w:r>
        <w:rPr>
          <w:rFonts w:hint="eastAsia"/>
        </w:rPr>
        <w:t>CAPP</w:t>
      </w:r>
      <w:r>
        <w:rPr>
          <w:rFonts w:hint="eastAsia"/>
        </w:rPr>
        <w:t>后台将零部件关联的由该工艺员编制的受控状态工艺文件以</w:t>
      </w:r>
      <w:r>
        <w:rPr>
          <w:rFonts w:hint="eastAsia"/>
        </w:rPr>
        <w:t>PDF</w:t>
      </w:r>
      <w:r>
        <w:rPr>
          <w:rFonts w:hint="eastAsia"/>
        </w:rPr>
        <w:t>格式存储在本地临时文件夹，</w:t>
      </w:r>
      <w:r>
        <w:rPr>
          <w:rFonts w:hint="eastAsia"/>
        </w:rPr>
        <w:t>PDF</w:t>
      </w:r>
      <w:r>
        <w:rPr>
          <w:rFonts w:hint="eastAsia"/>
        </w:rPr>
        <w:t>文件名称为“工艺文件编号</w:t>
      </w:r>
      <w:r>
        <w:rPr>
          <w:rFonts w:hint="eastAsia"/>
        </w:rPr>
        <w:t>+</w:t>
      </w:r>
      <w:r>
        <w:rPr>
          <w:rFonts w:hint="eastAsia"/>
        </w:rPr>
        <w:t>名称”，同时生成</w:t>
      </w:r>
      <w:r>
        <w:rPr>
          <w:rFonts w:hint="eastAsia"/>
        </w:rPr>
        <w:t>xml</w:t>
      </w:r>
      <w:r>
        <w:rPr>
          <w:rFonts w:hint="eastAsia"/>
        </w:rPr>
        <w:t>文件记录工艺文件的信息，包括：</w:t>
      </w:r>
    </w:p>
    <w:tbl>
      <w:tblPr>
        <w:tblStyle w:val="11"/>
        <w:tblW w:w="0" w:type="auto"/>
        <w:tblInd w:w="820" w:type="dxa"/>
        <w:tblLook w:val="04A0" w:firstRow="1" w:lastRow="0" w:firstColumn="1" w:lastColumn="0" w:noHBand="0" w:noVBand="1"/>
      </w:tblPr>
      <w:tblGrid>
        <w:gridCol w:w="909"/>
        <w:gridCol w:w="2552"/>
        <w:gridCol w:w="5160"/>
      </w:tblGrid>
      <w:tr w:rsidR="00731078" w:rsidTr="0023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9" w:type="dxa"/>
          </w:tcPr>
          <w:p w:rsidR="00731078" w:rsidRPr="007E109E" w:rsidRDefault="00731078" w:rsidP="00600E13">
            <w:pPr>
              <w:pStyle w:val="a0"/>
              <w:ind w:firstLineChars="0" w:firstLine="0"/>
              <w:jc w:val="center"/>
              <w:rPr>
                <w:color w:val="FFFFFF" w:themeColor="background1"/>
                <w:sz w:val="22"/>
              </w:rPr>
            </w:pPr>
            <w:r w:rsidRPr="007E109E">
              <w:rPr>
                <w:rFonts w:hint="eastAsia"/>
                <w:color w:val="FFFFFF" w:themeColor="background1"/>
                <w:sz w:val="22"/>
              </w:rPr>
              <w:t>序号</w:t>
            </w:r>
          </w:p>
        </w:tc>
        <w:tc>
          <w:tcPr>
            <w:tcW w:w="2552" w:type="dxa"/>
          </w:tcPr>
          <w:p w:rsidR="00731078" w:rsidRPr="007E109E" w:rsidRDefault="00731078" w:rsidP="00600E13">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7E109E">
              <w:rPr>
                <w:rFonts w:hint="eastAsia"/>
                <w:color w:val="FFFFFF" w:themeColor="background1"/>
                <w:sz w:val="22"/>
              </w:rPr>
              <w:t>属性</w:t>
            </w:r>
          </w:p>
        </w:tc>
        <w:tc>
          <w:tcPr>
            <w:tcW w:w="5160" w:type="dxa"/>
          </w:tcPr>
          <w:p w:rsidR="00731078" w:rsidRPr="007E109E" w:rsidRDefault="00731078" w:rsidP="00600E13">
            <w:pPr>
              <w:pStyle w:val="a0"/>
              <w:ind w:firstLineChars="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7E109E">
              <w:rPr>
                <w:rFonts w:hint="eastAsia"/>
                <w:color w:val="FFFFFF" w:themeColor="background1"/>
                <w:sz w:val="22"/>
              </w:rPr>
              <w:t>说明</w:t>
            </w:r>
          </w:p>
        </w:tc>
      </w:tr>
      <w:tr w:rsidR="00731078" w:rsidRPr="002219A1"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szCs w:val="21"/>
              </w:rPr>
            </w:pPr>
            <w:r w:rsidRPr="002219A1">
              <w:rPr>
                <w:rFonts w:hint="eastAsia"/>
                <w:sz w:val="21"/>
                <w:szCs w:val="21"/>
              </w:rPr>
              <w:t>1</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文件编号</w:t>
            </w:r>
          </w:p>
        </w:tc>
        <w:tc>
          <w:tcPr>
            <w:tcW w:w="5160"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工艺文件编号，如果是更改单则为更改单编号</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szCs w:val="21"/>
              </w:rPr>
            </w:pPr>
            <w:r w:rsidRPr="002219A1">
              <w:rPr>
                <w:rFonts w:hint="eastAsia"/>
                <w:sz w:val="21"/>
                <w:szCs w:val="21"/>
              </w:rPr>
              <w:t>2</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文件名称</w:t>
            </w:r>
          </w:p>
        </w:tc>
        <w:tc>
          <w:tcPr>
            <w:tcW w:w="5160"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工艺文件名称</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szCs w:val="21"/>
              </w:rPr>
            </w:pPr>
            <w:r w:rsidRPr="002219A1">
              <w:rPr>
                <w:rFonts w:hint="eastAsia"/>
                <w:sz w:val="21"/>
                <w:szCs w:val="21"/>
              </w:rPr>
              <w:t>3</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零部件编号</w:t>
            </w:r>
          </w:p>
        </w:tc>
        <w:tc>
          <w:tcPr>
            <w:tcW w:w="5160"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工艺文件对应的零部件图号</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szCs w:val="21"/>
              </w:rPr>
            </w:pPr>
            <w:r w:rsidRPr="002219A1">
              <w:rPr>
                <w:rFonts w:hint="eastAsia"/>
                <w:sz w:val="21"/>
                <w:szCs w:val="21"/>
              </w:rPr>
              <w:lastRenderedPageBreak/>
              <w:t>5</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文件类型</w:t>
            </w:r>
          </w:p>
        </w:tc>
        <w:tc>
          <w:tcPr>
            <w:tcW w:w="5160" w:type="dxa"/>
          </w:tcPr>
          <w:p w:rsidR="00731078" w:rsidRDefault="00731078" w:rsidP="00AE08EF">
            <w:pPr>
              <w:pStyle w:val="a0"/>
              <w:numPr>
                <w:ilvl w:val="0"/>
                <w:numId w:val="46"/>
              </w:numPr>
              <w:ind w:firstLineChars="0"/>
              <w:cnfStyle w:val="000000000000" w:firstRow="0" w:lastRow="0" w:firstColumn="0" w:lastColumn="0" w:oddVBand="0" w:evenVBand="0" w:oddHBand="0" w:evenHBand="0" w:firstRowFirstColumn="0" w:firstRowLastColumn="0" w:lastRowFirstColumn="0" w:lastRowLastColumn="0"/>
              <w:rPr>
                <w:sz w:val="21"/>
              </w:rPr>
            </w:pPr>
            <w:r w:rsidRPr="002219A1">
              <w:rPr>
                <w:rFonts w:hint="eastAsia"/>
                <w:sz w:val="21"/>
              </w:rPr>
              <w:t>工艺更改单</w:t>
            </w:r>
          </w:p>
          <w:p w:rsidR="00731078" w:rsidRDefault="00731078" w:rsidP="00AE08EF">
            <w:pPr>
              <w:pStyle w:val="a0"/>
              <w:numPr>
                <w:ilvl w:val="0"/>
                <w:numId w:val="46"/>
              </w:numPr>
              <w:ind w:firstLineChars="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工艺通知单</w:t>
            </w:r>
          </w:p>
          <w:p w:rsidR="00731078" w:rsidRDefault="00731078" w:rsidP="00AE08EF">
            <w:pPr>
              <w:pStyle w:val="a0"/>
              <w:numPr>
                <w:ilvl w:val="0"/>
                <w:numId w:val="46"/>
              </w:numPr>
              <w:ind w:firstLineChars="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临时工艺</w:t>
            </w:r>
          </w:p>
          <w:p w:rsidR="00731078" w:rsidRDefault="00731078" w:rsidP="00AE08EF">
            <w:pPr>
              <w:pStyle w:val="a0"/>
              <w:numPr>
                <w:ilvl w:val="0"/>
                <w:numId w:val="46"/>
              </w:numPr>
              <w:ind w:firstLineChars="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正样先行工艺</w:t>
            </w:r>
          </w:p>
          <w:p w:rsidR="00731078" w:rsidRDefault="00731078" w:rsidP="00AE08EF">
            <w:pPr>
              <w:pStyle w:val="a0"/>
              <w:numPr>
                <w:ilvl w:val="0"/>
                <w:numId w:val="46"/>
              </w:numPr>
              <w:ind w:firstLineChars="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并行工艺</w:t>
            </w:r>
          </w:p>
          <w:p w:rsidR="00731078" w:rsidRDefault="00731078" w:rsidP="00AE08EF">
            <w:pPr>
              <w:pStyle w:val="a0"/>
              <w:numPr>
                <w:ilvl w:val="0"/>
                <w:numId w:val="46"/>
              </w:numPr>
              <w:ind w:firstLineChars="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模样工艺</w:t>
            </w:r>
          </w:p>
          <w:p w:rsidR="00731078" w:rsidRPr="002219A1" w:rsidRDefault="00731078" w:rsidP="00AE08EF">
            <w:pPr>
              <w:pStyle w:val="a0"/>
              <w:numPr>
                <w:ilvl w:val="0"/>
                <w:numId w:val="46"/>
              </w:numPr>
              <w:ind w:firstLineChars="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rPr>
              <w:t>蓝图工艺</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szCs w:val="21"/>
              </w:rPr>
            </w:pPr>
            <w:r w:rsidRPr="002219A1">
              <w:rPr>
                <w:rFonts w:hint="eastAsia"/>
                <w:sz w:val="21"/>
                <w:szCs w:val="21"/>
              </w:rPr>
              <w:t>6</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版本</w:t>
            </w:r>
          </w:p>
        </w:tc>
        <w:tc>
          <w:tcPr>
            <w:tcW w:w="5160" w:type="dxa"/>
          </w:tcPr>
          <w:p w:rsidR="00731078"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rPr>
            </w:pPr>
            <w:r w:rsidRPr="002219A1">
              <w:rPr>
                <w:rFonts w:hint="eastAsia"/>
                <w:sz w:val="21"/>
              </w:rPr>
              <w:t>目前</w:t>
            </w:r>
            <w:r w:rsidRPr="002219A1">
              <w:rPr>
                <w:rFonts w:hint="eastAsia"/>
                <w:sz w:val="21"/>
              </w:rPr>
              <w:t>CAPP</w:t>
            </w:r>
            <w:r w:rsidRPr="002219A1">
              <w:rPr>
                <w:rFonts w:hint="eastAsia"/>
                <w:sz w:val="21"/>
              </w:rPr>
              <w:t>只有主版本号，未来建议采用和</w:t>
            </w:r>
            <w:r w:rsidRPr="002219A1">
              <w:rPr>
                <w:rFonts w:hint="eastAsia"/>
                <w:sz w:val="21"/>
              </w:rPr>
              <w:t>Windchill</w:t>
            </w:r>
            <w:r w:rsidRPr="002219A1">
              <w:rPr>
                <w:rFonts w:hint="eastAsia"/>
                <w:sz w:val="21"/>
              </w:rPr>
              <w:t>相同的版本规则：版本</w:t>
            </w:r>
            <w:r w:rsidRPr="002219A1">
              <w:rPr>
                <w:rFonts w:hint="eastAsia"/>
                <w:sz w:val="21"/>
              </w:rPr>
              <w:t>.</w:t>
            </w:r>
            <w:r w:rsidRPr="002219A1">
              <w:rPr>
                <w:rFonts w:hint="eastAsia"/>
                <w:sz w:val="21"/>
              </w:rPr>
              <w:t>版序，如</w:t>
            </w:r>
            <w:r w:rsidRPr="002219A1">
              <w:rPr>
                <w:rFonts w:hint="eastAsia"/>
                <w:sz w:val="21"/>
              </w:rPr>
              <w:t>A.1</w:t>
            </w:r>
            <w:r>
              <w:rPr>
                <w:rFonts w:hint="eastAsia"/>
                <w:sz w:val="21"/>
              </w:rPr>
              <w:t>；</w:t>
            </w:r>
          </w:p>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rPr>
              <w:t>如果无法实现，只记录主版本</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szCs w:val="21"/>
              </w:rPr>
            </w:pPr>
            <w:r w:rsidRPr="002219A1">
              <w:rPr>
                <w:rFonts w:hint="eastAsia"/>
                <w:sz w:val="21"/>
                <w:szCs w:val="21"/>
              </w:rPr>
              <w:t>7</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工艺员</w:t>
            </w:r>
          </w:p>
        </w:tc>
        <w:tc>
          <w:tcPr>
            <w:tcW w:w="5160"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工艺文件的编制者</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szCs w:val="21"/>
              </w:rPr>
            </w:pPr>
            <w:r w:rsidRPr="002219A1">
              <w:rPr>
                <w:rFonts w:hint="eastAsia"/>
                <w:sz w:val="21"/>
                <w:szCs w:val="21"/>
              </w:rPr>
              <w:t>8</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2219A1">
              <w:rPr>
                <w:rFonts w:hint="eastAsia"/>
                <w:sz w:val="21"/>
                <w:szCs w:val="21"/>
              </w:rPr>
              <w:t>检入时间</w:t>
            </w:r>
          </w:p>
        </w:tc>
        <w:tc>
          <w:tcPr>
            <w:tcW w:w="5160"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系统自动记录</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rPr>
            </w:pPr>
            <w:r w:rsidRPr="002219A1">
              <w:rPr>
                <w:rFonts w:hint="eastAsia"/>
                <w:sz w:val="21"/>
              </w:rPr>
              <w:t>9</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rPr>
            </w:pPr>
            <w:r w:rsidRPr="002219A1">
              <w:rPr>
                <w:rFonts w:hint="eastAsia"/>
                <w:sz w:val="21"/>
              </w:rPr>
              <w:t>更改后工艺文件编号</w:t>
            </w:r>
          </w:p>
        </w:tc>
        <w:tc>
          <w:tcPr>
            <w:tcW w:w="5160"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rPr>
            </w:pPr>
            <w:r w:rsidRPr="002219A1">
              <w:rPr>
                <w:rFonts w:hint="eastAsia"/>
                <w:sz w:val="21"/>
              </w:rPr>
              <w:t>针对工艺更改单的属性：普通工艺文件为空；如果文件类型为工艺更改单，则需填写更改单对应更改后工艺文件编号</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rPr>
            </w:pPr>
            <w:r>
              <w:rPr>
                <w:rFonts w:hint="eastAsia"/>
                <w:sz w:val="21"/>
              </w:rPr>
              <w:t>10</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阶段标记</w:t>
            </w:r>
          </w:p>
        </w:tc>
        <w:tc>
          <w:tcPr>
            <w:tcW w:w="5160" w:type="dxa"/>
          </w:tcPr>
          <w:p w:rsidR="00731078" w:rsidRPr="00054564"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b/>
                <w:sz w:val="21"/>
              </w:rPr>
            </w:pPr>
            <w:r>
              <w:rPr>
                <w:rFonts w:hint="eastAsia"/>
                <w:sz w:val="21"/>
              </w:rPr>
              <w:t>Y/M/C/S/Z/D</w:t>
            </w:r>
          </w:p>
        </w:tc>
      </w:tr>
      <w:tr w:rsidR="00731078" w:rsidTr="002376EA">
        <w:tc>
          <w:tcPr>
            <w:cnfStyle w:val="001000000000" w:firstRow="0" w:lastRow="0" w:firstColumn="1" w:lastColumn="0" w:oddVBand="0" w:evenVBand="0" w:oddHBand="0" w:evenHBand="0" w:firstRowFirstColumn="0" w:firstRowLastColumn="0" w:lastRowFirstColumn="0" w:lastRowLastColumn="0"/>
            <w:tcW w:w="909" w:type="dxa"/>
          </w:tcPr>
          <w:p w:rsidR="00731078" w:rsidRPr="002219A1" w:rsidRDefault="00731078" w:rsidP="00600E13">
            <w:pPr>
              <w:pStyle w:val="a0"/>
              <w:ind w:firstLineChars="0" w:firstLine="0"/>
              <w:jc w:val="center"/>
              <w:rPr>
                <w:sz w:val="21"/>
              </w:rPr>
            </w:pPr>
            <w:r>
              <w:rPr>
                <w:rFonts w:hint="eastAsia"/>
                <w:sz w:val="21"/>
              </w:rPr>
              <w:t>11</w:t>
            </w:r>
          </w:p>
        </w:tc>
        <w:tc>
          <w:tcPr>
            <w:tcW w:w="2552"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密级</w:t>
            </w:r>
          </w:p>
        </w:tc>
        <w:tc>
          <w:tcPr>
            <w:tcW w:w="5160" w:type="dxa"/>
          </w:tcPr>
          <w:p w:rsidR="00731078" w:rsidRPr="002219A1" w:rsidRDefault="00731078" w:rsidP="00600E13">
            <w:pPr>
              <w:pStyle w:val="a0"/>
              <w:ind w:firstLineChars="0" w:firstLine="0"/>
              <w:cnfStyle w:val="000000000000" w:firstRow="0" w:lastRow="0" w:firstColumn="0" w:lastColumn="0" w:oddVBand="0" w:evenVBand="0" w:oddHBand="0" w:evenHBand="0" w:firstRowFirstColumn="0" w:firstRowLastColumn="0" w:lastRowFirstColumn="0" w:lastRowLastColumn="0"/>
              <w:rPr>
                <w:sz w:val="21"/>
              </w:rPr>
            </w:pPr>
            <w:r w:rsidRPr="00054564">
              <w:rPr>
                <w:rFonts w:hint="eastAsia"/>
                <w:sz w:val="21"/>
              </w:rPr>
              <w:t>内部</w:t>
            </w:r>
            <w:r w:rsidRPr="00054564">
              <w:rPr>
                <w:rFonts w:hint="eastAsia"/>
                <w:sz w:val="21"/>
              </w:rPr>
              <w:t>/</w:t>
            </w:r>
            <w:r w:rsidRPr="00054564">
              <w:rPr>
                <w:rFonts w:hint="eastAsia"/>
                <w:sz w:val="21"/>
              </w:rPr>
              <w:t>秘密★</w:t>
            </w:r>
            <w:r w:rsidRPr="00054564">
              <w:rPr>
                <w:rFonts w:hint="eastAsia"/>
                <w:sz w:val="21"/>
              </w:rPr>
              <w:t>10</w:t>
            </w:r>
            <w:r w:rsidRPr="00054564">
              <w:rPr>
                <w:rFonts w:hint="eastAsia"/>
                <w:sz w:val="21"/>
              </w:rPr>
              <w:t>年</w:t>
            </w:r>
            <w:r w:rsidRPr="00054564">
              <w:rPr>
                <w:rFonts w:hint="eastAsia"/>
                <w:sz w:val="21"/>
              </w:rPr>
              <w:t>/</w:t>
            </w:r>
            <w:r w:rsidRPr="00054564">
              <w:rPr>
                <w:rFonts w:hint="eastAsia"/>
                <w:sz w:val="21"/>
              </w:rPr>
              <w:t>机密★</w:t>
            </w:r>
            <w:r w:rsidRPr="00054564">
              <w:rPr>
                <w:rFonts w:hint="eastAsia"/>
                <w:sz w:val="21"/>
              </w:rPr>
              <w:t>20</w:t>
            </w:r>
            <w:r w:rsidRPr="00054564">
              <w:rPr>
                <w:rFonts w:hint="eastAsia"/>
                <w:sz w:val="21"/>
              </w:rPr>
              <w:t>年</w:t>
            </w:r>
            <w:r w:rsidRPr="00054564">
              <w:rPr>
                <w:rFonts w:hint="eastAsia"/>
                <w:sz w:val="21"/>
              </w:rPr>
              <w:t>/</w:t>
            </w:r>
            <w:r w:rsidRPr="00054564">
              <w:rPr>
                <w:rFonts w:hint="eastAsia"/>
                <w:sz w:val="21"/>
              </w:rPr>
              <w:t>无</w:t>
            </w:r>
          </w:p>
        </w:tc>
      </w:tr>
    </w:tbl>
    <w:p w:rsidR="00731078" w:rsidRDefault="00731078" w:rsidP="00731078">
      <w:pPr>
        <w:pStyle w:val="a0"/>
        <w:ind w:left="420" w:firstLineChars="0" w:firstLine="0"/>
      </w:pPr>
      <w:r>
        <w:rPr>
          <w:rFonts w:hint="eastAsia"/>
        </w:rPr>
        <w:t>如果上述属性中</w:t>
      </w:r>
      <w:r>
        <w:rPr>
          <w:rFonts w:hint="eastAsia"/>
        </w:rPr>
        <w:t>CAPP</w:t>
      </w:r>
      <w:r>
        <w:rPr>
          <w:rFonts w:hint="eastAsia"/>
        </w:rPr>
        <w:t>中工艺文件的属性信息无法完全提供，则需要在检入时提供界面，由工艺员手工选择或填写。</w:t>
      </w:r>
    </w:p>
    <w:p w:rsidR="00731078" w:rsidRDefault="00731078" w:rsidP="00AE08EF">
      <w:pPr>
        <w:pStyle w:val="a0"/>
        <w:numPr>
          <w:ilvl w:val="0"/>
          <w:numId w:val="45"/>
        </w:numPr>
        <w:ind w:firstLineChars="0"/>
      </w:pPr>
      <w:r>
        <w:rPr>
          <w:rFonts w:hint="eastAsia"/>
        </w:rPr>
        <w:t>CAPP</w:t>
      </w:r>
      <w:r>
        <w:rPr>
          <w:rFonts w:hint="eastAsia"/>
        </w:rPr>
        <w:t>调用</w:t>
      </w:r>
      <w:r>
        <w:rPr>
          <w:rFonts w:hint="eastAsia"/>
        </w:rPr>
        <w:t>Windchill</w:t>
      </w:r>
      <w:r>
        <w:rPr>
          <w:rFonts w:hint="eastAsia"/>
        </w:rPr>
        <w:t>提供的集成接口，读取该本地临时文件夹中的</w:t>
      </w:r>
      <w:r>
        <w:rPr>
          <w:rFonts w:hint="eastAsia"/>
        </w:rPr>
        <w:t>xml</w:t>
      </w:r>
      <w:r>
        <w:rPr>
          <w:rFonts w:hint="eastAsia"/>
        </w:rPr>
        <w:t>信息进行解析，在</w:t>
      </w:r>
      <w:r>
        <w:rPr>
          <w:rFonts w:hint="eastAsia"/>
        </w:rPr>
        <w:t>Windchill</w:t>
      </w:r>
      <w:r>
        <w:rPr>
          <w:rFonts w:hint="eastAsia"/>
        </w:rPr>
        <w:t>中创建相应的工艺文件对象并上传工艺文件作为主内容，同时创建与</w:t>
      </w:r>
      <w:r w:rsidR="001A69C7">
        <w:rPr>
          <w:rFonts w:hint="eastAsia"/>
        </w:rPr>
        <w:t>PBOM</w:t>
      </w:r>
      <w:r>
        <w:rPr>
          <w:rFonts w:hint="eastAsia"/>
        </w:rPr>
        <w:t>零部件对象之间的关联关系。</w:t>
      </w:r>
    </w:p>
    <w:p w:rsidR="00731078" w:rsidRDefault="00731078" w:rsidP="00731078">
      <w:pPr>
        <w:pStyle w:val="a0"/>
        <w:ind w:left="420" w:firstLineChars="0" w:firstLine="0"/>
      </w:pPr>
      <w:r>
        <w:rPr>
          <w:rFonts w:hint="eastAsia"/>
        </w:rPr>
        <w:t>如果存在工艺更改单，则需要在</w:t>
      </w:r>
      <w:r>
        <w:rPr>
          <w:rFonts w:hint="eastAsia"/>
        </w:rPr>
        <w:t>Windchill</w:t>
      </w:r>
      <w:r>
        <w:rPr>
          <w:rFonts w:hint="eastAsia"/>
        </w:rPr>
        <w:t>中创建相应的工艺更改单对象，并建立与更改后工艺文件对象之间的关联关系。</w:t>
      </w:r>
    </w:p>
    <w:p w:rsidR="00731078" w:rsidRPr="008C3653" w:rsidRDefault="00731078" w:rsidP="00AE08EF">
      <w:pPr>
        <w:pStyle w:val="a0"/>
        <w:numPr>
          <w:ilvl w:val="0"/>
          <w:numId w:val="45"/>
        </w:numPr>
        <w:ind w:firstLineChars="0"/>
      </w:pPr>
      <w:r w:rsidRPr="008C3653">
        <w:rPr>
          <w:rFonts w:hint="eastAsia"/>
        </w:rPr>
        <w:t>工艺员在</w:t>
      </w:r>
      <w:r w:rsidRPr="008C3653">
        <w:rPr>
          <w:rFonts w:hint="eastAsia"/>
        </w:rPr>
        <w:t>Windchill</w:t>
      </w:r>
      <w:r w:rsidRPr="008C3653">
        <w:rPr>
          <w:rFonts w:hint="eastAsia"/>
        </w:rPr>
        <w:t>中选择零部件启动“工艺文件打印流程”，系统自动收集零部件关联的工艺文件，该流程仅“工艺文件打印”环节，由档案部门资料员负责打印。</w:t>
      </w:r>
    </w:p>
    <w:p w:rsidR="00731078" w:rsidRPr="00016656" w:rsidRDefault="00005F2B" w:rsidP="00016656">
      <w:pPr>
        <w:pStyle w:val="a0"/>
        <w:ind w:firstLine="480"/>
      </w:pPr>
      <w:r w:rsidRPr="00016656">
        <w:rPr>
          <w:rFonts w:hint="eastAsia"/>
        </w:rPr>
        <w:t>如果需要齐套打印：提供“成套件工艺文件批量打印”命令，</w:t>
      </w:r>
      <w:r w:rsidR="00731078" w:rsidRPr="00016656">
        <w:rPr>
          <w:rFonts w:hint="eastAsia"/>
        </w:rPr>
        <w:t>工艺师启动该流程</w:t>
      </w:r>
      <w:r w:rsidRPr="00016656">
        <w:rPr>
          <w:rFonts w:hint="eastAsia"/>
        </w:rPr>
        <w:t>，系统自动收集该成套件下级所有工艺文件</w:t>
      </w:r>
      <w:r w:rsidR="000F1AA5">
        <w:rPr>
          <w:rFonts w:hint="eastAsia"/>
        </w:rPr>
        <w:t>（</w:t>
      </w:r>
      <w:r w:rsidR="000F1AA5">
        <w:rPr>
          <w:rFonts w:hint="eastAsia"/>
        </w:rPr>
        <w:t>PDF</w:t>
      </w:r>
      <w:r w:rsidR="000F1AA5">
        <w:rPr>
          <w:rFonts w:hint="eastAsia"/>
        </w:rPr>
        <w:t>格式）</w:t>
      </w:r>
      <w:r w:rsidRPr="00016656">
        <w:rPr>
          <w:rFonts w:hint="eastAsia"/>
        </w:rPr>
        <w:t>启动打印流程</w:t>
      </w:r>
      <w:r w:rsidR="00731078" w:rsidRPr="00016656">
        <w:rPr>
          <w:rFonts w:hint="eastAsia"/>
        </w:rPr>
        <w:t>。</w:t>
      </w:r>
    </w:p>
    <w:p w:rsidR="00731078" w:rsidRPr="00016656" w:rsidRDefault="00731078" w:rsidP="00016656">
      <w:pPr>
        <w:pStyle w:val="a0"/>
        <w:ind w:firstLine="480"/>
      </w:pPr>
      <w:r w:rsidRPr="00016656">
        <w:rPr>
          <w:rFonts w:hint="eastAsia"/>
        </w:rPr>
        <w:t>如果是离散打印，可以</w:t>
      </w:r>
      <w:r w:rsidR="00005F2B" w:rsidRPr="00016656">
        <w:rPr>
          <w:rFonts w:hint="eastAsia"/>
        </w:rPr>
        <w:t>选择由工艺员选择工艺文件</w:t>
      </w:r>
      <w:r w:rsidRPr="00016656">
        <w:rPr>
          <w:rFonts w:hint="eastAsia"/>
        </w:rPr>
        <w:t>启动</w:t>
      </w:r>
      <w:r w:rsidR="00016656" w:rsidRPr="008C3653">
        <w:rPr>
          <w:rFonts w:hint="eastAsia"/>
        </w:rPr>
        <w:t>“工艺文件打印流程”</w:t>
      </w:r>
      <w:r w:rsidRPr="00016656">
        <w:rPr>
          <w:rFonts w:hint="eastAsia"/>
        </w:rPr>
        <w:t>流程。</w:t>
      </w:r>
    </w:p>
    <w:p w:rsidR="00731078" w:rsidRDefault="00731078" w:rsidP="00731078">
      <w:pPr>
        <w:pStyle w:val="5"/>
      </w:pPr>
      <w:r>
        <w:rPr>
          <w:rFonts w:hint="eastAsia"/>
        </w:rPr>
        <w:lastRenderedPageBreak/>
        <w:t>临时工艺文件命名规则</w:t>
      </w:r>
    </w:p>
    <w:p w:rsidR="00731078" w:rsidRDefault="00731078" w:rsidP="00731078">
      <w:pPr>
        <w:pStyle w:val="a0"/>
        <w:ind w:firstLine="480"/>
      </w:pPr>
      <w:r>
        <w:rPr>
          <w:rFonts w:hint="eastAsia"/>
        </w:rPr>
        <w:t>目前</w:t>
      </w:r>
      <w:r>
        <w:rPr>
          <w:rFonts w:hint="eastAsia"/>
        </w:rPr>
        <w:t>CAPP</w:t>
      </w:r>
      <w:r>
        <w:rPr>
          <w:rFonts w:hint="eastAsia"/>
        </w:rPr>
        <w:t>中同一零部件的临时工艺文件存在多份，使用“工艺文件名（</w:t>
      </w:r>
      <w:r>
        <w:rPr>
          <w:rFonts w:hint="eastAsia"/>
        </w:rPr>
        <w:t>*1</w:t>
      </w:r>
      <w:r>
        <w:rPr>
          <w:rFonts w:hint="eastAsia"/>
        </w:rPr>
        <w:t>）、工艺文件名（</w:t>
      </w:r>
      <w:r>
        <w:rPr>
          <w:rFonts w:hint="eastAsia"/>
        </w:rPr>
        <w:t>*2</w:t>
      </w:r>
      <w:r>
        <w:rPr>
          <w:rFonts w:hint="eastAsia"/>
        </w:rPr>
        <w:t>）”的命名规则区分，但</w:t>
      </w:r>
      <w:r>
        <w:rPr>
          <w:rFonts w:hint="eastAsia"/>
        </w:rPr>
        <w:t>Windchill</w:t>
      </w:r>
      <w:r>
        <w:rPr>
          <w:rFonts w:hint="eastAsia"/>
        </w:rPr>
        <w:t>系统检入工艺文件时要求和</w:t>
      </w:r>
      <w:r>
        <w:rPr>
          <w:rFonts w:hint="eastAsia"/>
        </w:rPr>
        <w:t>Windows</w:t>
      </w:r>
      <w:r>
        <w:rPr>
          <w:rFonts w:hint="eastAsia"/>
        </w:rPr>
        <w:t>系统一样，文件名不允许带有以下特殊字符：</w:t>
      </w:r>
    </w:p>
    <w:p w:rsidR="00731078" w:rsidRDefault="00731078" w:rsidP="00731078">
      <w:pPr>
        <w:pStyle w:val="a0"/>
        <w:ind w:firstLine="480"/>
      </w:pPr>
      <w:r>
        <w:rPr>
          <w:noProof/>
        </w:rPr>
        <w:drawing>
          <wp:inline distT="0" distB="0" distL="0" distR="0" wp14:anchorId="792580D3" wp14:editId="2ECC2440">
            <wp:extent cx="1619250" cy="409575"/>
            <wp:effectExtent l="19050" t="19050" r="19050" b="28575"/>
            <wp:docPr id="2320" name="图片 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9"/>
                    <a:stretch>
                      <a:fillRect/>
                    </a:stretch>
                  </pic:blipFill>
                  <pic:spPr>
                    <a:xfrm>
                      <a:off x="0" y="0"/>
                      <a:ext cx="1619250" cy="409575"/>
                    </a:xfrm>
                    <a:prstGeom prst="rect">
                      <a:avLst/>
                    </a:prstGeom>
                    <a:ln>
                      <a:solidFill>
                        <a:srgbClr val="0070C0"/>
                      </a:solidFill>
                    </a:ln>
                  </pic:spPr>
                </pic:pic>
              </a:graphicData>
            </a:graphic>
          </wp:inline>
        </w:drawing>
      </w:r>
    </w:p>
    <w:p w:rsidR="00731078" w:rsidRPr="003320E0" w:rsidRDefault="00731078" w:rsidP="00731078">
      <w:pPr>
        <w:pStyle w:val="a0"/>
        <w:ind w:firstLine="480"/>
      </w:pPr>
      <w:r>
        <w:rPr>
          <w:rFonts w:hint="eastAsia"/>
        </w:rPr>
        <w:t>因此建议使用“</w:t>
      </w:r>
      <w:r>
        <w:rPr>
          <w:rFonts w:hint="eastAsia"/>
        </w:rPr>
        <w:t>#</w:t>
      </w:r>
      <w:r>
        <w:rPr>
          <w:rFonts w:hint="eastAsia"/>
        </w:rPr>
        <w:t>”作为针对同一零部件存在多个临时工艺文件的区别标识。</w:t>
      </w:r>
    </w:p>
    <w:p w:rsidR="00731078" w:rsidRDefault="00731078" w:rsidP="00731078">
      <w:pPr>
        <w:pStyle w:val="4"/>
      </w:pPr>
      <w:r>
        <w:rPr>
          <w:rFonts w:hint="eastAsia"/>
        </w:rPr>
        <w:t>ERP</w:t>
      </w:r>
      <w:r>
        <w:rPr>
          <w:rFonts w:hint="eastAsia"/>
        </w:rPr>
        <w:t>数据集成</w:t>
      </w:r>
    </w:p>
    <w:p w:rsidR="00731078" w:rsidRPr="00532A7B" w:rsidRDefault="00731078" w:rsidP="00731078">
      <w:pPr>
        <w:pStyle w:val="5"/>
      </w:pPr>
      <w:r>
        <w:rPr>
          <w:rFonts w:hint="eastAsia"/>
        </w:rPr>
        <w:t>业务现状</w:t>
      </w:r>
    </w:p>
    <w:p w:rsidR="00731078" w:rsidRDefault="00731078" w:rsidP="00731078">
      <w:pPr>
        <w:pStyle w:val="a0"/>
        <w:ind w:firstLine="480"/>
      </w:pPr>
      <w:r>
        <w:rPr>
          <w:rFonts w:hint="eastAsia"/>
        </w:rPr>
        <w:t>目前信息化相关人员根据工艺部门提供的数据表，实现</w:t>
      </w:r>
      <w:r>
        <w:rPr>
          <w:rFonts w:hint="eastAsia"/>
        </w:rPr>
        <w:t>ERP</w:t>
      </w:r>
      <w:r w:rsidR="002376EA">
        <w:rPr>
          <w:rFonts w:hint="eastAsia"/>
        </w:rPr>
        <w:t>数据导入，</w:t>
      </w:r>
      <w:r>
        <w:rPr>
          <w:rFonts w:hint="eastAsia"/>
        </w:rPr>
        <w:t>主要有以下三张表：</w:t>
      </w:r>
    </w:p>
    <w:p w:rsidR="00731078" w:rsidRPr="00626A84" w:rsidRDefault="00731078" w:rsidP="00AE08EF">
      <w:pPr>
        <w:pStyle w:val="a0"/>
        <w:numPr>
          <w:ilvl w:val="0"/>
          <w:numId w:val="47"/>
        </w:numPr>
        <w:ind w:firstLineChars="0"/>
        <w:rPr>
          <w:b/>
        </w:rPr>
      </w:pPr>
      <w:r w:rsidRPr="00626A84">
        <w:rPr>
          <w:rFonts w:hint="eastAsia"/>
          <w:b/>
        </w:rPr>
        <w:t>生产</w:t>
      </w:r>
      <w:r w:rsidRPr="00626A84">
        <w:rPr>
          <w:rFonts w:hint="eastAsia"/>
          <w:b/>
        </w:rPr>
        <w:t>BOM</w:t>
      </w:r>
      <w:r w:rsidRPr="00626A84">
        <w:rPr>
          <w:rFonts w:hint="eastAsia"/>
          <w:b/>
        </w:rPr>
        <w:t>表</w:t>
      </w:r>
    </w:p>
    <w:p w:rsidR="00731078" w:rsidRDefault="00731078" w:rsidP="00731078">
      <w:pPr>
        <w:pStyle w:val="a0"/>
        <w:ind w:left="480" w:firstLineChars="0" w:firstLine="0"/>
      </w:pPr>
      <w:r>
        <w:rPr>
          <w:noProof/>
        </w:rPr>
        <w:drawing>
          <wp:inline distT="0" distB="0" distL="0" distR="0" wp14:anchorId="68977FFE" wp14:editId="17161DD3">
            <wp:extent cx="5676181" cy="1498538"/>
            <wp:effectExtent l="19050" t="19050" r="20320" b="26035"/>
            <wp:docPr id="2323" name="图片 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0"/>
                    <a:stretch>
                      <a:fillRect/>
                    </a:stretch>
                  </pic:blipFill>
                  <pic:spPr>
                    <a:xfrm>
                      <a:off x="0" y="0"/>
                      <a:ext cx="5676181" cy="1498538"/>
                    </a:xfrm>
                    <a:prstGeom prst="rect">
                      <a:avLst/>
                    </a:prstGeom>
                    <a:ln>
                      <a:solidFill>
                        <a:srgbClr val="0070C0"/>
                      </a:solidFill>
                    </a:ln>
                  </pic:spPr>
                </pic:pic>
              </a:graphicData>
            </a:graphic>
          </wp:inline>
        </w:drawing>
      </w:r>
    </w:p>
    <w:p w:rsidR="00731078" w:rsidRPr="00626A84" w:rsidRDefault="00731078" w:rsidP="00AE08EF">
      <w:pPr>
        <w:pStyle w:val="a0"/>
        <w:numPr>
          <w:ilvl w:val="0"/>
          <w:numId w:val="47"/>
        </w:numPr>
        <w:ind w:firstLineChars="0"/>
        <w:rPr>
          <w:b/>
        </w:rPr>
      </w:pPr>
      <w:r w:rsidRPr="00626A84">
        <w:rPr>
          <w:rFonts w:hint="eastAsia"/>
          <w:b/>
        </w:rPr>
        <w:t>存货管理表</w:t>
      </w:r>
    </w:p>
    <w:p w:rsidR="00731078" w:rsidRDefault="00731078" w:rsidP="00731078">
      <w:pPr>
        <w:pStyle w:val="a0"/>
        <w:ind w:left="480" w:firstLineChars="0" w:firstLine="0"/>
      </w:pPr>
      <w:r>
        <w:rPr>
          <w:noProof/>
        </w:rPr>
        <w:drawing>
          <wp:inline distT="0" distB="0" distL="0" distR="0" wp14:anchorId="4682E65E" wp14:editId="26CC7F43">
            <wp:extent cx="5684808" cy="828377"/>
            <wp:effectExtent l="19050" t="19050" r="11430" b="10160"/>
            <wp:docPr id="2322" name="图片 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1"/>
                    <a:stretch>
                      <a:fillRect/>
                    </a:stretch>
                  </pic:blipFill>
                  <pic:spPr>
                    <a:xfrm>
                      <a:off x="0" y="0"/>
                      <a:ext cx="5684808" cy="828377"/>
                    </a:xfrm>
                    <a:prstGeom prst="rect">
                      <a:avLst/>
                    </a:prstGeom>
                    <a:ln>
                      <a:solidFill>
                        <a:srgbClr val="0070C0"/>
                      </a:solidFill>
                    </a:ln>
                  </pic:spPr>
                </pic:pic>
              </a:graphicData>
            </a:graphic>
          </wp:inline>
        </w:drawing>
      </w:r>
    </w:p>
    <w:p w:rsidR="00731078" w:rsidRDefault="00731078" w:rsidP="00AE08EF">
      <w:pPr>
        <w:pStyle w:val="a0"/>
        <w:numPr>
          <w:ilvl w:val="0"/>
          <w:numId w:val="47"/>
        </w:numPr>
        <w:ind w:firstLineChars="0"/>
      </w:pPr>
      <w:r w:rsidRPr="00626A84">
        <w:rPr>
          <w:rFonts w:hint="eastAsia"/>
          <w:b/>
        </w:rPr>
        <w:t>工艺路线表</w:t>
      </w:r>
      <w:r>
        <w:rPr>
          <w:rFonts w:hint="eastAsia"/>
        </w:rPr>
        <w:t>：目前</w:t>
      </w:r>
      <w:r>
        <w:rPr>
          <w:rFonts w:hint="eastAsia"/>
        </w:rPr>
        <w:t>ERP</w:t>
      </w:r>
      <w:r>
        <w:rPr>
          <w:rFonts w:hint="eastAsia"/>
        </w:rPr>
        <w:t>中没有管理工艺路线，此表暂未使用</w:t>
      </w:r>
    </w:p>
    <w:p w:rsidR="00731078" w:rsidRPr="009F7523" w:rsidRDefault="00731078" w:rsidP="00731078">
      <w:pPr>
        <w:pStyle w:val="a0"/>
        <w:ind w:left="480" w:firstLineChars="0" w:firstLine="0"/>
      </w:pPr>
      <w:r>
        <w:rPr>
          <w:noProof/>
        </w:rPr>
        <w:drawing>
          <wp:inline distT="0" distB="0" distL="0" distR="0" wp14:anchorId="0E3B0263" wp14:editId="08D749AA">
            <wp:extent cx="5210355" cy="1850158"/>
            <wp:effectExtent l="19050" t="19050" r="9525" b="17145"/>
            <wp:docPr id="2324" name="图片 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2"/>
                    <a:stretch>
                      <a:fillRect/>
                    </a:stretch>
                  </pic:blipFill>
                  <pic:spPr>
                    <a:xfrm>
                      <a:off x="0" y="0"/>
                      <a:ext cx="5210355" cy="1850158"/>
                    </a:xfrm>
                    <a:prstGeom prst="rect">
                      <a:avLst/>
                    </a:prstGeom>
                    <a:ln>
                      <a:solidFill>
                        <a:srgbClr val="002060"/>
                      </a:solidFill>
                    </a:ln>
                  </pic:spPr>
                </pic:pic>
              </a:graphicData>
            </a:graphic>
          </wp:inline>
        </w:drawing>
      </w:r>
    </w:p>
    <w:p w:rsidR="00731078" w:rsidRDefault="00731078" w:rsidP="00731078">
      <w:pPr>
        <w:pStyle w:val="a0"/>
        <w:ind w:firstLine="480"/>
      </w:pPr>
      <w:r>
        <w:rPr>
          <w:rFonts w:hint="eastAsia"/>
        </w:rPr>
        <w:lastRenderedPageBreak/>
        <w:t>用户</w:t>
      </w:r>
      <w:r w:rsidRPr="00D27F60">
        <w:rPr>
          <w:rFonts w:hint="eastAsia"/>
        </w:rPr>
        <w:t>录入</w:t>
      </w:r>
      <w:r>
        <w:rPr>
          <w:rFonts w:hint="eastAsia"/>
        </w:rPr>
        <w:t>《生产</w:t>
      </w:r>
      <w:r>
        <w:rPr>
          <w:rFonts w:hint="eastAsia"/>
        </w:rPr>
        <w:t>BOM</w:t>
      </w:r>
      <w:r>
        <w:rPr>
          <w:rFonts w:hint="eastAsia"/>
        </w:rPr>
        <w:t>》数据的时候需要参考</w:t>
      </w:r>
      <w:r>
        <w:rPr>
          <w:rFonts w:hint="eastAsia"/>
        </w:rPr>
        <w:t>CAPP</w:t>
      </w:r>
      <w:r>
        <w:rPr>
          <w:rFonts w:hint="eastAsia"/>
        </w:rPr>
        <w:t>中的配套明细表、外协件明细表和工艺过程卡。</w:t>
      </w:r>
      <w:r>
        <w:rPr>
          <w:rFonts w:hint="eastAsia"/>
        </w:rPr>
        <w:t>CAPP</w:t>
      </w:r>
      <w:r>
        <w:rPr>
          <w:rFonts w:hint="eastAsia"/>
        </w:rPr>
        <w:t>中配套明细表中信息不全，用户填写不规范，导致</w:t>
      </w:r>
      <w:r w:rsidRPr="00717991">
        <w:rPr>
          <w:rFonts w:hint="eastAsia"/>
        </w:rPr>
        <w:t>生产</w:t>
      </w:r>
      <w:r w:rsidRPr="00717991">
        <w:rPr>
          <w:rFonts w:hint="eastAsia"/>
        </w:rPr>
        <w:t>BOM</w:t>
      </w:r>
      <w:r w:rsidRPr="00717991">
        <w:rPr>
          <w:rFonts w:hint="eastAsia"/>
        </w:rPr>
        <w:t>表</w:t>
      </w:r>
      <w:r>
        <w:rPr>
          <w:rFonts w:hint="eastAsia"/>
        </w:rPr>
        <w:t>进行数据录入的时候需要人工判断的信息比较多。</w:t>
      </w:r>
    </w:p>
    <w:p w:rsidR="00731078" w:rsidRPr="00532A7B" w:rsidRDefault="00731078" w:rsidP="00731078">
      <w:pPr>
        <w:pStyle w:val="5"/>
      </w:pPr>
      <w:r>
        <w:rPr>
          <w:rFonts w:hint="eastAsia"/>
        </w:rPr>
        <w:t>ERP</w:t>
      </w:r>
      <w:r>
        <w:rPr>
          <w:rFonts w:hint="eastAsia"/>
        </w:rPr>
        <w:t>数据集成技术路线</w:t>
      </w:r>
    </w:p>
    <w:p w:rsidR="00731078" w:rsidRDefault="00731078" w:rsidP="00731078">
      <w:pPr>
        <w:pStyle w:val="a0"/>
        <w:ind w:firstLine="480"/>
      </w:pPr>
      <w:r>
        <w:rPr>
          <w:rFonts w:hint="eastAsia"/>
        </w:rPr>
        <w:t>在</w:t>
      </w:r>
      <w:r>
        <w:rPr>
          <w:rFonts w:hint="eastAsia"/>
        </w:rPr>
        <w:t>Windchill</w:t>
      </w:r>
      <w:r>
        <w:rPr>
          <w:rFonts w:hint="eastAsia"/>
        </w:rPr>
        <w:t>平台中实现《生产</w:t>
      </w:r>
      <w:r>
        <w:rPr>
          <w:rFonts w:hint="eastAsia"/>
        </w:rPr>
        <w:t>BOM</w:t>
      </w:r>
      <w:r>
        <w:rPr>
          <w:rFonts w:hint="eastAsia"/>
        </w:rPr>
        <w:t>》、《存货管理》、《工艺路线》三张数据表的统一管理，作为与</w:t>
      </w:r>
      <w:r>
        <w:rPr>
          <w:rFonts w:hint="eastAsia"/>
        </w:rPr>
        <w:t>ERP</w:t>
      </w:r>
      <w:r>
        <w:rPr>
          <w:rFonts w:hint="eastAsia"/>
        </w:rPr>
        <w:t>数据集成的统一出口。未来上述三张表统一由主任工艺师生成，方式分别如下：</w:t>
      </w:r>
    </w:p>
    <w:p w:rsidR="00731078" w:rsidRDefault="00731078" w:rsidP="00AE08EF">
      <w:pPr>
        <w:pStyle w:val="a0"/>
        <w:numPr>
          <w:ilvl w:val="0"/>
          <w:numId w:val="47"/>
        </w:numPr>
        <w:ind w:firstLineChars="0"/>
      </w:pPr>
      <w:r>
        <w:rPr>
          <w:rFonts w:hint="eastAsia"/>
        </w:rPr>
        <w:t>生产</w:t>
      </w:r>
      <w:r>
        <w:rPr>
          <w:rFonts w:hint="eastAsia"/>
        </w:rPr>
        <w:t>BOM</w:t>
      </w:r>
      <w:r>
        <w:rPr>
          <w:rFonts w:hint="eastAsia"/>
        </w:rPr>
        <w:t>表：</w:t>
      </w:r>
      <w:r>
        <w:rPr>
          <w:rFonts w:hint="eastAsia"/>
        </w:rPr>
        <w:t>CAPP</w:t>
      </w:r>
      <w:r>
        <w:rPr>
          <w:rFonts w:hint="eastAsia"/>
        </w:rPr>
        <w:t>中规范工艺文件信息录入，自动生成</w:t>
      </w:r>
      <w:r>
        <w:rPr>
          <w:rFonts w:hint="eastAsia"/>
        </w:rPr>
        <w:t>EXCEL</w:t>
      </w:r>
      <w:r>
        <w:rPr>
          <w:rFonts w:hint="eastAsia"/>
        </w:rPr>
        <w:t>文件，通过集成检入</w:t>
      </w:r>
      <w:r>
        <w:rPr>
          <w:rFonts w:hint="eastAsia"/>
        </w:rPr>
        <w:t>Windchill</w:t>
      </w:r>
      <w:r>
        <w:rPr>
          <w:rFonts w:hint="eastAsia"/>
        </w:rPr>
        <w:t>，并与</w:t>
      </w:r>
      <w:r>
        <w:rPr>
          <w:rFonts w:hint="eastAsia"/>
        </w:rPr>
        <w:t>PBOM</w:t>
      </w:r>
      <w:r>
        <w:rPr>
          <w:rFonts w:hint="eastAsia"/>
        </w:rPr>
        <w:t>成套件顶层节点关联；</w:t>
      </w:r>
      <w:r w:rsidR="009D2F92">
        <w:rPr>
          <w:rFonts w:hint="eastAsia"/>
        </w:rPr>
        <w:t>试点型号产品的生产</w:t>
      </w:r>
      <w:r w:rsidR="009D2F92">
        <w:rPr>
          <w:rFonts w:hint="eastAsia"/>
        </w:rPr>
        <w:t>BOM</w:t>
      </w:r>
      <w:r w:rsidR="009D2F92">
        <w:rPr>
          <w:rFonts w:hint="eastAsia"/>
        </w:rPr>
        <w:t>表通过三维工艺文件自动生成；</w:t>
      </w:r>
    </w:p>
    <w:p w:rsidR="00731078" w:rsidRDefault="00731078" w:rsidP="00AE08EF">
      <w:pPr>
        <w:pStyle w:val="a0"/>
        <w:numPr>
          <w:ilvl w:val="0"/>
          <w:numId w:val="47"/>
        </w:numPr>
        <w:ind w:firstLineChars="0"/>
      </w:pPr>
      <w:r>
        <w:rPr>
          <w:rFonts w:hint="eastAsia"/>
        </w:rPr>
        <w:t>存货管理表：在</w:t>
      </w:r>
      <w:r>
        <w:rPr>
          <w:rFonts w:hint="eastAsia"/>
        </w:rPr>
        <w:t>PBOM</w:t>
      </w:r>
      <w:r>
        <w:rPr>
          <w:rFonts w:hint="eastAsia"/>
        </w:rPr>
        <w:t>成套件中提供“生成存货管理表”操作入口，由</w:t>
      </w:r>
      <w:r>
        <w:rPr>
          <w:rFonts w:hint="eastAsia"/>
        </w:rPr>
        <w:t>Windchill</w:t>
      </w:r>
      <w:r>
        <w:rPr>
          <w:rFonts w:hint="eastAsia"/>
        </w:rPr>
        <w:t>生成相应的</w:t>
      </w:r>
      <w:r>
        <w:rPr>
          <w:rFonts w:hint="eastAsia"/>
        </w:rPr>
        <w:t>EXCEL</w:t>
      </w:r>
      <w:r>
        <w:rPr>
          <w:rFonts w:hint="eastAsia"/>
        </w:rPr>
        <w:t>文件；</w:t>
      </w:r>
    </w:p>
    <w:p w:rsidR="00731078" w:rsidRPr="00AF7985" w:rsidRDefault="00731078" w:rsidP="00AE08EF">
      <w:pPr>
        <w:pStyle w:val="a0"/>
        <w:numPr>
          <w:ilvl w:val="0"/>
          <w:numId w:val="47"/>
        </w:numPr>
        <w:ind w:firstLineChars="0"/>
      </w:pPr>
      <w:r>
        <w:rPr>
          <w:rFonts w:hint="eastAsia"/>
        </w:rPr>
        <w:t>工艺路线表：暂不处理，但未来可根据需要在</w:t>
      </w:r>
      <w:r>
        <w:rPr>
          <w:rFonts w:hint="eastAsia"/>
        </w:rPr>
        <w:t>Windchill</w:t>
      </w:r>
      <w:r>
        <w:rPr>
          <w:rFonts w:hint="eastAsia"/>
        </w:rPr>
        <w:t>中根据工艺路线生成。</w:t>
      </w:r>
    </w:p>
    <w:p w:rsidR="00D726CF" w:rsidRDefault="00D726CF" w:rsidP="0099468E">
      <w:pPr>
        <w:pStyle w:val="3"/>
      </w:pPr>
      <w:bookmarkStart w:id="100" w:name="_Toc330198225"/>
      <w:r>
        <w:rPr>
          <w:rFonts w:hint="eastAsia"/>
        </w:rPr>
        <w:t>搜索管理</w:t>
      </w:r>
      <w:bookmarkEnd w:id="100"/>
    </w:p>
    <w:p w:rsidR="0099468E" w:rsidRPr="0099468E" w:rsidRDefault="0099468E" w:rsidP="0099468E">
      <w:pPr>
        <w:pStyle w:val="4"/>
      </w:pPr>
      <w:r w:rsidRPr="0099468E">
        <w:rPr>
          <w:rFonts w:hint="eastAsia"/>
        </w:rPr>
        <w:t>业务概述</w:t>
      </w:r>
    </w:p>
    <w:p w:rsidR="0099468E" w:rsidRPr="001F0E0C" w:rsidRDefault="0099468E" w:rsidP="0099468E">
      <w:pPr>
        <w:pStyle w:val="a0"/>
        <w:ind w:firstLine="480"/>
      </w:pPr>
      <w:r>
        <w:rPr>
          <w:rFonts w:hint="eastAsia"/>
        </w:rPr>
        <w:t>Windchill</w:t>
      </w:r>
      <w:r w:rsidRPr="001F0E0C">
        <w:t>提供了对上</w:t>
      </w:r>
      <w:r>
        <w:t>下文中对象进行搜索查找的功能，分别为普通搜索、高级搜索</w:t>
      </w:r>
      <w:r w:rsidRPr="001F0E0C">
        <w:t>。</w:t>
      </w:r>
    </w:p>
    <w:p w:rsidR="0099468E" w:rsidRPr="001F0E0C" w:rsidRDefault="0099468E" w:rsidP="00AE08EF">
      <w:pPr>
        <w:pStyle w:val="a0"/>
        <w:numPr>
          <w:ilvl w:val="0"/>
          <w:numId w:val="85"/>
        </w:numPr>
        <w:ind w:firstLineChars="0"/>
      </w:pPr>
      <w:r>
        <w:t>普通搜索主要用于针对系统中所有对象、只输入关键字的搜索</w:t>
      </w:r>
    </w:p>
    <w:p w:rsidR="0099468E" w:rsidRDefault="0099468E" w:rsidP="00AE08EF">
      <w:pPr>
        <w:pStyle w:val="a0"/>
        <w:numPr>
          <w:ilvl w:val="0"/>
          <w:numId w:val="85"/>
        </w:numPr>
        <w:ind w:firstLineChars="0"/>
      </w:pPr>
      <w:r w:rsidRPr="001F0E0C">
        <w:t>高级搜索用于对指定的对象类型、上下文、条件，输入关键字进行查找</w:t>
      </w:r>
      <w:r w:rsidRPr="001F0E0C">
        <w:t xml:space="preserve"> </w:t>
      </w:r>
    </w:p>
    <w:p w:rsidR="0099468E" w:rsidRPr="00B06DB9" w:rsidRDefault="0099468E" w:rsidP="0099468E">
      <w:pPr>
        <w:pStyle w:val="a0"/>
        <w:ind w:firstLine="480"/>
      </w:pPr>
      <w:r w:rsidRPr="00B06DB9">
        <w:t>在标题中添加了</w:t>
      </w:r>
      <w:r w:rsidRPr="00B06DB9">
        <w:t>“</w:t>
      </w:r>
      <w:r w:rsidRPr="00B06DB9">
        <w:t>搜索类型</w:t>
      </w:r>
      <w:r w:rsidRPr="00B06DB9">
        <w:t>”</w:t>
      </w:r>
      <w:r w:rsidRPr="00B06DB9">
        <w:t>下拉菜单，使用户和系统更加明确将基于何种条件进行搜索</w:t>
      </w:r>
      <w:r w:rsidRPr="00B06DB9">
        <w:t xml:space="preserve"> </w:t>
      </w:r>
      <w:r>
        <w:rPr>
          <w:rFonts w:hint="eastAsia"/>
        </w:rPr>
        <w:t>。</w:t>
      </w:r>
      <w:r w:rsidRPr="00B06DB9">
        <w:t>提供了</w:t>
      </w:r>
      <w:r w:rsidRPr="00B06DB9">
        <w:t>“</w:t>
      </w:r>
      <w:r w:rsidRPr="00B06DB9">
        <w:t>搜索历史记录和保存的搜索</w:t>
      </w:r>
      <w:r w:rsidRPr="00B06DB9">
        <w:t xml:space="preserve">” </w:t>
      </w:r>
      <w:r w:rsidRPr="00B06DB9">
        <w:t>页面，此页面显示最近执行的搜索的列表和用户保存的搜索列表</w:t>
      </w:r>
      <w:r w:rsidRPr="001F0E0C">
        <w:t>。</w:t>
      </w:r>
    </w:p>
    <w:p w:rsidR="0099468E" w:rsidRDefault="0099468E" w:rsidP="0099468E">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99468E" w:rsidRPr="00391095" w:rsidTr="00F07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99468E" w:rsidRPr="00391095" w:rsidRDefault="0099468E" w:rsidP="00F07F2B">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99468E" w:rsidRPr="00391095" w:rsidRDefault="0099468E" w:rsidP="00F07F2B">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99468E" w:rsidRPr="00391095" w:rsidRDefault="0099468E" w:rsidP="00F07F2B">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99468E"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99468E" w:rsidRPr="00391095" w:rsidRDefault="0099468E" w:rsidP="00F07F2B">
            <w:pPr>
              <w:spacing w:before="60" w:after="60"/>
              <w:rPr>
                <w:rFonts w:cs="Arial"/>
                <w:sz w:val="21"/>
                <w:szCs w:val="21"/>
                <w:lang w:eastAsia="zh-CN"/>
              </w:rPr>
            </w:pPr>
            <w:r>
              <w:rPr>
                <w:rFonts w:cs="Arial" w:hint="eastAsia"/>
                <w:sz w:val="21"/>
                <w:szCs w:val="21"/>
                <w:lang w:eastAsia="zh-CN"/>
              </w:rPr>
              <w:t>对非本人设计的文件检索只能在档案室进行查找</w:t>
            </w:r>
          </w:p>
        </w:tc>
        <w:tc>
          <w:tcPr>
            <w:tcW w:w="3979" w:type="dxa"/>
          </w:tcPr>
          <w:p w:rsidR="0099468E" w:rsidRPr="00391095" w:rsidRDefault="0099468E"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在</w:t>
            </w:r>
            <w:r>
              <w:rPr>
                <w:rFonts w:cs="Arial" w:hint="eastAsia"/>
                <w:sz w:val="21"/>
                <w:szCs w:val="21"/>
                <w:lang w:eastAsia="zh-CN"/>
              </w:rPr>
              <w:t>Windchill</w:t>
            </w:r>
            <w:r>
              <w:rPr>
                <w:rFonts w:cs="Arial" w:hint="eastAsia"/>
                <w:sz w:val="21"/>
                <w:szCs w:val="21"/>
                <w:lang w:eastAsia="zh-CN"/>
              </w:rPr>
              <w:t>平台中对</w:t>
            </w:r>
            <w:r>
              <w:rPr>
                <w:rFonts w:cs="Arial" w:hint="eastAsia"/>
                <w:sz w:val="21"/>
                <w:szCs w:val="21"/>
                <w:lang w:eastAsia="zh-CN"/>
              </w:rPr>
              <w:t>149</w:t>
            </w:r>
            <w:r>
              <w:rPr>
                <w:rFonts w:cs="Arial" w:hint="eastAsia"/>
                <w:sz w:val="21"/>
                <w:szCs w:val="21"/>
                <w:lang w:eastAsia="zh-CN"/>
              </w:rPr>
              <w:t>厂设计文件、工艺文件进行统一存储，支持检索</w:t>
            </w:r>
          </w:p>
        </w:tc>
        <w:tc>
          <w:tcPr>
            <w:tcW w:w="1408" w:type="dxa"/>
          </w:tcPr>
          <w:p w:rsidR="0099468E" w:rsidRPr="00391095" w:rsidRDefault="0099468E"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99468E"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99468E" w:rsidRPr="00391095" w:rsidRDefault="0099468E" w:rsidP="00F07F2B">
            <w:pPr>
              <w:spacing w:before="60" w:after="60"/>
              <w:rPr>
                <w:rFonts w:cs="Arial"/>
                <w:sz w:val="21"/>
                <w:szCs w:val="21"/>
                <w:lang w:eastAsia="zh-CN"/>
              </w:rPr>
            </w:pPr>
            <w:r>
              <w:rPr>
                <w:rFonts w:cs="Arial" w:hint="eastAsia"/>
                <w:sz w:val="21"/>
                <w:szCs w:val="21"/>
                <w:lang w:eastAsia="zh-CN"/>
              </w:rPr>
              <w:t>无法按照文档分类、属性实现检索</w:t>
            </w:r>
          </w:p>
        </w:tc>
        <w:tc>
          <w:tcPr>
            <w:tcW w:w="3979" w:type="dxa"/>
          </w:tcPr>
          <w:p w:rsidR="0099468E" w:rsidRPr="0099468E" w:rsidRDefault="0099468E"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未来基于</w:t>
            </w:r>
            <w:r>
              <w:rPr>
                <w:rFonts w:cs="Arial" w:hint="eastAsia"/>
                <w:sz w:val="21"/>
                <w:szCs w:val="21"/>
                <w:lang w:eastAsia="zh-CN"/>
              </w:rPr>
              <w:t>Windchill</w:t>
            </w:r>
            <w:r>
              <w:rPr>
                <w:rFonts w:cs="Arial" w:hint="eastAsia"/>
                <w:sz w:val="21"/>
                <w:szCs w:val="21"/>
                <w:lang w:eastAsia="zh-CN"/>
              </w:rPr>
              <w:t>可以按照文档的分类、属性等条件进行高级搜索</w:t>
            </w:r>
          </w:p>
        </w:tc>
        <w:tc>
          <w:tcPr>
            <w:tcW w:w="1408" w:type="dxa"/>
          </w:tcPr>
          <w:p w:rsidR="0099468E" w:rsidRPr="00391095" w:rsidRDefault="0099468E"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99468E" w:rsidRPr="00391095" w:rsidTr="00F07F2B">
        <w:tc>
          <w:tcPr>
            <w:cnfStyle w:val="001000000000" w:firstRow="0" w:lastRow="0" w:firstColumn="1" w:lastColumn="0" w:oddVBand="0" w:evenVBand="0" w:oddHBand="0" w:evenHBand="0" w:firstRowFirstColumn="0" w:firstRowLastColumn="0" w:lastRowFirstColumn="0" w:lastRowLastColumn="0"/>
            <w:tcW w:w="3544" w:type="dxa"/>
          </w:tcPr>
          <w:p w:rsidR="0099468E" w:rsidRPr="00391095" w:rsidRDefault="0099468E" w:rsidP="00F07F2B">
            <w:pPr>
              <w:spacing w:before="60" w:after="60"/>
              <w:rPr>
                <w:rFonts w:cs="Arial"/>
                <w:sz w:val="21"/>
                <w:szCs w:val="21"/>
                <w:lang w:eastAsia="zh-CN"/>
              </w:rPr>
            </w:pPr>
            <w:r>
              <w:rPr>
                <w:rFonts w:cs="Arial" w:hint="eastAsia"/>
                <w:sz w:val="21"/>
                <w:szCs w:val="21"/>
                <w:lang w:eastAsia="zh-CN"/>
              </w:rPr>
              <w:t>纸质或电子查找文件方式复杂，效率低</w:t>
            </w:r>
          </w:p>
        </w:tc>
        <w:tc>
          <w:tcPr>
            <w:tcW w:w="3979" w:type="dxa"/>
          </w:tcPr>
          <w:p w:rsidR="0099468E" w:rsidRPr="0099468E" w:rsidRDefault="0099468E"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通过电子化检索，缩短检索时间，实现文档的快速查询与浏览</w:t>
            </w:r>
          </w:p>
        </w:tc>
        <w:tc>
          <w:tcPr>
            <w:tcW w:w="1408" w:type="dxa"/>
          </w:tcPr>
          <w:p w:rsidR="0099468E" w:rsidRPr="00391095" w:rsidRDefault="0099468E" w:rsidP="00F07F2B">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bl>
    <w:p w:rsidR="0099468E" w:rsidRPr="00B963A4" w:rsidRDefault="0099468E" w:rsidP="0099468E">
      <w:pPr>
        <w:pStyle w:val="a0"/>
        <w:ind w:firstLineChars="0" w:firstLine="0"/>
      </w:pPr>
    </w:p>
    <w:p w:rsidR="0099468E" w:rsidRDefault="0099468E" w:rsidP="0099468E">
      <w:pPr>
        <w:pStyle w:val="4"/>
      </w:pPr>
      <w:r>
        <w:rPr>
          <w:rFonts w:hint="eastAsia"/>
        </w:rPr>
        <w:lastRenderedPageBreak/>
        <w:t>流程详细说明及典型</w:t>
      </w:r>
      <w:r>
        <w:rPr>
          <w:rFonts w:hint="eastAsia"/>
        </w:rPr>
        <w:t>UI</w:t>
      </w:r>
      <w:r>
        <w:rPr>
          <w:rFonts w:hint="eastAsia"/>
        </w:rPr>
        <w:t>场景示意</w:t>
      </w:r>
    </w:p>
    <w:tbl>
      <w:tblPr>
        <w:tblW w:w="0" w:type="auto"/>
        <w:jc w:val="center"/>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318"/>
        <w:gridCol w:w="7660"/>
      </w:tblGrid>
      <w:tr w:rsidR="0099468E" w:rsidRPr="008934B2" w:rsidTr="00F07F2B">
        <w:trPr>
          <w:jc w:val="center"/>
        </w:trPr>
        <w:tc>
          <w:tcPr>
            <w:tcW w:w="2257" w:type="dxa"/>
            <w:shd w:val="clear" w:color="auto" w:fill="808080"/>
            <w:vAlign w:val="center"/>
          </w:tcPr>
          <w:p w:rsidR="0099468E" w:rsidRPr="0099468E" w:rsidRDefault="0099468E" w:rsidP="00F07F2B">
            <w:pPr>
              <w:rPr>
                <w:rFonts w:eastAsia="宋体" w:cs="Arial"/>
                <w:b/>
                <w:color w:val="FFFFFF" w:themeColor="background1"/>
                <w:szCs w:val="21"/>
              </w:rPr>
            </w:pPr>
            <w:r w:rsidRPr="0099468E">
              <w:rPr>
                <w:rFonts w:eastAsia="宋体" w:cs="Arial"/>
                <w:b/>
                <w:color w:val="FFFFFF" w:themeColor="background1"/>
                <w:szCs w:val="21"/>
              </w:rPr>
              <w:t>活动</w:t>
            </w:r>
            <w:r w:rsidRPr="0099468E">
              <w:rPr>
                <w:rFonts w:eastAsia="宋体" w:cs="Arial"/>
                <w:b/>
                <w:color w:val="FFFFFF" w:themeColor="background1"/>
                <w:szCs w:val="21"/>
              </w:rPr>
              <w:t>1</w:t>
            </w:r>
          </w:p>
        </w:tc>
        <w:tc>
          <w:tcPr>
            <w:tcW w:w="7721" w:type="dxa"/>
            <w:shd w:val="clear" w:color="auto" w:fill="auto"/>
            <w:vAlign w:val="center"/>
          </w:tcPr>
          <w:p w:rsidR="0099468E" w:rsidRPr="008934B2" w:rsidRDefault="0099468E" w:rsidP="00411316">
            <w:pPr>
              <w:pStyle w:val="a0"/>
              <w:ind w:firstLineChars="0" w:firstLine="0"/>
            </w:pPr>
            <w:r>
              <w:rPr>
                <w:rFonts w:hint="eastAsia"/>
              </w:rPr>
              <w:t>普通</w:t>
            </w:r>
            <w:r w:rsidRPr="008934B2">
              <w:t>搜索</w:t>
            </w:r>
          </w:p>
        </w:tc>
      </w:tr>
      <w:tr w:rsidR="0099468E" w:rsidRPr="008934B2" w:rsidTr="00F07F2B">
        <w:trPr>
          <w:jc w:val="center"/>
        </w:trPr>
        <w:tc>
          <w:tcPr>
            <w:tcW w:w="2257" w:type="dxa"/>
            <w:shd w:val="clear" w:color="auto" w:fill="808080"/>
            <w:vAlign w:val="center"/>
          </w:tcPr>
          <w:p w:rsidR="0099468E" w:rsidRPr="0099468E" w:rsidRDefault="0099468E" w:rsidP="00F07F2B">
            <w:pPr>
              <w:rPr>
                <w:rFonts w:eastAsia="宋体" w:cs="Arial"/>
                <w:b/>
                <w:color w:val="FFFFFF" w:themeColor="background1"/>
                <w:szCs w:val="21"/>
              </w:rPr>
            </w:pPr>
            <w:r w:rsidRPr="0099468E">
              <w:rPr>
                <w:rFonts w:eastAsia="宋体" w:cs="Arial"/>
                <w:b/>
                <w:color w:val="FFFFFF" w:themeColor="background1"/>
                <w:szCs w:val="21"/>
              </w:rPr>
              <w:t>负责角色</w:t>
            </w:r>
          </w:p>
        </w:tc>
        <w:tc>
          <w:tcPr>
            <w:tcW w:w="7721" w:type="dxa"/>
            <w:vAlign w:val="center"/>
          </w:tcPr>
          <w:p w:rsidR="0099468E" w:rsidRPr="008934B2" w:rsidRDefault="00411316" w:rsidP="00411316">
            <w:pPr>
              <w:pStyle w:val="a0"/>
              <w:ind w:firstLineChars="0" w:firstLine="0"/>
            </w:pPr>
            <w:r>
              <w:rPr>
                <w:rFonts w:hint="eastAsia"/>
              </w:rPr>
              <w:t>系统</w:t>
            </w:r>
            <w:r w:rsidR="0099468E">
              <w:rPr>
                <w:rFonts w:hint="eastAsia"/>
              </w:rPr>
              <w:t>用户</w:t>
            </w:r>
          </w:p>
        </w:tc>
      </w:tr>
      <w:tr w:rsidR="0099468E" w:rsidRPr="008934B2" w:rsidTr="00F07F2B">
        <w:trPr>
          <w:jc w:val="center"/>
        </w:trPr>
        <w:tc>
          <w:tcPr>
            <w:tcW w:w="2257" w:type="dxa"/>
            <w:shd w:val="clear" w:color="auto" w:fill="808080"/>
            <w:vAlign w:val="center"/>
          </w:tcPr>
          <w:p w:rsidR="0099468E" w:rsidRPr="0099468E" w:rsidRDefault="0099468E" w:rsidP="00F07F2B">
            <w:pPr>
              <w:rPr>
                <w:rFonts w:eastAsia="宋体" w:cs="Arial"/>
                <w:b/>
                <w:color w:val="FFFFFF" w:themeColor="background1"/>
                <w:szCs w:val="21"/>
              </w:rPr>
            </w:pPr>
            <w:r w:rsidRPr="0099468E">
              <w:rPr>
                <w:rFonts w:eastAsia="宋体" w:cs="Arial"/>
                <w:b/>
                <w:color w:val="FFFFFF" w:themeColor="background1"/>
                <w:szCs w:val="21"/>
              </w:rPr>
              <w:t>活动说明</w:t>
            </w:r>
          </w:p>
        </w:tc>
        <w:tc>
          <w:tcPr>
            <w:tcW w:w="7721" w:type="dxa"/>
            <w:vAlign w:val="center"/>
          </w:tcPr>
          <w:p w:rsidR="0099468E" w:rsidRPr="008934B2" w:rsidRDefault="0099468E" w:rsidP="00411316">
            <w:pPr>
              <w:pStyle w:val="a0"/>
              <w:ind w:firstLineChars="0" w:firstLine="0"/>
            </w:pPr>
            <w:r w:rsidRPr="008934B2">
              <w:t>在</w:t>
            </w:r>
            <w:r w:rsidRPr="008934B2">
              <w:t>WC10</w:t>
            </w:r>
            <w:r w:rsidRPr="008934B2">
              <w:t>标题的搜索栏中直接输入关键字进行搜索</w:t>
            </w:r>
          </w:p>
        </w:tc>
      </w:tr>
      <w:tr w:rsidR="0099468E" w:rsidRPr="008934B2" w:rsidTr="00F07F2B">
        <w:trPr>
          <w:jc w:val="center"/>
        </w:trPr>
        <w:tc>
          <w:tcPr>
            <w:tcW w:w="2257" w:type="dxa"/>
            <w:shd w:val="clear" w:color="auto" w:fill="808080"/>
            <w:vAlign w:val="center"/>
          </w:tcPr>
          <w:p w:rsidR="0099468E" w:rsidRPr="0099468E" w:rsidRDefault="0099468E" w:rsidP="00F07F2B">
            <w:pPr>
              <w:rPr>
                <w:rFonts w:eastAsia="宋体" w:cs="Arial"/>
                <w:b/>
                <w:color w:val="FFFFFF" w:themeColor="background1"/>
                <w:szCs w:val="21"/>
              </w:rPr>
            </w:pPr>
            <w:r w:rsidRPr="0099468E">
              <w:rPr>
                <w:rFonts w:eastAsia="宋体" w:cs="Arial"/>
                <w:b/>
                <w:color w:val="FFFFFF" w:themeColor="background1"/>
                <w:szCs w:val="21"/>
              </w:rPr>
              <w:t>相关业务规则</w:t>
            </w:r>
          </w:p>
        </w:tc>
        <w:tc>
          <w:tcPr>
            <w:tcW w:w="7721" w:type="dxa"/>
            <w:vAlign w:val="center"/>
          </w:tcPr>
          <w:p w:rsidR="0099468E" w:rsidRPr="008934B2" w:rsidRDefault="00CF2C3A" w:rsidP="00CF2C3A">
            <w:pPr>
              <w:pStyle w:val="a0"/>
              <w:ind w:firstLineChars="0" w:firstLine="0"/>
            </w:pPr>
            <w:r>
              <w:rPr>
                <w:rFonts w:hint="eastAsia"/>
              </w:rPr>
              <w:t>不具有权限的用户只能查看到文档条目，无法查看下载主内容</w:t>
            </w:r>
          </w:p>
        </w:tc>
      </w:tr>
      <w:tr w:rsidR="0099468E" w:rsidRPr="008934B2" w:rsidTr="00F07F2B">
        <w:trPr>
          <w:trHeight w:val="263"/>
          <w:jc w:val="center"/>
        </w:trPr>
        <w:tc>
          <w:tcPr>
            <w:tcW w:w="9978" w:type="dxa"/>
            <w:gridSpan w:val="2"/>
            <w:shd w:val="clear" w:color="auto" w:fill="808080"/>
            <w:vAlign w:val="center"/>
          </w:tcPr>
          <w:p w:rsidR="0099468E" w:rsidRPr="008934B2" w:rsidRDefault="0099468E" w:rsidP="00F07F2B">
            <w:pPr>
              <w:rPr>
                <w:rFonts w:eastAsia="宋体" w:cs="Arial"/>
                <w:b/>
                <w:szCs w:val="21"/>
              </w:rPr>
            </w:pPr>
            <w:r w:rsidRPr="0099468E">
              <w:rPr>
                <w:rFonts w:eastAsia="宋体" w:cs="Arial"/>
                <w:b/>
                <w:color w:val="FFFFFF" w:themeColor="background1"/>
                <w:szCs w:val="21"/>
              </w:rPr>
              <w:t>典型</w:t>
            </w:r>
            <w:r w:rsidRPr="0099468E">
              <w:rPr>
                <w:rFonts w:eastAsia="宋体" w:cs="Arial"/>
                <w:b/>
                <w:color w:val="FFFFFF" w:themeColor="background1"/>
                <w:szCs w:val="21"/>
              </w:rPr>
              <w:t>UI</w:t>
            </w:r>
            <w:r w:rsidRPr="0099468E">
              <w:rPr>
                <w:rFonts w:eastAsia="宋体" w:cs="Arial"/>
                <w:b/>
                <w:color w:val="FFFFFF" w:themeColor="background1"/>
                <w:szCs w:val="21"/>
              </w:rPr>
              <w:t>场景示意</w:t>
            </w:r>
          </w:p>
        </w:tc>
      </w:tr>
      <w:tr w:rsidR="0099468E" w:rsidRPr="008934B2" w:rsidTr="00F07F2B">
        <w:trPr>
          <w:trHeight w:val="4616"/>
          <w:jc w:val="center"/>
        </w:trPr>
        <w:tc>
          <w:tcPr>
            <w:tcW w:w="9978" w:type="dxa"/>
            <w:gridSpan w:val="2"/>
            <w:shd w:val="clear" w:color="auto" w:fill="auto"/>
          </w:tcPr>
          <w:p w:rsidR="0099468E" w:rsidRPr="008934B2" w:rsidRDefault="0099468E" w:rsidP="00AE08EF">
            <w:pPr>
              <w:pStyle w:val="a0"/>
              <w:numPr>
                <w:ilvl w:val="0"/>
                <w:numId w:val="86"/>
              </w:numPr>
              <w:ind w:firstLineChars="0"/>
            </w:pPr>
            <w:r w:rsidRPr="008934B2">
              <w:t>在</w:t>
            </w:r>
            <w:r w:rsidRPr="008934B2">
              <w:t>WC10</w:t>
            </w:r>
            <w:r w:rsidRPr="008934B2">
              <w:t>标题区的搜索界面中输入关键字，直接选择对象类型，然后进行搜索；</w:t>
            </w:r>
          </w:p>
          <w:p w:rsidR="0099468E" w:rsidRPr="008934B2" w:rsidRDefault="0099468E" w:rsidP="00AE08EF">
            <w:pPr>
              <w:pStyle w:val="a0"/>
              <w:numPr>
                <w:ilvl w:val="0"/>
                <w:numId w:val="118"/>
              </w:numPr>
              <w:ind w:firstLineChars="0"/>
            </w:pPr>
            <w:r w:rsidRPr="008934B2">
              <w:t>在搜索按钮旁边的下拉菜单中可以查看到搜索历史，也可以直接进入高级搜索和分类搜索界面；</w:t>
            </w:r>
          </w:p>
          <w:p w:rsidR="0099468E" w:rsidRPr="008934B2" w:rsidRDefault="0099468E" w:rsidP="00F07F2B">
            <w:pPr>
              <w:snapToGrid w:val="0"/>
              <w:spacing w:before="60" w:after="60"/>
              <w:ind w:leftChars="200" w:left="440"/>
              <w:rPr>
                <w:rFonts w:eastAsia="宋体" w:cs="Arial"/>
                <w:sz w:val="24"/>
              </w:rPr>
            </w:pPr>
            <w:r w:rsidRPr="008934B2">
              <w:rPr>
                <w:rFonts w:eastAsia="宋体" w:cs="Arial"/>
                <w:noProof/>
                <w:sz w:val="24"/>
                <w:lang w:eastAsia="zh-CN"/>
              </w:rPr>
              <w:drawing>
                <wp:inline distT="0" distB="0" distL="0" distR="0" wp14:anchorId="731F1797" wp14:editId="0AD8EC67">
                  <wp:extent cx="5274310" cy="2487295"/>
                  <wp:effectExtent l="19050" t="0" r="2540" b="0"/>
                  <wp:docPr id="7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3" cstate="print"/>
                          <a:srcRect/>
                          <a:stretch>
                            <a:fillRect/>
                          </a:stretch>
                        </pic:blipFill>
                        <pic:spPr bwMode="auto">
                          <a:xfrm>
                            <a:off x="0" y="0"/>
                            <a:ext cx="5274310" cy="2487295"/>
                          </a:xfrm>
                          <a:prstGeom prst="rect">
                            <a:avLst/>
                          </a:prstGeom>
                          <a:noFill/>
                          <a:ln w="9525">
                            <a:noFill/>
                            <a:miter lim="800000"/>
                            <a:headEnd/>
                            <a:tailEnd/>
                          </a:ln>
                        </pic:spPr>
                      </pic:pic>
                    </a:graphicData>
                  </a:graphic>
                </wp:inline>
              </w:drawing>
            </w:r>
          </w:p>
          <w:p w:rsidR="0099468E" w:rsidRPr="008934B2" w:rsidRDefault="0099468E" w:rsidP="00F07F2B">
            <w:pPr>
              <w:snapToGrid w:val="0"/>
              <w:spacing w:before="60" w:after="60"/>
              <w:ind w:leftChars="200" w:left="440"/>
              <w:rPr>
                <w:rFonts w:eastAsia="宋体" w:cs="Arial"/>
                <w:sz w:val="24"/>
              </w:rPr>
            </w:pPr>
            <w:r w:rsidRPr="008934B2">
              <w:rPr>
                <w:rFonts w:eastAsia="宋体" w:cs="Arial"/>
                <w:sz w:val="24"/>
              </w:rPr>
              <w:t xml:space="preserve">                         </w:t>
            </w:r>
          </w:p>
          <w:p w:rsidR="0099468E" w:rsidRPr="0099468E" w:rsidRDefault="0099468E" w:rsidP="00AE08EF">
            <w:pPr>
              <w:pStyle w:val="a0"/>
              <w:numPr>
                <w:ilvl w:val="0"/>
                <w:numId w:val="86"/>
              </w:numPr>
              <w:ind w:firstLineChars="0"/>
            </w:pPr>
            <w:r w:rsidRPr="0099468E">
              <w:t>在左侧的导航栏中显示搜索结果，自动进入高级搜索界面：</w:t>
            </w:r>
          </w:p>
          <w:p w:rsidR="0099468E" w:rsidRPr="008934B2" w:rsidRDefault="0099468E" w:rsidP="00F07F2B">
            <w:pPr>
              <w:snapToGrid w:val="0"/>
              <w:spacing w:before="60" w:after="60"/>
              <w:ind w:leftChars="200" w:left="440"/>
              <w:rPr>
                <w:rFonts w:eastAsia="宋体" w:cs="Arial"/>
                <w:sz w:val="24"/>
              </w:rPr>
            </w:pPr>
            <w:r w:rsidRPr="008934B2">
              <w:rPr>
                <w:rFonts w:eastAsia="宋体" w:cs="Arial"/>
                <w:noProof/>
                <w:sz w:val="24"/>
                <w:lang w:eastAsia="zh-CN"/>
              </w:rPr>
              <w:lastRenderedPageBreak/>
              <w:drawing>
                <wp:inline distT="0" distB="0" distL="0" distR="0" wp14:anchorId="3EF1D84D" wp14:editId="5F03D43E">
                  <wp:extent cx="3933825" cy="4091629"/>
                  <wp:effectExtent l="19050" t="19050" r="9525" b="23495"/>
                  <wp:docPr id="236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srcRect/>
                          <a:stretch>
                            <a:fillRect/>
                          </a:stretch>
                        </pic:blipFill>
                        <pic:spPr bwMode="auto">
                          <a:xfrm>
                            <a:off x="0" y="0"/>
                            <a:ext cx="3936696" cy="4094615"/>
                          </a:xfrm>
                          <a:prstGeom prst="rect">
                            <a:avLst/>
                          </a:prstGeom>
                          <a:noFill/>
                          <a:ln w="9525">
                            <a:solidFill>
                              <a:srgbClr val="0070C0"/>
                            </a:solidFill>
                            <a:miter lim="800000"/>
                            <a:headEnd/>
                            <a:tailEnd/>
                          </a:ln>
                        </pic:spPr>
                      </pic:pic>
                    </a:graphicData>
                  </a:graphic>
                </wp:inline>
              </w:drawing>
            </w:r>
          </w:p>
          <w:p w:rsidR="0099468E" w:rsidRPr="008934B2" w:rsidRDefault="0099468E" w:rsidP="00AE08EF">
            <w:pPr>
              <w:pStyle w:val="a0"/>
              <w:numPr>
                <w:ilvl w:val="0"/>
                <w:numId w:val="86"/>
              </w:numPr>
              <w:ind w:firstLineChars="0"/>
            </w:pPr>
            <w:r w:rsidRPr="008934B2">
              <w:t>在搜索结果界面中可以进行如下操作：</w:t>
            </w:r>
          </w:p>
          <w:p w:rsidR="0099468E" w:rsidRPr="008934B2" w:rsidRDefault="0099468E" w:rsidP="00AE08EF">
            <w:pPr>
              <w:pStyle w:val="a0"/>
              <w:numPr>
                <w:ilvl w:val="0"/>
                <w:numId w:val="87"/>
              </w:numPr>
              <w:ind w:firstLineChars="0"/>
            </w:pPr>
            <w:r w:rsidRPr="008934B2">
              <w:t>编辑搜索条件：重新对搜索的条件进行修改，进入高级搜索界面；</w:t>
            </w:r>
          </w:p>
          <w:p w:rsidR="0099468E" w:rsidRPr="008934B2" w:rsidRDefault="0099468E" w:rsidP="00AE08EF">
            <w:pPr>
              <w:pStyle w:val="a0"/>
              <w:numPr>
                <w:ilvl w:val="0"/>
                <w:numId w:val="87"/>
              </w:numPr>
              <w:ind w:firstLineChars="0"/>
            </w:pPr>
            <w:r w:rsidRPr="008934B2">
              <w:t>启动新搜索：放弃当前搜索，重新启动新的高级搜索；</w:t>
            </w:r>
          </w:p>
          <w:p w:rsidR="0099468E" w:rsidRPr="008934B2" w:rsidRDefault="0099468E" w:rsidP="00AE08EF">
            <w:pPr>
              <w:pStyle w:val="a0"/>
              <w:numPr>
                <w:ilvl w:val="0"/>
                <w:numId w:val="87"/>
              </w:numPr>
              <w:ind w:firstLineChars="0"/>
            </w:pPr>
            <w:r w:rsidRPr="008934B2">
              <w:t>保存此搜索：保存当前搜索的条件，以后可以进行重用；</w:t>
            </w:r>
          </w:p>
          <w:p w:rsidR="0099468E" w:rsidRPr="008934B2" w:rsidRDefault="0099468E" w:rsidP="00AE08EF">
            <w:pPr>
              <w:pStyle w:val="a0"/>
              <w:numPr>
                <w:ilvl w:val="0"/>
                <w:numId w:val="87"/>
              </w:numPr>
              <w:ind w:firstLineChars="0"/>
            </w:pPr>
            <w:r w:rsidRPr="008934B2">
              <w:rPr>
                <w:noProof/>
              </w:rPr>
              <w:drawing>
                <wp:inline distT="0" distB="0" distL="0" distR="0" wp14:anchorId="30F2394C" wp14:editId="578CEC3A">
                  <wp:extent cx="1143000" cy="219075"/>
                  <wp:effectExtent l="19050" t="0" r="0" b="0"/>
                  <wp:docPr id="7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4" cstate="print"/>
                          <a:srcRect/>
                          <a:stretch>
                            <a:fillRect/>
                          </a:stretch>
                        </pic:blipFill>
                        <pic:spPr bwMode="auto">
                          <a:xfrm>
                            <a:off x="0" y="0"/>
                            <a:ext cx="1143000" cy="219075"/>
                          </a:xfrm>
                          <a:prstGeom prst="rect">
                            <a:avLst/>
                          </a:prstGeom>
                          <a:noFill/>
                          <a:ln w="9525">
                            <a:noFill/>
                            <a:miter lim="800000"/>
                            <a:headEnd/>
                            <a:tailEnd/>
                          </a:ln>
                        </pic:spPr>
                      </pic:pic>
                    </a:graphicData>
                  </a:graphic>
                </wp:inline>
              </w:drawing>
            </w:r>
            <w:r w:rsidRPr="008934B2">
              <w:t>：在当前搜索结果的列表中进行二次搜索</w:t>
            </w:r>
          </w:p>
          <w:p w:rsidR="0099468E" w:rsidRPr="008934B2" w:rsidRDefault="0099468E" w:rsidP="00F07F2B">
            <w:pPr>
              <w:snapToGrid w:val="0"/>
              <w:spacing w:before="60" w:after="60"/>
              <w:ind w:left="360"/>
              <w:rPr>
                <w:rFonts w:eastAsia="宋体" w:cs="Arial"/>
                <w:sz w:val="24"/>
              </w:rPr>
            </w:pPr>
            <w:r w:rsidRPr="008934B2">
              <w:rPr>
                <w:rFonts w:eastAsia="宋体" w:cs="Arial"/>
                <w:noProof/>
                <w:sz w:val="24"/>
                <w:lang w:eastAsia="zh-CN"/>
              </w:rPr>
              <w:drawing>
                <wp:inline distT="0" distB="0" distL="0" distR="0" wp14:anchorId="544F622F" wp14:editId="04767B3F">
                  <wp:extent cx="6115050" cy="1200150"/>
                  <wp:effectExtent l="19050" t="19050" r="19050" b="19050"/>
                  <wp:docPr id="75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5" cstate="print"/>
                          <a:srcRect/>
                          <a:stretch>
                            <a:fillRect/>
                          </a:stretch>
                        </pic:blipFill>
                        <pic:spPr bwMode="auto">
                          <a:xfrm>
                            <a:off x="0" y="0"/>
                            <a:ext cx="6115050" cy="1200150"/>
                          </a:xfrm>
                          <a:prstGeom prst="rect">
                            <a:avLst/>
                          </a:prstGeom>
                          <a:noFill/>
                          <a:ln w="9525">
                            <a:solidFill>
                              <a:srgbClr val="0070C0"/>
                            </a:solidFill>
                            <a:miter lim="800000"/>
                            <a:headEnd/>
                            <a:tailEnd/>
                          </a:ln>
                        </pic:spPr>
                      </pic:pic>
                    </a:graphicData>
                  </a:graphic>
                </wp:inline>
              </w:drawing>
            </w:r>
          </w:p>
        </w:tc>
      </w:tr>
    </w:tbl>
    <w:p w:rsidR="0099468E" w:rsidRDefault="0099468E" w:rsidP="0099468E">
      <w:pPr>
        <w:pStyle w:val="a0"/>
        <w:ind w:firstLineChars="0" w:firstLine="0"/>
      </w:pPr>
    </w:p>
    <w:tbl>
      <w:tblPr>
        <w:tblW w:w="0" w:type="auto"/>
        <w:jc w:val="center"/>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31"/>
        <w:gridCol w:w="7556"/>
      </w:tblGrid>
      <w:tr w:rsidR="0099468E" w:rsidRPr="008934B2" w:rsidTr="00F07F2B">
        <w:trPr>
          <w:jc w:val="center"/>
        </w:trPr>
        <w:tc>
          <w:tcPr>
            <w:tcW w:w="2131" w:type="dxa"/>
            <w:shd w:val="clear" w:color="auto" w:fill="808080"/>
            <w:vAlign w:val="center"/>
          </w:tcPr>
          <w:p w:rsidR="0099468E" w:rsidRPr="0045331D" w:rsidRDefault="0099468E" w:rsidP="00F07F2B">
            <w:pPr>
              <w:rPr>
                <w:rFonts w:eastAsia="宋体" w:cs="Arial"/>
                <w:b/>
                <w:color w:val="FFFFFF" w:themeColor="background1"/>
                <w:szCs w:val="21"/>
              </w:rPr>
            </w:pPr>
            <w:r w:rsidRPr="0045331D">
              <w:rPr>
                <w:rFonts w:eastAsia="宋体" w:cs="Arial"/>
                <w:b/>
                <w:color w:val="FFFFFF" w:themeColor="background1"/>
                <w:szCs w:val="21"/>
              </w:rPr>
              <w:t>活动</w:t>
            </w:r>
            <w:r w:rsidRPr="0045331D">
              <w:rPr>
                <w:rFonts w:eastAsia="宋体" w:cs="Arial"/>
                <w:b/>
                <w:color w:val="FFFFFF" w:themeColor="background1"/>
                <w:szCs w:val="21"/>
              </w:rPr>
              <w:t>2</w:t>
            </w:r>
          </w:p>
        </w:tc>
        <w:tc>
          <w:tcPr>
            <w:tcW w:w="7556" w:type="dxa"/>
            <w:shd w:val="clear" w:color="auto" w:fill="auto"/>
            <w:vAlign w:val="center"/>
          </w:tcPr>
          <w:p w:rsidR="0099468E" w:rsidRPr="0045331D" w:rsidRDefault="0099468E" w:rsidP="00F07F2B">
            <w:pPr>
              <w:snapToGrid w:val="0"/>
              <w:spacing w:before="60" w:after="60"/>
              <w:rPr>
                <w:rFonts w:eastAsia="宋体" w:cs="Arial"/>
                <w:color w:val="595959" w:themeColor="text1" w:themeTint="A6"/>
                <w:sz w:val="24"/>
                <w:szCs w:val="21"/>
              </w:rPr>
            </w:pPr>
            <w:r w:rsidRPr="0045331D">
              <w:rPr>
                <w:rFonts w:eastAsia="宋体" w:cs="Arial"/>
                <w:color w:val="595959" w:themeColor="text1" w:themeTint="A6"/>
                <w:sz w:val="24"/>
                <w:szCs w:val="21"/>
              </w:rPr>
              <w:t>高级搜索</w:t>
            </w:r>
          </w:p>
        </w:tc>
      </w:tr>
      <w:tr w:rsidR="0099468E" w:rsidRPr="008934B2" w:rsidTr="00F07F2B">
        <w:trPr>
          <w:jc w:val="center"/>
        </w:trPr>
        <w:tc>
          <w:tcPr>
            <w:tcW w:w="2131" w:type="dxa"/>
            <w:shd w:val="clear" w:color="auto" w:fill="808080"/>
            <w:vAlign w:val="center"/>
          </w:tcPr>
          <w:p w:rsidR="0099468E" w:rsidRPr="0045331D" w:rsidRDefault="0099468E" w:rsidP="00F07F2B">
            <w:pPr>
              <w:rPr>
                <w:rFonts w:eastAsia="宋体" w:cs="Arial"/>
                <w:b/>
                <w:color w:val="FFFFFF" w:themeColor="background1"/>
                <w:szCs w:val="21"/>
              </w:rPr>
            </w:pPr>
            <w:r w:rsidRPr="0045331D">
              <w:rPr>
                <w:rFonts w:eastAsia="宋体" w:cs="Arial"/>
                <w:b/>
                <w:color w:val="FFFFFF" w:themeColor="background1"/>
                <w:szCs w:val="21"/>
              </w:rPr>
              <w:t>负责角色</w:t>
            </w:r>
          </w:p>
        </w:tc>
        <w:tc>
          <w:tcPr>
            <w:tcW w:w="7556" w:type="dxa"/>
            <w:vAlign w:val="center"/>
          </w:tcPr>
          <w:p w:rsidR="0099468E" w:rsidRPr="0045331D" w:rsidRDefault="00AB3FD8" w:rsidP="00F07F2B">
            <w:pPr>
              <w:snapToGrid w:val="0"/>
              <w:spacing w:before="60" w:after="60"/>
              <w:rPr>
                <w:rFonts w:eastAsia="宋体" w:cs="Arial"/>
                <w:color w:val="595959" w:themeColor="text1" w:themeTint="A6"/>
                <w:sz w:val="24"/>
                <w:szCs w:val="21"/>
              </w:rPr>
            </w:pPr>
            <w:r>
              <w:rPr>
                <w:rFonts w:eastAsia="宋体" w:cs="Arial"/>
                <w:color w:val="595959" w:themeColor="text1" w:themeTint="A6"/>
                <w:sz w:val="24"/>
              </w:rPr>
              <w:t>设计师</w:t>
            </w:r>
          </w:p>
        </w:tc>
      </w:tr>
      <w:tr w:rsidR="0099468E" w:rsidRPr="008934B2" w:rsidTr="00F07F2B">
        <w:trPr>
          <w:jc w:val="center"/>
        </w:trPr>
        <w:tc>
          <w:tcPr>
            <w:tcW w:w="2131" w:type="dxa"/>
            <w:shd w:val="clear" w:color="auto" w:fill="808080"/>
            <w:vAlign w:val="center"/>
          </w:tcPr>
          <w:p w:rsidR="0099468E" w:rsidRPr="0045331D" w:rsidRDefault="0099468E" w:rsidP="00F07F2B">
            <w:pPr>
              <w:rPr>
                <w:rFonts w:eastAsia="宋体" w:cs="Arial"/>
                <w:b/>
                <w:color w:val="FFFFFF" w:themeColor="background1"/>
                <w:szCs w:val="21"/>
              </w:rPr>
            </w:pPr>
            <w:r w:rsidRPr="0045331D">
              <w:rPr>
                <w:rFonts w:eastAsia="宋体" w:cs="Arial"/>
                <w:b/>
                <w:color w:val="FFFFFF" w:themeColor="background1"/>
                <w:szCs w:val="21"/>
              </w:rPr>
              <w:t>活动说明</w:t>
            </w:r>
          </w:p>
        </w:tc>
        <w:tc>
          <w:tcPr>
            <w:tcW w:w="7556" w:type="dxa"/>
            <w:vAlign w:val="center"/>
          </w:tcPr>
          <w:p w:rsidR="0099468E" w:rsidRPr="0045331D" w:rsidRDefault="0099468E" w:rsidP="00AE08EF">
            <w:pPr>
              <w:numPr>
                <w:ilvl w:val="0"/>
                <w:numId w:val="62"/>
              </w:numPr>
              <w:snapToGrid w:val="0"/>
              <w:spacing w:before="60" w:after="60"/>
              <w:rPr>
                <w:rFonts w:eastAsia="宋体" w:cs="Arial"/>
                <w:color w:val="595959" w:themeColor="text1" w:themeTint="A6"/>
                <w:sz w:val="24"/>
                <w:szCs w:val="21"/>
                <w:lang w:eastAsia="zh-CN"/>
              </w:rPr>
            </w:pPr>
            <w:r w:rsidRPr="0045331D">
              <w:rPr>
                <w:rFonts w:eastAsia="宋体" w:cs="Arial"/>
                <w:color w:val="595959" w:themeColor="text1" w:themeTint="A6"/>
                <w:sz w:val="24"/>
                <w:szCs w:val="21"/>
                <w:lang w:eastAsia="zh-CN"/>
              </w:rPr>
              <w:t>通过在高级搜索中可以设置如下条件搜索对象：</w:t>
            </w:r>
          </w:p>
          <w:p w:rsidR="0099468E" w:rsidRPr="0045331D" w:rsidRDefault="0099468E" w:rsidP="00AE08EF">
            <w:pPr>
              <w:numPr>
                <w:ilvl w:val="0"/>
                <w:numId w:val="63"/>
              </w:numPr>
              <w:snapToGrid w:val="0"/>
              <w:spacing w:before="60" w:after="60"/>
              <w:rPr>
                <w:rFonts w:eastAsia="宋体" w:cs="Arial"/>
                <w:color w:val="595959" w:themeColor="text1" w:themeTint="A6"/>
                <w:sz w:val="24"/>
                <w:szCs w:val="21"/>
              </w:rPr>
            </w:pPr>
            <w:r w:rsidRPr="0045331D">
              <w:rPr>
                <w:rFonts w:eastAsia="宋体" w:cs="Arial"/>
                <w:color w:val="595959" w:themeColor="text1" w:themeTint="A6"/>
                <w:sz w:val="24"/>
                <w:szCs w:val="21"/>
              </w:rPr>
              <w:t>关键字：搜索的关键字</w:t>
            </w:r>
          </w:p>
          <w:p w:rsidR="0099468E" w:rsidRPr="0045331D" w:rsidRDefault="0099468E" w:rsidP="00AE08EF">
            <w:pPr>
              <w:numPr>
                <w:ilvl w:val="0"/>
                <w:numId w:val="63"/>
              </w:numPr>
              <w:snapToGrid w:val="0"/>
              <w:spacing w:before="60" w:after="60"/>
              <w:rPr>
                <w:rFonts w:eastAsia="宋体" w:cs="Arial"/>
                <w:color w:val="595959" w:themeColor="text1" w:themeTint="A6"/>
                <w:sz w:val="24"/>
                <w:szCs w:val="21"/>
                <w:lang w:eastAsia="zh-CN"/>
              </w:rPr>
            </w:pPr>
            <w:r w:rsidRPr="0045331D">
              <w:rPr>
                <w:rFonts w:eastAsia="宋体" w:cs="Arial"/>
                <w:color w:val="595959" w:themeColor="text1" w:themeTint="A6"/>
                <w:sz w:val="24"/>
                <w:szCs w:val="21"/>
                <w:lang w:eastAsia="zh-CN"/>
              </w:rPr>
              <w:t>类型：要搜索的对象类型</w:t>
            </w:r>
          </w:p>
          <w:p w:rsidR="0099468E" w:rsidRPr="0045331D" w:rsidRDefault="0099468E" w:rsidP="00AE08EF">
            <w:pPr>
              <w:numPr>
                <w:ilvl w:val="0"/>
                <w:numId w:val="63"/>
              </w:numPr>
              <w:snapToGrid w:val="0"/>
              <w:spacing w:before="60" w:after="60"/>
              <w:rPr>
                <w:rFonts w:eastAsia="宋体" w:cs="Arial"/>
                <w:color w:val="595959" w:themeColor="text1" w:themeTint="A6"/>
                <w:sz w:val="24"/>
                <w:szCs w:val="21"/>
                <w:lang w:eastAsia="zh-CN"/>
              </w:rPr>
            </w:pPr>
            <w:r w:rsidRPr="0045331D">
              <w:rPr>
                <w:rFonts w:eastAsia="宋体" w:cs="Arial"/>
                <w:color w:val="595959" w:themeColor="text1" w:themeTint="A6"/>
                <w:sz w:val="24"/>
                <w:szCs w:val="21"/>
                <w:lang w:eastAsia="zh-CN"/>
              </w:rPr>
              <w:lastRenderedPageBreak/>
              <w:t>上下文：选择搜索的上下文</w:t>
            </w:r>
          </w:p>
          <w:p w:rsidR="0099468E" w:rsidRPr="0045331D" w:rsidRDefault="0099468E" w:rsidP="00AE08EF">
            <w:pPr>
              <w:numPr>
                <w:ilvl w:val="0"/>
                <w:numId w:val="63"/>
              </w:numPr>
              <w:snapToGrid w:val="0"/>
              <w:spacing w:before="60" w:after="60"/>
              <w:rPr>
                <w:rFonts w:eastAsia="宋体" w:cs="Arial"/>
                <w:color w:val="595959" w:themeColor="text1" w:themeTint="A6"/>
                <w:sz w:val="24"/>
                <w:szCs w:val="21"/>
                <w:lang w:eastAsia="zh-CN"/>
              </w:rPr>
            </w:pPr>
            <w:r w:rsidRPr="0045331D">
              <w:rPr>
                <w:rFonts w:eastAsia="宋体" w:cs="Arial"/>
                <w:color w:val="595959" w:themeColor="text1" w:themeTint="A6"/>
                <w:sz w:val="24"/>
                <w:szCs w:val="21"/>
                <w:lang w:eastAsia="zh-CN"/>
              </w:rPr>
              <w:t>条件：选择搜索的对象属性字段并输入条件</w:t>
            </w:r>
          </w:p>
        </w:tc>
      </w:tr>
      <w:tr w:rsidR="0099468E" w:rsidRPr="008934B2" w:rsidTr="00F07F2B">
        <w:trPr>
          <w:jc w:val="center"/>
        </w:trPr>
        <w:tc>
          <w:tcPr>
            <w:tcW w:w="2131" w:type="dxa"/>
            <w:shd w:val="clear" w:color="auto" w:fill="808080"/>
            <w:vAlign w:val="center"/>
          </w:tcPr>
          <w:p w:rsidR="0099468E" w:rsidRPr="008934B2" w:rsidRDefault="0099468E" w:rsidP="00F07F2B">
            <w:pPr>
              <w:rPr>
                <w:rFonts w:eastAsia="宋体" w:cs="Arial"/>
                <w:b/>
                <w:szCs w:val="21"/>
              </w:rPr>
            </w:pPr>
            <w:r w:rsidRPr="0045331D">
              <w:rPr>
                <w:rFonts w:eastAsia="宋体" w:cs="Arial"/>
                <w:b/>
                <w:color w:val="FFFFFF" w:themeColor="background1"/>
                <w:szCs w:val="21"/>
              </w:rPr>
              <w:lastRenderedPageBreak/>
              <w:t>相关业务规则</w:t>
            </w:r>
          </w:p>
        </w:tc>
        <w:tc>
          <w:tcPr>
            <w:tcW w:w="7556" w:type="dxa"/>
            <w:vAlign w:val="center"/>
          </w:tcPr>
          <w:p w:rsidR="0099468E" w:rsidRPr="008934B2" w:rsidRDefault="0099468E" w:rsidP="0045331D">
            <w:pPr>
              <w:snapToGrid w:val="0"/>
              <w:spacing w:before="60" w:after="60"/>
              <w:rPr>
                <w:rFonts w:eastAsia="宋体" w:cs="Arial"/>
                <w:sz w:val="24"/>
                <w:szCs w:val="21"/>
                <w:lang w:eastAsia="zh-CN"/>
              </w:rPr>
            </w:pPr>
          </w:p>
        </w:tc>
      </w:tr>
      <w:tr w:rsidR="0099468E" w:rsidRPr="008934B2" w:rsidTr="00F07F2B">
        <w:trPr>
          <w:trHeight w:val="263"/>
          <w:jc w:val="center"/>
        </w:trPr>
        <w:tc>
          <w:tcPr>
            <w:tcW w:w="9687" w:type="dxa"/>
            <w:gridSpan w:val="2"/>
            <w:shd w:val="clear" w:color="auto" w:fill="808080"/>
            <w:vAlign w:val="center"/>
          </w:tcPr>
          <w:p w:rsidR="0099468E" w:rsidRPr="008934B2" w:rsidRDefault="0099468E" w:rsidP="00F07F2B">
            <w:pPr>
              <w:rPr>
                <w:rFonts w:eastAsia="宋体" w:cs="Arial"/>
                <w:b/>
                <w:szCs w:val="21"/>
              </w:rPr>
            </w:pPr>
            <w:r w:rsidRPr="0045331D">
              <w:rPr>
                <w:rFonts w:eastAsia="宋体" w:cs="Arial"/>
                <w:b/>
                <w:color w:val="FFFFFF" w:themeColor="background1"/>
                <w:szCs w:val="21"/>
              </w:rPr>
              <w:t>典型</w:t>
            </w:r>
            <w:r w:rsidRPr="0045331D">
              <w:rPr>
                <w:rFonts w:eastAsia="宋体" w:cs="Arial"/>
                <w:b/>
                <w:color w:val="FFFFFF" w:themeColor="background1"/>
                <w:szCs w:val="21"/>
              </w:rPr>
              <w:t>UI</w:t>
            </w:r>
            <w:r w:rsidRPr="0045331D">
              <w:rPr>
                <w:rFonts w:eastAsia="宋体" w:cs="Arial"/>
                <w:b/>
                <w:color w:val="FFFFFF" w:themeColor="background1"/>
                <w:szCs w:val="21"/>
              </w:rPr>
              <w:t>场景示意</w:t>
            </w:r>
          </w:p>
        </w:tc>
      </w:tr>
      <w:tr w:rsidR="0099468E" w:rsidRPr="008934B2" w:rsidTr="00F07F2B">
        <w:trPr>
          <w:trHeight w:val="6726"/>
          <w:jc w:val="center"/>
        </w:trPr>
        <w:tc>
          <w:tcPr>
            <w:tcW w:w="9687" w:type="dxa"/>
            <w:gridSpan w:val="2"/>
            <w:shd w:val="clear" w:color="auto" w:fill="auto"/>
          </w:tcPr>
          <w:p w:rsidR="0099468E" w:rsidRPr="008934B2" w:rsidRDefault="0099468E" w:rsidP="00AE08EF">
            <w:pPr>
              <w:numPr>
                <w:ilvl w:val="0"/>
                <w:numId w:val="61"/>
              </w:numPr>
              <w:snapToGrid w:val="0"/>
              <w:spacing w:before="60" w:after="60"/>
              <w:rPr>
                <w:rFonts w:eastAsia="宋体" w:cs="Arial"/>
                <w:sz w:val="24"/>
                <w:lang w:eastAsia="zh-CN"/>
              </w:rPr>
            </w:pPr>
            <w:r w:rsidRPr="0045331D">
              <w:rPr>
                <w:rFonts w:eastAsia="宋体" w:cs="Arial"/>
                <w:color w:val="595959" w:themeColor="text1" w:themeTint="A6"/>
                <w:sz w:val="24"/>
                <w:lang w:eastAsia="zh-CN"/>
              </w:rPr>
              <w:t>在导航栏</w:t>
            </w:r>
            <w:r w:rsidRPr="0045331D">
              <w:rPr>
                <w:rFonts w:eastAsia="宋体" w:cs="Arial"/>
                <w:color w:val="595959" w:themeColor="text1" w:themeTint="A6"/>
                <w:sz w:val="24"/>
                <w:lang w:eastAsia="zh-CN"/>
              </w:rPr>
              <w:t xml:space="preserve"> </w:t>
            </w:r>
            <w:r w:rsidRPr="0045331D">
              <w:rPr>
                <w:rFonts w:eastAsia="宋体" w:cs="Arial"/>
                <w:color w:val="595959" w:themeColor="text1" w:themeTint="A6"/>
                <w:sz w:val="24"/>
                <w:lang w:eastAsia="zh-CN"/>
              </w:rPr>
              <w:t>搜索</w:t>
            </w:r>
            <w:r w:rsidRPr="0045331D">
              <w:rPr>
                <w:rFonts w:eastAsia="宋体" w:cs="Arial"/>
                <w:color w:val="595959" w:themeColor="text1" w:themeTint="A6"/>
                <w:sz w:val="24"/>
                <w:lang w:eastAsia="zh-CN"/>
              </w:rPr>
              <w:t>Tab</w:t>
            </w:r>
            <w:r w:rsidRPr="0045331D">
              <w:rPr>
                <w:rFonts w:eastAsia="宋体" w:cs="Arial"/>
                <w:color w:val="595959" w:themeColor="text1" w:themeTint="A6"/>
                <w:sz w:val="24"/>
                <w:lang w:eastAsia="zh-CN"/>
              </w:rPr>
              <w:t>页或标题的搜索下拉菜单中进入高级搜索界面</w:t>
            </w:r>
            <w:r>
              <w:rPr>
                <w:rFonts w:eastAsia="宋体" w:cs="Arial"/>
                <w:noProof/>
                <w:sz w:val="24"/>
                <w:lang w:eastAsia="zh-CN"/>
              </w:rPr>
              <w:drawing>
                <wp:inline distT="0" distB="0" distL="0" distR="0" wp14:anchorId="5062CF04" wp14:editId="79ACAFF4">
                  <wp:extent cx="5266690" cy="3379470"/>
                  <wp:effectExtent l="19050" t="0" r="0" b="0"/>
                  <wp:docPr id="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6" cstate="print"/>
                          <a:srcRect/>
                          <a:stretch>
                            <a:fillRect/>
                          </a:stretch>
                        </pic:blipFill>
                        <pic:spPr bwMode="auto">
                          <a:xfrm>
                            <a:off x="0" y="0"/>
                            <a:ext cx="5266690" cy="3379470"/>
                          </a:xfrm>
                          <a:prstGeom prst="rect">
                            <a:avLst/>
                          </a:prstGeom>
                          <a:noFill/>
                          <a:ln w="9525">
                            <a:noFill/>
                            <a:miter lim="800000"/>
                            <a:headEnd/>
                            <a:tailEnd/>
                          </a:ln>
                        </pic:spPr>
                      </pic:pic>
                    </a:graphicData>
                  </a:graphic>
                </wp:inline>
              </w:drawing>
            </w:r>
          </w:p>
          <w:p w:rsidR="0099468E" w:rsidRDefault="0099468E" w:rsidP="00AE08EF">
            <w:pPr>
              <w:pStyle w:val="a0"/>
              <w:numPr>
                <w:ilvl w:val="0"/>
                <w:numId w:val="61"/>
              </w:numPr>
              <w:ind w:firstLineChars="0"/>
            </w:pPr>
            <w:r w:rsidRPr="0045331D">
              <w:t>通过</w:t>
            </w:r>
            <w:r w:rsidRPr="0045331D">
              <w:t>“</w:t>
            </w:r>
            <w:r w:rsidRPr="0045331D">
              <w:t>保存此搜索</w:t>
            </w:r>
            <w:r w:rsidRPr="0045331D">
              <w:t>”</w:t>
            </w:r>
            <w:r w:rsidRPr="0045331D">
              <w:t>，可以保存当前使用的搜索条件，在</w:t>
            </w:r>
            <w:r w:rsidRPr="0045331D">
              <w:t>“</w:t>
            </w:r>
            <w:r w:rsidRPr="0045331D">
              <w:t>搜索历史记录和保存的搜索</w:t>
            </w:r>
            <w:r w:rsidRPr="0045331D">
              <w:t>”</w:t>
            </w:r>
            <w:r w:rsidRPr="0045331D">
              <w:t>界面中进行查看：</w:t>
            </w:r>
          </w:p>
          <w:p w:rsidR="0099468E" w:rsidRPr="008934B2" w:rsidRDefault="0045331D" w:rsidP="0045331D">
            <w:pPr>
              <w:pStyle w:val="a0"/>
              <w:ind w:left="420" w:firstLineChars="0" w:firstLine="0"/>
              <w:rPr>
                <w:rFonts w:cs="Arial"/>
              </w:rPr>
            </w:pPr>
            <w:r>
              <w:rPr>
                <w:noProof/>
              </w:rPr>
              <w:drawing>
                <wp:inline distT="0" distB="0" distL="0" distR="0" wp14:anchorId="70E72C3B" wp14:editId="6F98D8BA">
                  <wp:extent cx="3993260" cy="3362325"/>
                  <wp:effectExtent l="0" t="0" r="762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7"/>
                          <a:stretch>
                            <a:fillRect/>
                          </a:stretch>
                        </pic:blipFill>
                        <pic:spPr>
                          <a:xfrm>
                            <a:off x="0" y="0"/>
                            <a:ext cx="3992761" cy="3361905"/>
                          </a:xfrm>
                          <a:prstGeom prst="rect">
                            <a:avLst/>
                          </a:prstGeom>
                        </pic:spPr>
                      </pic:pic>
                    </a:graphicData>
                  </a:graphic>
                </wp:inline>
              </w:drawing>
            </w:r>
          </w:p>
        </w:tc>
      </w:tr>
    </w:tbl>
    <w:p w:rsidR="003F3506" w:rsidRDefault="003F3506" w:rsidP="006373D1">
      <w:pPr>
        <w:pStyle w:val="3"/>
      </w:pPr>
      <w:bookmarkStart w:id="101" w:name="_Toc330198226"/>
      <w:r>
        <w:rPr>
          <w:rFonts w:hint="eastAsia"/>
        </w:rPr>
        <w:lastRenderedPageBreak/>
        <w:t>历史数据整理与导入</w:t>
      </w:r>
      <w:bookmarkEnd w:id="101"/>
    </w:p>
    <w:p w:rsidR="0034476E" w:rsidRDefault="0034476E" w:rsidP="0034476E">
      <w:pPr>
        <w:pStyle w:val="4"/>
      </w:pPr>
      <w:r>
        <w:rPr>
          <w:rFonts w:hint="eastAsia"/>
        </w:rPr>
        <w:t>业务现状</w:t>
      </w:r>
    </w:p>
    <w:p w:rsidR="0034476E" w:rsidRPr="0034476E" w:rsidRDefault="0034476E" w:rsidP="0034476E">
      <w:pPr>
        <w:pStyle w:val="a0"/>
        <w:ind w:firstLine="480"/>
      </w:pPr>
      <w:r>
        <w:rPr>
          <w:rFonts w:hint="eastAsia"/>
        </w:rPr>
        <w:t>目前自研产品的</w:t>
      </w:r>
      <w:r w:rsidRPr="0034476E">
        <w:rPr>
          <w:rFonts w:hint="eastAsia"/>
        </w:rPr>
        <w:t>电子版的数据都保留在个人计算机中，有</w:t>
      </w:r>
      <w:r>
        <w:rPr>
          <w:rFonts w:hint="eastAsia"/>
        </w:rPr>
        <w:t>大量</w:t>
      </w:r>
      <w:r w:rsidRPr="0034476E">
        <w:rPr>
          <w:rFonts w:hint="eastAsia"/>
        </w:rPr>
        <w:t>电子版数据与归档后的纸质文件</w:t>
      </w:r>
      <w:r>
        <w:rPr>
          <w:rFonts w:hint="eastAsia"/>
        </w:rPr>
        <w:t>不一致</w:t>
      </w:r>
      <w:r w:rsidRPr="0034476E">
        <w:rPr>
          <w:rFonts w:hint="eastAsia"/>
        </w:rPr>
        <w:t>的情况。</w:t>
      </w:r>
      <w:r>
        <w:rPr>
          <w:rFonts w:hint="eastAsia"/>
        </w:rPr>
        <w:t>PCB</w:t>
      </w:r>
      <w:r>
        <w:rPr>
          <w:rFonts w:hint="eastAsia"/>
        </w:rPr>
        <w:t>设计文件与软件程序电子版本</w:t>
      </w:r>
      <w:r w:rsidRPr="0034476E">
        <w:rPr>
          <w:rFonts w:hint="eastAsia"/>
        </w:rPr>
        <w:t>目前都保存在</w:t>
      </w:r>
      <w:r>
        <w:rPr>
          <w:rFonts w:hint="eastAsia"/>
        </w:rPr>
        <w:t>设计师</w:t>
      </w:r>
      <w:r w:rsidRPr="0034476E">
        <w:rPr>
          <w:rFonts w:hint="eastAsia"/>
        </w:rPr>
        <w:t>个人计算机中。</w:t>
      </w:r>
    </w:p>
    <w:p w:rsidR="0034476E" w:rsidRDefault="0034476E" w:rsidP="0034476E">
      <w:pPr>
        <w:pStyle w:val="4"/>
      </w:pPr>
      <w:r>
        <w:rPr>
          <w:rFonts w:hint="eastAsia"/>
        </w:rPr>
        <w:t>需求分析</w:t>
      </w:r>
    </w:p>
    <w:tbl>
      <w:tblPr>
        <w:tblStyle w:val="21"/>
        <w:tblW w:w="0" w:type="auto"/>
        <w:tblInd w:w="43" w:type="dxa"/>
        <w:tblLook w:val="04A0" w:firstRow="1" w:lastRow="0" w:firstColumn="1" w:lastColumn="0" w:noHBand="0" w:noVBand="1"/>
      </w:tblPr>
      <w:tblGrid>
        <w:gridCol w:w="3544"/>
        <w:gridCol w:w="3979"/>
        <w:gridCol w:w="1408"/>
      </w:tblGrid>
      <w:tr w:rsidR="0034476E" w:rsidRPr="00391095" w:rsidTr="00600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34476E" w:rsidRPr="00391095" w:rsidRDefault="0034476E" w:rsidP="00600E13">
            <w:pPr>
              <w:spacing w:before="60" w:after="60"/>
              <w:jc w:val="center"/>
              <w:rPr>
                <w:rFonts w:cs="Arial"/>
                <w:sz w:val="21"/>
                <w:szCs w:val="20"/>
                <w:lang w:eastAsia="zh-CN"/>
              </w:rPr>
            </w:pPr>
            <w:r w:rsidRPr="00391095">
              <w:rPr>
                <w:rFonts w:cs="Arial"/>
                <w:sz w:val="21"/>
                <w:szCs w:val="20"/>
                <w:lang w:eastAsia="zh-CN"/>
              </w:rPr>
              <w:t>业务现状</w:t>
            </w:r>
          </w:p>
        </w:tc>
        <w:tc>
          <w:tcPr>
            <w:tcW w:w="3979" w:type="dxa"/>
          </w:tcPr>
          <w:p w:rsidR="0034476E" w:rsidRPr="00391095" w:rsidRDefault="0034476E" w:rsidP="00600E13">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优化及改善点</w:t>
            </w:r>
          </w:p>
        </w:tc>
        <w:tc>
          <w:tcPr>
            <w:tcW w:w="1408" w:type="dxa"/>
          </w:tcPr>
          <w:p w:rsidR="0034476E" w:rsidRPr="00391095" w:rsidRDefault="0034476E" w:rsidP="00600E13">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21"/>
                <w:szCs w:val="20"/>
                <w:lang w:eastAsia="zh-CN"/>
              </w:rPr>
            </w:pPr>
            <w:r w:rsidRPr="00391095">
              <w:rPr>
                <w:rFonts w:cs="Arial"/>
                <w:sz w:val="21"/>
                <w:szCs w:val="20"/>
                <w:lang w:eastAsia="zh-CN"/>
              </w:rPr>
              <w:t>KPI</w:t>
            </w:r>
            <w:r w:rsidRPr="00391095">
              <w:rPr>
                <w:rFonts w:cs="Arial"/>
                <w:sz w:val="21"/>
                <w:szCs w:val="20"/>
                <w:lang w:eastAsia="zh-CN"/>
              </w:rPr>
              <w:t>分析</w:t>
            </w:r>
          </w:p>
        </w:tc>
      </w:tr>
      <w:tr w:rsidR="0034476E" w:rsidRPr="00391095" w:rsidTr="00600E13">
        <w:tc>
          <w:tcPr>
            <w:cnfStyle w:val="001000000000" w:firstRow="0" w:lastRow="0" w:firstColumn="1" w:lastColumn="0" w:oddVBand="0" w:evenVBand="0" w:oddHBand="0" w:evenHBand="0" w:firstRowFirstColumn="0" w:firstRowLastColumn="0" w:lastRowFirstColumn="0" w:lastRowLastColumn="0"/>
            <w:tcW w:w="3544" w:type="dxa"/>
          </w:tcPr>
          <w:p w:rsidR="0034476E" w:rsidRPr="00391095" w:rsidRDefault="0034476E" w:rsidP="00600E13">
            <w:pPr>
              <w:spacing w:before="60" w:after="60"/>
              <w:rPr>
                <w:rFonts w:cs="Arial"/>
                <w:sz w:val="21"/>
                <w:szCs w:val="21"/>
                <w:lang w:eastAsia="zh-CN"/>
              </w:rPr>
            </w:pPr>
            <w:r>
              <w:rPr>
                <w:rFonts w:cs="Arial" w:hint="eastAsia"/>
                <w:sz w:val="21"/>
                <w:szCs w:val="21"/>
                <w:lang w:eastAsia="zh-CN"/>
              </w:rPr>
              <w:t>仅对纸质版本文档进行归档，电子版的仍旧保留在个人计算机中，导致版本的不一致。</w:t>
            </w:r>
          </w:p>
        </w:tc>
        <w:tc>
          <w:tcPr>
            <w:tcW w:w="3979" w:type="dxa"/>
          </w:tcPr>
          <w:p w:rsidR="0034476E" w:rsidRPr="00212C44"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如果电子版数据与纸质数据一致，就将电子版的数据作为历史数据导入到</w:t>
            </w:r>
            <w:r>
              <w:rPr>
                <w:rFonts w:cs="Arial" w:hint="eastAsia"/>
                <w:sz w:val="21"/>
                <w:szCs w:val="21"/>
                <w:lang w:eastAsia="zh-CN"/>
              </w:rPr>
              <w:t>Windchill</w:t>
            </w:r>
            <w:r>
              <w:rPr>
                <w:rFonts w:cs="Arial" w:hint="eastAsia"/>
                <w:sz w:val="21"/>
                <w:szCs w:val="21"/>
                <w:lang w:eastAsia="zh-CN"/>
              </w:rPr>
              <w:t>系统中；如果电子版数据与纸质数据不一致，以纸质的为准</w:t>
            </w:r>
            <w:r w:rsidRPr="00212C44">
              <w:rPr>
                <w:rFonts w:cs="Arial"/>
                <w:sz w:val="21"/>
                <w:szCs w:val="21"/>
                <w:lang w:eastAsia="zh-CN"/>
              </w:rPr>
              <w:t xml:space="preserve"> </w:t>
            </w:r>
          </w:p>
        </w:tc>
        <w:tc>
          <w:tcPr>
            <w:tcW w:w="1408" w:type="dxa"/>
          </w:tcPr>
          <w:p w:rsidR="0034476E" w:rsidRPr="00391095"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34476E" w:rsidRPr="00391095" w:rsidTr="00600E13">
        <w:tc>
          <w:tcPr>
            <w:cnfStyle w:val="001000000000" w:firstRow="0" w:lastRow="0" w:firstColumn="1" w:lastColumn="0" w:oddVBand="0" w:evenVBand="0" w:oddHBand="0" w:evenHBand="0" w:firstRowFirstColumn="0" w:firstRowLastColumn="0" w:lastRowFirstColumn="0" w:lastRowLastColumn="0"/>
            <w:tcW w:w="3544" w:type="dxa"/>
          </w:tcPr>
          <w:p w:rsidR="0034476E" w:rsidRPr="00391095" w:rsidRDefault="0034476E" w:rsidP="00600E13">
            <w:pPr>
              <w:spacing w:before="60" w:after="60"/>
              <w:rPr>
                <w:rFonts w:cs="Arial"/>
                <w:sz w:val="21"/>
                <w:szCs w:val="21"/>
                <w:lang w:eastAsia="zh-CN"/>
              </w:rPr>
            </w:pPr>
            <w:r>
              <w:rPr>
                <w:rFonts w:cs="Arial" w:hint="eastAsia"/>
                <w:sz w:val="21"/>
                <w:szCs w:val="21"/>
                <w:lang w:eastAsia="zh-CN"/>
              </w:rPr>
              <w:t>软件程序没有归档，都保留在个人计算机中。</w:t>
            </w:r>
          </w:p>
        </w:tc>
        <w:tc>
          <w:tcPr>
            <w:tcW w:w="3979" w:type="dxa"/>
          </w:tcPr>
          <w:p w:rsidR="0034476E" w:rsidRPr="00212C44"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通过在</w:t>
            </w:r>
            <w:r>
              <w:rPr>
                <w:rFonts w:cs="Arial" w:hint="eastAsia"/>
                <w:sz w:val="21"/>
                <w:szCs w:val="21"/>
                <w:lang w:eastAsia="zh-CN"/>
              </w:rPr>
              <w:t>Windchill</w:t>
            </w:r>
            <w:r>
              <w:rPr>
                <w:rFonts w:cs="Arial" w:hint="eastAsia"/>
                <w:sz w:val="21"/>
                <w:szCs w:val="21"/>
                <w:lang w:eastAsia="zh-CN"/>
              </w:rPr>
              <w:t>系统中建立软件节点，将软件程序文件打包作为附件手动关联到该节点上</w:t>
            </w:r>
          </w:p>
        </w:tc>
        <w:tc>
          <w:tcPr>
            <w:tcW w:w="1408" w:type="dxa"/>
          </w:tcPr>
          <w:p w:rsidR="0034476E" w:rsidRPr="00391095"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34476E" w:rsidRPr="00391095" w:rsidTr="00600E13">
        <w:tc>
          <w:tcPr>
            <w:cnfStyle w:val="001000000000" w:firstRow="0" w:lastRow="0" w:firstColumn="1" w:lastColumn="0" w:oddVBand="0" w:evenVBand="0" w:oddHBand="0" w:evenHBand="0" w:firstRowFirstColumn="0" w:firstRowLastColumn="0" w:lastRowFirstColumn="0" w:lastRowLastColumn="0"/>
            <w:tcW w:w="3544" w:type="dxa"/>
          </w:tcPr>
          <w:p w:rsidR="0034476E" w:rsidRPr="00212C44" w:rsidRDefault="0034476E" w:rsidP="00600E13">
            <w:pPr>
              <w:spacing w:before="60" w:after="60"/>
              <w:rPr>
                <w:rFonts w:cs="Arial"/>
                <w:sz w:val="21"/>
                <w:szCs w:val="21"/>
                <w:lang w:eastAsia="zh-CN"/>
              </w:rPr>
            </w:pPr>
            <w:r>
              <w:rPr>
                <w:rFonts w:cs="Arial" w:hint="eastAsia"/>
                <w:sz w:val="21"/>
                <w:szCs w:val="21"/>
                <w:lang w:eastAsia="zh-CN"/>
              </w:rPr>
              <w:t>有过历史变更的数据，存在不同的版本。</w:t>
            </w:r>
          </w:p>
        </w:tc>
        <w:tc>
          <w:tcPr>
            <w:tcW w:w="3979" w:type="dxa"/>
          </w:tcPr>
          <w:p w:rsidR="0034476E" w:rsidRPr="00212C44"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仅将最新版本的数据导入到</w:t>
            </w:r>
            <w:r>
              <w:rPr>
                <w:rFonts w:cs="Arial" w:hint="eastAsia"/>
                <w:sz w:val="21"/>
                <w:szCs w:val="21"/>
                <w:lang w:eastAsia="zh-CN"/>
              </w:rPr>
              <w:t>Windchill</w:t>
            </w:r>
            <w:r>
              <w:rPr>
                <w:rFonts w:cs="Arial" w:hint="eastAsia"/>
                <w:sz w:val="21"/>
                <w:szCs w:val="21"/>
                <w:lang w:eastAsia="zh-CN"/>
              </w:rPr>
              <w:t>系统，之前版本的数据不导入到系统中，保证导入数据都是最新的归档版本，用户可根据数据创建的时间判断是否属于历史数据，如果需要查询历史数据的变更，仍然采用去档案室查询的方式</w:t>
            </w:r>
          </w:p>
        </w:tc>
        <w:tc>
          <w:tcPr>
            <w:tcW w:w="1408" w:type="dxa"/>
          </w:tcPr>
          <w:p w:rsidR="0034476E" w:rsidRPr="00391095"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34476E" w:rsidRPr="00212C44" w:rsidTr="00600E13">
        <w:tc>
          <w:tcPr>
            <w:cnfStyle w:val="001000000000" w:firstRow="0" w:lastRow="0" w:firstColumn="1" w:lastColumn="0" w:oddVBand="0" w:evenVBand="0" w:oddHBand="0" w:evenHBand="0" w:firstRowFirstColumn="0" w:firstRowLastColumn="0" w:lastRowFirstColumn="0" w:lastRowLastColumn="0"/>
            <w:tcW w:w="3544" w:type="dxa"/>
          </w:tcPr>
          <w:p w:rsidR="0034476E" w:rsidRDefault="0034476E" w:rsidP="00600E13">
            <w:pPr>
              <w:spacing w:before="60" w:after="60"/>
              <w:rPr>
                <w:rFonts w:cs="Arial"/>
                <w:sz w:val="21"/>
                <w:szCs w:val="21"/>
                <w:lang w:eastAsia="zh-CN"/>
              </w:rPr>
            </w:pPr>
            <w:r>
              <w:rPr>
                <w:rFonts w:cs="Arial" w:hint="eastAsia"/>
                <w:sz w:val="21"/>
                <w:szCs w:val="21"/>
                <w:lang w:eastAsia="zh-CN"/>
              </w:rPr>
              <w:t>由于电子版和归档的纸质数据存在不一致的情况，有时候电子版数据要比归档的数据还要新。</w:t>
            </w:r>
          </w:p>
        </w:tc>
        <w:tc>
          <w:tcPr>
            <w:tcW w:w="3979" w:type="dxa"/>
          </w:tcPr>
          <w:p w:rsidR="0034476E"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电子版数据比归档的数据版本要新，就在</w:t>
            </w:r>
            <w:r>
              <w:rPr>
                <w:rFonts w:cs="Arial" w:hint="eastAsia"/>
                <w:sz w:val="21"/>
                <w:szCs w:val="21"/>
                <w:lang w:eastAsia="zh-CN"/>
              </w:rPr>
              <w:t>Windchill</w:t>
            </w:r>
            <w:r>
              <w:rPr>
                <w:rFonts w:cs="Arial" w:hint="eastAsia"/>
                <w:sz w:val="21"/>
                <w:szCs w:val="21"/>
                <w:lang w:eastAsia="zh-CN"/>
              </w:rPr>
              <w:t>系统中创建设计变更，将电子版数据作为变更后的设计进行变更签审</w:t>
            </w:r>
          </w:p>
        </w:tc>
        <w:tc>
          <w:tcPr>
            <w:tcW w:w="1408" w:type="dxa"/>
          </w:tcPr>
          <w:p w:rsidR="0034476E" w:rsidRPr="00391095"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r w:rsidR="0034476E" w:rsidRPr="00212C44" w:rsidTr="00600E13">
        <w:tc>
          <w:tcPr>
            <w:cnfStyle w:val="001000000000" w:firstRow="0" w:lastRow="0" w:firstColumn="1" w:lastColumn="0" w:oddVBand="0" w:evenVBand="0" w:oddHBand="0" w:evenHBand="0" w:firstRowFirstColumn="0" w:firstRowLastColumn="0" w:lastRowFirstColumn="0" w:lastRowLastColumn="0"/>
            <w:tcW w:w="3544" w:type="dxa"/>
          </w:tcPr>
          <w:p w:rsidR="0034476E" w:rsidRDefault="0034476E" w:rsidP="00600E13">
            <w:pPr>
              <w:spacing w:before="60" w:after="60"/>
              <w:rPr>
                <w:rFonts w:cs="Arial"/>
                <w:sz w:val="21"/>
                <w:szCs w:val="21"/>
                <w:lang w:eastAsia="zh-CN"/>
              </w:rPr>
            </w:pPr>
            <w:r>
              <w:rPr>
                <w:rFonts w:cs="Arial" w:hint="eastAsia"/>
                <w:sz w:val="21"/>
                <w:szCs w:val="21"/>
                <w:lang w:eastAsia="zh-CN"/>
              </w:rPr>
              <w:t>有些历史数据缺少电子版。</w:t>
            </w:r>
          </w:p>
        </w:tc>
        <w:tc>
          <w:tcPr>
            <w:tcW w:w="3979" w:type="dxa"/>
          </w:tcPr>
          <w:p w:rsidR="0034476E" w:rsidRPr="00212C44"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1"/>
                <w:szCs w:val="21"/>
                <w:lang w:eastAsia="zh-CN"/>
              </w:rPr>
            </w:pPr>
            <w:r>
              <w:rPr>
                <w:rFonts w:cs="Arial" w:hint="eastAsia"/>
                <w:sz w:val="21"/>
                <w:szCs w:val="21"/>
                <w:lang w:eastAsia="zh-CN"/>
              </w:rPr>
              <w:t>如果缺少的是非图样、模型的历史数据，就对纸质数据进行扫描，将扫描后的文件导入到系统中；如果缺少的是图样或者模型数据，则只在系统中建立产品结构，图样活模型可暂时不导入，需要的时候用户可重做电子版数据，导入并关联到产品结构中。</w:t>
            </w:r>
          </w:p>
        </w:tc>
        <w:tc>
          <w:tcPr>
            <w:tcW w:w="1408" w:type="dxa"/>
          </w:tcPr>
          <w:p w:rsidR="0034476E" w:rsidRPr="00391095" w:rsidRDefault="0034476E" w:rsidP="00600E13">
            <w:pPr>
              <w:spacing w:before="60" w:after="60"/>
              <w:cnfStyle w:val="000000000000" w:firstRow="0" w:lastRow="0" w:firstColumn="0" w:lastColumn="0" w:oddVBand="0" w:evenVBand="0" w:oddHBand="0" w:evenHBand="0" w:firstRowFirstColumn="0" w:firstRowLastColumn="0" w:lastRowFirstColumn="0" w:lastRowLastColumn="0"/>
              <w:rPr>
                <w:rFonts w:cs="Arial"/>
                <w:sz w:val="20"/>
                <w:szCs w:val="18"/>
                <w:lang w:eastAsia="zh-CN"/>
              </w:rPr>
            </w:pPr>
          </w:p>
        </w:tc>
      </w:tr>
    </w:tbl>
    <w:p w:rsidR="00D948FB" w:rsidRDefault="0034476E" w:rsidP="00D948FB">
      <w:pPr>
        <w:pStyle w:val="4"/>
      </w:pPr>
      <w:r>
        <w:rPr>
          <w:rFonts w:hint="eastAsia"/>
        </w:rPr>
        <w:t>未来业务描说明</w:t>
      </w:r>
    </w:p>
    <w:p w:rsidR="00D948FB" w:rsidRPr="00D948FB" w:rsidRDefault="00D948FB" w:rsidP="00D948FB">
      <w:pPr>
        <w:pStyle w:val="a0"/>
        <w:ind w:firstLine="480"/>
      </w:pPr>
      <w:r>
        <w:rPr>
          <w:rFonts w:hint="eastAsia"/>
        </w:rPr>
        <w:t>由于自研产品和工装存在大量的历史设计数据，数据整理的工作量很大。因此，在本期项目中只针对试点产品进行设计数据规范化整理，提供历史数据导入工具</w:t>
      </w:r>
      <w:r w:rsidR="00410B16">
        <w:rPr>
          <w:rFonts w:hint="eastAsia"/>
        </w:rPr>
        <w:t>。</w:t>
      </w:r>
      <w:r>
        <w:rPr>
          <w:rFonts w:hint="eastAsia"/>
        </w:rPr>
        <w:t>根据研发部的实际</w:t>
      </w:r>
      <w:r w:rsidR="00C17105">
        <w:rPr>
          <w:rFonts w:hint="eastAsia"/>
        </w:rPr>
        <w:t>情况</w:t>
      </w:r>
      <w:r>
        <w:rPr>
          <w:rFonts w:hint="eastAsia"/>
        </w:rPr>
        <w:t>，在</w:t>
      </w:r>
      <w:r w:rsidR="00FB685E">
        <w:rPr>
          <w:rFonts w:hint="eastAsia"/>
        </w:rPr>
        <w:t>历史</w:t>
      </w:r>
      <w:r>
        <w:rPr>
          <w:rFonts w:hint="eastAsia"/>
        </w:rPr>
        <w:t>产品设计数据需要使用</w:t>
      </w:r>
      <w:r w:rsidR="00410B16">
        <w:rPr>
          <w:rFonts w:hint="eastAsia"/>
        </w:rPr>
        <w:t>或变更</w:t>
      </w:r>
      <w:r>
        <w:rPr>
          <w:rFonts w:hint="eastAsia"/>
        </w:rPr>
        <w:t>时，再进行整理和导入工作。</w:t>
      </w:r>
    </w:p>
    <w:p w:rsidR="0034476E" w:rsidRPr="0034476E" w:rsidRDefault="0034476E" w:rsidP="0034476E">
      <w:pPr>
        <w:pStyle w:val="a0"/>
        <w:ind w:firstLine="480"/>
      </w:pPr>
      <w:r>
        <w:rPr>
          <w:rFonts w:hint="eastAsia"/>
        </w:rPr>
        <w:t>针对</w:t>
      </w:r>
      <w:r w:rsidRPr="0034476E">
        <w:rPr>
          <w:rFonts w:hint="eastAsia"/>
        </w:rPr>
        <w:t>不同类型的历史数据，</w:t>
      </w:r>
      <w:r w:rsidR="00EC5D95">
        <w:rPr>
          <w:rFonts w:hint="eastAsia"/>
        </w:rPr>
        <w:t>平台将</w:t>
      </w:r>
      <w:r>
        <w:rPr>
          <w:rFonts w:hint="eastAsia"/>
        </w:rPr>
        <w:t>采取不同方式</w:t>
      </w:r>
      <w:r w:rsidRPr="0034476E">
        <w:rPr>
          <w:rFonts w:hint="eastAsia"/>
        </w:rPr>
        <w:t>导入</w:t>
      </w:r>
      <w:r>
        <w:rPr>
          <w:rFonts w:hint="eastAsia"/>
        </w:rPr>
        <w:t>至</w:t>
      </w:r>
      <w:r>
        <w:rPr>
          <w:rFonts w:hint="eastAsia"/>
        </w:rPr>
        <w:t>Windchill</w:t>
      </w:r>
      <w:r>
        <w:rPr>
          <w:rFonts w:hint="eastAsia"/>
        </w:rPr>
        <w:t>平台</w:t>
      </w:r>
      <w:r w:rsidRPr="0034476E">
        <w:rPr>
          <w:rFonts w:hint="eastAsia"/>
        </w:rPr>
        <w:t>。</w:t>
      </w:r>
    </w:p>
    <w:p w:rsidR="0034476E" w:rsidRPr="00D804A2" w:rsidRDefault="00AE739E" w:rsidP="00AE08EF">
      <w:pPr>
        <w:pStyle w:val="a0"/>
        <w:numPr>
          <w:ilvl w:val="0"/>
          <w:numId w:val="126"/>
        </w:numPr>
        <w:ind w:firstLineChars="0"/>
        <w:rPr>
          <w:b/>
        </w:rPr>
      </w:pPr>
      <w:r>
        <w:rPr>
          <w:rFonts w:hint="eastAsia"/>
          <w:b/>
        </w:rPr>
        <w:t>三维设计</w:t>
      </w:r>
      <w:r w:rsidR="00D804A2" w:rsidRPr="00D804A2">
        <w:rPr>
          <w:rFonts w:hint="eastAsia"/>
          <w:b/>
        </w:rPr>
        <w:t>数据</w:t>
      </w:r>
      <w:r w:rsidR="00D804A2">
        <w:rPr>
          <w:rFonts w:hint="eastAsia"/>
          <w:b/>
        </w:rPr>
        <w:t>整理</w:t>
      </w:r>
      <w:r w:rsidR="00D804A2" w:rsidRPr="00D804A2">
        <w:rPr>
          <w:rFonts w:hint="eastAsia"/>
          <w:b/>
        </w:rPr>
        <w:t>导入</w:t>
      </w:r>
    </w:p>
    <w:p w:rsidR="0034476E" w:rsidRPr="00D804A2" w:rsidRDefault="00D804A2" w:rsidP="00D804A2">
      <w:pPr>
        <w:pStyle w:val="a0"/>
        <w:ind w:firstLine="480"/>
      </w:pPr>
      <w:r>
        <w:rPr>
          <w:rFonts w:hint="eastAsia"/>
        </w:rPr>
        <w:t>针对使用</w:t>
      </w:r>
      <w:r w:rsidR="0034476E" w:rsidRPr="0034476E">
        <w:rPr>
          <w:rFonts w:hint="eastAsia"/>
        </w:rPr>
        <w:t>Pro</w:t>
      </w:r>
      <w:r w:rsidR="0034476E" w:rsidRPr="0034476E">
        <w:t>/E</w:t>
      </w:r>
      <w:r>
        <w:rPr>
          <w:rFonts w:hint="eastAsia"/>
        </w:rPr>
        <w:t>设计建模的历史数据</w:t>
      </w:r>
      <w:r w:rsidR="0034476E" w:rsidRPr="0034476E">
        <w:rPr>
          <w:rFonts w:hint="eastAsia"/>
        </w:rPr>
        <w:t>，</w:t>
      </w:r>
      <w:r>
        <w:rPr>
          <w:rFonts w:hint="eastAsia"/>
        </w:rPr>
        <w:t>需要整理三维模型，确保三维模型与图纸一致。</w:t>
      </w:r>
    </w:p>
    <w:p w:rsidR="0034476E" w:rsidRPr="0034476E" w:rsidRDefault="0034476E" w:rsidP="0034476E">
      <w:pPr>
        <w:pStyle w:val="a0"/>
        <w:ind w:firstLine="480"/>
      </w:pPr>
      <w:r w:rsidRPr="0034476E">
        <w:rPr>
          <w:rFonts w:hint="eastAsia"/>
        </w:rPr>
        <w:lastRenderedPageBreak/>
        <w:t>为了保证数据导入的规范性，需要先统一</w:t>
      </w:r>
      <w:r w:rsidRPr="0034476E">
        <w:rPr>
          <w:rFonts w:hint="eastAsia"/>
        </w:rPr>
        <w:t>Pro</w:t>
      </w:r>
      <w:r w:rsidRPr="0034476E">
        <w:t>/E</w:t>
      </w:r>
      <w:r w:rsidRPr="0034476E">
        <w:rPr>
          <w:rFonts w:hint="eastAsia"/>
        </w:rPr>
        <w:t>的模板，统一</w:t>
      </w:r>
      <w:r w:rsidR="00D804A2">
        <w:rPr>
          <w:rFonts w:hint="eastAsia"/>
        </w:rPr>
        <w:t>填写参数</w:t>
      </w:r>
      <w:r w:rsidRPr="0034476E">
        <w:rPr>
          <w:rFonts w:hint="eastAsia"/>
        </w:rPr>
        <w:t>。</w:t>
      </w:r>
    </w:p>
    <w:p w:rsidR="0034476E" w:rsidRPr="0034476E" w:rsidRDefault="0034476E" w:rsidP="0034476E">
      <w:pPr>
        <w:pStyle w:val="a0"/>
        <w:ind w:firstLine="480"/>
      </w:pPr>
      <w:r w:rsidRPr="0034476E">
        <w:rPr>
          <w:rFonts w:hint="eastAsia"/>
        </w:rPr>
        <w:t>模板参数设置具体如下</w:t>
      </w:r>
      <w:r w:rsidR="00D804A2">
        <w:rPr>
          <w:rFonts w:hint="eastAsia"/>
        </w:rPr>
        <w:t>：</w:t>
      </w:r>
    </w:p>
    <w:tbl>
      <w:tblPr>
        <w:tblStyle w:val="a7"/>
        <w:tblW w:w="0" w:type="auto"/>
        <w:tblInd w:w="674" w:type="dxa"/>
        <w:tblLook w:val="04A0" w:firstRow="1" w:lastRow="0" w:firstColumn="1" w:lastColumn="0" w:noHBand="0" w:noVBand="1"/>
      </w:tblPr>
      <w:tblGrid>
        <w:gridCol w:w="730"/>
        <w:gridCol w:w="2416"/>
        <w:gridCol w:w="2631"/>
        <w:gridCol w:w="2900"/>
      </w:tblGrid>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D804A2" w:rsidRDefault="0034476E" w:rsidP="00600E13">
            <w:pPr>
              <w:pStyle w:val="Body"/>
              <w:ind w:left="0"/>
              <w:jc w:val="center"/>
              <w:rPr>
                <w:rFonts w:cs="Arial"/>
                <w:b/>
                <w:color w:val="FFFFFF" w:themeColor="background1"/>
                <w:sz w:val="22"/>
              </w:rPr>
            </w:pPr>
            <w:r w:rsidRPr="00D804A2">
              <w:rPr>
                <w:rFonts w:hAnsi="宋体" w:cs="Arial" w:hint="eastAsia"/>
                <w:b/>
                <w:color w:val="FFFFFF" w:themeColor="background1"/>
                <w:sz w:val="22"/>
                <w:lang w:eastAsia="en-US"/>
              </w:rPr>
              <w:t>序号</w:t>
            </w: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D804A2" w:rsidRDefault="0034476E" w:rsidP="00600E13">
            <w:pPr>
              <w:pStyle w:val="Body"/>
              <w:ind w:left="0"/>
              <w:jc w:val="center"/>
              <w:rPr>
                <w:rFonts w:cs="Arial"/>
                <w:b/>
                <w:color w:val="FFFFFF" w:themeColor="background1"/>
                <w:sz w:val="22"/>
              </w:rPr>
            </w:pPr>
            <w:r w:rsidRPr="00D804A2">
              <w:rPr>
                <w:rFonts w:hAnsi="宋体" w:cs="Arial" w:hint="eastAsia"/>
                <w:b/>
                <w:color w:val="FFFFFF" w:themeColor="background1"/>
                <w:sz w:val="22"/>
              </w:rPr>
              <w:t>属性名称</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tcPr>
          <w:p w:rsidR="0034476E" w:rsidRPr="00D804A2" w:rsidRDefault="0034476E" w:rsidP="00600E13">
            <w:pPr>
              <w:pStyle w:val="Body"/>
              <w:ind w:left="0"/>
              <w:jc w:val="center"/>
              <w:rPr>
                <w:rFonts w:hAnsi="宋体" w:cs="Arial"/>
                <w:b/>
                <w:color w:val="FFFFFF" w:themeColor="background1"/>
                <w:sz w:val="22"/>
              </w:rPr>
            </w:pPr>
            <w:r w:rsidRPr="00D804A2">
              <w:rPr>
                <w:rFonts w:hAnsi="宋体" w:cs="Arial" w:hint="eastAsia"/>
                <w:b/>
                <w:color w:val="FFFFFF" w:themeColor="background1"/>
                <w:sz w:val="22"/>
              </w:rPr>
              <w:t>显示名称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D804A2" w:rsidRDefault="0034476E" w:rsidP="00600E13">
            <w:pPr>
              <w:pStyle w:val="Body"/>
              <w:ind w:left="0"/>
              <w:jc w:val="center"/>
              <w:rPr>
                <w:rFonts w:cs="Arial"/>
                <w:b/>
                <w:color w:val="FFFFFF" w:themeColor="background1"/>
                <w:sz w:val="22"/>
                <w:lang w:eastAsia="en-US"/>
              </w:rPr>
            </w:pPr>
            <w:r w:rsidRPr="00D804A2">
              <w:rPr>
                <w:rFonts w:hAnsi="宋体" w:cs="Arial" w:hint="eastAsia"/>
                <w:b/>
                <w:color w:val="FFFFFF" w:themeColor="background1"/>
                <w:sz w:val="22"/>
                <w:lang w:eastAsia="en-US"/>
              </w:rPr>
              <w:t>备注</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PINDEX</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产品代号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CINDEX</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图号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lang w:eastAsia="en-US"/>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CMAT</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材料名称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lang w:eastAsia="en-US"/>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CMAT_UP</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材料上标</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lang w:eastAsia="en-US"/>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CMAT_DOWN</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材料下标</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REMARK</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备注</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CSIZE</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规格</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DESCRIPTION</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数模描述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hAnsi="宋体" w:cs="Arial"/>
                <w:sz w:val="21"/>
                <w:szCs w:val="21"/>
              </w:rPr>
            </w:pPr>
            <w:r>
              <w:rPr>
                <w:rFonts w:hAnsi="宋体" w:cs="Arial" w:hint="eastAsia"/>
                <w:sz w:val="21"/>
                <w:szCs w:val="21"/>
              </w:rPr>
              <w:t>PTC</w:t>
            </w:r>
            <w:r>
              <w:rPr>
                <w:rFonts w:hAnsi="宋体" w:cs="Arial"/>
                <w:sz w:val="21"/>
                <w:szCs w:val="21"/>
              </w:rPr>
              <w:t>_MATERIAL</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sz w:val="21"/>
                <w:szCs w:val="21"/>
              </w:rPr>
              <w:t>PTC</w:t>
            </w:r>
            <w:r>
              <w:rPr>
                <w:rFonts w:cs="Arial" w:hint="eastAsia"/>
                <w:sz w:val="21"/>
                <w:szCs w:val="21"/>
              </w:rPr>
              <w:t>内部材料参数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默认值为“</w:t>
            </w:r>
            <w:r>
              <w:rPr>
                <w:rFonts w:cs="Arial" w:hint="eastAsia"/>
                <w:sz w:val="21"/>
                <w:szCs w:val="21"/>
              </w:rPr>
              <w:t>LF6</w:t>
            </w:r>
            <w:r>
              <w:rPr>
                <w:rFonts w:cs="Arial" w:hint="eastAsia"/>
                <w:sz w:val="21"/>
                <w:szCs w:val="21"/>
              </w:rPr>
              <w:t>”</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D9123C" w:rsidRDefault="0034476E" w:rsidP="00600E13">
            <w:pPr>
              <w:pStyle w:val="Body"/>
              <w:ind w:left="0"/>
              <w:rPr>
                <w:rFonts w:hAnsi="宋体" w:cs="Arial"/>
                <w:sz w:val="21"/>
                <w:szCs w:val="21"/>
              </w:rPr>
            </w:pPr>
            <w:r>
              <w:rPr>
                <w:rFonts w:hAnsi="宋体" w:cs="Arial" w:hint="eastAsia"/>
                <w:sz w:val="21"/>
                <w:szCs w:val="21"/>
              </w:rPr>
              <w:t>SETMARK</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成套件标识</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默认值为“否”</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hAnsi="宋体" w:cs="Arial"/>
                <w:sz w:val="21"/>
                <w:szCs w:val="21"/>
              </w:rPr>
            </w:pPr>
            <w:r>
              <w:rPr>
                <w:rFonts w:hAnsi="宋体" w:cs="Arial" w:hint="eastAsia"/>
                <w:sz w:val="21"/>
                <w:szCs w:val="21"/>
              </w:rPr>
              <w:t>SIZE</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对应工程图图幅</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手动输入</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hAnsi="宋体" w:cs="Arial"/>
                <w:sz w:val="21"/>
                <w:szCs w:val="21"/>
              </w:rPr>
            </w:pPr>
            <w:r>
              <w:rPr>
                <w:rFonts w:hAnsi="宋体" w:cs="Arial" w:hint="eastAsia"/>
                <w:sz w:val="21"/>
                <w:szCs w:val="21"/>
              </w:rPr>
              <w:t>CTYPE</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A4719B" w:rsidRDefault="0034476E" w:rsidP="00600E13">
            <w:pPr>
              <w:pStyle w:val="Body"/>
              <w:ind w:left="0"/>
              <w:rPr>
                <w:rFonts w:cs="Arial"/>
                <w:sz w:val="21"/>
                <w:szCs w:val="21"/>
              </w:rPr>
            </w:pPr>
            <w:r>
              <w:rPr>
                <w:rFonts w:cs="Arial" w:hint="eastAsia"/>
                <w:sz w:val="21"/>
                <w:szCs w:val="21"/>
              </w:rPr>
              <w:t>类型</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默认值为“自制件”</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hAnsi="宋体" w:cs="Arial"/>
                <w:sz w:val="21"/>
                <w:szCs w:val="21"/>
              </w:rPr>
            </w:pPr>
            <w:r>
              <w:rPr>
                <w:rFonts w:hAnsi="宋体" w:cs="Arial" w:hint="eastAsia"/>
                <w:sz w:val="21"/>
                <w:szCs w:val="21"/>
              </w:rPr>
              <w:t>KEYCOMPONENT</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关重件标识</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默认值为“</w:t>
            </w:r>
            <w:r>
              <w:rPr>
                <w:rFonts w:cs="Arial" w:hint="eastAsia"/>
                <w:sz w:val="21"/>
                <w:szCs w:val="21"/>
              </w:rPr>
              <w:t>N</w:t>
            </w:r>
            <w:r>
              <w:rPr>
                <w:rFonts w:cs="Arial" w:hint="eastAsia"/>
                <w:sz w:val="21"/>
                <w:szCs w:val="21"/>
              </w:rPr>
              <w:t>”。</w:t>
            </w:r>
            <w:r>
              <w:rPr>
                <w:rFonts w:cs="Arial" w:hint="eastAsia"/>
                <w:sz w:val="21"/>
                <w:szCs w:val="21"/>
              </w:rPr>
              <w:t>N-</w:t>
            </w:r>
            <w:r>
              <w:rPr>
                <w:rFonts w:cs="Arial" w:hint="eastAsia"/>
                <w:sz w:val="21"/>
                <w:szCs w:val="21"/>
              </w:rPr>
              <w:t>一般件；</w:t>
            </w:r>
            <w:r>
              <w:rPr>
                <w:rFonts w:cs="Arial" w:hint="eastAsia"/>
                <w:sz w:val="21"/>
                <w:szCs w:val="21"/>
              </w:rPr>
              <w:t>G-</w:t>
            </w:r>
            <w:r>
              <w:rPr>
                <w:rFonts w:cs="Arial" w:hint="eastAsia"/>
                <w:sz w:val="21"/>
                <w:szCs w:val="21"/>
              </w:rPr>
              <w:t>关键件；</w:t>
            </w:r>
            <w:r>
              <w:rPr>
                <w:rFonts w:cs="Arial" w:hint="eastAsia"/>
                <w:sz w:val="21"/>
                <w:szCs w:val="21"/>
              </w:rPr>
              <w:t>Z-</w:t>
            </w:r>
            <w:r>
              <w:rPr>
                <w:rFonts w:cs="Arial" w:hint="eastAsia"/>
                <w:sz w:val="21"/>
                <w:szCs w:val="21"/>
              </w:rPr>
              <w:t>重要件。</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hAnsi="宋体" w:cs="Arial"/>
                <w:sz w:val="21"/>
                <w:szCs w:val="21"/>
              </w:rPr>
            </w:pPr>
            <w:r>
              <w:rPr>
                <w:rFonts w:hAnsi="宋体" w:cs="Arial" w:hint="eastAsia"/>
                <w:sz w:val="21"/>
                <w:szCs w:val="21"/>
              </w:rPr>
              <w:t>PHASE</w:t>
            </w:r>
            <w:r>
              <w:rPr>
                <w:rFonts w:hAnsi="宋体" w:cs="Arial"/>
                <w:sz w:val="21"/>
                <w:szCs w:val="21"/>
              </w:rPr>
              <w:t>_CODE</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阶段标识</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默认值为“</w:t>
            </w:r>
            <w:r>
              <w:rPr>
                <w:rFonts w:cs="Arial" w:hint="eastAsia"/>
                <w:sz w:val="21"/>
                <w:szCs w:val="21"/>
              </w:rPr>
              <w:t>M</w:t>
            </w:r>
            <w:r>
              <w:rPr>
                <w:rFonts w:cs="Arial" w:hint="eastAsia"/>
                <w:sz w:val="21"/>
                <w:szCs w:val="21"/>
              </w:rPr>
              <w:t>”</w:t>
            </w:r>
          </w:p>
        </w:tc>
      </w:tr>
      <w:tr w:rsidR="0034476E" w:rsidTr="00D804A2">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AE08EF">
            <w:pPr>
              <w:pStyle w:val="Body"/>
              <w:numPr>
                <w:ilvl w:val="0"/>
                <w:numId w:val="122"/>
              </w:numPr>
              <w:snapToGrid w:val="0"/>
              <w:spacing w:line="288" w:lineRule="auto"/>
              <w:jc w:val="center"/>
              <w:rPr>
                <w:rFonts w:cs="Arial"/>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hAnsi="宋体" w:cs="Arial"/>
                <w:sz w:val="21"/>
                <w:szCs w:val="21"/>
              </w:rPr>
            </w:pPr>
            <w:r>
              <w:rPr>
                <w:rFonts w:hAnsi="宋体" w:cs="Arial" w:hint="eastAsia"/>
                <w:sz w:val="21"/>
                <w:szCs w:val="21"/>
              </w:rPr>
              <w:t>SECRET</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密级</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Default="0034476E" w:rsidP="00600E13">
            <w:pPr>
              <w:pStyle w:val="Body"/>
              <w:ind w:left="0"/>
              <w:rPr>
                <w:rFonts w:cs="Arial"/>
                <w:sz w:val="21"/>
                <w:szCs w:val="21"/>
              </w:rPr>
            </w:pPr>
            <w:r>
              <w:rPr>
                <w:rFonts w:cs="Arial" w:hint="eastAsia"/>
                <w:sz w:val="21"/>
                <w:szCs w:val="21"/>
              </w:rPr>
              <w:t>默认值为“内部”</w:t>
            </w:r>
          </w:p>
        </w:tc>
      </w:tr>
    </w:tbl>
    <w:p w:rsidR="0034476E" w:rsidRPr="00D804A2" w:rsidRDefault="0034476E" w:rsidP="00D804A2">
      <w:pPr>
        <w:pStyle w:val="a0"/>
        <w:ind w:firstLine="480"/>
      </w:pPr>
      <w:r>
        <w:rPr>
          <w:rFonts w:hint="eastAsia"/>
        </w:rPr>
        <w:t>统一模板</w:t>
      </w:r>
      <w:r w:rsidR="00D804A2">
        <w:rPr>
          <w:rFonts w:hint="eastAsia"/>
        </w:rPr>
        <w:t>并完善模型属性</w:t>
      </w:r>
      <w:r>
        <w:rPr>
          <w:rFonts w:hint="eastAsia"/>
        </w:rPr>
        <w:t>后，通过</w:t>
      </w:r>
      <w:r>
        <w:rPr>
          <w:rFonts w:hint="eastAsia"/>
        </w:rPr>
        <w:t>Pro</w:t>
      </w:r>
      <w:r>
        <w:t>/E</w:t>
      </w:r>
      <w:r>
        <w:rPr>
          <w:rFonts w:hint="eastAsia"/>
        </w:rPr>
        <w:t>与</w:t>
      </w:r>
      <w:r>
        <w:rPr>
          <w:rFonts w:hint="eastAsia"/>
        </w:rPr>
        <w:t>Windchill</w:t>
      </w:r>
      <w:r>
        <w:rPr>
          <w:rFonts w:hint="eastAsia"/>
        </w:rPr>
        <w:t>集成接口，将产品结构导入到</w:t>
      </w:r>
      <w:r>
        <w:rPr>
          <w:rFonts w:hint="eastAsia"/>
        </w:rPr>
        <w:t>Windchill</w:t>
      </w:r>
      <w:r>
        <w:rPr>
          <w:rFonts w:hint="eastAsia"/>
        </w:rPr>
        <w:t>系统，并与三维模型自动关联，生成可视化文件。</w:t>
      </w:r>
    </w:p>
    <w:p w:rsidR="0034476E" w:rsidRPr="00D804A2" w:rsidRDefault="00D804A2" w:rsidP="00D804A2">
      <w:pPr>
        <w:pStyle w:val="a0"/>
        <w:ind w:firstLine="480"/>
      </w:pPr>
      <w:r>
        <w:rPr>
          <w:rFonts w:hint="eastAsia"/>
        </w:rPr>
        <w:t>导入后形成的产品零部件</w:t>
      </w:r>
      <w:r>
        <w:rPr>
          <w:rFonts w:hint="eastAsia"/>
        </w:rPr>
        <w:t>Part</w:t>
      </w:r>
      <w:r>
        <w:rPr>
          <w:rFonts w:hint="eastAsia"/>
        </w:rPr>
        <w:t>和三维模型生命周期状态都为“已批准”</w:t>
      </w:r>
      <w:r w:rsidR="0034476E">
        <w:rPr>
          <w:rFonts w:hint="eastAsia"/>
        </w:rPr>
        <w:t>状态，不需要再提交签审流程。</w:t>
      </w:r>
    </w:p>
    <w:p w:rsidR="0034476E" w:rsidRDefault="00D804A2" w:rsidP="00AE08EF">
      <w:pPr>
        <w:pStyle w:val="a0"/>
        <w:numPr>
          <w:ilvl w:val="0"/>
          <w:numId w:val="126"/>
        </w:numPr>
        <w:ind w:firstLineChars="0"/>
        <w:rPr>
          <w:b/>
        </w:rPr>
      </w:pPr>
      <w:r w:rsidRPr="00D804A2">
        <w:rPr>
          <w:rFonts w:hint="eastAsia"/>
          <w:b/>
        </w:rPr>
        <w:t>二维设计图纸</w:t>
      </w:r>
      <w:r>
        <w:rPr>
          <w:rFonts w:hint="eastAsia"/>
          <w:b/>
        </w:rPr>
        <w:t>整理导入</w:t>
      </w:r>
    </w:p>
    <w:p w:rsidR="00896DAB" w:rsidRPr="00D804A2" w:rsidRDefault="00896DAB" w:rsidP="00AE08EF">
      <w:pPr>
        <w:pStyle w:val="a0"/>
        <w:numPr>
          <w:ilvl w:val="0"/>
          <w:numId w:val="128"/>
        </w:numPr>
        <w:ind w:firstLineChars="0"/>
        <w:rPr>
          <w:b/>
        </w:rPr>
      </w:pPr>
      <w:r>
        <w:rPr>
          <w:rFonts w:hint="eastAsia"/>
          <w:b/>
        </w:rPr>
        <w:t>产品结构导入</w:t>
      </w:r>
    </w:p>
    <w:p w:rsidR="0034476E" w:rsidRPr="00896DAB" w:rsidRDefault="0034476E" w:rsidP="00896DAB">
      <w:pPr>
        <w:pStyle w:val="a0"/>
        <w:ind w:firstLine="480"/>
      </w:pPr>
      <w:r w:rsidRPr="00896DAB">
        <w:rPr>
          <w:rFonts w:hint="eastAsia"/>
        </w:rPr>
        <w:t>通过</w:t>
      </w:r>
      <w:r w:rsidRPr="00896DAB">
        <w:rPr>
          <w:rFonts w:hint="eastAsia"/>
        </w:rPr>
        <w:t>EXCEL</w:t>
      </w:r>
      <w:r w:rsidRPr="00896DAB">
        <w:rPr>
          <w:rFonts w:hint="eastAsia"/>
        </w:rPr>
        <w:t>格式的模板，将产品结构信息填到</w:t>
      </w:r>
      <w:r w:rsidRPr="00896DAB">
        <w:rPr>
          <w:rFonts w:hint="eastAsia"/>
        </w:rPr>
        <w:t>EXCEL</w:t>
      </w:r>
      <w:r w:rsidRPr="00896DAB">
        <w:rPr>
          <w:rFonts w:hint="eastAsia"/>
        </w:rPr>
        <w:t>中，通过导入程序导入到</w:t>
      </w:r>
      <w:r w:rsidRPr="00896DAB">
        <w:rPr>
          <w:rFonts w:hint="eastAsia"/>
        </w:rPr>
        <w:t>Windchill</w:t>
      </w:r>
      <w:r w:rsidRPr="00896DAB">
        <w:rPr>
          <w:rFonts w:hint="eastAsia"/>
        </w:rPr>
        <w:t>系统中，自动建立产品结构信息。</w:t>
      </w:r>
    </w:p>
    <w:p w:rsidR="0034476E" w:rsidRDefault="0034476E" w:rsidP="00C33062">
      <w:pPr>
        <w:pStyle w:val="a0"/>
        <w:ind w:leftChars="258" w:left="568" w:firstLineChars="0" w:firstLine="0"/>
        <w:rPr>
          <w:color w:val="000000" w:themeColor="text1"/>
        </w:rPr>
      </w:pPr>
      <w:r>
        <w:rPr>
          <w:rFonts w:hint="eastAsia"/>
          <w:noProof/>
          <w:color w:val="000000" w:themeColor="text1"/>
        </w:rPr>
        <w:drawing>
          <wp:inline distT="0" distB="0" distL="0" distR="0" wp14:anchorId="6F3727DA" wp14:editId="3200D81F">
            <wp:extent cx="5534025" cy="1211669"/>
            <wp:effectExtent l="19050" t="19050" r="9525" b="2667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8" cstate="print"/>
                    <a:srcRect/>
                    <a:stretch>
                      <a:fillRect/>
                    </a:stretch>
                  </pic:blipFill>
                  <pic:spPr bwMode="auto">
                    <a:xfrm>
                      <a:off x="0" y="0"/>
                      <a:ext cx="5531069" cy="1211022"/>
                    </a:xfrm>
                    <a:prstGeom prst="rect">
                      <a:avLst/>
                    </a:prstGeom>
                    <a:noFill/>
                    <a:ln w="9525">
                      <a:solidFill>
                        <a:srgbClr val="0070C0"/>
                      </a:solidFill>
                      <a:miter lim="800000"/>
                      <a:headEnd/>
                      <a:tailEnd/>
                    </a:ln>
                  </pic:spPr>
                </pic:pic>
              </a:graphicData>
            </a:graphic>
          </wp:inline>
        </w:drawing>
      </w:r>
    </w:p>
    <w:p w:rsidR="0034476E" w:rsidRPr="00896DAB" w:rsidRDefault="00C33062" w:rsidP="00896DAB">
      <w:pPr>
        <w:pStyle w:val="a0"/>
        <w:ind w:firstLine="480"/>
      </w:pPr>
      <w:r w:rsidRPr="00896DAB">
        <w:rPr>
          <w:rFonts w:hint="eastAsia"/>
        </w:rPr>
        <w:t>产品结构导入</w:t>
      </w:r>
      <w:r w:rsidR="0034476E" w:rsidRPr="00896DAB">
        <w:rPr>
          <w:rFonts w:hint="eastAsia"/>
        </w:rPr>
        <w:t>模板字段说明：</w:t>
      </w:r>
    </w:p>
    <w:tbl>
      <w:tblPr>
        <w:tblStyle w:val="a7"/>
        <w:tblW w:w="0" w:type="auto"/>
        <w:tblInd w:w="674" w:type="dxa"/>
        <w:tblLook w:val="04A0" w:firstRow="1" w:lastRow="0" w:firstColumn="1" w:lastColumn="0" w:noHBand="0" w:noVBand="1"/>
      </w:tblPr>
      <w:tblGrid>
        <w:gridCol w:w="730"/>
        <w:gridCol w:w="2416"/>
        <w:gridCol w:w="2631"/>
        <w:gridCol w:w="2900"/>
      </w:tblGrid>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896DAB" w:rsidRDefault="0034476E" w:rsidP="00600E13">
            <w:pPr>
              <w:pStyle w:val="Body"/>
              <w:ind w:left="0"/>
              <w:jc w:val="center"/>
              <w:rPr>
                <w:rFonts w:cs="Arial"/>
                <w:b/>
                <w:color w:val="FFFFFF" w:themeColor="background1"/>
                <w:sz w:val="22"/>
              </w:rPr>
            </w:pPr>
            <w:r w:rsidRPr="00896DAB">
              <w:rPr>
                <w:rFonts w:hAnsi="宋体" w:cs="Arial" w:hint="eastAsia"/>
                <w:b/>
                <w:color w:val="FFFFFF" w:themeColor="background1"/>
                <w:sz w:val="22"/>
                <w:lang w:eastAsia="en-US"/>
              </w:rPr>
              <w:lastRenderedPageBreak/>
              <w:t>序号</w:t>
            </w: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896DAB" w:rsidRDefault="0034476E" w:rsidP="00600E13">
            <w:pPr>
              <w:pStyle w:val="Body"/>
              <w:ind w:left="0"/>
              <w:jc w:val="center"/>
              <w:rPr>
                <w:rFonts w:cs="Arial"/>
                <w:b/>
                <w:color w:val="FFFFFF" w:themeColor="background1"/>
                <w:sz w:val="22"/>
              </w:rPr>
            </w:pPr>
            <w:r w:rsidRPr="00896DAB">
              <w:rPr>
                <w:rFonts w:hAnsi="宋体" w:cs="Arial" w:hint="eastAsia"/>
                <w:b/>
                <w:color w:val="FFFFFF" w:themeColor="background1"/>
                <w:sz w:val="22"/>
              </w:rPr>
              <w:t>字段名</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tcPr>
          <w:p w:rsidR="0034476E" w:rsidRPr="00896DAB" w:rsidRDefault="0034476E" w:rsidP="00600E13">
            <w:pPr>
              <w:pStyle w:val="Body"/>
              <w:ind w:left="0"/>
              <w:jc w:val="center"/>
              <w:rPr>
                <w:rFonts w:hAnsi="宋体" w:cs="Arial"/>
                <w:b/>
                <w:color w:val="FFFFFF" w:themeColor="background1"/>
                <w:sz w:val="22"/>
              </w:rPr>
            </w:pPr>
            <w:r w:rsidRPr="00896DAB">
              <w:rPr>
                <w:rFonts w:hAnsi="宋体" w:cs="Arial" w:hint="eastAsia"/>
                <w:b/>
                <w:color w:val="FFFFFF" w:themeColor="background1"/>
                <w:sz w:val="22"/>
              </w:rPr>
              <w:t>字段说明</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896DAB" w:rsidRDefault="0034476E" w:rsidP="00600E13">
            <w:pPr>
              <w:pStyle w:val="Body"/>
              <w:ind w:left="0"/>
              <w:jc w:val="center"/>
              <w:rPr>
                <w:rFonts w:cs="Arial"/>
                <w:b/>
                <w:color w:val="FFFFFF" w:themeColor="background1"/>
                <w:sz w:val="22"/>
                <w:lang w:eastAsia="en-US"/>
              </w:rPr>
            </w:pPr>
            <w:r w:rsidRPr="00896DAB">
              <w:rPr>
                <w:rFonts w:hAnsi="宋体" w:cs="Arial" w:hint="eastAsia"/>
                <w:b/>
                <w:color w:val="FFFFFF" w:themeColor="background1"/>
                <w:sz w:val="22"/>
                <w:lang w:eastAsia="en-US"/>
              </w:rPr>
              <w:t>备注</w:t>
            </w: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编号（图号）</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零部件的图号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名称</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零部件的名称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材料</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零件所用材料</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上级图号</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零部件上级部件图号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顶层节点没有上级图号</w:t>
            </w: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数量</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同层级中该零件的数量</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顶层节点数量不用填写，其他节点数量必填，并且数量必须大于</w:t>
            </w:r>
            <w:r w:rsidRPr="00896DAB">
              <w:rPr>
                <w:rFonts w:cs="Arial" w:hint="eastAsia"/>
                <w:color w:val="595959" w:themeColor="text1" w:themeTint="A6"/>
                <w:sz w:val="21"/>
                <w:szCs w:val="21"/>
              </w:rPr>
              <w:t>0</w:t>
            </w: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所属产品代号</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型号代号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创建者</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创建者名字</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创建时间</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结构导入时间</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历史数据统一约定为一个固定的时间，方便区别是否是</w:t>
            </w:r>
            <w:r w:rsidRPr="00896DAB">
              <w:rPr>
                <w:rFonts w:cs="Arial" w:hint="eastAsia"/>
                <w:color w:val="595959" w:themeColor="text1" w:themeTint="A6"/>
                <w:sz w:val="21"/>
                <w:szCs w:val="21"/>
              </w:rPr>
              <w:t xml:space="preserve"> </w:t>
            </w:r>
            <w:r w:rsidRPr="00896DAB">
              <w:rPr>
                <w:rFonts w:cs="Arial" w:hint="eastAsia"/>
                <w:color w:val="595959" w:themeColor="text1" w:themeTint="A6"/>
                <w:sz w:val="21"/>
                <w:szCs w:val="21"/>
              </w:rPr>
              <w:t>历史数据</w:t>
            </w: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所属产品库</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Windchill</w:t>
            </w:r>
            <w:r w:rsidRPr="00896DAB">
              <w:rPr>
                <w:rFonts w:cs="Arial" w:hint="eastAsia"/>
                <w:color w:val="595959" w:themeColor="text1" w:themeTint="A6"/>
                <w:sz w:val="21"/>
                <w:szCs w:val="21"/>
              </w:rPr>
              <w:t>中的产品库信息</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3"/>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文件夹路径</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Windchill</w:t>
            </w:r>
            <w:r w:rsidRPr="00896DAB">
              <w:rPr>
                <w:rFonts w:cs="Arial" w:hint="eastAsia"/>
                <w:color w:val="595959" w:themeColor="text1" w:themeTint="A6"/>
                <w:sz w:val="21"/>
                <w:szCs w:val="21"/>
              </w:rPr>
              <w:t>中的文件夹路径</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bl>
    <w:p w:rsidR="0034476E" w:rsidRPr="00896DAB" w:rsidRDefault="0034476E" w:rsidP="00896DAB">
      <w:pPr>
        <w:pStyle w:val="a0"/>
        <w:ind w:firstLine="480"/>
      </w:pPr>
      <w:r w:rsidRPr="00896DAB">
        <w:rPr>
          <w:rFonts w:hint="eastAsia"/>
        </w:rPr>
        <w:t>导入范例：</w:t>
      </w:r>
    </w:p>
    <w:p w:rsidR="0034476E" w:rsidRPr="00896DAB" w:rsidRDefault="0034476E" w:rsidP="00AE08EF">
      <w:pPr>
        <w:pStyle w:val="a0"/>
        <w:numPr>
          <w:ilvl w:val="0"/>
          <w:numId w:val="127"/>
        </w:numPr>
        <w:ind w:firstLineChars="0"/>
      </w:pPr>
      <w:r w:rsidRPr="00896DAB">
        <w:rPr>
          <w:rFonts w:hint="eastAsia"/>
        </w:rPr>
        <w:t>在</w:t>
      </w:r>
      <w:r w:rsidRPr="00896DAB">
        <w:rPr>
          <w:rFonts w:hint="eastAsia"/>
        </w:rPr>
        <w:t>EXCEl</w:t>
      </w:r>
      <w:r w:rsidRPr="00896DAB">
        <w:rPr>
          <w:rFonts w:hint="eastAsia"/>
        </w:rPr>
        <w:t>导入模板中整理产品结构信息</w:t>
      </w:r>
      <w:r w:rsidR="00896DAB">
        <w:rPr>
          <w:rFonts w:hint="eastAsia"/>
        </w:rPr>
        <w:t>：</w:t>
      </w:r>
    </w:p>
    <w:p w:rsidR="0034476E" w:rsidRDefault="0034476E" w:rsidP="00896DAB">
      <w:pPr>
        <w:pStyle w:val="a0"/>
        <w:ind w:leftChars="394" w:left="867" w:firstLineChars="0" w:firstLine="0"/>
        <w:rPr>
          <w:color w:val="000000" w:themeColor="text1"/>
        </w:rPr>
      </w:pPr>
      <w:r>
        <w:rPr>
          <w:rFonts w:hint="eastAsia"/>
          <w:noProof/>
          <w:color w:val="000000" w:themeColor="text1"/>
        </w:rPr>
        <w:drawing>
          <wp:inline distT="0" distB="0" distL="0" distR="0" wp14:anchorId="09E4AA3E" wp14:editId="2463BF7A">
            <wp:extent cx="4400550" cy="1742758"/>
            <wp:effectExtent l="19050" t="19050" r="19050" b="10160"/>
            <wp:docPr id="22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9" cstate="print"/>
                    <a:srcRect/>
                    <a:stretch>
                      <a:fillRect/>
                    </a:stretch>
                  </pic:blipFill>
                  <pic:spPr bwMode="auto">
                    <a:xfrm>
                      <a:off x="0" y="0"/>
                      <a:ext cx="4399386" cy="1742297"/>
                    </a:xfrm>
                    <a:prstGeom prst="rect">
                      <a:avLst/>
                    </a:prstGeom>
                    <a:noFill/>
                    <a:ln w="9525">
                      <a:solidFill>
                        <a:srgbClr val="0070C0"/>
                      </a:solidFill>
                      <a:miter lim="800000"/>
                      <a:headEnd/>
                      <a:tailEnd/>
                    </a:ln>
                  </pic:spPr>
                </pic:pic>
              </a:graphicData>
            </a:graphic>
          </wp:inline>
        </w:drawing>
      </w:r>
    </w:p>
    <w:p w:rsidR="0034476E" w:rsidRPr="00896DAB" w:rsidRDefault="0034476E" w:rsidP="00AE08EF">
      <w:pPr>
        <w:pStyle w:val="a0"/>
        <w:numPr>
          <w:ilvl w:val="0"/>
          <w:numId w:val="127"/>
        </w:numPr>
        <w:ind w:firstLineChars="0"/>
      </w:pPr>
      <w:r w:rsidRPr="00896DAB">
        <w:rPr>
          <w:rFonts w:hint="eastAsia"/>
        </w:rPr>
        <w:t>导入到</w:t>
      </w:r>
      <w:r w:rsidRPr="00896DAB">
        <w:rPr>
          <w:rFonts w:hint="eastAsia"/>
        </w:rPr>
        <w:t>Windchill</w:t>
      </w:r>
      <w:r w:rsidRPr="00896DAB">
        <w:rPr>
          <w:rFonts w:hint="eastAsia"/>
        </w:rPr>
        <w:t>系统后，</w:t>
      </w:r>
      <w:r w:rsidR="00896DAB">
        <w:rPr>
          <w:rFonts w:hint="eastAsia"/>
        </w:rPr>
        <w:t>自动</w:t>
      </w:r>
      <w:r w:rsidRPr="00896DAB">
        <w:rPr>
          <w:rFonts w:hint="eastAsia"/>
        </w:rPr>
        <w:t>形成产品结构</w:t>
      </w:r>
      <w:r w:rsidR="00896DAB">
        <w:rPr>
          <w:rFonts w:hint="eastAsia"/>
        </w:rPr>
        <w:t>：</w:t>
      </w:r>
    </w:p>
    <w:p w:rsidR="0034476E" w:rsidRDefault="0034476E" w:rsidP="0034476E">
      <w:pPr>
        <w:pStyle w:val="a0"/>
        <w:ind w:left="987" w:firstLineChars="0" w:firstLine="0"/>
        <w:rPr>
          <w:color w:val="000000" w:themeColor="text1"/>
        </w:rPr>
      </w:pPr>
      <w:r>
        <w:rPr>
          <w:rFonts w:hint="eastAsia"/>
          <w:noProof/>
          <w:color w:val="000000" w:themeColor="text1"/>
        </w:rPr>
        <w:drawing>
          <wp:inline distT="0" distB="0" distL="0" distR="0" wp14:anchorId="2309CA2F" wp14:editId="499E2B1D">
            <wp:extent cx="3725891" cy="2209800"/>
            <wp:effectExtent l="19050" t="19050" r="27305" b="19050"/>
            <wp:docPr id="2300" name="图片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0" cstate="print"/>
                    <a:srcRect/>
                    <a:stretch>
                      <a:fillRect/>
                    </a:stretch>
                  </pic:blipFill>
                  <pic:spPr bwMode="auto">
                    <a:xfrm>
                      <a:off x="0" y="0"/>
                      <a:ext cx="3728690" cy="2211460"/>
                    </a:xfrm>
                    <a:prstGeom prst="rect">
                      <a:avLst/>
                    </a:prstGeom>
                    <a:noFill/>
                    <a:ln w="9525">
                      <a:solidFill>
                        <a:srgbClr val="0070C0"/>
                      </a:solidFill>
                      <a:miter lim="800000"/>
                      <a:headEnd/>
                      <a:tailEnd/>
                    </a:ln>
                  </pic:spPr>
                </pic:pic>
              </a:graphicData>
            </a:graphic>
          </wp:inline>
        </w:drawing>
      </w:r>
    </w:p>
    <w:p w:rsidR="00896DAB" w:rsidRPr="00D804A2" w:rsidRDefault="00896DAB" w:rsidP="00AE08EF">
      <w:pPr>
        <w:pStyle w:val="a0"/>
        <w:numPr>
          <w:ilvl w:val="0"/>
          <w:numId w:val="128"/>
        </w:numPr>
        <w:ind w:firstLineChars="0"/>
        <w:rPr>
          <w:b/>
        </w:rPr>
      </w:pPr>
      <w:r>
        <w:rPr>
          <w:rFonts w:hint="eastAsia"/>
          <w:b/>
        </w:rPr>
        <w:t>二维图纸导入</w:t>
      </w:r>
    </w:p>
    <w:p w:rsidR="0034476E" w:rsidRPr="00896DAB" w:rsidRDefault="0034476E" w:rsidP="00896DAB">
      <w:pPr>
        <w:pStyle w:val="a0"/>
        <w:ind w:firstLine="480"/>
      </w:pPr>
      <w:r w:rsidRPr="00896DAB">
        <w:rPr>
          <w:rFonts w:hint="eastAsia"/>
        </w:rPr>
        <w:lastRenderedPageBreak/>
        <w:t>采用</w:t>
      </w:r>
      <w:r w:rsidRPr="00896DAB">
        <w:rPr>
          <w:rFonts w:hint="eastAsia"/>
        </w:rPr>
        <w:t>EXCEL</w:t>
      </w:r>
      <w:r w:rsidRPr="00896DAB">
        <w:rPr>
          <w:rFonts w:hint="eastAsia"/>
        </w:rPr>
        <w:t>模板整理好</w:t>
      </w:r>
      <w:r w:rsidR="00896DAB">
        <w:rPr>
          <w:rFonts w:hint="eastAsia"/>
        </w:rPr>
        <w:t>二维图文件信息</w:t>
      </w:r>
      <w:r w:rsidRPr="00896DAB">
        <w:rPr>
          <w:rFonts w:hint="eastAsia"/>
        </w:rPr>
        <w:t>后，通过导入程序批量导入到系统中</w:t>
      </w:r>
      <w:r w:rsidR="00896DAB">
        <w:rPr>
          <w:rFonts w:hint="eastAsia"/>
        </w:rPr>
        <w:t>，二维图纸文件</w:t>
      </w:r>
      <w:r w:rsidR="00846B27">
        <w:rPr>
          <w:rFonts w:hint="eastAsia"/>
        </w:rPr>
        <w:t>建议</w:t>
      </w:r>
      <w:r w:rsidR="00896DAB">
        <w:rPr>
          <w:rFonts w:hint="eastAsia"/>
        </w:rPr>
        <w:t>和模板文件放在同一文件夹下</w:t>
      </w:r>
      <w:r w:rsidRPr="00896DAB">
        <w:rPr>
          <w:rFonts w:hint="eastAsia"/>
        </w:rPr>
        <w:t>。二维图纸</w:t>
      </w:r>
      <w:r w:rsidR="00896DAB">
        <w:rPr>
          <w:rFonts w:hint="eastAsia"/>
        </w:rPr>
        <w:t>导入整理</w:t>
      </w:r>
      <w:r w:rsidRPr="00896DAB">
        <w:rPr>
          <w:rFonts w:hint="eastAsia"/>
        </w:rPr>
        <w:t>模板如下：</w:t>
      </w:r>
    </w:p>
    <w:p w:rsidR="0034476E" w:rsidRDefault="0034476E" w:rsidP="00896DAB">
      <w:pPr>
        <w:pStyle w:val="a0"/>
        <w:ind w:leftChars="209" w:left="460" w:firstLineChars="0" w:firstLine="0"/>
        <w:rPr>
          <w:color w:val="000000" w:themeColor="text1"/>
        </w:rPr>
      </w:pPr>
      <w:r>
        <w:rPr>
          <w:rFonts w:hint="eastAsia"/>
          <w:noProof/>
          <w:color w:val="000000" w:themeColor="text1"/>
        </w:rPr>
        <w:drawing>
          <wp:inline distT="0" distB="0" distL="0" distR="0" wp14:anchorId="010EC714" wp14:editId="2EF7F2A7">
            <wp:extent cx="5109210" cy="611358"/>
            <wp:effectExtent l="19050" t="0" r="0" b="0"/>
            <wp:docPr id="2301" name="图片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1" cstate="print"/>
                    <a:srcRect/>
                    <a:stretch>
                      <a:fillRect/>
                    </a:stretch>
                  </pic:blipFill>
                  <pic:spPr bwMode="auto">
                    <a:xfrm>
                      <a:off x="0" y="0"/>
                      <a:ext cx="5124783" cy="613221"/>
                    </a:xfrm>
                    <a:prstGeom prst="rect">
                      <a:avLst/>
                    </a:prstGeom>
                    <a:noFill/>
                    <a:ln w="9525">
                      <a:noFill/>
                      <a:miter lim="800000"/>
                      <a:headEnd/>
                      <a:tailEnd/>
                    </a:ln>
                  </pic:spPr>
                </pic:pic>
              </a:graphicData>
            </a:graphic>
          </wp:inline>
        </w:drawing>
      </w:r>
    </w:p>
    <w:p w:rsidR="0034476E" w:rsidRPr="00896DAB" w:rsidRDefault="0034476E" w:rsidP="00896DAB">
      <w:pPr>
        <w:pStyle w:val="a0"/>
        <w:ind w:firstLine="480"/>
      </w:pPr>
      <w:r w:rsidRPr="00896DAB">
        <w:rPr>
          <w:rFonts w:hint="eastAsia"/>
        </w:rPr>
        <w:t>EXCEL</w:t>
      </w:r>
      <w:r w:rsidRPr="00896DAB">
        <w:rPr>
          <w:rFonts w:hint="eastAsia"/>
        </w:rPr>
        <w:t>模板字段说明：</w:t>
      </w:r>
    </w:p>
    <w:tbl>
      <w:tblPr>
        <w:tblStyle w:val="a7"/>
        <w:tblW w:w="0" w:type="auto"/>
        <w:tblInd w:w="674" w:type="dxa"/>
        <w:tblLook w:val="04A0" w:firstRow="1" w:lastRow="0" w:firstColumn="1" w:lastColumn="0" w:noHBand="0" w:noVBand="1"/>
      </w:tblPr>
      <w:tblGrid>
        <w:gridCol w:w="730"/>
        <w:gridCol w:w="2416"/>
        <w:gridCol w:w="2631"/>
        <w:gridCol w:w="2900"/>
      </w:tblGrid>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896DAB" w:rsidRDefault="0034476E" w:rsidP="00600E13">
            <w:pPr>
              <w:pStyle w:val="Body"/>
              <w:ind w:left="0"/>
              <w:jc w:val="center"/>
              <w:rPr>
                <w:rFonts w:cs="Arial"/>
                <w:b/>
                <w:color w:val="FFFFFF" w:themeColor="background1"/>
                <w:sz w:val="21"/>
              </w:rPr>
            </w:pPr>
            <w:r w:rsidRPr="00896DAB">
              <w:rPr>
                <w:rFonts w:hAnsi="宋体" w:cs="Arial" w:hint="eastAsia"/>
                <w:b/>
                <w:color w:val="FFFFFF" w:themeColor="background1"/>
                <w:sz w:val="21"/>
                <w:lang w:eastAsia="en-US"/>
              </w:rPr>
              <w:t>序号</w:t>
            </w: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896DAB" w:rsidRDefault="0034476E" w:rsidP="00600E13">
            <w:pPr>
              <w:pStyle w:val="Body"/>
              <w:ind w:left="0"/>
              <w:jc w:val="center"/>
              <w:rPr>
                <w:rFonts w:cs="Arial"/>
                <w:b/>
                <w:color w:val="FFFFFF" w:themeColor="background1"/>
                <w:sz w:val="21"/>
              </w:rPr>
            </w:pPr>
            <w:r w:rsidRPr="00896DAB">
              <w:rPr>
                <w:rFonts w:hAnsi="宋体" w:cs="Arial" w:hint="eastAsia"/>
                <w:b/>
                <w:color w:val="FFFFFF" w:themeColor="background1"/>
                <w:sz w:val="21"/>
              </w:rPr>
              <w:t>字段名</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tcPr>
          <w:p w:rsidR="0034476E" w:rsidRPr="00896DAB" w:rsidRDefault="0034476E" w:rsidP="00600E13">
            <w:pPr>
              <w:pStyle w:val="Body"/>
              <w:ind w:left="0"/>
              <w:jc w:val="center"/>
              <w:rPr>
                <w:rFonts w:hAnsi="宋体" w:cs="Arial"/>
                <w:b/>
                <w:color w:val="FFFFFF" w:themeColor="background1"/>
                <w:sz w:val="21"/>
              </w:rPr>
            </w:pPr>
            <w:r w:rsidRPr="00896DAB">
              <w:rPr>
                <w:rFonts w:hAnsi="宋体" w:cs="Arial" w:hint="eastAsia"/>
                <w:b/>
                <w:color w:val="FFFFFF" w:themeColor="background1"/>
                <w:sz w:val="21"/>
              </w:rPr>
              <w:t>字段说明</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896DAB" w:rsidRDefault="0034476E" w:rsidP="00600E13">
            <w:pPr>
              <w:pStyle w:val="Body"/>
              <w:ind w:left="0"/>
              <w:jc w:val="center"/>
              <w:rPr>
                <w:rFonts w:cs="Arial"/>
                <w:b/>
                <w:color w:val="FFFFFF" w:themeColor="background1"/>
                <w:sz w:val="21"/>
                <w:lang w:eastAsia="en-US"/>
              </w:rPr>
            </w:pPr>
            <w:r w:rsidRPr="00896DAB">
              <w:rPr>
                <w:rFonts w:hAnsi="宋体" w:cs="Arial" w:hint="eastAsia"/>
                <w:b/>
                <w:color w:val="FFFFFF" w:themeColor="background1"/>
                <w:sz w:val="21"/>
                <w:lang w:eastAsia="en-US"/>
              </w:rPr>
              <w:t>备注</w:t>
            </w: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4"/>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文件编号</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二维图的编号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4"/>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文件名称</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二维图的名称</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4"/>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对应零部件图号</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二维图对应的三维模型的图号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4"/>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物理路径</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二维图纸文件所在的计算机物理路径</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对于没有电子档的二维图可以扫描纸质版本的作为电子存档，如果纸质版本不好扫描，可以暂时不导入</w:t>
            </w: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4"/>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创建者</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创建者名字</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4"/>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创建时间</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结构导入时间</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历史数据统一约定为一个固定的时间，方便区别是否是</w:t>
            </w:r>
            <w:r w:rsidRPr="00896DAB">
              <w:rPr>
                <w:rFonts w:cs="Arial" w:hint="eastAsia"/>
                <w:color w:val="595959" w:themeColor="text1" w:themeTint="A6"/>
                <w:sz w:val="21"/>
                <w:szCs w:val="21"/>
              </w:rPr>
              <w:t xml:space="preserve"> </w:t>
            </w:r>
            <w:r w:rsidRPr="00896DAB">
              <w:rPr>
                <w:rFonts w:cs="Arial" w:hint="eastAsia"/>
                <w:color w:val="595959" w:themeColor="text1" w:themeTint="A6"/>
                <w:sz w:val="21"/>
                <w:szCs w:val="21"/>
              </w:rPr>
              <w:t>历史数据</w:t>
            </w: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4"/>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所属产品库</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Windchill</w:t>
            </w:r>
            <w:r w:rsidRPr="00896DAB">
              <w:rPr>
                <w:rFonts w:cs="Arial" w:hint="eastAsia"/>
                <w:color w:val="595959" w:themeColor="text1" w:themeTint="A6"/>
                <w:sz w:val="21"/>
                <w:szCs w:val="21"/>
              </w:rPr>
              <w:t>中的产品库信息</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r w:rsidR="0034476E" w:rsidTr="00896DAB">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AE08EF">
            <w:pPr>
              <w:pStyle w:val="Body"/>
              <w:numPr>
                <w:ilvl w:val="0"/>
                <w:numId w:val="124"/>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文件夹路径</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r w:rsidRPr="00896DAB">
              <w:rPr>
                <w:rFonts w:cs="Arial" w:hint="eastAsia"/>
                <w:color w:val="595959" w:themeColor="text1" w:themeTint="A6"/>
                <w:sz w:val="21"/>
                <w:szCs w:val="21"/>
              </w:rPr>
              <w:t>Windchill</w:t>
            </w:r>
            <w:r w:rsidRPr="00896DAB">
              <w:rPr>
                <w:rFonts w:cs="Arial" w:hint="eastAsia"/>
                <w:color w:val="595959" w:themeColor="text1" w:themeTint="A6"/>
                <w:sz w:val="21"/>
                <w:szCs w:val="21"/>
              </w:rPr>
              <w:t>中的文件夹路径</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896DAB" w:rsidRDefault="0034476E" w:rsidP="00600E13">
            <w:pPr>
              <w:pStyle w:val="Body"/>
              <w:ind w:left="0"/>
              <w:rPr>
                <w:rFonts w:cs="Arial"/>
                <w:color w:val="595959" w:themeColor="text1" w:themeTint="A6"/>
                <w:sz w:val="21"/>
                <w:szCs w:val="21"/>
              </w:rPr>
            </w:pPr>
          </w:p>
        </w:tc>
      </w:tr>
    </w:tbl>
    <w:p w:rsidR="0034476E" w:rsidRPr="00896DAB" w:rsidRDefault="0034476E" w:rsidP="00896DAB">
      <w:pPr>
        <w:pStyle w:val="a0"/>
        <w:ind w:firstLine="480"/>
      </w:pPr>
      <w:r w:rsidRPr="00896DAB">
        <w:rPr>
          <w:rFonts w:hint="eastAsia"/>
        </w:rPr>
        <w:t>导入范例：</w:t>
      </w:r>
    </w:p>
    <w:p w:rsidR="0034476E" w:rsidRPr="00896DAB" w:rsidRDefault="0034476E" w:rsidP="00AE08EF">
      <w:pPr>
        <w:pStyle w:val="a0"/>
        <w:numPr>
          <w:ilvl w:val="0"/>
          <w:numId w:val="129"/>
        </w:numPr>
        <w:ind w:firstLineChars="0"/>
      </w:pPr>
      <w:r w:rsidRPr="00896DAB">
        <w:rPr>
          <w:rFonts w:hint="eastAsia"/>
        </w:rPr>
        <w:t>在</w:t>
      </w:r>
      <w:r w:rsidRPr="00896DAB">
        <w:rPr>
          <w:rFonts w:hint="eastAsia"/>
        </w:rPr>
        <w:t>EXCEl</w:t>
      </w:r>
      <w:r w:rsidRPr="00896DAB">
        <w:rPr>
          <w:rFonts w:hint="eastAsia"/>
        </w:rPr>
        <w:t>导入模板中</w:t>
      </w:r>
      <w:r w:rsidR="00CC62DA">
        <w:rPr>
          <w:rFonts w:hint="eastAsia"/>
        </w:rPr>
        <w:t>整理好二维图纸文件</w:t>
      </w:r>
      <w:r w:rsidRPr="00896DAB">
        <w:rPr>
          <w:rFonts w:hint="eastAsia"/>
        </w:rPr>
        <w:t>信息</w:t>
      </w:r>
      <w:r w:rsidR="00896DAB">
        <w:rPr>
          <w:rFonts w:hint="eastAsia"/>
        </w:rPr>
        <w:t>：</w:t>
      </w:r>
    </w:p>
    <w:p w:rsidR="0034476E" w:rsidRDefault="0034476E" w:rsidP="0034476E">
      <w:pPr>
        <w:pStyle w:val="a0"/>
        <w:ind w:left="987" w:firstLineChars="0" w:firstLine="0"/>
        <w:rPr>
          <w:color w:val="000000" w:themeColor="text1"/>
        </w:rPr>
      </w:pPr>
      <w:r>
        <w:rPr>
          <w:rFonts w:hint="eastAsia"/>
          <w:noProof/>
          <w:color w:val="000000" w:themeColor="text1"/>
        </w:rPr>
        <w:drawing>
          <wp:inline distT="0" distB="0" distL="0" distR="0" wp14:anchorId="344F5859" wp14:editId="62FD2087">
            <wp:extent cx="4865370" cy="552384"/>
            <wp:effectExtent l="19050" t="0" r="0" b="0"/>
            <wp:docPr id="2306" name="图片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2" cstate="print"/>
                    <a:srcRect/>
                    <a:stretch>
                      <a:fillRect/>
                    </a:stretch>
                  </pic:blipFill>
                  <pic:spPr bwMode="auto">
                    <a:xfrm>
                      <a:off x="0" y="0"/>
                      <a:ext cx="4862252" cy="552030"/>
                    </a:xfrm>
                    <a:prstGeom prst="rect">
                      <a:avLst/>
                    </a:prstGeom>
                    <a:noFill/>
                    <a:ln w="9525">
                      <a:noFill/>
                      <a:miter lim="800000"/>
                      <a:headEnd/>
                      <a:tailEnd/>
                    </a:ln>
                  </pic:spPr>
                </pic:pic>
              </a:graphicData>
            </a:graphic>
          </wp:inline>
        </w:drawing>
      </w:r>
    </w:p>
    <w:p w:rsidR="0034476E" w:rsidRPr="00CC62DA" w:rsidRDefault="00896DAB" w:rsidP="00AE08EF">
      <w:pPr>
        <w:pStyle w:val="a0"/>
        <w:numPr>
          <w:ilvl w:val="0"/>
          <w:numId w:val="129"/>
        </w:numPr>
        <w:ind w:firstLineChars="0"/>
      </w:pPr>
      <w:r w:rsidRPr="00CC62DA">
        <w:rPr>
          <w:rFonts w:hint="eastAsia"/>
        </w:rPr>
        <w:t>导入</w:t>
      </w:r>
      <w:r w:rsidR="00CC62DA" w:rsidRPr="00CC62DA">
        <w:rPr>
          <w:rFonts w:hint="eastAsia"/>
        </w:rPr>
        <w:t>二维图纸</w:t>
      </w:r>
      <w:r w:rsidRPr="00CC62DA">
        <w:rPr>
          <w:rFonts w:hint="eastAsia"/>
        </w:rPr>
        <w:t>后，自动关联到对应的零部件：</w:t>
      </w:r>
    </w:p>
    <w:p w:rsidR="0034476E" w:rsidRDefault="0034476E" w:rsidP="0034476E">
      <w:pPr>
        <w:pStyle w:val="a0"/>
        <w:ind w:left="900" w:firstLineChars="0" w:firstLine="0"/>
        <w:rPr>
          <w:color w:val="000000" w:themeColor="text1"/>
        </w:rPr>
      </w:pPr>
      <w:r>
        <w:rPr>
          <w:rFonts w:hint="eastAsia"/>
          <w:noProof/>
          <w:color w:val="000000" w:themeColor="text1"/>
        </w:rPr>
        <w:drawing>
          <wp:inline distT="0" distB="0" distL="0" distR="0" wp14:anchorId="685D6FC6" wp14:editId="6395FEFB">
            <wp:extent cx="2678430" cy="2455228"/>
            <wp:effectExtent l="19050" t="19050" r="26670" b="21590"/>
            <wp:docPr id="2316" name="图片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3" cstate="print"/>
                    <a:srcRect/>
                    <a:stretch>
                      <a:fillRect/>
                    </a:stretch>
                  </pic:blipFill>
                  <pic:spPr bwMode="auto">
                    <a:xfrm>
                      <a:off x="0" y="0"/>
                      <a:ext cx="2681370" cy="2457923"/>
                    </a:xfrm>
                    <a:prstGeom prst="rect">
                      <a:avLst/>
                    </a:prstGeom>
                    <a:noFill/>
                    <a:ln w="9525">
                      <a:solidFill>
                        <a:srgbClr val="0070C0"/>
                      </a:solidFill>
                      <a:miter lim="800000"/>
                      <a:headEnd/>
                      <a:tailEnd/>
                    </a:ln>
                  </pic:spPr>
                </pic:pic>
              </a:graphicData>
            </a:graphic>
          </wp:inline>
        </w:drawing>
      </w:r>
    </w:p>
    <w:p w:rsidR="0034476E" w:rsidRPr="00896DAB" w:rsidRDefault="0034476E" w:rsidP="00AE08EF">
      <w:pPr>
        <w:pStyle w:val="a0"/>
        <w:numPr>
          <w:ilvl w:val="0"/>
          <w:numId w:val="126"/>
        </w:numPr>
        <w:ind w:firstLineChars="0"/>
        <w:rPr>
          <w:b/>
        </w:rPr>
      </w:pPr>
      <w:r w:rsidRPr="00896DAB">
        <w:rPr>
          <w:rFonts w:hint="eastAsia"/>
          <w:b/>
        </w:rPr>
        <w:lastRenderedPageBreak/>
        <w:t>研发文件和软件文档</w:t>
      </w:r>
    </w:p>
    <w:p w:rsidR="0034476E" w:rsidRPr="00CC62DA" w:rsidRDefault="0034476E" w:rsidP="00CC62DA">
      <w:pPr>
        <w:pStyle w:val="a0"/>
        <w:ind w:firstLine="480"/>
      </w:pPr>
      <w:r w:rsidRPr="00CC62DA">
        <w:rPr>
          <w:rFonts w:hint="eastAsia"/>
        </w:rPr>
        <w:t>同样也采用</w:t>
      </w:r>
      <w:r w:rsidRPr="00CC62DA">
        <w:rPr>
          <w:rFonts w:hint="eastAsia"/>
        </w:rPr>
        <w:t>EXCEL</w:t>
      </w:r>
      <w:r w:rsidRPr="00CC62DA">
        <w:rPr>
          <w:rFonts w:hint="eastAsia"/>
        </w:rPr>
        <w:t>模板的方式进行导入，不同的是研发文件和软件文档统一存放在相应的文件夹中，不与零部件进行关联。</w:t>
      </w:r>
    </w:p>
    <w:p w:rsidR="0034476E" w:rsidRPr="00CC62DA" w:rsidRDefault="0034476E" w:rsidP="00CC62DA">
      <w:pPr>
        <w:pStyle w:val="a0"/>
        <w:ind w:firstLine="480"/>
      </w:pPr>
      <w:r w:rsidRPr="00CC62DA">
        <w:rPr>
          <w:rFonts w:hint="eastAsia"/>
        </w:rPr>
        <w:t>EXCEL</w:t>
      </w:r>
      <w:r w:rsidRPr="00CC62DA">
        <w:rPr>
          <w:rFonts w:hint="eastAsia"/>
        </w:rPr>
        <w:t>导入模板格式如下：</w:t>
      </w:r>
    </w:p>
    <w:p w:rsidR="0034476E" w:rsidRDefault="0034476E" w:rsidP="00CC62DA">
      <w:pPr>
        <w:pStyle w:val="a0"/>
        <w:ind w:leftChars="209" w:left="460" w:firstLineChars="0" w:firstLine="0"/>
        <w:rPr>
          <w:color w:val="000000" w:themeColor="text1"/>
        </w:rPr>
      </w:pPr>
      <w:r>
        <w:rPr>
          <w:rFonts w:hint="eastAsia"/>
          <w:noProof/>
          <w:color w:val="000000" w:themeColor="text1"/>
        </w:rPr>
        <w:drawing>
          <wp:inline distT="0" distB="0" distL="0" distR="0" wp14:anchorId="742E5079" wp14:editId="2FD230A9">
            <wp:extent cx="4042410" cy="520414"/>
            <wp:effectExtent l="19050" t="19050" r="15240" b="13335"/>
            <wp:docPr id="2318" name="图片 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4" cstate="print"/>
                    <a:srcRect/>
                    <a:stretch>
                      <a:fillRect/>
                    </a:stretch>
                  </pic:blipFill>
                  <pic:spPr bwMode="auto">
                    <a:xfrm>
                      <a:off x="0" y="0"/>
                      <a:ext cx="4042410" cy="520414"/>
                    </a:xfrm>
                    <a:prstGeom prst="rect">
                      <a:avLst/>
                    </a:prstGeom>
                    <a:noFill/>
                    <a:ln w="9525">
                      <a:solidFill>
                        <a:srgbClr val="0070C0"/>
                      </a:solidFill>
                      <a:miter lim="800000"/>
                      <a:headEnd/>
                      <a:tailEnd/>
                    </a:ln>
                  </pic:spPr>
                </pic:pic>
              </a:graphicData>
            </a:graphic>
          </wp:inline>
        </w:drawing>
      </w:r>
    </w:p>
    <w:p w:rsidR="0034476E" w:rsidRPr="00CC62DA" w:rsidRDefault="0034476E" w:rsidP="00CC62DA">
      <w:pPr>
        <w:pStyle w:val="a0"/>
        <w:ind w:firstLine="480"/>
      </w:pPr>
      <w:r w:rsidRPr="00CC62DA">
        <w:rPr>
          <w:rFonts w:hint="eastAsia"/>
        </w:rPr>
        <w:t>EXCEL</w:t>
      </w:r>
      <w:r w:rsidRPr="00CC62DA">
        <w:rPr>
          <w:rFonts w:hint="eastAsia"/>
        </w:rPr>
        <w:t>模板字段说明：</w:t>
      </w:r>
    </w:p>
    <w:tbl>
      <w:tblPr>
        <w:tblStyle w:val="a7"/>
        <w:tblW w:w="0" w:type="auto"/>
        <w:tblInd w:w="674" w:type="dxa"/>
        <w:tblLook w:val="04A0" w:firstRow="1" w:lastRow="0" w:firstColumn="1" w:lastColumn="0" w:noHBand="0" w:noVBand="1"/>
      </w:tblPr>
      <w:tblGrid>
        <w:gridCol w:w="730"/>
        <w:gridCol w:w="2416"/>
        <w:gridCol w:w="2631"/>
        <w:gridCol w:w="2900"/>
      </w:tblGrid>
      <w:tr w:rsidR="0034476E" w:rsidTr="00CC62D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CC62DA" w:rsidRDefault="0034476E" w:rsidP="00600E13">
            <w:pPr>
              <w:pStyle w:val="Body"/>
              <w:ind w:left="0"/>
              <w:jc w:val="center"/>
              <w:rPr>
                <w:rFonts w:cs="Arial"/>
                <w:b/>
                <w:color w:val="FFFFFF" w:themeColor="background1"/>
                <w:sz w:val="22"/>
              </w:rPr>
            </w:pPr>
            <w:r w:rsidRPr="00CC62DA">
              <w:rPr>
                <w:rFonts w:hAnsi="宋体" w:cs="Arial" w:hint="eastAsia"/>
                <w:b/>
                <w:color w:val="FFFFFF" w:themeColor="background1"/>
                <w:sz w:val="22"/>
                <w:lang w:eastAsia="en-US"/>
              </w:rPr>
              <w:t>序号</w:t>
            </w: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CC62DA" w:rsidRDefault="0034476E" w:rsidP="00600E13">
            <w:pPr>
              <w:pStyle w:val="Body"/>
              <w:ind w:left="0"/>
              <w:jc w:val="center"/>
              <w:rPr>
                <w:rFonts w:cs="Arial"/>
                <w:b/>
                <w:color w:val="FFFFFF" w:themeColor="background1"/>
                <w:sz w:val="22"/>
              </w:rPr>
            </w:pPr>
            <w:r w:rsidRPr="00CC62DA">
              <w:rPr>
                <w:rFonts w:hAnsi="宋体" w:cs="Arial" w:hint="eastAsia"/>
                <w:b/>
                <w:color w:val="FFFFFF" w:themeColor="background1"/>
                <w:sz w:val="22"/>
              </w:rPr>
              <w:t>字段名</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tcPr>
          <w:p w:rsidR="0034476E" w:rsidRPr="00CC62DA" w:rsidRDefault="0034476E" w:rsidP="00600E13">
            <w:pPr>
              <w:pStyle w:val="Body"/>
              <w:ind w:left="0"/>
              <w:jc w:val="center"/>
              <w:rPr>
                <w:rFonts w:hAnsi="宋体" w:cs="Arial"/>
                <w:b/>
                <w:color w:val="FFFFFF" w:themeColor="background1"/>
                <w:sz w:val="22"/>
              </w:rPr>
            </w:pPr>
            <w:r w:rsidRPr="00CC62DA">
              <w:rPr>
                <w:rFonts w:hAnsi="宋体" w:cs="Arial" w:hint="eastAsia"/>
                <w:b/>
                <w:color w:val="FFFFFF" w:themeColor="background1"/>
                <w:sz w:val="22"/>
              </w:rPr>
              <w:t>字段说明</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8080" w:themeFill="background1" w:themeFillShade="80"/>
            <w:hideMark/>
          </w:tcPr>
          <w:p w:rsidR="0034476E" w:rsidRPr="00CC62DA" w:rsidRDefault="0034476E" w:rsidP="00600E13">
            <w:pPr>
              <w:pStyle w:val="Body"/>
              <w:ind w:left="0"/>
              <w:jc w:val="center"/>
              <w:rPr>
                <w:rFonts w:cs="Arial"/>
                <w:b/>
                <w:color w:val="FFFFFF" w:themeColor="background1"/>
                <w:sz w:val="22"/>
                <w:lang w:eastAsia="en-US"/>
              </w:rPr>
            </w:pPr>
            <w:r w:rsidRPr="00CC62DA">
              <w:rPr>
                <w:rFonts w:hAnsi="宋体" w:cs="Arial" w:hint="eastAsia"/>
                <w:b/>
                <w:color w:val="FFFFFF" w:themeColor="background1"/>
                <w:sz w:val="22"/>
                <w:lang w:eastAsia="en-US"/>
              </w:rPr>
              <w:t>备注</w:t>
            </w:r>
          </w:p>
        </w:tc>
      </w:tr>
      <w:tr w:rsidR="0034476E" w:rsidTr="00CC62D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AE08EF">
            <w:pPr>
              <w:pStyle w:val="Body"/>
              <w:numPr>
                <w:ilvl w:val="0"/>
                <w:numId w:val="125"/>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编号</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文件编号</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p>
        </w:tc>
      </w:tr>
      <w:tr w:rsidR="0034476E" w:rsidTr="00CC62D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AE08EF">
            <w:pPr>
              <w:pStyle w:val="Body"/>
              <w:numPr>
                <w:ilvl w:val="0"/>
                <w:numId w:val="125"/>
              </w:numPr>
              <w:snapToGrid w:val="0"/>
              <w:spacing w:line="288" w:lineRule="auto"/>
              <w:jc w:val="center"/>
              <w:rPr>
                <w:rFonts w:cs="Arial"/>
                <w:color w:val="595959" w:themeColor="text1" w:themeTint="A6"/>
                <w:lang w:eastAsia="en-US"/>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名称</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文件</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p>
        </w:tc>
      </w:tr>
      <w:tr w:rsidR="0034476E" w:rsidTr="00CC62D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AE08EF">
            <w:pPr>
              <w:pStyle w:val="Body"/>
              <w:numPr>
                <w:ilvl w:val="0"/>
                <w:numId w:val="125"/>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物理路径</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文件所在的计算机物理路径</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研发文件如果没有电子档的文件可以扫描纸质版本的作为电子存档，如果纸质版本不好扫描，可以暂时不导入；软件文档打包成压缩文件，作为附件上传</w:t>
            </w:r>
          </w:p>
        </w:tc>
      </w:tr>
      <w:tr w:rsidR="0034476E" w:rsidTr="00CC62D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AE08EF">
            <w:pPr>
              <w:pStyle w:val="Body"/>
              <w:numPr>
                <w:ilvl w:val="0"/>
                <w:numId w:val="125"/>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创建者</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创建者名字</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p>
        </w:tc>
      </w:tr>
      <w:tr w:rsidR="0034476E" w:rsidTr="00CC62D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AE08EF">
            <w:pPr>
              <w:pStyle w:val="Body"/>
              <w:numPr>
                <w:ilvl w:val="0"/>
                <w:numId w:val="125"/>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创建时间</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结构导入时间</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历史数据统一约定为一个固定的时间，方便区别是否是</w:t>
            </w:r>
            <w:r w:rsidRPr="00CC62DA">
              <w:rPr>
                <w:rFonts w:cs="Arial" w:hint="eastAsia"/>
                <w:color w:val="595959" w:themeColor="text1" w:themeTint="A6"/>
                <w:sz w:val="21"/>
                <w:szCs w:val="21"/>
              </w:rPr>
              <w:t xml:space="preserve"> </w:t>
            </w:r>
            <w:r w:rsidRPr="00CC62DA">
              <w:rPr>
                <w:rFonts w:cs="Arial" w:hint="eastAsia"/>
                <w:color w:val="595959" w:themeColor="text1" w:themeTint="A6"/>
                <w:sz w:val="21"/>
                <w:szCs w:val="21"/>
              </w:rPr>
              <w:t>历史数据</w:t>
            </w:r>
          </w:p>
        </w:tc>
      </w:tr>
      <w:tr w:rsidR="0034476E" w:rsidTr="00CC62D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AE08EF">
            <w:pPr>
              <w:pStyle w:val="Body"/>
              <w:numPr>
                <w:ilvl w:val="0"/>
                <w:numId w:val="125"/>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所属产品库</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Windchill</w:t>
            </w:r>
            <w:r w:rsidRPr="00CC62DA">
              <w:rPr>
                <w:rFonts w:cs="Arial" w:hint="eastAsia"/>
                <w:color w:val="595959" w:themeColor="text1" w:themeTint="A6"/>
                <w:sz w:val="21"/>
                <w:szCs w:val="21"/>
              </w:rPr>
              <w:t>中的产品库信息</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p>
        </w:tc>
      </w:tr>
      <w:tr w:rsidR="0034476E" w:rsidTr="00CC62DA">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AE08EF">
            <w:pPr>
              <w:pStyle w:val="Body"/>
              <w:numPr>
                <w:ilvl w:val="0"/>
                <w:numId w:val="125"/>
              </w:numPr>
              <w:snapToGrid w:val="0"/>
              <w:spacing w:line="288" w:lineRule="auto"/>
              <w:jc w:val="center"/>
              <w:rPr>
                <w:rFonts w:cs="Arial"/>
                <w:color w:val="595959" w:themeColor="text1" w:themeTint="A6"/>
              </w:rPr>
            </w:pPr>
          </w:p>
        </w:tc>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文件夹路径</w:t>
            </w:r>
          </w:p>
        </w:tc>
        <w:tc>
          <w:tcPr>
            <w:tcW w:w="2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r w:rsidRPr="00CC62DA">
              <w:rPr>
                <w:rFonts w:cs="Arial" w:hint="eastAsia"/>
                <w:color w:val="595959" w:themeColor="text1" w:themeTint="A6"/>
                <w:sz w:val="21"/>
                <w:szCs w:val="21"/>
              </w:rPr>
              <w:t>Windchill</w:t>
            </w:r>
            <w:r w:rsidRPr="00CC62DA">
              <w:rPr>
                <w:rFonts w:cs="Arial" w:hint="eastAsia"/>
                <w:color w:val="595959" w:themeColor="text1" w:themeTint="A6"/>
                <w:sz w:val="21"/>
                <w:szCs w:val="21"/>
              </w:rPr>
              <w:t>中的文件夹路径</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4476E" w:rsidRPr="00CC62DA" w:rsidRDefault="0034476E" w:rsidP="00600E13">
            <w:pPr>
              <w:pStyle w:val="Body"/>
              <w:ind w:left="0"/>
              <w:rPr>
                <w:rFonts w:cs="Arial"/>
                <w:color w:val="595959" w:themeColor="text1" w:themeTint="A6"/>
                <w:sz w:val="21"/>
                <w:szCs w:val="21"/>
              </w:rPr>
            </w:pPr>
          </w:p>
        </w:tc>
      </w:tr>
    </w:tbl>
    <w:p w:rsidR="0034476E" w:rsidRPr="00CC62DA" w:rsidRDefault="0034476E" w:rsidP="00CC62DA">
      <w:pPr>
        <w:pStyle w:val="a0"/>
        <w:ind w:firstLine="480"/>
      </w:pPr>
      <w:r w:rsidRPr="00CC62DA">
        <w:rPr>
          <w:rFonts w:hint="eastAsia"/>
        </w:rPr>
        <w:t>导入范例</w:t>
      </w:r>
      <w:r w:rsidR="00CC62DA">
        <w:rPr>
          <w:rFonts w:hint="eastAsia"/>
        </w:rPr>
        <w:t>：</w:t>
      </w:r>
    </w:p>
    <w:p w:rsidR="0034476E" w:rsidRPr="00CC62DA" w:rsidRDefault="0034476E" w:rsidP="00AE08EF">
      <w:pPr>
        <w:pStyle w:val="a0"/>
        <w:numPr>
          <w:ilvl w:val="0"/>
          <w:numId w:val="129"/>
        </w:numPr>
        <w:ind w:firstLineChars="0"/>
      </w:pPr>
      <w:r w:rsidRPr="00CC62DA">
        <w:rPr>
          <w:rFonts w:hint="eastAsia"/>
        </w:rPr>
        <w:t>在</w:t>
      </w:r>
      <w:r w:rsidRPr="00CC62DA">
        <w:rPr>
          <w:rFonts w:hint="eastAsia"/>
        </w:rPr>
        <w:t>EXCEL</w:t>
      </w:r>
      <w:r w:rsidR="00CC62DA">
        <w:rPr>
          <w:rFonts w:hint="eastAsia"/>
        </w:rPr>
        <w:t>导入模板中整理文件</w:t>
      </w:r>
      <w:r w:rsidRPr="00CC62DA">
        <w:rPr>
          <w:rFonts w:hint="eastAsia"/>
        </w:rPr>
        <w:t>信息</w:t>
      </w:r>
    </w:p>
    <w:p w:rsidR="0034476E" w:rsidRDefault="0034476E" w:rsidP="0034476E">
      <w:pPr>
        <w:pStyle w:val="a0"/>
        <w:ind w:left="900" w:firstLineChars="0" w:firstLine="0"/>
        <w:rPr>
          <w:color w:val="000000" w:themeColor="text1"/>
        </w:rPr>
      </w:pPr>
      <w:r>
        <w:rPr>
          <w:rFonts w:hint="eastAsia"/>
          <w:noProof/>
          <w:color w:val="000000" w:themeColor="text1"/>
        </w:rPr>
        <w:drawing>
          <wp:inline distT="0" distB="0" distL="0" distR="0" wp14:anchorId="0C8D3E1C" wp14:editId="21945D6A">
            <wp:extent cx="4613910" cy="546988"/>
            <wp:effectExtent l="19050" t="19050" r="15240" b="24765"/>
            <wp:docPr id="2344" name="图片 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5" cstate="print"/>
                    <a:srcRect/>
                    <a:stretch>
                      <a:fillRect/>
                    </a:stretch>
                  </pic:blipFill>
                  <pic:spPr bwMode="auto">
                    <a:xfrm>
                      <a:off x="0" y="0"/>
                      <a:ext cx="4635030" cy="549492"/>
                    </a:xfrm>
                    <a:prstGeom prst="rect">
                      <a:avLst/>
                    </a:prstGeom>
                    <a:noFill/>
                    <a:ln w="9525">
                      <a:solidFill>
                        <a:srgbClr val="0070C0"/>
                      </a:solidFill>
                      <a:miter lim="800000"/>
                      <a:headEnd/>
                      <a:tailEnd/>
                    </a:ln>
                  </pic:spPr>
                </pic:pic>
              </a:graphicData>
            </a:graphic>
          </wp:inline>
        </w:drawing>
      </w:r>
    </w:p>
    <w:p w:rsidR="0034476E" w:rsidRPr="00CC62DA" w:rsidRDefault="00CC62DA" w:rsidP="00AE08EF">
      <w:pPr>
        <w:pStyle w:val="a0"/>
        <w:numPr>
          <w:ilvl w:val="0"/>
          <w:numId w:val="129"/>
        </w:numPr>
        <w:ind w:firstLineChars="0"/>
      </w:pPr>
      <w:r>
        <w:rPr>
          <w:rFonts w:hint="eastAsia"/>
        </w:rPr>
        <w:t>导入到系统中，在相应的文件夹下建立相应的文档对象：</w:t>
      </w:r>
    </w:p>
    <w:p w:rsidR="0034476E" w:rsidRDefault="0034476E" w:rsidP="0034476E">
      <w:pPr>
        <w:pStyle w:val="a0"/>
        <w:ind w:left="987" w:firstLineChars="0" w:firstLine="0"/>
        <w:rPr>
          <w:color w:val="000000" w:themeColor="text1"/>
        </w:rPr>
      </w:pPr>
      <w:r>
        <w:rPr>
          <w:rFonts w:hint="eastAsia"/>
          <w:noProof/>
          <w:color w:val="000000" w:themeColor="text1"/>
        </w:rPr>
        <w:drawing>
          <wp:inline distT="0" distB="0" distL="0" distR="0" wp14:anchorId="25E0601E" wp14:editId="2BD42E79">
            <wp:extent cx="4554989" cy="1280160"/>
            <wp:effectExtent l="19050" t="19050" r="17145" b="15240"/>
            <wp:docPr id="2345" name="图片 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6" cstate="print"/>
                    <a:srcRect/>
                    <a:stretch>
                      <a:fillRect/>
                    </a:stretch>
                  </pic:blipFill>
                  <pic:spPr bwMode="auto">
                    <a:xfrm>
                      <a:off x="0" y="0"/>
                      <a:ext cx="4557039" cy="1280736"/>
                    </a:xfrm>
                    <a:prstGeom prst="rect">
                      <a:avLst/>
                    </a:prstGeom>
                    <a:noFill/>
                    <a:ln w="9525">
                      <a:solidFill>
                        <a:srgbClr val="0070C0"/>
                      </a:solidFill>
                      <a:miter lim="800000"/>
                      <a:headEnd/>
                      <a:tailEnd/>
                    </a:ln>
                  </pic:spPr>
                </pic:pic>
              </a:graphicData>
            </a:graphic>
          </wp:inline>
        </w:drawing>
      </w:r>
    </w:p>
    <w:p w:rsidR="0034476E" w:rsidRPr="0034476E" w:rsidRDefault="0034476E" w:rsidP="00A24459">
      <w:pPr>
        <w:pStyle w:val="a0"/>
        <w:ind w:left="987" w:firstLineChars="0" w:firstLine="0"/>
      </w:pPr>
      <w:r>
        <w:rPr>
          <w:rFonts w:hint="eastAsia"/>
          <w:noProof/>
          <w:color w:val="000000" w:themeColor="text1"/>
        </w:rPr>
        <w:lastRenderedPageBreak/>
        <w:drawing>
          <wp:inline distT="0" distB="0" distL="0" distR="0" wp14:anchorId="600EA21C" wp14:editId="2C6DE590">
            <wp:extent cx="4547121" cy="1531620"/>
            <wp:effectExtent l="19050" t="19050" r="25400" b="11430"/>
            <wp:docPr id="2346" name="图片 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7" cstate="print"/>
                    <a:srcRect/>
                    <a:stretch>
                      <a:fillRect/>
                    </a:stretch>
                  </pic:blipFill>
                  <pic:spPr bwMode="auto">
                    <a:xfrm>
                      <a:off x="0" y="0"/>
                      <a:ext cx="4544206" cy="1530638"/>
                    </a:xfrm>
                    <a:prstGeom prst="rect">
                      <a:avLst/>
                    </a:prstGeom>
                    <a:noFill/>
                    <a:ln w="9525">
                      <a:solidFill>
                        <a:srgbClr val="0070C0"/>
                      </a:solidFill>
                      <a:miter lim="800000"/>
                      <a:headEnd/>
                      <a:tailEnd/>
                    </a:ln>
                  </pic:spPr>
                </pic:pic>
              </a:graphicData>
            </a:graphic>
          </wp:inline>
        </w:drawing>
      </w:r>
    </w:p>
    <w:p w:rsidR="003F3506" w:rsidRDefault="003F3506" w:rsidP="006373D1">
      <w:pPr>
        <w:pStyle w:val="3"/>
      </w:pPr>
      <w:bookmarkStart w:id="102" w:name="_Toc330198227"/>
      <w:r>
        <w:rPr>
          <w:rFonts w:hint="eastAsia"/>
        </w:rPr>
        <w:t>系统安全</w:t>
      </w:r>
      <w:r w:rsidR="00EF6C38">
        <w:rPr>
          <w:rFonts w:hint="eastAsia"/>
        </w:rPr>
        <w:t>管理</w:t>
      </w:r>
      <w:bookmarkEnd w:id="102"/>
    </w:p>
    <w:p w:rsidR="003F3506" w:rsidRDefault="003F3506" w:rsidP="003F3506">
      <w:pPr>
        <w:pStyle w:val="4"/>
      </w:pPr>
      <w:r>
        <w:rPr>
          <w:rFonts w:hint="eastAsia"/>
        </w:rPr>
        <w:t>系统三员职责分立</w:t>
      </w:r>
    </w:p>
    <w:p w:rsidR="00A1065C" w:rsidRDefault="00A1065C" w:rsidP="00A1065C">
      <w:pPr>
        <w:pStyle w:val="5"/>
        <w:ind w:left="0" w:firstLine="0"/>
      </w:pPr>
      <w:r>
        <w:rPr>
          <w:rFonts w:hint="eastAsia"/>
        </w:rPr>
        <w:t>业务现状</w:t>
      </w:r>
    </w:p>
    <w:p w:rsidR="00A1065C" w:rsidRDefault="00A1065C" w:rsidP="00AE08EF">
      <w:pPr>
        <w:pStyle w:val="a0"/>
        <w:numPr>
          <w:ilvl w:val="0"/>
          <w:numId w:val="17"/>
        </w:numPr>
        <w:ind w:firstLineChars="0"/>
      </w:pPr>
      <w:r w:rsidRPr="003A092C">
        <w:rPr>
          <w:rFonts w:hint="eastAsia"/>
        </w:rPr>
        <w:t>目前</w:t>
      </w:r>
      <w:r>
        <w:rPr>
          <w:rFonts w:hint="eastAsia"/>
        </w:rPr>
        <w:t>Windchill</w:t>
      </w:r>
      <w:r>
        <w:rPr>
          <w:rFonts w:hint="eastAsia"/>
        </w:rPr>
        <w:t>系统中业务管理、系统管理、审计等职责默认</w:t>
      </w:r>
      <w:r w:rsidRPr="003A092C">
        <w:rPr>
          <w:rFonts w:hint="eastAsia"/>
        </w:rPr>
        <w:t>由超级管理员进行，不符合安全保密管理人员配备要求</w:t>
      </w:r>
    </w:p>
    <w:p w:rsidR="00A1065C" w:rsidRDefault="00A1065C" w:rsidP="00A1065C">
      <w:pPr>
        <w:pStyle w:val="5"/>
        <w:ind w:left="0" w:firstLine="0"/>
      </w:pPr>
      <w:r>
        <w:rPr>
          <w:rFonts w:hint="eastAsia"/>
        </w:rPr>
        <w:t>需求分析</w:t>
      </w:r>
    </w:p>
    <w:tbl>
      <w:tblPr>
        <w:tblStyle w:val="a7"/>
        <w:tblW w:w="0" w:type="auto"/>
        <w:tblInd w:w="92" w:type="dxa"/>
        <w:tblLook w:val="04A0" w:firstRow="1" w:lastRow="0" w:firstColumn="1" w:lastColumn="0" w:noHBand="0" w:noVBand="1"/>
      </w:tblPr>
      <w:tblGrid>
        <w:gridCol w:w="3332"/>
        <w:gridCol w:w="3772"/>
        <w:gridCol w:w="1701"/>
      </w:tblGrid>
      <w:tr w:rsidR="00A1065C" w:rsidRPr="001F0E0C" w:rsidTr="0099468E">
        <w:tc>
          <w:tcPr>
            <w:tcW w:w="3332" w:type="dxa"/>
            <w:shd w:val="clear" w:color="auto" w:fill="7F7F7F" w:themeFill="text1" w:themeFillTint="80"/>
          </w:tcPr>
          <w:p w:rsidR="00A1065C" w:rsidRPr="008C3653" w:rsidRDefault="00A1065C" w:rsidP="000014D1">
            <w:pPr>
              <w:pStyle w:val="Body"/>
              <w:ind w:left="0" w:firstLine="480"/>
              <w:jc w:val="center"/>
              <w:rPr>
                <w:rFonts w:cs="Arial"/>
                <w:b/>
                <w:color w:val="FFFFFF" w:themeColor="background1"/>
                <w:sz w:val="21"/>
              </w:rPr>
            </w:pPr>
            <w:r w:rsidRPr="008C3653">
              <w:rPr>
                <w:rFonts w:hAnsi="宋体" w:cs="Arial"/>
                <w:b/>
                <w:color w:val="FFFFFF" w:themeColor="background1"/>
                <w:sz w:val="21"/>
              </w:rPr>
              <w:t>业务现状</w:t>
            </w:r>
          </w:p>
        </w:tc>
        <w:tc>
          <w:tcPr>
            <w:tcW w:w="3772" w:type="dxa"/>
            <w:shd w:val="clear" w:color="auto" w:fill="7F7F7F" w:themeFill="text1" w:themeFillTint="80"/>
          </w:tcPr>
          <w:p w:rsidR="00A1065C" w:rsidRPr="008C3653" w:rsidRDefault="00A1065C" w:rsidP="000014D1">
            <w:pPr>
              <w:pStyle w:val="Body"/>
              <w:ind w:left="0"/>
              <w:jc w:val="center"/>
              <w:rPr>
                <w:rFonts w:cs="Arial"/>
                <w:b/>
                <w:color w:val="FFFFFF" w:themeColor="background1"/>
                <w:sz w:val="21"/>
              </w:rPr>
            </w:pPr>
            <w:r w:rsidRPr="008C3653">
              <w:rPr>
                <w:rFonts w:hAnsi="宋体" w:cs="Arial"/>
                <w:b/>
                <w:color w:val="FFFFFF" w:themeColor="background1"/>
                <w:sz w:val="21"/>
              </w:rPr>
              <w:t>优化及改善点</w:t>
            </w:r>
          </w:p>
        </w:tc>
        <w:tc>
          <w:tcPr>
            <w:tcW w:w="1701" w:type="dxa"/>
            <w:shd w:val="clear" w:color="auto" w:fill="7F7F7F" w:themeFill="text1" w:themeFillTint="80"/>
          </w:tcPr>
          <w:p w:rsidR="00A1065C" w:rsidRPr="008C3653" w:rsidRDefault="00A1065C" w:rsidP="000014D1">
            <w:pPr>
              <w:pStyle w:val="Body"/>
              <w:ind w:left="0"/>
              <w:jc w:val="center"/>
              <w:rPr>
                <w:rFonts w:cs="Arial"/>
                <w:b/>
                <w:color w:val="FFFFFF" w:themeColor="background1"/>
                <w:sz w:val="21"/>
              </w:rPr>
            </w:pPr>
            <w:r w:rsidRPr="008C3653">
              <w:rPr>
                <w:rFonts w:cs="Arial"/>
                <w:b/>
                <w:color w:val="FFFFFF" w:themeColor="background1"/>
                <w:sz w:val="21"/>
              </w:rPr>
              <w:t>KPI</w:t>
            </w:r>
            <w:r w:rsidRPr="008C3653">
              <w:rPr>
                <w:rFonts w:hAnsi="宋体" w:cs="Arial"/>
                <w:b/>
                <w:color w:val="FFFFFF" w:themeColor="background1"/>
                <w:sz w:val="21"/>
              </w:rPr>
              <w:t>分析</w:t>
            </w:r>
          </w:p>
        </w:tc>
      </w:tr>
      <w:tr w:rsidR="00A1065C" w:rsidRPr="001F0E0C" w:rsidTr="0099468E">
        <w:tc>
          <w:tcPr>
            <w:tcW w:w="3332" w:type="dxa"/>
          </w:tcPr>
          <w:p w:rsidR="00A1065C" w:rsidRPr="008C3653" w:rsidRDefault="00A1065C" w:rsidP="000014D1">
            <w:pPr>
              <w:pStyle w:val="Body"/>
              <w:ind w:left="0"/>
              <w:rPr>
                <w:rFonts w:cs="Arial"/>
                <w:color w:val="7F7F7F" w:themeColor="text1" w:themeTint="80"/>
                <w:sz w:val="21"/>
                <w:szCs w:val="21"/>
              </w:rPr>
            </w:pPr>
            <w:r w:rsidRPr="008C3653">
              <w:rPr>
                <w:rFonts w:hint="eastAsia"/>
                <w:color w:val="7F7F7F" w:themeColor="text1" w:themeTint="80"/>
                <w:sz w:val="21"/>
              </w:rPr>
              <w:t>Windchill</w:t>
            </w:r>
            <w:r w:rsidRPr="008C3653">
              <w:rPr>
                <w:rFonts w:hint="eastAsia"/>
                <w:color w:val="7F7F7F" w:themeColor="text1" w:themeTint="80"/>
                <w:sz w:val="21"/>
              </w:rPr>
              <w:t>系统设置了超级系统管理员帐户，根据</w:t>
            </w:r>
            <w:r w:rsidRPr="008C3653">
              <w:rPr>
                <w:rFonts w:hint="eastAsia"/>
                <w:color w:val="7F7F7F" w:themeColor="text1" w:themeTint="80"/>
                <w:sz w:val="21"/>
              </w:rPr>
              <w:t>BMB22-2007</w:t>
            </w:r>
            <w:r w:rsidRPr="008C3653">
              <w:rPr>
                <w:rFonts w:hint="eastAsia"/>
                <w:color w:val="7F7F7F" w:themeColor="text1" w:themeTint="80"/>
                <w:sz w:val="21"/>
              </w:rPr>
              <w:t>《涉及国家秘密的信息系统分级保护测评指南》不符合安全保密管理人员配备要求</w:t>
            </w:r>
          </w:p>
        </w:tc>
        <w:tc>
          <w:tcPr>
            <w:tcW w:w="3772" w:type="dxa"/>
          </w:tcPr>
          <w:p w:rsidR="00A1065C" w:rsidRPr="008C3653" w:rsidRDefault="00A1065C" w:rsidP="00AE08EF">
            <w:pPr>
              <w:pStyle w:val="Body"/>
              <w:numPr>
                <w:ilvl w:val="2"/>
                <w:numId w:val="18"/>
              </w:numPr>
              <w:rPr>
                <w:rFonts w:hAnsi="宋体" w:cs="Arial"/>
                <w:color w:val="7F7F7F" w:themeColor="text1" w:themeTint="80"/>
                <w:sz w:val="21"/>
                <w:szCs w:val="21"/>
              </w:rPr>
            </w:pPr>
            <w:r w:rsidRPr="008C3653">
              <w:rPr>
                <w:rFonts w:hint="eastAsia"/>
                <w:color w:val="7F7F7F" w:themeColor="text1" w:themeTint="80"/>
              </w:rPr>
              <w:t>Windchill</w:t>
            </w:r>
            <w:r w:rsidRPr="008C3653">
              <w:rPr>
                <w:rFonts w:hAnsi="宋体" w:cs="Arial" w:hint="eastAsia"/>
                <w:color w:val="7F7F7F" w:themeColor="text1" w:themeTint="80"/>
                <w:sz w:val="21"/>
                <w:szCs w:val="21"/>
              </w:rPr>
              <w:t>系统配备系统管理员、安全保密管理员和安全审计员三类安全保密管理人员，分别负责系统运行、安全保密和安全审计工作不允许有超级系统管理用户的存在；</w:t>
            </w:r>
          </w:p>
          <w:p w:rsidR="00A1065C" w:rsidRPr="008C3653" w:rsidRDefault="00A1065C" w:rsidP="00AE08EF">
            <w:pPr>
              <w:pStyle w:val="Body"/>
              <w:numPr>
                <w:ilvl w:val="0"/>
                <w:numId w:val="18"/>
              </w:numPr>
              <w:rPr>
                <w:rFonts w:hAnsi="宋体" w:cs="Arial"/>
                <w:color w:val="7F7F7F" w:themeColor="text1" w:themeTint="80"/>
                <w:sz w:val="21"/>
                <w:szCs w:val="21"/>
              </w:rPr>
            </w:pPr>
            <w:r w:rsidRPr="008C3653">
              <w:rPr>
                <w:rFonts w:hAnsi="宋体" w:cs="Arial" w:hint="eastAsia"/>
                <w:color w:val="7F7F7F" w:themeColor="text1" w:themeTint="80"/>
                <w:sz w:val="21"/>
                <w:szCs w:val="21"/>
              </w:rPr>
              <w:t>系统管理员负责注册用户、生命周期、工作流程、系统运行状态监控、后台队列等管理职责，但无权给系统用户配置权限和查看系统日志信息，同时不能查看</w:t>
            </w:r>
            <w:r w:rsidRPr="008C3653">
              <w:rPr>
                <w:rFonts w:hint="eastAsia"/>
                <w:color w:val="7F7F7F" w:themeColor="text1" w:themeTint="80"/>
              </w:rPr>
              <w:t>Windchill</w:t>
            </w:r>
            <w:r w:rsidRPr="008C3653">
              <w:rPr>
                <w:rFonts w:hAnsi="宋体" w:cs="Arial" w:hint="eastAsia"/>
                <w:color w:val="7F7F7F" w:themeColor="text1" w:themeTint="80"/>
                <w:sz w:val="21"/>
                <w:szCs w:val="21"/>
              </w:rPr>
              <w:t>系统所有的业务数据；</w:t>
            </w:r>
          </w:p>
          <w:p w:rsidR="00A1065C" w:rsidRPr="008C3653" w:rsidRDefault="00A1065C" w:rsidP="00AE08EF">
            <w:pPr>
              <w:pStyle w:val="Body"/>
              <w:numPr>
                <w:ilvl w:val="0"/>
                <w:numId w:val="18"/>
              </w:numPr>
              <w:rPr>
                <w:rFonts w:hAnsi="宋体" w:cs="Arial"/>
                <w:color w:val="7F7F7F" w:themeColor="text1" w:themeTint="80"/>
                <w:sz w:val="21"/>
                <w:szCs w:val="21"/>
              </w:rPr>
            </w:pPr>
            <w:r w:rsidRPr="008C3653">
              <w:rPr>
                <w:rFonts w:hAnsi="宋体" w:cs="Arial" w:hint="eastAsia"/>
                <w:color w:val="7F7F7F" w:themeColor="text1" w:themeTint="80"/>
                <w:sz w:val="21"/>
                <w:szCs w:val="21"/>
              </w:rPr>
              <w:t>安全管理员可以对系统用户配置权限，但是无权注册新用户与查看日志信息；</w:t>
            </w:r>
          </w:p>
          <w:p w:rsidR="00A1065C" w:rsidRPr="008C3653" w:rsidRDefault="00A1065C" w:rsidP="00AE08EF">
            <w:pPr>
              <w:pStyle w:val="Body"/>
              <w:numPr>
                <w:ilvl w:val="0"/>
                <w:numId w:val="18"/>
              </w:numPr>
              <w:rPr>
                <w:rFonts w:cs="Arial"/>
                <w:color w:val="7F7F7F" w:themeColor="text1" w:themeTint="80"/>
                <w:sz w:val="21"/>
                <w:szCs w:val="21"/>
              </w:rPr>
            </w:pPr>
            <w:r w:rsidRPr="008C3653">
              <w:rPr>
                <w:rFonts w:hAnsi="宋体" w:cs="Arial" w:hint="eastAsia"/>
                <w:color w:val="7F7F7F" w:themeColor="text1" w:themeTint="80"/>
                <w:sz w:val="21"/>
                <w:szCs w:val="21"/>
              </w:rPr>
              <w:t>安全审计员可以查看系统操作日志信息，无权注册系统新用户，也无权查看和修改系统业务配置</w:t>
            </w:r>
          </w:p>
        </w:tc>
        <w:tc>
          <w:tcPr>
            <w:tcW w:w="1701" w:type="dxa"/>
          </w:tcPr>
          <w:p w:rsidR="00A1065C" w:rsidRPr="001F0E0C" w:rsidRDefault="00A1065C" w:rsidP="000014D1">
            <w:pPr>
              <w:pStyle w:val="Body"/>
              <w:ind w:left="0"/>
              <w:rPr>
                <w:rFonts w:cs="Arial"/>
              </w:rPr>
            </w:pPr>
          </w:p>
        </w:tc>
      </w:tr>
    </w:tbl>
    <w:p w:rsidR="00A1065C" w:rsidRPr="00307C9A" w:rsidRDefault="00A1065C" w:rsidP="00A1065C">
      <w:pPr>
        <w:pStyle w:val="a0"/>
        <w:ind w:firstLine="480"/>
      </w:pPr>
    </w:p>
    <w:p w:rsidR="00A1065C" w:rsidRDefault="00A1065C" w:rsidP="00A1065C">
      <w:pPr>
        <w:pStyle w:val="5"/>
        <w:ind w:left="0" w:firstLine="0"/>
      </w:pPr>
      <w:r>
        <w:rPr>
          <w:rFonts w:hint="eastAsia"/>
        </w:rPr>
        <w:t>未来业务说明</w:t>
      </w:r>
    </w:p>
    <w:p w:rsidR="00FD1854" w:rsidRDefault="00FD1854" w:rsidP="00AE08EF">
      <w:pPr>
        <w:pStyle w:val="a0"/>
        <w:numPr>
          <w:ilvl w:val="0"/>
          <w:numId w:val="153"/>
        </w:numPr>
        <w:ind w:firstLineChars="0"/>
      </w:pPr>
      <w:r>
        <w:rPr>
          <w:rFonts w:hint="eastAsia"/>
        </w:rPr>
        <w:t>在</w:t>
      </w:r>
      <w:r>
        <w:rPr>
          <w:rFonts w:hint="eastAsia"/>
        </w:rPr>
        <w:t>PDS</w:t>
      </w:r>
      <w:r>
        <w:rPr>
          <w:rFonts w:hint="eastAsia"/>
        </w:rPr>
        <w:t>系统中分别建立系统管理员、安全管理员、安全审计管理员三个账号，锁定原来</w:t>
      </w:r>
      <w:r>
        <w:rPr>
          <w:rFonts w:hint="eastAsia"/>
        </w:rPr>
        <w:t>PDS</w:t>
      </w:r>
      <w:r>
        <w:rPr>
          <w:rFonts w:hint="eastAsia"/>
        </w:rPr>
        <w:t>系统超级管理员账户（未来可能临时使用，不进行删除）</w:t>
      </w:r>
    </w:p>
    <w:p w:rsidR="00FD1854" w:rsidRDefault="00FD1854" w:rsidP="00FD1854">
      <w:pPr>
        <w:pStyle w:val="a0"/>
        <w:ind w:firstLineChars="354" w:firstLine="850"/>
      </w:pPr>
      <w:r w:rsidRPr="00A126C1">
        <w:rPr>
          <w:noProof/>
        </w:rPr>
        <w:lastRenderedPageBreak/>
        <w:drawing>
          <wp:inline distT="0" distB="0" distL="0" distR="0" wp14:anchorId="50FBFD5A" wp14:editId="6E334394">
            <wp:extent cx="4211782" cy="881518"/>
            <wp:effectExtent l="0" t="0" r="0" b="0"/>
            <wp:docPr id="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8" cstate="print"/>
                    <a:srcRect/>
                    <a:stretch>
                      <a:fillRect/>
                    </a:stretch>
                  </pic:blipFill>
                  <pic:spPr bwMode="auto">
                    <a:xfrm>
                      <a:off x="0" y="0"/>
                      <a:ext cx="4222348" cy="883730"/>
                    </a:xfrm>
                    <a:prstGeom prst="rect">
                      <a:avLst/>
                    </a:prstGeom>
                    <a:noFill/>
                  </pic:spPr>
                </pic:pic>
              </a:graphicData>
            </a:graphic>
          </wp:inline>
        </w:drawing>
      </w:r>
    </w:p>
    <w:p w:rsidR="00FD1854" w:rsidRDefault="00FD1854" w:rsidP="00AE08EF">
      <w:pPr>
        <w:pStyle w:val="a0"/>
        <w:numPr>
          <w:ilvl w:val="0"/>
          <w:numId w:val="153"/>
        </w:numPr>
        <w:ind w:firstLineChars="0"/>
      </w:pPr>
      <w:r>
        <w:rPr>
          <w:rFonts w:hint="eastAsia"/>
        </w:rPr>
        <w:t>系统管理员登录系统后，只能查看到对应的管理功能，不可以浏览产品库和存储库中的业务数据</w:t>
      </w:r>
    </w:p>
    <w:p w:rsidR="00FD1854" w:rsidRDefault="00FD1854" w:rsidP="00FD1854">
      <w:pPr>
        <w:pStyle w:val="a0"/>
        <w:ind w:leftChars="200" w:left="440" w:firstLine="480"/>
      </w:pPr>
      <w:r>
        <w:rPr>
          <w:noProof/>
        </w:rPr>
        <w:drawing>
          <wp:inline distT="0" distB="0" distL="0" distR="0" wp14:anchorId="02D46C3B" wp14:editId="2A48BA79">
            <wp:extent cx="4147127" cy="1919860"/>
            <wp:effectExtent l="19050" t="19050" r="25400" b="23495"/>
            <wp:docPr id="2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9" cstate="print"/>
                    <a:srcRect/>
                    <a:stretch>
                      <a:fillRect/>
                    </a:stretch>
                  </pic:blipFill>
                  <pic:spPr bwMode="auto">
                    <a:xfrm>
                      <a:off x="0" y="0"/>
                      <a:ext cx="4150956" cy="1921632"/>
                    </a:xfrm>
                    <a:prstGeom prst="rect">
                      <a:avLst/>
                    </a:prstGeom>
                    <a:noFill/>
                    <a:ln>
                      <a:solidFill>
                        <a:schemeClr val="tx1"/>
                      </a:solidFill>
                    </a:ln>
                  </pic:spPr>
                </pic:pic>
              </a:graphicData>
            </a:graphic>
          </wp:inline>
        </w:drawing>
      </w:r>
    </w:p>
    <w:p w:rsidR="00FD1854" w:rsidRDefault="00FD1854" w:rsidP="00AE08EF">
      <w:pPr>
        <w:pStyle w:val="a0"/>
        <w:numPr>
          <w:ilvl w:val="0"/>
          <w:numId w:val="154"/>
        </w:numPr>
        <w:ind w:firstLineChars="0"/>
      </w:pPr>
      <w:r>
        <w:rPr>
          <w:rFonts w:hint="eastAsia"/>
        </w:rPr>
        <w:t>安全管理员登录系统后，只能进行用户和权限管理操作</w:t>
      </w:r>
    </w:p>
    <w:p w:rsidR="00FD1854" w:rsidRDefault="00FD1854" w:rsidP="00FD1854">
      <w:pPr>
        <w:pStyle w:val="a0"/>
        <w:ind w:leftChars="200" w:left="440" w:firstLine="480"/>
      </w:pPr>
      <w:r>
        <w:rPr>
          <w:noProof/>
        </w:rPr>
        <w:drawing>
          <wp:inline distT="0" distB="0" distL="0" distR="0" wp14:anchorId="43009CCA" wp14:editId="098BC71B">
            <wp:extent cx="4119418" cy="1908777"/>
            <wp:effectExtent l="19050" t="19050" r="14605" b="15875"/>
            <wp:docPr id="6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0" cstate="print"/>
                    <a:srcRect/>
                    <a:stretch>
                      <a:fillRect/>
                    </a:stretch>
                  </pic:blipFill>
                  <pic:spPr bwMode="auto">
                    <a:xfrm>
                      <a:off x="0" y="0"/>
                      <a:ext cx="4144717" cy="1920499"/>
                    </a:xfrm>
                    <a:prstGeom prst="rect">
                      <a:avLst/>
                    </a:prstGeom>
                    <a:noFill/>
                    <a:ln>
                      <a:solidFill>
                        <a:schemeClr val="tx1"/>
                      </a:solidFill>
                    </a:ln>
                  </pic:spPr>
                </pic:pic>
              </a:graphicData>
            </a:graphic>
          </wp:inline>
        </w:drawing>
      </w:r>
    </w:p>
    <w:p w:rsidR="00FD1854" w:rsidRDefault="00FD1854" w:rsidP="00AE08EF">
      <w:pPr>
        <w:pStyle w:val="a0"/>
        <w:numPr>
          <w:ilvl w:val="0"/>
          <w:numId w:val="155"/>
        </w:numPr>
        <w:ind w:firstLineChars="0"/>
      </w:pPr>
      <w:r>
        <w:rPr>
          <w:rFonts w:hint="eastAsia"/>
        </w:rPr>
        <w:t>安全审计管理员登录系统后，只能对安全管理员和系统管理员的操作日志进行审计（未来安全设计管理员日志审计内容见“</w:t>
      </w:r>
      <w:r w:rsidRPr="00617B4D">
        <w:rPr>
          <w:rFonts w:hint="eastAsia"/>
        </w:rPr>
        <w:t>安全策略和日志审计</w:t>
      </w:r>
      <w:r>
        <w:rPr>
          <w:rFonts w:hint="eastAsia"/>
        </w:rPr>
        <w:t>”章节）</w:t>
      </w:r>
    </w:p>
    <w:p w:rsidR="00FD1854" w:rsidRPr="00FD1854" w:rsidRDefault="00FD1854" w:rsidP="00FD1854">
      <w:pPr>
        <w:pStyle w:val="a0"/>
        <w:ind w:leftChars="400" w:left="880" w:firstLineChars="0" w:firstLine="0"/>
      </w:pPr>
      <w:r>
        <w:rPr>
          <w:noProof/>
        </w:rPr>
        <w:drawing>
          <wp:inline distT="0" distB="0" distL="0" distR="0" wp14:anchorId="150671A5" wp14:editId="33428090">
            <wp:extent cx="4174836" cy="1934456"/>
            <wp:effectExtent l="19050" t="19050" r="16510" b="27940"/>
            <wp:docPr id="230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1" cstate="print"/>
                    <a:srcRect/>
                    <a:stretch>
                      <a:fillRect/>
                    </a:stretch>
                  </pic:blipFill>
                  <pic:spPr bwMode="auto">
                    <a:xfrm>
                      <a:off x="0" y="0"/>
                      <a:ext cx="4177120" cy="1935514"/>
                    </a:xfrm>
                    <a:prstGeom prst="rect">
                      <a:avLst/>
                    </a:prstGeom>
                    <a:noFill/>
                    <a:ln>
                      <a:solidFill>
                        <a:schemeClr val="tx1"/>
                      </a:solidFill>
                    </a:ln>
                  </pic:spPr>
                </pic:pic>
              </a:graphicData>
            </a:graphic>
          </wp:inline>
        </w:drawing>
      </w:r>
    </w:p>
    <w:p w:rsidR="00A1065C" w:rsidRDefault="00A1065C" w:rsidP="00A1065C">
      <w:pPr>
        <w:pStyle w:val="4"/>
        <w:ind w:left="0" w:firstLine="0"/>
      </w:pPr>
      <w:r w:rsidRPr="00C41D76">
        <w:rPr>
          <w:rFonts w:hint="eastAsia"/>
        </w:rPr>
        <w:lastRenderedPageBreak/>
        <w:t>安全策略和日志审计</w:t>
      </w:r>
    </w:p>
    <w:p w:rsidR="00A1065C" w:rsidRDefault="00A1065C" w:rsidP="00A1065C">
      <w:pPr>
        <w:pStyle w:val="5"/>
        <w:ind w:left="0" w:firstLine="0"/>
      </w:pPr>
      <w:r>
        <w:rPr>
          <w:rFonts w:hint="eastAsia"/>
        </w:rPr>
        <w:t>业务现状</w:t>
      </w:r>
    </w:p>
    <w:p w:rsidR="00A1065C" w:rsidRDefault="00A1065C" w:rsidP="00AE08EF">
      <w:pPr>
        <w:pStyle w:val="a0"/>
        <w:numPr>
          <w:ilvl w:val="0"/>
          <w:numId w:val="19"/>
        </w:numPr>
        <w:ind w:firstLineChars="0"/>
      </w:pPr>
      <w:r>
        <w:rPr>
          <w:rFonts w:hint="eastAsia"/>
        </w:rPr>
        <w:t>目前</w:t>
      </w:r>
      <w:r>
        <w:rPr>
          <w:rFonts w:hint="eastAsia"/>
        </w:rPr>
        <w:t>Windchill</w:t>
      </w:r>
      <w:r>
        <w:rPr>
          <w:rFonts w:hint="eastAsia"/>
        </w:rPr>
        <w:t>系统使用默认的安全管理策略，通过策略管理员建立域，并关联到产品型号文件夹，实现安全策略的管理</w:t>
      </w:r>
    </w:p>
    <w:p w:rsidR="00A1065C" w:rsidRDefault="00A1065C" w:rsidP="00A1065C">
      <w:pPr>
        <w:pStyle w:val="a0"/>
        <w:ind w:left="900" w:firstLineChars="0" w:firstLine="0"/>
      </w:pPr>
      <w:r w:rsidRPr="00142B36">
        <w:rPr>
          <w:noProof/>
        </w:rPr>
        <w:drawing>
          <wp:inline distT="0" distB="0" distL="0" distR="0" wp14:anchorId="4514EE2F" wp14:editId="4F024AA7">
            <wp:extent cx="1524000" cy="2352675"/>
            <wp:effectExtent l="19050" t="19050" r="19050" b="28575"/>
            <wp:docPr id="6" name="图片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02" cstate="print"/>
                    <a:srcRect/>
                    <a:stretch>
                      <a:fillRect/>
                    </a:stretch>
                  </pic:blipFill>
                  <pic:spPr bwMode="auto">
                    <a:xfrm>
                      <a:off x="0" y="0"/>
                      <a:ext cx="1525228" cy="2354571"/>
                    </a:xfrm>
                    <a:prstGeom prst="rect">
                      <a:avLst/>
                    </a:prstGeom>
                    <a:noFill/>
                    <a:ln w="9525">
                      <a:solidFill>
                        <a:schemeClr val="tx1"/>
                      </a:solidFill>
                      <a:miter lim="800000"/>
                      <a:headEnd/>
                      <a:tailEnd/>
                    </a:ln>
                  </pic:spPr>
                </pic:pic>
              </a:graphicData>
            </a:graphic>
          </wp:inline>
        </w:drawing>
      </w:r>
    </w:p>
    <w:p w:rsidR="00A1065C" w:rsidRDefault="00A1065C" w:rsidP="00AE08EF">
      <w:pPr>
        <w:pStyle w:val="a0"/>
        <w:numPr>
          <w:ilvl w:val="0"/>
          <w:numId w:val="19"/>
        </w:numPr>
        <w:ind w:firstLineChars="0"/>
      </w:pPr>
      <w:r>
        <w:rPr>
          <w:rFonts w:hint="eastAsia"/>
        </w:rPr>
        <w:t>目前</w:t>
      </w:r>
      <w:r>
        <w:rPr>
          <w:rFonts w:hint="eastAsia"/>
        </w:rPr>
        <w:t>Windchill</w:t>
      </w:r>
      <w:r>
        <w:rPr>
          <w:rFonts w:hint="eastAsia"/>
        </w:rPr>
        <w:t>系统提供了标准的日志审计功能，可以按照时间段、事件、组织、上下文、对象、用户等进行日志的设计，但没有按照三员职责进行权限的划分</w:t>
      </w:r>
    </w:p>
    <w:p w:rsidR="00A1065C" w:rsidRDefault="00A1065C" w:rsidP="00A1065C">
      <w:pPr>
        <w:pStyle w:val="a0"/>
        <w:ind w:left="900" w:firstLineChars="0" w:firstLine="0"/>
      </w:pPr>
      <w:r>
        <w:rPr>
          <w:noProof/>
        </w:rPr>
        <w:drawing>
          <wp:inline distT="0" distB="0" distL="0" distR="0" wp14:anchorId="536DD62B" wp14:editId="37BE1EAA">
            <wp:extent cx="3177018" cy="3219450"/>
            <wp:effectExtent l="0" t="0" r="4445" b="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3" cstate="print"/>
                    <a:srcRect/>
                    <a:stretch>
                      <a:fillRect/>
                    </a:stretch>
                  </pic:blipFill>
                  <pic:spPr bwMode="auto">
                    <a:xfrm>
                      <a:off x="0" y="0"/>
                      <a:ext cx="3180441" cy="3222919"/>
                    </a:xfrm>
                    <a:prstGeom prst="rect">
                      <a:avLst/>
                    </a:prstGeom>
                    <a:noFill/>
                  </pic:spPr>
                </pic:pic>
              </a:graphicData>
            </a:graphic>
          </wp:inline>
        </w:drawing>
      </w:r>
    </w:p>
    <w:p w:rsidR="00A1065C" w:rsidRDefault="00A1065C" w:rsidP="00A1065C">
      <w:pPr>
        <w:pStyle w:val="5"/>
        <w:ind w:left="0" w:firstLine="0"/>
      </w:pPr>
      <w:r>
        <w:rPr>
          <w:rFonts w:hint="eastAsia"/>
        </w:rPr>
        <w:t>需求分析</w:t>
      </w:r>
    </w:p>
    <w:tbl>
      <w:tblPr>
        <w:tblStyle w:val="a7"/>
        <w:tblW w:w="0" w:type="auto"/>
        <w:tblInd w:w="752" w:type="dxa"/>
        <w:tblLook w:val="04A0" w:firstRow="1" w:lastRow="0" w:firstColumn="1" w:lastColumn="0" w:noHBand="0" w:noVBand="1"/>
      </w:tblPr>
      <w:tblGrid>
        <w:gridCol w:w="3332"/>
        <w:gridCol w:w="3483"/>
        <w:gridCol w:w="1548"/>
      </w:tblGrid>
      <w:tr w:rsidR="00A1065C" w:rsidRPr="001F0E0C" w:rsidTr="000014D1">
        <w:tc>
          <w:tcPr>
            <w:tcW w:w="3332" w:type="dxa"/>
            <w:shd w:val="clear" w:color="auto" w:fill="7F7F7F" w:themeFill="text1" w:themeFillTint="80"/>
          </w:tcPr>
          <w:p w:rsidR="00A1065C" w:rsidRPr="0099468E" w:rsidRDefault="00A1065C" w:rsidP="000014D1">
            <w:pPr>
              <w:pStyle w:val="Body"/>
              <w:ind w:left="0" w:firstLine="480"/>
              <w:jc w:val="center"/>
              <w:rPr>
                <w:rFonts w:cs="Arial"/>
                <w:b/>
                <w:color w:val="FFFFFF" w:themeColor="background1"/>
                <w:sz w:val="21"/>
              </w:rPr>
            </w:pPr>
            <w:r w:rsidRPr="0099468E">
              <w:rPr>
                <w:rFonts w:hAnsi="宋体" w:cs="Arial"/>
                <w:b/>
                <w:color w:val="FFFFFF" w:themeColor="background1"/>
                <w:sz w:val="21"/>
              </w:rPr>
              <w:t>业务现状</w:t>
            </w:r>
          </w:p>
        </w:tc>
        <w:tc>
          <w:tcPr>
            <w:tcW w:w="3483" w:type="dxa"/>
            <w:shd w:val="clear" w:color="auto" w:fill="7F7F7F" w:themeFill="text1" w:themeFillTint="80"/>
          </w:tcPr>
          <w:p w:rsidR="00A1065C" w:rsidRPr="0099468E" w:rsidRDefault="00A1065C" w:rsidP="000014D1">
            <w:pPr>
              <w:pStyle w:val="Body"/>
              <w:ind w:left="0"/>
              <w:jc w:val="center"/>
              <w:rPr>
                <w:rFonts w:cs="Arial"/>
                <w:b/>
                <w:color w:val="FFFFFF" w:themeColor="background1"/>
                <w:sz w:val="21"/>
              </w:rPr>
            </w:pPr>
            <w:r w:rsidRPr="0099468E">
              <w:rPr>
                <w:rFonts w:hAnsi="宋体" w:cs="Arial"/>
                <w:b/>
                <w:color w:val="FFFFFF" w:themeColor="background1"/>
                <w:sz w:val="21"/>
              </w:rPr>
              <w:t>优化及改善点</w:t>
            </w:r>
          </w:p>
        </w:tc>
        <w:tc>
          <w:tcPr>
            <w:tcW w:w="1548" w:type="dxa"/>
            <w:shd w:val="clear" w:color="auto" w:fill="7F7F7F" w:themeFill="text1" w:themeFillTint="80"/>
          </w:tcPr>
          <w:p w:rsidR="00A1065C" w:rsidRPr="0099468E" w:rsidRDefault="00A1065C" w:rsidP="000014D1">
            <w:pPr>
              <w:pStyle w:val="Body"/>
              <w:ind w:left="0"/>
              <w:jc w:val="center"/>
              <w:rPr>
                <w:rFonts w:cs="Arial"/>
                <w:b/>
                <w:color w:val="FFFFFF" w:themeColor="background1"/>
                <w:sz w:val="21"/>
              </w:rPr>
            </w:pPr>
            <w:r w:rsidRPr="0099468E">
              <w:rPr>
                <w:rFonts w:cs="Arial"/>
                <w:b/>
                <w:color w:val="FFFFFF" w:themeColor="background1"/>
                <w:sz w:val="21"/>
              </w:rPr>
              <w:t>KPI</w:t>
            </w:r>
            <w:r w:rsidRPr="0099468E">
              <w:rPr>
                <w:rFonts w:hAnsi="宋体" w:cs="Arial"/>
                <w:b/>
                <w:color w:val="FFFFFF" w:themeColor="background1"/>
                <w:sz w:val="21"/>
              </w:rPr>
              <w:t>分析</w:t>
            </w:r>
          </w:p>
        </w:tc>
      </w:tr>
      <w:tr w:rsidR="00A1065C" w:rsidRPr="001F0E0C" w:rsidTr="000014D1">
        <w:tc>
          <w:tcPr>
            <w:tcW w:w="3332" w:type="dxa"/>
          </w:tcPr>
          <w:p w:rsidR="00A1065C" w:rsidRPr="0099468E" w:rsidRDefault="00A1065C" w:rsidP="000014D1">
            <w:pPr>
              <w:pStyle w:val="Body"/>
              <w:ind w:left="0"/>
              <w:rPr>
                <w:rFonts w:cs="Arial"/>
                <w:color w:val="595959" w:themeColor="text1" w:themeTint="A6"/>
                <w:sz w:val="21"/>
                <w:szCs w:val="21"/>
              </w:rPr>
            </w:pPr>
            <w:r w:rsidRPr="0099468E">
              <w:rPr>
                <w:rFonts w:hint="eastAsia"/>
                <w:color w:val="595959" w:themeColor="text1" w:themeTint="A6"/>
              </w:rPr>
              <w:t>Windchill</w:t>
            </w:r>
            <w:r w:rsidRPr="0099468E">
              <w:rPr>
                <w:rFonts w:hint="eastAsia"/>
                <w:color w:val="595959" w:themeColor="text1" w:themeTint="A6"/>
                <w:sz w:val="21"/>
                <w:szCs w:val="21"/>
              </w:rPr>
              <w:t>系统使用默认的安全策略，不能满足</w:t>
            </w:r>
            <w:r w:rsidRPr="0099468E">
              <w:rPr>
                <w:rFonts w:hint="eastAsia"/>
                <w:color w:val="595959" w:themeColor="text1" w:themeTint="A6"/>
                <w:sz w:val="21"/>
                <w:szCs w:val="21"/>
              </w:rPr>
              <w:t>805</w:t>
            </w:r>
            <w:r w:rsidRPr="0099468E">
              <w:rPr>
                <w:rFonts w:hint="eastAsia"/>
                <w:color w:val="595959" w:themeColor="text1" w:themeTint="A6"/>
                <w:sz w:val="21"/>
                <w:szCs w:val="21"/>
              </w:rPr>
              <w:t>所安全管理要求</w:t>
            </w:r>
          </w:p>
        </w:tc>
        <w:tc>
          <w:tcPr>
            <w:tcW w:w="3483" w:type="dxa"/>
          </w:tcPr>
          <w:p w:rsidR="00A1065C" w:rsidRPr="0099468E" w:rsidRDefault="00A1065C" w:rsidP="00AE08EF">
            <w:pPr>
              <w:pStyle w:val="Body"/>
              <w:numPr>
                <w:ilvl w:val="0"/>
                <w:numId w:val="20"/>
              </w:numPr>
              <w:rPr>
                <w:color w:val="595959" w:themeColor="text1" w:themeTint="A6"/>
                <w:sz w:val="21"/>
                <w:szCs w:val="21"/>
              </w:rPr>
            </w:pPr>
            <w:r w:rsidRPr="0099468E">
              <w:rPr>
                <w:rFonts w:hint="eastAsia"/>
                <w:color w:val="595959" w:themeColor="text1" w:themeTint="A6"/>
                <w:sz w:val="21"/>
                <w:szCs w:val="21"/>
              </w:rPr>
              <w:t>对</w:t>
            </w:r>
            <w:r w:rsidRPr="0099468E">
              <w:rPr>
                <w:rFonts w:hint="eastAsia"/>
                <w:color w:val="595959" w:themeColor="text1" w:themeTint="A6"/>
              </w:rPr>
              <w:t>Windchill</w:t>
            </w:r>
            <w:r w:rsidRPr="0099468E">
              <w:rPr>
                <w:rFonts w:hint="eastAsia"/>
                <w:color w:val="595959" w:themeColor="text1" w:themeTint="A6"/>
                <w:sz w:val="21"/>
                <w:szCs w:val="21"/>
              </w:rPr>
              <w:t>系统</w:t>
            </w:r>
            <w:r w:rsidR="00E87008" w:rsidRPr="0099468E">
              <w:rPr>
                <w:rFonts w:hint="eastAsia"/>
                <w:color w:val="595959" w:themeColor="text1" w:themeTint="A6"/>
                <w:sz w:val="21"/>
                <w:szCs w:val="21"/>
              </w:rPr>
              <w:t>用户和业务对象进行密级划分，达到密级要求的才能访问存取业务对象</w:t>
            </w:r>
            <w:r w:rsidRPr="0099468E">
              <w:rPr>
                <w:rFonts w:hint="eastAsia"/>
                <w:color w:val="595959" w:themeColor="text1" w:themeTint="A6"/>
                <w:sz w:val="21"/>
                <w:szCs w:val="21"/>
              </w:rPr>
              <w:t>；</w:t>
            </w:r>
          </w:p>
          <w:p w:rsidR="00A1065C" w:rsidRPr="0099468E" w:rsidRDefault="00E87008" w:rsidP="00AE08EF">
            <w:pPr>
              <w:pStyle w:val="Body"/>
              <w:numPr>
                <w:ilvl w:val="0"/>
                <w:numId w:val="20"/>
              </w:numPr>
              <w:rPr>
                <w:color w:val="595959" w:themeColor="text1" w:themeTint="A6"/>
                <w:sz w:val="21"/>
                <w:szCs w:val="21"/>
              </w:rPr>
            </w:pPr>
            <w:r w:rsidRPr="0099468E">
              <w:rPr>
                <w:rFonts w:hint="eastAsia"/>
                <w:color w:val="595959" w:themeColor="text1" w:themeTint="A6"/>
              </w:rPr>
              <w:lastRenderedPageBreak/>
              <w:t>Windchill</w:t>
            </w:r>
            <w:r w:rsidR="00A1065C" w:rsidRPr="0099468E">
              <w:rPr>
                <w:rFonts w:hint="eastAsia"/>
                <w:color w:val="595959" w:themeColor="text1" w:themeTint="A6"/>
                <w:sz w:val="21"/>
                <w:szCs w:val="21"/>
              </w:rPr>
              <w:t>系统用户设置的密码规则，必须满足安全要求；</w:t>
            </w:r>
          </w:p>
          <w:p w:rsidR="00A1065C" w:rsidRPr="0099468E" w:rsidRDefault="00A1065C" w:rsidP="00AE08EF">
            <w:pPr>
              <w:pStyle w:val="Body"/>
              <w:numPr>
                <w:ilvl w:val="0"/>
                <w:numId w:val="20"/>
              </w:numPr>
              <w:rPr>
                <w:rFonts w:cs="Arial"/>
                <w:color w:val="595959" w:themeColor="text1" w:themeTint="A6"/>
                <w:sz w:val="21"/>
                <w:szCs w:val="21"/>
              </w:rPr>
            </w:pPr>
            <w:r w:rsidRPr="0099468E">
              <w:rPr>
                <w:rFonts w:hint="eastAsia"/>
                <w:color w:val="595959" w:themeColor="text1" w:themeTint="A6"/>
                <w:sz w:val="21"/>
                <w:szCs w:val="21"/>
              </w:rPr>
              <w:t>在进行对象的动态授权时，接收人的安全级别要高于接收对象。</w:t>
            </w:r>
          </w:p>
        </w:tc>
        <w:tc>
          <w:tcPr>
            <w:tcW w:w="1548" w:type="dxa"/>
          </w:tcPr>
          <w:p w:rsidR="00A1065C" w:rsidRPr="001F0E0C" w:rsidRDefault="00A1065C" w:rsidP="000014D1">
            <w:pPr>
              <w:pStyle w:val="Body"/>
              <w:ind w:left="0"/>
              <w:rPr>
                <w:rFonts w:cs="Arial"/>
              </w:rPr>
            </w:pPr>
          </w:p>
        </w:tc>
      </w:tr>
      <w:tr w:rsidR="00A1065C" w:rsidRPr="001F0E0C" w:rsidTr="000014D1">
        <w:tc>
          <w:tcPr>
            <w:tcW w:w="3332" w:type="dxa"/>
          </w:tcPr>
          <w:p w:rsidR="00A1065C" w:rsidRPr="0099468E" w:rsidRDefault="00A1065C" w:rsidP="000014D1">
            <w:pPr>
              <w:pStyle w:val="Body"/>
              <w:ind w:left="0"/>
              <w:rPr>
                <w:color w:val="595959" w:themeColor="text1" w:themeTint="A6"/>
                <w:sz w:val="21"/>
                <w:szCs w:val="21"/>
              </w:rPr>
            </w:pPr>
            <w:r w:rsidRPr="0099468E">
              <w:rPr>
                <w:rFonts w:hint="eastAsia"/>
                <w:color w:val="595959" w:themeColor="text1" w:themeTint="A6"/>
              </w:rPr>
              <w:lastRenderedPageBreak/>
              <w:t>Windchill</w:t>
            </w:r>
            <w:r w:rsidRPr="0099468E">
              <w:rPr>
                <w:rFonts w:hint="eastAsia"/>
                <w:color w:val="595959" w:themeColor="text1" w:themeTint="A6"/>
                <w:sz w:val="21"/>
                <w:szCs w:val="21"/>
              </w:rPr>
              <w:t>系统使用标准的日志审计功能，未与三员职责结合</w:t>
            </w:r>
          </w:p>
        </w:tc>
        <w:tc>
          <w:tcPr>
            <w:tcW w:w="3483" w:type="dxa"/>
          </w:tcPr>
          <w:p w:rsidR="00A1065C" w:rsidRPr="0099468E" w:rsidRDefault="00A1065C" w:rsidP="00AE08EF">
            <w:pPr>
              <w:pStyle w:val="Body"/>
              <w:numPr>
                <w:ilvl w:val="0"/>
                <w:numId w:val="21"/>
              </w:numPr>
              <w:rPr>
                <w:color w:val="595959" w:themeColor="text1" w:themeTint="A6"/>
                <w:sz w:val="21"/>
                <w:szCs w:val="21"/>
              </w:rPr>
            </w:pPr>
            <w:r w:rsidRPr="0099468E">
              <w:rPr>
                <w:rFonts w:hint="eastAsia"/>
                <w:color w:val="595959" w:themeColor="text1" w:themeTint="A6"/>
                <w:sz w:val="21"/>
                <w:szCs w:val="21"/>
              </w:rPr>
              <w:t>安全审计管理员负责对系统管理员和安全管理员的操作进行日志审计；</w:t>
            </w:r>
          </w:p>
          <w:p w:rsidR="00A1065C" w:rsidRPr="0099468E" w:rsidRDefault="00A1065C" w:rsidP="00AE08EF">
            <w:pPr>
              <w:pStyle w:val="Body"/>
              <w:numPr>
                <w:ilvl w:val="0"/>
                <w:numId w:val="21"/>
              </w:numPr>
              <w:rPr>
                <w:color w:val="595959" w:themeColor="text1" w:themeTint="A6"/>
                <w:sz w:val="21"/>
                <w:szCs w:val="21"/>
              </w:rPr>
            </w:pPr>
            <w:r w:rsidRPr="0099468E">
              <w:rPr>
                <w:rFonts w:hint="eastAsia"/>
                <w:color w:val="595959" w:themeColor="text1" w:themeTint="A6"/>
                <w:sz w:val="21"/>
                <w:szCs w:val="21"/>
              </w:rPr>
              <w:t>安全管理员可以对普通用户的操作进行审计，主要包括以下操作：</w:t>
            </w:r>
          </w:p>
          <w:p w:rsidR="00A1065C" w:rsidRPr="0099468E" w:rsidRDefault="00A1065C" w:rsidP="00AE08EF">
            <w:pPr>
              <w:pStyle w:val="Body"/>
              <w:numPr>
                <w:ilvl w:val="0"/>
                <w:numId w:val="22"/>
              </w:numPr>
              <w:rPr>
                <w:color w:val="595959" w:themeColor="text1" w:themeTint="A6"/>
                <w:sz w:val="21"/>
                <w:szCs w:val="21"/>
              </w:rPr>
            </w:pPr>
            <w:r w:rsidRPr="0099468E">
              <w:rPr>
                <w:rFonts w:hint="eastAsia"/>
                <w:color w:val="595959" w:themeColor="text1" w:themeTint="A6"/>
                <w:sz w:val="21"/>
                <w:szCs w:val="21"/>
              </w:rPr>
              <w:t>登录</w:t>
            </w:r>
          </w:p>
          <w:p w:rsidR="00A1065C" w:rsidRPr="0099468E" w:rsidRDefault="00A1065C" w:rsidP="00AE08EF">
            <w:pPr>
              <w:pStyle w:val="Body"/>
              <w:numPr>
                <w:ilvl w:val="0"/>
                <w:numId w:val="22"/>
              </w:numPr>
              <w:rPr>
                <w:color w:val="595959" w:themeColor="text1" w:themeTint="A6"/>
                <w:sz w:val="21"/>
                <w:szCs w:val="21"/>
              </w:rPr>
            </w:pPr>
            <w:r w:rsidRPr="0099468E">
              <w:rPr>
                <w:rFonts w:hint="eastAsia"/>
                <w:color w:val="595959" w:themeColor="text1" w:themeTint="A6"/>
                <w:sz w:val="21"/>
                <w:szCs w:val="21"/>
              </w:rPr>
              <w:t>创建</w:t>
            </w:r>
          </w:p>
          <w:p w:rsidR="00A1065C" w:rsidRPr="0099468E" w:rsidRDefault="00A1065C" w:rsidP="00AE08EF">
            <w:pPr>
              <w:pStyle w:val="Body"/>
              <w:numPr>
                <w:ilvl w:val="0"/>
                <w:numId w:val="22"/>
              </w:numPr>
              <w:rPr>
                <w:color w:val="595959" w:themeColor="text1" w:themeTint="A6"/>
                <w:sz w:val="21"/>
                <w:szCs w:val="21"/>
              </w:rPr>
            </w:pPr>
            <w:r w:rsidRPr="0099468E">
              <w:rPr>
                <w:rFonts w:hint="eastAsia"/>
                <w:color w:val="595959" w:themeColor="text1" w:themeTint="A6"/>
                <w:sz w:val="21"/>
                <w:szCs w:val="21"/>
              </w:rPr>
              <w:t>访问</w:t>
            </w:r>
          </w:p>
          <w:p w:rsidR="00A1065C" w:rsidRPr="0099468E" w:rsidRDefault="00A1065C" w:rsidP="00AE08EF">
            <w:pPr>
              <w:pStyle w:val="Body"/>
              <w:numPr>
                <w:ilvl w:val="0"/>
                <w:numId w:val="22"/>
              </w:numPr>
              <w:rPr>
                <w:color w:val="595959" w:themeColor="text1" w:themeTint="A6"/>
                <w:sz w:val="21"/>
                <w:szCs w:val="21"/>
              </w:rPr>
            </w:pPr>
            <w:r w:rsidRPr="0099468E">
              <w:rPr>
                <w:rFonts w:hint="eastAsia"/>
                <w:color w:val="595959" w:themeColor="text1" w:themeTint="A6"/>
                <w:sz w:val="21"/>
                <w:szCs w:val="21"/>
              </w:rPr>
              <w:t>修改</w:t>
            </w:r>
          </w:p>
          <w:p w:rsidR="00A1065C" w:rsidRPr="0099468E" w:rsidRDefault="00A1065C" w:rsidP="00AE08EF">
            <w:pPr>
              <w:pStyle w:val="Body"/>
              <w:numPr>
                <w:ilvl w:val="0"/>
                <w:numId w:val="22"/>
              </w:numPr>
              <w:rPr>
                <w:color w:val="595959" w:themeColor="text1" w:themeTint="A6"/>
                <w:sz w:val="21"/>
                <w:szCs w:val="21"/>
              </w:rPr>
            </w:pPr>
            <w:r w:rsidRPr="0099468E">
              <w:rPr>
                <w:rFonts w:hint="eastAsia"/>
                <w:color w:val="595959" w:themeColor="text1" w:themeTint="A6"/>
                <w:sz w:val="21"/>
                <w:szCs w:val="21"/>
              </w:rPr>
              <w:t>删除</w:t>
            </w:r>
          </w:p>
          <w:p w:rsidR="00A1065C" w:rsidRPr="0099468E" w:rsidRDefault="00A1065C" w:rsidP="00AE08EF">
            <w:pPr>
              <w:pStyle w:val="Body"/>
              <w:numPr>
                <w:ilvl w:val="0"/>
                <w:numId w:val="22"/>
              </w:numPr>
              <w:rPr>
                <w:color w:val="595959" w:themeColor="text1" w:themeTint="A6"/>
                <w:sz w:val="21"/>
                <w:szCs w:val="21"/>
              </w:rPr>
            </w:pPr>
            <w:r w:rsidRPr="0099468E">
              <w:rPr>
                <w:rFonts w:hint="eastAsia"/>
                <w:color w:val="595959" w:themeColor="text1" w:themeTint="A6"/>
                <w:sz w:val="21"/>
                <w:szCs w:val="21"/>
              </w:rPr>
              <w:t>检入</w:t>
            </w:r>
            <w:r w:rsidRPr="0099468E">
              <w:rPr>
                <w:color w:val="595959" w:themeColor="text1" w:themeTint="A6"/>
                <w:sz w:val="21"/>
                <w:szCs w:val="21"/>
              </w:rPr>
              <w:t>/</w:t>
            </w:r>
            <w:r w:rsidRPr="0099468E">
              <w:rPr>
                <w:rFonts w:hint="eastAsia"/>
                <w:color w:val="595959" w:themeColor="text1" w:themeTint="A6"/>
                <w:sz w:val="21"/>
                <w:szCs w:val="21"/>
              </w:rPr>
              <w:t>检出</w:t>
            </w:r>
          </w:p>
        </w:tc>
        <w:tc>
          <w:tcPr>
            <w:tcW w:w="1548" w:type="dxa"/>
          </w:tcPr>
          <w:p w:rsidR="00A1065C" w:rsidRPr="001F0E0C" w:rsidRDefault="00A1065C" w:rsidP="000014D1">
            <w:pPr>
              <w:pStyle w:val="Body"/>
              <w:ind w:left="0"/>
              <w:rPr>
                <w:rFonts w:cs="Arial"/>
              </w:rPr>
            </w:pPr>
          </w:p>
        </w:tc>
      </w:tr>
    </w:tbl>
    <w:p w:rsidR="00A1065C" w:rsidRDefault="00A1065C" w:rsidP="00A1065C">
      <w:pPr>
        <w:pStyle w:val="a0"/>
        <w:ind w:firstLine="480"/>
      </w:pPr>
    </w:p>
    <w:p w:rsidR="00A1065C" w:rsidRPr="001F0E0C" w:rsidRDefault="00A1065C" w:rsidP="00A1065C">
      <w:pPr>
        <w:pStyle w:val="5"/>
        <w:ind w:left="0" w:firstLine="0"/>
      </w:pPr>
      <w:r>
        <w:rPr>
          <w:rFonts w:hint="eastAsia"/>
        </w:rPr>
        <w:t>未来业务说明及</w:t>
      </w:r>
      <w:r w:rsidRPr="001F0E0C">
        <w:t>典型</w:t>
      </w:r>
      <w:r w:rsidRPr="001F0E0C">
        <w:t>UI</w:t>
      </w:r>
      <w:r w:rsidRPr="001F0E0C">
        <w:t>场景示意</w:t>
      </w:r>
    </w:p>
    <w:tbl>
      <w:tblPr>
        <w:tblW w:w="0" w:type="auto"/>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9320"/>
      </w:tblGrid>
      <w:tr w:rsidR="00A1065C" w:rsidRPr="00B310EB" w:rsidTr="000014D1">
        <w:trPr>
          <w:trHeight w:val="455"/>
          <w:jc w:val="center"/>
        </w:trPr>
        <w:tc>
          <w:tcPr>
            <w:tcW w:w="9320" w:type="dxa"/>
            <w:shd w:val="clear" w:color="auto" w:fill="808080"/>
            <w:vAlign w:val="center"/>
          </w:tcPr>
          <w:p w:rsidR="00A1065C" w:rsidRPr="00891195" w:rsidRDefault="00A1065C" w:rsidP="000014D1">
            <w:pPr>
              <w:rPr>
                <w:rFonts w:ascii="宋体" w:eastAsia="宋体" w:hAnsi="宋体" w:cs="Arial"/>
                <w:b/>
                <w:color w:val="FFFFFF"/>
                <w:sz w:val="21"/>
                <w:szCs w:val="21"/>
                <w:lang w:eastAsia="zh-CN"/>
              </w:rPr>
            </w:pPr>
            <w:r w:rsidRPr="00891195">
              <w:rPr>
                <w:rFonts w:ascii="宋体" w:eastAsia="宋体" w:hAnsi="宋体" w:cs="Arial"/>
                <w:b/>
                <w:color w:val="FFFFFF"/>
                <w:sz w:val="24"/>
                <w:szCs w:val="21"/>
                <w:lang w:eastAsia="zh-CN"/>
              </w:rPr>
              <w:t>典型UI场景示意</w:t>
            </w:r>
          </w:p>
        </w:tc>
      </w:tr>
      <w:tr w:rsidR="00A1065C" w:rsidRPr="00B310EB" w:rsidTr="000014D1">
        <w:trPr>
          <w:trHeight w:val="805"/>
          <w:jc w:val="center"/>
        </w:trPr>
        <w:tc>
          <w:tcPr>
            <w:tcW w:w="9320" w:type="dxa"/>
            <w:tcBorders>
              <w:bottom w:val="single" w:sz="4" w:space="0" w:color="000000"/>
            </w:tcBorders>
          </w:tcPr>
          <w:p w:rsidR="00A1065C" w:rsidRPr="00B80DCE" w:rsidRDefault="00A1065C" w:rsidP="00AE08EF">
            <w:pPr>
              <w:pStyle w:val="a0"/>
              <w:numPr>
                <w:ilvl w:val="0"/>
                <w:numId w:val="23"/>
              </w:numPr>
              <w:ind w:firstLineChars="0"/>
            </w:pPr>
            <w:r w:rsidRPr="00B80DCE">
              <w:rPr>
                <w:rFonts w:hint="eastAsia"/>
              </w:rPr>
              <w:t>使用</w:t>
            </w:r>
            <w:r w:rsidR="00E87008">
              <w:rPr>
                <w:rFonts w:hint="eastAsia"/>
              </w:rPr>
              <w:t>Windchill</w:t>
            </w:r>
            <w:r w:rsidRPr="00B80DCE">
              <w:rPr>
                <w:rFonts w:hint="eastAsia"/>
              </w:rPr>
              <w:t>系统默认的安全审计报告功能，为安全审计管理员定制系统管理员和安全管理员审计报告；</w:t>
            </w:r>
          </w:p>
          <w:p w:rsidR="00A1065C" w:rsidRDefault="00A1065C" w:rsidP="000014D1">
            <w:pPr>
              <w:pStyle w:val="af4"/>
              <w:spacing w:before="100" w:beforeAutospacing="1" w:after="100" w:afterAutospacing="1" w:line="360" w:lineRule="auto"/>
              <w:ind w:left="420" w:firstLineChars="0" w:firstLine="0"/>
              <w:jc w:val="both"/>
              <w:rPr>
                <w:rFonts w:ascii="宋体" w:hAnsi="宋体" w:cs="宋体"/>
                <w:sz w:val="21"/>
                <w:szCs w:val="21"/>
                <w:lang w:eastAsia="zh-CN"/>
              </w:rPr>
            </w:pPr>
            <w:r w:rsidRPr="000B25FF">
              <w:rPr>
                <w:rFonts w:ascii="宋体" w:hAnsi="宋体" w:cs="宋体"/>
                <w:noProof/>
                <w:sz w:val="21"/>
                <w:szCs w:val="21"/>
                <w:lang w:eastAsia="zh-CN"/>
              </w:rPr>
              <w:drawing>
                <wp:inline distT="0" distB="0" distL="0" distR="0" wp14:anchorId="09C9D612" wp14:editId="1F262810">
                  <wp:extent cx="3607346" cy="1150440"/>
                  <wp:effectExtent l="19050" t="19050" r="12154" b="11610"/>
                  <wp:docPr id="7" name="图片 5"/>
                  <wp:cNvGraphicFramePr/>
                  <a:graphic xmlns:a="http://schemas.openxmlformats.org/drawingml/2006/main">
                    <a:graphicData uri="http://schemas.openxmlformats.org/drawingml/2006/picture">
                      <pic:pic xmlns:pic="http://schemas.openxmlformats.org/drawingml/2006/picture">
                        <pic:nvPicPr>
                          <pic:cNvPr id="3076" name="Picture 4"/>
                          <pic:cNvPicPr>
                            <a:picLocks noChangeAspect="1" noChangeArrowheads="1"/>
                          </pic:cNvPicPr>
                        </pic:nvPicPr>
                        <pic:blipFill>
                          <a:blip r:embed="rId204" cstate="print"/>
                          <a:srcRect/>
                          <a:stretch>
                            <a:fillRect/>
                          </a:stretch>
                        </pic:blipFill>
                        <pic:spPr bwMode="auto">
                          <a:xfrm>
                            <a:off x="0" y="0"/>
                            <a:ext cx="3601727" cy="1148648"/>
                          </a:xfrm>
                          <a:prstGeom prst="rect">
                            <a:avLst/>
                          </a:prstGeom>
                          <a:ln w="12700" cap="sq">
                            <a:solidFill>
                              <a:schemeClr val="tx1"/>
                            </a:solidFill>
                            <a:prstDash val="solid"/>
                            <a:miter lim="800000"/>
                          </a:ln>
                          <a:effectLst/>
                        </pic:spPr>
                      </pic:pic>
                    </a:graphicData>
                  </a:graphic>
                </wp:inline>
              </w:drawing>
            </w:r>
          </w:p>
          <w:p w:rsidR="00A1065C" w:rsidRDefault="00A1065C" w:rsidP="000014D1">
            <w:pPr>
              <w:pStyle w:val="af4"/>
              <w:spacing w:before="100" w:beforeAutospacing="1" w:after="100" w:afterAutospacing="1" w:line="360" w:lineRule="auto"/>
              <w:ind w:left="420" w:firstLineChars="0" w:firstLine="0"/>
              <w:jc w:val="both"/>
              <w:rPr>
                <w:rFonts w:ascii="宋体" w:hAnsi="宋体" w:cs="宋体"/>
                <w:sz w:val="21"/>
                <w:szCs w:val="21"/>
                <w:lang w:eastAsia="zh-CN"/>
              </w:rPr>
            </w:pPr>
            <w:r w:rsidRPr="00E507C7">
              <w:rPr>
                <w:rFonts w:ascii="宋体" w:hAnsi="宋体" w:cs="宋体"/>
                <w:noProof/>
                <w:sz w:val="21"/>
                <w:szCs w:val="21"/>
                <w:lang w:eastAsia="zh-CN"/>
              </w:rPr>
              <w:lastRenderedPageBreak/>
              <mc:AlternateContent>
                <mc:Choice Requires="wpg">
                  <w:drawing>
                    <wp:inline distT="0" distB="0" distL="0" distR="0" wp14:anchorId="15DBC3A5" wp14:editId="2AED5A43">
                      <wp:extent cx="4394559" cy="2622431"/>
                      <wp:effectExtent l="0" t="0" r="6350" b="6985"/>
                      <wp:docPr id="8" name="组合 8"/>
                      <wp:cNvGraphicFramePr/>
                      <a:graphic xmlns:a="http://schemas.openxmlformats.org/drawingml/2006/main">
                        <a:graphicData uri="http://schemas.microsoft.com/office/word/2010/wordprocessingGroup">
                          <wpg:wgp>
                            <wpg:cNvGrpSpPr/>
                            <wpg:grpSpPr>
                              <a:xfrm>
                                <a:off x="0" y="0"/>
                                <a:ext cx="4394559" cy="2622431"/>
                                <a:chOff x="2131991" y="1732681"/>
                                <a:chExt cx="4394559" cy="2622431"/>
                              </a:xfrm>
                            </wpg:grpSpPr>
                            <pic:pic xmlns:pic="http://schemas.openxmlformats.org/drawingml/2006/picture">
                              <pic:nvPicPr>
                                <pic:cNvPr id="20" name="Picture 3"/>
                                <pic:cNvPicPr>
                                  <a:picLocks noChangeAspect="1" noChangeArrowheads="1"/>
                                </pic:cNvPicPr>
                              </pic:nvPicPr>
                              <pic:blipFill>
                                <a:blip r:embed="rId205" cstate="print"/>
                                <a:srcRect/>
                                <a:stretch>
                                  <a:fillRect/>
                                </a:stretch>
                              </pic:blipFill>
                              <pic:spPr bwMode="auto">
                                <a:xfrm>
                                  <a:off x="2131991" y="1732681"/>
                                  <a:ext cx="4394559" cy="2622431"/>
                                </a:xfrm>
                                <a:prstGeom prst="rect">
                                  <a:avLst/>
                                </a:prstGeom>
                                <a:noFill/>
                                <a:ln w="9525">
                                  <a:noFill/>
                                  <a:miter lim="800000"/>
                                  <a:headEnd/>
                                  <a:tailEnd/>
                                </a:ln>
                              </pic:spPr>
                            </pic:pic>
                            <wps:wsp>
                              <wps:cNvPr id="25" name="椭圆 25"/>
                              <wps:cNvSpPr/>
                              <wps:spPr>
                                <a:xfrm>
                                  <a:off x="2247858" y="2190608"/>
                                  <a:ext cx="3384376" cy="576064"/>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69B9" w:rsidRDefault="001269B9" w:rsidP="00A1065C"/>
                                </w:txbxContent>
                              </wps:txbx>
                              <wps:bodyPr rtlCol="0" anchor="ctr"/>
                            </wps:wsp>
                            <wps:wsp>
                              <wps:cNvPr id="27" name="TextBox 6"/>
                              <wps:cNvSpPr txBox="1"/>
                              <wps:spPr>
                                <a:xfrm>
                                  <a:off x="3851766" y="1916813"/>
                                  <a:ext cx="1944370" cy="321945"/>
                                </a:xfrm>
                                <a:prstGeom prst="rect">
                                  <a:avLst/>
                                </a:prstGeom>
                                <a:noFill/>
                              </wps:spPr>
                              <wps:txbx>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系统管理员操作</w:t>
                                    </w:r>
                                  </w:p>
                                </w:txbxContent>
                              </wps:txbx>
                              <wps:bodyPr wrap="square" rtlCol="0">
                                <a:spAutoFit/>
                              </wps:bodyPr>
                            </wps:wsp>
                            <wps:wsp>
                              <wps:cNvPr id="28" name="椭圆 28"/>
                              <wps:cNvSpPr/>
                              <wps:spPr>
                                <a:xfrm>
                                  <a:off x="2379618" y="3684205"/>
                                  <a:ext cx="3384376" cy="64807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69B9" w:rsidRDefault="001269B9" w:rsidP="00A1065C"/>
                                </w:txbxContent>
                              </wps:txbx>
                              <wps:bodyPr rtlCol="0" anchor="ctr"/>
                            </wps:wsp>
                            <wps:wsp>
                              <wps:cNvPr id="29" name="TextBox 8"/>
                              <wps:cNvSpPr txBox="1"/>
                              <wps:spPr>
                                <a:xfrm>
                                  <a:off x="3851766" y="3379467"/>
                                  <a:ext cx="1944370" cy="321945"/>
                                </a:xfrm>
                                <a:prstGeom prst="rect">
                                  <a:avLst/>
                                </a:prstGeom>
                                <a:noFill/>
                              </wps:spPr>
                              <wps:txbx>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系统管理员账户</w:t>
                                    </w:r>
                                  </w:p>
                                </w:txbxContent>
                              </wps:txbx>
                              <wps:bodyPr wrap="square" rtlCol="0">
                                <a:spAutoFit/>
                              </wps:bodyPr>
                            </wps:wsp>
                          </wpg:wgp>
                        </a:graphicData>
                      </a:graphic>
                    </wp:inline>
                  </w:drawing>
                </mc:Choice>
                <mc:Fallback>
                  <w:pict>
                    <v:group id="组合 8" o:spid="_x0000_s1031" style="width:346.05pt;height:206.5pt;mso-position-horizontal-relative:char;mso-position-vertical-relative:line" coordorigin="21319,17326" coordsize="43945,26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">
                      <v:shape id="Picture 3" o:spid="_x0000_s1032" type="#_x0000_t75" style="position:absolute;left:21319;top:17326;width:43946;height:26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afgHAAAAA2wAAAA8AAABkcnMvZG93bnJldi54bWxET89rwjAUvgv7H8Ib7GbTWSajaxRxCMPt&#10;srrdH80zLTYvJYm2/e+Xw8Djx/e72k62FzfyoXOs4DnLQRA3TndsFPycDstXECEia+wdk4KZAmw3&#10;D4sKS+1G/qZbHY1IIRxKVNDGOJRShqYliyFzA3Hizs5bjAl6I7XHMYXbXq7yfC0tdpwaWhxo31Jz&#10;qa9WQfduDM9fBR7z4lzs+fg5/b54pZ4ep90biEhTvIv/3R9awSqtT1/SD5Cb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gZp+AcAAAADbAAAADwAAAAAAAAAAAAAAAACfAgAA&#10;ZHJzL2Rvd25yZXYueG1sUEsFBgAAAAAEAAQA9wAAAIwDAAAAAA==&#10;">
                        <v:imagedata r:id="rId206" o:title=""/>
                      </v:shape>
                      <v:oval id="椭圆 25" o:spid="_x0000_s1033" style="position:absolute;left:22478;top:21906;width:33844;height:57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4CV8MA&#10;AADbAAAADwAAAGRycy9kb3ducmV2LnhtbESPX2vCMBTF34V9h3AHe7OpYZXRGYsVBpt7so49X5pr&#10;W2xuSpNpt09vBoKPh/Pnx1kVk+3FmUbfOdawSFIQxLUzHTcavg5v8xcQPiAb7B2Thl/yUKwfZivM&#10;jbvwns5VaEQcYZ+jhjaEIZfS1y1Z9IkbiKN3dKPFEOXYSDPiJY7bXqo0XUqLHUdCiwNtW6pP1Y+N&#10;3M/yWalvVWan/m+7w2M2GPeh9dPjtHkFEWgK9/Ct/W40qAz+v8QfI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4CV8MAAADbAAAADwAAAAAAAAAAAAAAAACYAgAAZHJzL2Rv&#10;d25yZXYueG1sUEsFBgAAAAAEAAQA9QAAAIgDAAAAAA==&#10;" filled="f" strokecolor="red" strokeweight="2pt">
                        <v:textbox>
                          <w:txbxContent>
                            <w:p w:rsidR="001269B9" w:rsidRDefault="001269B9" w:rsidP="00A1065C"/>
                          </w:txbxContent>
                        </v:textbox>
                      </v:oval>
                      <v:shapetype id="_x0000_t202" coordsize="21600,21600" o:spt="202" path="m,l,21600r21600,l21600,xe">
                        <v:stroke joinstyle="miter"/>
                        <v:path gradientshapeok="t" o:connecttype="rect"/>
                      </v:shapetype>
                      <v:shape id="TextBox 6" o:spid="_x0000_s1034" type="#_x0000_t202" style="position:absolute;left:38517;top:19168;width:19444;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Y18cIA&#10;AADbAAAADwAAAGRycy9kb3ducmV2LnhtbESPT2vCQBTE7wW/w/IKvdWNQqukriL+AQ+9qPH+yL5m&#10;Q7NvQ/Zp4rd3hUKPw8z8hlmsBt+oG3WxDmxgMs5AEZfB1lwZKM779zmoKMgWm8Bk4E4RVsvRywJz&#10;G3o+0u0klUoQjjkacCJtrnUsHXmM49ASJ+8ndB4lya7StsM+wX2jp1n2qT3WnBYctrRxVP6ert6A&#10;iF1P7sXOx8Nl+N72Lis/sDDm7XVYf4ESGuQ//Nc+WAPTG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BjXxwgAAANsAAAAPAAAAAAAAAAAAAAAAAJgCAABkcnMvZG93&#10;bnJldi54bWxQSwUGAAAAAAQABAD1AAAAhwMAAAAA&#10;" filled="f" stroked="f">
                        <v:textbox style="mso-fit-shape-to-text:t">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系统管理员操作</w:t>
                              </w:r>
                            </w:p>
                          </w:txbxContent>
                        </v:textbox>
                      </v:shape>
                      <v:oval id="椭圆 28" o:spid="_x0000_s1035" style="position:absolute;left:23796;top:36842;width:33843;height:64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tycAA&#10;AADbAAAADwAAAGRycy9kb3ducmV2LnhtbERPTWvCQBC9F/wPyxS81U0XlRLdiAqCbU/a0vOQHZOQ&#10;7GzIrpr213cOhR4f73u9GX2nbjTEJrCF51kGirgMruHKwufH4ekFVEzIDrvAZOGbImyKycMacxfu&#10;fKLbOVVKQjjmaKFOqc+1jmVNHuMs9MTCXcLgMQkcKu0GvEu477TJsqX22LA01NjTvqayPV+99L7v&#10;5sZ8md2i7X72b3hZ9C68Wjt9HLcrUInG9C/+cx+dBSNj5Yv8AF3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v+tycAAAADbAAAADwAAAAAAAAAAAAAAAACYAgAAZHJzL2Rvd25y&#10;ZXYueG1sUEsFBgAAAAAEAAQA9QAAAIUDAAAAAA==&#10;" filled="f" strokecolor="red" strokeweight="2pt">
                        <v:textbox>
                          <w:txbxContent>
                            <w:p w:rsidR="001269B9" w:rsidRDefault="001269B9" w:rsidP="00A1065C"/>
                          </w:txbxContent>
                        </v:textbox>
                      </v:oval>
                      <v:shape id="TextBox 8" o:spid="_x0000_s1036" type="#_x0000_t202" style="position:absolute;left:38517;top:33794;width:19444;height:3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EGMIA&#10;AADbAAAADwAAAGRycy9kb3ducmV2LnhtbESPT2vCQBTE7wW/w/IKvdWNQoumriL+AQ+9qPH+yL5m&#10;Q7NvQ/Zp4rd3hUKPw8z8hlmsBt+oG3WxDmxgMs5AEZfB1lwZKM779xmoKMgWm8Bk4E4RVsvRywJz&#10;G3o+0u0klUoQjjkacCJtrnUsHXmM49ASJ+8ndB4lya7StsM+wX2jp1n2qT3WnBYctrRxVP6ert6A&#10;iF1P7sXOx8Nl+N72Lis/sDDm7XVYf4ESGuQ//Nc+WAPTO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QQYwgAAANsAAAAPAAAAAAAAAAAAAAAAAJgCAABkcnMvZG93&#10;bnJldi54bWxQSwUGAAAAAAQABAD1AAAAhwMAAAAA&#10;" filled="f" stroked="f">
                        <v:textbox style="mso-fit-shape-to-text:t">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系统管理员账户</w:t>
                              </w:r>
                            </w:p>
                          </w:txbxContent>
                        </v:textbox>
                      </v:shape>
                      <w10:anchorlock/>
                    </v:group>
                  </w:pict>
                </mc:Fallback>
              </mc:AlternateContent>
            </w:r>
          </w:p>
          <w:p w:rsidR="00A1065C" w:rsidRDefault="00A1065C" w:rsidP="000014D1">
            <w:pPr>
              <w:pStyle w:val="af4"/>
              <w:spacing w:before="100" w:beforeAutospacing="1" w:after="100" w:afterAutospacing="1" w:line="360" w:lineRule="auto"/>
              <w:ind w:left="420" w:firstLineChars="0" w:firstLine="0"/>
              <w:jc w:val="both"/>
              <w:rPr>
                <w:rFonts w:ascii="宋体" w:hAnsi="宋体" w:cs="宋体"/>
                <w:sz w:val="21"/>
                <w:szCs w:val="21"/>
                <w:lang w:eastAsia="zh-CN"/>
              </w:rPr>
            </w:pPr>
            <w:r w:rsidRPr="0069224C">
              <w:rPr>
                <w:rFonts w:ascii="宋体" w:hAnsi="宋体" w:cs="宋体"/>
                <w:noProof/>
                <w:sz w:val="21"/>
                <w:szCs w:val="21"/>
                <w:lang w:eastAsia="zh-CN"/>
              </w:rPr>
              <mc:AlternateContent>
                <mc:Choice Requires="wpg">
                  <w:drawing>
                    <wp:inline distT="0" distB="0" distL="0" distR="0" wp14:anchorId="1CBEF8CE" wp14:editId="655BBADE">
                      <wp:extent cx="4633913" cy="2386013"/>
                      <wp:effectExtent l="0" t="0" r="0" b="0"/>
                      <wp:docPr id="9" name="组合 9"/>
                      <wp:cNvGraphicFramePr/>
                      <a:graphic xmlns:a="http://schemas.openxmlformats.org/drawingml/2006/main">
                        <a:graphicData uri="http://schemas.microsoft.com/office/word/2010/wordprocessingGroup">
                          <wpg:wgp>
                            <wpg:cNvGrpSpPr/>
                            <wpg:grpSpPr>
                              <a:xfrm>
                                <a:off x="0" y="0"/>
                                <a:ext cx="4633913" cy="2386013"/>
                                <a:chOff x="1763688" y="2276872"/>
                                <a:chExt cx="4633913" cy="2386013"/>
                              </a:xfrm>
                            </wpg:grpSpPr>
                            <pic:pic xmlns:pic="http://schemas.openxmlformats.org/drawingml/2006/picture">
                              <pic:nvPicPr>
                                <pic:cNvPr id="30" name="Picture 3"/>
                                <pic:cNvPicPr>
                                  <a:picLocks noChangeAspect="1" noChangeArrowheads="1"/>
                                </pic:cNvPicPr>
                              </pic:nvPicPr>
                              <pic:blipFill>
                                <a:blip r:embed="rId207"/>
                                <a:srcRect/>
                                <a:stretch>
                                  <a:fillRect/>
                                </a:stretch>
                              </pic:blipFill>
                              <pic:spPr bwMode="auto">
                                <a:xfrm>
                                  <a:off x="1763688" y="2276872"/>
                                  <a:ext cx="4633913" cy="2386013"/>
                                </a:xfrm>
                                <a:prstGeom prst="rect">
                                  <a:avLst/>
                                </a:prstGeom>
                                <a:noFill/>
                                <a:ln w="9525">
                                  <a:noFill/>
                                  <a:miter lim="800000"/>
                                  <a:headEnd/>
                                  <a:tailEnd/>
                                </a:ln>
                              </pic:spPr>
                            </pic:pic>
                            <wps:wsp>
                              <wps:cNvPr id="31" name="椭圆 31"/>
                              <wps:cNvSpPr/>
                              <wps:spPr>
                                <a:xfrm>
                                  <a:off x="2267744" y="2708920"/>
                                  <a:ext cx="3384376" cy="576064"/>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69B9" w:rsidRDefault="001269B9" w:rsidP="00A1065C"/>
                                </w:txbxContent>
                              </wps:txbx>
                              <wps:bodyPr rtlCol="0" anchor="ctr"/>
                            </wps:wsp>
                            <wps:wsp>
                              <wps:cNvPr id="32" name="TextBox 6"/>
                              <wps:cNvSpPr txBox="1"/>
                              <wps:spPr>
                                <a:xfrm>
                                  <a:off x="4355472" y="2420833"/>
                                  <a:ext cx="1944370" cy="321945"/>
                                </a:xfrm>
                                <a:prstGeom prst="rect">
                                  <a:avLst/>
                                </a:prstGeom>
                                <a:noFill/>
                              </wps:spPr>
                              <wps:txbx>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安全管理员操作</w:t>
                                    </w:r>
                                  </w:p>
                                </w:txbxContent>
                              </wps:txbx>
                              <wps:bodyPr wrap="square" rtlCol="0">
                                <a:spAutoFit/>
                              </wps:bodyPr>
                            </wps:wsp>
                            <wps:wsp>
                              <wps:cNvPr id="33" name="椭圆 33"/>
                              <wps:cNvSpPr/>
                              <wps:spPr>
                                <a:xfrm>
                                  <a:off x="2195736" y="3717032"/>
                                  <a:ext cx="2664296" cy="43204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69B9" w:rsidRDefault="001269B9" w:rsidP="00A1065C"/>
                                </w:txbxContent>
                              </wps:txbx>
                              <wps:bodyPr rtlCol="0" anchor="ctr"/>
                            </wps:wsp>
                            <wps:wsp>
                              <wps:cNvPr id="34" name="TextBox 8"/>
                              <wps:cNvSpPr txBox="1"/>
                              <wps:spPr>
                                <a:xfrm>
                                  <a:off x="4355442" y="3500519"/>
                                  <a:ext cx="1800225" cy="321945"/>
                                </a:xfrm>
                                <a:prstGeom prst="rect">
                                  <a:avLst/>
                                </a:prstGeom>
                                <a:noFill/>
                              </wps:spPr>
                              <wps:txbx>
                                <w:txbxContent>
                                  <w:p w:rsidR="001269B9" w:rsidRDefault="001269B9" w:rsidP="00A1065C">
                                    <w:pPr>
                                      <w:pStyle w:val="af5"/>
                                      <w:spacing w:before="0" w:beforeAutospacing="0" w:after="0" w:afterAutospacing="0"/>
                                    </w:pPr>
                                    <w:r w:rsidRPr="00D77906">
                                      <w:rPr>
                                        <w:rFonts w:asciiTheme="minorHAnsi" w:eastAsiaTheme="minorEastAsia" w:cstheme="minorBidi" w:hint="eastAsia"/>
                                        <w:color w:val="FF0000"/>
                                        <w:kern w:val="24"/>
                                        <w:sz w:val="28"/>
                                        <w:szCs w:val="36"/>
                                      </w:rPr>
                                      <w:t>安全管理员账户</w:t>
                                    </w:r>
                                  </w:p>
                                </w:txbxContent>
                              </wps:txbx>
                              <wps:bodyPr wrap="square" rtlCol="0">
                                <a:spAutoFit/>
                              </wps:bodyPr>
                            </wps:wsp>
                          </wpg:wgp>
                        </a:graphicData>
                      </a:graphic>
                    </wp:inline>
                  </w:drawing>
                </mc:Choice>
                <mc:Fallback>
                  <w:pict>
                    <v:group id="组合 9" o:spid="_x0000_s1037" style="width:364.9pt;height:187.9pt;mso-position-horizontal-relative:char;mso-position-vertical-relative:line" coordorigin="17636,22768" coordsize="46339,23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">
                      <v:shape id="Picture 3" o:spid="_x0000_s1038" type="#_x0000_t75" style="position:absolute;left:17636;top:22768;width:46340;height:23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PkuLAAAAA2wAAAA8AAABkcnMvZG93bnJldi54bWxET89rwjAUvg/8H8ITdhmadjKRahQZbOvV&#10;6sHjs3k2xealJlnt/vvlMNjx4/u92Y22EwP50DpWkM8zEMS10y03Ck7Hj9kKRIjIGjvHpOCHAuy2&#10;k6cNFto9+EBDFRuRQjgUqMDE2BdShtqQxTB3PXHirs5bjAn6RmqPjxRuO/maZUtpseXUYLCnd0P1&#10;rfq2CmT+9nm/HS6LyqC+0qUrv8qXs1LP03G/BhFpjP/iP3epFSzS+vQl/QC5/Q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E+S4sAAAADbAAAADwAAAAAAAAAAAAAAAACfAgAA&#10;ZHJzL2Rvd25yZXYueG1sUEsFBgAAAAAEAAQA9wAAAIwDAAAAAA==&#10;">
                        <v:imagedata r:id="rId208" o:title=""/>
                      </v:shape>
                      <v:oval id="椭圆 31" o:spid="_x0000_s1039" style="position:absolute;left:22677;top:27089;width:33844;height:57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ySicEA&#10;AADbAAAADwAAAGRycy9kb3ducmV2LnhtbESPS4vCMBSF94L/IVzB3ZhaH0g1igqCOisfuL4017bY&#10;3JQmavXXm4EBl4fz+DizRWNK8aDaFZYV9HsRCOLU6oIzBefT5mcCwnlkjaVlUvAiB4t5uzXDRNsn&#10;H+hx9JkII+wSVJB7XyVSujQng65nK+LgXW1t0AdZZ1LX+AzjppRxFI2lwYIDIceK1jmlt+PdBO7v&#10;ahjHl3g1upXv9R6vo0rbnVLdTrOcgvDU+G/4v73VCgZ9+PsSfoCc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ckonBAAAA2wAAAA8AAAAAAAAAAAAAAAAAmAIAAGRycy9kb3du&#10;cmV2LnhtbFBLBQYAAAAABAAEAPUAAACGAwAAAAA=&#10;" filled="f" strokecolor="red" strokeweight="2pt">
                        <v:textbox>
                          <w:txbxContent>
                            <w:p w:rsidR="001269B9" w:rsidRDefault="001269B9" w:rsidP="00A1065C"/>
                          </w:txbxContent>
                        </v:textbox>
                      </v:oval>
                      <v:shape id="TextBox 6" o:spid="_x0000_s1040" type="#_x0000_t202" style="position:absolute;left:43554;top:24208;width:19444;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gAtMIA&#10;AADbAAAADwAAAGRycy9kb3ducmV2LnhtbESPT2vCQBTE7wW/w/IKvdWNloqkriL+AQ+9qPH+yL5m&#10;Q7NvQ/Zp4rd3hUKPw8z8hlmsBt+oG3WxDmxgMs5AEZfB1lwZKM779zmoKMgWm8Bk4E4RVsvRywJz&#10;G3o+0u0klUoQjjkacCJtrnUsHXmM49ASJ+8ndB4lya7StsM+wX2jp1k20x5rTgsOW9o4Kn9PV29A&#10;xK4n92Ln4+EyfG97l5WfWBjz9jqsv0AJDfIf/msfrIGPK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qAC0wgAAANsAAAAPAAAAAAAAAAAAAAAAAJgCAABkcnMvZG93&#10;bnJldi54bWxQSwUGAAAAAAQABAD1AAAAhwMAAAAA&#10;" filled="f" stroked="f">
                        <v:textbox style="mso-fit-shape-to-text:t">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安全管理员操作</w:t>
                              </w:r>
                            </w:p>
                          </w:txbxContent>
                        </v:textbox>
                      </v:shape>
                      <v:oval id="椭圆 33" o:spid="_x0000_s1041" style="position:absolute;left:21957;top:37170;width:26643;height:4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KpZcEA&#10;AADbAAAADwAAAGRycy9kb3ducmV2LnhtbESPS4vCMBSF94L/IVzB3ZhaH0g1igqCOisfuL4017bY&#10;3JQmavXXm4EBl4fz+DizRWNK8aDaFZYV9HsRCOLU6oIzBefT5mcCwnlkjaVlUvAiB4t5uzXDRNsn&#10;H+hx9JkII+wSVJB7XyVSujQng65nK+LgXW1t0AdZZ1LX+AzjppRxFI2lwYIDIceK1jmlt+PdBO7v&#10;ahjHl3g1upXv9R6vo0rbnVLdTrOcgvDU+G/4v73VCgYD+PsSfoCc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2CqWXBAAAA2wAAAA8AAAAAAAAAAAAAAAAAmAIAAGRycy9kb3du&#10;cmV2LnhtbFBLBQYAAAAABAAEAPUAAACGAwAAAAA=&#10;" filled="f" strokecolor="red" strokeweight="2pt">
                        <v:textbox>
                          <w:txbxContent>
                            <w:p w:rsidR="001269B9" w:rsidRDefault="001269B9" w:rsidP="00A1065C"/>
                          </w:txbxContent>
                        </v:textbox>
                      </v:oval>
                      <v:shape id="TextBox 8" o:spid="_x0000_s1042" type="#_x0000_t202" style="position:absolute;left:43554;top:35005;width:18002;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9W8IA&#10;AADbAAAADwAAAGRycy9kb3ducmV2LnhtbESPQWvCQBSE7wX/w/KE3upGbaWkriJqwYOXarw/sq/Z&#10;0OzbkH2a+O+7hYLHYWa+YZbrwTfqRl2sAxuYTjJQxGWwNVcGivPnyzuoKMgWm8Bk4E4R1qvR0xJz&#10;G3r+ottJKpUgHHM04ETaXOtYOvIYJ6ElTt536DxKkl2lbYd9gvtGz7JsoT3WnBYctrR1VP6crt6A&#10;iN1M78Xex8NlOO56l5VvWBjzPB42H6CEBnmE/9sHa2D+C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T1bwgAAANsAAAAPAAAAAAAAAAAAAAAAAJgCAABkcnMvZG93&#10;bnJldi54bWxQSwUGAAAAAAQABAD1AAAAhwMAAAAA&#10;" filled="f" stroked="f">
                        <v:textbox style="mso-fit-shape-to-text:t">
                          <w:txbxContent>
                            <w:p w:rsidR="001269B9" w:rsidRDefault="001269B9" w:rsidP="00A1065C">
                              <w:pPr>
                                <w:pStyle w:val="af5"/>
                                <w:spacing w:before="0" w:beforeAutospacing="0" w:after="0" w:afterAutospacing="0"/>
                              </w:pPr>
                              <w:r w:rsidRPr="00D77906">
                                <w:rPr>
                                  <w:rFonts w:asciiTheme="minorHAnsi" w:eastAsiaTheme="minorEastAsia" w:cstheme="minorBidi" w:hint="eastAsia"/>
                                  <w:color w:val="FF0000"/>
                                  <w:kern w:val="24"/>
                                  <w:sz w:val="28"/>
                                  <w:szCs w:val="36"/>
                                </w:rPr>
                                <w:t>安全管理员账户</w:t>
                              </w:r>
                            </w:p>
                          </w:txbxContent>
                        </v:textbox>
                      </v:shape>
                      <w10:anchorlock/>
                    </v:group>
                  </w:pict>
                </mc:Fallback>
              </mc:AlternateContent>
            </w:r>
          </w:p>
          <w:p w:rsidR="00A1065C" w:rsidRPr="00B80DCE" w:rsidRDefault="00A1065C" w:rsidP="00AE08EF">
            <w:pPr>
              <w:pStyle w:val="a0"/>
              <w:numPr>
                <w:ilvl w:val="0"/>
                <w:numId w:val="23"/>
              </w:numPr>
              <w:ind w:firstLineChars="0"/>
            </w:pPr>
            <w:r w:rsidRPr="00B80DCE">
              <w:rPr>
                <w:rFonts w:hint="eastAsia"/>
              </w:rPr>
              <w:t>为安全管理员提供所有用户的操作审计功能</w:t>
            </w:r>
          </w:p>
          <w:p w:rsidR="00A1065C" w:rsidRPr="00891195" w:rsidRDefault="00A1065C" w:rsidP="000014D1">
            <w:pPr>
              <w:pStyle w:val="af4"/>
              <w:spacing w:before="100" w:beforeAutospacing="1" w:after="100" w:afterAutospacing="1" w:line="360" w:lineRule="auto"/>
              <w:ind w:left="420" w:firstLineChars="0" w:firstLine="0"/>
              <w:jc w:val="both"/>
              <w:rPr>
                <w:lang w:val="fr-FR" w:bidi="gu-IN"/>
              </w:rPr>
            </w:pPr>
            <w:r w:rsidRPr="00880840">
              <w:rPr>
                <w:rFonts w:ascii="宋体" w:hAnsi="宋体" w:cs="宋体"/>
                <w:noProof/>
                <w:sz w:val="21"/>
                <w:szCs w:val="21"/>
                <w:lang w:eastAsia="zh-CN"/>
              </w:rPr>
              <mc:AlternateContent>
                <mc:Choice Requires="wpg">
                  <w:drawing>
                    <wp:inline distT="0" distB="0" distL="0" distR="0" wp14:anchorId="55CE626D" wp14:editId="69A2C7F0">
                      <wp:extent cx="4183063" cy="1905000"/>
                      <wp:effectExtent l="0" t="0" r="8255" b="0"/>
                      <wp:docPr id="10" name="组合 10"/>
                      <wp:cNvGraphicFramePr/>
                      <a:graphic xmlns:a="http://schemas.openxmlformats.org/drawingml/2006/main">
                        <a:graphicData uri="http://schemas.microsoft.com/office/word/2010/wordprocessingGroup">
                          <wpg:wgp>
                            <wpg:cNvGrpSpPr/>
                            <wpg:grpSpPr>
                              <a:xfrm>
                                <a:off x="0" y="0"/>
                                <a:ext cx="4183063" cy="1905000"/>
                                <a:chOff x="1907704" y="2564904"/>
                                <a:chExt cx="4183063" cy="1905000"/>
                              </a:xfrm>
                            </wpg:grpSpPr>
                            <pic:pic xmlns:pic="http://schemas.openxmlformats.org/drawingml/2006/picture">
                              <pic:nvPicPr>
                                <pic:cNvPr id="35" name="Picture 3"/>
                                <pic:cNvPicPr>
                                  <a:picLocks noChangeAspect="1" noChangeArrowheads="1"/>
                                </pic:cNvPicPr>
                              </pic:nvPicPr>
                              <pic:blipFill>
                                <a:blip r:embed="rId209" cstate="print"/>
                                <a:srcRect/>
                                <a:stretch>
                                  <a:fillRect/>
                                </a:stretch>
                              </pic:blipFill>
                              <pic:spPr bwMode="auto">
                                <a:xfrm>
                                  <a:off x="1907704" y="2564904"/>
                                  <a:ext cx="4183063" cy="1905000"/>
                                </a:xfrm>
                                <a:prstGeom prst="rect">
                                  <a:avLst/>
                                </a:prstGeom>
                                <a:noFill/>
                                <a:ln w="9525">
                                  <a:noFill/>
                                  <a:miter lim="800000"/>
                                  <a:headEnd/>
                                  <a:tailEnd/>
                                </a:ln>
                              </pic:spPr>
                            </pic:pic>
                            <wps:wsp>
                              <wps:cNvPr id="36" name="椭圆 36"/>
                              <wps:cNvSpPr/>
                              <wps:spPr>
                                <a:xfrm>
                                  <a:off x="2483768" y="2996952"/>
                                  <a:ext cx="2304256" cy="576064"/>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69B9" w:rsidRDefault="001269B9" w:rsidP="00A1065C"/>
                                </w:txbxContent>
                              </wps:txbx>
                              <wps:bodyPr rtlCol="0" anchor="ctr"/>
                            </wps:wsp>
                            <wps:wsp>
                              <wps:cNvPr id="37" name="TextBox 6"/>
                              <wps:cNvSpPr txBox="1"/>
                              <wps:spPr>
                                <a:xfrm>
                                  <a:off x="4283606" y="2708892"/>
                                  <a:ext cx="1512570" cy="321945"/>
                                </a:xfrm>
                                <a:prstGeom prst="rect">
                                  <a:avLst/>
                                </a:prstGeom>
                                <a:noFill/>
                              </wps:spPr>
                              <wps:txbx>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用户操作</w:t>
                                    </w:r>
                                  </w:p>
                                </w:txbxContent>
                              </wps:txbx>
                              <wps:bodyPr wrap="square" rtlCol="0">
                                <a:spAutoFit/>
                              </wps:bodyPr>
                            </wps:wsp>
                            <wps:wsp>
                              <wps:cNvPr id="38" name="椭圆 38"/>
                              <wps:cNvSpPr/>
                              <wps:spPr>
                                <a:xfrm>
                                  <a:off x="2267744" y="3717032"/>
                                  <a:ext cx="1728192" cy="28803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269B9" w:rsidRDefault="001269B9" w:rsidP="00A1065C"/>
                                </w:txbxContent>
                              </wps:txbx>
                              <wps:bodyPr rtlCol="0" anchor="ctr"/>
                            </wps:wsp>
                            <wps:wsp>
                              <wps:cNvPr id="39" name="TextBox 8"/>
                              <wps:cNvSpPr txBox="1"/>
                              <wps:spPr>
                                <a:xfrm>
                                  <a:off x="4067452" y="3645024"/>
                                  <a:ext cx="1367790" cy="321945"/>
                                </a:xfrm>
                                <a:prstGeom prst="rect">
                                  <a:avLst/>
                                </a:prstGeom>
                                <a:noFill/>
                              </wps:spPr>
                              <wps:txbx>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所有用户</w:t>
                                    </w:r>
                                  </w:p>
                                </w:txbxContent>
                              </wps:txbx>
                              <wps:bodyPr wrap="square" rtlCol="0">
                                <a:spAutoFit/>
                              </wps:bodyPr>
                            </wps:wsp>
                          </wpg:wgp>
                        </a:graphicData>
                      </a:graphic>
                    </wp:inline>
                  </w:drawing>
                </mc:Choice>
                <mc:Fallback>
                  <w:pict>
                    <v:group id="组合 10" o:spid="_x0000_s1043" style="width:329.4pt;height:150pt;mso-position-horizontal-relative:char;mso-position-vertical-relative:line" coordorigin="19077,25649" coordsize="41830,19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&#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">
                      <v:shape id="Picture 3" o:spid="_x0000_s1044" type="#_x0000_t75" style="position:absolute;left:19077;top:25649;width:41830;height:19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y9iPEAAAA2wAAAA8AAABkcnMvZG93bnJldi54bWxEj09rAjEUxO+FfofwCt5qtlalbo0iwoIH&#10;PfineH3dvG4Wk5dlk7rrtzeFgsdhZn7DzJe9s+JKbag9K3gbZiCIS69rrhScjsXrB4gQkTVaz6Tg&#10;RgGWi+enOebad7yn6yFWIkE45KjAxNjkUobSkMMw9A1x8n586zAm2VZSt9gluLNylGVT6bDmtGCw&#10;obWh8nL4dQoaM7vEr9O26+15XHXfq6K47axSg5d+9QkiUh8f4f/2Rit4n8Dfl/QD5OI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zy9iPEAAAA2wAAAA8AAAAAAAAAAAAAAAAA&#10;nwIAAGRycy9kb3ducmV2LnhtbFBLBQYAAAAABAAEAPcAAACQAwAAAAA=&#10;">
                        <v:imagedata r:id="rId210" o:title=""/>
                      </v:shape>
                      <v:oval id="椭圆 36" o:spid="_x0000_s1045" style="position:absolute;left:24837;top:29969;width:23043;height:57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UK/cEA&#10;AADbAAAADwAAAGRycy9kb3ducmV2LnhtbESPS4vCMBSF94L/IVzBnabWB1KNosKAOisfuL4017bY&#10;3JQmo9Vfb4QBl4fz+DjzZWNKcafaFZYVDPoRCOLU6oIzBefTT28KwnlkjaVlUvAkB8tFuzXHRNsH&#10;H+h+9JkII+wSVJB7XyVSujQng65vK+LgXW1t0AdZZ1LX+AjjppRxFE2kwYIDIceKNjmlt+OfCdzf&#10;9SiOL/F6fCtfmz1ex5W2O6W6nWY1A+Gp8d/wf3urFQwn8PkSfoB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31Cv3BAAAA2wAAAA8AAAAAAAAAAAAAAAAAmAIAAGRycy9kb3du&#10;cmV2LnhtbFBLBQYAAAAABAAEAPUAAACGAwAAAAA=&#10;" filled="f" strokecolor="red" strokeweight="2pt">
                        <v:textbox>
                          <w:txbxContent>
                            <w:p w:rsidR="001269B9" w:rsidRDefault="001269B9" w:rsidP="00A1065C"/>
                          </w:txbxContent>
                        </v:textbox>
                      </v:oval>
                      <v:shape id="TextBox 6" o:spid="_x0000_s1046" type="#_x0000_t202" style="position:absolute;left:42836;top:27088;width:15125;height:3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jLMIA&#10;AADbAAAADwAAAGRycy9kb3ducmV2LnhtbESPQWvCQBSE7wX/w/KE3upGpbWkriJqwYOXarw/sq/Z&#10;0OzbkH2a+O+7hYLHYWa+YZbrwTfqRl2sAxuYTjJQxGWwNVcGivPnyzuoKMgWm8Bk4E4R1qvR0xJz&#10;G3r+ottJKpUgHHM04ETaXOtYOvIYJ6ElTt536DxKkl2lbYd9gvtGz7LsTXusOS04bGnrqPw5Xb0B&#10;EbuZ3ou9j4fLcNz1LitfsTDmeTxsPkAJDfII/7cP1sB8AX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36MswgAAANsAAAAPAAAAAAAAAAAAAAAAAJgCAABkcnMvZG93&#10;bnJldi54bWxQSwUGAAAAAAQABAD1AAAAhwMAAAAA&#10;" filled="f" stroked="f">
                        <v:textbox style="mso-fit-shape-to-text:t">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用户操作</w:t>
                              </w:r>
                            </w:p>
                          </w:txbxContent>
                        </v:textbox>
                      </v:shape>
                      <v:oval id="椭圆 38" o:spid="_x0000_s1047" style="position:absolute;left:22677;top:37170;width:17282;height:28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Y7FL8A&#10;AADbAAAADwAAAGRycy9kb3ducmV2LnhtbERPTWvCQBC9C/0Pywi96cZUS4muUgXB6klbPA/ZMQlm&#10;Z0N21dhf7xwEj4/3PVt0rlZXakPl2cBomIAizr2tuDDw97sefIEKEdli7ZkM3CnAYv7Wm2Fm/Y33&#10;dD3EQkkIhwwNlDE2mdYhL8lhGPqGWLiTbx1GgW2hbYs3CXe1TpPkUzusWBpKbGhVUn4+XJz07pbj&#10;ND2my8m5/l9t8TRprP8x5r3ffU9BReriS/x0b6yBDxkrX+QH6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JjsUvwAAANsAAAAPAAAAAAAAAAAAAAAAAJgCAABkcnMvZG93bnJl&#10;di54bWxQSwUGAAAAAAQABAD1AAAAhAMAAAAA&#10;" filled="f" strokecolor="red" strokeweight="2pt">
                        <v:textbox>
                          <w:txbxContent>
                            <w:p w:rsidR="001269B9" w:rsidRDefault="001269B9" w:rsidP="00A1065C"/>
                          </w:txbxContent>
                        </v:textbox>
                      </v:oval>
                      <v:shape id="TextBox 8" o:spid="_x0000_s1048" type="#_x0000_t202" style="position:absolute;left:40674;top:36450;width:13678;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ySxcIA&#10;AADbAAAADwAAAGRycy9kb3ducmV2LnhtbESPQWvCQBSE7wX/w/KE3upGpcWmriJqwYOXarw/sq/Z&#10;0OzbkH2a+O+7hYLHYWa+YZbrwTfqRl2sAxuYTjJQxGWwNVcGivPnywJUFGSLTWAycKcI69XoaYm5&#10;DT1/0e0klUoQjjkacCJtrnUsHXmMk9ASJ+87dB4lya7StsM+wX2jZ1n2pj3WnBYctrR1VP6crt6A&#10;iN1M78Xex8NlOO56l5WvWBjzPB42H6CEBnmE/9sHa2D+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DJLFwgAAANsAAAAPAAAAAAAAAAAAAAAAAJgCAABkcnMvZG93&#10;bnJldi54bWxQSwUGAAAAAAQABAD1AAAAhwMAAAAA&#10;" filled="f" stroked="f">
                        <v:textbox style="mso-fit-shape-to-text:t">
                          <w:txbxContent>
                            <w:p w:rsidR="001269B9" w:rsidRPr="00D77906" w:rsidRDefault="001269B9" w:rsidP="00A1065C">
                              <w:pPr>
                                <w:pStyle w:val="af5"/>
                                <w:spacing w:before="0" w:beforeAutospacing="0" w:after="0" w:afterAutospacing="0"/>
                                <w:rPr>
                                  <w:sz w:val="21"/>
                                </w:rPr>
                              </w:pPr>
                              <w:r w:rsidRPr="00D77906">
                                <w:rPr>
                                  <w:rFonts w:asciiTheme="minorHAnsi" w:eastAsiaTheme="minorEastAsia" w:cstheme="minorBidi" w:hint="eastAsia"/>
                                  <w:color w:val="FF0000"/>
                                  <w:kern w:val="24"/>
                                  <w:sz w:val="28"/>
                                  <w:szCs w:val="36"/>
                                </w:rPr>
                                <w:t>所有用户</w:t>
                              </w:r>
                            </w:p>
                          </w:txbxContent>
                        </v:textbox>
                      </v:shape>
                      <w10:anchorlock/>
                    </v:group>
                  </w:pict>
                </mc:Fallback>
              </mc:AlternateContent>
            </w:r>
          </w:p>
        </w:tc>
      </w:tr>
    </w:tbl>
    <w:p w:rsidR="00A1065C" w:rsidRDefault="00A1065C" w:rsidP="00AB1331">
      <w:pPr>
        <w:pStyle w:val="a0"/>
        <w:ind w:firstLine="480"/>
      </w:pPr>
    </w:p>
    <w:p w:rsidR="00F4555A" w:rsidRDefault="00F4555A" w:rsidP="00AB1331">
      <w:pPr>
        <w:pStyle w:val="a0"/>
        <w:ind w:firstLine="480"/>
      </w:pPr>
    </w:p>
    <w:p w:rsidR="00F4555A" w:rsidRDefault="00F4555A" w:rsidP="00AB1331">
      <w:pPr>
        <w:pStyle w:val="a0"/>
        <w:ind w:firstLine="480"/>
      </w:pPr>
    </w:p>
    <w:p w:rsidR="00F4555A" w:rsidRPr="001F0E0C" w:rsidRDefault="00F4555A" w:rsidP="00F4555A">
      <w:pPr>
        <w:pStyle w:val="1"/>
      </w:pPr>
      <w:r>
        <w:rPr>
          <w:rFonts w:hint="eastAsia"/>
        </w:rPr>
        <w:lastRenderedPageBreak/>
        <w:t>标准规范体系</w:t>
      </w:r>
    </w:p>
    <w:p w:rsidR="001269B9" w:rsidRDefault="00CB2A04" w:rsidP="00CB2A04">
      <w:pPr>
        <w:pStyle w:val="a0"/>
        <w:ind w:firstLine="480"/>
      </w:pPr>
      <w:r w:rsidRPr="00CB2A04">
        <w:rPr>
          <w:rFonts w:hint="eastAsia"/>
        </w:rPr>
        <w:t>为了保证</w:t>
      </w:r>
      <w:r>
        <w:rPr>
          <w:rFonts w:hint="eastAsia"/>
        </w:rPr>
        <w:t>149</w:t>
      </w:r>
      <w:r>
        <w:rPr>
          <w:rFonts w:hint="eastAsia"/>
        </w:rPr>
        <w:t>厂三维工艺协同管理平台实施后的正常运行，</w:t>
      </w:r>
      <w:r w:rsidRPr="00CB2A04">
        <w:rPr>
          <w:rFonts w:hint="eastAsia"/>
        </w:rPr>
        <w:t>逐步实现系统稳定、数据安全、规范使用、深化应用和持续改进，发挥</w:t>
      </w:r>
      <w:r>
        <w:rPr>
          <w:rFonts w:hint="eastAsia"/>
        </w:rPr>
        <w:t>平台的</w:t>
      </w:r>
      <w:r w:rsidRPr="00CB2A04">
        <w:rPr>
          <w:rFonts w:hint="eastAsia"/>
        </w:rPr>
        <w:t>管理效能，</w:t>
      </w:r>
      <w:r>
        <w:rPr>
          <w:rFonts w:hint="eastAsia"/>
        </w:rPr>
        <w:t>需要在系统上线前制定相应的标准规范体系。</w:t>
      </w:r>
    </w:p>
    <w:p w:rsidR="00F4555A" w:rsidRDefault="001269B9" w:rsidP="00CB2A04">
      <w:pPr>
        <w:pStyle w:val="a0"/>
        <w:ind w:firstLine="480"/>
      </w:pPr>
      <w:r>
        <w:rPr>
          <w:rFonts w:hint="eastAsia"/>
        </w:rPr>
        <w:t>本期项目中计划制定的标准规范文件目录见下表：</w:t>
      </w:r>
    </w:p>
    <w:tbl>
      <w:tblPr>
        <w:tblW w:w="8360" w:type="dxa"/>
        <w:jc w:val="center"/>
        <w:tblInd w:w="93" w:type="dxa"/>
        <w:tblLook w:val="04A0" w:firstRow="1" w:lastRow="0" w:firstColumn="1" w:lastColumn="0" w:noHBand="0" w:noVBand="1"/>
      </w:tblPr>
      <w:tblGrid>
        <w:gridCol w:w="860"/>
        <w:gridCol w:w="1960"/>
        <w:gridCol w:w="5540"/>
      </w:tblGrid>
      <w:tr w:rsidR="001269B9" w:rsidRPr="001269B9" w:rsidTr="00196BB2">
        <w:trPr>
          <w:trHeight w:val="690"/>
          <w:jc w:val="center"/>
        </w:trPr>
        <w:tc>
          <w:tcPr>
            <w:tcW w:w="860" w:type="dxa"/>
            <w:tcBorders>
              <w:top w:val="nil"/>
              <w:left w:val="nil"/>
              <w:bottom w:val="single" w:sz="4" w:space="0" w:color="FFFFFF"/>
              <w:right w:val="single" w:sz="4" w:space="0" w:color="FFFFFF"/>
            </w:tcBorders>
            <w:shd w:val="clear" w:color="000000" w:fill="215967"/>
            <w:vAlign w:val="center"/>
            <w:hideMark/>
          </w:tcPr>
          <w:p w:rsidR="001269B9" w:rsidRPr="001269B9" w:rsidRDefault="001269B9" w:rsidP="001269B9">
            <w:pPr>
              <w:jc w:val="center"/>
              <w:rPr>
                <w:rFonts w:ascii="微软雅黑" w:eastAsia="微软雅黑" w:hAnsi="微软雅黑" w:cs="宋体"/>
                <w:b/>
                <w:bCs/>
                <w:color w:val="FFFFFF"/>
                <w:sz w:val="18"/>
                <w:szCs w:val="18"/>
                <w:lang w:eastAsia="zh-CN"/>
              </w:rPr>
            </w:pPr>
            <w:r w:rsidRPr="001269B9">
              <w:rPr>
                <w:rFonts w:ascii="微软雅黑" w:eastAsia="微软雅黑" w:hAnsi="微软雅黑" w:cs="宋体" w:hint="eastAsia"/>
                <w:b/>
                <w:bCs/>
                <w:color w:val="FFFFFF"/>
                <w:sz w:val="18"/>
                <w:szCs w:val="18"/>
                <w:lang w:eastAsia="zh-CN"/>
              </w:rPr>
              <w:t>序号</w:t>
            </w:r>
          </w:p>
        </w:tc>
        <w:tc>
          <w:tcPr>
            <w:tcW w:w="1960" w:type="dxa"/>
            <w:tcBorders>
              <w:top w:val="nil"/>
              <w:left w:val="nil"/>
              <w:bottom w:val="single" w:sz="4" w:space="0" w:color="FFFFFF"/>
              <w:right w:val="single" w:sz="4" w:space="0" w:color="FFFFFF"/>
            </w:tcBorders>
            <w:shd w:val="clear" w:color="000000" w:fill="215967"/>
            <w:vAlign w:val="center"/>
            <w:hideMark/>
          </w:tcPr>
          <w:p w:rsidR="001269B9" w:rsidRPr="001269B9" w:rsidRDefault="001269B9" w:rsidP="001269B9">
            <w:pPr>
              <w:jc w:val="center"/>
              <w:rPr>
                <w:rFonts w:ascii="微软雅黑" w:eastAsia="微软雅黑" w:hAnsi="微软雅黑" w:cs="宋体"/>
                <w:b/>
                <w:bCs/>
                <w:color w:val="FFFFFF"/>
                <w:sz w:val="18"/>
                <w:szCs w:val="18"/>
                <w:lang w:eastAsia="zh-CN"/>
              </w:rPr>
            </w:pPr>
            <w:r w:rsidRPr="001269B9">
              <w:rPr>
                <w:rFonts w:ascii="微软雅黑" w:eastAsia="微软雅黑" w:hAnsi="微软雅黑" w:cs="宋体" w:hint="eastAsia"/>
                <w:b/>
                <w:bCs/>
                <w:color w:val="FFFFFF"/>
                <w:sz w:val="18"/>
                <w:szCs w:val="18"/>
                <w:lang w:eastAsia="zh-CN"/>
              </w:rPr>
              <w:t>分类</w:t>
            </w:r>
          </w:p>
        </w:tc>
        <w:tc>
          <w:tcPr>
            <w:tcW w:w="5540" w:type="dxa"/>
            <w:tcBorders>
              <w:top w:val="nil"/>
              <w:left w:val="nil"/>
              <w:bottom w:val="single" w:sz="4" w:space="0" w:color="FFFFFF"/>
              <w:right w:val="single" w:sz="4" w:space="0" w:color="FFFFFF"/>
            </w:tcBorders>
            <w:shd w:val="clear" w:color="000000" w:fill="215967"/>
            <w:vAlign w:val="center"/>
            <w:hideMark/>
          </w:tcPr>
          <w:p w:rsidR="001269B9" w:rsidRPr="001269B9" w:rsidRDefault="001269B9" w:rsidP="001269B9">
            <w:pPr>
              <w:jc w:val="center"/>
              <w:rPr>
                <w:rFonts w:ascii="微软雅黑" w:eastAsia="微软雅黑" w:hAnsi="微软雅黑" w:cs="宋体"/>
                <w:b/>
                <w:bCs/>
                <w:color w:val="FFFFFF"/>
                <w:sz w:val="18"/>
                <w:szCs w:val="18"/>
                <w:lang w:eastAsia="zh-CN"/>
              </w:rPr>
            </w:pPr>
            <w:r w:rsidRPr="001269B9">
              <w:rPr>
                <w:rFonts w:ascii="微软雅黑" w:eastAsia="微软雅黑" w:hAnsi="微软雅黑" w:cs="宋体" w:hint="eastAsia"/>
                <w:b/>
                <w:bCs/>
                <w:color w:val="FFFFFF"/>
                <w:sz w:val="18"/>
                <w:szCs w:val="18"/>
                <w:lang w:eastAsia="zh-CN"/>
              </w:rPr>
              <w:t>标准名称</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w:t>
            </w:r>
          </w:p>
        </w:tc>
        <w:tc>
          <w:tcPr>
            <w:tcW w:w="19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顶层标准</w:t>
            </w: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PDM系统术语、缩略语与定义</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w:t>
            </w:r>
          </w:p>
        </w:tc>
        <w:tc>
          <w:tcPr>
            <w:tcW w:w="1960" w:type="dxa"/>
            <w:vMerge w:val="restart"/>
            <w:tcBorders>
              <w:top w:val="nil"/>
              <w:left w:val="single" w:sz="4" w:space="0" w:color="FFFFFF"/>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技术</w:t>
            </w:r>
            <w:r w:rsidRPr="001269B9">
              <w:rPr>
                <w:rFonts w:ascii="微软雅黑" w:eastAsia="微软雅黑" w:hAnsi="微软雅黑" w:cs="宋体" w:hint="eastAsia"/>
                <w:color w:val="000000"/>
                <w:sz w:val="18"/>
                <w:szCs w:val="18"/>
                <w:lang w:eastAsia="zh-CN"/>
              </w:rPr>
              <w:br/>
              <w:t>文件</w:t>
            </w:r>
            <w:r w:rsidRPr="001269B9">
              <w:rPr>
                <w:rFonts w:ascii="微软雅黑" w:eastAsia="微软雅黑" w:hAnsi="微软雅黑" w:cs="宋体" w:hint="eastAsia"/>
                <w:color w:val="000000"/>
                <w:sz w:val="18"/>
                <w:szCs w:val="18"/>
                <w:lang w:eastAsia="zh-CN"/>
              </w:rPr>
              <w:br/>
              <w:t>相关</w:t>
            </w:r>
            <w:r w:rsidRPr="001269B9">
              <w:rPr>
                <w:rFonts w:ascii="微软雅黑" w:eastAsia="微软雅黑" w:hAnsi="微软雅黑" w:cs="宋体" w:hint="eastAsia"/>
                <w:color w:val="000000"/>
                <w:sz w:val="18"/>
                <w:szCs w:val="18"/>
                <w:lang w:eastAsia="zh-CN"/>
              </w:rPr>
              <w:br/>
              <w:t>管理</w:t>
            </w:r>
            <w:r w:rsidRPr="001269B9">
              <w:rPr>
                <w:rFonts w:ascii="微软雅黑" w:eastAsia="微软雅黑" w:hAnsi="微软雅黑" w:cs="宋体" w:hint="eastAsia"/>
                <w:color w:val="000000"/>
                <w:sz w:val="18"/>
                <w:szCs w:val="18"/>
                <w:lang w:eastAsia="zh-CN"/>
              </w:rPr>
              <w:br/>
              <w:t>规定</w:t>
            </w: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系统用户和角色权限管理规定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3</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PDM系统技术文件分类管理规定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4</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PDM系统技术文件编号和属性管理规定 </w:t>
            </w:r>
          </w:p>
        </w:tc>
      </w:tr>
      <w:tr w:rsidR="001269B9" w:rsidRPr="001269B9" w:rsidTr="00196BB2">
        <w:trPr>
          <w:trHeight w:val="390"/>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5</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PDM系统技术文件签审管理规定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6</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PDM系统技术文件及文件夹权限管理规定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7</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PDM系统技术文件更改与偏离管理规定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8</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PDM系统技术文件归档管理规定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9</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PDM系统外来文件管理规定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10</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系统技术文件分发管理规定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11</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系统技术文件打印管理规定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12</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系统产品结构管理规定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13</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PDM系统三维数字化样机签署、归档与发放管理规定</w:t>
            </w:r>
          </w:p>
        </w:tc>
      </w:tr>
      <w:tr w:rsidR="001269B9" w:rsidRPr="001269B9" w:rsidTr="00196BB2">
        <w:trPr>
          <w:trHeight w:val="405"/>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14</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PBOM设计管理规范</w:t>
            </w:r>
          </w:p>
        </w:tc>
      </w:tr>
      <w:tr w:rsidR="001269B9" w:rsidRPr="001269B9" w:rsidTr="00196BB2">
        <w:trPr>
          <w:trHeight w:val="405"/>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15</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三维工艺设计管理规范</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16</w:t>
            </w:r>
          </w:p>
        </w:tc>
        <w:tc>
          <w:tcPr>
            <w:tcW w:w="1960" w:type="dxa"/>
            <w:vMerge w:val="restart"/>
            <w:tcBorders>
              <w:top w:val="nil"/>
              <w:left w:val="single" w:sz="4" w:space="0" w:color="FFFFFF"/>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产品 </w:t>
            </w:r>
            <w:r w:rsidRPr="001269B9">
              <w:rPr>
                <w:rFonts w:ascii="微软雅黑" w:eastAsia="微软雅黑" w:hAnsi="微软雅黑" w:cs="宋体" w:hint="eastAsia"/>
                <w:color w:val="000000"/>
                <w:sz w:val="18"/>
                <w:szCs w:val="18"/>
                <w:lang w:eastAsia="zh-CN"/>
              </w:rPr>
              <w:br/>
              <w:t xml:space="preserve">配置 </w:t>
            </w:r>
            <w:r w:rsidRPr="001269B9">
              <w:rPr>
                <w:rFonts w:ascii="微软雅黑" w:eastAsia="微软雅黑" w:hAnsi="微软雅黑" w:cs="宋体" w:hint="eastAsia"/>
                <w:color w:val="000000"/>
                <w:sz w:val="18"/>
                <w:szCs w:val="18"/>
                <w:lang w:eastAsia="zh-CN"/>
              </w:rPr>
              <w:br/>
              <w:t xml:space="preserve">管理 </w:t>
            </w:r>
            <w:r w:rsidRPr="001269B9">
              <w:rPr>
                <w:rFonts w:ascii="微软雅黑" w:eastAsia="微软雅黑" w:hAnsi="微软雅黑" w:cs="宋体" w:hint="eastAsia"/>
                <w:color w:val="000000"/>
                <w:sz w:val="18"/>
                <w:szCs w:val="18"/>
                <w:lang w:eastAsia="zh-CN"/>
              </w:rPr>
              <w:br/>
              <w:t xml:space="preserve">标准 </w:t>
            </w: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系统批组状态管理规定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17</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系统转阶段管理规定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18</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系统基线管理规定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19</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系统产品库模板和应用管理规定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20</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系统标准件管理规定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21</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系统通用件、公用件、借用件管理规定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22</w:t>
            </w:r>
          </w:p>
        </w:tc>
        <w:tc>
          <w:tcPr>
            <w:tcW w:w="1960" w:type="dxa"/>
            <w:vMerge w:val="restart"/>
            <w:tcBorders>
              <w:top w:val="nil"/>
              <w:left w:val="single" w:sz="4" w:space="0" w:color="FFFFFF"/>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系统安装 </w:t>
            </w:r>
            <w:r w:rsidRPr="001269B9">
              <w:rPr>
                <w:rFonts w:ascii="微软雅黑" w:eastAsia="微软雅黑" w:hAnsi="微软雅黑" w:cs="宋体" w:hint="eastAsia"/>
                <w:color w:val="000000"/>
                <w:sz w:val="18"/>
                <w:szCs w:val="18"/>
                <w:lang w:eastAsia="zh-CN"/>
              </w:rPr>
              <w:br/>
              <w:t>与配置</w:t>
            </w: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系统安装与配置说明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23</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Pro/E野火版5.0安装与配置说明</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24</w:t>
            </w:r>
          </w:p>
        </w:tc>
        <w:tc>
          <w:tcPr>
            <w:tcW w:w="1960" w:type="dxa"/>
            <w:vMerge w:val="restart"/>
            <w:tcBorders>
              <w:top w:val="nil"/>
              <w:left w:val="single" w:sz="4" w:space="0" w:color="FFFFFF"/>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模 </w:t>
            </w:r>
            <w:r w:rsidRPr="001269B9">
              <w:rPr>
                <w:rFonts w:ascii="微软雅黑" w:eastAsia="微软雅黑" w:hAnsi="微软雅黑" w:cs="宋体" w:hint="eastAsia"/>
                <w:color w:val="000000"/>
                <w:sz w:val="18"/>
                <w:szCs w:val="18"/>
                <w:lang w:eastAsia="zh-CN"/>
              </w:rPr>
              <w:br/>
              <w:t xml:space="preserve">版 </w:t>
            </w:r>
            <w:r w:rsidRPr="001269B9">
              <w:rPr>
                <w:rFonts w:ascii="微软雅黑" w:eastAsia="微软雅黑" w:hAnsi="微软雅黑" w:cs="宋体" w:hint="eastAsia"/>
                <w:color w:val="000000"/>
                <w:sz w:val="18"/>
                <w:szCs w:val="18"/>
                <w:lang w:eastAsia="zh-CN"/>
              </w:rPr>
              <w:br/>
            </w:r>
            <w:r w:rsidRPr="001269B9">
              <w:rPr>
                <w:rFonts w:ascii="微软雅黑" w:eastAsia="微软雅黑" w:hAnsi="微软雅黑" w:cs="宋体" w:hint="eastAsia"/>
                <w:color w:val="000000"/>
                <w:sz w:val="18"/>
                <w:szCs w:val="18"/>
                <w:lang w:eastAsia="zh-CN"/>
              </w:rPr>
              <w:lastRenderedPageBreak/>
              <w:t xml:space="preserve">编 </w:t>
            </w:r>
            <w:r w:rsidRPr="001269B9">
              <w:rPr>
                <w:rFonts w:ascii="微软雅黑" w:eastAsia="微软雅黑" w:hAnsi="微软雅黑" w:cs="宋体" w:hint="eastAsia"/>
                <w:color w:val="000000"/>
                <w:sz w:val="18"/>
                <w:szCs w:val="18"/>
                <w:lang w:eastAsia="zh-CN"/>
              </w:rPr>
              <w:br/>
              <w:t xml:space="preserve">制 </w:t>
            </w:r>
            <w:r w:rsidRPr="001269B9">
              <w:rPr>
                <w:rFonts w:ascii="微软雅黑" w:eastAsia="微软雅黑" w:hAnsi="微软雅黑" w:cs="宋体" w:hint="eastAsia"/>
                <w:color w:val="000000"/>
                <w:sz w:val="18"/>
                <w:szCs w:val="18"/>
                <w:lang w:eastAsia="zh-CN"/>
              </w:rPr>
              <w:br/>
              <w:t xml:space="preserve">与 </w:t>
            </w:r>
            <w:r w:rsidRPr="001269B9">
              <w:rPr>
                <w:rFonts w:ascii="微软雅黑" w:eastAsia="微软雅黑" w:hAnsi="微软雅黑" w:cs="宋体" w:hint="eastAsia"/>
                <w:color w:val="000000"/>
                <w:sz w:val="18"/>
                <w:szCs w:val="18"/>
                <w:lang w:eastAsia="zh-CN"/>
              </w:rPr>
              <w:br/>
              <w:t xml:space="preserve">应 </w:t>
            </w:r>
            <w:r w:rsidRPr="001269B9">
              <w:rPr>
                <w:rFonts w:ascii="微软雅黑" w:eastAsia="微软雅黑" w:hAnsi="微软雅黑" w:cs="宋体" w:hint="eastAsia"/>
                <w:color w:val="000000"/>
                <w:sz w:val="18"/>
                <w:szCs w:val="18"/>
                <w:lang w:eastAsia="zh-CN"/>
              </w:rPr>
              <w:br/>
              <w:t>用</w:t>
            </w: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lastRenderedPageBreak/>
              <w:t xml:space="preserve">PDM 系统技术文件模板编制与应用规定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25</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Pro/E野火5 软件config.pro配置文件编制与应用规定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lastRenderedPageBreak/>
              <w:t>26</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Pro/E野火5 软件metric.dtl 配置文件编制与应用规定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lastRenderedPageBreak/>
              <w:t>27</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Pro/E野火5 软件table.pnt 配置文件编制与应用规定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28</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Pro/E野火5 软件tree.cfg配置文件编制与应用规定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29</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Pro/E野火5 软件parameter.lst配置文件编制与应用规定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30</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Pro/E野火5 软件三维模型模板文件编制与应用规定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31</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92CDDC"/>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Pro/E野火5 软件三维图框模板文件编制与应用规定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32</w:t>
            </w:r>
          </w:p>
        </w:tc>
        <w:tc>
          <w:tcPr>
            <w:tcW w:w="1960" w:type="dxa"/>
            <w:vMerge w:val="restart"/>
            <w:tcBorders>
              <w:top w:val="nil"/>
              <w:left w:val="single" w:sz="4" w:space="0" w:color="FFFFFF"/>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基础管理标准</w:t>
            </w:r>
            <w:r w:rsidRPr="001269B9">
              <w:rPr>
                <w:rFonts w:ascii="微软雅黑" w:eastAsia="微软雅黑" w:hAnsi="微软雅黑" w:cs="宋体" w:hint="eastAsia"/>
                <w:color w:val="000000"/>
                <w:sz w:val="18"/>
                <w:szCs w:val="18"/>
                <w:lang w:eastAsia="zh-CN"/>
              </w:rPr>
              <w:br/>
              <w:t>与应用</w:t>
            </w: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系统系统数据备份管理规定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33</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系统团队角色权限设定规定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34</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 xml:space="preserve">PDM 系统中产品库设置规定 </w:t>
            </w:r>
          </w:p>
        </w:tc>
      </w:tr>
      <w:tr w:rsidR="001269B9" w:rsidRPr="001269B9" w:rsidTr="00196BB2">
        <w:trPr>
          <w:trHeight w:val="402"/>
          <w:jc w:val="center"/>
        </w:trPr>
        <w:tc>
          <w:tcPr>
            <w:tcW w:w="86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jc w:val="cente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35</w:t>
            </w:r>
          </w:p>
        </w:tc>
        <w:tc>
          <w:tcPr>
            <w:tcW w:w="1960" w:type="dxa"/>
            <w:vMerge/>
            <w:tcBorders>
              <w:top w:val="nil"/>
              <w:left w:val="single" w:sz="4" w:space="0" w:color="FFFFFF"/>
              <w:bottom w:val="single" w:sz="4" w:space="0" w:color="FFFFFF"/>
              <w:right w:val="single" w:sz="4" w:space="0" w:color="FFFFFF"/>
            </w:tcBorders>
            <w:vAlign w:val="center"/>
            <w:hideMark/>
          </w:tcPr>
          <w:p w:rsidR="001269B9" w:rsidRPr="001269B9" w:rsidRDefault="001269B9" w:rsidP="001269B9">
            <w:pPr>
              <w:rPr>
                <w:rFonts w:ascii="微软雅黑" w:eastAsia="微软雅黑" w:hAnsi="微软雅黑" w:cs="宋体"/>
                <w:color w:val="000000"/>
                <w:sz w:val="18"/>
                <w:szCs w:val="18"/>
                <w:lang w:eastAsia="zh-CN"/>
              </w:rPr>
            </w:pPr>
          </w:p>
        </w:tc>
        <w:tc>
          <w:tcPr>
            <w:tcW w:w="5540" w:type="dxa"/>
            <w:tcBorders>
              <w:top w:val="nil"/>
              <w:left w:val="nil"/>
              <w:bottom w:val="single" w:sz="4" w:space="0" w:color="FFFFFF"/>
              <w:right w:val="single" w:sz="4" w:space="0" w:color="FFFFFF"/>
            </w:tcBorders>
            <w:shd w:val="clear" w:color="000000" w:fill="DAEEF3"/>
            <w:vAlign w:val="center"/>
            <w:hideMark/>
          </w:tcPr>
          <w:p w:rsidR="001269B9" w:rsidRPr="001269B9" w:rsidRDefault="001269B9" w:rsidP="001269B9">
            <w:pPr>
              <w:rPr>
                <w:rFonts w:ascii="微软雅黑" w:eastAsia="微软雅黑" w:hAnsi="微软雅黑" w:cs="宋体"/>
                <w:color w:val="000000"/>
                <w:sz w:val="18"/>
                <w:szCs w:val="18"/>
                <w:lang w:eastAsia="zh-CN"/>
              </w:rPr>
            </w:pPr>
            <w:r w:rsidRPr="001269B9">
              <w:rPr>
                <w:rFonts w:ascii="微软雅黑" w:eastAsia="微软雅黑" w:hAnsi="微软雅黑" w:cs="宋体" w:hint="eastAsia"/>
                <w:color w:val="000000"/>
                <w:sz w:val="18"/>
                <w:szCs w:val="18"/>
                <w:lang w:eastAsia="zh-CN"/>
              </w:rPr>
              <w:t>PDM 系统的维护与使用规范</w:t>
            </w:r>
          </w:p>
        </w:tc>
      </w:tr>
    </w:tbl>
    <w:p w:rsidR="001269B9" w:rsidRPr="001269B9" w:rsidRDefault="001269B9" w:rsidP="001269B9">
      <w:pPr>
        <w:pStyle w:val="a0"/>
        <w:ind w:firstLineChars="0"/>
      </w:pPr>
    </w:p>
    <w:p w:rsidR="001269B9" w:rsidRPr="001269B9" w:rsidRDefault="001269B9" w:rsidP="001269B9">
      <w:pPr>
        <w:pStyle w:val="a0"/>
        <w:ind w:firstLineChars="0"/>
      </w:pPr>
    </w:p>
    <w:sectPr w:rsidR="001269B9" w:rsidRPr="001269B9" w:rsidSect="005240E3">
      <w:headerReference w:type="default" r:id="rId211"/>
      <w:footerReference w:type="default" r:id="rId212"/>
      <w:headerReference w:type="first" r:id="rId213"/>
      <w:footerReference w:type="first" r:id="rId214"/>
      <w:pgSz w:w="11907" w:h="16839" w:code="9"/>
      <w:pgMar w:top="1440" w:right="992" w:bottom="1440" w:left="1560" w:header="432" w:footer="144"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65C5" w:rsidRDefault="00D965C5" w:rsidP="002E6731">
      <w:r>
        <w:separator/>
      </w:r>
    </w:p>
  </w:endnote>
  <w:endnote w:type="continuationSeparator" w:id="0">
    <w:p w:rsidR="00D965C5" w:rsidRDefault="00D965C5" w:rsidP="002E6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Trebuchet MS">
    <w:panose1 w:val="020B0603020202020204"/>
    <w:charset w:val="00"/>
    <w:family w:val="swiss"/>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6"/>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ms Rmn">
    <w:panose1 w:val="02020603040505020304"/>
    <w:charset w:val="00"/>
    <w:family w:val="roman"/>
    <w:notTrueType/>
    <w:pitch w:val="variable"/>
    <w:sig w:usb0="00000003" w:usb1="00000000" w:usb2="00000000" w:usb3="00000000" w:csb0="00000001"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9B9" w:rsidRPr="00ED4BC3" w:rsidRDefault="001269B9" w:rsidP="006F098C">
    <w:pPr>
      <w:pStyle w:val="ProprietaryNote"/>
      <w:rPr>
        <w:color w:val="215868"/>
      </w:rPr>
    </w:pPr>
    <w:r w:rsidRPr="00ED4BC3">
      <w:rPr>
        <w:color w:val="215868"/>
      </w:rPr>
      <w:t xml:space="preserve">Confidential - </w:t>
    </w:r>
    <w:r w:rsidRPr="00ED4BC3">
      <w:rPr>
        <w:rFonts w:hint="eastAsia"/>
        <w:color w:val="215868"/>
      </w:rPr>
      <w:t>GLAWAY</w:t>
    </w:r>
    <w:r w:rsidRPr="00ED4BC3">
      <w:rPr>
        <w:color w:val="215868"/>
      </w:rPr>
      <w:t xml:space="preserve"> Proprietary</w:t>
    </w:r>
  </w:p>
  <w:p w:rsidR="001269B9" w:rsidRPr="006F098C" w:rsidRDefault="001269B9" w:rsidP="00DC0BB7">
    <w:pPr>
      <w:pStyle w:val="FooterSpace"/>
      <w:rPr>
        <w:color w:val="78787B"/>
      </w:rPr>
    </w:pPr>
  </w:p>
  <w:tbl>
    <w:tblPr>
      <w:tblW w:w="10764" w:type="dxa"/>
      <w:tblInd w:w="5" w:type="dxa"/>
      <w:tblCellMar>
        <w:top w:w="29" w:type="dxa"/>
        <w:left w:w="0" w:type="dxa"/>
        <w:bottom w:w="29" w:type="dxa"/>
        <w:right w:w="0" w:type="dxa"/>
      </w:tblCellMar>
      <w:tblLook w:val="01E0" w:firstRow="1" w:lastRow="1" w:firstColumn="1" w:lastColumn="1" w:noHBand="0" w:noVBand="0"/>
    </w:tblPr>
    <w:tblGrid>
      <w:gridCol w:w="5580"/>
      <w:gridCol w:w="5184"/>
    </w:tblGrid>
    <w:tr w:rsidR="001269B9" w:rsidRPr="00B310EB" w:rsidTr="00B310EB">
      <w:tc>
        <w:tcPr>
          <w:tcW w:w="5580" w:type="dxa"/>
          <w:shd w:val="clear" w:color="auto" w:fill="auto"/>
        </w:tcPr>
        <w:p w:rsidR="001269B9" w:rsidRPr="00A31599" w:rsidRDefault="001269B9" w:rsidP="002E4BD7">
          <w:pPr>
            <w:pStyle w:val="a5"/>
            <w:snapToGrid w:val="0"/>
            <w:rPr>
              <w:rFonts w:ascii="微软雅黑" w:eastAsia="微软雅黑" w:hAnsi="微软雅黑" w:cs="Arial"/>
              <w:sz w:val="16"/>
              <w:szCs w:val="16"/>
              <w:lang w:eastAsia="zh-CN"/>
            </w:rPr>
          </w:pPr>
          <w:r>
            <w:rPr>
              <w:rFonts w:ascii="微软雅黑" w:eastAsia="微软雅黑" w:hAnsi="微软雅黑" w:cs="Arial"/>
              <w:noProof/>
              <w:sz w:val="18"/>
              <w:szCs w:val="16"/>
              <w:lang w:eastAsia="zh-CN"/>
            </w:rPr>
            <w:t>149厂三维工艺协同管理平台项目_系统解决方案</w:t>
          </w:r>
        </w:p>
      </w:tc>
      <w:tc>
        <w:tcPr>
          <w:tcW w:w="5184" w:type="dxa"/>
          <w:shd w:val="clear" w:color="auto" w:fill="auto"/>
          <w:vAlign w:val="center"/>
        </w:tcPr>
        <w:p w:rsidR="001269B9" w:rsidRPr="00B310EB" w:rsidRDefault="001269B9" w:rsidP="00024D61">
          <w:pPr>
            <w:pStyle w:val="FooterRight"/>
            <w:snapToGrid w:val="0"/>
            <w:ind w:right="560" w:firstLineChars="350" w:firstLine="560"/>
            <w:jc w:val="left"/>
            <w:rPr>
              <w:rFonts w:ascii="Arial" w:hAnsi="Arial" w:cs="Arial"/>
              <w:color w:val="78787B"/>
            </w:rPr>
          </w:pPr>
          <w:r>
            <w:rPr>
              <w:rFonts w:ascii="Arial" w:hAnsi="Arial" w:cs="Arial" w:hint="eastAsia"/>
              <w:color w:val="78787B"/>
            </w:rPr>
            <w:t>Save Date</w:t>
          </w:r>
          <w:r w:rsidRPr="00B310EB">
            <w:rPr>
              <w:rFonts w:ascii="Arial" w:hAnsi="Arial" w:cs="Arial"/>
              <w:color w:val="78787B"/>
            </w:rPr>
            <w:t xml:space="preserve"> </w:t>
          </w:r>
          <w:r>
            <w:rPr>
              <w:rFonts w:ascii="Arial" w:hAnsi="Arial" w:cs="Arial"/>
              <w:b/>
              <w:color w:val="78787B"/>
            </w:rPr>
            <w:fldChar w:fldCharType="begin"/>
          </w:r>
          <w:r>
            <w:rPr>
              <w:rFonts w:ascii="Arial" w:hAnsi="Arial" w:cs="Arial"/>
              <w:b/>
              <w:color w:val="78787B"/>
            </w:rPr>
            <w:instrText xml:space="preserve"> SAVEDATE  \@ "yyyy-MM-dd"  \* MERGEFORMAT </w:instrText>
          </w:r>
          <w:r>
            <w:rPr>
              <w:rFonts w:ascii="Arial" w:hAnsi="Arial" w:cs="Arial"/>
              <w:b/>
              <w:color w:val="78787B"/>
            </w:rPr>
            <w:fldChar w:fldCharType="separate"/>
          </w:r>
          <w:r w:rsidR="00083D13">
            <w:rPr>
              <w:rFonts w:ascii="Arial" w:hAnsi="Arial" w:cs="Arial"/>
              <w:b/>
              <w:noProof/>
              <w:color w:val="78787B"/>
            </w:rPr>
            <w:t>2012-07-23</w:t>
          </w:r>
          <w:r>
            <w:rPr>
              <w:rFonts w:ascii="Arial" w:hAnsi="Arial" w:cs="Arial"/>
              <w:b/>
              <w:color w:val="78787B"/>
            </w:rPr>
            <w:fldChar w:fldCharType="end"/>
          </w:r>
          <w:r w:rsidRPr="00B310EB">
            <w:rPr>
              <w:rFonts w:ascii="Arial" w:hAnsi="Arial" w:cs="Arial"/>
              <w:color w:val="78787B"/>
            </w:rPr>
            <w:t xml:space="preserve">  </w:t>
          </w:r>
          <w:r w:rsidRPr="00B310EB">
            <w:rPr>
              <w:rFonts w:ascii="Arial" w:hAnsi="Arial" w:cs="Arial"/>
              <w:color w:val="78787B"/>
              <w:sz w:val="20"/>
              <w:szCs w:val="20"/>
            </w:rPr>
            <w:t>|</w:t>
          </w:r>
          <w:r w:rsidRPr="00B310EB">
            <w:rPr>
              <w:rFonts w:ascii="Arial" w:hAnsi="Arial" w:cs="Arial"/>
              <w:color w:val="78787B"/>
            </w:rPr>
            <w:t xml:space="preserve">   </w:t>
          </w:r>
          <w:r w:rsidRPr="00B310EB">
            <w:rPr>
              <w:rFonts w:ascii="Arial" w:hAnsi="Arial" w:cs="Arial"/>
              <w:b/>
              <w:color w:val="78787B"/>
            </w:rPr>
            <w:t xml:space="preserve">Page </w:t>
          </w:r>
          <w:r w:rsidRPr="00B310EB">
            <w:rPr>
              <w:rFonts w:ascii="Arial" w:hAnsi="Arial" w:cs="Arial"/>
              <w:b/>
              <w:color w:val="78787B"/>
            </w:rPr>
            <w:fldChar w:fldCharType="begin"/>
          </w:r>
          <w:r w:rsidRPr="00B310EB">
            <w:rPr>
              <w:rFonts w:ascii="Arial" w:hAnsi="Arial" w:cs="Arial"/>
              <w:b/>
              <w:color w:val="78787B"/>
            </w:rPr>
            <w:instrText xml:space="preserve"> PAGE </w:instrText>
          </w:r>
          <w:r w:rsidRPr="00B310EB">
            <w:rPr>
              <w:rFonts w:ascii="Arial" w:hAnsi="Arial" w:cs="Arial"/>
              <w:b/>
              <w:color w:val="78787B"/>
            </w:rPr>
            <w:fldChar w:fldCharType="separate"/>
          </w:r>
          <w:r w:rsidR="00083D13">
            <w:rPr>
              <w:rFonts w:ascii="Arial" w:hAnsi="Arial" w:cs="Arial"/>
              <w:b/>
              <w:noProof/>
              <w:color w:val="78787B"/>
            </w:rPr>
            <w:t>14</w:t>
          </w:r>
          <w:r w:rsidRPr="00B310EB">
            <w:rPr>
              <w:rFonts w:ascii="Arial" w:hAnsi="Arial" w:cs="Arial"/>
              <w:b/>
              <w:color w:val="78787B"/>
            </w:rPr>
            <w:fldChar w:fldCharType="end"/>
          </w:r>
          <w:r w:rsidRPr="00B310EB">
            <w:rPr>
              <w:rFonts w:ascii="Arial" w:hAnsi="Arial" w:cs="Arial"/>
              <w:b/>
              <w:color w:val="78787B"/>
            </w:rPr>
            <w:t xml:space="preserve"> of </w:t>
          </w:r>
          <w:r w:rsidRPr="00B310EB">
            <w:rPr>
              <w:rFonts w:ascii="Arial" w:hAnsi="Arial" w:cs="Arial"/>
              <w:b/>
              <w:color w:val="78787B"/>
            </w:rPr>
            <w:fldChar w:fldCharType="begin"/>
          </w:r>
          <w:r w:rsidRPr="00B310EB">
            <w:rPr>
              <w:rFonts w:ascii="Arial" w:hAnsi="Arial" w:cs="Arial"/>
              <w:b/>
              <w:color w:val="78787B"/>
            </w:rPr>
            <w:instrText xml:space="preserve"> NUMPAGES </w:instrText>
          </w:r>
          <w:r w:rsidRPr="00B310EB">
            <w:rPr>
              <w:rFonts w:ascii="Arial" w:hAnsi="Arial" w:cs="Arial"/>
              <w:b/>
              <w:color w:val="78787B"/>
            </w:rPr>
            <w:fldChar w:fldCharType="separate"/>
          </w:r>
          <w:r w:rsidR="00083D13">
            <w:rPr>
              <w:rFonts w:ascii="Arial" w:hAnsi="Arial" w:cs="Arial"/>
              <w:b/>
              <w:noProof/>
              <w:color w:val="78787B"/>
            </w:rPr>
            <w:t>146</w:t>
          </w:r>
          <w:r w:rsidRPr="00B310EB">
            <w:rPr>
              <w:rFonts w:ascii="Arial" w:hAnsi="Arial" w:cs="Arial"/>
              <w:b/>
              <w:color w:val="78787B"/>
            </w:rPr>
            <w:fldChar w:fldCharType="end"/>
          </w:r>
        </w:p>
      </w:tc>
    </w:tr>
  </w:tbl>
  <w:p w:rsidR="001269B9" w:rsidRPr="00B310EB" w:rsidRDefault="001269B9" w:rsidP="00DC0BB7">
    <w:pPr>
      <w:pStyle w:val="a5"/>
      <w:rPr>
        <w:color w:val="78787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9B9" w:rsidRDefault="001269B9" w:rsidP="00FC70C6">
    <w:pPr>
      <w:pStyle w:val="a5"/>
      <w:spacing w:before="120" w:after="240"/>
      <w:jc w:val="center"/>
      <w:rPr>
        <w:lang w:eastAsia="zh-CN"/>
      </w:rPr>
    </w:pPr>
    <w:r>
      <w:rPr>
        <w:rFonts w:ascii="微软雅黑" w:eastAsia="微软雅黑" w:hAnsi="微软雅黑" w:cs="宋体" w:hint="eastAsia"/>
        <w:bCs/>
        <w:color w:val="595959"/>
        <w:kern w:val="32"/>
        <w:sz w:val="18"/>
        <w:szCs w:val="28"/>
        <w:lang w:eastAsia="zh-CN"/>
      </w:rPr>
      <w:t>此</w:t>
    </w:r>
    <w:r w:rsidRPr="007E4BB8">
      <w:rPr>
        <w:rFonts w:ascii="微软雅黑" w:eastAsia="微软雅黑" w:hAnsi="微软雅黑" w:cs="宋体" w:hint="eastAsia"/>
        <w:bCs/>
        <w:color w:val="595959"/>
        <w:kern w:val="32"/>
        <w:sz w:val="18"/>
        <w:szCs w:val="28"/>
        <w:lang w:eastAsia="zh-CN"/>
      </w:rPr>
      <w:t>文档</w:t>
    </w:r>
    <w:r>
      <w:rPr>
        <w:rFonts w:ascii="微软雅黑" w:eastAsia="微软雅黑" w:hAnsi="微软雅黑" w:cs="宋体" w:hint="eastAsia"/>
        <w:bCs/>
        <w:color w:val="595959"/>
        <w:kern w:val="32"/>
        <w:sz w:val="18"/>
        <w:szCs w:val="28"/>
        <w:lang w:eastAsia="zh-CN"/>
      </w:rPr>
      <w:t>仅限本项目内部使用，未经授权</w:t>
    </w:r>
    <w:r w:rsidRPr="007E4BB8">
      <w:rPr>
        <w:rFonts w:ascii="微软雅黑" w:eastAsia="微软雅黑" w:hAnsi="微软雅黑" w:cs="宋体" w:hint="eastAsia"/>
        <w:bCs/>
        <w:color w:val="595959"/>
        <w:kern w:val="32"/>
        <w:sz w:val="18"/>
        <w:szCs w:val="28"/>
        <w:lang w:eastAsia="zh-CN"/>
      </w:rPr>
      <w:t>，不得传播</w:t>
    </w:r>
  </w:p>
  <w:p w:rsidR="001269B9" w:rsidRDefault="001269B9">
    <w:pPr>
      <w:pStyle w:val="a5"/>
      <w:rPr>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65C5" w:rsidRDefault="00D965C5" w:rsidP="004545CD">
      <w:r>
        <w:separator/>
      </w:r>
    </w:p>
  </w:footnote>
  <w:footnote w:type="continuationSeparator" w:id="0">
    <w:p w:rsidR="00D965C5" w:rsidRDefault="00D965C5" w:rsidP="002E67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9B9" w:rsidRDefault="001269B9" w:rsidP="004545CD">
    <w:pPr>
      <w:pStyle w:val="a4"/>
      <w:wordWrap w:val="0"/>
      <w:ind w:left="-90"/>
      <w:rPr>
        <w:lang w:eastAsia="zh-CN"/>
      </w:rPr>
    </w:pPr>
    <w:r>
      <w:rPr>
        <w:noProof/>
        <w:sz w:val="21"/>
        <w:lang w:eastAsia="zh-CN"/>
      </w:rPr>
      <w:drawing>
        <wp:anchor distT="0" distB="0" distL="114300" distR="114300" simplePos="0" relativeHeight="251658240" behindDoc="0" locked="0" layoutInCell="1" allowOverlap="0" wp14:anchorId="663C9633" wp14:editId="3D5B10F9">
          <wp:simplePos x="0" y="0"/>
          <wp:positionH relativeFrom="column">
            <wp:posOffset>5142230</wp:posOffset>
          </wp:positionH>
          <wp:positionV relativeFrom="paragraph">
            <wp:posOffset>-77470</wp:posOffset>
          </wp:positionV>
          <wp:extent cx="734695" cy="381635"/>
          <wp:effectExtent l="0" t="0" r="8255" b="0"/>
          <wp:wrapNone/>
          <wp:docPr id="2" name="图片 3" descr="说明: 0222国睿信维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0222国睿信维12.jpg"/>
                  <pic:cNvPicPr>
                    <a:picLocks noChangeAspect="1" noChangeArrowheads="1"/>
                  </pic:cNvPicPr>
                </pic:nvPicPr>
                <pic:blipFill>
                  <a:blip r:embed="rId1">
                    <a:extLst>
                      <a:ext uri="{28A0092B-C50C-407E-A947-70E740481C1C}">
                        <a14:useLocalDpi xmlns:a14="http://schemas.microsoft.com/office/drawing/2010/main" val="0"/>
                      </a:ext>
                    </a:extLst>
                  </a:blip>
                  <a:srcRect l="18758" t="41153" r="58734" b="37804"/>
                  <a:stretch>
                    <a:fillRect/>
                  </a:stretch>
                </pic:blipFill>
                <pic:spPr bwMode="auto">
                  <a:xfrm>
                    <a:off x="0" y="0"/>
                    <a:ext cx="734695" cy="3816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1"/>
        <w:lang w:eastAsia="zh-CN"/>
      </w:rPr>
      <mc:AlternateContent>
        <mc:Choice Requires="wps">
          <w:drawing>
            <wp:anchor distT="0" distB="0" distL="114300" distR="114300" simplePos="0" relativeHeight="251657216" behindDoc="0" locked="0" layoutInCell="1" allowOverlap="1" wp14:anchorId="69A6F041" wp14:editId="445BD89C">
              <wp:simplePos x="0" y="0"/>
              <wp:positionH relativeFrom="column">
                <wp:posOffset>-28575</wp:posOffset>
              </wp:positionH>
              <wp:positionV relativeFrom="paragraph">
                <wp:posOffset>412115</wp:posOffset>
              </wp:positionV>
              <wp:extent cx="5981700" cy="0"/>
              <wp:effectExtent l="9525" t="12065" r="9525" b="698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left:0;text-align:left;margin-left:-2.25pt;margin-top:32.45pt;width:47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4zgHwIAADsEAAAOAAAAZHJzL2Uyb0RvYy54bWysU82O2jAQvlfqO1i+QxIaW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"/>
          </w:pict>
        </mc:Fallback>
      </mc:AlternateContent>
    </w:r>
    <w:r w:rsidRPr="00024D61">
      <w:rPr>
        <w:rFonts w:hint="eastAsia"/>
        <w:sz w:val="21"/>
        <w:lang w:eastAsia="zh-CN"/>
      </w:rPr>
      <w:t xml:space="preserve">    </w:t>
    </w:r>
    <w:r>
      <w:rPr>
        <w:rFonts w:hint="eastAsia"/>
        <w:lang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9B9" w:rsidRDefault="001269B9" w:rsidP="00C57CB3">
    <w:pPr>
      <w:pStyle w:val="a4"/>
      <w:wordWrap w:val="0"/>
      <w:ind w:left="-90" w:right="110"/>
      <w:jc w:val="right"/>
      <w:rPr>
        <w:lang w:eastAsia="zh-CN"/>
      </w:rPr>
    </w:pPr>
    <w:r>
      <w:rPr>
        <w:rFonts w:hint="eastAsia"/>
        <w:lang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5pt;height:11.55pt" o:bullet="t">
        <v:imagedata r:id="rId1" o:title="BD14565_"/>
      </v:shape>
    </w:pict>
  </w:numPicBullet>
  <w:abstractNum w:abstractNumId="0">
    <w:nsid w:val="005D2ACC"/>
    <w:multiLevelType w:val="hybridMultilevel"/>
    <w:tmpl w:val="4EE88072"/>
    <w:lvl w:ilvl="0" w:tplc="CA9C7F9A">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697270"/>
    <w:multiLevelType w:val="hybridMultilevel"/>
    <w:tmpl w:val="F5B85998"/>
    <w:lvl w:ilvl="0" w:tplc="323A26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18B6291"/>
    <w:multiLevelType w:val="hybridMultilevel"/>
    <w:tmpl w:val="05609378"/>
    <w:lvl w:ilvl="0" w:tplc="04C2F008">
      <w:start w:val="1"/>
      <w:numFmt w:val="bullet"/>
      <w:pStyle w:val="BulletedLis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1BF2170"/>
    <w:multiLevelType w:val="hybridMultilevel"/>
    <w:tmpl w:val="F932829E"/>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23562C3"/>
    <w:multiLevelType w:val="hybridMultilevel"/>
    <w:tmpl w:val="09764806"/>
    <w:lvl w:ilvl="0" w:tplc="0409000B">
      <w:start w:val="1"/>
      <w:numFmt w:val="bullet"/>
      <w:lvlText w:val=""/>
      <w:lvlJc w:val="left"/>
      <w:pPr>
        <w:ind w:left="1467" w:hanging="420"/>
      </w:pPr>
      <w:rPr>
        <w:rFonts w:ascii="Wingdings" w:hAnsi="Wingdings" w:hint="default"/>
      </w:rPr>
    </w:lvl>
    <w:lvl w:ilvl="1" w:tplc="04090003" w:tentative="1">
      <w:start w:val="1"/>
      <w:numFmt w:val="bullet"/>
      <w:lvlText w:val=""/>
      <w:lvlJc w:val="left"/>
      <w:pPr>
        <w:ind w:left="1887" w:hanging="420"/>
      </w:pPr>
      <w:rPr>
        <w:rFonts w:ascii="Wingdings" w:hAnsi="Wingdings" w:hint="default"/>
      </w:rPr>
    </w:lvl>
    <w:lvl w:ilvl="2" w:tplc="04090005" w:tentative="1">
      <w:start w:val="1"/>
      <w:numFmt w:val="bullet"/>
      <w:lvlText w:val=""/>
      <w:lvlJc w:val="left"/>
      <w:pPr>
        <w:ind w:left="2307" w:hanging="420"/>
      </w:pPr>
      <w:rPr>
        <w:rFonts w:ascii="Wingdings" w:hAnsi="Wingdings" w:hint="default"/>
      </w:rPr>
    </w:lvl>
    <w:lvl w:ilvl="3" w:tplc="04090001" w:tentative="1">
      <w:start w:val="1"/>
      <w:numFmt w:val="bullet"/>
      <w:lvlText w:val=""/>
      <w:lvlJc w:val="left"/>
      <w:pPr>
        <w:ind w:left="2727" w:hanging="420"/>
      </w:pPr>
      <w:rPr>
        <w:rFonts w:ascii="Wingdings" w:hAnsi="Wingdings" w:hint="default"/>
      </w:rPr>
    </w:lvl>
    <w:lvl w:ilvl="4" w:tplc="04090003" w:tentative="1">
      <w:start w:val="1"/>
      <w:numFmt w:val="bullet"/>
      <w:lvlText w:val=""/>
      <w:lvlJc w:val="left"/>
      <w:pPr>
        <w:ind w:left="3147" w:hanging="420"/>
      </w:pPr>
      <w:rPr>
        <w:rFonts w:ascii="Wingdings" w:hAnsi="Wingdings" w:hint="default"/>
      </w:rPr>
    </w:lvl>
    <w:lvl w:ilvl="5" w:tplc="04090005" w:tentative="1">
      <w:start w:val="1"/>
      <w:numFmt w:val="bullet"/>
      <w:lvlText w:val=""/>
      <w:lvlJc w:val="left"/>
      <w:pPr>
        <w:ind w:left="3567" w:hanging="420"/>
      </w:pPr>
      <w:rPr>
        <w:rFonts w:ascii="Wingdings" w:hAnsi="Wingdings" w:hint="default"/>
      </w:rPr>
    </w:lvl>
    <w:lvl w:ilvl="6" w:tplc="04090001" w:tentative="1">
      <w:start w:val="1"/>
      <w:numFmt w:val="bullet"/>
      <w:lvlText w:val=""/>
      <w:lvlJc w:val="left"/>
      <w:pPr>
        <w:ind w:left="3987" w:hanging="420"/>
      </w:pPr>
      <w:rPr>
        <w:rFonts w:ascii="Wingdings" w:hAnsi="Wingdings" w:hint="default"/>
      </w:rPr>
    </w:lvl>
    <w:lvl w:ilvl="7" w:tplc="04090003" w:tentative="1">
      <w:start w:val="1"/>
      <w:numFmt w:val="bullet"/>
      <w:lvlText w:val=""/>
      <w:lvlJc w:val="left"/>
      <w:pPr>
        <w:ind w:left="4407" w:hanging="420"/>
      </w:pPr>
      <w:rPr>
        <w:rFonts w:ascii="Wingdings" w:hAnsi="Wingdings" w:hint="default"/>
      </w:rPr>
    </w:lvl>
    <w:lvl w:ilvl="8" w:tplc="04090005" w:tentative="1">
      <w:start w:val="1"/>
      <w:numFmt w:val="bullet"/>
      <w:lvlText w:val=""/>
      <w:lvlJc w:val="left"/>
      <w:pPr>
        <w:ind w:left="4827" w:hanging="420"/>
      </w:pPr>
      <w:rPr>
        <w:rFonts w:ascii="Wingdings" w:hAnsi="Wingdings" w:hint="default"/>
      </w:rPr>
    </w:lvl>
  </w:abstractNum>
  <w:abstractNum w:abstractNumId="5">
    <w:nsid w:val="028B4FD6"/>
    <w:multiLevelType w:val="hybridMultilevel"/>
    <w:tmpl w:val="04A0EBDC"/>
    <w:lvl w:ilvl="0" w:tplc="0554E44E">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nsid w:val="02B21D78"/>
    <w:multiLevelType w:val="hybridMultilevel"/>
    <w:tmpl w:val="9266D97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036744AB"/>
    <w:multiLevelType w:val="hybridMultilevel"/>
    <w:tmpl w:val="4B74213C"/>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nsid w:val="04887359"/>
    <w:multiLevelType w:val="hybridMultilevel"/>
    <w:tmpl w:val="D144B87A"/>
    <w:lvl w:ilvl="0" w:tplc="0554E44E">
      <w:start w:val="1"/>
      <w:numFmt w:val="bullet"/>
      <w:lvlText w:val=""/>
      <w:lvlJc w:val="left"/>
      <w:pPr>
        <w:ind w:left="1300" w:hanging="420"/>
      </w:pPr>
      <w:rPr>
        <w:rFonts w:ascii="Wingdings" w:hAnsi="Wingdings" w:hint="default"/>
        <w:color w:val="auto"/>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9">
    <w:nsid w:val="04A56FBE"/>
    <w:multiLevelType w:val="hybridMultilevel"/>
    <w:tmpl w:val="34CCF390"/>
    <w:lvl w:ilvl="0" w:tplc="04090011">
      <w:start w:val="1"/>
      <w:numFmt w:val="decimal"/>
      <w:lvlText w:val="%1)"/>
      <w:lvlJc w:val="left"/>
      <w:pPr>
        <w:ind w:left="1467" w:hanging="420"/>
      </w:pPr>
      <w:rPr>
        <w:rFonts w:hint="default"/>
      </w:rPr>
    </w:lvl>
    <w:lvl w:ilvl="1" w:tplc="04090003" w:tentative="1">
      <w:start w:val="1"/>
      <w:numFmt w:val="bullet"/>
      <w:lvlText w:val=""/>
      <w:lvlJc w:val="left"/>
      <w:pPr>
        <w:ind w:left="1887" w:hanging="420"/>
      </w:pPr>
      <w:rPr>
        <w:rFonts w:ascii="Wingdings" w:hAnsi="Wingdings" w:hint="default"/>
      </w:rPr>
    </w:lvl>
    <w:lvl w:ilvl="2" w:tplc="04090005" w:tentative="1">
      <w:start w:val="1"/>
      <w:numFmt w:val="bullet"/>
      <w:lvlText w:val=""/>
      <w:lvlJc w:val="left"/>
      <w:pPr>
        <w:ind w:left="2307" w:hanging="420"/>
      </w:pPr>
      <w:rPr>
        <w:rFonts w:ascii="Wingdings" w:hAnsi="Wingdings" w:hint="default"/>
      </w:rPr>
    </w:lvl>
    <w:lvl w:ilvl="3" w:tplc="04090001" w:tentative="1">
      <w:start w:val="1"/>
      <w:numFmt w:val="bullet"/>
      <w:lvlText w:val=""/>
      <w:lvlJc w:val="left"/>
      <w:pPr>
        <w:ind w:left="2727" w:hanging="420"/>
      </w:pPr>
      <w:rPr>
        <w:rFonts w:ascii="Wingdings" w:hAnsi="Wingdings" w:hint="default"/>
      </w:rPr>
    </w:lvl>
    <w:lvl w:ilvl="4" w:tplc="04090003" w:tentative="1">
      <w:start w:val="1"/>
      <w:numFmt w:val="bullet"/>
      <w:lvlText w:val=""/>
      <w:lvlJc w:val="left"/>
      <w:pPr>
        <w:ind w:left="3147" w:hanging="420"/>
      </w:pPr>
      <w:rPr>
        <w:rFonts w:ascii="Wingdings" w:hAnsi="Wingdings" w:hint="default"/>
      </w:rPr>
    </w:lvl>
    <w:lvl w:ilvl="5" w:tplc="04090005" w:tentative="1">
      <w:start w:val="1"/>
      <w:numFmt w:val="bullet"/>
      <w:lvlText w:val=""/>
      <w:lvlJc w:val="left"/>
      <w:pPr>
        <w:ind w:left="3567" w:hanging="420"/>
      </w:pPr>
      <w:rPr>
        <w:rFonts w:ascii="Wingdings" w:hAnsi="Wingdings" w:hint="default"/>
      </w:rPr>
    </w:lvl>
    <w:lvl w:ilvl="6" w:tplc="04090001" w:tentative="1">
      <w:start w:val="1"/>
      <w:numFmt w:val="bullet"/>
      <w:lvlText w:val=""/>
      <w:lvlJc w:val="left"/>
      <w:pPr>
        <w:ind w:left="3987" w:hanging="420"/>
      </w:pPr>
      <w:rPr>
        <w:rFonts w:ascii="Wingdings" w:hAnsi="Wingdings" w:hint="default"/>
      </w:rPr>
    </w:lvl>
    <w:lvl w:ilvl="7" w:tplc="04090003" w:tentative="1">
      <w:start w:val="1"/>
      <w:numFmt w:val="bullet"/>
      <w:lvlText w:val=""/>
      <w:lvlJc w:val="left"/>
      <w:pPr>
        <w:ind w:left="4407" w:hanging="420"/>
      </w:pPr>
      <w:rPr>
        <w:rFonts w:ascii="Wingdings" w:hAnsi="Wingdings" w:hint="default"/>
      </w:rPr>
    </w:lvl>
    <w:lvl w:ilvl="8" w:tplc="04090005" w:tentative="1">
      <w:start w:val="1"/>
      <w:numFmt w:val="bullet"/>
      <w:lvlText w:val=""/>
      <w:lvlJc w:val="left"/>
      <w:pPr>
        <w:ind w:left="4827" w:hanging="420"/>
      </w:pPr>
      <w:rPr>
        <w:rFonts w:ascii="Wingdings" w:hAnsi="Wingdings" w:hint="default"/>
      </w:rPr>
    </w:lvl>
  </w:abstractNum>
  <w:abstractNum w:abstractNumId="10">
    <w:nsid w:val="057D47CA"/>
    <w:multiLevelType w:val="hybridMultilevel"/>
    <w:tmpl w:val="BC2A1B2C"/>
    <w:lvl w:ilvl="0" w:tplc="443C0C9A">
      <w:start w:val="1"/>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7127BE7"/>
    <w:multiLevelType w:val="hybridMultilevel"/>
    <w:tmpl w:val="0BF86B60"/>
    <w:lvl w:ilvl="0" w:tplc="C5CA79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07766B36"/>
    <w:multiLevelType w:val="hybridMultilevel"/>
    <w:tmpl w:val="AA3C64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08875A79"/>
    <w:multiLevelType w:val="hybridMultilevel"/>
    <w:tmpl w:val="50D0B86A"/>
    <w:lvl w:ilvl="0" w:tplc="320EA250">
      <w:start w:val="1"/>
      <w:numFmt w:val="bullet"/>
      <w:lvlText w:val="−"/>
      <w:lvlJc w:val="left"/>
      <w:pPr>
        <w:ind w:left="1680" w:hanging="420"/>
      </w:pPr>
      <w:rPr>
        <w:rFonts w:ascii="Arial Narrow" w:hAnsi="Arial Narrow" w:hint="default"/>
        <w:b/>
      </w:rPr>
    </w:lvl>
    <w:lvl w:ilvl="1" w:tplc="0554E44E">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nsid w:val="09455F2C"/>
    <w:multiLevelType w:val="hybridMultilevel"/>
    <w:tmpl w:val="CE1A4BCE"/>
    <w:lvl w:ilvl="0" w:tplc="C1C66F0A">
      <w:start w:val="1"/>
      <w:numFmt w:val="bullet"/>
      <w:lvlText w:val=""/>
      <w:lvlJc w:val="left"/>
      <w:pPr>
        <w:ind w:left="860" w:hanging="420"/>
      </w:pPr>
      <w:rPr>
        <w:rFonts w:ascii="Wingdings" w:hAnsi="Wingdings" w:hint="default"/>
      </w:rPr>
    </w:lvl>
    <w:lvl w:ilvl="1" w:tplc="04090003">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5">
    <w:nsid w:val="0B9639F3"/>
    <w:multiLevelType w:val="hybridMultilevel"/>
    <w:tmpl w:val="9DBCE2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0C4264BA"/>
    <w:multiLevelType w:val="hybridMultilevel"/>
    <w:tmpl w:val="03CC1B64"/>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nsid w:val="0D3422F2"/>
    <w:multiLevelType w:val="hybridMultilevel"/>
    <w:tmpl w:val="70CE2BA6"/>
    <w:lvl w:ilvl="0" w:tplc="04090011">
      <w:start w:val="1"/>
      <w:numFmt w:val="decimal"/>
      <w:lvlText w:val="%1)"/>
      <w:lvlJc w:val="left"/>
      <w:pPr>
        <w:ind w:left="860" w:hanging="420"/>
      </w:pPr>
      <w:rPr>
        <w:rFont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8">
    <w:nsid w:val="0D7337D2"/>
    <w:multiLevelType w:val="hybridMultilevel"/>
    <w:tmpl w:val="5146689E"/>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E2836C6"/>
    <w:multiLevelType w:val="hybridMultilevel"/>
    <w:tmpl w:val="BC2A1B2C"/>
    <w:lvl w:ilvl="0" w:tplc="443C0C9A">
      <w:start w:val="1"/>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0EC26BAF"/>
    <w:multiLevelType w:val="hybridMultilevel"/>
    <w:tmpl w:val="E3A8239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0F056B84"/>
    <w:multiLevelType w:val="hybridMultilevel"/>
    <w:tmpl w:val="EF3EB230"/>
    <w:lvl w:ilvl="0" w:tplc="84EE37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0F667FF1"/>
    <w:multiLevelType w:val="hybridMultilevel"/>
    <w:tmpl w:val="75DA96DC"/>
    <w:lvl w:ilvl="0" w:tplc="0E808AC6">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0FE91E47"/>
    <w:multiLevelType w:val="hybridMultilevel"/>
    <w:tmpl w:val="5FCC7684"/>
    <w:lvl w:ilvl="0" w:tplc="C1C66F0A">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4">
    <w:nsid w:val="12155580"/>
    <w:multiLevelType w:val="hybridMultilevel"/>
    <w:tmpl w:val="BC244064"/>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nsid w:val="124763AF"/>
    <w:multiLevelType w:val="hybridMultilevel"/>
    <w:tmpl w:val="FCEA5A48"/>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nsid w:val="12A90EBF"/>
    <w:multiLevelType w:val="hybridMultilevel"/>
    <w:tmpl w:val="B84CB51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13183FDE"/>
    <w:multiLevelType w:val="hybridMultilevel"/>
    <w:tmpl w:val="92927116"/>
    <w:lvl w:ilvl="0" w:tplc="D226B5D8">
      <w:start w:val="1"/>
      <w:numFmt w:val="bullet"/>
      <w:lvlText w:val=""/>
      <w:lvlJc w:val="left"/>
      <w:pPr>
        <w:ind w:left="440" w:hanging="420"/>
      </w:pPr>
      <w:rPr>
        <w:rFonts w:ascii="Wingdings" w:hAnsi="Wingdings" w:hint="default"/>
      </w:rPr>
    </w:lvl>
    <w:lvl w:ilvl="1" w:tplc="04090003" w:tentative="1">
      <w:start w:val="1"/>
      <w:numFmt w:val="bullet"/>
      <w:lvlText w:val=""/>
      <w:lvlJc w:val="left"/>
      <w:pPr>
        <w:ind w:left="860" w:hanging="420"/>
      </w:pPr>
      <w:rPr>
        <w:rFonts w:ascii="Wingdings" w:hAnsi="Wingdings" w:hint="default"/>
      </w:rPr>
    </w:lvl>
    <w:lvl w:ilvl="2" w:tplc="04090005" w:tentative="1">
      <w:start w:val="1"/>
      <w:numFmt w:val="bullet"/>
      <w:lvlText w:val=""/>
      <w:lvlJc w:val="left"/>
      <w:pPr>
        <w:ind w:left="1280" w:hanging="420"/>
      </w:pPr>
      <w:rPr>
        <w:rFonts w:ascii="Wingdings" w:hAnsi="Wingdings" w:hint="default"/>
      </w:rPr>
    </w:lvl>
    <w:lvl w:ilvl="3" w:tplc="04090001" w:tentative="1">
      <w:start w:val="1"/>
      <w:numFmt w:val="bullet"/>
      <w:lvlText w:val=""/>
      <w:lvlJc w:val="left"/>
      <w:pPr>
        <w:ind w:left="1700" w:hanging="420"/>
      </w:pPr>
      <w:rPr>
        <w:rFonts w:ascii="Wingdings" w:hAnsi="Wingdings" w:hint="default"/>
      </w:rPr>
    </w:lvl>
    <w:lvl w:ilvl="4" w:tplc="04090003" w:tentative="1">
      <w:start w:val="1"/>
      <w:numFmt w:val="bullet"/>
      <w:lvlText w:val=""/>
      <w:lvlJc w:val="left"/>
      <w:pPr>
        <w:ind w:left="2120" w:hanging="420"/>
      </w:pPr>
      <w:rPr>
        <w:rFonts w:ascii="Wingdings" w:hAnsi="Wingdings" w:hint="default"/>
      </w:rPr>
    </w:lvl>
    <w:lvl w:ilvl="5" w:tplc="04090005" w:tentative="1">
      <w:start w:val="1"/>
      <w:numFmt w:val="bullet"/>
      <w:lvlText w:val=""/>
      <w:lvlJc w:val="left"/>
      <w:pPr>
        <w:ind w:left="2540" w:hanging="420"/>
      </w:pPr>
      <w:rPr>
        <w:rFonts w:ascii="Wingdings" w:hAnsi="Wingdings" w:hint="default"/>
      </w:rPr>
    </w:lvl>
    <w:lvl w:ilvl="6" w:tplc="04090001" w:tentative="1">
      <w:start w:val="1"/>
      <w:numFmt w:val="bullet"/>
      <w:lvlText w:val=""/>
      <w:lvlJc w:val="left"/>
      <w:pPr>
        <w:ind w:left="2960" w:hanging="420"/>
      </w:pPr>
      <w:rPr>
        <w:rFonts w:ascii="Wingdings" w:hAnsi="Wingdings" w:hint="default"/>
      </w:rPr>
    </w:lvl>
    <w:lvl w:ilvl="7" w:tplc="04090003" w:tentative="1">
      <w:start w:val="1"/>
      <w:numFmt w:val="bullet"/>
      <w:lvlText w:val=""/>
      <w:lvlJc w:val="left"/>
      <w:pPr>
        <w:ind w:left="3380" w:hanging="420"/>
      </w:pPr>
      <w:rPr>
        <w:rFonts w:ascii="Wingdings" w:hAnsi="Wingdings" w:hint="default"/>
      </w:rPr>
    </w:lvl>
    <w:lvl w:ilvl="8" w:tplc="04090005" w:tentative="1">
      <w:start w:val="1"/>
      <w:numFmt w:val="bullet"/>
      <w:lvlText w:val=""/>
      <w:lvlJc w:val="left"/>
      <w:pPr>
        <w:ind w:left="3800" w:hanging="420"/>
      </w:pPr>
      <w:rPr>
        <w:rFonts w:ascii="Wingdings" w:hAnsi="Wingdings" w:hint="default"/>
      </w:rPr>
    </w:lvl>
  </w:abstractNum>
  <w:abstractNum w:abstractNumId="28">
    <w:nsid w:val="13E02573"/>
    <w:multiLevelType w:val="hybridMultilevel"/>
    <w:tmpl w:val="E558E944"/>
    <w:lvl w:ilvl="0" w:tplc="6D00FA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151A47AA"/>
    <w:multiLevelType w:val="hybridMultilevel"/>
    <w:tmpl w:val="FD16D6DC"/>
    <w:lvl w:ilvl="0" w:tplc="04090011">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30">
    <w:nsid w:val="1608744D"/>
    <w:multiLevelType w:val="hybridMultilevel"/>
    <w:tmpl w:val="535094E8"/>
    <w:lvl w:ilvl="0" w:tplc="5F6633F0">
      <w:start w:val="1"/>
      <w:numFmt w:val="bullet"/>
      <w:lvlText w:val="−"/>
      <w:lvlJc w:val="left"/>
      <w:pPr>
        <w:ind w:left="1060" w:hanging="420"/>
      </w:pPr>
      <w:rPr>
        <w:rFonts w:ascii="Arial Narrow" w:hAnsi="Arial Narrow" w:hint="default"/>
      </w:rPr>
    </w:lvl>
    <w:lvl w:ilvl="1" w:tplc="04090003">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31">
    <w:nsid w:val="16684B1D"/>
    <w:multiLevelType w:val="hybridMultilevel"/>
    <w:tmpl w:val="9500AA02"/>
    <w:lvl w:ilvl="0" w:tplc="0554E44E">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32">
    <w:nsid w:val="17990E9C"/>
    <w:multiLevelType w:val="hybridMultilevel"/>
    <w:tmpl w:val="75DA96DC"/>
    <w:lvl w:ilvl="0" w:tplc="0E808AC6">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17D62FB4"/>
    <w:multiLevelType w:val="hybridMultilevel"/>
    <w:tmpl w:val="087A7F5C"/>
    <w:lvl w:ilvl="0" w:tplc="8D322D68">
      <w:start w:val="1"/>
      <w:numFmt w:val="bullet"/>
      <w:pStyle w:val="BulletIndent"/>
      <w:lvlText w:val="o"/>
      <w:lvlJc w:val="left"/>
      <w:pPr>
        <w:tabs>
          <w:tab w:val="num" w:pos="1008"/>
        </w:tabs>
        <w:ind w:left="900" w:hanging="180"/>
      </w:pPr>
      <w:rPr>
        <w:rFonts w:ascii="Courier New" w:hAnsi="Courier New"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18A94C3C"/>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35">
    <w:nsid w:val="18FB7A1B"/>
    <w:multiLevelType w:val="hybridMultilevel"/>
    <w:tmpl w:val="740A409C"/>
    <w:lvl w:ilvl="0" w:tplc="11648F34">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19260613"/>
    <w:multiLevelType w:val="hybridMultilevel"/>
    <w:tmpl w:val="768402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19F46AAD"/>
    <w:multiLevelType w:val="hybridMultilevel"/>
    <w:tmpl w:val="6B16897C"/>
    <w:lvl w:ilvl="0" w:tplc="C1C66F0A">
      <w:start w:val="1"/>
      <w:numFmt w:val="bullet"/>
      <w:lvlText w:val=""/>
      <w:lvlJc w:val="left"/>
      <w:pPr>
        <w:tabs>
          <w:tab w:val="num" w:pos="720"/>
        </w:tabs>
        <w:ind w:left="720" w:hanging="360"/>
      </w:pPr>
      <w:rPr>
        <w:rFonts w:ascii="Wingdings" w:hAnsi="Wingdings" w:hint="default"/>
      </w:rPr>
    </w:lvl>
    <w:lvl w:ilvl="1" w:tplc="3C30758C">
      <w:start w:val="1"/>
      <w:numFmt w:val="bullet"/>
      <w:lvlText w:val=""/>
      <w:lvlJc w:val="left"/>
      <w:pPr>
        <w:tabs>
          <w:tab w:val="num" w:pos="1440"/>
        </w:tabs>
        <w:ind w:left="1440" w:hanging="360"/>
      </w:pPr>
      <w:rPr>
        <w:rFonts w:ascii="Wingdings" w:hAnsi="Wingdings" w:hint="default"/>
      </w:rPr>
    </w:lvl>
    <w:lvl w:ilvl="2" w:tplc="195C1C62">
      <w:start w:val="1"/>
      <w:numFmt w:val="bullet"/>
      <w:lvlText w:val=""/>
      <w:lvlJc w:val="left"/>
      <w:pPr>
        <w:tabs>
          <w:tab w:val="num" w:pos="2160"/>
        </w:tabs>
        <w:ind w:left="2160" w:hanging="360"/>
      </w:pPr>
      <w:rPr>
        <w:rFonts w:ascii="Wingdings" w:hAnsi="Wingdings" w:hint="default"/>
      </w:rPr>
    </w:lvl>
    <w:lvl w:ilvl="3" w:tplc="25E29CCC">
      <w:start w:val="1"/>
      <w:numFmt w:val="bullet"/>
      <w:lvlText w:val=""/>
      <w:lvlJc w:val="left"/>
      <w:pPr>
        <w:tabs>
          <w:tab w:val="num" w:pos="2880"/>
        </w:tabs>
        <w:ind w:left="2880" w:hanging="360"/>
      </w:pPr>
      <w:rPr>
        <w:rFonts w:ascii="Wingdings" w:hAnsi="Wingdings" w:hint="default"/>
      </w:rPr>
    </w:lvl>
    <w:lvl w:ilvl="4" w:tplc="BDF05894" w:tentative="1">
      <w:start w:val="1"/>
      <w:numFmt w:val="bullet"/>
      <w:lvlText w:val=""/>
      <w:lvlJc w:val="left"/>
      <w:pPr>
        <w:tabs>
          <w:tab w:val="num" w:pos="3600"/>
        </w:tabs>
        <w:ind w:left="3600" w:hanging="360"/>
      </w:pPr>
      <w:rPr>
        <w:rFonts w:ascii="Wingdings" w:hAnsi="Wingdings" w:hint="default"/>
      </w:rPr>
    </w:lvl>
    <w:lvl w:ilvl="5" w:tplc="C298BAAC" w:tentative="1">
      <w:start w:val="1"/>
      <w:numFmt w:val="bullet"/>
      <w:lvlText w:val=""/>
      <w:lvlJc w:val="left"/>
      <w:pPr>
        <w:tabs>
          <w:tab w:val="num" w:pos="4320"/>
        </w:tabs>
        <w:ind w:left="4320" w:hanging="360"/>
      </w:pPr>
      <w:rPr>
        <w:rFonts w:ascii="Wingdings" w:hAnsi="Wingdings" w:hint="default"/>
      </w:rPr>
    </w:lvl>
    <w:lvl w:ilvl="6" w:tplc="0A1E92B4" w:tentative="1">
      <w:start w:val="1"/>
      <w:numFmt w:val="bullet"/>
      <w:lvlText w:val=""/>
      <w:lvlJc w:val="left"/>
      <w:pPr>
        <w:tabs>
          <w:tab w:val="num" w:pos="5040"/>
        </w:tabs>
        <w:ind w:left="5040" w:hanging="360"/>
      </w:pPr>
      <w:rPr>
        <w:rFonts w:ascii="Wingdings" w:hAnsi="Wingdings" w:hint="default"/>
      </w:rPr>
    </w:lvl>
    <w:lvl w:ilvl="7" w:tplc="9612B15C" w:tentative="1">
      <w:start w:val="1"/>
      <w:numFmt w:val="bullet"/>
      <w:lvlText w:val=""/>
      <w:lvlJc w:val="left"/>
      <w:pPr>
        <w:tabs>
          <w:tab w:val="num" w:pos="5760"/>
        </w:tabs>
        <w:ind w:left="5760" w:hanging="360"/>
      </w:pPr>
      <w:rPr>
        <w:rFonts w:ascii="Wingdings" w:hAnsi="Wingdings" w:hint="default"/>
      </w:rPr>
    </w:lvl>
    <w:lvl w:ilvl="8" w:tplc="9A32DBAE" w:tentative="1">
      <w:start w:val="1"/>
      <w:numFmt w:val="bullet"/>
      <w:lvlText w:val=""/>
      <w:lvlJc w:val="left"/>
      <w:pPr>
        <w:tabs>
          <w:tab w:val="num" w:pos="6480"/>
        </w:tabs>
        <w:ind w:left="6480" w:hanging="360"/>
      </w:pPr>
      <w:rPr>
        <w:rFonts w:ascii="Wingdings" w:hAnsi="Wingdings" w:hint="default"/>
      </w:rPr>
    </w:lvl>
  </w:abstractNum>
  <w:abstractNum w:abstractNumId="38">
    <w:nsid w:val="1AB1377F"/>
    <w:multiLevelType w:val="hybridMultilevel"/>
    <w:tmpl w:val="75DA96DC"/>
    <w:lvl w:ilvl="0" w:tplc="0E808AC6">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1C3C6C1F"/>
    <w:multiLevelType w:val="hybridMultilevel"/>
    <w:tmpl w:val="2DDCD472"/>
    <w:lvl w:ilvl="0" w:tplc="0554E4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1DBC5E07"/>
    <w:multiLevelType w:val="hybridMultilevel"/>
    <w:tmpl w:val="1526DA1E"/>
    <w:lvl w:ilvl="0" w:tplc="04090001">
      <w:start w:val="1"/>
      <w:numFmt w:val="bullet"/>
      <w:lvlText w:val=""/>
      <w:lvlJc w:val="left"/>
      <w:pPr>
        <w:ind w:left="872" w:hanging="420"/>
      </w:pPr>
      <w:rPr>
        <w:rFonts w:ascii="Wingdings" w:hAnsi="Wingdings" w:hint="default"/>
      </w:rPr>
    </w:lvl>
    <w:lvl w:ilvl="1" w:tplc="04090003" w:tentative="1">
      <w:start w:val="1"/>
      <w:numFmt w:val="bullet"/>
      <w:lvlText w:val=""/>
      <w:lvlJc w:val="left"/>
      <w:pPr>
        <w:ind w:left="1292" w:hanging="420"/>
      </w:pPr>
      <w:rPr>
        <w:rFonts w:ascii="Wingdings" w:hAnsi="Wingdings" w:hint="default"/>
      </w:rPr>
    </w:lvl>
    <w:lvl w:ilvl="2" w:tplc="04090005" w:tentative="1">
      <w:start w:val="1"/>
      <w:numFmt w:val="bullet"/>
      <w:lvlText w:val=""/>
      <w:lvlJc w:val="left"/>
      <w:pPr>
        <w:ind w:left="1712" w:hanging="420"/>
      </w:pPr>
      <w:rPr>
        <w:rFonts w:ascii="Wingdings" w:hAnsi="Wingdings" w:hint="default"/>
      </w:rPr>
    </w:lvl>
    <w:lvl w:ilvl="3" w:tplc="04090001" w:tentative="1">
      <w:start w:val="1"/>
      <w:numFmt w:val="bullet"/>
      <w:lvlText w:val=""/>
      <w:lvlJc w:val="left"/>
      <w:pPr>
        <w:ind w:left="2132" w:hanging="420"/>
      </w:pPr>
      <w:rPr>
        <w:rFonts w:ascii="Wingdings" w:hAnsi="Wingdings" w:hint="default"/>
      </w:rPr>
    </w:lvl>
    <w:lvl w:ilvl="4" w:tplc="04090003" w:tentative="1">
      <w:start w:val="1"/>
      <w:numFmt w:val="bullet"/>
      <w:lvlText w:val=""/>
      <w:lvlJc w:val="left"/>
      <w:pPr>
        <w:ind w:left="2552" w:hanging="420"/>
      </w:pPr>
      <w:rPr>
        <w:rFonts w:ascii="Wingdings" w:hAnsi="Wingdings" w:hint="default"/>
      </w:rPr>
    </w:lvl>
    <w:lvl w:ilvl="5" w:tplc="04090005" w:tentative="1">
      <w:start w:val="1"/>
      <w:numFmt w:val="bullet"/>
      <w:lvlText w:val=""/>
      <w:lvlJc w:val="left"/>
      <w:pPr>
        <w:ind w:left="2972" w:hanging="420"/>
      </w:pPr>
      <w:rPr>
        <w:rFonts w:ascii="Wingdings" w:hAnsi="Wingdings" w:hint="default"/>
      </w:rPr>
    </w:lvl>
    <w:lvl w:ilvl="6" w:tplc="04090001" w:tentative="1">
      <w:start w:val="1"/>
      <w:numFmt w:val="bullet"/>
      <w:lvlText w:val=""/>
      <w:lvlJc w:val="left"/>
      <w:pPr>
        <w:ind w:left="3392" w:hanging="420"/>
      </w:pPr>
      <w:rPr>
        <w:rFonts w:ascii="Wingdings" w:hAnsi="Wingdings" w:hint="default"/>
      </w:rPr>
    </w:lvl>
    <w:lvl w:ilvl="7" w:tplc="04090003" w:tentative="1">
      <w:start w:val="1"/>
      <w:numFmt w:val="bullet"/>
      <w:lvlText w:val=""/>
      <w:lvlJc w:val="left"/>
      <w:pPr>
        <w:ind w:left="3812" w:hanging="420"/>
      </w:pPr>
      <w:rPr>
        <w:rFonts w:ascii="Wingdings" w:hAnsi="Wingdings" w:hint="default"/>
      </w:rPr>
    </w:lvl>
    <w:lvl w:ilvl="8" w:tplc="04090005" w:tentative="1">
      <w:start w:val="1"/>
      <w:numFmt w:val="bullet"/>
      <w:lvlText w:val=""/>
      <w:lvlJc w:val="left"/>
      <w:pPr>
        <w:ind w:left="4232" w:hanging="420"/>
      </w:pPr>
      <w:rPr>
        <w:rFonts w:ascii="Wingdings" w:hAnsi="Wingdings" w:hint="default"/>
      </w:rPr>
    </w:lvl>
  </w:abstractNum>
  <w:abstractNum w:abstractNumId="41">
    <w:nsid w:val="1E277995"/>
    <w:multiLevelType w:val="hybridMultilevel"/>
    <w:tmpl w:val="2EEA27EC"/>
    <w:lvl w:ilvl="0" w:tplc="04090011">
      <w:start w:val="1"/>
      <w:numFmt w:val="decimal"/>
      <w:lvlText w:val="%1)"/>
      <w:lvlJc w:val="left"/>
      <w:pPr>
        <w:ind w:left="420" w:hanging="420"/>
      </w:pPr>
      <w:rPr>
        <w:rFonts w:hint="default"/>
        <w:color w:val="auto"/>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42">
    <w:nsid w:val="1F4E33C8"/>
    <w:multiLevelType w:val="hybridMultilevel"/>
    <w:tmpl w:val="886C0088"/>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3">
    <w:nsid w:val="1FCE5127"/>
    <w:multiLevelType w:val="hybridMultilevel"/>
    <w:tmpl w:val="343A198A"/>
    <w:lvl w:ilvl="0" w:tplc="04090011">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44">
    <w:nsid w:val="21AB607F"/>
    <w:multiLevelType w:val="hybridMultilevel"/>
    <w:tmpl w:val="5394EEB4"/>
    <w:lvl w:ilvl="0" w:tplc="0554E44E">
      <w:start w:val="1"/>
      <w:numFmt w:val="bullet"/>
      <w:lvlText w:val=""/>
      <w:lvlJc w:val="left"/>
      <w:pPr>
        <w:ind w:left="1300" w:hanging="420"/>
      </w:pPr>
      <w:rPr>
        <w:rFonts w:ascii="Wingdings" w:hAnsi="Wingdings" w:hint="default"/>
        <w:color w:val="auto"/>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45">
    <w:nsid w:val="21AF6084"/>
    <w:multiLevelType w:val="hybridMultilevel"/>
    <w:tmpl w:val="F0440838"/>
    <w:lvl w:ilvl="0" w:tplc="C1C66F0A">
      <w:start w:val="1"/>
      <w:numFmt w:val="bullet"/>
      <w:lvlText w:val=""/>
      <w:lvlJc w:val="left"/>
      <w:pPr>
        <w:ind w:left="90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nsid w:val="2209625B"/>
    <w:multiLevelType w:val="hybridMultilevel"/>
    <w:tmpl w:val="01C4240C"/>
    <w:lvl w:ilvl="0" w:tplc="0554E4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nsid w:val="223F00DA"/>
    <w:multiLevelType w:val="hybridMultilevel"/>
    <w:tmpl w:val="E4984ED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8">
    <w:nsid w:val="226951F4"/>
    <w:multiLevelType w:val="hybridMultilevel"/>
    <w:tmpl w:val="7B20112C"/>
    <w:lvl w:ilvl="0" w:tplc="0554E44E">
      <w:start w:val="1"/>
      <w:numFmt w:val="bullet"/>
      <w:lvlText w:val=""/>
      <w:lvlJc w:val="left"/>
      <w:pPr>
        <w:ind w:left="900" w:hanging="420"/>
      </w:pPr>
      <w:rPr>
        <w:rFonts w:ascii="Wingdings" w:hAnsi="Wingdings" w:hint="default"/>
      </w:rPr>
    </w:lvl>
    <w:lvl w:ilvl="1" w:tplc="C1C66F0A">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9">
    <w:nsid w:val="24EF1093"/>
    <w:multiLevelType w:val="hybridMultilevel"/>
    <w:tmpl w:val="F58A570E"/>
    <w:lvl w:ilvl="0" w:tplc="04090011">
      <w:start w:val="1"/>
      <w:numFmt w:val="decimal"/>
      <w:lvlText w:val="%1)"/>
      <w:lvlJc w:val="left"/>
      <w:pPr>
        <w:ind w:left="846" w:hanging="420"/>
      </w:pPr>
    </w:lvl>
    <w:lvl w:ilvl="1" w:tplc="04090019" w:tentative="1">
      <w:start w:val="1"/>
      <w:numFmt w:val="lowerLetter"/>
      <w:lvlText w:val="%2)"/>
      <w:lvlJc w:val="left"/>
      <w:pPr>
        <w:ind w:left="1179" w:hanging="420"/>
      </w:pPr>
    </w:lvl>
    <w:lvl w:ilvl="2" w:tplc="0409001B" w:tentative="1">
      <w:start w:val="1"/>
      <w:numFmt w:val="lowerRoman"/>
      <w:lvlText w:val="%3."/>
      <w:lvlJc w:val="right"/>
      <w:pPr>
        <w:ind w:left="1599" w:hanging="420"/>
      </w:pPr>
    </w:lvl>
    <w:lvl w:ilvl="3" w:tplc="0409000F" w:tentative="1">
      <w:start w:val="1"/>
      <w:numFmt w:val="decimal"/>
      <w:lvlText w:val="%4."/>
      <w:lvlJc w:val="left"/>
      <w:pPr>
        <w:ind w:left="2019" w:hanging="420"/>
      </w:pPr>
    </w:lvl>
    <w:lvl w:ilvl="4" w:tplc="04090019" w:tentative="1">
      <w:start w:val="1"/>
      <w:numFmt w:val="lowerLetter"/>
      <w:lvlText w:val="%5)"/>
      <w:lvlJc w:val="left"/>
      <w:pPr>
        <w:ind w:left="2439" w:hanging="420"/>
      </w:pPr>
    </w:lvl>
    <w:lvl w:ilvl="5" w:tplc="0409001B" w:tentative="1">
      <w:start w:val="1"/>
      <w:numFmt w:val="lowerRoman"/>
      <w:lvlText w:val="%6."/>
      <w:lvlJc w:val="right"/>
      <w:pPr>
        <w:ind w:left="2859" w:hanging="420"/>
      </w:pPr>
    </w:lvl>
    <w:lvl w:ilvl="6" w:tplc="0409000F" w:tentative="1">
      <w:start w:val="1"/>
      <w:numFmt w:val="decimal"/>
      <w:lvlText w:val="%7."/>
      <w:lvlJc w:val="left"/>
      <w:pPr>
        <w:ind w:left="3279" w:hanging="420"/>
      </w:pPr>
    </w:lvl>
    <w:lvl w:ilvl="7" w:tplc="04090019" w:tentative="1">
      <w:start w:val="1"/>
      <w:numFmt w:val="lowerLetter"/>
      <w:lvlText w:val="%8)"/>
      <w:lvlJc w:val="left"/>
      <w:pPr>
        <w:ind w:left="3699" w:hanging="420"/>
      </w:pPr>
    </w:lvl>
    <w:lvl w:ilvl="8" w:tplc="0409001B" w:tentative="1">
      <w:start w:val="1"/>
      <w:numFmt w:val="lowerRoman"/>
      <w:lvlText w:val="%9."/>
      <w:lvlJc w:val="right"/>
      <w:pPr>
        <w:ind w:left="4119" w:hanging="420"/>
      </w:pPr>
    </w:lvl>
  </w:abstractNum>
  <w:abstractNum w:abstractNumId="50">
    <w:nsid w:val="26110DA5"/>
    <w:multiLevelType w:val="hybridMultilevel"/>
    <w:tmpl w:val="60A63942"/>
    <w:lvl w:ilvl="0" w:tplc="04090011">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1">
    <w:nsid w:val="2711025C"/>
    <w:multiLevelType w:val="hybridMultilevel"/>
    <w:tmpl w:val="656408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nsid w:val="2716295D"/>
    <w:multiLevelType w:val="hybridMultilevel"/>
    <w:tmpl w:val="0B063D76"/>
    <w:lvl w:ilvl="0" w:tplc="C1C66F0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3">
    <w:nsid w:val="2B7B5A35"/>
    <w:multiLevelType w:val="hybridMultilevel"/>
    <w:tmpl w:val="680C2F2C"/>
    <w:lvl w:ilvl="0" w:tplc="008405BE">
      <w:start w:val="1"/>
      <w:numFmt w:val="decimal"/>
      <w:lvlText w:val="%1."/>
      <w:lvlJc w:val="left"/>
      <w:pPr>
        <w:ind w:left="360" w:hanging="360"/>
      </w:pPr>
      <w:rPr>
        <w:rFonts w:ascii="Arial" w:eastAsia="宋体" w:hAnsi="宋体" w:cs="Arial"/>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nsid w:val="2C1321D3"/>
    <w:multiLevelType w:val="hybridMultilevel"/>
    <w:tmpl w:val="C37AA3A0"/>
    <w:lvl w:ilvl="0" w:tplc="04090011">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5">
    <w:nsid w:val="2D781BEE"/>
    <w:multiLevelType w:val="hybridMultilevel"/>
    <w:tmpl w:val="DD861A8E"/>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6">
    <w:nsid w:val="2ED97000"/>
    <w:multiLevelType w:val="hybridMultilevel"/>
    <w:tmpl w:val="0D9C6662"/>
    <w:lvl w:ilvl="0" w:tplc="320EA250">
      <w:start w:val="1"/>
      <w:numFmt w:val="bullet"/>
      <w:lvlText w:val="−"/>
      <w:lvlJc w:val="left"/>
      <w:pPr>
        <w:ind w:left="1280" w:hanging="420"/>
      </w:pPr>
      <w:rPr>
        <w:rFonts w:ascii="Arial Narrow" w:hAnsi="Arial Narrow" w:hint="default"/>
        <w:b/>
      </w:rPr>
    </w:lvl>
    <w:lvl w:ilvl="1" w:tplc="04090003" w:tentative="1">
      <w:start w:val="1"/>
      <w:numFmt w:val="bullet"/>
      <w:lvlText w:val=""/>
      <w:lvlJc w:val="left"/>
      <w:pPr>
        <w:ind w:left="1700" w:hanging="420"/>
      </w:pPr>
      <w:rPr>
        <w:rFonts w:ascii="Wingdings" w:hAnsi="Wingdings" w:hint="default"/>
      </w:rPr>
    </w:lvl>
    <w:lvl w:ilvl="2" w:tplc="04090005" w:tentative="1">
      <w:start w:val="1"/>
      <w:numFmt w:val="bullet"/>
      <w:lvlText w:val=""/>
      <w:lvlJc w:val="left"/>
      <w:pPr>
        <w:ind w:left="2120" w:hanging="420"/>
      </w:pPr>
      <w:rPr>
        <w:rFonts w:ascii="Wingdings" w:hAnsi="Wingdings" w:hint="default"/>
      </w:rPr>
    </w:lvl>
    <w:lvl w:ilvl="3" w:tplc="04090001" w:tentative="1">
      <w:start w:val="1"/>
      <w:numFmt w:val="bullet"/>
      <w:lvlText w:val=""/>
      <w:lvlJc w:val="left"/>
      <w:pPr>
        <w:ind w:left="2540" w:hanging="420"/>
      </w:pPr>
      <w:rPr>
        <w:rFonts w:ascii="Wingdings" w:hAnsi="Wingdings" w:hint="default"/>
      </w:rPr>
    </w:lvl>
    <w:lvl w:ilvl="4" w:tplc="04090003" w:tentative="1">
      <w:start w:val="1"/>
      <w:numFmt w:val="bullet"/>
      <w:lvlText w:val=""/>
      <w:lvlJc w:val="left"/>
      <w:pPr>
        <w:ind w:left="2960" w:hanging="420"/>
      </w:pPr>
      <w:rPr>
        <w:rFonts w:ascii="Wingdings" w:hAnsi="Wingdings" w:hint="default"/>
      </w:rPr>
    </w:lvl>
    <w:lvl w:ilvl="5" w:tplc="04090005" w:tentative="1">
      <w:start w:val="1"/>
      <w:numFmt w:val="bullet"/>
      <w:lvlText w:val=""/>
      <w:lvlJc w:val="left"/>
      <w:pPr>
        <w:ind w:left="3380" w:hanging="420"/>
      </w:pPr>
      <w:rPr>
        <w:rFonts w:ascii="Wingdings" w:hAnsi="Wingdings" w:hint="default"/>
      </w:rPr>
    </w:lvl>
    <w:lvl w:ilvl="6" w:tplc="04090001" w:tentative="1">
      <w:start w:val="1"/>
      <w:numFmt w:val="bullet"/>
      <w:lvlText w:val=""/>
      <w:lvlJc w:val="left"/>
      <w:pPr>
        <w:ind w:left="3800" w:hanging="420"/>
      </w:pPr>
      <w:rPr>
        <w:rFonts w:ascii="Wingdings" w:hAnsi="Wingdings" w:hint="default"/>
      </w:rPr>
    </w:lvl>
    <w:lvl w:ilvl="7" w:tplc="04090003" w:tentative="1">
      <w:start w:val="1"/>
      <w:numFmt w:val="bullet"/>
      <w:lvlText w:val=""/>
      <w:lvlJc w:val="left"/>
      <w:pPr>
        <w:ind w:left="4220" w:hanging="420"/>
      </w:pPr>
      <w:rPr>
        <w:rFonts w:ascii="Wingdings" w:hAnsi="Wingdings" w:hint="default"/>
      </w:rPr>
    </w:lvl>
    <w:lvl w:ilvl="8" w:tplc="04090005" w:tentative="1">
      <w:start w:val="1"/>
      <w:numFmt w:val="bullet"/>
      <w:lvlText w:val=""/>
      <w:lvlJc w:val="left"/>
      <w:pPr>
        <w:ind w:left="4640" w:hanging="420"/>
      </w:pPr>
      <w:rPr>
        <w:rFonts w:ascii="Wingdings" w:hAnsi="Wingdings" w:hint="default"/>
      </w:rPr>
    </w:lvl>
  </w:abstractNum>
  <w:abstractNum w:abstractNumId="57">
    <w:nsid w:val="2F2B423E"/>
    <w:multiLevelType w:val="hybridMultilevel"/>
    <w:tmpl w:val="08BA215E"/>
    <w:lvl w:ilvl="0" w:tplc="0554E44E">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8">
    <w:nsid w:val="306372FF"/>
    <w:multiLevelType w:val="hybridMultilevel"/>
    <w:tmpl w:val="DBA4C04E"/>
    <w:lvl w:ilvl="0" w:tplc="0554E44E">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59">
    <w:nsid w:val="31D325F1"/>
    <w:multiLevelType w:val="hybridMultilevel"/>
    <w:tmpl w:val="7AF0C6F8"/>
    <w:lvl w:ilvl="0" w:tplc="CA9C7F9A">
      <w:start w:val="1"/>
      <w:numFmt w:val="decimal"/>
      <w:lvlText w:val="%1."/>
      <w:lvlJc w:val="left"/>
      <w:pPr>
        <w:ind w:left="126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0">
    <w:nsid w:val="31F830D9"/>
    <w:multiLevelType w:val="hybridMultilevel"/>
    <w:tmpl w:val="B88433DC"/>
    <w:lvl w:ilvl="0" w:tplc="45788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nsid w:val="32396381"/>
    <w:multiLevelType w:val="hybridMultilevel"/>
    <w:tmpl w:val="41E6951A"/>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2">
    <w:nsid w:val="33131EDC"/>
    <w:multiLevelType w:val="hybridMultilevel"/>
    <w:tmpl w:val="C5085872"/>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3">
    <w:nsid w:val="33156A41"/>
    <w:multiLevelType w:val="hybridMultilevel"/>
    <w:tmpl w:val="02DE618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nsid w:val="356E6F9F"/>
    <w:multiLevelType w:val="hybridMultilevel"/>
    <w:tmpl w:val="5B902AE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nsid w:val="35CB66AC"/>
    <w:multiLevelType w:val="hybridMultilevel"/>
    <w:tmpl w:val="70C21AEC"/>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6">
    <w:nsid w:val="372548E3"/>
    <w:multiLevelType w:val="hybridMultilevel"/>
    <w:tmpl w:val="DC7AE3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nsid w:val="37FA2FB3"/>
    <w:multiLevelType w:val="multilevel"/>
    <w:tmpl w:val="D78EF75C"/>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suff w:val="space"/>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68">
    <w:nsid w:val="381C5337"/>
    <w:multiLevelType w:val="hybridMultilevel"/>
    <w:tmpl w:val="557621DE"/>
    <w:lvl w:ilvl="0" w:tplc="0554E44E">
      <w:start w:val="1"/>
      <w:numFmt w:val="bullet"/>
      <w:lvlText w:val=""/>
      <w:lvlJc w:val="left"/>
      <w:pPr>
        <w:ind w:left="900" w:hanging="420"/>
      </w:pPr>
      <w:rPr>
        <w:rFonts w:ascii="Wingdings" w:hAnsi="Wingdings" w:hint="default"/>
        <w:color w:val="auto"/>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9">
    <w:nsid w:val="386B2403"/>
    <w:multiLevelType w:val="hybridMultilevel"/>
    <w:tmpl w:val="2A8216E2"/>
    <w:lvl w:ilvl="0" w:tplc="04090011">
      <w:start w:val="1"/>
      <w:numFmt w:val="decimal"/>
      <w:lvlText w:val="%1)"/>
      <w:lvlJc w:val="left"/>
      <w:pPr>
        <w:ind w:left="860" w:hanging="420"/>
      </w:pPr>
      <w:rPr>
        <w:rFonts w:hint="default"/>
      </w:rPr>
    </w:lvl>
    <w:lvl w:ilvl="1" w:tplc="0554E44E">
      <w:start w:val="1"/>
      <w:numFmt w:val="bullet"/>
      <w:lvlText w:val=""/>
      <w:lvlJc w:val="left"/>
      <w:pPr>
        <w:ind w:left="1280" w:hanging="420"/>
      </w:pPr>
      <w:rPr>
        <w:rFonts w:ascii="Wingdings" w:hAnsi="Wingdings" w:hint="default"/>
      </w:rPr>
    </w:lvl>
    <w:lvl w:ilvl="2" w:tplc="0554E44E">
      <w:start w:val="1"/>
      <w:numFmt w:val="bullet"/>
      <w:lvlText w:val=""/>
      <w:lvlJc w:val="left"/>
      <w:pPr>
        <w:ind w:left="1700" w:hanging="420"/>
      </w:pPr>
      <w:rPr>
        <w:rFonts w:ascii="Wingdings" w:hAnsi="Wingdings" w:hint="default"/>
      </w:r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70">
    <w:nsid w:val="38932599"/>
    <w:multiLevelType w:val="hybridMultilevel"/>
    <w:tmpl w:val="F21CB97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1">
    <w:nsid w:val="399015D4"/>
    <w:multiLevelType w:val="hybridMultilevel"/>
    <w:tmpl w:val="25B29C48"/>
    <w:lvl w:ilvl="0" w:tplc="D4AA1C04">
      <w:start w:val="1"/>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nsid w:val="3A8C462B"/>
    <w:multiLevelType w:val="hybridMultilevel"/>
    <w:tmpl w:val="F8904D4C"/>
    <w:lvl w:ilvl="0" w:tplc="0409000F">
      <w:start w:val="1"/>
      <w:numFmt w:val="decimal"/>
      <w:lvlText w:val="%1."/>
      <w:lvlJc w:val="left"/>
      <w:pPr>
        <w:ind w:left="420" w:hanging="4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nsid w:val="3B321ED9"/>
    <w:multiLevelType w:val="hybridMultilevel"/>
    <w:tmpl w:val="2BAE03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nsid w:val="3CDD2938"/>
    <w:multiLevelType w:val="hybridMultilevel"/>
    <w:tmpl w:val="01BCD964"/>
    <w:lvl w:ilvl="0" w:tplc="0554E44E">
      <w:start w:val="1"/>
      <w:numFmt w:val="bullet"/>
      <w:lvlText w:val=""/>
      <w:lvlJc w:val="left"/>
      <w:pPr>
        <w:ind w:left="1300" w:hanging="420"/>
      </w:pPr>
      <w:rPr>
        <w:rFonts w:ascii="Wingdings" w:hAnsi="Wingdings" w:hint="default"/>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75">
    <w:nsid w:val="3D187474"/>
    <w:multiLevelType w:val="hybridMultilevel"/>
    <w:tmpl w:val="70CE2BA6"/>
    <w:lvl w:ilvl="0" w:tplc="04090011">
      <w:start w:val="1"/>
      <w:numFmt w:val="decimal"/>
      <w:lvlText w:val="%1)"/>
      <w:lvlJc w:val="left"/>
      <w:pPr>
        <w:ind w:left="860" w:hanging="420"/>
      </w:pPr>
      <w:rPr>
        <w:rFont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76">
    <w:nsid w:val="3DDC6B3E"/>
    <w:multiLevelType w:val="hybridMultilevel"/>
    <w:tmpl w:val="CF78D8A6"/>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7">
    <w:nsid w:val="3DDD77FA"/>
    <w:multiLevelType w:val="hybridMultilevel"/>
    <w:tmpl w:val="0610064C"/>
    <w:lvl w:ilvl="0" w:tplc="C1C66F0A">
      <w:start w:val="1"/>
      <w:numFmt w:val="bullet"/>
      <w:lvlText w:val=""/>
      <w:lvlJc w:val="left"/>
      <w:pPr>
        <w:tabs>
          <w:tab w:val="num" w:pos="720"/>
        </w:tabs>
        <w:ind w:left="720" w:hanging="360"/>
      </w:pPr>
      <w:rPr>
        <w:rFonts w:ascii="Wingdings" w:hAnsi="Wingdings" w:hint="default"/>
      </w:rPr>
    </w:lvl>
    <w:lvl w:ilvl="1" w:tplc="3C30758C">
      <w:start w:val="1"/>
      <w:numFmt w:val="bullet"/>
      <w:lvlText w:val=""/>
      <w:lvlJc w:val="left"/>
      <w:pPr>
        <w:tabs>
          <w:tab w:val="num" w:pos="1440"/>
        </w:tabs>
        <w:ind w:left="1440" w:hanging="360"/>
      </w:pPr>
      <w:rPr>
        <w:rFonts w:ascii="Wingdings" w:hAnsi="Wingdings" w:hint="default"/>
      </w:rPr>
    </w:lvl>
    <w:lvl w:ilvl="2" w:tplc="195C1C62">
      <w:start w:val="1"/>
      <w:numFmt w:val="bullet"/>
      <w:lvlText w:val=""/>
      <w:lvlJc w:val="left"/>
      <w:pPr>
        <w:tabs>
          <w:tab w:val="num" w:pos="2160"/>
        </w:tabs>
        <w:ind w:left="2160" w:hanging="360"/>
      </w:pPr>
      <w:rPr>
        <w:rFonts w:ascii="Wingdings" w:hAnsi="Wingdings" w:hint="default"/>
      </w:rPr>
    </w:lvl>
    <w:lvl w:ilvl="3" w:tplc="25E29CCC">
      <w:start w:val="1"/>
      <w:numFmt w:val="bullet"/>
      <w:lvlText w:val=""/>
      <w:lvlJc w:val="left"/>
      <w:pPr>
        <w:tabs>
          <w:tab w:val="num" w:pos="2880"/>
        </w:tabs>
        <w:ind w:left="2880" w:hanging="360"/>
      </w:pPr>
      <w:rPr>
        <w:rFonts w:ascii="Wingdings" w:hAnsi="Wingdings" w:hint="default"/>
      </w:rPr>
    </w:lvl>
    <w:lvl w:ilvl="4" w:tplc="BDF05894" w:tentative="1">
      <w:start w:val="1"/>
      <w:numFmt w:val="bullet"/>
      <w:lvlText w:val=""/>
      <w:lvlJc w:val="left"/>
      <w:pPr>
        <w:tabs>
          <w:tab w:val="num" w:pos="3600"/>
        </w:tabs>
        <w:ind w:left="3600" w:hanging="360"/>
      </w:pPr>
      <w:rPr>
        <w:rFonts w:ascii="Wingdings" w:hAnsi="Wingdings" w:hint="default"/>
      </w:rPr>
    </w:lvl>
    <w:lvl w:ilvl="5" w:tplc="C298BAAC" w:tentative="1">
      <w:start w:val="1"/>
      <w:numFmt w:val="bullet"/>
      <w:lvlText w:val=""/>
      <w:lvlJc w:val="left"/>
      <w:pPr>
        <w:tabs>
          <w:tab w:val="num" w:pos="4320"/>
        </w:tabs>
        <w:ind w:left="4320" w:hanging="360"/>
      </w:pPr>
      <w:rPr>
        <w:rFonts w:ascii="Wingdings" w:hAnsi="Wingdings" w:hint="default"/>
      </w:rPr>
    </w:lvl>
    <w:lvl w:ilvl="6" w:tplc="0A1E92B4" w:tentative="1">
      <w:start w:val="1"/>
      <w:numFmt w:val="bullet"/>
      <w:lvlText w:val=""/>
      <w:lvlJc w:val="left"/>
      <w:pPr>
        <w:tabs>
          <w:tab w:val="num" w:pos="5040"/>
        </w:tabs>
        <w:ind w:left="5040" w:hanging="360"/>
      </w:pPr>
      <w:rPr>
        <w:rFonts w:ascii="Wingdings" w:hAnsi="Wingdings" w:hint="default"/>
      </w:rPr>
    </w:lvl>
    <w:lvl w:ilvl="7" w:tplc="9612B15C" w:tentative="1">
      <w:start w:val="1"/>
      <w:numFmt w:val="bullet"/>
      <w:lvlText w:val=""/>
      <w:lvlJc w:val="left"/>
      <w:pPr>
        <w:tabs>
          <w:tab w:val="num" w:pos="5760"/>
        </w:tabs>
        <w:ind w:left="5760" w:hanging="360"/>
      </w:pPr>
      <w:rPr>
        <w:rFonts w:ascii="Wingdings" w:hAnsi="Wingdings" w:hint="default"/>
      </w:rPr>
    </w:lvl>
    <w:lvl w:ilvl="8" w:tplc="9A32DBAE" w:tentative="1">
      <w:start w:val="1"/>
      <w:numFmt w:val="bullet"/>
      <w:lvlText w:val=""/>
      <w:lvlJc w:val="left"/>
      <w:pPr>
        <w:tabs>
          <w:tab w:val="num" w:pos="6480"/>
        </w:tabs>
        <w:ind w:left="6480" w:hanging="360"/>
      </w:pPr>
      <w:rPr>
        <w:rFonts w:ascii="Wingdings" w:hAnsi="Wingdings" w:hint="default"/>
      </w:rPr>
    </w:lvl>
  </w:abstractNum>
  <w:abstractNum w:abstractNumId="78">
    <w:nsid w:val="3DFD42D1"/>
    <w:multiLevelType w:val="hybridMultilevel"/>
    <w:tmpl w:val="2D603546"/>
    <w:lvl w:ilvl="0" w:tplc="C1C66F0A">
      <w:start w:val="1"/>
      <w:numFmt w:val="bullet"/>
      <w:lvlText w:val=""/>
      <w:lvlJc w:val="left"/>
      <w:pPr>
        <w:tabs>
          <w:tab w:val="num" w:pos="720"/>
        </w:tabs>
        <w:ind w:left="720" w:hanging="360"/>
      </w:pPr>
      <w:rPr>
        <w:rFonts w:ascii="Wingdings" w:hAnsi="Wingdings" w:hint="default"/>
      </w:rPr>
    </w:lvl>
    <w:lvl w:ilvl="1" w:tplc="3C30758C">
      <w:start w:val="1"/>
      <w:numFmt w:val="bullet"/>
      <w:lvlText w:val=""/>
      <w:lvlJc w:val="left"/>
      <w:pPr>
        <w:tabs>
          <w:tab w:val="num" w:pos="1440"/>
        </w:tabs>
        <w:ind w:left="1440" w:hanging="360"/>
      </w:pPr>
      <w:rPr>
        <w:rFonts w:ascii="Wingdings" w:hAnsi="Wingdings" w:hint="default"/>
      </w:rPr>
    </w:lvl>
    <w:lvl w:ilvl="2" w:tplc="195C1C62">
      <w:start w:val="1"/>
      <w:numFmt w:val="bullet"/>
      <w:lvlText w:val=""/>
      <w:lvlJc w:val="left"/>
      <w:pPr>
        <w:tabs>
          <w:tab w:val="num" w:pos="2160"/>
        </w:tabs>
        <w:ind w:left="2160" w:hanging="360"/>
      </w:pPr>
      <w:rPr>
        <w:rFonts w:ascii="Wingdings" w:hAnsi="Wingdings" w:hint="default"/>
      </w:rPr>
    </w:lvl>
    <w:lvl w:ilvl="3" w:tplc="25E29CCC">
      <w:start w:val="1"/>
      <w:numFmt w:val="bullet"/>
      <w:lvlText w:val=""/>
      <w:lvlJc w:val="left"/>
      <w:pPr>
        <w:tabs>
          <w:tab w:val="num" w:pos="2880"/>
        </w:tabs>
        <w:ind w:left="2880" w:hanging="360"/>
      </w:pPr>
      <w:rPr>
        <w:rFonts w:ascii="Wingdings" w:hAnsi="Wingdings" w:hint="default"/>
      </w:rPr>
    </w:lvl>
    <w:lvl w:ilvl="4" w:tplc="BDF05894" w:tentative="1">
      <w:start w:val="1"/>
      <w:numFmt w:val="bullet"/>
      <w:lvlText w:val=""/>
      <w:lvlJc w:val="left"/>
      <w:pPr>
        <w:tabs>
          <w:tab w:val="num" w:pos="3600"/>
        </w:tabs>
        <w:ind w:left="3600" w:hanging="360"/>
      </w:pPr>
      <w:rPr>
        <w:rFonts w:ascii="Wingdings" w:hAnsi="Wingdings" w:hint="default"/>
      </w:rPr>
    </w:lvl>
    <w:lvl w:ilvl="5" w:tplc="C298BAAC" w:tentative="1">
      <w:start w:val="1"/>
      <w:numFmt w:val="bullet"/>
      <w:lvlText w:val=""/>
      <w:lvlJc w:val="left"/>
      <w:pPr>
        <w:tabs>
          <w:tab w:val="num" w:pos="4320"/>
        </w:tabs>
        <w:ind w:left="4320" w:hanging="360"/>
      </w:pPr>
      <w:rPr>
        <w:rFonts w:ascii="Wingdings" w:hAnsi="Wingdings" w:hint="default"/>
      </w:rPr>
    </w:lvl>
    <w:lvl w:ilvl="6" w:tplc="0A1E92B4" w:tentative="1">
      <w:start w:val="1"/>
      <w:numFmt w:val="bullet"/>
      <w:lvlText w:val=""/>
      <w:lvlJc w:val="left"/>
      <w:pPr>
        <w:tabs>
          <w:tab w:val="num" w:pos="5040"/>
        </w:tabs>
        <w:ind w:left="5040" w:hanging="360"/>
      </w:pPr>
      <w:rPr>
        <w:rFonts w:ascii="Wingdings" w:hAnsi="Wingdings" w:hint="default"/>
      </w:rPr>
    </w:lvl>
    <w:lvl w:ilvl="7" w:tplc="9612B15C" w:tentative="1">
      <w:start w:val="1"/>
      <w:numFmt w:val="bullet"/>
      <w:lvlText w:val=""/>
      <w:lvlJc w:val="left"/>
      <w:pPr>
        <w:tabs>
          <w:tab w:val="num" w:pos="5760"/>
        </w:tabs>
        <w:ind w:left="5760" w:hanging="360"/>
      </w:pPr>
      <w:rPr>
        <w:rFonts w:ascii="Wingdings" w:hAnsi="Wingdings" w:hint="default"/>
      </w:rPr>
    </w:lvl>
    <w:lvl w:ilvl="8" w:tplc="9A32DBAE" w:tentative="1">
      <w:start w:val="1"/>
      <w:numFmt w:val="bullet"/>
      <w:lvlText w:val=""/>
      <w:lvlJc w:val="left"/>
      <w:pPr>
        <w:tabs>
          <w:tab w:val="num" w:pos="6480"/>
        </w:tabs>
        <w:ind w:left="6480" w:hanging="360"/>
      </w:pPr>
      <w:rPr>
        <w:rFonts w:ascii="Wingdings" w:hAnsi="Wingdings" w:hint="default"/>
      </w:rPr>
    </w:lvl>
  </w:abstractNum>
  <w:abstractNum w:abstractNumId="79">
    <w:nsid w:val="3FB708F6"/>
    <w:multiLevelType w:val="hybridMultilevel"/>
    <w:tmpl w:val="EF2273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nsid w:val="400530F5"/>
    <w:multiLevelType w:val="hybridMultilevel"/>
    <w:tmpl w:val="E2B0F408"/>
    <w:lvl w:ilvl="0" w:tplc="0554E44E">
      <w:start w:val="1"/>
      <w:numFmt w:val="bullet"/>
      <w:lvlText w:val=""/>
      <w:lvlJc w:val="left"/>
      <w:pPr>
        <w:ind w:left="1200" w:hanging="420"/>
      </w:pPr>
      <w:rPr>
        <w:rFonts w:ascii="Wingdings" w:hAnsi="Wingdings" w:hint="default"/>
        <w:b/>
        <w:color w:val="auto"/>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81">
    <w:nsid w:val="405E15D8"/>
    <w:multiLevelType w:val="hybridMultilevel"/>
    <w:tmpl w:val="7E0E77A0"/>
    <w:lvl w:ilvl="0" w:tplc="04090003">
      <w:start w:val="1"/>
      <w:numFmt w:val="bullet"/>
      <w:lvlText w:val=""/>
      <w:lvlJc w:val="left"/>
      <w:pPr>
        <w:ind w:left="1300" w:hanging="420"/>
      </w:pPr>
      <w:rPr>
        <w:rFonts w:ascii="Wingdings" w:hAnsi="Wingdings" w:hint="default"/>
        <w:b/>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82">
    <w:nsid w:val="40EA214A"/>
    <w:multiLevelType w:val="hybridMultilevel"/>
    <w:tmpl w:val="77BCD09A"/>
    <w:lvl w:ilvl="0" w:tplc="A0DE0D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nsid w:val="42115A26"/>
    <w:multiLevelType w:val="hybridMultilevel"/>
    <w:tmpl w:val="48961030"/>
    <w:lvl w:ilvl="0" w:tplc="0554E44E">
      <w:start w:val="1"/>
      <w:numFmt w:val="bullet"/>
      <w:lvlText w:val=""/>
      <w:lvlJc w:val="left"/>
      <w:pPr>
        <w:ind w:left="1320" w:hanging="420"/>
      </w:pPr>
      <w:rPr>
        <w:rFonts w:ascii="Wingdings" w:hAnsi="Wingdings" w:hint="default"/>
      </w:rPr>
    </w:lvl>
    <w:lvl w:ilvl="1" w:tplc="0554E44E">
      <w:start w:val="1"/>
      <w:numFmt w:val="bullet"/>
      <w:lvlText w:val=""/>
      <w:lvlJc w:val="left"/>
      <w:pPr>
        <w:ind w:left="1740" w:hanging="420"/>
      </w:pPr>
      <w:rPr>
        <w:rFonts w:ascii="Wingdings" w:hAnsi="Wingdings" w:hint="default"/>
        <w:b/>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84">
    <w:nsid w:val="43443A1A"/>
    <w:multiLevelType w:val="hybridMultilevel"/>
    <w:tmpl w:val="768402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nsid w:val="44F0010B"/>
    <w:multiLevelType w:val="hybridMultilevel"/>
    <w:tmpl w:val="6FDA72D2"/>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6">
    <w:nsid w:val="453420B2"/>
    <w:multiLevelType w:val="hybridMultilevel"/>
    <w:tmpl w:val="151AD03A"/>
    <w:lvl w:ilvl="0" w:tplc="C1C66F0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7">
    <w:nsid w:val="45452A7A"/>
    <w:multiLevelType w:val="hybridMultilevel"/>
    <w:tmpl w:val="749034DC"/>
    <w:lvl w:ilvl="0" w:tplc="C1C66F0A">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88">
    <w:nsid w:val="45D53EB9"/>
    <w:multiLevelType w:val="hybridMultilevel"/>
    <w:tmpl w:val="A7A87912"/>
    <w:lvl w:ilvl="0" w:tplc="45788E9E">
      <w:start w:val="1"/>
      <w:numFmt w:val="decimal"/>
      <w:lvlText w:val="%1)"/>
      <w:lvlJc w:val="left"/>
      <w:pPr>
        <w:ind w:left="0" w:hanging="420"/>
      </w:pPr>
      <w:rPr>
        <w:rFonts w:ascii="仿宋_GB2312" w:eastAsia="仿宋_GB2312" w:hint="eastAsia"/>
      </w:rPr>
    </w:lvl>
    <w:lvl w:ilvl="1" w:tplc="04090019">
      <w:start w:val="1"/>
      <w:numFmt w:val="lowerLetter"/>
      <w:lvlText w:val="%2)"/>
      <w:lvlJc w:val="left"/>
      <w:pPr>
        <w:ind w:left="420" w:hanging="420"/>
      </w:pPr>
    </w:lvl>
    <w:lvl w:ilvl="2" w:tplc="0409001B">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89">
    <w:nsid w:val="46C0690A"/>
    <w:multiLevelType w:val="hybridMultilevel"/>
    <w:tmpl w:val="F16A38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nsid w:val="46C96182"/>
    <w:multiLevelType w:val="hybridMultilevel"/>
    <w:tmpl w:val="4EE88072"/>
    <w:lvl w:ilvl="0" w:tplc="CA9C7F9A">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nsid w:val="47501C78"/>
    <w:multiLevelType w:val="hybridMultilevel"/>
    <w:tmpl w:val="83F860C4"/>
    <w:lvl w:ilvl="0" w:tplc="5F6633F0">
      <w:start w:val="1"/>
      <w:numFmt w:val="bullet"/>
      <w:lvlText w:val="−"/>
      <w:lvlJc w:val="left"/>
      <w:pPr>
        <w:ind w:left="840" w:hanging="420"/>
      </w:pPr>
      <w:rPr>
        <w:rFonts w:ascii="Arial Narrow" w:hAnsi="Arial Narrow"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2">
    <w:nsid w:val="478328D0"/>
    <w:multiLevelType w:val="hybridMultilevel"/>
    <w:tmpl w:val="CCDCAA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nsid w:val="49341AE9"/>
    <w:multiLevelType w:val="hybridMultilevel"/>
    <w:tmpl w:val="6DFAB30E"/>
    <w:lvl w:ilvl="0" w:tplc="0554E44E">
      <w:start w:val="1"/>
      <w:numFmt w:val="bullet"/>
      <w:lvlText w:val=""/>
      <w:lvlJc w:val="left"/>
      <w:pPr>
        <w:ind w:left="420" w:hanging="420"/>
      </w:pPr>
      <w:rPr>
        <w:rFonts w:ascii="Wingdings" w:hAnsi="Wingding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4">
    <w:nsid w:val="4A7F25A1"/>
    <w:multiLevelType w:val="hybridMultilevel"/>
    <w:tmpl w:val="B930DE04"/>
    <w:lvl w:ilvl="0" w:tplc="0409000F">
      <w:start w:val="1"/>
      <w:numFmt w:val="decimal"/>
      <w:lvlText w:val="%1."/>
      <w:lvlJc w:val="left"/>
      <w:pPr>
        <w:ind w:left="420" w:hanging="420"/>
      </w:pPr>
    </w:lvl>
    <w:lvl w:ilvl="1" w:tplc="FF0C3B4A">
      <w:start w:val="1"/>
      <w:numFmt w:val="decimal"/>
      <w:lvlText w:val="%2)"/>
      <w:lvlJc w:val="left"/>
      <w:pPr>
        <w:ind w:left="816" w:hanging="396"/>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nsid w:val="4A7F2FC4"/>
    <w:multiLevelType w:val="hybridMultilevel"/>
    <w:tmpl w:val="23E46548"/>
    <w:lvl w:ilvl="0" w:tplc="C1C66F0A">
      <w:start w:val="1"/>
      <w:numFmt w:val="bullet"/>
      <w:lvlText w:val=""/>
      <w:lvlJc w:val="left"/>
      <w:pPr>
        <w:tabs>
          <w:tab w:val="num" w:pos="720"/>
        </w:tabs>
        <w:ind w:left="720" w:hanging="360"/>
      </w:pPr>
      <w:rPr>
        <w:rFonts w:ascii="Wingdings" w:hAnsi="Wingdings" w:hint="default"/>
      </w:rPr>
    </w:lvl>
    <w:lvl w:ilvl="1" w:tplc="3C30758C">
      <w:start w:val="1"/>
      <w:numFmt w:val="bullet"/>
      <w:lvlText w:val=""/>
      <w:lvlJc w:val="left"/>
      <w:pPr>
        <w:tabs>
          <w:tab w:val="num" w:pos="1440"/>
        </w:tabs>
        <w:ind w:left="1440" w:hanging="360"/>
      </w:pPr>
      <w:rPr>
        <w:rFonts w:ascii="Wingdings" w:hAnsi="Wingdings" w:hint="default"/>
      </w:rPr>
    </w:lvl>
    <w:lvl w:ilvl="2" w:tplc="195C1C62">
      <w:start w:val="1"/>
      <w:numFmt w:val="bullet"/>
      <w:lvlText w:val=""/>
      <w:lvlJc w:val="left"/>
      <w:pPr>
        <w:tabs>
          <w:tab w:val="num" w:pos="2160"/>
        </w:tabs>
        <w:ind w:left="2160" w:hanging="360"/>
      </w:pPr>
      <w:rPr>
        <w:rFonts w:ascii="Wingdings" w:hAnsi="Wingdings" w:hint="default"/>
      </w:rPr>
    </w:lvl>
    <w:lvl w:ilvl="3" w:tplc="25E29CCC">
      <w:start w:val="1"/>
      <w:numFmt w:val="bullet"/>
      <w:lvlText w:val=""/>
      <w:lvlJc w:val="left"/>
      <w:pPr>
        <w:tabs>
          <w:tab w:val="num" w:pos="2880"/>
        </w:tabs>
        <w:ind w:left="2880" w:hanging="360"/>
      </w:pPr>
      <w:rPr>
        <w:rFonts w:ascii="Wingdings" w:hAnsi="Wingdings" w:hint="default"/>
      </w:rPr>
    </w:lvl>
    <w:lvl w:ilvl="4" w:tplc="BDF05894" w:tentative="1">
      <w:start w:val="1"/>
      <w:numFmt w:val="bullet"/>
      <w:lvlText w:val=""/>
      <w:lvlJc w:val="left"/>
      <w:pPr>
        <w:tabs>
          <w:tab w:val="num" w:pos="3600"/>
        </w:tabs>
        <w:ind w:left="3600" w:hanging="360"/>
      </w:pPr>
      <w:rPr>
        <w:rFonts w:ascii="Wingdings" w:hAnsi="Wingdings" w:hint="default"/>
      </w:rPr>
    </w:lvl>
    <w:lvl w:ilvl="5" w:tplc="C298BAAC" w:tentative="1">
      <w:start w:val="1"/>
      <w:numFmt w:val="bullet"/>
      <w:lvlText w:val=""/>
      <w:lvlJc w:val="left"/>
      <w:pPr>
        <w:tabs>
          <w:tab w:val="num" w:pos="4320"/>
        </w:tabs>
        <w:ind w:left="4320" w:hanging="360"/>
      </w:pPr>
      <w:rPr>
        <w:rFonts w:ascii="Wingdings" w:hAnsi="Wingdings" w:hint="default"/>
      </w:rPr>
    </w:lvl>
    <w:lvl w:ilvl="6" w:tplc="0A1E92B4" w:tentative="1">
      <w:start w:val="1"/>
      <w:numFmt w:val="bullet"/>
      <w:lvlText w:val=""/>
      <w:lvlJc w:val="left"/>
      <w:pPr>
        <w:tabs>
          <w:tab w:val="num" w:pos="5040"/>
        </w:tabs>
        <w:ind w:left="5040" w:hanging="360"/>
      </w:pPr>
      <w:rPr>
        <w:rFonts w:ascii="Wingdings" w:hAnsi="Wingdings" w:hint="default"/>
      </w:rPr>
    </w:lvl>
    <w:lvl w:ilvl="7" w:tplc="9612B15C" w:tentative="1">
      <w:start w:val="1"/>
      <w:numFmt w:val="bullet"/>
      <w:lvlText w:val=""/>
      <w:lvlJc w:val="left"/>
      <w:pPr>
        <w:tabs>
          <w:tab w:val="num" w:pos="5760"/>
        </w:tabs>
        <w:ind w:left="5760" w:hanging="360"/>
      </w:pPr>
      <w:rPr>
        <w:rFonts w:ascii="Wingdings" w:hAnsi="Wingdings" w:hint="default"/>
      </w:rPr>
    </w:lvl>
    <w:lvl w:ilvl="8" w:tplc="9A32DBAE" w:tentative="1">
      <w:start w:val="1"/>
      <w:numFmt w:val="bullet"/>
      <w:lvlText w:val=""/>
      <w:lvlJc w:val="left"/>
      <w:pPr>
        <w:tabs>
          <w:tab w:val="num" w:pos="6480"/>
        </w:tabs>
        <w:ind w:left="6480" w:hanging="360"/>
      </w:pPr>
      <w:rPr>
        <w:rFonts w:ascii="Wingdings" w:hAnsi="Wingdings" w:hint="default"/>
      </w:rPr>
    </w:lvl>
  </w:abstractNum>
  <w:abstractNum w:abstractNumId="96">
    <w:nsid w:val="4AE62E63"/>
    <w:multiLevelType w:val="hybridMultilevel"/>
    <w:tmpl w:val="B39AB342"/>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7">
    <w:nsid w:val="4AE87D7E"/>
    <w:multiLevelType w:val="hybridMultilevel"/>
    <w:tmpl w:val="5BA2AE1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8">
    <w:nsid w:val="4B454F26"/>
    <w:multiLevelType w:val="hybridMultilevel"/>
    <w:tmpl w:val="482E6B84"/>
    <w:lvl w:ilvl="0" w:tplc="0554E44E">
      <w:start w:val="1"/>
      <w:numFmt w:val="bullet"/>
      <w:lvlText w:val=""/>
      <w:lvlJc w:val="left"/>
      <w:pPr>
        <w:ind w:left="1300" w:hanging="420"/>
      </w:pPr>
      <w:rPr>
        <w:rFonts w:ascii="Wingdings" w:hAnsi="Wingdings" w:hint="default"/>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99">
    <w:nsid w:val="4C2C78C9"/>
    <w:multiLevelType w:val="hybridMultilevel"/>
    <w:tmpl w:val="C6AAE2B2"/>
    <w:lvl w:ilvl="0" w:tplc="0554E44E">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00">
    <w:nsid w:val="4DAB6BA5"/>
    <w:multiLevelType w:val="hybridMultilevel"/>
    <w:tmpl w:val="77E4BFDE"/>
    <w:lvl w:ilvl="0" w:tplc="3384D36E">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nsid w:val="4DDC3A0C"/>
    <w:multiLevelType w:val="hybridMultilevel"/>
    <w:tmpl w:val="2BAE03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nsid w:val="4EA85943"/>
    <w:multiLevelType w:val="hybridMultilevel"/>
    <w:tmpl w:val="65D414E4"/>
    <w:lvl w:ilvl="0" w:tplc="EC32CE30">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nsid w:val="4EC51677"/>
    <w:multiLevelType w:val="hybridMultilevel"/>
    <w:tmpl w:val="93F6B41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4">
    <w:nsid w:val="4F232C3D"/>
    <w:multiLevelType w:val="hybridMultilevel"/>
    <w:tmpl w:val="CB1CA30C"/>
    <w:lvl w:ilvl="0" w:tplc="C1C66F0A">
      <w:start w:val="1"/>
      <w:numFmt w:val="bullet"/>
      <w:lvlText w:val=""/>
      <w:lvlJc w:val="left"/>
      <w:pPr>
        <w:tabs>
          <w:tab w:val="num" w:pos="720"/>
        </w:tabs>
        <w:ind w:left="720" w:hanging="360"/>
      </w:pPr>
      <w:rPr>
        <w:rFonts w:ascii="Wingdings" w:hAnsi="Wingdings" w:hint="default"/>
      </w:rPr>
    </w:lvl>
    <w:lvl w:ilvl="1" w:tplc="3C30758C">
      <w:start w:val="1"/>
      <w:numFmt w:val="bullet"/>
      <w:lvlText w:val=""/>
      <w:lvlJc w:val="left"/>
      <w:pPr>
        <w:tabs>
          <w:tab w:val="num" w:pos="1440"/>
        </w:tabs>
        <w:ind w:left="1440" w:hanging="360"/>
      </w:pPr>
      <w:rPr>
        <w:rFonts w:ascii="Wingdings" w:hAnsi="Wingdings" w:hint="default"/>
      </w:rPr>
    </w:lvl>
    <w:lvl w:ilvl="2" w:tplc="195C1C62">
      <w:start w:val="1"/>
      <w:numFmt w:val="bullet"/>
      <w:lvlText w:val=""/>
      <w:lvlJc w:val="left"/>
      <w:pPr>
        <w:tabs>
          <w:tab w:val="num" w:pos="2160"/>
        </w:tabs>
        <w:ind w:left="2160" w:hanging="360"/>
      </w:pPr>
      <w:rPr>
        <w:rFonts w:ascii="Wingdings" w:hAnsi="Wingdings" w:hint="default"/>
      </w:rPr>
    </w:lvl>
    <w:lvl w:ilvl="3" w:tplc="25E29CCC">
      <w:start w:val="1"/>
      <w:numFmt w:val="bullet"/>
      <w:lvlText w:val=""/>
      <w:lvlJc w:val="left"/>
      <w:pPr>
        <w:tabs>
          <w:tab w:val="num" w:pos="2880"/>
        </w:tabs>
        <w:ind w:left="2880" w:hanging="360"/>
      </w:pPr>
      <w:rPr>
        <w:rFonts w:ascii="Wingdings" w:hAnsi="Wingdings" w:hint="default"/>
      </w:rPr>
    </w:lvl>
    <w:lvl w:ilvl="4" w:tplc="BDF05894" w:tentative="1">
      <w:start w:val="1"/>
      <w:numFmt w:val="bullet"/>
      <w:lvlText w:val=""/>
      <w:lvlJc w:val="left"/>
      <w:pPr>
        <w:tabs>
          <w:tab w:val="num" w:pos="3600"/>
        </w:tabs>
        <w:ind w:left="3600" w:hanging="360"/>
      </w:pPr>
      <w:rPr>
        <w:rFonts w:ascii="Wingdings" w:hAnsi="Wingdings" w:hint="default"/>
      </w:rPr>
    </w:lvl>
    <w:lvl w:ilvl="5" w:tplc="C298BAAC" w:tentative="1">
      <w:start w:val="1"/>
      <w:numFmt w:val="bullet"/>
      <w:lvlText w:val=""/>
      <w:lvlJc w:val="left"/>
      <w:pPr>
        <w:tabs>
          <w:tab w:val="num" w:pos="4320"/>
        </w:tabs>
        <w:ind w:left="4320" w:hanging="360"/>
      </w:pPr>
      <w:rPr>
        <w:rFonts w:ascii="Wingdings" w:hAnsi="Wingdings" w:hint="default"/>
      </w:rPr>
    </w:lvl>
    <w:lvl w:ilvl="6" w:tplc="0A1E92B4" w:tentative="1">
      <w:start w:val="1"/>
      <w:numFmt w:val="bullet"/>
      <w:lvlText w:val=""/>
      <w:lvlJc w:val="left"/>
      <w:pPr>
        <w:tabs>
          <w:tab w:val="num" w:pos="5040"/>
        </w:tabs>
        <w:ind w:left="5040" w:hanging="360"/>
      </w:pPr>
      <w:rPr>
        <w:rFonts w:ascii="Wingdings" w:hAnsi="Wingdings" w:hint="default"/>
      </w:rPr>
    </w:lvl>
    <w:lvl w:ilvl="7" w:tplc="9612B15C" w:tentative="1">
      <w:start w:val="1"/>
      <w:numFmt w:val="bullet"/>
      <w:lvlText w:val=""/>
      <w:lvlJc w:val="left"/>
      <w:pPr>
        <w:tabs>
          <w:tab w:val="num" w:pos="5760"/>
        </w:tabs>
        <w:ind w:left="5760" w:hanging="360"/>
      </w:pPr>
      <w:rPr>
        <w:rFonts w:ascii="Wingdings" w:hAnsi="Wingdings" w:hint="default"/>
      </w:rPr>
    </w:lvl>
    <w:lvl w:ilvl="8" w:tplc="9A32DBAE" w:tentative="1">
      <w:start w:val="1"/>
      <w:numFmt w:val="bullet"/>
      <w:lvlText w:val=""/>
      <w:lvlJc w:val="left"/>
      <w:pPr>
        <w:tabs>
          <w:tab w:val="num" w:pos="6480"/>
        </w:tabs>
        <w:ind w:left="6480" w:hanging="360"/>
      </w:pPr>
      <w:rPr>
        <w:rFonts w:ascii="Wingdings" w:hAnsi="Wingdings" w:hint="default"/>
      </w:rPr>
    </w:lvl>
  </w:abstractNum>
  <w:abstractNum w:abstractNumId="105">
    <w:nsid w:val="50EE0E6F"/>
    <w:multiLevelType w:val="hybridMultilevel"/>
    <w:tmpl w:val="75DA96DC"/>
    <w:lvl w:ilvl="0" w:tplc="0E808AC6">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nsid w:val="51306E36"/>
    <w:multiLevelType w:val="hybridMultilevel"/>
    <w:tmpl w:val="E558E944"/>
    <w:lvl w:ilvl="0" w:tplc="6D00FA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nsid w:val="5251281D"/>
    <w:multiLevelType w:val="hybridMultilevel"/>
    <w:tmpl w:val="E558E944"/>
    <w:lvl w:ilvl="0" w:tplc="6D00FA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nsid w:val="53B6369D"/>
    <w:multiLevelType w:val="hybridMultilevel"/>
    <w:tmpl w:val="E68E7346"/>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9">
    <w:nsid w:val="54311B02"/>
    <w:multiLevelType w:val="hybridMultilevel"/>
    <w:tmpl w:val="AAD41CEE"/>
    <w:lvl w:ilvl="0" w:tplc="C1C66F0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0">
    <w:nsid w:val="54B56E0A"/>
    <w:multiLevelType w:val="hybridMultilevel"/>
    <w:tmpl w:val="5BB0FAF8"/>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1">
    <w:nsid w:val="54CA13B7"/>
    <w:multiLevelType w:val="hybridMultilevel"/>
    <w:tmpl w:val="48068544"/>
    <w:lvl w:ilvl="0" w:tplc="C1C66F0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2">
    <w:nsid w:val="54DC519C"/>
    <w:multiLevelType w:val="hybridMultilevel"/>
    <w:tmpl w:val="2252F3F2"/>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3">
    <w:nsid w:val="54F46BCD"/>
    <w:multiLevelType w:val="hybridMultilevel"/>
    <w:tmpl w:val="5AF4966A"/>
    <w:lvl w:ilvl="0" w:tplc="0554E44E">
      <w:start w:val="1"/>
      <w:numFmt w:val="bullet"/>
      <w:lvlText w:val=""/>
      <w:lvlJc w:val="left"/>
      <w:pPr>
        <w:ind w:left="1740" w:hanging="420"/>
      </w:pPr>
      <w:rPr>
        <w:rFonts w:ascii="Wingdings" w:hAnsi="Wingdings" w:hint="default"/>
      </w:rPr>
    </w:lvl>
    <w:lvl w:ilvl="1" w:tplc="04090003" w:tentative="1">
      <w:start w:val="1"/>
      <w:numFmt w:val="bullet"/>
      <w:lvlText w:val=""/>
      <w:lvlJc w:val="left"/>
      <w:pPr>
        <w:ind w:left="2160" w:hanging="420"/>
      </w:pPr>
      <w:rPr>
        <w:rFonts w:ascii="Wingdings" w:hAnsi="Wingdings" w:hint="default"/>
      </w:rPr>
    </w:lvl>
    <w:lvl w:ilvl="2" w:tplc="04090005" w:tentative="1">
      <w:start w:val="1"/>
      <w:numFmt w:val="bullet"/>
      <w:lvlText w:val=""/>
      <w:lvlJc w:val="left"/>
      <w:pPr>
        <w:ind w:left="2580" w:hanging="420"/>
      </w:pPr>
      <w:rPr>
        <w:rFonts w:ascii="Wingdings" w:hAnsi="Wingdings" w:hint="default"/>
      </w:rPr>
    </w:lvl>
    <w:lvl w:ilvl="3" w:tplc="04090001" w:tentative="1">
      <w:start w:val="1"/>
      <w:numFmt w:val="bullet"/>
      <w:lvlText w:val=""/>
      <w:lvlJc w:val="left"/>
      <w:pPr>
        <w:ind w:left="3000" w:hanging="420"/>
      </w:pPr>
      <w:rPr>
        <w:rFonts w:ascii="Wingdings" w:hAnsi="Wingdings" w:hint="default"/>
      </w:rPr>
    </w:lvl>
    <w:lvl w:ilvl="4" w:tplc="04090003" w:tentative="1">
      <w:start w:val="1"/>
      <w:numFmt w:val="bullet"/>
      <w:lvlText w:val=""/>
      <w:lvlJc w:val="left"/>
      <w:pPr>
        <w:ind w:left="3420" w:hanging="420"/>
      </w:pPr>
      <w:rPr>
        <w:rFonts w:ascii="Wingdings" w:hAnsi="Wingdings" w:hint="default"/>
      </w:rPr>
    </w:lvl>
    <w:lvl w:ilvl="5" w:tplc="04090005" w:tentative="1">
      <w:start w:val="1"/>
      <w:numFmt w:val="bullet"/>
      <w:lvlText w:val=""/>
      <w:lvlJc w:val="left"/>
      <w:pPr>
        <w:ind w:left="3840" w:hanging="420"/>
      </w:pPr>
      <w:rPr>
        <w:rFonts w:ascii="Wingdings" w:hAnsi="Wingdings" w:hint="default"/>
      </w:rPr>
    </w:lvl>
    <w:lvl w:ilvl="6" w:tplc="04090001" w:tentative="1">
      <w:start w:val="1"/>
      <w:numFmt w:val="bullet"/>
      <w:lvlText w:val=""/>
      <w:lvlJc w:val="left"/>
      <w:pPr>
        <w:ind w:left="4260" w:hanging="420"/>
      </w:pPr>
      <w:rPr>
        <w:rFonts w:ascii="Wingdings" w:hAnsi="Wingdings" w:hint="default"/>
      </w:rPr>
    </w:lvl>
    <w:lvl w:ilvl="7" w:tplc="04090003" w:tentative="1">
      <w:start w:val="1"/>
      <w:numFmt w:val="bullet"/>
      <w:lvlText w:val=""/>
      <w:lvlJc w:val="left"/>
      <w:pPr>
        <w:ind w:left="4680" w:hanging="420"/>
      </w:pPr>
      <w:rPr>
        <w:rFonts w:ascii="Wingdings" w:hAnsi="Wingdings" w:hint="default"/>
      </w:rPr>
    </w:lvl>
    <w:lvl w:ilvl="8" w:tplc="04090005" w:tentative="1">
      <w:start w:val="1"/>
      <w:numFmt w:val="bullet"/>
      <w:lvlText w:val=""/>
      <w:lvlJc w:val="left"/>
      <w:pPr>
        <w:ind w:left="5100" w:hanging="420"/>
      </w:pPr>
      <w:rPr>
        <w:rFonts w:ascii="Wingdings" w:hAnsi="Wingdings" w:hint="default"/>
      </w:rPr>
    </w:lvl>
  </w:abstractNum>
  <w:abstractNum w:abstractNumId="114">
    <w:nsid w:val="55416237"/>
    <w:multiLevelType w:val="hybridMultilevel"/>
    <w:tmpl w:val="11DECB74"/>
    <w:lvl w:ilvl="0" w:tplc="0554E44E">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5">
    <w:nsid w:val="563A36BE"/>
    <w:multiLevelType w:val="hybridMultilevel"/>
    <w:tmpl w:val="C78E1BB4"/>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6">
    <w:nsid w:val="565C4AD3"/>
    <w:multiLevelType w:val="hybridMultilevel"/>
    <w:tmpl w:val="9BF69230"/>
    <w:lvl w:ilvl="0" w:tplc="52C4B0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nsid w:val="573E306E"/>
    <w:multiLevelType w:val="hybridMultilevel"/>
    <w:tmpl w:val="ADCC18FC"/>
    <w:lvl w:ilvl="0" w:tplc="4E708E26">
      <w:start w:val="1"/>
      <w:numFmt w:val="decimal"/>
      <w:pStyle w:val="NumberedList"/>
      <w:lvlText w:val="%1."/>
      <w:lvlJc w:val="left"/>
      <w:pPr>
        <w:tabs>
          <w:tab w:val="num" w:pos="1008"/>
        </w:tabs>
        <w:ind w:left="1008" w:hanging="288"/>
      </w:pPr>
      <w:rPr>
        <w:rFonts w:ascii="Trebuchet MS" w:hAnsi="Trebuchet MS" w:cs="Arial" w:hint="default"/>
        <w:b w:val="0"/>
        <w:i w:val="0"/>
        <w:sz w:val="20"/>
        <w:szCs w:val="20"/>
      </w:rPr>
    </w:lvl>
    <w:lvl w:ilvl="1" w:tplc="C224627A">
      <w:start w:val="1"/>
      <w:numFmt w:val="lowerLetter"/>
      <w:pStyle w:val="NumberedIndent"/>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76A333C"/>
    <w:multiLevelType w:val="hybridMultilevel"/>
    <w:tmpl w:val="35BE2448"/>
    <w:lvl w:ilvl="0" w:tplc="C67C24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nsid w:val="59F27532"/>
    <w:multiLevelType w:val="hybridMultilevel"/>
    <w:tmpl w:val="85EE755A"/>
    <w:lvl w:ilvl="0" w:tplc="0554E44E">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120">
    <w:nsid w:val="5ADF64CF"/>
    <w:multiLevelType w:val="hybridMultilevel"/>
    <w:tmpl w:val="4198ED56"/>
    <w:lvl w:ilvl="0" w:tplc="C1C66F0A">
      <w:start w:val="1"/>
      <w:numFmt w:val="bullet"/>
      <w:lvlText w:val=""/>
      <w:lvlJc w:val="left"/>
      <w:pPr>
        <w:tabs>
          <w:tab w:val="num" w:pos="720"/>
        </w:tabs>
        <w:ind w:left="720" w:hanging="360"/>
      </w:pPr>
      <w:rPr>
        <w:rFonts w:ascii="Wingdings" w:hAnsi="Wingdings" w:hint="default"/>
      </w:rPr>
    </w:lvl>
    <w:lvl w:ilvl="1" w:tplc="3C30758C">
      <w:start w:val="1"/>
      <w:numFmt w:val="bullet"/>
      <w:lvlText w:val=""/>
      <w:lvlJc w:val="left"/>
      <w:pPr>
        <w:tabs>
          <w:tab w:val="num" w:pos="1440"/>
        </w:tabs>
        <w:ind w:left="1440" w:hanging="360"/>
      </w:pPr>
      <w:rPr>
        <w:rFonts w:ascii="Wingdings" w:hAnsi="Wingdings" w:hint="default"/>
      </w:rPr>
    </w:lvl>
    <w:lvl w:ilvl="2" w:tplc="195C1C62">
      <w:start w:val="1"/>
      <w:numFmt w:val="bullet"/>
      <w:lvlText w:val=""/>
      <w:lvlJc w:val="left"/>
      <w:pPr>
        <w:tabs>
          <w:tab w:val="num" w:pos="2160"/>
        </w:tabs>
        <w:ind w:left="2160" w:hanging="360"/>
      </w:pPr>
      <w:rPr>
        <w:rFonts w:ascii="Wingdings" w:hAnsi="Wingdings" w:hint="default"/>
      </w:rPr>
    </w:lvl>
    <w:lvl w:ilvl="3" w:tplc="25E29CCC">
      <w:start w:val="1"/>
      <w:numFmt w:val="bullet"/>
      <w:lvlText w:val=""/>
      <w:lvlJc w:val="left"/>
      <w:pPr>
        <w:tabs>
          <w:tab w:val="num" w:pos="2880"/>
        </w:tabs>
        <w:ind w:left="2880" w:hanging="360"/>
      </w:pPr>
      <w:rPr>
        <w:rFonts w:ascii="Wingdings" w:hAnsi="Wingdings" w:hint="default"/>
      </w:rPr>
    </w:lvl>
    <w:lvl w:ilvl="4" w:tplc="BDF05894" w:tentative="1">
      <w:start w:val="1"/>
      <w:numFmt w:val="bullet"/>
      <w:lvlText w:val=""/>
      <w:lvlJc w:val="left"/>
      <w:pPr>
        <w:tabs>
          <w:tab w:val="num" w:pos="3600"/>
        </w:tabs>
        <w:ind w:left="3600" w:hanging="360"/>
      </w:pPr>
      <w:rPr>
        <w:rFonts w:ascii="Wingdings" w:hAnsi="Wingdings" w:hint="default"/>
      </w:rPr>
    </w:lvl>
    <w:lvl w:ilvl="5" w:tplc="C298BAAC" w:tentative="1">
      <w:start w:val="1"/>
      <w:numFmt w:val="bullet"/>
      <w:lvlText w:val=""/>
      <w:lvlJc w:val="left"/>
      <w:pPr>
        <w:tabs>
          <w:tab w:val="num" w:pos="4320"/>
        </w:tabs>
        <w:ind w:left="4320" w:hanging="360"/>
      </w:pPr>
      <w:rPr>
        <w:rFonts w:ascii="Wingdings" w:hAnsi="Wingdings" w:hint="default"/>
      </w:rPr>
    </w:lvl>
    <w:lvl w:ilvl="6" w:tplc="0A1E92B4" w:tentative="1">
      <w:start w:val="1"/>
      <w:numFmt w:val="bullet"/>
      <w:lvlText w:val=""/>
      <w:lvlJc w:val="left"/>
      <w:pPr>
        <w:tabs>
          <w:tab w:val="num" w:pos="5040"/>
        </w:tabs>
        <w:ind w:left="5040" w:hanging="360"/>
      </w:pPr>
      <w:rPr>
        <w:rFonts w:ascii="Wingdings" w:hAnsi="Wingdings" w:hint="default"/>
      </w:rPr>
    </w:lvl>
    <w:lvl w:ilvl="7" w:tplc="9612B15C" w:tentative="1">
      <w:start w:val="1"/>
      <w:numFmt w:val="bullet"/>
      <w:lvlText w:val=""/>
      <w:lvlJc w:val="left"/>
      <w:pPr>
        <w:tabs>
          <w:tab w:val="num" w:pos="5760"/>
        </w:tabs>
        <w:ind w:left="5760" w:hanging="360"/>
      </w:pPr>
      <w:rPr>
        <w:rFonts w:ascii="Wingdings" w:hAnsi="Wingdings" w:hint="default"/>
      </w:rPr>
    </w:lvl>
    <w:lvl w:ilvl="8" w:tplc="9A32DBAE" w:tentative="1">
      <w:start w:val="1"/>
      <w:numFmt w:val="bullet"/>
      <w:lvlText w:val=""/>
      <w:lvlJc w:val="left"/>
      <w:pPr>
        <w:tabs>
          <w:tab w:val="num" w:pos="6480"/>
        </w:tabs>
        <w:ind w:left="6480" w:hanging="360"/>
      </w:pPr>
      <w:rPr>
        <w:rFonts w:ascii="Wingdings" w:hAnsi="Wingdings" w:hint="default"/>
      </w:rPr>
    </w:lvl>
  </w:abstractNum>
  <w:abstractNum w:abstractNumId="121">
    <w:nsid w:val="5B062DDD"/>
    <w:multiLevelType w:val="hybridMultilevel"/>
    <w:tmpl w:val="F16A38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nsid w:val="5C962905"/>
    <w:multiLevelType w:val="hybridMultilevel"/>
    <w:tmpl w:val="B0FC50EC"/>
    <w:lvl w:ilvl="0" w:tplc="0554E44E">
      <w:start w:val="1"/>
      <w:numFmt w:val="bullet"/>
      <w:lvlText w:val=""/>
      <w:lvlJc w:val="left"/>
      <w:pPr>
        <w:ind w:left="1300" w:hanging="420"/>
      </w:pPr>
      <w:rPr>
        <w:rFonts w:ascii="Wingdings" w:hAnsi="Wingdings" w:hint="default"/>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123">
    <w:nsid w:val="5D0F5B6D"/>
    <w:multiLevelType w:val="hybridMultilevel"/>
    <w:tmpl w:val="5C06E47C"/>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4">
    <w:nsid w:val="5D321961"/>
    <w:multiLevelType w:val="hybridMultilevel"/>
    <w:tmpl w:val="210C4768"/>
    <w:lvl w:ilvl="0" w:tplc="0409000F">
      <w:start w:val="1"/>
      <w:numFmt w:val="decimal"/>
      <w:lvlText w:val="%1."/>
      <w:lvlJc w:val="left"/>
      <w:pPr>
        <w:ind w:left="0" w:hanging="420"/>
      </w:pPr>
      <w:rPr>
        <w:rFonts w:hint="default"/>
        <w:color w:val="auto"/>
      </w:rPr>
    </w:lvl>
    <w:lvl w:ilvl="1" w:tplc="04090019" w:tentative="1">
      <w:start w:val="1"/>
      <w:numFmt w:val="bullet"/>
      <w:lvlText w:val=""/>
      <w:lvlJc w:val="left"/>
      <w:pPr>
        <w:ind w:left="420" w:hanging="420"/>
      </w:pPr>
      <w:rPr>
        <w:rFonts w:ascii="Wingdings" w:hAnsi="Wingdings" w:hint="default"/>
      </w:rPr>
    </w:lvl>
    <w:lvl w:ilvl="2" w:tplc="0409001B" w:tentative="1">
      <w:start w:val="1"/>
      <w:numFmt w:val="bullet"/>
      <w:lvlText w:val=""/>
      <w:lvlJc w:val="left"/>
      <w:pPr>
        <w:ind w:left="840" w:hanging="420"/>
      </w:pPr>
      <w:rPr>
        <w:rFonts w:ascii="Wingdings" w:hAnsi="Wingdings" w:hint="default"/>
      </w:rPr>
    </w:lvl>
    <w:lvl w:ilvl="3" w:tplc="0409000F" w:tentative="1">
      <w:start w:val="1"/>
      <w:numFmt w:val="bullet"/>
      <w:lvlText w:val=""/>
      <w:lvlJc w:val="left"/>
      <w:pPr>
        <w:ind w:left="1260" w:hanging="420"/>
      </w:pPr>
      <w:rPr>
        <w:rFonts w:ascii="Wingdings" w:hAnsi="Wingdings" w:hint="default"/>
      </w:rPr>
    </w:lvl>
    <w:lvl w:ilvl="4" w:tplc="04090019" w:tentative="1">
      <w:start w:val="1"/>
      <w:numFmt w:val="bullet"/>
      <w:lvlText w:val=""/>
      <w:lvlJc w:val="left"/>
      <w:pPr>
        <w:ind w:left="1680" w:hanging="420"/>
      </w:pPr>
      <w:rPr>
        <w:rFonts w:ascii="Wingdings" w:hAnsi="Wingdings" w:hint="default"/>
      </w:rPr>
    </w:lvl>
    <w:lvl w:ilvl="5" w:tplc="0409001B" w:tentative="1">
      <w:start w:val="1"/>
      <w:numFmt w:val="bullet"/>
      <w:lvlText w:val=""/>
      <w:lvlJc w:val="left"/>
      <w:pPr>
        <w:ind w:left="2100" w:hanging="420"/>
      </w:pPr>
      <w:rPr>
        <w:rFonts w:ascii="Wingdings" w:hAnsi="Wingdings" w:hint="default"/>
      </w:rPr>
    </w:lvl>
    <w:lvl w:ilvl="6" w:tplc="0409000F" w:tentative="1">
      <w:start w:val="1"/>
      <w:numFmt w:val="bullet"/>
      <w:lvlText w:val=""/>
      <w:lvlJc w:val="left"/>
      <w:pPr>
        <w:ind w:left="2520" w:hanging="420"/>
      </w:pPr>
      <w:rPr>
        <w:rFonts w:ascii="Wingdings" w:hAnsi="Wingdings" w:hint="default"/>
      </w:rPr>
    </w:lvl>
    <w:lvl w:ilvl="7" w:tplc="04090019" w:tentative="1">
      <w:start w:val="1"/>
      <w:numFmt w:val="bullet"/>
      <w:lvlText w:val=""/>
      <w:lvlJc w:val="left"/>
      <w:pPr>
        <w:ind w:left="2940" w:hanging="420"/>
      </w:pPr>
      <w:rPr>
        <w:rFonts w:ascii="Wingdings" w:hAnsi="Wingdings" w:hint="default"/>
      </w:rPr>
    </w:lvl>
    <w:lvl w:ilvl="8" w:tplc="0409001B" w:tentative="1">
      <w:start w:val="1"/>
      <w:numFmt w:val="bullet"/>
      <w:lvlText w:val=""/>
      <w:lvlJc w:val="left"/>
      <w:pPr>
        <w:ind w:left="3360" w:hanging="420"/>
      </w:pPr>
      <w:rPr>
        <w:rFonts w:ascii="Wingdings" w:hAnsi="Wingdings" w:hint="default"/>
      </w:rPr>
    </w:lvl>
  </w:abstractNum>
  <w:abstractNum w:abstractNumId="125">
    <w:nsid w:val="5D7B1054"/>
    <w:multiLevelType w:val="hybridMultilevel"/>
    <w:tmpl w:val="69B4B5C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nsid w:val="5DFC4C94"/>
    <w:multiLevelType w:val="hybridMultilevel"/>
    <w:tmpl w:val="349EF442"/>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7">
    <w:nsid w:val="5E1A472D"/>
    <w:multiLevelType w:val="hybridMultilevel"/>
    <w:tmpl w:val="E558E944"/>
    <w:lvl w:ilvl="0" w:tplc="6D00FA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nsid w:val="60D357E9"/>
    <w:multiLevelType w:val="hybridMultilevel"/>
    <w:tmpl w:val="1BDE8738"/>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nsid w:val="60DD4DC0"/>
    <w:multiLevelType w:val="hybridMultilevel"/>
    <w:tmpl w:val="E558E944"/>
    <w:lvl w:ilvl="0" w:tplc="6D00FA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nsid w:val="6149056F"/>
    <w:multiLevelType w:val="hybridMultilevel"/>
    <w:tmpl w:val="4EE88072"/>
    <w:lvl w:ilvl="0" w:tplc="CA9C7F9A">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nsid w:val="622040A3"/>
    <w:multiLevelType w:val="hybridMultilevel"/>
    <w:tmpl w:val="F21CB97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2">
    <w:nsid w:val="623E2B39"/>
    <w:multiLevelType w:val="hybridMultilevel"/>
    <w:tmpl w:val="9C8AD6E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nsid w:val="648164EF"/>
    <w:multiLevelType w:val="hybridMultilevel"/>
    <w:tmpl w:val="D2E64698"/>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4">
    <w:nsid w:val="651B1A7C"/>
    <w:multiLevelType w:val="hybridMultilevel"/>
    <w:tmpl w:val="9FAE60FC"/>
    <w:lvl w:ilvl="0" w:tplc="04090011">
      <w:start w:val="1"/>
      <w:numFmt w:val="bullet"/>
      <w:lvlText w:val=""/>
      <w:lvlPicBulletId w:val="0"/>
      <w:lvlJc w:val="left"/>
      <w:pPr>
        <w:ind w:left="420" w:hanging="420"/>
      </w:pPr>
      <w:rPr>
        <w:rFonts w:ascii="Symbol" w:hAnsi="Symbol" w:hint="default"/>
        <w:color w:val="auto"/>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5">
    <w:nsid w:val="65583899"/>
    <w:multiLevelType w:val="hybridMultilevel"/>
    <w:tmpl w:val="12C2010C"/>
    <w:lvl w:ilvl="0" w:tplc="36D267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nsid w:val="65721B7A"/>
    <w:multiLevelType w:val="hybridMultilevel"/>
    <w:tmpl w:val="876EFC6E"/>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7">
    <w:nsid w:val="65BC1D4E"/>
    <w:multiLevelType w:val="hybridMultilevel"/>
    <w:tmpl w:val="D5ACC414"/>
    <w:lvl w:ilvl="0" w:tplc="C1C66F0A">
      <w:start w:val="1"/>
      <w:numFmt w:val="bullet"/>
      <w:lvlText w:val=""/>
      <w:lvlJc w:val="left"/>
      <w:pPr>
        <w:tabs>
          <w:tab w:val="num" w:pos="720"/>
        </w:tabs>
        <w:ind w:left="720" w:hanging="360"/>
      </w:pPr>
      <w:rPr>
        <w:rFonts w:ascii="Wingdings" w:hAnsi="Wingdings" w:hint="default"/>
      </w:rPr>
    </w:lvl>
    <w:lvl w:ilvl="1" w:tplc="3C30758C">
      <w:start w:val="1"/>
      <w:numFmt w:val="bullet"/>
      <w:lvlText w:val=""/>
      <w:lvlJc w:val="left"/>
      <w:pPr>
        <w:tabs>
          <w:tab w:val="num" w:pos="1440"/>
        </w:tabs>
        <w:ind w:left="1440" w:hanging="360"/>
      </w:pPr>
      <w:rPr>
        <w:rFonts w:ascii="Wingdings" w:hAnsi="Wingdings" w:hint="default"/>
      </w:rPr>
    </w:lvl>
    <w:lvl w:ilvl="2" w:tplc="195C1C62">
      <w:start w:val="1"/>
      <w:numFmt w:val="bullet"/>
      <w:lvlText w:val=""/>
      <w:lvlJc w:val="left"/>
      <w:pPr>
        <w:tabs>
          <w:tab w:val="num" w:pos="2160"/>
        </w:tabs>
        <w:ind w:left="2160" w:hanging="360"/>
      </w:pPr>
      <w:rPr>
        <w:rFonts w:ascii="Wingdings" w:hAnsi="Wingdings" w:hint="default"/>
      </w:rPr>
    </w:lvl>
    <w:lvl w:ilvl="3" w:tplc="25E29CCC">
      <w:start w:val="1"/>
      <w:numFmt w:val="bullet"/>
      <w:lvlText w:val=""/>
      <w:lvlJc w:val="left"/>
      <w:pPr>
        <w:tabs>
          <w:tab w:val="num" w:pos="2880"/>
        </w:tabs>
        <w:ind w:left="2880" w:hanging="360"/>
      </w:pPr>
      <w:rPr>
        <w:rFonts w:ascii="Wingdings" w:hAnsi="Wingdings" w:hint="default"/>
      </w:rPr>
    </w:lvl>
    <w:lvl w:ilvl="4" w:tplc="BDF05894" w:tentative="1">
      <w:start w:val="1"/>
      <w:numFmt w:val="bullet"/>
      <w:lvlText w:val=""/>
      <w:lvlJc w:val="left"/>
      <w:pPr>
        <w:tabs>
          <w:tab w:val="num" w:pos="3600"/>
        </w:tabs>
        <w:ind w:left="3600" w:hanging="360"/>
      </w:pPr>
      <w:rPr>
        <w:rFonts w:ascii="Wingdings" w:hAnsi="Wingdings" w:hint="default"/>
      </w:rPr>
    </w:lvl>
    <w:lvl w:ilvl="5" w:tplc="C298BAAC" w:tentative="1">
      <w:start w:val="1"/>
      <w:numFmt w:val="bullet"/>
      <w:lvlText w:val=""/>
      <w:lvlJc w:val="left"/>
      <w:pPr>
        <w:tabs>
          <w:tab w:val="num" w:pos="4320"/>
        </w:tabs>
        <w:ind w:left="4320" w:hanging="360"/>
      </w:pPr>
      <w:rPr>
        <w:rFonts w:ascii="Wingdings" w:hAnsi="Wingdings" w:hint="default"/>
      </w:rPr>
    </w:lvl>
    <w:lvl w:ilvl="6" w:tplc="0A1E92B4" w:tentative="1">
      <w:start w:val="1"/>
      <w:numFmt w:val="bullet"/>
      <w:lvlText w:val=""/>
      <w:lvlJc w:val="left"/>
      <w:pPr>
        <w:tabs>
          <w:tab w:val="num" w:pos="5040"/>
        </w:tabs>
        <w:ind w:left="5040" w:hanging="360"/>
      </w:pPr>
      <w:rPr>
        <w:rFonts w:ascii="Wingdings" w:hAnsi="Wingdings" w:hint="default"/>
      </w:rPr>
    </w:lvl>
    <w:lvl w:ilvl="7" w:tplc="9612B15C" w:tentative="1">
      <w:start w:val="1"/>
      <w:numFmt w:val="bullet"/>
      <w:lvlText w:val=""/>
      <w:lvlJc w:val="left"/>
      <w:pPr>
        <w:tabs>
          <w:tab w:val="num" w:pos="5760"/>
        </w:tabs>
        <w:ind w:left="5760" w:hanging="360"/>
      </w:pPr>
      <w:rPr>
        <w:rFonts w:ascii="Wingdings" w:hAnsi="Wingdings" w:hint="default"/>
      </w:rPr>
    </w:lvl>
    <w:lvl w:ilvl="8" w:tplc="9A32DBAE" w:tentative="1">
      <w:start w:val="1"/>
      <w:numFmt w:val="bullet"/>
      <w:lvlText w:val=""/>
      <w:lvlJc w:val="left"/>
      <w:pPr>
        <w:tabs>
          <w:tab w:val="num" w:pos="6480"/>
        </w:tabs>
        <w:ind w:left="6480" w:hanging="360"/>
      </w:pPr>
      <w:rPr>
        <w:rFonts w:ascii="Wingdings" w:hAnsi="Wingdings" w:hint="default"/>
      </w:rPr>
    </w:lvl>
  </w:abstractNum>
  <w:abstractNum w:abstractNumId="138">
    <w:nsid w:val="66301B5A"/>
    <w:multiLevelType w:val="hybridMultilevel"/>
    <w:tmpl w:val="B88433DC"/>
    <w:lvl w:ilvl="0" w:tplc="45788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nsid w:val="666F73A7"/>
    <w:multiLevelType w:val="hybridMultilevel"/>
    <w:tmpl w:val="466049AE"/>
    <w:lvl w:ilvl="0" w:tplc="C1C66F0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0">
    <w:nsid w:val="67311A6F"/>
    <w:multiLevelType w:val="hybridMultilevel"/>
    <w:tmpl w:val="768402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nsid w:val="67B433E9"/>
    <w:multiLevelType w:val="hybridMultilevel"/>
    <w:tmpl w:val="7FC4006C"/>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nsid w:val="684E56DD"/>
    <w:multiLevelType w:val="hybridMultilevel"/>
    <w:tmpl w:val="FA148CC6"/>
    <w:lvl w:ilvl="0" w:tplc="45788E9E">
      <w:start w:val="1"/>
      <w:numFmt w:val="decimal"/>
      <w:lvlText w:val="%1)"/>
      <w:lvlJc w:val="left"/>
      <w:pPr>
        <w:ind w:left="0" w:hanging="420"/>
      </w:p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143">
    <w:nsid w:val="69216C7F"/>
    <w:multiLevelType w:val="hybridMultilevel"/>
    <w:tmpl w:val="31F26C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nsid w:val="6A4F3995"/>
    <w:multiLevelType w:val="hybridMultilevel"/>
    <w:tmpl w:val="B6B82F7C"/>
    <w:lvl w:ilvl="0" w:tplc="FB8498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nsid w:val="6AB603AC"/>
    <w:multiLevelType w:val="hybridMultilevel"/>
    <w:tmpl w:val="7038734A"/>
    <w:lvl w:ilvl="0" w:tplc="04090003">
      <w:start w:val="1"/>
      <w:numFmt w:val="bullet"/>
      <w:lvlText w:val=""/>
      <w:lvlJc w:val="left"/>
      <w:pPr>
        <w:ind w:left="780" w:hanging="420"/>
      </w:pPr>
      <w:rPr>
        <w:rFonts w:ascii="Wingdings" w:hAnsi="Wingdings" w:hint="default"/>
        <w:b/>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46">
    <w:nsid w:val="6B491AC8"/>
    <w:multiLevelType w:val="hybridMultilevel"/>
    <w:tmpl w:val="4BBAA5C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nsid w:val="6B712B17"/>
    <w:multiLevelType w:val="hybridMultilevel"/>
    <w:tmpl w:val="B36A9948"/>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8">
    <w:nsid w:val="6C6521C3"/>
    <w:multiLevelType w:val="hybridMultilevel"/>
    <w:tmpl w:val="08842E10"/>
    <w:lvl w:ilvl="0" w:tplc="C1C66F0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9">
    <w:nsid w:val="6C793F00"/>
    <w:multiLevelType w:val="hybridMultilevel"/>
    <w:tmpl w:val="373E9A34"/>
    <w:lvl w:ilvl="0" w:tplc="C1C66F0A">
      <w:start w:val="1"/>
      <w:numFmt w:val="bullet"/>
      <w:lvlText w:val=""/>
      <w:lvlJc w:val="left"/>
      <w:pPr>
        <w:tabs>
          <w:tab w:val="num" w:pos="720"/>
        </w:tabs>
        <w:ind w:left="720" w:hanging="360"/>
      </w:pPr>
      <w:rPr>
        <w:rFonts w:ascii="Wingdings" w:hAnsi="Wingdings" w:hint="default"/>
      </w:rPr>
    </w:lvl>
    <w:lvl w:ilvl="1" w:tplc="3C30758C">
      <w:start w:val="1"/>
      <w:numFmt w:val="bullet"/>
      <w:lvlText w:val=""/>
      <w:lvlJc w:val="left"/>
      <w:pPr>
        <w:tabs>
          <w:tab w:val="num" w:pos="1440"/>
        </w:tabs>
        <w:ind w:left="1440" w:hanging="360"/>
      </w:pPr>
      <w:rPr>
        <w:rFonts w:ascii="Wingdings" w:hAnsi="Wingdings" w:hint="default"/>
      </w:rPr>
    </w:lvl>
    <w:lvl w:ilvl="2" w:tplc="195C1C62">
      <w:start w:val="1"/>
      <w:numFmt w:val="bullet"/>
      <w:lvlText w:val=""/>
      <w:lvlJc w:val="left"/>
      <w:pPr>
        <w:tabs>
          <w:tab w:val="num" w:pos="2160"/>
        </w:tabs>
        <w:ind w:left="2160" w:hanging="360"/>
      </w:pPr>
      <w:rPr>
        <w:rFonts w:ascii="Wingdings" w:hAnsi="Wingdings" w:hint="default"/>
      </w:rPr>
    </w:lvl>
    <w:lvl w:ilvl="3" w:tplc="25E29CCC">
      <w:start w:val="1"/>
      <w:numFmt w:val="bullet"/>
      <w:lvlText w:val=""/>
      <w:lvlJc w:val="left"/>
      <w:pPr>
        <w:tabs>
          <w:tab w:val="num" w:pos="2880"/>
        </w:tabs>
        <w:ind w:left="2880" w:hanging="360"/>
      </w:pPr>
      <w:rPr>
        <w:rFonts w:ascii="Wingdings" w:hAnsi="Wingdings" w:hint="default"/>
      </w:rPr>
    </w:lvl>
    <w:lvl w:ilvl="4" w:tplc="BDF05894" w:tentative="1">
      <w:start w:val="1"/>
      <w:numFmt w:val="bullet"/>
      <w:lvlText w:val=""/>
      <w:lvlJc w:val="left"/>
      <w:pPr>
        <w:tabs>
          <w:tab w:val="num" w:pos="3600"/>
        </w:tabs>
        <w:ind w:left="3600" w:hanging="360"/>
      </w:pPr>
      <w:rPr>
        <w:rFonts w:ascii="Wingdings" w:hAnsi="Wingdings" w:hint="default"/>
      </w:rPr>
    </w:lvl>
    <w:lvl w:ilvl="5" w:tplc="C298BAAC" w:tentative="1">
      <w:start w:val="1"/>
      <w:numFmt w:val="bullet"/>
      <w:lvlText w:val=""/>
      <w:lvlJc w:val="left"/>
      <w:pPr>
        <w:tabs>
          <w:tab w:val="num" w:pos="4320"/>
        </w:tabs>
        <w:ind w:left="4320" w:hanging="360"/>
      </w:pPr>
      <w:rPr>
        <w:rFonts w:ascii="Wingdings" w:hAnsi="Wingdings" w:hint="default"/>
      </w:rPr>
    </w:lvl>
    <w:lvl w:ilvl="6" w:tplc="0A1E92B4" w:tentative="1">
      <w:start w:val="1"/>
      <w:numFmt w:val="bullet"/>
      <w:lvlText w:val=""/>
      <w:lvlJc w:val="left"/>
      <w:pPr>
        <w:tabs>
          <w:tab w:val="num" w:pos="5040"/>
        </w:tabs>
        <w:ind w:left="5040" w:hanging="360"/>
      </w:pPr>
      <w:rPr>
        <w:rFonts w:ascii="Wingdings" w:hAnsi="Wingdings" w:hint="default"/>
      </w:rPr>
    </w:lvl>
    <w:lvl w:ilvl="7" w:tplc="9612B15C" w:tentative="1">
      <w:start w:val="1"/>
      <w:numFmt w:val="bullet"/>
      <w:lvlText w:val=""/>
      <w:lvlJc w:val="left"/>
      <w:pPr>
        <w:tabs>
          <w:tab w:val="num" w:pos="5760"/>
        </w:tabs>
        <w:ind w:left="5760" w:hanging="360"/>
      </w:pPr>
      <w:rPr>
        <w:rFonts w:ascii="Wingdings" w:hAnsi="Wingdings" w:hint="default"/>
      </w:rPr>
    </w:lvl>
    <w:lvl w:ilvl="8" w:tplc="9A32DBAE" w:tentative="1">
      <w:start w:val="1"/>
      <w:numFmt w:val="bullet"/>
      <w:lvlText w:val=""/>
      <w:lvlJc w:val="left"/>
      <w:pPr>
        <w:tabs>
          <w:tab w:val="num" w:pos="6480"/>
        </w:tabs>
        <w:ind w:left="6480" w:hanging="360"/>
      </w:pPr>
      <w:rPr>
        <w:rFonts w:ascii="Wingdings" w:hAnsi="Wingdings" w:hint="default"/>
      </w:rPr>
    </w:lvl>
  </w:abstractNum>
  <w:abstractNum w:abstractNumId="150">
    <w:nsid w:val="6C804042"/>
    <w:multiLevelType w:val="hybridMultilevel"/>
    <w:tmpl w:val="1DD4B4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1">
      <w:start w:val="1"/>
      <w:numFmt w:val="bullet"/>
      <w:lvlText w:val=""/>
      <w:lvlJc w:val="left"/>
      <w:pPr>
        <w:ind w:left="42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1">
    <w:nsid w:val="6D716650"/>
    <w:multiLevelType w:val="hybridMultilevel"/>
    <w:tmpl w:val="9C5E5EA8"/>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2">
    <w:nsid w:val="6D7D2FA9"/>
    <w:multiLevelType w:val="hybridMultilevel"/>
    <w:tmpl w:val="EFCE6844"/>
    <w:lvl w:ilvl="0" w:tplc="04090011">
      <w:start w:val="1"/>
      <w:numFmt w:val="decimal"/>
      <w:lvlText w:val="%1)"/>
      <w:lvlJc w:val="left"/>
      <w:pPr>
        <w:ind w:left="860" w:hanging="420"/>
      </w:pPr>
      <w:rPr>
        <w:rFonts w:hint="default"/>
        <w:color w:val="auto"/>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53">
    <w:nsid w:val="6D883911"/>
    <w:multiLevelType w:val="hybridMultilevel"/>
    <w:tmpl w:val="9384A51C"/>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4">
    <w:nsid w:val="6E14474B"/>
    <w:multiLevelType w:val="hybridMultilevel"/>
    <w:tmpl w:val="903E47D0"/>
    <w:lvl w:ilvl="0" w:tplc="F006A9AC">
      <w:start w:val="1"/>
      <w:numFmt w:val="bullet"/>
      <w:lvlText w:val=""/>
      <w:lvlJc w:val="left"/>
      <w:pPr>
        <w:ind w:left="846" w:hanging="420"/>
      </w:pPr>
      <w:rPr>
        <w:rFonts w:ascii="Wingdings" w:hAnsi="Wingdings" w:hint="default"/>
      </w:rPr>
    </w:lvl>
    <w:lvl w:ilvl="1" w:tplc="9530CDE8" w:tentative="1">
      <w:start w:val="1"/>
      <w:numFmt w:val="bullet"/>
      <w:lvlText w:val=""/>
      <w:lvlJc w:val="left"/>
      <w:pPr>
        <w:ind w:left="1266" w:hanging="420"/>
      </w:pPr>
      <w:rPr>
        <w:rFonts w:ascii="Wingdings" w:hAnsi="Wingdings" w:hint="default"/>
      </w:rPr>
    </w:lvl>
    <w:lvl w:ilvl="2" w:tplc="DB32A63A" w:tentative="1">
      <w:start w:val="1"/>
      <w:numFmt w:val="bullet"/>
      <w:lvlText w:val=""/>
      <w:lvlJc w:val="left"/>
      <w:pPr>
        <w:ind w:left="1686" w:hanging="420"/>
      </w:pPr>
      <w:rPr>
        <w:rFonts w:ascii="Wingdings" w:hAnsi="Wingdings" w:hint="default"/>
      </w:rPr>
    </w:lvl>
    <w:lvl w:ilvl="3" w:tplc="B0BE1424" w:tentative="1">
      <w:start w:val="1"/>
      <w:numFmt w:val="bullet"/>
      <w:lvlText w:val=""/>
      <w:lvlJc w:val="left"/>
      <w:pPr>
        <w:ind w:left="2106" w:hanging="420"/>
      </w:pPr>
      <w:rPr>
        <w:rFonts w:ascii="Wingdings" w:hAnsi="Wingdings" w:hint="default"/>
      </w:rPr>
    </w:lvl>
    <w:lvl w:ilvl="4" w:tplc="25300EA2" w:tentative="1">
      <w:start w:val="1"/>
      <w:numFmt w:val="bullet"/>
      <w:lvlText w:val=""/>
      <w:lvlJc w:val="left"/>
      <w:pPr>
        <w:ind w:left="2526" w:hanging="420"/>
      </w:pPr>
      <w:rPr>
        <w:rFonts w:ascii="Wingdings" w:hAnsi="Wingdings" w:hint="default"/>
      </w:rPr>
    </w:lvl>
    <w:lvl w:ilvl="5" w:tplc="B9743348" w:tentative="1">
      <w:start w:val="1"/>
      <w:numFmt w:val="bullet"/>
      <w:lvlText w:val=""/>
      <w:lvlJc w:val="left"/>
      <w:pPr>
        <w:ind w:left="2946" w:hanging="420"/>
      </w:pPr>
      <w:rPr>
        <w:rFonts w:ascii="Wingdings" w:hAnsi="Wingdings" w:hint="default"/>
      </w:rPr>
    </w:lvl>
    <w:lvl w:ilvl="6" w:tplc="DC98638C" w:tentative="1">
      <w:start w:val="1"/>
      <w:numFmt w:val="bullet"/>
      <w:lvlText w:val=""/>
      <w:lvlJc w:val="left"/>
      <w:pPr>
        <w:ind w:left="3366" w:hanging="420"/>
      </w:pPr>
      <w:rPr>
        <w:rFonts w:ascii="Wingdings" w:hAnsi="Wingdings" w:hint="default"/>
      </w:rPr>
    </w:lvl>
    <w:lvl w:ilvl="7" w:tplc="79C4F99A" w:tentative="1">
      <w:start w:val="1"/>
      <w:numFmt w:val="bullet"/>
      <w:lvlText w:val=""/>
      <w:lvlJc w:val="left"/>
      <w:pPr>
        <w:ind w:left="3786" w:hanging="420"/>
      </w:pPr>
      <w:rPr>
        <w:rFonts w:ascii="Wingdings" w:hAnsi="Wingdings" w:hint="default"/>
      </w:rPr>
    </w:lvl>
    <w:lvl w:ilvl="8" w:tplc="1C0A110A" w:tentative="1">
      <w:start w:val="1"/>
      <w:numFmt w:val="bullet"/>
      <w:lvlText w:val=""/>
      <w:lvlJc w:val="left"/>
      <w:pPr>
        <w:ind w:left="4206" w:hanging="420"/>
      </w:pPr>
      <w:rPr>
        <w:rFonts w:ascii="Wingdings" w:hAnsi="Wingdings" w:hint="default"/>
      </w:rPr>
    </w:lvl>
  </w:abstractNum>
  <w:abstractNum w:abstractNumId="155">
    <w:nsid w:val="6E4F2383"/>
    <w:multiLevelType w:val="hybridMultilevel"/>
    <w:tmpl w:val="1F88FE9C"/>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6">
    <w:nsid w:val="6F881572"/>
    <w:multiLevelType w:val="hybridMultilevel"/>
    <w:tmpl w:val="75DA96DC"/>
    <w:lvl w:ilvl="0" w:tplc="0E808AC6">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nsid w:val="6FDA4066"/>
    <w:multiLevelType w:val="hybridMultilevel"/>
    <w:tmpl w:val="4FBAF3CE"/>
    <w:lvl w:ilvl="0" w:tplc="04090011">
      <w:start w:val="1"/>
      <w:numFmt w:val="decimal"/>
      <w:lvlText w:val="%1)"/>
      <w:lvlJc w:val="left"/>
      <w:pPr>
        <w:ind w:left="420" w:hanging="420"/>
      </w:pPr>
      <w:rPr>
        <w:rFont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8">
    <w:nsid w:val="708A3FE1"/>
    <w:multiLevelType w:val="hybridMultilevel"/>
    <w:tmpl w:val="5F6C3330"/>
    <w:lvl w:ilvl="0" w:tplc="E7C61A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nsid w:val="717F5D6B"/>
    <w:multiLevelType w:val="hybridMultilevel"/>
    <w:tmpl w:val="BC2A1B2C"/>
    <w:lvl w:ilvl="0" w:tplc="443C0C9A">
      <w:start w:val="1"/>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nsid w:val="725B5E3E"/>
    <w:multiLevelType w:val="hybridMultilevel"/>
    <w:tmpl w:val="77E4BFDE"/>
    <w:lvl w:ilvl="0" w:tplc="3384D36E">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nsid w:val="72CC3D2F"/>
    <w:multiLevelType w:val="hybridMultilevel"/>
    <w:tmpl w:val="FBB4C20A"/>
    <w:lvl w:ilvl="0" w:tplc="0554E4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2">
    <w:nsid w:val="732645C0"/>
    <w:multiLevelType w:val="hybridMultilevel"/>
    <w:tmpl w:val="78BE7612"/>
    <w:lvl w:ilvl="0" w:tplc="0409000F">
      <w:start w:val="1"/>
      <w:numFmt w:val="decimal"/>
      <w:lvlText w:val="%1."/>
      <w:lvlJc w:val="left"/>
      <w:pPr>
        <w:ind w:left="420" w:hanging="4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nsid w:val="74704886"/>
    <w:multiLevelType w:val="hybridMultilevel"/>
    <w:tmpl w:val="FC8AFFDA"/>
    <w:lvl w:ilvl="0" w:tplc="0554E44E">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164">
    <w:nsid w:val="753D04A6"/>
    <w:multiLevelType w:val="hybridMultilevel"/>
    <w:tmpl w:val="2472AAC8"/>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5">
    <w:nsid w:val="75FB7365"/>
    <w:multiLevelType w:val="hybridMultilevel"/>
    <w:tmpl w:val="4EE88072"/>
    <w:lvl w:ilvl="0" w:tplc="CA9C7F9A">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nsid w:val="760E4CB2"/>
    <w:multiLevelType w:val="hybridMultilevel"/>
    <w:tmpl w:val="9FF03D64"/>
    <w:lvl w:ilvl="0" w:tplc="169EEBD2">
      <w:start w:val="1"/>
      <w:numFmt w:val="decimal"/>
      <w:lvlText w:val="%1."/>
      <w:lvlJc w:val="left"/>
      <w:pPr>
        <w:ind w:left="360" w:hanging="360"/>
      </w:pPr>
      <w:rPr>
        <w:rFonts w:hAnsi="宋体" w:hint="default"/>
      </w:rPr>
    </w:lvl>
    <w:lvl w:ilvl="1" w:tplc="57E41A64" w:tentative="1">
      <w:start w:val="1"/>
      <w:numFmt w:val="lowerLetter"/>
      <w:lvlText w:val="%2)"/>
      <w:lvlJc w:val="left"/>
      <w:pPr>
        <w:ind w:left="840" w:hanging="420"/>
      </w:pPr>
    </w:lvl>
    <w:lvl w:ilvl="2" w:tplc="EE36273E" w:tentative="1">
      <w:start w:val="1"/>
      <w:numFmt w:val="lowerRoman"/>
      <w:lvlText w:val="%3."/>
      <w:lvlJc w:val="right"/>
      <w:pPr>
        <w:ind w:left="1260" w:hanging="420"/>
      </w:pPr>
    </w:lvl>
    <w:lvl w:ilvl="3" w:tplc="E14259AA" w:tentative="1">
      <w:start w:val="1"/>
      <w:numFmt w:val="decimal"/>
      <w:lvlText w:val="%4."/>
      <w:lvlJc w:val="left"/>
      <w:pPr>
        <w:ind w:left="1680" w:hanging="420"/>
      </w:pPr>
    </w:lvl>
    <w:lvl w:ilvl="4" w:tplc="4F12D986" w:tentative="1">
      <w:start w:val="1"/>
      <w:numFmt w:val="lowerLetter"/>
      <w:lvlText w:val="%5)"/>
      <w:lvlJc w:val="left"/>
      <w:pPr>
        <w:ind w:left="2100" w:hanging="420"/>
      </w:pPr>
    </w:lvl>
    <w:lvl w:ilvl="5" w:tplc="6BD2D3D6" w:tentative="1">
      <w:start w:val="1"/>
      <w:numFmt w:val="lowerRoman"/>
      <w:lvlText w:val="%6."/>
      <w:lvlJc w:val="right"/>
      <w:pPr>
        <w:ind w:left="2520" w:hanging="420"/>
      </w:pPr>
    </w:lvl>
    <w:lvl w:ilvl="6" w:tplc="6EA64130" w:tentative="1">
      <w:start w:val="1"/>
      <w:numFmt w:val="decimal"/>
      <w:lvlText w:val="%7."/>
      <w:lvlJc w:val="left"/>
      <w:pPr>
        <w:ind w:left="2940" w:hanging="420"/>
      </w:pPr>
    </w:lvl>
    <w:lvl w:ilvl="7" w:tplc="3D8C80C8" w:tentative="1">
      <w:start w:val="1"/>
      <w:numFmt w:val="lowerLetter"/>
      <w:lvlText w:val="%8)"/>
      <w:lvlJc w:val="left"/>
      <w:pPr>
        <w:ind w:left="3360" w:hanging="420"/>
      </w:pPr>
    </w:lvl>
    <w:lvl w:ilvl="8" w:tplc="EA569264" w:tentative="1">
      <w:start w:val="1"/>
      <w:numFmt w:val="lowerRoman"/>
      <w:lvlText w:val="%9."/>
      <w:lvlJc w:val="right"/>
      <w:pPr>
        <w:ind w:left="3780" w:hanging="420"/>
      </w:pPr>
    </w:lvl>
  </w:abstractNum>
  <w:abstractNum w:abstractNumId="167">
    <w:nsid w:val="76FC644F"/>
    <w:multiLevelType w:val="hybridMultilevel"/>
    <w:tmpl w:val="EF02C1B4"/>
    <w:lvl w:ilvl="0" w:tplc="AD52A860">
      <w:start w:val="1"/>
      <w:numFmt w:val="decimal"/>
      <w:lvlText w:val="%1."/>
      <w:lvlJc w:val="left"/>
      <w:pPr>
        <w:ind w:left="420" w:hanging="420"/>
      </w:pPr>
    </w:lvl>
    <w:lvl w:ilvl="1" w:tplc="DEDAEC86" w:tentative="1">
      <w:start w:val="1"/>
      <w:numFmt w:val="lowerLetter"/>
      <w:lvlText w:val="%2)"/>
      <w:lvlJc w:val="left"/>
      <w:pPr>
        <w:ind w:left="840" w:hanging="420"/>
      </w:pPr>
    </w:lvl>
    <w:lvl w:ilvl="2" w:tplc="4FE09712" w:tentative="1">
      <w:start w:val="1"/>
      <w:numFmt w:val="lowerRoman"/>
      <w:lvlText w:val="%3."/>
      <w:lvlJc w:val="right"/>
      <w:pPr>
        <w:ind w:left="1260" w:hanging="420"/>
      </w:pPr>
    </w:lvl>
    <w:lvl w:ilvl="3" w:tplc="3B241FCC" w:tentative="1">
      <w:start w:val="1"/>
      <w:numFmt w:val="decimal"/>
      <w:lvlText w:val="%4."/>
      <w:lvlJc w:val="left"/>
      <w:pPr>
        <w:ind w:left="1680" w:hanging="420"/>
      </w:pPr>
    </w:lvl>
    <w:lvl w:ilvl="4" w:tplc="2BFCAF64" w:tentative="1">
      <w:start w:val="1"/>
      <w:numFmt w:val="lowerLetter"/>
      <w:lvlText w:val="%5)"/>
      <w:lvlJc w:val="left"/>
      <w:pPr>
        <w:ind w:left="2100" w:hanging="420"/>
      </w:pPr>
    </w:lvl>
    <w:lvl w:ilvl="5" w:tplc="32D0C77C" w:tentative="1">
      <w:start w:val="1"/>
      <w:numFmt w:val="lowerRoman"/>
      <w:lvlText w:val="%6."/>
      <w:lvlJc w:val="right"/>
      <w:pPr>
        <w:ind w:left="2520" w:hanging="420"/>
      </w:pPr>
    </w:lvl>
    <w:lvl w:ilvl="6" w:tplc="74A20402" w:tentative="1">
      <w:start w:val="1"/>
      <w:numFmt w:val="decimal"/>
      <w:lvlText w:val="%7."/>
      <w:lvlJc w:val="left"/>
      <w:pPr>
        <w:ind w:left="2940" w:hanging="420"/>
      </w:pPr>
    </w:lvl>
    <w:lvl w:ilvl="7" w:tplc="22BA815E" w:tentative="1">
      <w:start w:val="1"/>
      <w:numFmt w:val="lowerLetter"/>
      <w:lvlText w:val="%8)"/>
      <w:lvlJc w:val="left"/>
      <w:pPr>
        <w:ind w:left="3360" w:hanging="420"/>
      </w:pPr>
    </w:lvl>
    <w:lvl w:ilvl="8" w:tplc="73D2BA1C" w:tentative="1">
      <w:start w:val="1"/>
      <w:numFmt w:val="lowerRoman"/>
      <w:lvlText w:val="%9."/>
      <w:lvlJc w:val="right"/>
      <w:pPr>
        <w:ind w:left="3780" w:hanging="420"/>
      </w:pPr>
    </w:lvl>
  </w:abstractNum>
  <w:abstractNum w:abstractNumId="168">
    <w:nsid w:val="77070895"/>
    <w:multiLevelType w:val="hybridMultilevel"/>
    <w:tmpl w:val="4A32BB5C"/>
    <w:lvl w:ilvl="0" w:tplc="7F346A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nsid w:val="77485010"/>
    <w:multiLevelType w:val="hybridMultilevel"/>
    <w:tmpl w:val="C4707770"/>
    <w:lvl w:ilvl="0" w:tplc="7F346A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nsid w:val="774859EE"/>
    <w:multiLevelType w:val="hybridMultilevel"/>
    <w:tmpl w:val="7A42BA8A"/>
    <w:lvl w:ilvl="0" w:tplc="04090003">
      <w:start w:val="1"/>
      <w:numFmt w:val="bullet"/>
      <w:lvlText w:val=""/>
      <w:lvlJc w:val="left"/>
      <w:pPr>
        <w:ind w:left="1300" w:hanging="420"/>
      </w:pPr>
      <w:rPr>
        <w:rFonts w:ascii="Wingdings" w:hAnsi="Wingdings" w:hint="default"/>
        <w:b/>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171">
    <w:nsid w:val="77A00C0A"/>
    <w:multiLevelType w:val="hybridMultilevel"/>
    <w:tmpl w:val="0178C120"/>
    <w:lvl w:ilvl="0" w:tplc="0554E44E">
      <w:start w:val="1"/>
      <w:numFmt w:val="bullet"/>
      <w:lvlText w:val=""/>
      <w:lvlJc w:val="left"/>
      <w:pPr>
        <w:ind w:left="1300" w:hanging="420"/>
      </w:pPr>
      <w:rPr>
        <w:rFonts w:ascii="Wingdings" w:hAnsi="Wingdings" w:hint="default"/>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172">
    <w:nsid w:val="77B64C1C"/>
    <w:multiLevelType w:val="hybridMultilevel"/>
    <w:tmpl w:val="210C4768"/>
    <w:lvl w:ilvl="0" w:tplc="0409000F">
      <w:start w:val="1"/>
      <w:numFmt w:val="decimal"/>
      <w:lvlText w:val="%1."/>
      <w:lvlJc w:val="left"/>
      <w:pPr>
        <w:ind w:left="420" w:hanging="420"/>
      </w:pPr>
      <w:rPr>
        <w:rFonts w:hint="default"/>
        <w:color w:val="auto"/>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73">
    <w:nsid w:val="77FE0BFD"/>
    <w:multiLevelType w:val="hybridMultilevel"/>
    <w:tmpl w:val="5B902AE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nsid w:val="78C853F8"/>
    <w:multiLevelType w:val="hybridMultilevel"/>
    <w:tmpl w:val="2BAE03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nsid w:val="78DE2DAC"/>
    <w:multiLevelType w:val="hybridMultilevel"/>
    <w:tmpl w:val="CC0EAAC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6">
    <w:nsid w:val="79353402"/>
    <w:multiLevelType w:val="hybridMultilevel"/>
    <w:tmpl w:val="7FC4006C"/>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nsid w:val="795039E4"/>
    <w:multiLevelType w:val="hybridMultilevel"/>
    <w:tmpl w:val="22DEFC2E"/>
    <w:lvl w:ilvl="0" w:tplc="C1C66F0A">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8">
    <w:nsid w:val="795A46C7"/>
    <w:multiLevelType w:val="hybridMultilevel"/>
    <w:tmpl w:val="1062D246"/>
    <w:lvl w:ilvl="0" w:tplc="0409000F">
      <w:start w:val="1"/>
      <w:numFmt w:val="decimal"/>
      <w:lvlText w:val="%1."/>
      <w:lvlJc w:val="left"/>
      <w:pPr>
        <w:ind w:left="420" w:hanging="4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nsid w:val="796D2645"/>
    <w:multiLevelType w:val="hybridMultilevel"/>
    <w:tmpl w:val="D8306554"/>
    <w:lvl w:ilvl="0" w:tplc="0554E4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0">
    <w:nsid w:val="7B6367E2"/>
    <w:multiLevelType w:val="hybridMultilevel"/>
    <w:tmpl w:val="196CCB04"/>
    <w:lvl w:ilvl="0" w:tplc="0554E44E">
      <w:start w:val="1"/>
      <w:numFmt w:val="bullet"/>
      <w:lvlText w:val=""/>
      <w:lvlJc w:val="left"/>
      <w:pPr>
        <w:ind w:left="1300" w:hanging="420"/>
      </w:pPr>
      <w:rPr>
        <w:rFonts w:ascii="Wingdings" w:hAnsi="Wingdings" w:hint="default"/>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181">
    <w:nsid w:val="7BD452EB"/>
    <w:multiLevelType w:val="hybridMultilevel"/>
    <w:tmpl w:val="6AA4782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2">
    <w:nsid w:val="7BDB616A"/>
    <w:multiLevelType w:val="hybridMultilevel"/>
    <w:tmpl w:val="0A76CEB0"/>
    <w:lvl w:ilvl="0" w:tplc="04090001">
      <w:start w:val="1"/>
      <w:numFmt w:val="bullet"/>
      <w:lvlText w:val=""/>
      <w:lvlJc w:val="left"/>
      <w:pPr>
        <w:ind w:left="420" w:hanging="420"/>
      </w:pPr>
      <w:rPr>
        <w:rFonts w:ascii="Wingdings" w:hAnsi="Wingdings" w:hint="default"/>
      </w:rPr>
    </w:lvl>
    <w:lvl w:ilvl="1" w:tplc="B4827C8E">
      <w:start w:val="1"/>
      <w:numFmt w:val="bullet"/>
      <w:lvlText w:val=""/>
      <w:lvlJc w:val="left"/>
      <w:pPr>
        <w:ind w:left="840" w:hanging="420"/>
      </w:pPr>
      <w:rPr>
        <w:rFonts w:ascii="Wingdings" w:hAnsi="Wingdings" w:hint="default"/>
        <w:color w:val="595959" w:themeColor="text1" w:themeTint="A6"/>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3">
    <w:nsid w:val="7DE57FAC"/>
    <w:multiLevelType w:val="hybridMultilevel"/>
    <w:tmpl w:val="4EE88072"/>
    <w:lvl w:ilvl="0" w:tplc="CA9C7F9A">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nsid w:val="7E066D1B"/>
    <w:multiLevelType w:val="hybridMultilevel"/>
    <w:tmpl w:val="E580F184"/>
    <w:lvl w:ilvl="0" w:tplc="0554E44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5">
    <w:nsid w:val="7E5E3C87"/>
    <w:multiLevelType w:val="hybridMultilevel"/>
    <w:tmpl w:val="75DA96DC"/>
    <w:lvl w:ilvl="0" w:tplc="0E808AC6">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3"/>
  </w:num>
  <w:num w:numId="2">
    <w:abstractNumId w:val="117"/>
    <w:lvlOverride w:ilvl="0">
      <w:startOverride w:val="1"/>
    </w:lvlOverride>
  </w:num>
  <w:num w:numId="3">
    <w:abstractNumId w:val="2"/>
  </w:num>
  <w:num w:numId="4">
    <w:abstractNumId w:val="34"/>
  </w:num>
  <w:num w:numId="5">
    <w:abstractNumId w:val="84"/>
  </w:num>
  <w:num w:numId="6">
    <w:abstractNumId w:val="120"/>
  </w:num>
  <w:num w:numId="7">
    <w:abstractNumId w:val="93"/>
  </w:num>
  <w:num w:numId="8">
    <w:abstractNumId w:val="67"/>
  </w:num>
  <w:num w:numId="9">
    <w:abstractNumId w:val="7"/>
  </w:num>
  <w:num w:numId="10">
    <w:abstractNumId w:val="17"/>
  </w:num>
  <w:num w:numId="11">
    <w:abstractNumId w:val="141"/>
  </w:num>
  <w:num w:numId="12">
    <w:abstractNumId w:val="39"/>
  </w:num>
  <w:num w:numId="13">
    <w:abstractNumId w:val="140"/>
  </w:num>
  <w:num w:numId="14">
    <w:abstractNumId w:val="43"/>
  </w:num>
  <w:num w:numId="15">
    <w:abstractNumId w:val="16"/>
  </w:num>
  <w:num w:numId="16">
    <w:abstractNumId w:val="161"/>
  </w:num>
  <w:num w:numId="17">
    <w:abstractNumId w:val="110"/>
  </w:num>
  <w:num w:numId="18">
    <w:abstractNumId w:val="150"/>
  </w:num>
  <w:num w:numId="19">
    <w:abstractNumId w:val="164"/>
  </w:num>
  <w:num w:numId="20">
    <w:abstractNumId w:val="63"/>
  </w:num>
  <w:num w:numId="21">
    <w:abstractNumId w:val="146"/>
  </w:num>
  <w:num w:numId="22">
    <w:abstractNumId w:val="40"/>
  </w:num>
  <w:num w:numId="23">
    <w:abstractNumId w:val="94"/>
  </w:num>
  <w:num w:numId="24">
    <w:abstractNumId w:val="176"/>
  </w:num>
  <w:num w:numId="25">
    <w:abstractNumId w:val="57"/>
  </w:num>
  <w:num w:numId="26">
    <w:abstractNumId w:val="128"/>
  </w:num>
  <w:num w:numId="27">
    <w:abstractNumId w:val="64"/>
  </w:num>
  <w:num w:numId="28">
    <w:abstractNumId w:val="113"/>
  </w:num>
  <w:num w:numId="29">
    <w:abstractNumId w:val="69"/>
  </w:num>
  <w:num w:numId="30">
    <w:abstractNumId w:val="155"/>
  </w:num>
  <w:num w:numId="31">
    <w:abstractNumId w:val="99"/>
  </w:num>
  <w:num w:numId="32">
    <w:abstractNumId w:val="29"/>
  </w:num>
  <w:num w:numId="33">
    <w:abstractNumId w:val="18"/>
  </w:num>
  <w:num w:numId="34">
    <w:abstractNumId w:val="47"/>
  </w:num>
  <w:num w:numId="35">
    <w:abstractNumId w:val="31"/>
  </w:num>
  <w:num w:numId="36">
    <w:abstractNumId w:val="76"/>
  </w:num>
  <w:num w:numId="37">
    <w:abstractNumId w:val="88"/>
  </w:num>
  <w:num w:numId="38">
    <w:abstractNumId w:val="27"/>
  </w:num>
  <w:num w:numId="39">
    <w:abstractNumId w:val="125"/>
  </w:num>
  <w:num w:numId="40">
    <w:abstractNumId w:val="124"/>
  </w:num>
  <w:num w:numId="41">
    <w:abstractNumId w:val="142"/>
  </w:num>
  <w:num w:numId="42">
    <w:abstractNumId w:val="133"/>
  </w:num>
  <w:num w:numId="43">
    <w:abstractNumId w:val="114"/>
  </w:num>
  <w:num w:numId="44">
    <w:abstractNumId w:val="180"/>
  </w:num>
  <w:num w:numId="45">
    <w:abstractNumId w:val="41"/>
  </w:num>
  <w:num w:numId="46">
    <w:abstractNumId w:val="46"/>
  </w:num>
  <w:num w:numId="47">
    <w:abstractNumId w:val="111"/>
  </w:num>
  <w:num w:numId="48">
    <w:abstractNumId w:val="175"/>
  </w:num>
  <w:num w:numId="49">
    <w:abstractNumId w:val="26"/>
  </w:num>
  <w:num w:numId="50">
    <w:abstractNumId w:val="49"/>
  </w:num>
  <w:num w:numId="51">
    <w:abstractNumId w:val="154"/>
  </w:num>
  <w:num w:numId="52">
    <w:abstractNumId w:val="4"/>
  </w:num>
  <w:num w:numId="53">
    <w:abstractNumId w:val="166"/>
  </w:num>
  <w:num w:numId="54">
    <w:abstractNumId w:val="71"/>
  </w:num>
  <w:num w:numId="55">
    <w:abstractNumId w:val="144"/>
  </w:num>
  <w:num w:numId="56">
    <w:abstractNumId w:val="53"/>
  </w:num>
  <w:num w:numId="57">
    <w:abstractNumId w:val="82"/>
  </w:num>
  <w:num w:numId="58">
    <w:abstractNumId w:val="138"/>
  </w:num>
  <w:num w:numId="59">
    <w:abstractNumId w:val="19"/>
  </w:num>
  <w:num w:numId="60">
    <w:abstractNumId w:val="10"/>
  </w:num>
  <w:num w:numId="61">
    <w:abstractNumId w:val="3"/>
  </w:num>
  <w:num w:numId="62">
    <w:abstractNumId w:val="167"/>
  </w:num>
  <w:num w:numId="63">
    <w:abstractNumId w:val="66"/>
  </w:num>
  <w:num w:numId="64">
    <w:abstractNumId w:val="135"/>
  </w:num>
  <w:num w:numId="65">
    <w:abstractNumId w:val="118"/>
  </w:num>
  <w:num w:numId="66">
    <w:abstractNumId w:val="21"/>
  </w:num>
  <w:num w:numId="67">
    <w:abstractNumId w:val="1"/>
  </w:num>
  <w:num w:numId="68">
    <w:abstractNumId w:val="95"/>
  </w:num>
  <w:num w:numId="69">
    <w:abstractNumId w:val="145"/>
  </w:num>
  <w:num w:numId="70">
    <w:abstractNumId w:val="158"/>
  </w:num>
  <w:num w:numId="71">
    <w:abstractNumId w:val="116"/>
  </w:num>
  <w:num w:numId="72">
    <w:abstractNumId w:val="51"/>
  </w:num>
  <w:num w:numId="73">
    <w:abstractNumId w:val="20"/>
  </w:num>
  <w:num w:numId="74">
    <w:abstractNumId w:val="11"/>
  </w:num>
  <w:num w:numId="75">
    <w:abstractNumId w:val="15"/>
  </w:num>
  <w:num w:numId="76">
    <w:abstractNumId w:val="92"/>
  </w:num>
  <w:num w:numId="77">
    <w:abstractNumId w:val="159"/>
  </w:num>
  <w:num w:numId="78">
    <w:abstractNumId w:val="60"/>
  </w:num>
  <w:num w:numId="79">
    <w:abstractNumId w:val="182"/>
  </w:num>
  <w:num w:numId="80">
    <w:abstractNumId w:val="91"/>
  </w:num>
  <w:num w:numId="81">
    <w:abstractNumId w:val="30"/>
  </w:num>
  <w:num w:numId="82">
    <w:abstractNumId w:val="9"/>
  </w:num>
  <w:num w:numId="83">
    <w:abstractNumId w:val="8"/>
  </w:num>
  <w:num w:numId="84">
    <w:abstractNumId w:val="157"/>
  </w:num>
  <w:num w:numId="85">
    <w:abstractNumId w:val="68"/>
  </w:num>
  <w:num w:numId="86">
    <w:abstractNumId w:val="79"/>
  </w:num>
  <w:num w:numId="87">
    <w:abstractNumId w:val="42"/>
  </w:num>
  <w:num w:numId="88">
    <w:abstractNumId w:val="97"/>
  </w:num>
  <w:num w:numId="89">
    <w:abstractNumId w:val="168"/>
  </w:num>
  <w:num w:numId="90">
    <w:abstractNumId w:val="169"/>
  </w:num>
  <w:num w:numId="91">
    <w:abstractNumId w:val="65"/>
  </w:num>
  <w:num w:numId="92">
    <w:abstractNumId w:val="163"/>
  </w:num>
  <w:num w:numId="93">
    <w:abstractNumId w:val="106"/>
  </w:num>
  <w:num w:numId="94">
    <w:abstractNumId w:val="148"/>
  </w:num>
  <w:num w:numId="95">
    <w:abstractNumId w:val="89"/>
  </w:num>
  <w:num w:numId="96">
    <w:abstractNumId w:val="131"/>
  </w:num>
  <w:num w:numId="97">
    <w:abstractNumId w:val="35"/>
  </w:num>
  <w:num w:numId="98">
    <w:abstractNumId w:val="102"/>
  </w:num>
  <w:num w:numId="99">
    <w:abstractNumId w:val="160"/>
  </w:num>
  <w:num w:numId="100">
    <w:abstractNumId w:val="38"/>
  </w:num>
  <w:num w:numId="101">
    <w:abstractNumId w:val="130"/>
  </w:num>
  <w:num w:numId="102">
    <w:abstractNumId w:val="185"/>
  </w:num>
  <w:num w:numId="103">
    <w:abstractNumId w:val="0"/>
  </w:num>
  <w:num w:numId="104">
    <w:abstractNumId w:val="183"/>
  </w:num>
  <w:num w:numId="105">
    <w:abstractNumId w:val="59"/>
  </w:num>
  <w:num w:numId="106">
    <w:abstractNumId w:val="121"/>
  </w:num>
  <w:num w:numId="107">
    <w:abstractNumId w:val="70"/>
  </w:num>
  <w:num w:numId="108">
    <w:abstractNumId w:val="100"/>
  </w:num>
  <w:num w:numId="109">
    <w:abstractNumId w:val="156"/>
  </w:num>
  <w:num w:numId="110">
    <w:abstractNumId w:val="12"/>
  </w:num>
  <w:num w:numId="111">
    <w:abstractNumId w:val="32"/>
  </w:num>
  <w:num w:numId="112">
    <w:abstractNumId w:val="50"/>
  </w:num>
  <w:num w:numId="113">
    <w:abstractNumId w:val="90"/>
  </w:num>
  <w:num w:numId="114">
    <w:abstractNumId w:val="165"/>
  </w:num>
  <w:num w:numId="115">
    <w:abstractNumId w:val="105"/>
  </w:num>
  <w:num w:numId="116">
    <w:abstractNumId w:val="22"/>
  </w:num>
  <w:num w:numId="117">
    <w:abstractNumId w:val="54"/>
  </w:num>
  <w:num w:numId="118">
    <w:abstractNumId w:val="172"/>
  </w:num>
  <w:num w:numId="119">
    <w:abstractNumId w:val="103"/>
  </w:num>
  <w:num w:numId="120">
    <w:abstractNumId w:val="134"/>
  </w:num>
  <w:num w:numId="121">
    <w:abstractNumId w:val="151"/>
  </w:num>
  <w:num w:numId="122">
    <w:abstractNumId w:val="129"/>
  </w:num>
  <w:num w:numId="123">
    <w:abstractNumId w:val="28"/>
  </w:num>
  <w:num w:numId="124">
    <w:abstractNumId w:val="127"/>
  </w:num>
  <w:num w:numId="125">
    <w:abstractNumId w:val="107"/>
  </w:num>
  <w:num w:numId="126">
    <w:abstractNumId w:val="143"/>
  </w:num>
  <w:num w:numId="127">
    <w:abstractNumId w:val="55"/>
  </w:num>
  <w:num w:numId="128">
    <w:abstractNumId w:val="181"/>
  </w:num>
  <w:num w:numId="129">
    <w:abstractNumId w:val="153"/>
  </w:num>
  <w:num w:numId="130">
    <w:abstractNumId w:val="13"/>
  </w:num>
  <w:num w:numId="131">
    <w:abstractNumId w:val="179"/>
  </w:num>
  <w:num w:numId="132">
    <w:abstractNumId w:val="173"/>
  </w:num>
  <w:num w:numId="133">
    <w:abstractNumId w:val="36"/>
  </w:num>
  <w:num w:numId="134">
    <w:abstractNumId w:val="132"/>
  </w:num>
  <w:num w:numId="135">
    <w:abstractNumId w:val="72"/>
  </w:num>
  <w:num w:numId="136">
    <w:abstractNumId w:val="184"/>
  </w:num>
  <w:num w:numId="137">
    <w:abstractNumId w:val="5"/>
  </w:num>
  <w:num w:numId="138">
    <w:abstractNumId w:val="73"/>
  </w:num>
  <w:num w:numId="139">
    <w:abstractNumId w:val="174"/>
  </w:num>
  <w:num w:numId="140">
    <w:abstractNumId w:val="162"/>
  </w:num>
  <w:num w:numId="141">
    <w:abstractNumId w:val="101"/>
  </w:num>
  <w:num w:numId="142">
    <w:abstractNumId w:val="178"/>
  </w:num>
  <w:num w:numId="143">
    <w:abstractNumId w:val="25"/>
  </w:num>
  <w:num w:numId="144">
    <w:abstractNumId w:val="147"/>
  </w:num>
  <w:num w:numId="145">
    <w:abstractNumId w:val="85"/>
  </w:num>
  <w:num w:numId="146">
    <w:abstractNumId w:val="170"/>
  </w:num>
  <w:num w:numId="147">
    <w:abstractNumId w:val="24"/>
  </w:num>
  <w:num w:numId="148">
    <w:abstractNumId w:val="126"/>
  </w:num>
  <w:num w:numId="149">
    <w:abstractNumId w:val="108"/>
  </w:num>
  <w:num w:numId="150">
    <w:abstractNumId w:val="123"/>
  </w:num>
  <w:num w:numId="151">
    <w:abstractNumId w:val="115"/>
  </w:num>
  <w:num w:numId="152">
    <w:abstractNumId w:val="136"/>
  </w:num>
  <w:num w:numId="153">
    <w:abstractNumId w:val="112"/>
  </w:num>
  <w:num w:numId="154">
    <w:abstractNumId w:val="61"/>
  </w:num>
  <w:num w:numId="155">
    <w:abstractNumId w:val="96"/>
  </w:num>
  <w:num w:numId="156">
    <w:abstractNumId w:val="81"/>
  </w:num>
  <w:num w:numId="157">
    <w:abstractNumId w:val="80"/>
  </w:num>
  <w:num w:numId="158">
    <w:abstractNumId w:val="77"/>
  </w:num>
  <w:num w:numId="159">
    <w:abstractNumId w:val="37"/>
  </w:num>
  <w:num w:numId="160">
    <w:abstractNumId w:val="78"/>
  </w:num>
  <w:num w:numId="161">
    <w:abstractNumId w:val="149"/>
  </w:num>
  <w:num w:numId="162">
    <w:abstractNumId w:val="104"/>
  </w:num>
  <w:num w:numId="163">
    <w:abstractNumId w:val="137"/>
  </w:num>
  <w:num w:numId="164">
    <w:abstractNumId w:val="44"/>
  </w:num>
  <w:num w:numId="165">
    <w:abstractNumId w:val="83"/>
  </w:num>
  <w:num w:numId="166">
    <w:abstractNumId w:val="58"/>
  </w:num>
  <w:num w:numId="167">
    <w:abstractNumId w:val="119"/>
  </w:num>
  <w:num w:numId="168">
    <w:abstractNumId w:val="139"/>
  </w:num>
  <w:num w:numId="169">
    <w:abstractNumId w:val="52"/>
  </w:num>
  <w:num w:numId="170">
    <w:abstractNumId w:val="45"/>
  </w:num>
  <w:num w:numId="171">
    <w:abstractNumId w:val="14"/>
  </w:num>
  <w:num w:numId="172">
    <w:abstractNumId w:val="86"/>
  </w:num>
  <w:num w:numId="173">
    <w:abstractNumId w:val="177"/>
  </w:num>
  <w:num w:numId="174">
    <w:abstractNumId w:val="171"/>
  </w:num>
  <w:num w:numId="175">
    <w:abstractNumId w:val="48"/>
  </w:num>
  <w:num w:numId="176">
    <w:abstractNumId w:val="87"/>
  </w:num>
  <w:num w:numId="177">
    <w:abstractNumId w:val="75"/>
  </w:num>
  <w:num w:numId="178">
    <w:abstractNumId w:val="23"/>
  </w:num>
  <w:num w:numId="179">
    <w:abstractNumId w:val="62"/>
  </w:num>
  <w:num w:numId="180">
    <w:abstractNumId w:val="74"/>
  </w:num>
  <w:num w:numId="181">
    <w:abstractNumId w:val="98"/>
  </w:num>
  <w:num w:numId="182">
    <w:abstractNumId w:val="122"/>
  </w:num>
  <w:num w:numId="183">
    <w:abstractNumId w:val="6"/>
  </w:num>
  <w:num w:numId="184">
    <w:abstractNumId w:val="152"/>
  </w:num>
  <w:num w:numId="185">
    <w:abstractNumId w:val="56"/>
  </w:num>
  <w:num w:numId="186">
    <w:abstractNumId w:val="109"/>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hideSpellingError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40"/>
  <w:drawingGridHorizontalSpacing w:val="11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FD7"/>
    <w:rsid w:val="000014D1"/>
    <w:rsid w:val="000036E2"/>
    <w:rsid w:val="000046FF"/>
    <w:rsid w:val="000048F8"/>
    <w:rsid w:val="000049B9"/>
    <w:rsid w:val="00004F3E"/>
    <w:rsid w:val="0000517E"/>
    <w:rsid w:val="000053FB"/>
    <w:rsid w:val="00005F2B"/>
    <w:rsid w:val="00011E42"/>
    <w:rsid w:val="00012255"/>
    <w:rsid w:val="0001238F"/>
    <w:rsid w:val="000123F0"/>
    <w:rsid w:val="000124EF"/>
    <w:rsid w:val="00013680"/>
    <w:rsid w:val="000137DC"/>
    <w:rsid w:val="00013CE8"/>
    <w:rsid w:val="00013EFF"/>
    <w:rsid w:val="000143DB"/>
    <w:rsid w:val="00014535"/>
    <w:rsid w:val="00014EAE"/>
    <w:rsid w:val="000159E4"/>
    <w:rsid w:val="00015D56"/>
    <w:rsid w:val="00016125"/>
    <w:rsid w:val="00016555"/>
    <w:rsid w:val="00016656"/>
    <w:rsid w:val="0001766E"/>
    <w:rsid w:val="000206A6"/>
    <w:rsid w:val="00020894"/>
    <w:rsid w:val="000214E8"/>
    <w:rsid w:val="000219B8"/>
    <w:rsid w:val="00021AAD"/>
    <w:rsid w:val="00022014"/>
    <w:rsid w:val="00022093"/>
    <w:rsid w:val="000228E0"/>
    <w:rsid w:val="0002315B"/>
    <w:rsid w:val="000232A6"/>
    <w:rsid w:val="00024BC9"/>
    <w:rsid w:val="00024D61"/>
    <w:rsid w:val="000256F4"/>
    <w:rsid w:val="000265C8"/>
    <w:rsid w:val="0002769D"/>
    <w:rsid w:val="00030807"/>
    <w:rsid w:val="000310A3"/>
    <w:rsid w:val="00032A89"/>
    <w:rsid w:val="0003319B"/>
    <w:rsid w:val="000335BB"/>
    <w:rsid w:val="0003429D"/>
    <w:rsid w:val="0003511C"/>
    <w:rsid w:val="00035CD7"/>
    <w:rsid w:val="0003655D"/>
    <w:rsid w:val="00036E43"/>
    <w:rsid w:val="0003785E"/>
    <w:rsid w:val="00037C95"/>
    <w:rsid w:val="00042D3B"/>
    <w:rsid w:val="00042FE8"/>
    <w:rsid w:val="00043A83"/>
    <w:rsid w:val="00043B7E"/>
    <w:rsid w:val="000449C1"/>
    <w:rsid w:val="00044A26"/>
    <w:rsid w:val="000453C8"/>
    <w:rsid w:val="00045A4A"/>
    <w:rsid w:val="00045A53"/>
    <w:rsid w:val="00046F74"/>
    <w:rsid w:val="000479A2"/>
    <w:rsid w:val="00050406"/>
    <w:rsid w:val="00050AD4"/>
    <w:rsid w:val="00050FFF"/>
    <w:rsid w:val="0005132A"/>
    <w:rsid w:val="00051D70"/>
    <w:rsid w:val="00052888"/>
    <w:rsid w:val="00052F91"/>
    <w:rsid w:val="00053358"/>
    <w:rsid w:val="00053F6D"/>
    <w:rsid w:val="00054564"/>
    <w:rsid w:val="0005476E"/>
    <w:rsid w:val="00054D1C"/>
    <w:rsid w:val="00054D4F"/>
    <w:rsid w:val="00054F4C"/>
    <w:rsid w:val="00055527"/>
    <w:rsid w:val="00055B5C"/>
    <w:rsid w:val="00055DAA"/>
    <w:rsid w:val="0005647C"/>
    <w:rsid w:val="000565D3"/>
    <w:rsid w:val="00057BEF"/>
    <w:rsid w:val="00057C17"/>
    <w:rsid w:val="00060243"/>
    <w:rsid w:val="00060291"/>
    <w:rsid w:val="000612A8"/>
    <w:rsid w:val="00061A4C"/>
    <w:rsid w:val="00061B9B"/>
    <w:rsid w:val="00061E31"/>
    <w:rsid w:val="00062BE3"/>
    <w:rsid w:val="00062CA0"/>
    <w:rsid w:val="000630AF"/>
    <w:rsid w:val="0006360A"/>
    <w:rsid w:val="00064613"/>
    <w:rsid w:val="000656F7"/>
    <w:rsid w:val="00065A3E"/>
    <w:rsid w:val="00066587"/>
    <w:rsid w:val="00067D9E"/>
    <w:rsid w:val="000707C2"/>
    <w:rsid w:val="00072BFC"/>
    <w:rsid w:val="00072EAB"/>
    <w:rsid w:val="00073FA3"/>
    <w:rsid w:val="00075C1B"/>
    <w:rsid w:val="00075D5D"/>
    <w:rsid w:val="00076940"/>
    <w:rsid w:val="00076CEE"/>
    <w:rsid w:val="00077DFF"/>
    <w:rsid w:val="00080402"/>
    <w:rsid w:val="00081BCA"/>
    <w:rsid w:val="00082000"/>
    <w:rsid w:val="0008235C"/>
    <w:rsid w:val="00082818"/>
    <w:rsid w:val="00082AF7"/>
    <w:rsid w:val="000832CC"/>
    <w:rsid w:val="000837CA"/>
    <w:rsid w:val="00083A4F"/>
    <w:rsid w:val="00083BF8"/>
    <w:rsid w:val="00083D13"/>
    <w:rsid w:val="00083F24"/>
    <w:rsid w:val="00084344"/>
    <w:rsid w:val="000847EA"/>
    <w:rsid w:val="00084F32"/>
    <w:rsid w:val="00085BEE"/>
    <w:rsid w:val="000875D8"/>
    <w:rsid w:val="00090847"/>
    <w:rsid w:val="000919E3"/>
    <w:rsid w:val="000930F0"/>
    <w:rsid w:val="0009324D"/>
    <w:rsid w:val="00093E6D"/>
    <w:rsid w:val="000941E0"/>
    <w:rsid w:val="00094622"/>
    <w:rsid w:val="00094C24"/>
    <w:rsid w:val="0009519A"/>
    <w:rsid w:val="00095C28"/>
    <w:rsid w:val="00096696"/>
    <w:rsid w:val="000968FB"/>
    <w:rsid w:val="00096F32"/>
    <w:rsid w:val="0009714E"/>
    <w:rsid w:val="000A0116"/>
    <w:rsid w:val="000A0C45"/>
    <w:rsid w:val="000A1130"/>
    <w:rsid w:val="000A12A2"/>
    <w:rsid w:val="000A1B36"/>
    <w:rsid w:val="000A1C39"/>
    <w:rsid w:val="000A1C84"/>
    <w:rsid w:val="000A1DC4"/>
    <w:rsid w:val="000A2143"/>
    <w:rsid w:val="000A32B7"/>
    <w:rsid w:val="000A3534"/>
    <w:rsid w:val="000A45C8"/>
    <w:rsid w:val="000A47D8"/>
    <w:rsid w:val="000A5383"/>
    <w:rsid w:val="000A58F6"/>
    <w:rsid w:val="000A5B28"/>
    <w:rsid w:val="000A5DC8"/>
    <w:rsid w:val="000A5DF7"/>
    <w:rsid w:val="000A5F19"/>
    <w:rsid w:val="000A6112"/>
    <w:rsid w:val="000A64A2"/>
    <w:rsid w:val="000A6BE4"/>
    <w:rsid w:val="000A7250"/>
    <w:rsid w:val="000A7EE9"/>
    <w:rsid w:val="000B1061"/>
    <w:rsid w:val="000B36F0"/>
    <w:rsid w:val="000B43C5"/>
    <w:rsid w:val="000B4507"/>
    <w:rsid w:val="000B6468"/>
    <w:rsid w:val="000C028B"/>
    <w:rsid w:val="000C0676"/>
    <w:rsid w:val="000C11C2"/>
    <w:rsid w:val="000C1743"/>
    <w:rsid w:val="000C5AFA"/>
    <w:rsid w:val="000C7229"/>
    <w:rsid w:val="000C76AC"/>
    <w:rsid w:val="000C7729"/>
    <w:rsid w:val="000C7B7C"/>
    <w:rsid w:val="000D08EC"/>
    <w:rsid w:val="000D0DBF"/>
    <w:rsid w:val="000D10BC"/>
    <w:rsid w:val="000D1816"/>
    <w:rsid w:val="000D1952"/>
    <w:rsid w:val="000D2119"/>
    <w:rsid w:val="000D33FA"/>
    <w:rsid w:val="000D4D62"/>
    <w:rsid w:val="000D50F0"/>
    <w:rsid w:val="000D535C"/>
    <w:rsid w:val="000D5B74"/>
    <w:rsid w:val="000D60F2"/>
    <w:rsid w:val="000D670B"/>
    <w:rsid w:val="000D73C2"/>
    <w:rsid w:val="000D73ED"/>
    <w:rsid w:val="000D744D"/>
    <w:rsid w:val="000D745A"/>
    <w:rsid w:val="000D76AA"/>
    <w:rsid w:val="000E33D9"/>
    <w:rsid w:val="000E3E32"/>
    <w:rsid w:val="000E4E12"/>
    <w:rsid w:val="000E5C56"/>
    <w:rsid w:val="000E6741"/>
    <w:rsid w:val="000E6912"/>
    <w:rsid w:val="000E75C3"/>
    <w:rsid w:val="000F069A"/>
    <w:rsid w:val="000F11F3"/>
    <w:rsid w:val="000F15A0"/>
    <w:rsid w:val="000F1AA5"/>
    <w:rsid w:val="000F1E59"/>
    <w:rsid w:val="000F2A95"/>
    <w:rsid w:val="000F2C89"/>
    <w:rsid w:val="000F31E8"/>
    <w:rsid w:val="000F32D8"/>
    <w:rsid w:val="000F39C9"/>
    <w:rsid w:val="000F3E98"/>
    <w:rsid w:val="000F4C81"/>
    <w:rsid w:val="000F5C36"/>
    <w:rsid w:val="000F6346"/>
    <w:rsid w:val="000F6427"/>
    <w:rsid w:val="000F6C20"/>
    <w:rsid w:val="000F76E4"/>
    <w:rsid w:val="001013B4"/>
    <w:rsid w:val="00101C00"/>
    <w:rsid w:val="00102165"/>
    <w:rsid w:val="0010245F"/>
    <w:rsid w:val="001024FC"/>
    <w:rsid w:val="0010272F"/>
    <w:rsid w:val="00103E1B"/>
    <w:rsid w:val="001042CE"/>
    <w:rsid w:val="001051D1"/>
    <w:rsid w:val="001063CF"/>
    <w:rsid w:val="00106E8B"/>
    <w:rsid w:val="001073E1"/>
    <w:rsid w:val="0010752B"/>
    <w:rsid w:val="0011001D"/>
    <w:rsid w:val="00111118"/>
    <w:rsid w:val="00111544"/>
    <w:rsid w:val="00111763"/>
    <w:rsid w:val="0011221F"/>
    <w:rsid w:val="00112304"/>
    <w:rsid w:val="00113671"/>
    <w:rsid w:val="00113730"/>
    <w:rsid w:val="00113EE2"/>
    <w:rsid w:val="00115362"/>
    <w:rsid w:val="0011556C"/>
    <w:rsid w:val="00115AE4"/>
    <w:rsid w:val="0011635C"/>
    <w:rsid w:val="00116617"/>
    <w:rsid w:val="00116781"/>
    <w:rsid w:val="0011740E"/>
    <w:rsid w:val="0011748B"/>
    <w:rsid w:val="001200C6"/>
    <w:rsid w:val="00120DF6"/>
    <w:rsid w:val="00121BF9"/>
    <w:rsid w:val="001234D4"/>
    <w:rsid w:val="00123AC2"/>
    <w:rsid w:val="00123FBD"/>
    <w:rsid w:val="00124011"/>
    <w:rsid w:val="001240A6"/>
    <w:rsid w:val="00124EE8"/>
    <w:rsid w:val="0012533F"/>
    <w:rsid w:val="001257A9"/>
    <w:rsid w:val="0012587C"/>
    <w:rsid w:val="00126008"/>
    <w:rsid w:val="00126287"/>
    <w:rsid w:val="00126993"/>
    <w:rsid w:val="001269B9"/>
    <w:rsid w:val="00126A82"/>
    <w:rsid w:val="00126D56"/>
    <w:rsid w:val="001273BD"/>
    <w:rsid w:val="00130EAE"/>
    <w:rsid w:val="00132442"/>
    <w:rsid w:val="001328FD"/>
    <w:rsid w:val="00132F84"/>
    <w:rsid w:val="00133D71"/>
    <w:rsid w:val="001342F8"/>
    <w:rsid w:val="0013501B"/>
    <w:rsid w:val="00135402"/>
    <w:rsid w:val="00135C19"/>
    <w:rsid w:val="00136011"/>
    <w:rsid w:val="00136132"/>
    <w:rsid w:val="00136213"/>
    <w:rsid w:val="00136C8C"/>
    <w:rsid w:val="00137B70"/>
    <w:rsid w:val="00141A83"/>
    <w:rsid w:val="00141BAA"/>
    <w:rsid w:val="0014218E"/>
    <w:rsid w:val="001425A7"/>
    <w:rsid w:val="00142E85"/>
    <w:rsid w:val="00143302"/>
    <w:rsid w:val="001447C4"/>
    <w:rsid w:val="00144828"/>
    <w:rsid w:val="001454F7"/>
    <w:rsid w:val="00145C5C"/>
    <w:rsid w:val="00146E66"/>
    <w:rsid w:val="00146EEB"/>
    <w:rsid w:val="001475CE"/>
    <w:rsid w:val="00147CA5"/>
    <w:rsid w:val="00147DE0"/>
    <w:rsid w:val="00150258"/>
    <w:rsid w:val="001503AA"/>
    <w:rsid w:val="001505EC"/>
    <w:rsid w:val="00150B42"/>
    <w:rsid w:val="00151086"/>
    <w:rsid w:val="00151F23"/>
    <w:rsid w:val="00152625"/>
    <w:rsid w:val="001532AB"/>
    <w:rsid w:val="001537F8"/>
    <w:rsid w:val="00154495"/>
    <w:rsid w:val="001549ED"/>
    <w:rsid w:val="00154B9D"/>
    <w:rsid w:val="00156052"/>
    <w:rsid w:val="00156175"/>
    <w:rsid w:val="0015639E"/>
    <w:rsid w:val="0015778A"/>
    <w:rsid w:val="00161600"/>
    <w:rsid w:val="00161731"/>
    <w:rsid w:val="001618B5"/>
    <w:rsid w:val="00161BB5"/>
    <w:rsid w:val="00161F6D"/>
    <w:rsid w:val="001627FC"/>
    <w:rsid w:val="00162CA6"/>
    <w:rsid w:val="0016304A"/>
    <w:rsid w:val="00163182"/>
    <w:rsid w:val="00164098"/>
    <w:rsid w:val="0016456E"/>
    <w:rsid w:val="00164C7D"/>
    <w:rsid w:val="00164E1E"/>
    <w:rsid w:val="00165257"/>
    <w:rsid w:val="00165882"/>
    <w:rsid w:val="00166160"/>
    <w:rsid w:val="00166478"/>
    <w:rsid w:val="00171848"/>
    <w:rsid w:val="00173117"/>
    <w:rsid w:val="00173173"/>
    <w:rsid w:val="00173541"/>
    <w:rsid w:val="00174470"/>
    <w:rsid w:val="00175A4D"/>
    <w:rsid w:val="00175C17"/>
    <w:rsid w:val="00175D57"/>
    <w:rsid w:val="0017606A"/>
    <w:rsid w:val="00176416"/>
    <w:rsid w:val="001769B9"/>
    <w:rsid w:val="00176CC8"/>
    <w:rsid w:val="00177027"/>
    <w:rsid w:val="0017764A"/>
    <w:rsid w:val="0017777E"/>
    <w:rsid w:val="00177C4F"/>
    <w:rsid w:val="00177F0E"/>
    <w:rsid w:val="00180DA0"/>
    <w:rsid w:val="00180E73"/>
    <w:rsid w:val="00180F6C"/>
    <w:rsid w:val="00181E43"/>
    <w:rsid w:val="001833F5"/>
    <w:rsid w:val="001833F9"/>
    <w:rsid w:val="00183F2E"/>
    <w:rsid w:val="00184EE3"/>
    <w:rsid w:val="001850A2"/>
    <w:rsid w:val="001854FE"/>
    <w:rsid w:val="00185C88"/>
    <w:rsid w:val="00186041"/>
    <w:rsid w:val="00186092"/>
    <w:rsid w:val="001867E8"/>
    <w:rsid w:val="001876A0"/>
    <w:rsid w:val="00187D25"/>
    <w:rsid w:val="00187F58"/>
    <w:rsid w:val="00191573"/>
    <w:rsid w:val="00191969"/>
    <w:rsid w:val="00191A96"/>
    <w:rsid w:val="00192EE3"/>
    <w:rsid w:val="0019350B"/>
    <w:rsid w:val="0019362D"/>
    <w:rsid w:val="00193DD0"/>
    <w:rsid w:val="00194D2B"/>
    <w:rsid w:val="001953F6"/>
    <w:rsid w:val="00195F94"/>
    <w:rsid w:val="001961C9"/>
    <w:rsid w:val="0019696A"/>
    <w:rsid w:val="00196BB2"/>
    <w:rsid w:val="001A02A1"/>
    <w:rsid w:val="001A0451"/>
    <w:rsid w:val="001A050E"/>
    <w:rsid w:val="001A06F0"/>
    <w:rsid w:val="001A0BEC"/>
    <w:rsid w:val="001A1653"/>
    <w:rsid w:val="001A258B"/>
    <w:rsid w:val="001A2B97"/>
    <w:rsid w:val="001A4058"/>
    <w:rsid w:val="001A44C3"/>
    <w:rsid w:val="001A59F5"/>
    <w:rsid w:val="001A612E"/>
    <w:rsid w:val="001A6218"/>
    <w:rsid w:val="001A6817"/>
    <w:rsid w:val="001A69C7"/>
    <w:rsid w:val="001A720D"/>
    <w:rsid w:val="001A742C"/>
    <w:rsid w:val="001B0261"/>
    <w:rsid w:val="001B08DC"/>
    <w:rsid w:val="001B1570"/>
    <w:rsid w:val="001B1E6C"/>
    <w:rsid w:val="001B2400"/>
    <w:rsid w:val="001B29B4"/>
    <w:rsid w:val="001B2DBC"/>
    <w:rsid w:val="001B30C4"/>
    <w:rsid w:val="001B3172"/>
    <w:rsid w:val="001B348B"/>
    <w:rsid w:val="001B3817"/>
    <w:rsid w:val="001B3E43"/>
    <w:rsid w:val="001B47BF"/>
    <w:rsid w:val="001B4A87"/>
    <w:rsid w:val="001B5FB9"/>
    <w:rsid w:val="001B634B"/>
    <w:rsid w:val="001B691F"/>
    <w:rsid w:val="001B70E5"/>
    <w:rsid w:val="001B7496"/>
    <w:rsid w:val="001B7D2F"/>
    <w:rsid w:val="001C0FFD"/>
    <w:rsid w:val="001C1410"/>
    <w:rsid w:val="001C22A4"/>
    <w:rsid w:val="001C2386"/>
    <w:rsid w:val="001C2454"/>
    <w:rsid w:val="001C2A69"/>
    <w:rsid w:val="001C3196"/>
    <w:rsid w:val="001C3759"/>
    <w:rsid w:val="001C398C"/>
    <w:rsid w:val="001C40C6"/>
    <w:rsid w:val="001C489B"/>
    <w:rsid w:val="001C6856"/>
    <w:rsid w:val="001C7144"/>
    <w:rsid w:val="001C7DD5"/>
    <w:rsid w:val="001C7F38"/>
    <w:rsid w:val="001C7F8C"/>
    <w:rsid w:val="001D136F"/>
    <w:rsid w:val="001D1691"/>
    <w:rsid w:val="001D24A6"/>
    <w:rsid w:val="001D2958"/>
    <w:rsid w:val="001D2AEA"/>
    <w:rsid w:val="001D2D42"/>
    <w:rsid w:val="001D3993"/>
    <w:rsid w:val="001D3DD0"/>
    <w:rsid w:val="001D4051"/>
    <w:rsid w:val="001D4F5A"/>
    <w:rsid w:val="001D52D5"/>
    <w:rsid w:val="001D5385"/>
    <w:rsid w:val="001D56A8"/>
    <w:rsid w:val="001D5AFB"/>
    <w:rsid w:val="001D5B9E"/>
    <w:rsid w:val="001D5BD6"/>
    <w:rsid w:val="001D60F3"/>
    <w:rsid w:val="001E0F97"/>
    <w:rsid w:val="001E1276"/>
    <w:rsid w:val="001E12F1"/>
    <w:rsid w:val="001E1E8B"/>
    <w:rsid w:val="001E2875"/>
    <w:rsid w:val="001E50AE"/>
    <w:rsid w:val="001E50F2"/>
    <w:rsid w:val="001E5CCD"/>
    <w:rsid w:val="001E5E6E"/>
    <w:rsid w:val="001E655D"/>
    <w:rsid w:val="001E6C1F"/>
    <w:rsid w:val="001E6F44"/>
    <w:rsid w:val="001F0583"/>
    <w:rsid w:val="001F078A"/>
    <w:rsid w:val="001F0E0C"/>
    <w:rsid w:val="001F1177"/>
    <w:rsid w:val="001F127D"/>
    <w:rsid w:val="001F2006"/>
    <w:rsid w:val="001F20B5"/>
    <w:rsid w:val="001F2307"/>
    <w:rsid w:val="001F2CCD"/>
    <w:rsid w:val="001F3211"/>
    <w:rsid w:val="001F3828"/>
    <w:rsid w:val="001F3EDB"/>
    <w:rsid w:val="001F4291"/>
    <w:rsid w:val="001F5491"/>
    <w:rsid w:val="001F5B70"/>
    <w:rsid w:val="001F6497"/>
    <w:rsid w:val="001F7383"/>
    <w:rsid w:val="001F7464"/>
    <w:rsid w:val="002001F3"/>
    <w:rsid w:val="00202546"/>
    <w:rsid w:val="00202743"/>
    <w:rsid w:val="002035D8"/>
    <w:rsid w:val="0020547D"/>
    <w:rsid w:val="00205E9B"/>
    <w:rsid w:val="00206252"/>
    <w:rsid w:val="002062CD"/>
    <w:rsid w:val="0020652B"/>
    <w:rsid w:val="0020680C"/>
    <w:rsid w:val="00206DC8"/>
    <w:rsid w:val="00206F6D"/>
    <w:rsid w:val="00207379"/>
    <w:rsid w:val="00207E74"/>
    <w:rsid w:val="002106D5"/>
    <w:rsid w:val="00210B6E"/>
    <w:rsid w:val="002113FA"/>
    <w:rsid w:val="00211660"/>
    <w:rsid w:val="00211B32"/>
    <w:rsid w:val="00212312"/>
    <w:rsid w:val="002128D7"/>
    <w:rsid w:val="00212B51"/>
    <w:rsid w:val="0021385E"/>
    <w:rsid w:val="00214179"/>
    <w:rsid w:val="00215059"/>
    <w:rsid w:val="002160F3"/>
    <w:rsid w:val="00216E0C"/>
    <w:rsid w:val="002205C4"/>
    <w:rsid w:val="00220F4B"/>
    <w:rsid w:val="00221335"/>
    <w:rsid w:val="002219A1"/>
    <w:rsid w:val="00221C98"/>
    <w:rsid w:val="00221D4F"/>
    <w:rsid w:val="00221FE4"/>
    <w:rsid w:val="0022221D"/>
    <w:rsid w:val="00222432"/>
    <w:rsid w:val="0022268A"/>
    <w:rsid w:val="00222A4C"/>
    <w:rsid w:val="002233A1"/>
    <w:rsid w:val="00224448"/>
    <w:rsid w:val="00224933"/>
    <w:rsid w:val="002254CC"/>
    <w:rsid w:val="0022581D"/>
    <w:rsid w:val="00225B02"/>
    <w:rsid w:val="00225D66"/>
    <w:rsid w:val="0022717C"/>
    <w:rsid w:val="00227AA6"/>
    <w:rsid w:val="002330E8"/>
    <w:rsid w:val="00233217"/>
    <w:rsid w:val="00233B9E"/>
    <w:rsid w:val="002342AD"/>
    <w:rsid w:val="0023532F"/>
    <w:rsid w:val="00235521"/>
    <w:rsid w:val="0023564C"/>
    <w:rsid w:val="00235AAA"/>
    <w:rsid w:val="00235D0D"/>
    <w:rsid w:val="0023608F"/>
    <w:rsid w:val="00236C23"/>
    <w:rsid w:val="002370FB"/>
    <w:rsid w:val="002376EA"/>
    <w:rsid w:val="00237D68"/>
    <w:rsid w:val="002409C0"/>
    <w:rsid w:val="00241CAF"/>
    <w:rsid w:val="002420E1"/>
    <w:rsid w:val="00242464"/>
    <w:rsid w:val="00242551"/>
    <w:rsid w:val="002431AC"/>
    <w:rsid w:val="002449DE"/>
    <w:rsid w:val="00246A8D"/>
    <w:rsid w:val="0024735C"/>
    <w:rsid w:val="002476B2"/>
    <w:rsid w:val="00247C5E"/>
    <w:rsid w:val="00250D4B"/>
    <w:rsid w:val="002523B3"/>
    <w:rsid w:val="00252564"/>
    <w:rsid w:val="00252BFB"/>
    <w:rsid w:val="00252FE5"/>
    <w:rsid w:val="00253303"/>
    <w:rsid w:val="00254411"/>
    <w:rsid w:val="00254928"/>
    <w:rsid w:val="002549EB"/>
    <w:rsid w:val="00254BF0"/>
    <w:rsid w:val="00255B8F"/>
    <w:rsid w:val="00257544"/>
    <w:rsid w:val="002608FF"/>
    <w:rsid w:val="00260DE0"/>
    <w:rsid w:val="00260F9B"/>
    <w:rsid w:val="00261008"/>
    <w:rsid w:val="00261660"/>
    <w:rsid w:val="002616CD"/>
    <w:rsid w:val="0026283B"/>
    <w:rsid w:val="00262A1D"/>
    <w:rsid w:val="002630C7"/>
    <w:rsid w:val="00264A55"/>
    <w:rsid w:val="00264ACB"/>
    <w:rsid w:val="00265E85"/>
    <w:rsid w:val="002661C7"/>
    <w:rsid w:val="002675B2"/>
    <w:rsid w:val="00267BD8"/>
    <w:rsid w:val="00267F02"/>
    <w:rsid w:val="00271108"/>
    <w:rsid w:val="0027134A"/>
    <w:rsid w:val="002719A1"/>
    <w:rsid w:val="00272BF4"/>
    <w:rsid w:val="002743F1"/>
    <w:rsid w:val="00274DAF"/>
    <w:rsid w:val="00274FFA"/>
    <w:rsid w:val="002752E1"/>
    <w:rsid w:val="00275547"/>
    <w:rsid w:val="002757C4"/>
    <w:rsid w:val="00275C97"/>
    <w:rsid w:val="00275E84"/>
    <w:rsid w:val="00276208"/>
    <w:rsid w:val="00277177"/>
    <w:rsid w:val="00277246"/>
    <w:rsid w:val="0027774E"/>
    <w:rsid w:val="0028184F"/>
    <w:rsid w:val="00281B96"/>
    <w:rsid w:val="0028259A"/>
    <w:rsid w:val="00282A6E"/>
    <w:rsid w:val="00282D52"/>
    <w:rsid w:val="0028306E"/>
    <w:rsid w:val="002834C6"/>
    <w:rsid w:val="0028350A"/>
    <w:rsid w:val="00283F6B"/>
    <w:rsid w:val="0028403F"/>
    <w:rsid w:val="00284044"/>
    <w:rsid w:val="00284151"/>
    <w:rsid w:val="00284509"/>
    <w:rsid w:val="00284774"/>
    <w:rsid w:val="00284E1F"/>
    <w:rsid w:val="00285A09"/>
    <w:rsid w:val="00286026"/>
    <w:rsid w:val="00286FC0"/>
    <w:rsid w:val="00290076"/>
    <w:rsid w:val="0029028C"/>
    <w:rsid w:val="00290668"/>
    <w:rsid w:val="0029096A"/>
    <w:rsid w:val="00290A0F"/>
    <w:rsid w:val="00290C16"/>
    <w:rsid w:val="00292149"/>
    <w:rsid w:val="00292743"/>
    <w:rsid w:val="002934FB"/>
    <w:rsid w:val="00293873"/>
    <w:rsid w:val="00294576"/>
    <w:rsid w:val="0029483C"/>
    <w:rsid w:val="00294DBC"/>
    <w:rsid w:val="00295688"/>
    <w:rsid w:val="00295FEF"/>
    <w:rsid w:val="00296299"/>
    <w:rsid w:val="00296534"/>
    <w:rsid w:val="002966EF"/>
    <w:rsid w:val="00296720"/>
    <w:rsid w:val="00296F68"/>
    <w:rsid w:val="00296FE5"/>
    <w:rsid w:val="0029705A"/>
    <w:rsid w:val="002975B8"/>
    <w:rsid w:val="002978E1"/>
    <w:rsid w:val="002A0097"/>
    <w:rsid w:val="002A0DAC"/>
    <w:rsid w:val="002A0E01"/>
    <w:rsid w:val="002A1454"/>
    <w:rsid w:val="002A1521"/>
    <w:rsid w:val="002A3B56"/>
    <w:rsid w:val="002A43DB"/>
    <w:rsid w:val="002A5148"/>
    <w:rsid w:val="002A7559"/>
    <w:rsid w:val="002A7C7D"/>
    <w:rsid w:val="002B08DD"/>
    <w:rsid w:val="002B1307"/>
    <w:rsid w:val="002B1656"/>
    <w:rsid w:val="002B1773"/>
    <w:rsid w:val="002B1859"/>
    <w:rsid w:val="002B2D38"/>
    <w:rsid w:val="002B2F82"/>
    <w:rsid w:val="002B3B3C"/>
    <w:rsid w:val="002B3F0E"/>
    <w:rsid w:val="002B4304"/>
    <w:rsid w:val="002B4B4B"/>
    <w:rsid w:val="002B4DB5"/>
    <w:rsid w:val="002B517E"/>
    <w:rsid w:val="002B5948"/>
    <w:rsid w:val="002B5A36"/>
    <w:rsid w:val="002B634E"/>
    <w:rsid w:val="002B71E5"/>
    <w:rsid w:val="002C009E"/>
    <w:rsid w:val="002C01BC"/>
    <w:rsid w:val="002C2AB4"/>
    <w:rsid w:val="002C3C22"/>
    <w:rsid w:val="002C4B51"/>
    <w:rsid w:val="002C4C91"/>
    <w:rsid w:val="002C5A60"/>
    <w:rsid w:val="002C5B4C"/>
    <w:rsid w:val="002C5F33"/>
    <w:rsid w:val="002C6497"/>
    <w:rsid w:val="002C6E9C"/>
    <w:rsid w:val="002C6F0B"/>
    <w:rsid w:val="002C70A4"/>
    <w:rsid w:val="002C75FF"/>
    <w:rsid w:val="002C775A"/>
    <w:rsid w:val="002D0B19"/>
    <w:rsid w:val="002D0B54"/>
    <w:rsid w:val="002D0FA4"/>
    <w:rsid w:val="002D10F9"/>
    <w:rsid w:val="002D1843"/>
    <w:rsid w:val="002D1D24"/>
    <w:rsid w:val="002D26DC"/>
    <w:rsid w:val="002D3197"/>
    <w:rsid w:val="002D369C"/>
    <w:rsid w:val="002D3958"/>
    <w:rsid w:val="002D43E7"/>
    <w:rsid w:val="002D6141"/>
    <w:rsid w:val="002D69DA"/>
    <w:rsid w:val="002D6C8E"/>
    <w:rsid w:val="002D77DB"/>
    <w:rsid w:val="002E0388"/>
    <w:rsid w:val="002E074E"/>
    <w:rsid w:val="002E1169"/>
    <w:rsid w:val="002E1335"/>
    <w:rsid w:val="002E2172"/>
    <w:rsid w:val="002E2859"/>
    <w:rsid w:val="002E2DE3"/>
    <w:rsid w:val="002E3704"/>
    <w:rsid w:val="002E38A3"/>
    <w:rsid w:val="002E3C23"/>
    <w:rsid w:val="002E3D68"/>
    <w:rsid w:val="002E4BD7"/>
    <w:rsid w:val="002E5065"/>
    <w:rsid w:val="002E51D3"/>
    <w:rsid w:val="002E5B3B"/>
    <w:rsid w:val="002E6731"/>
    <w:rsid w:val="002E767D"/>
    <w:rsid w:val="002F0F1A"/>
    <w:rsid w:val="002F162B"/>
    <w:rsid w:val="002F286A"/>
    <w:rsid w:val="002F29C8"/>
    <w:rsid w:val="002F4201"/>
    <w:rsid w:val="002F4B65"/>
    <w:rsid w:val="002F574E"/>
    <w:rsid w:val="002F62D9"/>
    <w:rsid w:val="002F6513"/>
    <w:rsid w:val="002F69ED"/>
    <w:rsid w:val="002F6B94"/>
    <w:rsid w:val="002F6BDE"/>
    <w:rsid w:val="00300969"/>
    <w:rsid w:val="00300D27"/>
    <w:rsid w:val="00300D8D"/>
    <w:rsid w:val="00301D53"/>
    <w:rsid w:val="00302312"/>
    <w:rsid w:val="0030235B"/>
    <w:rsid w:val="003024FA"/>
    <w:rsid w:val="00302A18"/>
    <w:rsid w:val="00302D48"/>
    <w:rsid w:val="00302D9A"/>
    <w:rsid w:val="003035A2"/>
    <w:rsid w:val="003037AA"/>
    <w:rsid w:val="00303919"/>
    <w:rsid w:val="00304019"/>
    <w:rsid w:val="00304354"/>
    <w:rsid w:val="00304C23"/>
    <w:rsid w:val="00305FD2"/>
    <w:rsid w:val="00307AB8"/>
    <w:rsid w:val="003101B9"/>
    <w:rsid w:val="00310987"/>
    <w:rsid w:val="00310ADD"/>
    <w:rsid w:val="00310B73"/>
    <w:rsid w:val="00310CA3"/>
    <w:rsid w:val="00311861"/>
    <w:rsid w:val="003125F3"/>
    <w:rsid w:val="003129FC"/>
    <w:rsid w:val="00312FFA"/>
    <w:rsid w:val="00313301"/>
    <w:rsid w:val="003134D2"/>
    <w:rsid w:val="003145FE"/>
    <w:rsid w:val="003147C9"/>
    <w:rsid w:val="00314884"/>
    <w:rsid w:val="003162F7"/>
    <w:rsid w:val="003166F7"/>
    <w:rsid w:val="00317268"/>
    <w:rsid w:val="00320891"/>
    <w:rsid w:val="00320D1E"/>
    <w:rsid w:val="00321101"/>
    <w:rsid w:val="00321177"/>
    <w:rsid w:val="00323ED2"/>
    <w:rsid w:val="00323F0B"/>
    <w:rsid w:val="00325018"/>
    <w:rsid w:val="0032511B"/>
    <w:rsid w:val="003256C6"/>
    <w:rsid w:val="00325E79"/>
    <w:rsid w:val="00330BEB"/>
    <w:rsid w:val="00330DD6"/>
    <w:rsid w:val="00330F93"/>
    <w:rsid w:val="003311FE"/>
    <w:rsid w:val="003316D8"/>
    <w:rsid w:val="003320E0"/>
    <w:rsid w:val="00332433"/>
    <w:rsid w:val="0033254E"/>
    <w:rsid w:val="00332976"/>
    <w:rsid w:val="00333554"/>
    <w:rsid w:val="00333B72"/>
    <w:rsid w:val="00334DBA"/>
    <w:rsid w:val="00334DBD"/>
    <w:rsid w:val="0033536E"/>
    <w:rsid w:val="003354C3"/>
    <w:rsid w:val="0033594E"/>
    <w:rsid w:val="00335DF8"/>
    <w:rsid w:val="00335F6B"/>
    <w:rsid w:val="003373F7"/>
    <w:rsid w:val="003377DC"/>
    <w:rsid w:val="00340F6B"/>
    <w:rsid w:val="00341066"/>
    <w:rsid w:val="00341B17"/>
    <w:rsid w:val="00341B2A"/>
    <w:rsid w:val="00342CA3"/>
    <w:rsid w:val="00342D2B"/>
    <w:rsid w:val="00342E3A"/>
    <w:rsid w:val="00343B73"/>
    <w:rsid w:val="0034476E"/>
    <w:rsid w:val="00345106"/>
    <w:rsid w:val="00345C02"/>
    <w:rsid w:val="00345D4B"/>
    <w:rsid w:val="00346106"/>
    <w:rsid w:val="0034642A"/>
    <w:rsid w:val="003466F9"/>
    <w:rsid w:val="00346E07"/>
    <w:rsid w:val="003473F5"/>
    <w:rsid w:val="00347459"/>
    <w:rsid w:val="00347B55"/>
    <w:rsid w:val="0035069F"/>
    <w:rsid w:val="00350A49"/>
    <w:rsid w:val="00350F75"/>
    <w:rsid w:val="00350F84"/>
    <w:rsid w:val="00351F51"/>
    <w:rsid w:val="003525FD"/>
    <w:rsid w:val="00352ADA"/>
    <w:rsid w:val="00352D98"/>
    <w:rsid w:val="003549BF"/>
    <w:rsid w:val="00355795"/>
    <w:rsid w:val="0035684A"/>
    <w:rsid w:val="00357BE6"/>
    <w:rsid w:val="00357C29"/>
    <w:rsid w:val="00360D47"/>
    <w:rsid w:val="00361504"/>
    <w:rsid w:val="00361B41"/>
    <w:rsid w:val="00361E90"/>
    <w:rsid w:val="0036202A"/>
    <w:rsid w:val="00362492"/>
    <w:rsid w:val="003629DD"/>
    <w:rsid w:val="00362B36"/>
    <w:rsid w:val="00363670"/>
    <w:rsid w:val="00364486"/>
    <w:rsid w:val="0036459A"/>
    <w:rsid w:val="00364C14"/>
    <w:rsid w:val="00364E66"/>
    <w:rsid w:val="00366353"/>
    <w:rsid w:val="0036641E"/>
    <w:rsid w:val="00366D8C"/>
    <w:rsid w:val="00366EF4"/>
    <w:rsid w:val="0037098D"/>
    <w:rsid w:val="00371A67"/>
    <w:rsid w:val="00371B1F"/>
    <w:rsid w:val="003723F8"/>
    <w:rsid w:val="00372916"/>
    <w:rsid w:val="00372C9A"/>
    <w:rsid w:val="0037398A"/>
    <w:rsid w:val="00374B59"/>
    <w:rsid w:val="00374DDB"/>
    <w:rsid w:val="003750DC"/>
    <w:rsid w:val="003763A4"/>
    <w:rsid w:val="00376DB9"/>
    <w:rsid w:val="003776C3"/>
    <w:rsid w:val="00380D30"/>
    <w:rsid w:val="00380D44"/>
    <w:rsid w:val="00381270"/>
    <w:rsid w:val="00382E85"/>
    <w:rsid w:val="00384529"/>
    <w:rsid w:val="00384B14"/>
    <w:rsid w:val="00385666"/>
    <w:rsid w:val="00385A1B"/>
    <w:rsid w:val="00385B34"/>
    <w:rsid w:val="00386CDE"/>
    <w:rsid w:val="00387DE5"/>
    <w:rsid w:val="0039050D"/>
    <w:rsid w:val="00391095"/>
    <w:rsid w:val="00391971"/>
    <w:rsid w:val="00391F25"/>
    <w:rsid w:val="0039217D"/>
    <w:rsid w:val="003932AE"/>
    <w:rsid w:val="00394C5D"/>
    <w:rsid w:val="00395FFA"/>
    <w:rsid w:val="003965E7"/>
    <w:rsid w:val="00397B63"/>
    <w:rsid w:val="003A000A"/>
    <w:rsid w:val="003A0BA3"/>
    <w:rsid w:val="003A1136"/>
    <w:rsid w:val="003A14B5"/>
    <w:rsid w:val="003A2428"/>
    <w:rsid w:val="003A242E"/>
    <w:rsid w:val="003A2826"/>
    <w:rsid w:val="003A2ABE"/>
    <w:rsid w:val="003A315A"/>
    <w:rsid w:val="003A3E4D"/>
    <w:rsid w:val="003A40CB"/>
    <w:rsid w:val="003A4369"/>
    <w:rsid w:val="003A443B"/>
    <w:rsid w:val="003A4617"/>
    <w:rsid w:val="003A5E4B"/>
    <w:rsid w:val="003A5FD7"/>
    <w:rsid w:val="003A611B"/>
    <w:rsid w:val="003A6C0B"/>
    <w:rsid w:val="003A790E"/>
    <w:rsid w:val="003B1071"/>
    <w:rsid w:val="003B11AE"/>
    <w:rsid w:val="003B1D5D"/>
    <w:rsid w:val="003B2B04"/>
    <w:rsid w:val="003B33AE"/>
    <w:rsid w:val="003B3B89"/>
    <w:rsid w:val="003B4AC0"/>
    <w:rsid w:val="003B5C14"/>
    <w:rsid w:val="003C03E8"/>
    <w:rsid w:val="003C0720"/>
    <w:rsid w:val="003C08AE"/>
    <w:rsid w:val="003C1265"/>
    <w:rsid w:val="003C16E0"/>
    <w:rsid w:val="003C1A5D"/>
    <w:rsid w:val="003C1FC8"/>
    <w:rsid w:val="003C312E"/>
    <w:rsid w:val="003C5243"/>
    <w:rsid w:val="003C5451"/>
    <w:rsid w:val="003C5742"/>
    <w:rsid w:val="003C5819"/>
    <w:rsid w:val="003C58CD"/>
    <w:rsid w:val="003C7BBF"/>
    <w:rsid w:val="003D0509"/>
    <w:rsid w:val="003D06D4"/>
    <w:rsid w:val="003D0A65"/>
    <w:rsid w:val="003D135D"/>
    <w:rsid w:val="003D2061"/>
    <w:rsid w:val="003D2236"/>
    <w:rsid w:val="003D2ED2"/>
    <w:rsid w:val="003D2F05"/>
    <w:rsid w:val="003D508A"/>
    <w:rsid w:val="003D50B0"/>
    <w:rsid w:val="003D50E1"/>
    <w:rsid w:val="003D5217"/>
    <w:rsid w:val="003D5516"/>
    <w:rsid w:val="003D553A"/>
    <w:rsid w:val="003D5D2F"/>
    <w:rsid w:val="003D70A7"/>
    <w:rsid w:val="003D723D"/>
    <w:rsid w:val="003D7989"/>
    <w:rsid w:val="003D7C1C"/>
    <w:rsid w:val="003E0BEE"/>
    <w:rsid w:val="003E0E4F"/>
    <w:rsid w:val="003E1FAC"/>
    <w:rsid w:val="003E3166"/>
    <w:rsid w:val="003E33E8"/>
    <w:rsid w:val="003E3C83"/>
    <w:rsid w:val="003E4AD6"/>
    <w:rsid w:val="003E54A3"/>
    <w:rsid w:val="003E5771"/>
    <w:rsid w:val="003E678F"/>
    <w:rsid w:val="003E69B6"/>
    <w:rsid w:val="003E6CDF"/>
    <w:rsid w:val="003E7237"/>
    <w:rsid w:val="003E73C4"/>
    <w:rsid w:val="003E7F14"/>
    <w:rsid w:val="003F0575"/>
    <w:rsid w:val="003F0DBE"/>
    <w:rsid w:val="003F0E08"/>
    <w:rsid w:val="003F0F1E"/>
    <w:rsid w:val="003F1AC1"/>
    <w:rsid w:val="003F3506"/>
    <w:rsid w:val="003F357F"/>
    <w:rsid w:val="003F3659"/>
    <w:rsid w:val="003F3B75"/>
    <w:rsid w:val="003F3E41"/>
    <w:rsid w:val="003F3ECA"/>
    <w:rsid w:val="003F4CAF"/>
    <w:rsid w:val="003F54CD"/>
    <w:rsid w:val="003F5909"/>
    <w:rsid w:val="003F618A"/>
    <w:rsid w:val="003F6486"/>
    <w:rsid w:val="003F6B6E"/>
    <w:rsid w:val="003F6C97"/>
    <w:rsid w:val="00400E9E"/>
    <w:rsid w:val="00401C4D"/>
    <w:rsid w:val="00401CE4"/>
    <w:rsid w:val="00402B25"/>
    <w:rsid w:val="00403032"/>
    <w:rsid w:val="004032BA"/>
    <w:rsid w:val="00403FAB"/>
    <w:rsid w:val="00404985"/>
    <w:rsid w:val="004056BF"/>
    <w:rsid w:val="00406061"/>
    <w:rsid w:val="00406A2A"/>
    <w:rsid w:val="00410099"/>
    <w:rsid w:val="004105BD"/>
    <w:rsid w:val="00410AF3"/>
    <w:rsid w:val="00410B16"/>
    <w:rsid w:val="00411316"/>
    <w:rsid w:val="0041284D"/>
    <w:rsid w:val="0041360C"/>
    <w:rsid w:val="004140DC"/>
    <w:rsid w:val="004150BB"/>
    <w:rsid w:val="004158BA"/>
    <w:rsid w:val="00415FFB"/>
    <w:rsid w:val="00416C7D"/>
    <w:rsid w:val="00416FA1"/>
    <w:rsid w:val="004178A7"/>
    <w:rsid w:val="004205BC"/>
    <w:rsid w:val="00420C70"/>
    <w:rsid w:val="00420CBD"/>
    <w:rsid w:val="00421B18"/>
    <w:rsid w:val="00424714"/>
    <w:rsid w:val="00424B84"/>
    <w:rsid w:val="00425762"/>
    <w:rsid w:val="004257FD"/>
    <w:rsid w:val="00426049"/>
    <w:rsid w:val="00427184"/>
    <w:rsid w:val="004272DC"/>
    <w:rsid w:val="00427335"/>
    <w:rsid w:val="00427392"/>
    <w:rsid w:val="00430C77"/>
    <w:rsid w:val="00430CB9"/>
    <w:rsid w:val="00431066"/>
    <w:rsid w:val="00431181"/>
    <w:rsid w:val="00431361"/>
    <w:rsid w:val="00431BE9"/>
    <w:rsid w:val="00432A76"/>
    <w:rsid w:val="00433530"/>
    <w:rsid w:val="00434315"/>
    <w:rsid w:val="004346DA"/>
    <w:rsid w:val="004351CA"/>
    <w:rsid w:val="00435EF4"/>
    <w:rsid w:val="00436819"/>
    <w:rsid w:val="004368D7"/>
    <w:rsid w:val="00436A6A"/>
    <w:rsid w:val="00436F2B"/>
    <w:rsid w:val="00437573"/>
    <w:rsid w:val="00437721"/>
    <w:rsid w:val="00437D95"/>
    <w:rsid w:val="004402DC"/>
    <w:rsid w:val="00441602"/>
    <w:rsid w:val="00441638"/>
    <w:rsid w:val="00441AA7"/>
    <w:rsid w:val="0044341C"/>
    <w:rsid w:val="004439B4"/>
    <w:rsid w:val="00443C7B"/>
    <w:rsid w:val="0044463A"/>
    <w:rsid w:val="004449B7"/>
    <w:rsid w:val="00445B1C"/>
    <w:rsid w:val="00445EA3"/>
    <w:rsid w:val="00445F0F"/>
    <w:rsid w:val="004462B7"/>
    <w:rsid w:val="00446B40"/>
    <w:rsid w:val="00450AA2"/>
    <w:rsid w:val="00450C8C"/>
    <w:rsid w:val="00451892"/>
    <w:rsid w:val="004518F7"/>
    <w:rsid w:val="00451927"/>
    <w:rsid w:val="00452732"/>
    <w:rsid w:val="00453139"/>
    <w:rsid w:val="0045331D"/>
    <w:rsid w:val="0045389E"/>
    <w:rsid w:val="00453A7D"/>
    <w:rsid w:val="00453D0E"/>
    <w:rsid w:val="004545CD"/>
    <w:rsid w:val="00454881"/>
    <w:rsid w:val="00456938"/>
    <w:rsid w:val="00456E84"/>
    <w:rsid w:val="00460005"/>
    <w:rsid w:val="004603F7"/>
    <w:rsid w:val="0046052B"/>
    <w:rsid w:val="00460823"/>
    <w:rsid w:val="00460F81"/>
    <w:rsid w:val="00461715"/>
    <w:rsid w:val="00462F27"/>
    <w:rsid w:val="00464162"/>
    <w:rsid w:val="00464970"/>
    <w:rsid w:val="00464EB4"/>
    <w:rsid w:val="00466B30"/>
    <w:rsid w:val="004707FD"/>
    <w:rsid w:val="00471604"/>
    <w:rsid w:val="00471CE4"/>
    <w:rsid w:val="004737AA"/>
    <w:rsid w:val="00473991"/>
    <w:rsid w:val="004747A1"/>
    <w:rsid w:val="00474874"/>
    <w:rsid w:val="00475A7E"/>
    <w:rsid w:val="00475AB0"/>
    <w:rsid w:val="00475FA1"/>
    <w:rsid w:val="004764C2"/>
    <w:rsid w:val="004767C3"/>
    <w:rsid w:val="00476EEA"/>
    <w:rsid w:val="00477546"/>
    <w:rsid w:val="00477DB1"/>
    <w:rsid w:val="00477F11"/>
    <w:rsid w:val="004809AD"/>
    <w:rsid w:val="004809C0"/>
    <w:rsid w:val="004839BA"/>
    <w:rsid w:val="00484531"/>
    <w:rsid w:val="00484D98"/>
    <w:rsid w:val="00485049"/>
    <w:rsid w:val="00485397"/>
    <w:rsid w:val="004859B2"/>
    <w:rsid w:val="00486BBA"/>
    <w:rsid w:val="00486CEE"/>
    <w:rsid w:val="00486E56"/>
    <w:rsid w:val="004878EE"/>
    <w:rsid w:val="00487AF9"/>
    <w:rsid w:val="004901C4"/>
    <w:rsid w:val="00490A10"/>
    <w:rsid w:val="004912A8"/>
    <w:rsid w:val="00491C72"/>
    <w:rsid w:val="00492E1E"/>
    <w:rsid w:val="00493424"/>
    <w:rsid w:val="00493D0B"/>
    <w:rsid w:val="004948F4"/>
    <w:rsid w:val="00495203"/>
    <w:rsid w:val="00495BB1"/>
    <w:rsid w:val="00496835"/>
    <w:rsid w:val="0049719E"/>
    <w:rsid w:val="004A06AD"/>
    <w:rsid w:val="004A2502"/>
    <w:rsid w:val="004A2BD3"/>
    <w:rsid w:val="004A3D44"/>
    <w:rsid w:val="004A41A0"/>
    <w:rsid w:val="004A57FA"/>
    <w:rsid w:val="004A5834"/>
    <w:rsid w:val="004A5C28"/>
    <w:rsid w:val="004A7122"/>
    <w:rsid w:val="004A7B34"/>
    <w:rsid w:val="004B01A1"/>
    <w:rsid w:val="004B153A"/>
    <w:rsid w:val="004B1704"/>
    <w:rsid w:val="004B1A4B"/>
    <w:rsid w:val="004B1C09"/>
    <w:rsid w:val="004B20F4"/>
    <w:rsid w:val="004B27AE"/>
    <w:rsid w:val="004B2A1B"/>
    <w:rsid w:val="004B2B8D"/>
    <w:rsid w:val="004B3932"/>
    <w:rsid w:val="004B60A5"/>
    <w:rsid w:val="004B7545"/>
    <w:rsid w:val="004B7B64"/>
    <w:rsid w:val="004B7F91"/>
    <w:rsid w:val="004C0BBD"/>
    <w:rsid w:val="004C1ECE"/>
    <w:rsid w:val="004C1F43"/>
    <w:rsid w:val="004C296E"/>
    <w:rsid w:val="004C2AC4"/>
    <w:rsid w:val="004C395A"/>
    <w:rsid w:val="004C3C00"/>
    <w:rsid w:val="004C3E40"/>
    <w:rsid w:val="004C4AE4"/>
    <w:rsid w:val="004C521D"/>
    <w:rsid w:val="004C5D3B"/>
    <w:rsid w:val="004C6602"/>
    <w:rsid w:val="004C742B"/>
    <w:rsid w:val="004C747E"/>
    <w:rsid w:val="004C772C"/>
    <w:rsid w:val="004D06EF"/>
    <w:rsid w:val="004D1D56"/>
    <w:rsid w:val="004D1E49"/>
    <w:rsid w:val="004D21A2"/>
    <w:rsid w:val="004D2628"/>
    <w:rsid w:val="004D2B7F"/>
    <w:rsid w:val="004D2EE4"/>
    <w:rsid w:val="004D35B7"/>
    <w:rsid w:val="004D4051"/>
    <w:rsid w:val="004D4B66"/>
    <w:rsid w:val="004D515F"/>
    <w:rsid w:val="004D708F"/>
    <w:rsid w:val="004D72FF"/>
    <w:rsid w:val="004D7FB2"/>
    <w:rsid w:val="004E0F6D"/>
    <w:rsid w:val="004E119A"/>
    <w:rsid w:val="004E1AD5"/>
    <w:rsid w:val="004E1F3C"/>
    <w:rsid w:val="004E32D8"/>
    <w:rsid w:val="004E33D5"/>
    <w:rsid w:val="004E3C10"/>
    <w:rsid w:val="004E581C"/>
    <w:rsid w:val="004E61DB"/>
    <w:rsid w:val="004E691B"/>
    <w:rsid w:val="004F0308"/>
    <w:rsid w:val="004F0DE2"/>
    <w:rsid w:val="004F10A7"/>
    <w:rsid w:val="004F1CBC"/>
    <w:rsid w:val="004F2646"/>
    <w:rsid w:val="004F3069"/>
    <w:rsid w:val="004F40DB"/>
    <w:rsid w:val="004F4D02"/>
    <w:rsid w:val="004F4E2A"/>
    <w:rsid w:val="004F6B29"/>
    <w:rsid w:val="00500237"/>
    <w:rsid w:val="00500743"/>
    <w:rsid w:val="0050157F"/>
    <w:rsid w:val="00501F4D"/>
    <w:rsid w:val="005033D9"/>
    <w:rsid w:val="00503918"/>
    <w:rsid w:val="00503AAE"/>
    <w:rsid w:val="00504548"/>
    <w:rsid w:val="005053F6"/>
    <w:rsid w:val="00506777"/>
    <w:rsid w:val="00507229"/>
    <w:rsid w:val="00507393"/>
    <w:rsid w:val="0050761C"/>
    <w:rsid w:val="005076E1"/>
    <w:rsid w:val="005076F0"/>
    <w:rsid w:val="0051046C"/>
    <w:rsid w:val="00510D93"/>
    <w:rsid w:val="00514223"/>
    <w:rsid w:val="00514531"/>
    <w:rsid w:val="00514833"/>
    <w:rsid w:val="00514D72"/>
    <w:rsid w:val="0051508A"/>
    <w:rsid w:val="005152A7"/>
    <w:rsid w:val="00515A08"/>
    <w:rsid w:val="00515E6E"/>
    <w:rsid w:val="00515F7A"/>
    <w:rsid w:val="00516460"/>
    <w:rsid w:val="00516A5F"/>
    <w:rsid w:val="00516FB7"/>
    <w:rsid w:val="0052100E"/>
    <w:rsid w:val="00521095"/>
    <w:rsid w:val="005212E4"/>
    <w:rsid w:val="00521B5C"/>
    <w:rsid w:val="00521CA5"/>
    <w:rsid w:val="00521DC1"/>
    <w:rsid w:val="00521E05"/>
    <w:rsid w:val="005224D1"/>
    <w:rsid w:val="005227ED"/>
    <w:rsid w:val="005229EF"/>
    <w:rsid w:val="00522A56"/>
    <w:rsid w:val="005237B9"/>
    <w:rsid w:val="005240E3"/>
    <w:rsid w:val="00524188"/>
    <w:rsid w:val="00524B3A"/>
    <w:rsid w:val="00525805"/>
    <w:rsid w:val="00525B81"/>
    <w:rsid w:val="0052618B"/>
    <w:rsid w:val="005267FD"/>
    <w:rsid w:val="00526E7E"/>
    <w:rsid w:val="0052743E"/>
    <w:rsid w:val="00532A7B"/>
    <w:rsid w:val="00534116"/>
    <w:rsid w:val="00534CBD"/>
    <w:rsid w:val="005355AB"/>
    <w:rsid w:val="00536571"/>
    <w:rsid w:val="005369C7"/>
    <w:rsid w:val="00540AB3"/>
    <w:rsid w:val="0054106E"/>
    <w:rsid w:val="00541200"/>
    <w:rsid w:val="00541212"/>
    <w:rsid w:val="0054255D"/>
    <w:rsid w:val="00542EEB"/>
    <w:rsid w:val="005434B0"/>
    <w:rsid w:val="005444E8"/>
    <w:rsid w:val="00545C0C"/>
    <w:rsid w:val="00546B52"/>
    <w:rsid w:val="00547395"/>
    <w:rsid w:val="00547566"/>
    <w:rsid w:val="00547E15"/>
    <w:rsid w:val="00550033"/>
    <w:rsid w:val="005507C2"/>
    <w:rsid w:val="00550BA2"/>
    <w:rsid w:val="00550CDE"/>
    <w:rsid w:val="005510A5"/>
    <w:rsid w:val="00551382"/>
    <w:rsid w:val="005525C1"/>
    <w:rsid w:val="00554C08"/>
    <w:rsid w:val="0055557D"/>
    <w:rsid w:val="00555DC6"/>
    <w:rsid w:val="00555E36"/>
    <w:rsid w:val="005564BD"/>
    <w:rsid w:val="0055666A"/>
    <w:rsid w:val="0055686C"/>
    <w:rsid w:val="0055765A"/>
    <w:rsid w:val="00557840"/>
    <w:rsid w:val="00557925"/>
    <w:rsid w:val="005579B6"/>
    <w:rsid w:val="00560231"/>
    <w:rsid w:val="0056047A"/>
    <w:rsid w:val="00561190"/>
    <w:rsid w:val="005615DC"/>
    <w:rsid w:val="005618CE"/>
    <w:rsid w:val="005622C9"/>
    <w:rsid w:val="005624D4"/>
    <w:rsid w:val="005628FD"/>
    <w:rsid w:val="00563129"/>
    <w:rsid w:val="00563153"/>
    <w:rsid w:val="00563A70"/>
    <w:rsid w:val="005640F0"/>
    <w:rsid w:val="005642FA"/>
    <w:rsid w:val="005647D1"/>
    <w:rsid w:val="00564A41"/>
    <w:rsid w:val="0056524A"/>
    <w:rsid w:val="00566973"/>
    <w:rsid w:val="0056721F"/>
    <w:rsid w:val="00567A5D"/>
    <w:rsid w:val="00567CEE"/>
    <w:rsid w:val="00567FF1"/>
    <w:rsid w:val="00570A2A"/>
    <w:rsid w:val="00570DB3"/>
    <w:rsid w:val="005715D2"/>
    <w:rsid w:val="0057193B"/>
    <w:rsid w:val="00571A09"/>
    <w:rsid w:val="00571D1E"/>
    <w:rsid w:val="0057289B"/>
    <w:rsid w:val="005728B7"/>
    <w:rsid w:val="00572C0E"/>
    <w:rsid w:val="0057534E"/>
    <w:rsid w:val="005760C9"/>
    <w:rsid w:val="0057644A"/>
    <w:rsid w:val="005764C8"/>
    <w:rsid w:val="00580854"/>
    <w:rsid w:val="00580BE8"/>
    <w:rsid w:val="00580FAA"/>
    <w:rsid w:val="0058122C"/>
    <w:rsid w:val="0058165D"/>
    <w:rsid w:val="00584335"/>
    <w:rsid w:val="0058488D"/>
    <w:rsid w:val="0058590C"/>
    <w:rsid w:val="00585C80"/>
    <w:rsid w:val="00586E31"/>
    <w:rsid w:val="0058769C"/>
    <w:rsid w:val="005876C9"/>
    <w:rsid w:val="005878A5"/>
    <w:rsid w:val="00590182"/>
    <w:rsid w:val="00590E5B"/>
    <w:rsid w:val="00592E2D"/>
    <w:rsid w:val="005933C4"/>
    <w:rsid w:val="0059491A"/>
    <w:rsid w:val="00595ADC"/>
    <w:rsid w:val="00597F0E"/>
    <w:rsid w:val="005A075C"/>
    <w:rsid w:val="005A09DC"/>
    <w:rsid w:val="005A0A7F"/>
    <w:rsid w:val="005A0EA9"/>
    <w:rsid w:val="005A1E3F"/>
    <w:rsid w:val="005A325B"/>
    <w:rsid w:val="005A34E7"/>
    <w:rsid w:val="005A3CC6"/>
    <w:rsid w:val="005A3E11"/>
    <w:rsid w:val="005A3E86"/>
    <w:rsid w:val="005A5104"/>
    <w:rsid w:val="005A52EF"/>
    <w:rsid w:val="005A556E"/>
    <w:rsid w:val="005A7C4A"/>
    <w:rsid w:val="005B0453"/>
    <w:rsid w:val="005B069E"/>
    <w:rsid w:val="005B07C5"/>
    <w:rsid w:val="005B1990"/>
    <w:rsid w:val="005B2830"/>
    <w:rsid w:val="005B2888"/>
    <w:rsid w:val="005B38B9"/>
    <w:rsid w:val="005B42B0"/>
    <w:rsid w:val="005B45FF"/>
    <w:rsid w:val="005B47D5"/>
    <w:rsid w:val="005B5513"/>
    <w:rsid w:val="005B7599"/>
    <w:rsid w:val="005B7840"/>
    <w:rsid w:val="005C079A"/>
    <w:rsid w:val="005C21B6"/>
    <w:rsid w:val="005C2220"/>
    <w:rsid w:val="005C27CD"/>
    <w:rsid w:val="005C2C25"/>
    <w:rsid w:val="005C30C7"/>
    <w:rsid w:val="005C398C"/>
    <w:rsid w:val="005C4646"/>
    <w:rsid w:val="005C46F9"/>
    <w:rsid w:val="005C481B"/>
    <w:rsid w:val="005C4C85"/>
    <w:rsid w:val="005C5AA3"/>
    <w:rsid w:val="005C5C01"/>
    <w:rsid w:val="005C73DD"/>
    <w:rsid w:val="005C7500"/>
    <w:rsid w:val="005D1887"/>
    <w:rsid w:val="005D2F4B"/>
    <w:rsid w:val="005D2FAE"/>
    <w:rsid w:val="005D3AF6"/>
    <w:rsid w:val="005D3E71"/>
    <w:rsid w:val="005D447B"/>
    <w:rsid w:val="005D472F"/>
    <w:rsid w:val="005D6957"/>
    <w:rsid w:val="005D7120"/>
    <w:rsid w:val="005D7E9F"/>
    <w:rsid w:val="005E02DE"/>
    <w:rsid w:val="005E0DCE"/>
    <w:rsid w:val="005E13DD"/>
    <w:rsid w:val="005E1AEB"/>
    <w:rsid w:val="005E2CEC"/>
    <w:rsid w:val="005E394E"/>
    <w:rsid w:val="005E4487"/>
    <w:rsid w:val="005E59B3"/>
    <w:rsid w:val="005E67E1"/>
    <w:rsid w:val="005E78D3"/>
    <w:rsid w:val="005E7C0E"/>
    <w:rsid w:val="005E7F65"/>
    <w:rsid w:val="005F0329"/>
    <w:rsid w:val="005F0F4E"/>
    <w:rsid w:val="005F13C0"/>
    <w:rsid w:val="005F1E72"/>
    <w:rsid w:val="005F1FF0"/>
    <w:rsid w:val="005F3587"/>
    <w:rsid w:val="005F419F"/>
    <w:rsid w:val="005F584E"/>
    <w:rsid w:val="005F5C16"/>
    <w:rsid w:val="006002ED"/>
    <w:rsid w:val="00600367"/>
    <w:rsid w:val="00600474"/>
    <w:rsid w:val="00600E13"/>
    <w:rsid w:val="0060105A"/>
    <w:rsid w:val="0060191C"/>
    <w:rsid w:val="00601D70"/>
    <w:rsid w:val="00602C85"/>
    <w:rsid w:val="00602F52"/>
    <w:rsid w:val="0060366F"/>
    <w:rsid w:val="006037AD"/>
    <w:rsid w:val="00604A35"/>
    <w:rsid w:val="0060628D"/>
    <w:rsid w:val="00606CFB"/>
    <w:rsid w:val="00606E01"/>
    <w:rsid w:val="006071D3"/>
    <w:rsid w:val="0060738E"/>
    <w:rsid w:val="00610277"/>
    <w:rsid w:val="00610FDA"/>
    <w:rsid w:val="00611C59"/>
    <w:rsid w:val="00611DA5"/>
    <w:rsid w:val="00612651"/>
    <w:rsid w:val="006138C6"/>
    <w:rsid w:val="00613FF1"/>
    <w:rsid w:val="00614157"/>
    <w:rsid w:val="00614219"/>
    <w:rsid w:val="00615627"/>
    <w:rsid w:val="006158CA"/>
    <w:rsid w:val="006161B3"/>
    <w:rsid w:val="00616F2C"/>
    <w:rsid w:val="00617426"/>
    <w:rsid w:val="00617776"/>
    <w:rsid w:val="00617DCC"/>
    <w:rsid w:val="006205FB"/>
    <w:rsid w:val="00620ADB"/>
    <w:rsid w:val="00621677"/>
    <w:rsid w:val="006216B4"/>
    <w:rsid w:val="006216C0"/>
    <w:rsid w:val="00621830"/>
    <w:rsid w:val="00621AD4"/>
    <w:rsid w:val="0062285D"/>
    <w:rsid w:val="00624714"/>
    <w:rsid w:val="00625F05"/>
    <w:rsid w:val="00626A84"/>
    <w:rsid w:val="00627B29"/>
    <w:rsid w:val="006306D2"/>
    <w:rsid w:val="00631ACF"/>
    <w:rsid w:val="0063224A"/>
    <w:rsid w:val="00632567"/>
    <w:rsid w:val="006327D1"/>
    <w:rsid w:val="00632823"/>
    <w:rsid w:val="006328E9"/>
    <w:rsid w:val="0063319D"/>
    <w:rsid w:val="00633846"/>
    <w:rsid w:val="00633F9F"/>
    <w:rsid w:val="00634820"/>
    <w:rsid w:val="0063556B"/>
    <w:rsid w:val="006361F1"/>
    <w:rsid w:val="00636745"/>
    <w:rsid w:val="00637021"/>
    <w:rsid w:val="006373D1"/>
    <w:rsid w:val="0063779D"/>
    <w:rsid w:val="00637AA6"/>
    <w:rsid w:val="00640C9F"/>
    <w:rsid w:val="006423E3"/>
    <w:rsid w:val="00643380"/>
    <w:rsid w:val="00643A80"/>
    <w:rsid w:val="006451CB"/>
    <w:rsid w:val="00645953"/>
    <w:rsid w:val="00645FE6"/>
    <w:rsid w:val="006464ED"/>
    <w:rsid w:val="00646929"/>
    <w:rsid w:val="006469E9"/>
    <w:rsid w:val="00647512"/>
    <w:rsid w:val="00647527"/>
    <w:rsid w:val="00650024"/>
    <w:rsid w:val="006507EF"/>
    <w:rsid w:val="00650B6C"/>
    <w:rsid w:val="006510CA"/>
    <w:rsid w:val="00651F54"/>
    <w:rsid w:val="00652C3D"/>
    <w:rsid w:val="006537E4"/>
    <w:rsid w:val="0065438F"/>
    <w:rsid w:val="00654896"/>
    <w:rsid w:val="00654D3A"/>
    <w:rsid w:val="00654EAD"/>
    <w:rsid w:val="00655079"/>
    <w:rsid w:val="0065569A"/>
    <w:rsid w:val="006563B1"/>
    <w:rsid w:val="0065645A"/>
    <w:rsid w:val="006566FD"/>
    <w:rsid w:val="00656AC1"/>
    <w:rsid w:val="00661667"/>
    <w:rsid w:val="00661AD1"/>
    <w:rsid w:val="00663853"/>
    <w:rsid w:val="0066501F"/>
    <w:rsid w:val="00665021"/>
    <w:rsid w:val="00665378"/>
    <w:rsid w:val="00665C28"/>
    <w:rsid w:val="006669BD"/>
    <w:rsid w:val="00667B99"/>
    <w:rsid w:val="006703AA"/>
    <w:rsid w:val="00670C29"/>
    <w:rsid w:val="00670CDB"/>
    <w:rsid w:val="00671768"/>
    <w:rsid w:val="0067190A"/>
    <w:rsid w:val="00672E02"/>
    <w:rsid w:val="006730A9"/>
    <w:rsid w:val="00673440"/>
    <w:rsid w:val="00673444"/>
    <w:rsid w:val="00673446"/>
    <w:rsid w:val="006735C0"/>
    <w:rsid w:val="00674510"/>
    <w:rsid w:val="0067459E"/>
    <w:rsid w:val="00674992"/>
    <w:rsid w:val="006752B0"/>
    <w:rsid w:val="0067542E"/>
    <w:rsid w:val="006759BA"/>
    <w:rsid w:val="006761E2"/>
    <w:rsid w:val="006766B8"/>
    <w:rsid w:val="00677202"/>
    <w:rsid w:val="00681061"/>
    <w:rsid w:val="00682041"/>
    <w:rsid w:val="00683213"/>
    <w:rsid w:val="00683507"/>
    <w:rsid w:val="00683FFA"/>
    <w:rsid w:val="006842C8"/>
    <w:rsid w:val="006845FF"/>
    <w:rsid w:val="006851BF"/>
    <w:rsid w:val="0068614A"/>
    <w:rsid w:val="00686EA2"/>
    <w:rsid w:val="0068797C"/>
    <w:rsid w:val="00687F21"/>
    <w:rsid w:val="00687F74"/>
    <w:rsid w:val="00690604"/>
    <w:rsid w:val="006906DF"/>
    <w:rsid w:val="006917B9"/>
    <w:rsid w:val="00691A18"/>
    <w:rsid w:val="006932D7"/>
    <w:rsid w:val="006945B7"/>
    <w:rsid w:val="00694C8F"/>
    <w:rsid w:val="00695AC2"/>
    <w:rsid w:val="006A02A8"/>
    <w:rsid w:val="006A11BA"/>
    <w:rsid w:val="006A1D9F"/>
    <w:rsid w:val="006A2748"/>
    <w:rsid w:val="006A2CFC"/>
    <w:rsid w:val="006A3FF0"/>
    <w:rsid w:val="006A4F24"/>
    <w:rsid w:val="006A62B2"/>
    <w:rsid w:val="006A6506"/>
    <w:rsid w:val="006A6633"/>
    <w:rsid w:val="006A71D1"/>
    <w:rsid w:val="006A7F5E"/>
    <w:rsid w:val="006B0D07"/>
    <w:rsid w:val="006B0EFB"/>
    <w:rsid w:val="006B1B9C"/>
    <w:rsid w:val="006B2AE8"/>
    <w:rsid w:val="006B3368"/>
    <w:rsid w:val="006B3ECA"/>
    <w:rsid w:val="006B5263"/>
    <w:rsid w:val="006B531F"/>
    <w:rsid w:val="006B5678"/>
    <w:rsid w:val="006B6504"/>
    <w:rsid w:val="006B6661"/>
    <w:rsid w:val="006B7340"/>
    <w:rsid w:val="006C11C2"/>
    <w:rsid w:val="006C1863"/>
    <w:rsid w:val="006C1CD5"/>
    <w:rsid w:val="006C27A3"/>
    <w:rsid w:val="006C2A45"/>
    <w:rsid w:val="006C34C7"/>
    <w:rsid w:val="006C39C5"/>
    <w:rsid w:val="006C47BD"/>
    <w:rsid w:val="006C53CA"/>
    <w:rsid w:val="006C55F3"/>
    <w:rsid w:val="006C595B"/>
    <w:rsid w:val="006C72A9"/>
    <w:rsid w:val="006C7990"/>
    <w:rsid w:val="006D084B"/>
    <w:rsid w:val="006D0BCE"/>
    <w:rsid w:val="006D0D78"/>
    <w:rsid w:val="006D150B"/>
    <w:rsid w:val="006D191C"/>
    <w:rsid w:val="006D1A5F"/>
    <w:rsid w:val="006D1A90"/>
    <w:rsid w:val="006D1F45"/>
    <w:rsid w:val="006D2367"/>
    <w:rsid w:val="006D24A2"/>
    <w:rsid w:val="006D3241"/>
    <w:rsid w:val="006D3A39"/>
    <w:rsid w:val="006D435B"/>
    <w:rsid w:val="006D43A2"/>
    <w:rsid w:val="006D4A00"/>
    <w:rsid w:val="006D6531"/>
    <w:rsid w:val="006D6E94"/>
    <w:rsid w:val="006D76DB"/>
    <w:rsid w:val="006E03ED"/>
    <w:rsid w:val="006E1368"/>
    <w:rsid w:val="006E1E1D"/>
    <w:rsid w:val="006E2339"/>
    <w:rsid w:val="006E2B22"/>
    <w:rsid w:val="006E2D44"/>
    <w:rsid w:val="006E2E54"/>
    <w:rsid w:val="006E33A4"/>
    <w:rsid w:val="006E38F3"/>
    <w:rsid w:val="006E44BF"/>
    <w:rsid w:val="006E489B"/>
    <w:rsid w:val="006E4E44"/>
    <w:rsid w:val="006E662B"/>
    <w:rsid w:val="006E696A"/>
    <w:rsid w:val="006E6A45"/>
    <w:rsid w:val="006E76ED"/>
    <w:rsid w:val="006E7A2C"/>
    <w:rsid w:val="006F0346"/>
    <w:rsid w:val="006F098C"/>
    <w:rsid w:val="006F121B"/>
    <w:rsid w:val="006F1C91"/>
    <w:rsid w:val="006F39B2"/>
    <w:rsid w:val="006F3CCD"/>
    <w:rsid w:val="006F45E4"/>
    <w:rsid w:val="006F4A48"/>
    <w:rsid w:val="006F4D1D"/>
    <w:rsid w:val="006F5DD3"/>
    <w:rsid w:val="006F61BF"/>
    <w:rsid w:val="006F63E7"/>
    <w:rsid w:val="006F647E"/>
    <w:rsid w:val="006F64DC"/>
    <w:rsid w:val="006F74AB"/>
    <w:rsid w:val="006F7765"/>
    <w:rsid w:val="006F77AF"/>
    <w:rsid w:val="006F77B2"/>
    <w:rsid w:val="00701257"/>
    <w:rsid w:val="00701DC8"/>
    <w:rsid w:val="007028E5"/>
    <w:rsid w:val="00703077"/>
    <w:rsid w:val="00704B3E"/>
    <w:rsid w:val="007058C3"/>
    <w:rsid w:val="00705A96"/>
    <w:rsid w:val="007062A5"/>
    <w:rsid w:val="0070640A"/>
    <w:rsid w:val="00706F15"/>
    <w:rsid w:val="00707139"/>
    <w:rsid w:val="007074D3"/>
    <w:rsid w:val="00707A53"/>
    <w:rsid w:val="00707A8F"/>
    <w:rsid w:val="00707D7B"/>
    <w:rsid w:val="00711ABD"/>
    <w:rsid w:val="007120A3"/>
    <w:rsid w:val="0071248F"/>
    <w:rsid w:val="00712490"/>
    <w:rsid w:val="00713ECC"/>
    <w:rsid w:val="0071489D"/>
    <w:rsid w:val="007152B0"/>
    <w:rsid w:val="0071656E"/>
    <w:rsid w:val="007165AB"/>
    <w:rsid w:val="00717249"/>
    <w:rsid w:val="00717991"/>
    <w:rsid w:val="0072022D"/>
    <w:rsid w:val="00720354"/>
    <w:rsid w:val="00720406"/>
    <w:rsid w:val="0072058A"/>
    <w:rsid w:val="00720627"/>
    <w:rsid w:val="007209DA"/>
    <w:rsid w:val="00720B59"/>
    <w:rsid w:val="00720D38"/>
    <w:rsid w:val="0072119B"/>
    <w:rsid w:val="007214CB"/>
    <w:rsid w:val="00721E3B"/>
    <w:rsid w:val="00722D8D"/>
    <w:rsid w:val="00724E00"/>
    <w:rsid w:val="00725466"/>
    <w:rsid w:val="00725DAF"/>
    <w:rsid w:val="0072628C"/>
    <w:rsid w:val="007264A6"/>
    <w:rsid w:val="00726FF3"/>
    <w:rsid w:val="007276E2"/>
    <w:rsid w:val="007302EF"/>
    <w:rsid w:val="00730497"/>
    <w:rsid w:val="007308EB"/>
    <w:rsid w:val="00730ED8"/>
    <w:rsid w:val="00731026"/>
    <w:rsid w:val="00731078"/>
    <w:rsid w:val="0073129F"/>
    <w:rsid w:val="0073144B"/>
    <w:rsid w:val="00731503"/>
    <w:rsid w:val="0073222B"/>
    <w:rsid w:val="00732F20"/>
    <w:rsid w:val="0073433D"/>
    <w:rsid w:val="0073443B"/>
    <w:rsid w:val="00734598"/>
    <w:rsid w:val="007348C0"/>
    <w:rsid w:val="00734C21"/>
    <w:rsid w:val="007350B6"/>
    <w:rsid w:val="00735243"/>
    <w:rsid w:val="0073755D"/>
    <w:rsid w:val="00737592"/>
    <w:rsid w:val="007376D9"/>
    <w:rsid w:val="00737F05"/>
    <w:rsid w:val="0074065E"/>
    <w:rsid w:val="00740FAE"/>
    <w:rsid w:val="00741155"/>
    <w:rsid w:val="007413D1"/>
    <w:rsid w:val="00742A22"/>
    <w:rsid w:val="00743249"/>
    <w:rsid w:val="007435F8"/>
    <w:rsid w:val="00743619"/>
    <w:rsid w:val="00743959"/>
    <w:rsid w:val="00743FF5"/>
    <w:rsid w:val="00744300"/>
    <w:rsid w:val="007444AD"/>
    <w:rsid w:val="0074535C"/>
    <w:rsid w:val="00745482"/>
    <w:rsid w:val="007458F0"/>
    <w:rsid w:val="007460C7"/>
    <w:rsid w:val="00746BA3"/>
    <w:rsid w:val="00746CDC"/>
    <w:rsid w:val="00746F70"/>
    <w:rsid w:val="007471D0"/>
    <w:rsid w:val="007475B0"/>
    <w:rsid w:val="00750125"/>
    <w:rsid w:val="00751180"/>
    <w:rsid w:val="00751A97"/>
    <w:rsid w:val="007527BC"/>
    <w:rsid w:val="00752F56"/>
    <w:rsid w:val="007532A8"/>
    <w:rsid w:val="007537C5"/>
    <w:rsid w:val="00753B4F"/>
    <w:rsid w:val="007566AC"/>
    <w:rsid w:val="0075754B"/>
    <w:rsid w:val="00760248"/>
    <w:rsid w:val="00761EB1"/>
    <w:rsid w:val="00761F2D"/>
    <w:rsid w:val="00761F9C"/>
    <w:rsid w:val="00762317"/>
    <w:rsid w:val="007629DD"/>
    <w:rsid w:val="00762B92"/>
    <w:rsid w:val="00762D03"/>
    <w:rsid w:val="00763214"/>
    <w:rsid w:val="00763420"/>
    <w:rsid w:val="00763772"/>
    <w:rsid w:val="00763B2F"/>
    <w:rsid w:val="00764247"/>
    <w:rsid w:val="00764AC2"/>
    <w:rsid w:val="00764B90"/>
    <w:rsid w:val="00764DE0"/>
    <w:rsid w:val="00765241"/>
    <w:rsid w:val="0076582F"/>
    <w:rsid w:val="00766C2C"/>
    <w:rsid w:val="00766C30"/>
    <w:rsid w:val="0076719E"/>
    <w:rsid w:val="00767D55"/>
    <w:rsid w:val="00771030"/>
    <w:rsid w:val="007719F8"/>
    <w:rsid w:val="00771C25"/>
    <w:rsid w:val="007727EC"/>
    <w:rsid w:val="0077378F"/>
    <w:rsid w:val="00773BE6"/>
    <w:rsid w:val="00774404"/>
    <w:rsid w:val="00774484"/>
    <w:rsid w:val="00777B73"/>
    <w:rsid w:val="00777DFD"/>
    <w:rsid w:val="00777E60"/>
    <w:rsid w:val="00780772"/>
    <w:rsid w:val="00781279"/>
    <w:rsid w:val="007824AA"/>
    <w:rsid w:val="00782EFE"/>
    <w:rsid w:val="00783056"/>
    <w:rsid w:val="00783162"/>
    <w:rsid w:val="0078386B"/>
    <w:rsid w:val="00784074"/>
    <w:rsid w:val="007843CC"/>
    <w:rsid w:val="00784EB5"/>
    <w:rsid w:val="00784EF7"/>
    <w:rsid w:val="00785118"/>
    <w:rsid w:val="00785160"/>
    <w:rsid w:val="007854E4"/>
    <w:rsid w:val="007911F5"/>
    <w:rsid w:val="00791535"/>
    <w:rsid w:val="00792275"/>
    <w:rsid w:val="00792A4A"/>
    <w:rsid w:val="00792A76"/>
    <w:rsid w:val="0079356C"/>
    <w:rsid w:val="00794047"/>
    <w:rsid w:val="007940F7"/>
    <w:rsid w:val="00794C61"/>
    <w:rsid w:val="00794CD4"/>
    <w:rsid w:val="00796BD6"/>
    <w:rsid w:val="00797906"/>
    <w:rsid w:val="007A0448"/>
    <w:rsid w:val="007A079C"/>
    <w:rsid w:val="007A11FF"/>
    <w:rsid w:val="007A2261"/>
    <w:rsid w:val="007A3268"/>
    <w:rsid w:val="007A3D30"/>
    <w:rsid w:val="007A42E3"/>
    <w:rsid w:val="007A4536"/>
    <w:rsid w:val="007A56C3"/>
    <w:rsid w:val="007A5D10"/>
    <w:rsid w:val="007A6CFB"/>
    <w:rsid w:val="007A7432"/>
    <w:rsid w:val="007B051C"/>
    <w:rsid w:val="007B17D7"/>
    <w:rsid w:val="007B1FC4"/>
    <w:rsid w:val="007B2285"/>
    <w:rsid w:val="007B28F1"/>
    <w:rsid w:val="007B3B58"/>
    <w:rsid w:val="007B3C2E"/>
    <w:rsid w:val="007B467E"/>
    <w:rsid w:val="007B5979"/>
    <w:rsid w:val="007B6092"/>
    <w:rsid w:val="007B60EB"/>
    <w:rsid w:val="007B6707"/>
    <w:rsid w:val="007B76E6"/>
    <w:rsid w:val="007B7B02"/>
    <w:rsid w:val="007C0AF7"/>
    <w:rsid w:val="007C26A3"/>
    <w:rsid w:val="007C3811"/>
    <w:rsid w:val="007C479C"/>
    <w:rsid w:val="007C553E"/>
    <w:rsid w:val="007C5C63"/>
    <w:rsid w:val="007C662A"/>
    <w:rsid w:val="007C66C5"/>
    <w:rsid w:val="007C6842"/>
    <w:rsid w:val="007C6D0A"/>
    <w:rsid w:val="007C78D0"/>
    <w:rsid w:val="007D066B"/>
    <w:rsid w:val="007D0A8E"/>
    <w:rsid w:val="007D1798"/>
    <w:rsid w:val="007D37CC"/>
    <w:rsid w:val="007D457C"/>
    <w:rsid w:val="007D4CA6"/>
    <w:rsid w:val="007D56F6"/>
    <w:rsid w:val="007D72AE"/>
    <w:rsid w:val="007D785B"/>
    <w:rsid w:val="007E0707"/>
    <w:rsid w:val="007E079F"/>
    <w:rsid w:val="007E0823"/>
    <w:rsid w:val="007E109E"/>
    <w:rsid w:val="007E16AB"/>
    <w:rsid w:val="007E1921"/>
    <w:rsid w:val="007E1E8A"/>
    <w:rsid w:val="007E2220"/>
    <w:rsid w:val="007E26FA"/>
    <w:rsid w:val="007E3599"/>
    <w:rsid w:val="007E3713"/>
    <w:rsid w:val="007E444E"/>
    <w:rsid w:val="007E4BB8"/>
    <w:rsid w:val="007E4BCC"/>
    <w:rsid w:val="007E52BF"/>
    <w:rsid w:val="007E5443"/>
    <w:rsid w:val="007E5D03"/>
    <w:rsid w:val="007E6377"/>
    <w:rsid w:val="007E6450"/>
    <w:rsid w:val="007E75DB"/>
    <w:rsid w:val="007E78FC"/>
    <w:rsid w:val="007F00AF"/>
    <w:rsid w:val="007F029F"/>
    <w:rsid w:val="007F1E7C"/>
    <w:rsid w:val="007F21A5"/>
    <w:rsid w:val="007F24DB"/>
    <w:rsid w:val="007F2AA1"/>
    <w:rsid w:val="007F2B60"/>
    <w:rsid w:val="007F38AA"/>
    <w:rsid w:val="007F3AFA"/>
    <w:rsid w:val="007F446E"/>
    <w:rsid w:val="007F5767"/>
    <w:rsid w:val="007F684E"/>
    <w:rsid w:val="007F68C8"/>
    <w:rsid w:val="007F6942"/>
    <w:rsid w:val="007F6A33"/>
    <w:rsid w:val="007F7B80"/>
    <w:rsid w:val="007F7D1E"/>
    <w:rsid w:val="00800C78"/>
    <w:rsid w:val="00800F1A"/>
    <w:rsid w:val="008015FB"/>
    <w:rsid w:val="008018E6"/>
    <w:rsid w:val="00801E23"/>
    <w:rsid w:val="00802A3E"/>
    <w:rsid w:val="00802ADB"/>
    <w:rsid w:val="00802D91"/>
    <w:rsid w:val="00804C18"/>
    <w:rsid w:val="008050D3"/>
    <w:rsid w:val="00807570"/>
    <w:rsid w:val="00807E0B"/>
    <w:rsid w:val="00807EA4"/>
    <w:rsid w:val="008103BD"/>
    <w:rsid w:val="0081108C"/>
    <w:rsid w:val="00811C23"/>
    <w:rsid w:val="00811CA0"/>
    <w:rsid w:val="00811DB4"/>
    <w:rsid w:val="0081200B"/>
    <w:rsid w:val="0081245A"/>
    <w:rsid w:val="0081279C"/>
    <w:rsid w:val="00812EA7"/>
    <w:rsid w:val="008131B4"/>
    <w:rsid w:val="00813281"/>
    <w:rsid w:val="008143F2"/>
    <w:rsid w:val="00815B85"/>
    <w:rsid w:val="00815D42"/>
    <w:rsid w:val="008163AC"/>
    <w:rsid w:val="0081642F"/>
    <w:rsid w:val="00817109"/>
    <w:rsid w:val="00817280"/>
    <w:rsid w:val="008177EC"/>
    <w:rsid w:val="00821161"/>
    <w:rsid w:val="00821853"/>
    <w:rsid w:val="00823714"/>
    <w:rsid w:val="00824443"/>
    <w:rsid w:val="0082479D"/>
    <w:rsid w:val="0082575B"/>
    <w:rsid w:val="008262A6"/>
    <w:rsid w:val="00826513"/>
    <w:rsid w:val="0082679C"/>
    <w:rsid w:val="0083067A"/>
    <w:rsid w:val="008316BA"/>
    <w:rsid w:val="00832B81"/>
    <w:rsid w:val="008331B8"/>
    <w:rsid w:val="008342E5"/>
    <w:rsid w:val="008346E9"/>
    <w:rsid w:val="00834C02"/>
    <w:rsid w:val="008367C8"/>
    <w:rsid w:val="00837706"/>
    <w:rsid w:val="00837955"/>
    <w:rsid w:val="00837E27"/>
    <w:rsid w:val="0084136B"/>
    <w:rsid w:val="00841722"/>
    <w:rsid w:val="008419CF"/>
    <w:rsid w:val="008419F0"/>
    <w:rsid w:val="0084255C"/>
    <w:rsid w:val="008434E7"/>
    <w:rsid w:val="00843B96"/>
    <w:rsid w:val="008440EF"/>
    <w:rsid w:val="00844683"/>
    <w:rsid w:val="00844DD8"/>
    <w:rsid w:val="00846302"/>
    <w:rsid w:val="00846B27"/>
    <w:rsid w:val="0084706A"/>
    <w:rsid w:val="00847F2F"/>
    <w:rsid w:val="00850980"/>
    <w:rsid w:val="00850C82"/>
    <w:rsid w:val="008517CB"/>
    <w:rsid w:val="00851E9B"/>
    <w:rsid w:val="00852114"/>
    <w:rsid w:val="00853014"/>
    <w:rsid w:val="0085469E"/>
    <w:rsid w:val="0085515A"/>
    <w:rsid w:val="00856632"/>
    <w:rsid w:val="00857085"/>
    <w:rsid w:val="00857CD6"/>
    <w:rsid w:val="00860BE6"/>
    <w:rsid w:val="00861542"/>
    <w:rsid w:val="00861F30"/>
    <w:rsid w:val="00863ABB"/>
    <w:rsid w:val="00864596"/>
    <w:rsid w:val="00865115"/>
    <w:rsid w:val="00865E72"/>
    <w:rsid w:val="00866344"/>
    <w:rsid w:val="00867046"/>
    <w:rsid w:val="00870535"/>
    <w:rsid w:val="00870F47"/>
    <w:rsid w:val="008710E8"/>
    <w:rsid w:val="0087172E"/>
    <w:rsid w:val="00871E76"/>
    <w:rsid w:val="00872616"/>
    <w:rsid w:val="00873935"/>
    <w:rsid w:val="0087444D"/>
    <w:rsid w:val="00874A28"/>
    <w:rsid w:val="00875298"/>
    <w:rsid w:val="008753B4"/>
    <w:rsid w:val="0087564A"/>
    <w:rsid w:val="008766D8"/>
    <w:rsid w:val="00876889"/>
    <w:rsid w:val="008769AD"/>
    <w:rsid w:val="00876A1A"/>
    <w:rsid w:val="00877154"/>
    <w:rsid w:val="00877A9E"/>
    <w:rsid w:val="00877C99"/>
    <w:rsid w:val="008803BF"/>
    <w:rsid w:val="008809A5"/>
    <w:rsid w:val="00880C89"/>
    <w:rsid w:val="00880D3D"/>
    <w:rsid w:val="0088164F"/>
    <w:rsid w:val="0088184C"/>
    <w:rsid w:val="00881DBB"/>
    <w:rsid w:val="008826A9"/>
    <w:rsid w:val="00883065"/>
    <w:rsid w:val="008837C8"/>
    <w:rsid w:val="00883882"/>
    <w:rsid w:val="00883B2C"/>
    <w:rsid w:val="00884492"/>
    <w:rsid w:val="0088521B"/>
    <w:rsid w:val="00885540"/>
    <w:rsid w:val="00885594"/>
    <w:rsid w:val="008856FD"/>
    <w:rsid w:val="00885BAC"/>
    <w:rsid w:val="008870C3"/>
    <w:rsid w:val="00887459"/>
    <w:rsid w:val="00887800"/>
    <w:rsid w:val="00887DDD"/>
    <w:rsid w:val="00890C57"/>
    <w:rsid w:val="00891195"/>
    <w:rsid w:val="00891A38"/>
    <w:rsid w:val="00891DA2"/>
    <w:rsid w:val="008924E8"/>
    <w:rsid w:val="00893F1C"/>
    <w:rsid w:val="008947E9"/>
    <w:rsid w:val="008956C5"/>
    <w:rsid w:val="008962E6"/>
    <w:rsid w:val="00896A40"/>
    <w:rsid w:val="00896CB0"/>
    <w:rsid w:val="00896D3E"/>
    <w:rsid w:val="00896DAB"/>
    <w:rsid w:val="00897221"/>
    <w:rsid w:val="008972A2"/>
    <w:rsid w:val="008978D4"/>
    <w:rsid w:val="008A0367"/>
    <w:rsid w:val="008A1019"/>
    <w:rsid w:val="008A10A0"/>
    <w:rsid w:val="008A11A5"/>
    <w:rsid w:val="008A1845"/>
    <w:rsid w:val="008A1A74"/>
    <w:rsid w:val="008A1F66"/>
    <w:rsid w:val="008A2DB3"/>
    <w:rsid w:val="008A3480"/>
    <w:rsid w:val="008A4BD7"/>
    <w:rsid w:val="008A5B57"/>
    <w:rsid w:val="008A65AE"/>
    <w:rsid w:val="008A67A5"/>
    <w:rsid w:val="008A6DB7"/>
    <w:rsid w:val="008A7E85"/>
    <w:rsid w:val="008B0223"/>
    <w:rsid w:val="008B0AF7"/>
    <w:rsid w:val="008B154A"/>
    <w:rsid w:val="008B18EA"/>
    <w:rsid w:val="008B19C5"/>
    <w:rsid w:val="008B1EDC"/>
    <w:rsid w:val="008B26FC"/>
    <w:rsid w:val="008B2D96"/>
    <w:rsid w:val="008B525C"/>
    <w:rsid w:val="008B5709"/>
    <w:rsid w:val="008B64AA"/>
    <w:rsid w:val="008B792C"/>
    <w:rsid w:val="008B7F2D"/>
    <w:rsid w:val="008C0C73"/>
    <w:rsid w:val="008C1D09"/>
    <w:rsid w:val="008C25B2"/>
    <w:rsid w:val="008C3653"/>
    <w:rsid w:val="008C3971"/>
    <w:rsid w:val="008C39A8"/>
    <w:rsid w:val="008C3FB4"/>
    <w:rsid w:val="008C485B"/>
    <w:rsid w:val="008C581B"/>
    <w:rsid w:val="008C7550"/>
    <w:rsid w:val="008C770B"/>
    <w:rsid w:val="008D2F46"/>
    <w:rsid w:val="008D3C51"/>
    <w:rsid w:val="008D59E4"/>
    <w:rsid w:val="008D61F1"/>
    <w:rsid w:val="008E0163"/>
    <w:rsid w:val="008E019B"/>
    <w:rsid w:val="008E09E0"/>
    <w:rsid w:val="008E09FD"/>
    <w:rsid w:val="008E0BB8"/>
    <w:rsid w:val="008E3657"/>
    <w:rsid w:val="008E49BD"/>
    <w:rsid w:val="008E4E4E"/>
    <w:rsid w:val="008E4F38"/>
    <w:rsid w:val="008E50B7"/>
    <w:rsid w:val="008E5151"/>
    <w:rsid w:val="008E5574"/>
    <w:rsid w:val="008E62DA"/>
    <w:rsid w:val="008E6A01"/>
    <w:rsid w:val="008E7C63"/>
    <w:rsid w:val="008F0569"/>
    <w:rsid w:val="008F0E53"/>
    <w:rsid w:val="008F1059"/>
    <w:rsid w:val="008F16D7"/>
    <w:rsid w:val="008F1DCF"/>
    <w:rsid w:val="008F227C"/>
    <w:rsid w:val="008F2296"/>
    <w:rsid w:val="008F30DE"/>
    <w:rsid w:val="008F33A6"/>
    <w:rsid w:val="008F35CD"/>
    <w:rsid w:val="008F5BBA"/>
    <w:rsid w:val="008F61AC"/>
    <w:rsid w:val="008F7486"/>
    <w:rsid w:val="008F74AB"/>
    <w:rsid w:val="008F7C31"/>
    <w:rsid w:val="009026D1"/>
    <w:rsid w:val="0090343A"/>
    <w:rsid w:val="00903C2A"/>
    <w:rsid w:val="009042A9"/>
    <w:rsid w:val="00904750"/>
    <w:rsid w:val="00904E14"/>
    <w:rsid w:val="00905A6C"/>
    <w:rsid w:val="0090600B"/>
    <w:rsid w:val="009066B9"/>
    <w:rsid w:val="00906E5F"/>
    <w:rsid w:val="00906F14"/>
    <w:rsid w:val="009070A7"/>
    <w:rsid w:val="00907E1F"/>
    <w:rsid w:val="009110C2"/>
    <w:rsid w:val="00911543"/>
    <w:rsid w:val="009118AE"/>
    <w:rsid w:val="00911C1C"/>
    <w:rsid w:val="00913234"/>
    <w:rsid w:val="00913BC2"/>
    <w:rsid w:val="00914A2B"/>
    <w:rsid w:val="00916B30"/>
    <w:rsid w:val="00916C7E"/>
    <w:rsid w:val="0091745F"/>
    <w:rsid w:val="00920231"/>
    <w:rsid w:val="009214B0"/>
    <w:rsid w:val="009219A2"/>
    <w:rsid w:val="00922084"/>
    <w:rsid w:val="00922326"/>
    <w:rsid w:val="009227EF"/>
    <w:rsid w:val="00922933"/>
    <w:rsid w:val="00924156"/>
    <w:rsid w:val="009248CD"/>
    <w:rsid w:val="009255B2"/>
    <w:rsid w:val="0092640F"/>
    <w:rsid w:val="00926875"/>
    <w:rsid w:val="00930308"/>
    <w:rsid w:val="00930362"/>
    <w:rsid w:val="00930A00"/>
    <w:rsid w:val="009312D1"/>
    <w:rsid w:val="00931645"/>
    <w:rsid w:val="00931EB9"/>
    <w:rsid w:val="009320D5"/>
    <w:rsid w:val="00933230"/>
    <w:rsid w:val="00933679"/>
    <w:rsid w:val="00935EC5"/>
    <w:rsid w:val="0093621A"/>
    <w:rsid w:val="009369A0"/>
    <w:rsid w:val="00937F2B"/>
    <w:rsid w:val="00940131"/>
    <w:rsid w:val="009402BD"/>
    <w:rsid w:val="0094034F"/>
    <w:rsid w:val="009407DB"/>
    <w:rsid w:val="009411A6"/>
    <w:rsid w:val="0094211E"/>
    <w:rsid w:val="0094253E"/>
    <w:rsid w:val="00942E1F"/>
    <w:rsid w:val="00943321"/>
    <w:rsid w:val="0094497C"/>
    <w:rsid w:val="00944EF8"/>
    <w:rsid w:val="0094516D"/>
    <w:rsid w:val="00945470"/>
    <w:rsid w:val="00945780"/>
    <w:rsid w:val="00945C32"/>
    <w:rsid w:val="0094631A"/>
    <w:rsid w:val="0094687B"/>
    <w:rsid w:val="00947396"/>
    <w:rsid w:val="00947DB6"/>
    <w:rsid w:val="00950A14"/>
    <w:rsid w:val="00950D1A"/>
    <w:rsid w:val="00951D5A"/>
    <w:rsid w:val="009526D6"/>
    <w:rsid w:val="0095343D"/>
    <w:rsid w:val="00953BE5"/>
    <w:rsid w:val="009545F7"/>
    <w:rsid w:val="00956AE4"/>
    <w:rsid w:val="00957059"/>
    <w:rsid w:val="009601A4"/>
    <w:rsid w:val="00960569"/>
    <w:rsid w:val="00960633"/>
    <w:rsid w:val="00960637"/>
    <w:rsid w:val="0096120D"/>
    <w:rsid w:val="00961285"/>
    <w:rsid w:val="00961286"/>
    <w:rsid w:val="009624D0"/>
    <w:rsid w:val="0096348C"/>
    <w:rsid w:val="00963884"/>
    <w:rsid w:val="00964A16"/>
    <w:rsid w:val="00964EC4"/>
    <w:rsid w:val="009655EA"/>
    <w:rsid w:val="00965786"/>
    <w:rsid w:val="00966459"/>
    <w:rsid w:val="00967D28"/>
    <w:rsid w:val="00967DC0"/>
    <w:rsid w:val="009707F1"/>
    <w:rsid w:val="00970835"/>
    <w:rsid w:val="00970A0C"/>
    <w:rsid w:val="00970F42"/>
    <w:rsid w:val="00971219"/>
    <w:rsid w:val="00971B26"/>
    <w:rsid w:val="009729CE"/>
    <w:rsid w:val="00972D83"/>
    <w:rsid w:val="00972FF3"/>
    <w:rsid w:val="00973928"/>
    <w:rsid w:val="00974309"/>
    <w:rsid w:val="00975460"/>
    <w:rsid w:val="00975B43"/>
    <w:rsid w:val="00975B4E"/>
    <w:rsid w:val="009762A6"/>
    <w:rsid w:val="00976A3B"/>
    <w:rsid w:val="00976ACB"/>
    <w:rsid w:val="00976B11"/>
    <w:rsid w:val="00976CF2"/>
    <w:rsid w:val="00976EC1"/>
    <w:rsid w:val="009770A0"/>
    <w:rsid w:val="0097750C"/>
    <w:rsid w:val="009776F6"/>
    <w:rsid w:val="0098077D"/>
    <w:rsid w:val="00980D64"/>
    <w:rsid w:val="00981CC2"/>
    <w:rsid w:val="0098202E"/>
    <w:rsid w:val="009833F8"/>
    <w:rsid w:val="0098351E"/>
    <w:rsid w:val="00984212"/>
    <w:rsid w:val="0098428B"/>
    <w:rsid w:val="00984C0C"/>
    <w:rsid w:val="00985AA0"/>
    <w:rsid w:val="00985F2B"/>
    <w:rsid w:val="00985F42"/>
    <w:rsid w:val="00986CBC"/>
    <w:rsid w:val="00986D04"/>
    <w:rsid w:val="0098725D"/>
    <w:rsid w:val="009874EF"/>
    <w:rsid w:val="00987A81"/>
    <w:rsid w:val="009903EE"/>
    <w:rsid w:val="00990A65"/>
    <w:rsid w:val="00990A74"/>
    <w:rsid w:val="00990F26"/>
    <w:rsid w:val="00991AC3"/>
    <w:rsid w:val="00993060"/>
    <w:rsid w:val="00993A1B"/>
    <w:rsid w:val="00993B47"/>
    <w:rsid w:val="0099419C"/>
    <w:rsid w:val="0099468E"/>
    <w:rsid w:val="00994E90"/>
    <w:rsid w:val="00996015"/>
    <w:rsid w:val="0099651B"/>
    <w:rsid w:val="0099677F"/>
    <w:rsid w:val="00996DB6"/>
    <w:rsid w:val="00997DAB"/>
    <w:rsid w:val="009A01F7"/>
    <w:rsid w:val="009A133A"/>
    <w:rsid w:val="009A1994"/>
    <w:rsid w:val="009A2754"/>
    <w:rsid w:val="009A50DA"/>
    <w:rsid w:val="009A543D"/>
    <w:rsid w:val="009A5527"/>
    <w:rsid w:val="009A6DC0"/>
    <w:rsid w:val="009A71BD"/>
    <w:rsid w:val="009A75A7"/>
    <w:rsid w:val="009A7958"/>
    <w:rsid w:val="009B017F"/>
    <w:rsid w:val="009B03B3"/>
    <w:rsid w:val="009B10F4"/>
    <w:rsid w:val="009B1D7D"/>
    <w:rsid w:val="009B31C9"/>
    <w:rsid w:val="009B3F32"/>
    <w:rsid w:val="009B4A13"/>
    <w:rsid w:val="009B4F6D"/>
    <w:rsid w:val="009B50D5"/>
    <w:rsid w:val="009B6BBF"/>
    <w:rsid w:val="009B6BC6"/>
    <w:rsid w:val="009B6FB1"/>
    <w:rsid w:val="009B7956"/>
    <w:rsid w:val="009B7976"/>
    <w:rsid w:val="009B7BF8"/>
    <w:rsid w:val="009C0DCD"/>
    <w:rsid w:val="009C290C"/>
    <w:rsid w:val="009C2D45"/>
    <w:rsid w:val="009C3E04"/>
    <w:rsid w:val="009C5EAC"/>
    <w:rsid w:val="009C6BD3"/>
    <w:rsid w:val="009D26D5"/>
    <w:rsid w:val="009D2CDE"/>
    <w:rsid w:val="009D2F92"/>
    <w:rsid w:val="009D3BCB"/>
    <w:rsid w:val="009D4476"/>
    <w:rsid w:val="009D4CD6"/>
    <w:rsid w:val="009D52D4"/>
    <w:rsid w:val="009D60D9"/>
    <w:rsid w:val="009D6AEB"/>
    <w:rsid w:val="009D6CD2"/>
    <w:rsid w:val="009D7B22"/>
    <w:rsid w:val="009D7EC5"/>
    <w:rsid w:val="009E0028"/>
    <w:rsid w:val="009E0546"/>
    <w:rsid w:val="009E0B4C"/>
    <w:rsid w:val="009E0BE0"/>
    <w:rsid w:val="009E2CC7"/>
    <w:rsid w:val="009E2D0E"/>
    <w:rsid w:val="009E4961"/>
    <w:rsid w:val="009E5FDC"/>
    <w:rsid w:val="009E679C"/>
    <w:rsid w:val="009E6FE2"/>
    <w:rsid w:val="009E71F5"/>
    <w:rsid w:val="009E75EC"/>
    <w:rsid w:val="009F0BFD"/>
    <w:rsid w:val="009F10B0"/>
    <w:rsid w:val="009F12DF"/>
    <w:rsid w:val="009F1BFA"/>
    <w:rsid w:val="009F3F3A"/>
    <w:rsid w:val="009F4EE7"/>
    <w:rsid w:val="009F524F"/>
    <w:rsid w:val="009F529F"/>
    <w:rsid w:val="009F5453"/>
    <w:rsid w:val="009F5F90"/>
    <w:rsid w:val="009F704A"/>
    <w:rsid w:val="009F7486"/>
    <w:rsid w:val="009F756D"/>
    <w:rsid w:val="00A007FF"/>
    <w:rsid w:val="00A016ED"/>
    <w:rsid w:val="00A01738"/>
    <w:rsid w:val="00A0211C"/>
    <w:rsid w:val="00A023C3"/>
    <w:rsid w:val="00A0302E"/>
    <w:rsid w:val="00A03486"/>
    <w:rsid w:val="00A03C8C"/>
    <w:rsid w:val="00A041D1"/>
    <w:rsid w:val="00A04230"/>
    <w:rsid w:val="00A04EC2"/>
    <w:rsid w:val="00A04F96"/>
    <w:rsid w:val="00A052B1"/>
    <w:rsid w:val="00A06062"/>
    <w:rsid w:val="00A06DBA"/>
    <w:rsid w:val="00A06F59"/>
    <w:rsid w:val="00A0765B"/>
    <w:rsid w:val="00A077D4"/>
    <w:rsid w:val="00A0789A"/>
    <w:rsid w:val="00A1065C"/>
    <w:rsid w:val="00A10AA6"/>
    <w:rsid w:val="00A1103B"/>
    <w:rsid w:val="00A12744"/>
    <w:rsid w:val="00A12BB1"/>
    <w:rsid w:val="00A13CC6"/>
    <w:rsid w:val="00A13F52"/>
    <w:rsid w:val="00A14185"/>
    <w:rsid w:val="00A14AFB"/>
    <w:rsid w:val="00A157C8"/>
    <w:rsid w:val="00A15B9E"/>
    <w:rsid w:val="00A164B6"/>
    <w:rsid w:val="00A16769"/>
    <w:rsid w:val="00A176D4"/>
    <w:rsid w:val="00A20B13"/>
    <w:rsid w:val="00A212F8"/>
    <w:rsid w:val="00A22B1A"/>
    <w:rsid w:val="00A22DC7"/>
    <w:rsid w:val="00A2371A"/>
    <w:rsid w:val="00A24071"/>
    <w:rsid w:val="00A24459"/>
    <w:rsid w:val="00A24575"/>
    <w:rsid w:val="00A25BE5"/>
    <w:rsid w:val="00A26B35"/>
    <w:rsid w:val="00A271EB"/>
    <w:rsid w:val="00A2739C"/>
    <w:rsid w:val="00A273C0"/>
    <w:rsid w:val="00A27DA6"/>
    <w:rsid w:val="00A30024"/>
    <w:rsid w:val="00A30326"/>
    <w:rsid w:val="00A303ED"/>
    <w:rsid w:val="00A30522"/>
    <w:rsid w:val="00A30552"/>
    <w:rsid w:val="00A30654"/>
    <w:rsid w:val="00A30DF8"/>
    <w:rsid w:val="00A3112F"/>
    <w:rsid w:val="00A31599"/>
    <w:rsid w:val="00A31A3F"/>
    <w:rsid w:val="00A325E2"/>
    <w:rsid w:val="00A333E8"/>
    <w:rsid w:val="00A33F3B"/>
    <w:rsid w:val="00A351C5"/>
    <w:rsid w:val="00A352CF"/>
    <w:rsid w:val="00A35343"/>
    <w:rsid w:val="00A35772"/>
    <w:rsid w:val="00A3634A"/>
    <w:rsid w:val="00A36B20"/>
    <w:rsid w:val="00A37B6E"/>
    <w:rsid w:val="00A40145"/>
    <w:rsid w:val="00A4210F"/>
    <w:rsid w:val="00A428B4"/>
    <w:rsid w:val="00A42CA7"/>
    <w:rsid w:val="00A43483"/>
    <w:rsid w:val="00A43592"/>
    <w:rsid w:val="00A44793"/>
    <w:rsid w:val="00A448F1"/>
    <w:rsid w:val="00A4542E"/>
    <w:rsid w:val="00A459E5"/>
    <w:rsid w:val="00A46173"/>
    <w:rsid w:val="00A46475"/>
    <w:rsid w:val="00A46B5B"/>
    <w:rsid w:val="00A46EB2"/>
    <w:rsid w:val="00A514D4"/>
    <w:rsid w:val="00A51D6F"/>
    <w:rsid w:val="00A52333"/>
    <w:rsid w:val="00A52801"/>
    <w:rsid w:val="00A52A97"/>
    <w:rsid w:val="00A52BE1"/>
    <w:rsid w:val="00A52DBD"/>
    <w:rsid w:val="00A536AE"/>
    <w:rsid w:val="00A539AE"/>
    <w:rsid w:val="00A53B8D"/>
    <w:rsid w:val="00A53E1E"/>
    <w:rsid w:val="00A55184"/>
    <w:rsid w:val="00A55908"/>
    <w:rsid w:val="00A56E91"/>
    <w:rsid w:val="00A57370"/>
    <w:rsid w:val="00A57EF5"/>
    <w:rsid w:val="00A57F3F"/>
    <w:rsid w:val="00A6007A"/>
    <w:rsid w:val="00A602EA"/>
    <w:rsid w:val="00A60CF2"/>
    <w:rsid w:val="00A60F60"/>
    <w:rsid w:val="00A617E6"/>
    <w:rsid w:val="00A622CC"/>
    <w:rsid w:val="00A62F95"/>
    <w:rsid w:val="00A63653"/>
    <w:rsid w:val="00A63F70"/>
    <w:rsid w:val="00A64246"/>
    <w:rsid w:val="00A65B80"/>
    <w:rsid w:val="00A6605E"/>
    <w:rsid w:val="00A66DBF"/>
    <w:rsid w:val="00A6798F"/>
    <w:rsid w:val="00A67F3B"/>
    <w:rsid w:val="00A701F6"/>
    <w:rsid w:val="00A70661"/>
    <w:rsid w:val="00A70FB4"/>
    <w:rsid w:val="00A7185F"/>
    <w:rsid w:val="00A71D7B"/>
    <w:rsid w:val="00A71E93"/>
    <w:rsid w:val="00A71FF5"/>
    <w:rsid w:val="00A72B62"/>
    <w:rsid w:val="00A730D4"/>
    <w:rsid w:val="00A762DA"/>
    <w:rsid w:val="00A76577"/>
    <w:rsid w:val="00A7677A"/>
    <w:rsid w:val="00A76ADB"/>
    <w:rsid w:val="00A771E3"/>
    <w:rsid w:val="00A77842"/>
    <w:rsid w:val="00A80D65"/>
    <w:rsid w:val="00A819EE"/>
    <w:rsid w:val="00A81F0F"/>
    <w:rsid w:val="00A81F3C"/>
    <w:rsid w:val="00A8264D"/>
    <w:rsid w:val="00A82F98"/>
    <w:rsid w:val="00A8382D"/>
    <w:rsid w:val="00A839EE"/>
    <w:rsid w:val="00A83D8C"/>
    <w:rsid w:val="00A845CA"/>
    <w:rsid w:val="00A84870"/>
    <w:rsid w:val="00A8500A"/>
    <w:rsid w:val="00A850AF"/>
    <w:rsid w:val="00A850B7"/>
    <w:rsid w:val="00A85B00"/>
    <w:rsid w:val="00A85C70"/>
    <w:rsid w:val="00A8634C"/>
    <w:rsid w:val="00A86C05"/>
    <w:rsid w:val="00A872BC"/>
    <w:rsid w:val="00A87740"/>
    <w:rsid w:val="00A901CA"/>
    <w:rsid w:val="00A90871"/>
    <w:rsid w:val="00A90C42"/>
    <w:rsid w:val="00A91A7C"/>
    <w:rsid w:val="00A91D89"/>
    <w:rsid w:val="00A93BC9"/>
    <w:rsid w:val="00A93E72"/>
    <w:rsid w:val="00A9415A"/>
    <w:rsid w:val="00A95267"/>
    <w:rsid w:val="00A955DA"/>
    <w:rsid w:val="00A95D18"/>
    <w:rsid w:val="00A963D8"/>
    <w:rsid w:val="00A96F19"/>
    <w:rsid w:val="00AA0C66"/>
    <w:rsid w:val="00AA0D5D"/>
    <w:rsid w:val="00AA1206"/>
    <w:rsid w:val="00AA15FB"/>
    <w:rsid w:val="00AA177F"/>
    <w:rsid w:val="00AA22D1"/>
    <w:rsid w:val="00AA2D1B"/>
    <w:rsid w:val="00AA3120"/>
    <w:rsid w:val="00AA4832"/>
    <w:rsid w:val="00AA4E32"/>
    <w:rsid w:val="00AA5254"/>
    <w:rsid w:val="00AA57E1"/>
    <w:rsid w:val="00AA59B0"/>
    <w:rsid w:val="00AA69BF"/>
    <w:rsid w:val="00AA6CB5"/>
    <w:rsid w:val="00AA6E76"/>
    <w:rsid w:val="00AA7DCD"/>
    <w:rsid w:val="00AB0228"/>
    <w:rsid w:val="00AB1331"/>
    <w:rsid w:val="00AB1F7C"/>
    <w:rsid w:val="00AB2899"/>
    <w:rsid w:val="00AB3FD8"/>
    <w:rsid w:val="00AB419E"/>
    <w:rsid w:val="00AB45A0"/>
    <w:rsid w:val="00AB5AEC"/>
    <w:rsid w:val="00AB619A"/>
    <w:rsid w:val="00AB7895"/>
    <w:rsid w:val="00AB79BB"/>
    <w:rsid w:val="00AB7ABE"/>
    <w:rsid w:val="00AB7CD4"/>
    <w:rsid w:val="00AC02F3"/>
    <w:rsid w:val="00AC0383"/>
    <w:rsid w:val="00AC2634"/>
    <w:rsid w:val="00AC28AB"/>
    <w:rsid w:val="00AC3560"/>
    <w:rsid w:val="00AC36FC"/>
    <w:rsid w:val="00AC3B3A"/>
    <w:rsid w:val="00AC4E50"/>
    <w:rsid w:val="00AC5361"/>
    <w:rsid w:val="00AC5879"/>
    <w:rsid w:val="00AC58A1"/>
    <w:rsid w:val="00AC5AA9"/>
    <w:rsid w:val="00AC788E"/>
    <w:rsid w:val="00AC7D9F"/>
    <w:rsid w:val="00AD0011"/>
    <w:rsid w:val="00AD09A3"/>
    <w:rsid w:val="00AD0F44"/>
    <w:rsid w:val="00AD14B7"/>
    <w:rsid w:val="00AD16D0"/>
    <w:rsid w:val="00AD1B67"/>
    <w:rsid w:val="00AD213D"/>
    <w:rsid w:val="00AD21E5"/>
    <w:rsid w:val="00AD2B93"/>
    <w:rsid w:val="00AD332E"/>
    <w:rsid w:val="00AD34D9"/>
    <w:rsid w:val="00AD382C"/>
    <w:rsid w:val="00AD41CD"/>
    <w:rsid w:val="00AD5CD4"/>
    <w:rsid w:val="00AD7609"/>
    <w:rsid w:val="00AD76FE"/>
    <w:rsid w:val="00AD771D"/>
    <w:rsid w:val="00AE02A8"/>
    <w:rsid w:val="00AE08EF"/>
    <w:rsid w:val="00AE2236"/>
    <w:rsid w:val="00AE2677"/>
    <w:rsid w:val="00AE2FED"/>
    <w:rsid w:val="00AE3016"/>
    <w:rsid w:val="00AE3116"/>
    <w:rsid w:val="00AE327D"/>
    <w:rsid w:val="00AE3E1F"/>
    <w:rsid w:val="00AE40ED"/>
    <w:rsid w:val="00AE4D9C"/>
    <w:rsid w:val="00AE4DDC"/>
    <w:rsid w:val="00AE5069"/>
    <w:rsid w:val="00AE5095"/>
    <w:rsid w:val="00AE56D5"/>
    <w:rsid w:val="00AE591A"/>
    <w:rsid w:val="00AE5A5D"/>
    <w:rsid w:val="00AE5C6D"/>
    <w:rsid w:val="00AE6325"/>
    <w:rsid w:val="00AE6653"/>
    <w:rsid w:val="00AE6DF0"/>
    <w:rsid w:val="00AE6FF8"/>
    <w:rsid w:val="00AE70EF"/>
    <w:rsid w:val="00AE739E"/>
    <w:rsid w:val="00AE7684"/>
    <w:rsid w:val="00AE77F8"/>
    <w:rsid w:val="00AF0AFF"/>
    <w:rsid w:val="00AF0EC1"/>
    <w:rsid w:val="00AF12E0"/>
    <w:rsid w:val="00AF12E5"/>
    <w:rsid w:val="00AF1418"/>
    <w:rsid w:val="00AF24D8"/>
    <w:rsid w:val="00AF2609"/>
    <w:rsid w:val="00AF2C69"/>
    <w:rsid w:val="00AF2E80"/>
    <w:rsid w:val="00AF34C5"/>
    <w:rsid w:val="00AF3808"/>
    <w:rsid w:val="00AF47E4"/>
    <w:rsid w:val="00AF4CF3"/>
    <w:rsid w:val="00AF56C2"/>
    <w:rsid w:val="00AF59D5"/>
    <w:rsid w:val="00AF5F2B"/>
    <w:rsid w:val="00AF621E"/>
    <w:rsid w:val="00AF644E"/>
    <w:rsid w:val="00AF669C"/>
    <w:rsid w:val="00AF74A2"/>
    <w:rsid w:val="00AF7659"/>
    <w:rsid w:val="00AF7985"/>
    <w:rsid w:val="00B007D7"/>
    <w:rsid w:val="00B01A6F"/>
    <w:rsid w:val="00B036AB"/>
    <w:rsid w:val="00B03860"/>
    <w:rsid w:val="00B03A67"/>
    <w:rsid w:val="00B041CD"/>
    <w:rsid w:val="00B04675"/>
    <w:rsid w:val="00B04BE9"/>
    <w:rsid w:val="00B04C71"/>
    <w:rsid w:val="00B055D3"/>
    <w:rsid w:val="00B06D6E"/>
    <w:rsid w:val="00B07161"/>
    <w:rsid w:val="00B075B2"/>
    <w:rsid w:val="00B075D5"/>
    <w:rsid w:val="00B0784E"/>
    <w:rsid w:val="00B1148B"/>
    <w:rsid w:val="00B123BB"/>
    <w:rsid w:val="00B13B11"/>
    <w:rsid w:val="00B13C28"/>
    <w:rsid w:val="00B13F25"/>
    <w:rsid w:val="00B14083"/>
    <w:rsid w:val="00B1443E"/>
    <w:rsid w:val="00B1483C"/>
    <w:rsid w:val="00B1614B"/>
    <w:rsid w:val="00B16441"/>
    <w:rsid w:val="00B16503"/>
    <w:rsid w:val="00B16AEA"/>
    <w:rsid w:val="00B17494"/>
    <w:rsid w:val="00B20427"/>
    <w:rsid w:val="00B20F60"/>
    <w:rsid w:val="00B2119A"/>
    <w:rsid w:val="00B2157E"/>
    <w:rsid w:val="00B21D92"/>
    <w:rsid w:val="00B22026"/>
    <w:rsid w:val="00B22254"/>
    <w:rsid w:val="00B22A43"/>
    <w:rsid w:val="00B2381F"/>
    <w:rsid w:val="00B23A29"/>
    <w:rsid w:val="00B24AAD"/>
    <w:rsid w:val="00B25B45"/>
    <w:rsid w:val="00B26432"/>
    <w:rsid w:val="00B30E7C"/>
    <w:rsid w:val="00B310EB"/>
    <w:rsid w:val="00B311F7"/>
    <w:rsid w:val="00B319F8"/>
    <w:rsid w:val="00B321F2"/>
    <w:rsid w:val="00B326C0"/>
    <w:rsid w:val="00B33246"/>
    <w:rsid w:val="00B3374D"/>
    <w:rsid w:val="00B349CD"/>
    <w:rsid w:val="00B34F77"/>
    <w:rsid w:val="00B34FA4"/>
    <w:rsid w:val="00B3525C"/>
    <w:rsid w:val="00B35443"/>
    <w:rsid w:val="00B37009"/>
    <w:rsid w:val="00B37B12"/>
    <w:rsid w:val="00B37C27"/>
    <w:rsid w:val="00B37D47"/>
    <w:rsid w:val="00B4152A"/>
    <w:rsid w:val="00B41697"/>
    <w:rsid w:val="00B41952"/>
    <w:rsid w:val="00B42B02"/>
    <w:rsid w:val="00B43237"/>
    <w:rsid w:val="00B43389"/>
    <w:rsid w:val="00B438C0"/>
    <w:rsid w:val="00B4418B"/>
    <w:rsid w:val="00B45F99"/>
    <w:rsid w:val="00B46012"/>
    <w:rsid w:val="00B46B55"/>
    <w:rsid w:val="00B46C28"/>
    <w:rsid w:val="00B46DF3"/>
    <w:rsid w:val="00B46F2D"/>
    <w:rsid w:val="00B476A0"/>
    <w:rsid w:val="00B47C47"/>
    <w:rsid w:val="00B50656"/>
    <w:rsid w:val="00B50BE2"/>
    <w:rsid w:val="00B50D34"/>
    <w:rsid w:val="00B50F77"/>
    <w:rsid w:val="00B51391"/>
    <w:rsid w:val="00B51C39"/>
    <w:rsid w:val="00B52323"/>
    <w:rsid w:val="00B52365"/>
    <w:rsid w:val="00B52913"/>
    <w:rsid w:val="00B541B3"/>
    <w:rsid w:val="00B54586"/>
    <w:rsid w:val="00B54FD6"/>
    <w:rsid w:val="00B557FE"/>
    <w:rsid w:val="00B560AF"/>
    <w:rsid w:val="00B56123"/>
    <w:rsid w:val="00B572C2"/>
    <w:rsid w:val="00B574E9"/>
    <w:rsid w:val="00B57D70"/>
    <w:rsid w:val="00B60185"/>
    <w:rsid w:val="00B601C5"/>
    <w:rsid w:val="00B60685"/>
    <w:rsid w:val="00B6071C"/>
    <w:rsid w:val="00B60A31"/>
    <w:rsid w:val="00B620BB"/>
    <w:rsid w:val="00B6293B"/>
    <w:rsid w:val="00B62C6F"/>
    <w:rsid w:val="00B62DFA"/>
    <w:rsid w:val="00B64CC3"/>
    <w:rsid w:val="00B659F1"/>
    <w:rsid w:val="00B667AC"/>
    <w:rsid w:val="00B66AF0"/>
    <w:rsid w:val="00B66B1A"/>
    <w:rsid w:val="00B673DA"/>
    <w:rsid w:val="00B67909"/>
    <w:rsid w:val="00B70AA5"/>
    <w:rsid w:val="00B70CDA"/>
    <w:rsid w:val="00B7131E"/>
    <w:rsid w:val="00B7201D"/>
    <w:rsid w:val="00B73382"/>
    <w:rsid w:val="00B735E5"/>
    <w:rsid w:val="00B73684"/>
    <w:rsid w:val="00B7451D"/>
    <w:rsid w:val="00B74921"/>
    <w:rsid w:val="00B74AA1"/>
    <w:rsid w:val="00B74C56"/>
    <w:rsid w:val="00B77C19"/>
    <w:rsid w:val="00B80761"/>
    <w:rsid w:val="00B808BF"/>
    <w:rsid w:val="00B80B58"/>
    <w:rsid w:val="00B84064"/>
    <w:rsid w:val="00B84372"/>
    <w:rsid w:val="00B84768"/>
    <w:rsid w:val="00B84943"/>
    <w:rsid w:val="00B84A26"/>
    <w:rsid w:val="00B85C42"/>
    <w:rsid w:val="00B85CD4"/>
    <w:rsid w:val="00B85D4B"/>
    <w:rsid w:val="00B86046"/>
    <w:rsid w:val="00B86286"/>
    <w:rsid w:val="00B86B85"/>
    <w:rsid w:val="00B8726E"/>
    <w:rsid w:val="00B902EA"/>
    <w:rsid w:val="00B90F29"/>
    <w:rsid w:val="00B90F31"/>
    <w:rsid w:val="00B917CB"/>
    <w:rsid w:val="00B91E87"/>
    <w:rsid w:val="00B9259F"/>
    <w:rsid w:val="00B929F6"/>
    <w:rsid w:val="00B92C3C"/>
    <w:rsid w:val="00B92D9C"/>
    <w:rsid w:val="00B92E17"/>
    <w:rsid w:val="00B9305C"/>
    <w:rsid w:val="00B93093"/>
    <w:rsid w:val="00B93B2D"/>
    <w:rsid w:val="00B93DB0"/>
    <w:rsid w:val="00B945EE"/>
    <w:rsid w:val="00B94E08"/>
    <w:rsid w:val="00B94E36"/>
    <w:rsid w:val="00B95370"/>
    <w:rsid w:val="00B9568F"/>
    <w:rsid w:val="00B95B2F"/>
    <w:rsid w:val="00B96E43"/>
    <w:rsid w:val="00B978EE"/>
    <w:rsid w:val="00BA0778"/>
    <w:rsid w:val="00BA19CE"/>
    <w:rsid w:val="00BA1AF2"/>
    <w:rsid w:val="00BA1E31"/>
    <w:rsid w:val="00BA1E94"/>
    <w:rsid w:val="00BA2BA0"/>
    <w:rsid w:val="00BA30D2"/>
    <w:rsid w:val="00BA4235"/>
    <w:rsid w:val="00BA435A"/>
    <w:rsid w:val="00BA4B6D"/>
    <w:rsid w:val="00BA5500"/>
    <w:rsid w:val="00BA5AAB"/>
    <w:rsid w:val="00BA6D29"/>
    <w:rsid w:val="00BB0589"/>
    <w:rsid w:val="00BB0B32"/>
    <w:rsid w:val="00BB0CEC"/>
    <w:rsid w:val="00BB0F39"/>
    <w:rsid w:val="00BB1C5F"/>
    <w:rsid w:val="00BB1F90"/>
    <w:rsid w:val="00BB2A43"/>
    <w:rsid w:val="00BB2B70"/>
    <w:rsid w:val="00BB3AA6"/>
    <w:rsid w:val="00BB3B70"/>
    <w:rsid w:val="00BB4021"/>
    <w:rsid w:val="00BB53E8"/>
    <w:rsid w:val="00BB762D"/>
    <w:rsid w:val="00BB780B"/>
    <w:rsid w:val="00BC09F0"/>
    <w:rsid w:val="00BC0F04"/>
    <w:rsid w:val="00BC2701"/>
    <w:rsid w:val="00BC3513"/>
    <w:rsid w:val="00BC3BC0"/>
    <w:rsid w:val="00BC3C82"/>
    <w:rsid w:val="00BC455E"/>
    <w:rsid w:val="00BC4B6C"/>
    <w:rsid w:val="00BC50FE"/>
    <w:rsid w:val="00BC5B7A"/>
    <w:rsid w:val="00BC5D6E"/>
    <w:rsid w:val="00BC740C"/>
    <w:rsid w:val="00BC74F1"/>
    <w:rsid w:val="00BC7639"/>
    <w:rsid w:val="00BD024E"/>
    <w:rsid w:val="00BD0513"/>
    <w:rsid w:val="00BD0B66"/>
    <w:rsid w:val="00BD13AB"/>
    <w:rsid w:val="00BD25F0"/>
    <w:rsid w:val="00BD2AAD"/>
    <w:rsid w:val="00BD2CD4"/>
    <w:rsid w:val="00BD36D9"/>
    <w:rsid w:val="00BD3A58"/>
    <w:rsid w:val="00BD4D83"/>
    <w:rsid w:val="00BD56DD"/>
    <w:rsid w:val="00BD6D15"/>
    <w:rsid w:val="00BD73B4"/>
    <w:rsid w:val="00BD78AE"/>
    <w:rsid w:val="00BD7B6B"/>
    <w:rsid w:val="00BE0BC1"/>
    <w:rsid w:val="00BE0E57"/>
    <w:rsid w:val="00BE1623"/>
    <w:rsid w:val="00BE17E3"/>
    <w:rsid w:val="00BE2088"/>
    <w:rsid w:val="00BE2351"/>
    <w:rsid w:val="00BE36D7"/>
    <w:rsid w:val="00BE37D5"/>
    <w:rsid w:val="00BE384F"/>
    <w:rsid w:val="00BE46D3"/>
    <w:rsid w:val="00BE5590"/>
    <w:rsid w:val="00BE57FA"/>
    <w:rsid w:val="00BE5ECD"/>
    <w:rsid w:val="00BE68CE"/>
    <w:rsid w:val="00BE782E"/>
    <w:rsid w:val="00BE7E70"/>
    <w:rsid w:val="00BF045D"/>
    <w:rsid w:val="00BF0499"/>
    <w:rsid w:val="00BF0A07"/>
    <w:rsid w:val="00BF28CE"/>
    <w:rsid w:val="00BF29FD"/>
    <w:rsid w:val="00BF2DA2"/>
    <w:rsid w:val="00BF4325"/>
    <w:rsid w:val="00BF4DE1"/>
    <w:rsid w:val="00BF5589"/>
    <w:rsid w:val="00BF577C"/>
    <w:rsid w:val="00BF59D3"/>
    <w:rsid w:val="00BF5C26"/>
    <w:rsid w:val="00BF6239"/>
    <w:rsid w:val="00BF6B24"/>
    <w:rsid w:val="00BF7753"/>
    <w:rsid w:val="00C00B47"/>
    <w:rsid w:val="00C01339"/>
    <w:rsid w:val="00C01550"/>
    <w:rsid w:val="00C01E58"/>
    <w:rsid w:val="00C02A06"/>
    <w:rsid w:val="00C03563"/>
    <w:rsid w:val="00C03CE5"/>
    <w:rsid w:val="00C03E9F"/>
    <w:rsid w:val="00C03F07"/>
    <w:rsid w:val="00C046F9"/>
    <w:rsid w:val="00C04DED"/>
    <w:rsid w:val="00C053F7"/>
    <w:rsid w:val="00C05E25"/>
    <w:rsid w:val="00C06260"/>
    <w:rsid w:val="00C068E6"/>
    <w:rsid w:val="00C06F55"/>
    <w:rsid w:val="00C07212"/>
    <w:rsid w:val="00C07460"/>
    <w:rsid w:val="00C106B6"/>
    <w:rsid w:val="00C11355"/>
    <w:rsid w:val="00C11638"/>
    <w:rsid w:val="00C11EB4"/>
    <w:rsid w:val="00C12A40"/>
    <w:rsid w:val="00C15549"/>
    <w:rsid w:val="00C156A1"/>
    <w:rsid w:val="00C15E9B"/>
    <w:rsid w:val="00C165B4"/>
    <w:rsid w:val="00C167EA"/>
    <w:rsid w:val="00C17105"/>
    <w:rsid w:val="00C2058A"/>
    <w:rsid w:val="00C20DC8"/>
    <w:rsid w:val="00C216C7"/>
    <w:rsid w:val="00C21959"/>
    <w:rsid w:val="00C21F9D"/>
    <w:rsid w:val="00C2275D"/>
    <w:rsid w:val="00C230BF"/>
    <w:rsid w:val="00C23799"/>
    <w:rsid w:val="00C2381D"/>
    <w:rsid w:val="00C23A79"/>
    <w:rsid w:val="00C24097"/>
    <w:rsid w:val="00C246C2"/>
    <w:rsid w:val="00C25AE9"/>
    <w:rsid w:val="00C25CDE"/>
    <w:rsid w:val="00C25F3A"/>
    <w:rsid w:val="00C26FCA"/>
    <w:rsid w:val="00C2718D"/>
    <w:rsid w:val="00C272D6"/>
    <w:rsid w:val="00C27F81"/>
    <w:rsid w:val="00C30516"/>
    <w:rsid w:val="00C309FA"/>
    <w:rsid w:val="00C30F60"/>
    <w:rsid w:val="00C31E69"/>
    <w:rsid w:val="00C32833"/>
    <w:rsid w:val="00C32C2F"/>
    <w:rsid w:val="00C33062"/>
    <w:rsid w:val="00C332F3"/>
    <w:rsid w:val="00C3366F"/>
    <w:rsid w:val="00C33731"/>
    <w:rsid w:val="00C34EFD"/>
    <w:rsid w:val="00C350DE"/>
    <w:rsid w:val="00C35550"/>
    <w:rsid w:val="00C35D0B"/>
    <w:rsid w:val="00C36362"/>
    <w:rsid w:val="00C36D3A"/>
    <w:rsid w:val="00C4060D"/>
    <w:rsid w:val="00C41B41"/>
    <w:rsid w:val="00C4241E"/>
    <w:rsid w:val="00C42470"/>
    <w:rsid w:val="00C4345D"/>
    <w:rsid w:val="00C44A03"/>
    <w:rsid w:val="00C45922"/>
    <w:rsid w:val="00C4631D"/>
    <w:rsid w:val="00C46D7E"/>
    <w:rsid w:val="00C46F00"/>
    <w:rsid w:val="00C4754E"/>
    <w:rsid w:val="00C47813"/>
    <w:rsid w:val="00C47C99"/>
    <w:rsid w:val="00C502BD"/>
    <w:rsid w:val="00C5099B"/>
    <w:rsid w:val="00C50AEA"/>
    <w:rsid w:val="00C51408"/>
    <w:rsid w:val="00C51F0F"/>
    <w:rsid w:val="00C524FC"/>
    <w:rsid w:val="00C53E9D"/>
    <w:rsid w:val="00C53EAD"/>
    <w:rsid w:val="00C55DE3"/>
    <w:rsid w:val="00C56132"/>
    <w:rsid w:val="00C56517"/>
    <w:rsid w:val="00C574DB"/>
    <w:rsid w:val="00C579C3"/>
    <w:rsid w:val="00C57CB3"/>
    <w:rsid w:val="00C60530"/>
    <w:rsid w:val="00C6104C"/>
    <w:rsid w:val="00C61172"/>
    <w:rsid w:val="00C62F27"/>
    <w:rsid w:val="00C636BB"/>
    <w:rsid w:val="00C6479C"/>
    <w:rsid w:val="00C64C1C"/>
    <w:rsid w:val="00C64F41"/>
    <w:rsid w:val="00C65BF5"/>
    <w:rsid w:val="00C661FF"/>
    <w:rsid w:val="00C6679E"/>
    <w:rsid w:val="00C671C1"/>
    <w:rsid w:val="00C67765"/>
    <w:rsid w:val="00C67A58"/>
    <w:rsid w:val="00C702CA"/>
    <w:rsid w:val="00C70AC4"/>
    <w:rsid w:val="00C717BB"/>
    <w:rsid w:val="00C718EB"/>
    <w:rsid w:val="00C72484"/>
    <w:rsid w:val="00C724FA"/>
    <w:rsid w:val="00C72ACB"/>
    <w:rsid w:val="00C72AF0"/>
    <w:rsid w:val="00C73299"/>
    <w:rsid w:val="00C73BF7"/>
    <w:rsid w:val="00C747EA"/>
    <w:rsid w:val="00C74B9A"/>
    <w:rsid w:val="00C75165"/>
    <w:rsid w:val="00C75448"/>
    <w:rsid w:val="00C76A3C"/>
    <w:rsid w:val="00C771E8"/>
    <w:rsid w:val="00C8096B"/>
    <w:rsid w:val="00C80FE9"/>
    <w:rsid w:val="00C8109F"/>
    <w:rsid w:val="00C81381"/>
    <w:rsid w:val="00C8140F"/>
    <w:rsid w:val="00C81A69"/>
    <w:rsid w:val="00C81CE3"/>
    <w:rsid w:val="00C82149"/>
    <w:rsid w:val="00C821E3"/>
    <w:rsid w:val="00C8323D"/>
    <w:rsid w:val="00C8330C"/>
    <w:rsid w:val="00C83317"/>
    <w:rsid w:val="00C83920"/>
    <w:rsid w:val="00C83C47"/>
    <w:rsid w:val="00C83D0B"/>
    <w:rsid w:val="00C83E5E"/>
    <w:rsid w:val="00C83F66"/>
    <w:rsid w:val="00C852E9"/>
    <w:rsid w:val="00C85771"/>
    <w:rsid w:val="00C85B09"/>
    <w:rsid w:val="00C85C86"/>
    <w:rsid w:val="00C8639E"/>
    <w:rsid w:val="00C86FB3"/>
    <w:rsid w:val="00C872C5"/>
    <w:rsid w:val="00C874E6"/>
    <w:rsid w:val="00C87BFF"/>
    <w:rsid w:val="00C87E1B"/>
    <w:rsid w:val="00C905B3"/>
    <w:rsid w:val="00C90690"/>
    <w:rsid w:val="00C91278"/>
    <w:rsid w:val="00C91E81"/>
    <w:rsid w:val="00C93FE9"/>
    <w:rsid w:val="00C940AF"/>
    <w:rsid w:val="00C941AD"/>
    <w:rsid w:val="00C945EA"/>
    <w:rsid w:val="00C94810"/>
    <w:rsid w:val="00C9580A"/>
    <w:rsid w:val="00C9691F"/>
    <w:rsid w:val="00C97036"/>
    <w:rsid w:val="00C97706"/>
    <w:rsid w:val="00CA0117"/>
    <w:rsid w:val="00CA138A"/>
    <w:rsid w:val="00CA1750"/>
    <w:rsid w:val="00CA1F7F"/>
    <w:rsid w:val="00CA1FF1"/>
    <w:rsid w:val="00CA2B22"/>
    <w:rsid w:val="00CA2E07"/>
    <w:rsid w:val="00CA2F0B"/>
    <w:rsid w:val="00CA2F3B"/>
    <w:rsid w:val="00CA2F5E"/>
    <w:rsid w:val="00CA4F67"/>
    <w:rsid w:val="00CA50DE"/>
    <w:rsid w:val="00CA5103"/>
    <w:rsid w:val="00CA73C5"/>
    <w:rsid w:val="00CA73D2"/>
    <w:rsid w:val="00CA76B3"/>
    <w:rsid w:val="00CA7F1F"/>
    <w:rsid w:val="00CA7F5B"/>
    <w:rsid w:val="00CB0639"/>
    <w:rsid w:val="00CB0A99"/>
    <w:rsid w:val="00CB0F36"/>
    <w:rsid w:val="00CB1F31"/>
    <w:rsid w:val="00CB279C"/>
    <w:rsid w:val="00CB2A04"/>
    <w:rsid w:val="00CB3DC2"/>
    <w:rsid w:val="00CB443E"/>
    <w:rsid w:val="00CB55DA"/>
    <w:rsid w:val="00CB59FD"/>
    <w:rsid w:val="00CB6D27"/>
    <w:rsid w:val="00CB7280"/>
    <w:rsid w:val="00CB7BFA"/>
    <w:rsid w:val="00CC07C2"/>
    <w:rsid w:val="00CC0F5D"/>
    <w:rsid w:val="00CC1A7E"/>
    <w:rsid w:val="00CC21E8"/>
    <w:rsid w:val="00CC2A94"/>
    <w:rsid w:val="00CC3190"/>
    <w:rsid w:val="00CC3FC4"/>
    <w:rsid w:val="00CC41E7"/>
    <w:rsid w:val="00CC58B7"/>
    <w:rsid w:val="00CC62DA"/>
    <w:rsid w:val="00CC6B82"/>
    <w:rsid w:val="00CC7A93"/>
    <w:rsid w:val="00CD00F7"/>
    <w:rsid w:val="00CD0902"/>
    <w:rsid w:val="00CD0CE2"/>
    <w:rsid w:val="00CD13FD"/>
    <w:rsid w:val="00CD2995"/>
    <w:rsid w:val="00CD2C44"/>
    <w:rsid w:val="00CD2D16"/>
    <w:rsid w:val="00CD30AF"/>
    <w:rsid w:val="00CD3D8A"/>
    <w:rsid w:val="00CD3F9E"/>
    <w:rsid w:val="00CD4020"/>
    <w:rsid w:val="00CD409C"/>
    <w:rsid w:val="00CD60E3"/>
    <w:rsid w:val="00CD66EC"/>
    <w:rsid w:val="00CD71BC"/>
    <w:rsid w:val="00CD7802"/>
    <w:rsid w:val="00CD7EBD"/>
    <w:rsid w:val="00CE0351"/>
    <w:rsid w:val="00CE0722"/>
    <w:rsid w:val="00CE07AB"/>
    <w:rsid w:val="00CE1E59"/>
    <w:rsid w:val="00CE23AF"/>
    <w:rsid w:val="00CE2679"/>
    <w:rsid w:val="00CE29B5"/>
    <w:rsid w:val="00CE2EC3"/>
    <w:rsid w:val="00CE2F35"/>
    <w:rsid w:val="00CE3CF2"/>
    <w:rsid w:val="00CE4AC7"/>
    <w:rsid w:val="00CE50EF"/>
    <w:rsid w:val="00CE6FD9"/>
    <w:rsid w:val="00CE70C8"/>
    <w:rsid w:val="00CE7264"/>
    <w:rsid w:val="00CE77C0"/>
    <w:rsid w:val="00CE7EF2"/>
    <w:rsid w:val="00CE7F70"/>
    <w:rsid w:val="00CF0DCD"/>
    <w:rsid w:val="00CF1472"/>
    <w:rsid w:val="00CF21FB"/>
    <w:rsid w:val="00CF2C3A"/>
    <w:rsid w:val="00CF2F64"/>
    <w:rsid w:val="00CF362D"/>
    <w:rsid w:val="00CF3E98"/>
    <w:rsid w:val="00CF44FB"/>
    <w:rsid w:val="00CF46A5"/>
    <w:rsid w:val="00CF4835"/>
    <w:rsid w:val="00CF4CAD"/>
    <w:rsid w:val="00CF4D82"/>
    <w:rsid w:val="00CF4FA8"/>
    <w:rsid w:val="00CF5574"/>
    <w:rsid w:val="00CF6047"/>
    <w:rsid w:val="00CF68EB"/>
    <w:rsid w:val="00D01A78"/>
    <w:rsid w:val="00D026E1"/>
    <w:rsid w:val="00D03646"/>
    <w:rsid w:val="00D04AFB"/>
    <w:rsid w:val="00D04B2A"/>
    <w:rsid w:val="00D04D77"/>
    <w:rsid w:val="00D05B6C"/>
    <w:rsid w:val="00D062E1"/>
    <w:rsid w:val="00D0717A"/>
    <w:rsid w:val="00D071AB"/>
    <w:rsid w:val="00D0748F"/>
    <w:rsid w:val="00D074BC"/>
    <w:rsid w:val="00D074BD"/>
    <w:rsid w:val="00D07C9D"/>
    <w:rsid w:val="00D10992"/>
    <w:rsid w:val="00D10F8C"/>
    <w:rsid w:val="00D11096"/>
    <w:rsid w:val="00D11254"/>
    <w:rsid w:val="00D12476"/>
    <w:rsid w:val="00D13C31"/>
    <w:rsid w:val="00D1438A"/>
    <w:rsid w:val="00D1464A"/>
    <w:rsid w:val="00D15412"/>
    <w:rsid w:val="00D157DF"/>
    <w:rsid w:val="00D165D4"/>
    <w:rsid w:val="00D16AC2"/>
    <w:rsid w:val="00D17707"/>
    <w:rsid w:val="00D20B5F"/>
    <w:rsid w:val="00D216CA"/>
    <w:rsid w:val="00D21EF5"/>
    <w:rsid w:val="00D2210A"/>
    <w:rsid w:val="00D225D8"/>
    <w:rsid w:val="00D227FD"/>
    <w:rsid w:val="00D235BE"/>
    <w:rsid w:val="00D2393F"/>
    <w:rsid w:val="00D23E8B"/>
    <w:rsid w:val="00D24031"/>
    <w:rsid w:val="00D240B8"/>
    <w:rsid w:val="00D24214"/>
    <w:rsid w:val="00D24C1C"/>
    <w:rsid w:val="00D24FD7"/>
    <w:rsid w:val="00D257B4"/>
    <w:rsid w:val="00D265A6"/>
    <w:rsid w:val="00D265C7"/>
    <w:rsid w:val="00D26DAD"/>
    <w:rsid w:val="00D26F2F"/>
    <w:rsid w:val="00D271A3"/>
    <w:rsid w:val="00D27EF7"/>
    <w:rsid w:val="00D30992"/>
    <w:rsid w:val="00D30EBB"/>
    <w:rsid w:val="00D31406"/>
    <w:rsid w:val="00D3192F"/>
    <w:rsid w:val="00D3293C"/>
    <w:rsid w:val="00D33512"/>
    <w:rsid w:val="00D336ED"/>
    <w:rsid w:val="00D34A91"/>
    <w:rsid w:val="00D34CE2"/>
    <w:rsid w:val="00D34F34"/>
    <w:rsid w:val="00D35424"/>
    <w:rsid w:val="00D359D8"/>
    <w:rsid w:val="00D36541"/>
    <w:rsid w:val="00D37467"/>
    <w:rsid w:val="00D40EB9"/>
    <w:rsid w:val="00D41309"/>
    <w:rsid w:val="00D41A86"/>
    <w:rsid w:val="00D42996"/>
    <w:rsid w:val="00D43425"/>
    <w:rsid w:val="00D43829"/>
    <w:rsid w:val="00D44DBB"/>
    <w:rsid w:val="00D44E65"/>
    <w:rsid w:val="00D45B63"/>
    <w:rsid w:val="00D463C8"/>
    <w:rsid w:val="00D46EA7"/>
    <w:rsid w:val="00D47464"/>
    <w:rsid w:val="00D4786E"/>
    <w:rsid w:val="00D5086F"/>
    <w:rsid w:val="00D51279"/>
    <w:rsid w:val="00D5145A"/>
    <w:rsid w:val="00D54754"/>
    <w:rsid w:val="00D54F84"/>
    <w:rsid w:val="00D55663"/>
    <w:rsid w:val="00D55BFB"/>
    <w:rsid w:val="00D55D32"/>
    <w:rsid w:val="00D5662E"/>
    <w:rsid w:val="00D567D1"/>
    <w:rsid w:val="00D574E4"/>
    <w:rsid w:val="00D57734"/>
    <w:rsid w:val="00D57DD6"/>
    <w:rsid w:val="00D6067B"/>
    <w:rsid w:val="00D60D16"/>
    <w:rsid w:val="00D60D72"/>
    <w:rsid w:val="00D61BBD"/>
    <w:rsid w:val="00D61D40"/>
    <w:rsid w:val="00D62C29"/>
    <w:rsid w:val="00D640C0"/>
    <w:rsid w:val="00D64718"/>
    <w:rsid w:val="00D64866"/>
    <w:rsid w:val="00D64F4C"/>
    <w:rsid w:val="00D653BD"/>
    <w:rsid w:val="00D66B51"/>
    <w:rsid w:val="00D66BBE"/>
    <w:rsid w:val="00D670A5"/>
    <w:rsid w:val="00D671E1"/>
    <w:rsid w:val="00D67556"/>
    <w:rsid w:val="00D706AF"/>
    <w:rsid w:val="00D707CC"/>
    <w:rsid w:val="00D70F48"/>
    <w:rsid w:val="00D70F95"/>
    <w:rsid w:val="00D716AA"/>
    <w:rsid w:val="00D71890"/>
    <w:rsid w:val="00D726CF"/>
    <w:rsid w:val="00D72718"/>
    <w:rsid w:val="00D73A4E"/>
    <w:rsid w:val="00D73E89"/>
    <w:rsid w:val="00D73FFD"/>
    <w:rsid w:val="00D7469A"/>
    <w:rsid w:val="00D74C10"/>
    <w:rsid w:val="00D7569E"/>
    <w:rsid w:val="00D76022"/>
    <w:rsid w:val="00D765ED"/>
    <w:rsid w:val="00D765FF"/>
    <w:rsid w:val="00D76FCF"/>
    <w:rsid w:val="00D774CC"/>
    <w:rsid w:val="00D77906"/>
    <w:rsid w:val="00D804A2"/>
    <w:rsid w:val="00D80A95"/>
    <w:rsid w:val="00D81A0F"/>
    <w:rsid w:val="00D82481"/>
    <w:rsid w:val="00D8292E"/>
    <w:rsid w:val="00D82D61"/>
    <w:rsid w:val="00D82E9E"/>
    <w:rsid w:val="00D844D9"/>
    <w:rsid w:val="00D8487B"/>
    <w:rsid w:val="00D84891"/>
    <w:rsid w:val="00D84DEA"/>
    <w:rsid w:val="00D86361"/>
    <w:rsid w:val="00D86A42"/>
    <w:rsid w:val="00D87A02"/>
    <w:rsid w:val="00D900AF"/>
    <w:rsid w:val="00D90A77"/>
    <w:rsid w:val="00D91641"/>
    <w:rsid w:val="00D9187F"/>
    <w:rsid w:val="00D91B7B"/>
    <w:rsid w:val="00D92204"/>
    <w:rsid w:val="00D922EB"/>
    <w:rsid w:val="00D9361D"/>
    <w:rsid w:val="00D93C6C"/>
    <w:rsid w:val="00D948FB"/>
    <w:rsid w:val="00D9556C"/>
    <w:rsid w:val="00D95E82"/>
    <w:rsid w:val="00D965C5"/>
    <w:rsid w:val="00D96EFA"/>
    <w:rsid w:val="00DA0B5A"/>
    <w:rsid w:val="00DA0FBC"/>
    <w:rsid w:val="00DA1122"/>
    <w:rsid w:val="00DA185A"/>
    <w:rsid w:val="00DA216C"/>
    <w:rsid w:val="00DA261C"/>
    <w:rsid w:val="00DA5569"/>
    <w:rsid w:val="00DA738E"/>
    <w:rsid w:val="00DA7553"/>
    <w:rsid w:val="00DA7FB4"/>
    <w:rsid w:val="00DB0881"/>
    <w:rsid w:val="00DB136E"/>
    <w:rsid w:val="00DB14F2"/>
    <w:rsid w:val="00DB212F"/>
    <w:rsid w:val="00DB216C"/>
    <w:rsid w:val="00DB29BF"/>
    <w:rsid w:val="00DB2AAA"/>
    <w:rsid w:val="00DB2CF1"/>
    <w:rsid w:val="00DB3566"/>
    <w:rsid w:val="00DB3D04"/>
    <w:rsid w:val="00DB3E2F"/>
    <w:rsid w:val="00DB4DE5"/>
    <w:rsid w:val="00DB54EF"/>
    <w:rsid w:val="00DB56DA"/>
    <w:rsid w:val="00DB6AFC"/>
    <w:rsid w:val="00DB6E9E"/>
    <w:rsid w:val="00DB73D7"/>
    <w:rsid w:val="00DC0B83"/>
    <w:rsid w:val="00DC0BB7"/>
    <w:rsid w:val="00DC0FEE"/>
    <w:rsid w:val="00DC1D63"/>
    <w:rsid w:val="00DC24D1"/>
    <w:rsid w:val="00DC3EA5"/>
    <w:rsid w:val="00DC43F8"/>
    <w:rsid w:val="00DC6225"/>
    <w:rsid w:val="00DC6C12"/>
    <w:rsid w:val="00DC7EB3"/>
    <w:rsid w:val="00DD045F"/>
    <w:rsid w:val="00DD10AC"/>
    <w:rsid w:val="00DD2030"/>
    <w:rsid w:val="00DD25AC"/>
    <w:rsid w:val="00DD2A9F"/>
    <w:rsid w:val="00DD368C"/>
    <w:rsid w:val="00DD39A3"/>
    <w:rsid w:val="00DD4724"/>
    <w:rsid w:val="00DD482F"/>
    <w:rsid w:val="00DD4DF8"/>
    <w:rsid w:val="00DD4E3D"/>
    <w:rsid w:val="00DD5C5E"/>
    <w:rsid w:val="00DD5D98"/>
    <w:rsid w:val="00DD6A49"/>
    <w:rsid w:val="00DD6EFB"/>
    <w:rsid w:val="00DE0EF1"/>
    <w:rsid w:val="00DE1038"/>
    <w:rsid w:val="00DE130F"/>
    <w:rsid w:val="00DE14A2"/>
    <w:rsid w:val="00DE1A9A"/>
    <w:rsid w:val="00DE1B22"/>
    <w:rsid w:val="00DE350B"/>
    <w:rsid w:val="00DE3F85"/>
    <w:rsid w:val="00DE687C"/>
    <w:rsid w:val="00DE6A31"/>
    <w:rsid w:val="00DE7021"/>
    <w:rsid w:val="00DE72CC"/>
    <w:rsid w:val="00DF0705"/>
    <w:rsid w:val="00DF0B73"/>
    <w:rsid w:val="00DF0C49"/>
    <w:rsid w:val="00DF17D9"/>
    <w:rsid w:val="00DF3A38"/>
    <w:rsid w:val="00DF3B3F"/>
    <w:rsid w:val="00DF3FAA"/>
    <w:rsid w:val="00DF4315"/>
    <w:rsid w:val="00DF4A0F"/>
    <w:rsid w:val="00DF4AE6"/>
    <w:rsid w:val="00DF568C"/>
    <w:rsid w:val="00DF5F09"/>
    <w:rsid w:val="00E00939"/>
    <w:rsid w:val="00E00C4D"/>
    <w:rsid w:val="00E01689"/>
    <w:rsid w:val="00E01BBF"/>
    <w:rsid w:val="00E0259C"/>
    <w:rsid w:val="00E02699"/>
    <w:rsid w:val="00E02AAD"/>
    <w:rsid w:val="00E02C25"/>
    <w:rsid w:val="00E02DC9"/>
    <w:rsid w:val="00E03EAD"/>
    <w:rsid w:val="00E06431"/>
    <w:rsid w:val="00E06E97"/>
    <w:rsid w:val="00E07E7A"/>
    <w:rsid w:val="00E1135B"/>
    <w:rsid w:val="00E11C80"/>
    <w:rsid w:val="00E11C94"/>
    <w:rsid w:val="00E1218B"/>
    <w:rsid w:val="00E121E6"/>
    <w:rsid w:val="00E1225E"/>
    <w:rsid w:val="00E1258B"/>
    <w:rsid w:val="00E12B03"/>
    <w:rsid w:val="00E13093"/>
    <w:rsid w:val="00E1398F"/>
    <w:rsid w:val="00E1518D"/>
    <w:rsid w:val="00E15460"/>
    <w:rsid w:val="00E16545"/>
    <w:rsid w:val="00E16FC6"/>
    <w:rsid w:val="00E171C0"/>
    <w:rsid w:val="00E17300"/>
    <w:rsid w:val="00E1737F"/>
    <w:rsid w:val="00E22665"/>
    <w:rsid w:val="00E228FD"/>
    <w:rsid w:val="00E22A09"/>
    <w:rsid w:val="00E22CBA"/>
    <w:rsid w:val="00E239AD"/>
    <w:rsid w:val="00E24AF1"/>
    <w:rsid w:val="00E261F9"/>
    <w:rsid w:val="00E26966"/>
    <w:rsid w:val="00E26B7A"/>
    <w:rsid w:val="00E26FF0"/>
    <w:rsid w:val="00E274FF"/>
    <w:rsid w:val="00E277DF"/>
    <w:rsid w:val="00E27F53"/>
    <w:rsid w:val="00E30976"/>
    <w:rsid w:val="00E32CC7"/>
    <w:rsid w:val="00E32D3B"/>
    <w:rsid w:val="00E3393B"/>
    <w:rsid w:val="00E33BFC"/>
    <w:rsid w:val="00E33E26"/>
    <w:rsid w:val="00E3405B"/>
    <w:rsid w:val="00E34269"/>
    <w:rsid w:val="00E35E47"/>
    <w:rsid w:val="00E3623A"/>
    <w:rsid w:val="00E375A6"/>
    <w:rsid w:val="00E378C2"/>
    <w:rsid w:val="00E40177"/>
    <w:rsid w:val="00E40337"/>
    <w:rsid w:val="00E40F95"/>
    <w:rsid w:val="00E41B30"/>
    <w:rsid w:val="00E41B82"/>
    <w:rsid w:val="00E4318B"/>
    <w:rsid w:val="00E436C3"/>
    <w:rsid w:val="00E464AF"/>
    <w:rsid w:val="00E46F80"/>
    <w:rsid w:val="00E47D08"/>
    <w:rsid w:val="00E50190"/>
    <w:rsid w:val="00E5035B"/>
    <w:rsid w:val="00E507AB"/>
    <w:rsid w:val="00E5144C"/>
    <w:rsid w:val="00E5158C"/>
    <w:rsid w:val="00E51CD6"/>
    <w:rsid w:val="00E523CF"/>
    <w:rsid w:val="00E53295"/>
    <w:rsid w:val="00E532A7"/>
    <w:rsid w:val="00E5339B"/>
    <w:rsid w:val="00E5464F"/>
    <w:rsid w:val="00E55012"/>
    <w:rsid w:val="00E55345"/>
    <w:rsid w:val="00E56A57"/>
    <w:rsid w:val="00E57B3A"/>
    <w:rsid w:val="00E611B0"/>
    <w:rsid w:val="00E62F1A"/>
    <w:rsid w:val="00E63505"/>
    <w:rsid w:val="00E6404B"/>
    <w:rsid w:val="00E64210"/>
    <w:rsid w:val="00E65B0C"/>
    <w:rsid w:val="00E65D7D"/>
    <w:rsid w:val="00E66450"/>
    <w:rsid w:val="00E67081"/>
    <w:rsid w:val="00E703AE"/>
    <w:rsid w:val="00E7076E"/>
    <w:rsid w:val="00E721B4"/>
    <w:rsid w:val="00E7259F"/>
    <w:rsid w:val="00E735AB"/>
    <w:rsid w:val="00E7421A"/>
    <w:rsid w:val="00E764E5"/>
    <w:rsid w:val="00E76EC4"/>
    <w:rsid w:val="00E7750C"/>
    <w:rsid w:val="00E80E84"/>
    <w:rsid w:val="00E819C1"/>
    <w:rsid w:val="00E819EE"/>
    <w:rsid w:val="00E81C0F"/>
    <w:rsid w:val="00E82D08"/>
    <w:rsid w:val="00E83C03"/>
    <w:rsid w:val="00E83CCB"/>
    <w:rsid w:val="00E84282"/>
    <w:rsid w:val="00E8488E"/>
    <w:rsid w:val="00E849EE"/>
    <w:rsid w:val="00E84ACE"/>
    <w:rsid w:val="00E84BBD"/>
    <w:rsid w:val="00E84E8B"/>
    <w:rsid w:val="00E8527B"/>
    <w:rsid w:val="00E8564B"/>
    <w:rsid w:val="00E859EC"/>
    <w:rsid w:val="00E85A79"/>
    <w:rsid w:val="00E87008"/>
    <w:rsid w:val="00E87DA0"/>
    <w:rsid w:val="00E90529"/>
    <w:rsid w:val="00E90901"/>
    <w:rsid w:val="00E91251"/>
    <w:rsid w:val="00E9130B"/>
    <w:rsid w:val="00E9177D"/>
    <w:rsid w:val="00E9185D"/>
    <w:rsid w:val="00E92459"/>
    <w:rsid w:val="00E92D78"/>
    <w:rsid w:val="00E9373D"/>
    <w:rsid w:val="00E93C52"/>
    <w:rsid w:val="00E93E4D"/>
    <w:rsid w:val="00E95022"/>
    <w:rsid w:val="00E96586"/>
    <w:rsid w:val="00E96999"/>
    <w:rsid w:val="00E96BA3"/>
    <w:rsid w:val="00E96F55"/>
    <w:rsid w:val="00E9788F"/>
    <w:rsid w:val="00E978C8"/>
    <w:rsid w:val="00EA0418"/>
    <w:rsid w:val="00EA0B9B"/>
    <w:rsid w:val="00EA0DA2"/>
    <w:rsid w:val="00EA11FD"/>
    <w:rsid w:val="00EA148E"/>
    <w:rsid w:val="00EA25B2"/>
    <w:rsid w:val="00EA360D"/>
    <w:rsid w:val="00EA387A"/>
    <w:rsid w:val="00EA39EA"/>
    <w:rsid w:val="00EA3AAF"/>
    <w:rsid w:val="00EA40A0"/>
    <w:rsid w:val="00EA42FE"/>
    <w:rsid w:val="00EA48DC"/>
    <w:rsid w:val="00EA4F2E"/>
    <w:rsid w:val="00EA5667"/>
    <w:rsid w:val="00EA5870"/>
    <w:rsid w:val="00EA5BEF"/>
    <w:rsid w:val="00EA6E5D"/>
    <w:rsid w:val="00EA6E9C"/>
    <w:rsid w:val="00EA7A04"/>
    <w:rsid w:val="00EA7A17"/>
    <w:rsid w:val="00EB0FF4"/>
    <w:rsid w:val="00EB1E29"/>
    <w:rsid w:val="00EB22BE"/>
    <w:rsid w:val="00EB2DF3"/>
    <w:rsid w:val="00EB3BFC"/>
    <w:rsid w:val="00EB3E73"/>
    <w:rsid w:val="00EB3EA8"/>
    <w:rsid w:val="00EB4DA4"/>
    <w:rsid w:val="00EB50A9"/>
    <w:rsid w:val="00EB5382"/>
    <w:rsid w:val="00EB5907"/>
    <w:rsid w:val="00EB5A15"/>
    <w:rsid w:val="00EB5AA8"/>
    <w:rsid w:val="00EB5C1F"/>
    <w:rsid w:val="00EB610C"/>
    <w:rsid w:val="00EB61BD"/>
    <w:rsid w:val="00EB6F96"/>
    <w:rsid w:val="00EB73E5"/>
    <w:rsid w:val="00EC020A"/>
    <w:rsid w:val="00EC02C8"/>
    <w:rsid w:val="00EC066C"/>
    <w:rsid w:val="00EC0823"/>
    <w:rsid w:val="00EC1432"/>
    <w:rsid w:val="00EC1B3F"/>
    <w:rsid w:val="00EC1D7D"/>
    <w:rsid w:val="00EC2051"/>
    <w:rsid w:val="00EC285D"/>
    <w:rsid w:val="00EC3711"/>
    <w:rsid w:val="00EC3BBC"/>
    <w:rsid w:val="00EC41B3"/>
    <w:rsid w:val="00EC5690"/>
    <w:rsid w:val="00EC5D95"/>
    <w:rsid w:val="00EC6EE1"/>
    <w:rsid w:val="00EC7281"/>
    <w:rsid w:val="00EC79FE"/>
    <w:rsid w:val="00EC7F7F"/>
    <w:rsid w:val="00ED0EAA"/>
    <w:rsid w:val="00ED1487"/>
    <w:rsid w:val="00ED171C"/>
    <w:rsid w:val="00ED226D"/>
    <w:rsid w:val="00ED27E1"/>
    <w:rsid w:val="00ED2BBD"/>
    <w:rsid w:val="00ED2EF9"/>
    <w:rsid w:val="00ED2FC7"/>
    <w:rsid w:val="00ED33CE"/>
    <w:rsid w:val="00ED3F86"/>
    <w:rsid w:val="00ED45D9"/>
    <w:rsid w:val="00ED4BC3"/>
    <w:rsid w:val="00ED6585"/>
    <w:rsid w:val="00ED794C"/>
    <w:rsid w:val="00EE098F"/>
    <w:rsid w:val="00EE2685"/>
    <w:rsid w:val="00EE2B76"/>
    <w:rsid w:val="00EE332E"/>
    <w:rsid w:val="00EE3610"/>
    <w:rsid w:val="00EE412D"/>
    <w:rsid w:val="00EE4944"/>
    <w:rsid w:val="00EE4D84"/>
    <w:rsid w:val="00EE559B"/>
    <w:rsid w:val="00EE57D0"/>
    <w:rsid w:val="00EE6389"/>
    <w:rsid w:val="00EE6A7B"/>
    <w:rsid w:val="00EE6EC8"/>
    <w:rsid w:val="00EE7097"/>
    <w:rsid w:val="00EE7530"/>
    <w:rsid w:val="00EF23EA"/>
    <w:rsid w:val="00EF2620"/>
    <w:rsid w:val="00EF380E"/>
    <w:rsid w:val="00EF435F"/>
    <w:rsid w:val="00EF47E0"/>
    <w:rsid w:val="00EF4E60"/>
    <w:rsid w:val="00EF5A04"/>
    <w:rsid w:val="00EF5FF8"/>
    <w:rsid w:val="00EF61E1"/>
    <w:rsid w:val="00EF6C38"/>
    <w:rsid w:val="00EF750F"/>
    <w:rsid w:val="00EF7D7A"/>
    <w:rsid w:val="00F00108"/>
    <w:rsid w:val="00F00C3C"/>
    <w:rsid w:val="00F00FC6"/>
    <w:rsid w:val="00F0181D"/>
    <w:rsid w:val="00F01925"/>
    <w:rsid w:val="00F02360"/>
    <w:rsid w:val="00F02568"/>
    <w:rsid w:val="00F02665"/>
    <w:rsid w:val="00F03273"/>
    <w:rsid w:val="00F039C0"/>
    <w:rsid w:val="00F03C65"/>
    <w:rsid w:val="00F03F43"/>
    <w:rsid w:val="00F04184"/>
    <w:rsid w:val="00F051B8"/>
    <w:rsid w:val="00F0593C"/>
    <w:rsid w:val="00F05A47"/>
    <w:rsid w:val="00F05A64"/>
    <w:rsid w:val="00F07803"/>
    <w:rsid w:val="00F07C09"/>
    <w:rsid w:val="00F07F2B"/>
    <w:rsid w:val="00F10EE3"/>
    <w:rsid w:val="00F12DA3"/>
    <w:rsid w:val="00F13386"/>
    <w:rsid w:val="00F13605"/>
    <w:rsid w:val="00F1378C"/>
    <w:rsid w:val="00F14173"/>
    <w:rsid w:val="00F1447A"/>
    <w:rsid w:val="00F14ACA"/>
    <w:rsid w:val="00F14B48"/>
    <w:rsid w:val="00F150C4"/>
    <w:rsid w:val="00F152E5"/>
    <w:rsid w:val="00F156F5"/>
    <w:rsid w:val="00F17AC9"/>
    <w:rsid w:val="00F17B79"/>
    <w:rsid w:val="00F17D52"/>
    <w:rsid w:val="00F17DBF"/>
    <w:rsid w:val="00F20B0A"/>
    <w:rsid w:val="00F20F7A"/>
    <w:rsid w:val="00F215C2"/>
    <w:rsid w:val="00F218E3"/>
    <w:rsid w:val="00F219AC"/>
    <w:rsid w:val="00F21AC8"/>
    <w:rsid w:val="00F221E9"/>
    <w:rsid w:val="00F22D4C"/>
    <w:rsid w:val="00F24716"/>
    <w:rsid w:val="00F24A2D"/>
    <w:rsid w:val="00F24F65"/>
    <w:rsid w:val="00F260A5"/>
    <w:rsid w:val="00F26DCE"/>
    <w:rsid w:val="00F27383"/>
    <w:rsid w:val="00F302C5"/>
    <w:rsid w:val="00F304F2"/>
    <w:rsid w:val="00F305BB"/>
    <w:rsid w:val="00F30AFC"/>
    <w:rsid w:val="00F3163A"/>
    <w:rsid w:val="00F3243B"/>
    <w:rsid w:val="00F32FE4"/>
    <w:rsid w:val="00F33090"/>
    <w:rsid w:val="00F337D2"/>
    <w:rsid w:val="00F34136"/>
    <w:rsid w:val="00F3637B"/>
    <w:rsid w:val="00F36C04"/>
    <w:rsid w:val="00F373B3"/>
    <w:rsid w:val="00F37AF1"/>
    <w:rsid w:val="00F404E7"/>
    <w:rsid w:val="00F4130A"/>
    <w:rsid w:val="00F42FB6"/>
    <w:rsid w:val="00F436F3"/>
    <w:rsid w:val="00F44184"/>
    <w:rsid w:val="00F44A13"/>
    <w:rsid w:val="00F44E13"/>
    <w:rsid w:val="00F451C5"/>
    <w:rsid w:val="00F4555A"/>
    <w:rsid w:val="00F45ECA"/>
    <w:rsid w:val="00F46C3E"/>
    <w:rsid w:val="00F46D10"/>
    <w:rsid w:val="00F474F6"/>
    <w:rsid w:val="00F50288"/>
    <w:rsid w:val="00F51E0E"/>
    <w:rsid w:val="00F51ECA"/>
    <w:rsid w:val="00F52099"/>
    <w:rsid w:val="00F52283"/>
    <w:rsid w:val="00F52EB4"/>
    <w:rsid w:val="00F5317F"/>
    <w:rsid w:val="00F53815"/>
    <w:rsid w:val="00F54197"/>
    <w:rsid w:val="00F54EEC"/>
    <w:rsid w:val="00F54FE5"/>
    <w:rsid w:val="00F553BB"/>
    <w:rsid w:val="00F555E4"/>
    <w:rsid w:val="00F56385"/>
    <w:rsid w:val="00F56D1D"/>
    <w:rsid w:val="00F57967"/>
    <w:rsid w:val="00F60364"/>
    <w:rsid w:val="00F6077B"/>
    <w:rsid w:val="00F616DD"/>
    <w:rsid w:val="00F6279F"/>
    <w:rsid w:val="00F63009"/>
    <w:rsid w:val="00F631B5"/>
    <w:rsid w:val="00F64EC9"/>
    <w:rsid w:val="00F64FBF"/>
    <w:rsid w:val="00F65B6D"/>
    <w:rsid w:val="00F65C60"/>
    <w:rsid w:val="00F668DC"/>
    <w:rsid w:val="00F67340"/>
    <w:rsid w:val="00F70D9C"/>
    <w:rsid w:val="00F71BEA"/>
    <w:rsid w:val="00F7351A"/>
    <w:rsid w:val="00F75408"/>
    <w:rsid w:val="00F760DB"/>
    <w:rsid w:val="00F77F68"/>
    <w:rsid w:val="00F81AB9"/>
    <w:rsid w:val="00F81CD1"/>
    <w:rsid w:val="00F82436"/>
    <w:rsid w:val="00F82AA5"/>
    <w:rsid w:val="00F83082"/>
    <w:rsid w:val="00F83850"/>
    <w:rsid w:val="00F842EE"/>
    <w:rsid w:val="00F84DF0"/>
    <w:rsid w:val="00F85C28"/>
    <w:rsid w:val="00F86953"/>
    <w:rsid w:val="00F87221"/>
    <w:rsid w:val="00F908F9"/>
    <w:rsid w:val="00F90D5E"/>
    <w:rsid w:val="00F911AA"/>
    <w:rsid w:val="00F918E9"/>
    <w:rsid w:val="00F919AE"/>
    <w:rsid w:val="00F9430D"/>
    <w:rsid w:val="00F9465A"/>
    <w:rsid w:val="00F956F0"/>
    <w:rsid w:val="00F96B8E"/>
    <w:rsid w:val="00F974FC"/>
    <w:rsid w:val="00FA0536"/>
    <w:rsid w:val="00FA27B9"/>
    <w:rsid w:val="00FA27CE"/>
    <w:rsid w:val="00FA3BCC"/>
    <w:rsid w:val="00FA4A6C"/>
    <w:rsid w:val="00FA4D31"/>
    <w:rsid w:val="00FA5AD5"/>
    <w:rsid w:val="00FA6181"/>
    <w:rsid w:val="00FA6423"/>
    <w:rsid w:val="00FA691C"/>
    <w:rsid w:val="00FA744E"/>
    <w:rsid w:val="00FB060A"/>
    <w:rsid w:val="00FB0B3D"/>
    <w:rsid w:val="00FB1706"/>
    <w:rsid w:val="00FB2196"/>
    <w:rsid w:val="00FB21A2"/>
    <w:rsid w:val="00FB260F"/>
    <w:rsid w:val="00FB40D3"/>
    <w:rsid w:val="00FB4A39"/>
    <w:rsid w:val="00FB685E"/>
    <w:rsid w:val="00FB6ACA"/>
    <w:rsid w:val="00FC1E6F"/>
    <w:rsid w:val="00FC2339"/>
    <w:rsid w:val="00FC312D"/>
    <w:rsid w:val="00FC3161"/>
    <w:rsid w:val="00FC4ACC"/>
    <w:rsid w:val="00FC58A9"/>
    <w:rsid w:val="00FC5E0B"/>
    <w:rsid w:val="00FC60A0"/>
    <w:rsid w:val="00FC69B6"/>
    <w:rsid w:val="00FC70C6"/>
    <w:rsid w:val="00FC70F0"/>
    <w:rsid w:val="00FC7A9C"/>
    <w:rsid w:val="00FC7D91"/>
    <w:rsid w:val="00FD00AA"/>
    <w:rsid w:val="00FD0B64"/>
    <w:rsid w:val="00FD1081"/>
    <w:rsid w:val="00FD1854"/>
    <w:rsid w:val="00FD231F"/>
    <w:rsid w:val="00FD2AF4"/>
    <w:rsid w:val="00FD2C70"/>
    <w:rsid w:val="00FD308A"/>
    <w:rsid w:val="00FD403B"/>
    <w:rsid w:val="00FD4553"/>
    <w:rsid w:val="00FD475A"/>
    <w:rsid w:val="00FD5036"/>
    <w:rsid w:val="00FD523A"/>
    <w:rsid w:val="00FD63C4"/>
    <w:rsid w:val="00FD6740"/>
    <w:rsid w:val="00FD67F2"/>
    <w:rsid w:val="00FD6953"/>
    <w:rsid w:val="00FD79BC"/>
    <w:rsid w:val="00FD7FB1"/>
    <w:rsid w:val="00FE1925"/>
    <w:rsid w:val="00FE1C7E"/>
    <w:rsid w:val="00FE1FE0"/>
    <w:rsid w:val="00FE2AE7"/>
    <w:rsid w:val="00FE3556"/>
    <w:rsid w:val="00FE386B"/>
    <w:rsid w:val="00FE3B8E"/>
    <w:rsid w:val="00FE3DFE"/>
    <w:rsid w:val="00FE4B41"/>
    <w:rsid w:val="00FE5696"/>
    <w:rsid w:val="00FE5C0D"/>
    <w:rsid w:val="00FE62A0"/>
    <w:rsid w:val="00FE796F"/>
    <w:rsid w:val="00FE7E9A"/>
    <w:rsid w:val="00FF027B"/>
    <w:rsid w:val="00FF1022"/>
    <w:rsid w:val="00FF18CB"/>
    <w:rsid w:val="00FF25C6"/>
    <w:rsid w:val="00FF2F42"/>
    <w:rsid w:val="00FF3AF5"/>
    <w:rsid w:val="00FF50E4"/>
    <w:rsid w:val="00FF62E8"/>
    <w:rsid w:val="00FF7861"/>
    <w:rsid w:val="00FF787E"/>
    <w:rsid w:val="00FF789A"/>
    <w:rsid w:val="00FF7CDF"/>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黑体" w:hAnsi="Arial" w:cs="Times New Roman"/>
        <w:lang w:val="en-US" w:eastAsia="zh-CN"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Hyperlink" w:uiPriority="99"/>
    <w:lsdException w:name="Normal (Web)" w:uiPriority="99"/>
    <w:lsdException w:name="No List" w:uiPriority="99"/>
    <w:lsdException w:name="No Spacing" w:uiPriority="1"/>
    <w:lsdException w:name="List Paragraph" w:uiPriority="34" w:qFormat="1"/>
  </w:latentStyles>
  <w:style w:type="paragraph" w:default="1" w:styleId="a">
    <w:name w:val="Normal"/>
    <w:rsid w:val="005212E4"/>
    <w:rPr>
      <w:sz w:val="22"/>
      <w:szCs w:val="24"/>
      <w:lang w:eastAsia="en-US"/>
    </w:rPr>
  </w:style>
  <w:style w:type="paragraph" w:styleId="1">
    <w:name w:val="heading 1"/>
    <w:basedOn w:val="a"/>
    <w:next w:val="a0"/>
    <w:link w:val="1Char"/>
    <w:autoRedefine/>
    <w:qFormat/>
    <w:rsid w:val="005A0A7F"/>
    <w:pPr>
      <w:keepNext/>
      <w:numPr>
        <w:numId w:val="8"/>
      </w:numPr>
      <w:pBdr>
        <w:bottom w:val="single" w:sz="12" w:space="1" w:color="9BBB59"/>
      </w:pBdr>
      <w:tabs>
        <w:tab w:val="left" w:pos="440"/>
      </w:tabs>
      <w:snapToGrid w:val="0"/>
      <w:spacing w:before="400" w:after="400"/>
      <w:outlineLvl w:val="0"/>
    </w:pPr>
    <w:rPr>
      <w:rFonts w:eastAsia="宋体" w:cs="Arial"/>
      <w:b/>
      <w:bCs/>
      <w:color w:val="78787B"/>
      <w:kern w:val="32"/>
      <w:sz w:val="32"/>
      <w:szCs w:val="34"/>
      <w:lang w:eastAsia="zh-CN"/>
    </w:rPr>
  </w:style>
  <w:style w:type="paragraph" w:styleId="2">
    <w:name w:val="heading 2"/>
    <w:aliases w:val="标题2,H2,h2,heading 2,(Alt+2),(Alt+2)1,(Alt+2)2,2,Header 2,Header2,H2-Heading 2,l2,22,heading2,Heading 2 Hidden,L2,dd heading 2,dh2,sub-sect,A.B.C.,Heading Two,headi,h21,h22,21,Attribute Heading 2,Subhead A,H21,H22,H23,H211,H221,Level 2,Level 2 Head"/>
    <w:basedOn w:val="a"/>
    <w:next w:val="a0"/>
    <w:link w:val="2Char"/>
    <w:qFormat/>
    <w:rsid w:val="00024D61"/>
    <w:pPr>
      <w:keepNext/>
      <w:numPr>
        <w:ilvl w:val="1"/>
        <w:numId w:val="8"/>
      </w:numPr>
      <w:tabs>
        <w:tab w:val="left" w:pos="660"/>
      </w:tabs>
      <w:snapToGrid w:val="0"/>
      <w:spacing w:before="200" w:after="200"/>
      <w:outlineLvl w:val="1"/>
    </w:pPr>
    <w:rPr>
      <w:rFonts w:eastAsia="宋体" w:hAnsi="宋体" w:cs="Arial"/>
      <w:b/>
      <w:bCs/>
      <w:iCs/>
      <w:color w:val="78787B"/>
      <w:sz w:val="28"/>
      <w:szCs w:val="28"/>
      <w:lang w:eastAsia="zh-CN"/>
    </w:rPr>
  </w:style>
  <w:style w:type="paragraph" w:styleId="3">
    <w:name w:val="heading 3"/>
    <w:basedOn w:val="a"/>
    <w:next w:val="a0"/>
    <w:link w:val="3Char"/>
    <w:qFormat/>
    <w:rsid w:val="006373D1"/>
    <w:pPr>
      <w:keepNext/>
      <w:numPr>
        <w:ilvl w:val="2"/>
        <w:numId w:val="8"/>
      </w:numPr>
      <w:tabs>
        <w:tab w:val="left" w:pos="440"/>
      </w:tabs>
      <w:snapToGrid w:val="0"/>
      <w:spacing w:before="200" w:after="200"/>
      <w:outlineLvl w:val="2"/>
    </w:pPr>
    <w:rPr>
      <w:rFonts w:eastAsia="宋体" w:cs="Arial"/>
      <w:b/>
      <w:bCs/>
      <w:color w:val="78787B"/>
      <w:sz w:val="24"/>
      <w:szCs w:val="26"/>
      <w:lang w:eastAsia="zh-CN"/>
    </w:rPr>
  </w:style>
  <w:style w:type="paragraph" w:styleId="4">
    <w:name w:val="heading 4"/>
    <w:basedOn w:val="a"/>
    <w:next w:val="a0"/>
    <w:link w:val="4Char"/>
    <w:qFormat/>
    <w:rsid w:val="00024D61"/>
    <w:pPr>
      <w:keepNext/>
      <w:numPr>
        <w:ilvl w:val="3"/>
        <w:numId w:val="8"/>
      </w:numPr>
      <w:snapToGrid w:val="0"/>
      <w:spacing w:before="200" w:after="200"/>
      <w:outlineLvl w:val="3"/>
    </w:pPr>
    <w:rPr>
      <w:rFonts w:eastAsia="宋体" w:hAnsi="宋体" w:cs="Arial"/>
      <w:b/>
      <w:bCs/>
      <w:color w:val="78787B"/>
      <w:sz w:val="24"/>
      <w:szCs w:val="28"/>
      <w:lang w:eastAsia="zh-CN"/>
    </w:rPr>
  </w:style>
  <w:style w:type="paragraph" w:styleId="5">
    <w:name w:val="heading 5"/>
    <w:basedOn w:val="4"/>
    <w:next w:val="a0"/>
    <w:link w:val="5Char"/>
    <w:qFormat/>
    <w:rsid w:val="005A52EF"/>
    <w:pPr>
      <w:numPr>
        <w:ilvl w:val="4"/>
      </w:numPr>
      <w:tabs>
        <w:tab w:val="left" w:pos="440"/>
      </w:tabs>
      <w:outlineLvl w:val="4"/>
    </w:pPr>
  </w:style>
  <w:style w:type="paragraph" w:styleId="6">
    <w:name w:val="heading 6"/>
    <w:basedOn w:val="a"/>
    <w:next w:val="a"/>
    <w:link w:val="6Char"/>
    <w:rsid w:val="006373D1"/>
    <w:pPr>
      <w:keepNext/>
      <w:keepLines/>
      <w:numPr>
        <w:ilvl w:val="5"/>
        <w:numId w:val="8"/>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Char"/>
    <w:rsid w:val="006373D1"/>
    <w:pPr>
      <w:keepNext/>
      <w:keepLines/>
      <w:numPr>
        <w:ilvl w:val="6"/>
        <w:numId w:val="8"/>
      </w:numPr>
      <w:spacing w:before="240" w:after="64" w:line="320" w:lineRule="auto"/>
      <w:outlineLvl w:val="6"/>
    </w:pPr>
    <w:rPr>
      <w:b/>
      <w:bCs/>
      <w:sz w:val="24"/>
    </w:rPr>
  </w:style>
  <w:style w:type="paragraph" w:styleId="8">
    <w:name w:val="heading 8"/>
    <w:basedOn w:val="a"/>
    <w:next w:val="a"/>
    <w:link w:val="8Char"/>
    <w:rsid w:val="006373D1"/>
    <w:pPr>
      <w:keepNext/>
      <w:keepLines/>
      <w:numPr>
        <w:ilvl w:val="7"/>
        <w:numId w:val="8"/>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Char"/>
    <w:rsid w:val="006373D1"/>
    <w:pPr>
      <w:keepNext/>
      <w:keepLines/>
      <w:numPr>
        <w:ilvl w:val="8"/>
        <w:numId w:val="8"/>
      </w:numPr>
      <w:spacing w:before="240" w:after="64" w:line="320" w:lineRule="auto"/>
      <w:outlineLvl w:val="8"/>
    </w:pPr>
    <w:rPr>
      <w:rFonts w:asciiTheme="majorHAnsi" w:eastAsiaTheme="majorEastAsia" w:hAnsiTheme="majorHAnsi" w:cstheme="majorBidi"/>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BD73B4"/>
    <w:pPr>
      <w:tabs>
        <w:tab w:val="center" w:pos="4320"/>
        <w:tab w:val="right" w:pos="8640"/>
      </w:tabs>
    </w:pPr>
  </w:style>
  <w:style w:type="character" w:customStyle="1" w:styleId="Char">
    <w:name w:val="页眉 Char"/>
    <w:link w:val="a4"/>
    <w:uiPriority w:val="99"/>
    <w:rsid w:val="00BD73B4"/>
    <w:rPr>
      <w:rFonts w:ascii="Arial" w:hAnsi="Arial"/>
      <w:sz w:val="22"/>
    </w:rPr>
  </w:style>
  <w:style w:type="paragraph" w:styleId="a5">
    <w:name w:val="footer"/>
    <w:basedOn w:val="a"/>
    <w:link w:val="Char0"/>
    <w:uiPriority w:val="99"/>
    <w:unhideWhenUsed/>
    <w:rsid w:val="00BD73B4"/>
    <w:pPr>
      <w:tabs>
        <w:tab w:val="center" w:pos="4320"/>
        <w:tab w:val="right" w:pos="8640"/>
      </w:tabs>
    </w:pPr>
  </w:style>
  <w:style w:type="character" w:customStyle="1" w:styleId="Char0">
    <w:name w:val="页脚 Char"/>
    <w:link w:val="a5"/>
    <w:uiPriority w:val="99"/>
    <w:rsid w:val="00BD73B4"/>
    <w:rPr>
      <w:rFonts w:ascii="Arial" w:hAnsi="Arial"/>
      <w:sz w:val="22"/>
    </w:rPr>
  </w:style>
  <w:style w:type="paragraph" w:styleId="a6">
    <w:name w:val="Balloon Text"/>
    <w:basedOn w:val="a"/>
    <w:link w:val="Char1"/>
    <w:rsid w:val="00526E7E"/>
    <w:rPr>
      <w:rFonts w:ascii="Tahoma" w:hAnsi="Tahoma" w:cs="Tahoma"/>
      <w:sz w:val="16"/>
      <w:szCs w:val="16"/>
    </w:rPr>
  </w:style>
  <w:style w:type="character" w:customStyle="1" w:styleId="Char1">
    <w:name w:val="批注框文本 Char"/>
    <w:link w:val="a6"/>
    <w:rsid w:val="00526E7E"/>
    <w:rPr>
      <w:rFonts w:ascii="Tahoma" w:hAnsi="Tahoma" w:cs="Tahoma"/>
      <w:sz w:val="16"/>
      <w:szCs w:val="16"/>
    </w:rPr>
  </w:style>
  <w:style w:type="character" w:customStyle="1" w:styleId="1Char">
    <w:name w:val="标题 1 Char"/>
    <w:link w:val="1"/>
    <w:rsid w:val="005A0A7F"/>
    <w:rPr>
      <w:rFonts w:eastAsia="宋体" w:cs="Arial"/>
      <w:b/>
      <w:bCs/>
      <w:color w:val="78787B"/>
      <w:kern w:val="32"/>
      <w:sz w:val="32"/>
      <w:szCs w:val="34"/>
    </w:rPr>
  </w:style>
  <w:style w:type="character" w:customStyle="1" w:styleId="2Char">
    <w:name w:val="标题 2 Char"/>
    <w:aliases w:val="标题2 Char,H2 Char,h2 Char,heading 2 Char,(Alt+2) Char,(Alt+2)1 Char,(Alt+2)2 Char,2 Char,Header 2 Char,Header2 Char,H2-Heading 2 Char,l2 Char,22 Char,heading2 Char,Heading 2 Hidden Char,L2 Char,dd heading 2 Char,dh2 Char,sub-sect Char,h21 Char"/>
    <w:link w:val="2"/>
    <w:rsid w:val="00024D61"/>
    <w:rPr>
      <w:rFonts w:eastAsia="宋体" w:hAnsi="宋体" w:cs="Arial"/>
      <w:b/>
      <w:bCs/>
      <w:iCs/>
      <w:color w:val="78787B"/>
      <w:sz w:val="28"/>
      <w:szCs w:val="28"/>
    </w:rPr>
  </w:style>
  <w:style w:type="character" w:customStyle="1" w:styleId="3Char">
    <w:name w:val="标题 3 Char"/>
    <w:link w:val="3"/>
    <w:rsid w:val="006373D1"/>
    <w:rPr>
      <w:rFonts w:eastAsia="宋体" w:cs="Arial"/>
      <w:b/>
      <w:bCs/>
      <w:color w:val="78787B"/>
      <w:sz w:val="24"/>
      <w:szCs w:val="26"/>
    </w:rPr>
  </w:style>
  <w:style w:type="character" w:customStyle="1" w:styleId="4Char">
    <w:name w:val="标题 4 Char"/>
    <w:link w:val="4"/>
    <w:rsid w:val="00024D61"/>
    <w:rPr>
      <w:rFonts w:eastAsia="宋体" w:hAnsi="宋体" w:cs="Arial"/>
      <w:b/>
      <w:bCs/>
      <w:color w:val="78787B"/>
      <w:sz w:val="24"/>
      <w:szCs w:val="28"/>
    </w:rPr>
  </w:style>
  <w:style w:type="character" w:customStyle="1" w:styleId="5Char">
    <w:name w:val="标题 5 Char"/>
    <w:link w:val="5"/>
    <w:rsid w:val="005A52EF"/>
    <w:rPr>
      <w:rFonts w:eastAsia="宋体" w:hAnsi="宋体" w:cs="Arial"/>
      <w:b/>
      <w:bCs/>
      <w:color w:val="78787B"/>
      <w:sz w:val="24"/>
      <w:szCs w:val="28"/>
    </w:rPr>
  </w:style>
  <w:style w:type="paragraph" w:customStyle="1" w:styleId="a0">
    <w:name w:val="文档正文"/>
    <w:basedOn w:val="a"/>
    <w:link w:val="Char2"/>
    <w:qFormat/>
    <w:rsid w:val="000F4C81"/>
    <w:pPr>
      <w:snapToGrid w:val="0"/>
      <w:spacing w:line="336" w:lineRule="auto"/>
      <w:ind w:firstLineChars="200" w:firstLine="200"/>
    </w:pPr>
    <w:rPr>
      <w:rFonts w:eastAsia="宋体"/>
      <w:color w:val="595959"/>
      <w:sz w:val="24"/>
      <w:lang w:eastAsia="zh-CN"/>
    </w:rPr>
  </w:style>
  <w:style w:type="paragraph" w:styleId="10">
    <w:name w:val="toc 1"/>
    <w:next w:val="a"/>
    <w:autoRedefine/>
    <w:uiPriority w:val="39"/>
    <w:rsid w:val="001F7383"/>
    <w:pPr>
      <w:tabs>
        <w:tab w:val="left" w:pos="907"/>
        <w:tab w:val="right" w:leader="hyphen" w:pos="9350"/>
      </w:tabs>
      <w:spacing w:before="240" w:after="120"/>
      <w:ind w:left="1008" w:hanging="576"/>
    </w:pPr>
    <w:rPr>
      <w:rFonts w:eastAsia="宋体" w:cs="Arial"/>
      <w:b/>
      <w:bCs/>
      <w:noProof/>
      <w:color w:val="4D4D4F"/>
      <w:sz w:val="24"/>
      <w:szCs w:val="24"/>
    </w:rPr>
  </w:style>
  <w:style w:type="paragraph" w:styleId="20">
    <w:name w:val="toc 2"/>
    <w:next w:val="a"/>
    <w:uiPriority w:val="39"/>
    <w:rsid w:val="00DB6AFC"/>
    <w:pPr>
      <w:tabs>
        <w:tab w:val="left" w:pos="1627"/>
        <w:tab w:val="right" w:leader="hyphen" w:pos="9350"/>
      </w:tabs>
      <w:spacing w:before="80" w:after="80"/>
      <w:ind w:left="1656" w:hanging="648"/>
    </w:pPr>
    <w:rPr>
      <w:rFonts w:ascii="Trebuchet MS" w:eastAsia="宋体" w:hAnsi="Trebuchet MS"/>
      <w:b/>
      <w:bCs/>
      <w:color w:val="4D4D4F"/>
      <w:sz w:val="22"/>
    </w:rPr>
  </w:style>
  <w:style w:type="paragraph" w:styleId="30">
    <w:name w:val="toc 3"/>
    <w:next w:val="a"/>
    <w:autoRedefine/>
    <w:uiPriority w:val="39"/>
    <w:rsid w:val="00DB6AFC"/>
    <w:pPr>
      <w:tabs>
        <w:tab w:val="left" w:pos="2304"/>
        <w:tab w:val="right" w:leader="hyphen" w:pos="9350"/>
      </w:tabs>
      <w:spacing w:before="60" w:after="60"/>
      <w:ind w:left="2347" w:hanging="720"/>
    </w:pPr>
    <w:rPr>
      <w:rFonts w:ascii="Trebuchet MS" w:eastAsia="宋体" w:hAnsi="Trebuchet MS"/>
      <w:color w:val="4D4D4F"/>
    </w:rPr>
  </w:style>
  <w:style w:type="table" w:styleId="a7">
    <w:name w:val="Table Grid"/>
    <w:basedOn w:val="a2"/>
    <w:rsid w:val="00D271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Begin">
    <w:name w:val="Note Begin"/>
    <w:basedOn w:val="a"/>
    <w:next w:val="NoteEnd"/>
    <w:autoRedefine/>
    <w:rsid w:val="00404985"/>
    <w:pPr>
      <w:pBdr>
        <w:top w:val="single" w:sz="8" w:space="2" w:color="78787B"/>
        <w:left w:val="single" w:sz="8" w:space="4" w:color="78787B"/>
        <w:right w:val="single" w:sz="8" w:space="4" w:color="78787B"/>
      </w:pBdr>
      <w:shd w:val="clear" w:color="auto" w:fill="808080"/>
      <w:snapToGrid w:val="0"/>
      <w:spacing w:before="160"/>
      <w:ind w:left="720" w:right="720"/>
    </w:pPr>
    <w:rPr>
      <w:rFonts w:eastAsia="宋体"/>
      <w:b/>
      <w:color w:val="FFFFFF"/>
      <w:sz w:val="18"/>
      <w:lang w:eastAsia="zh-CN"/>
    </w:rPr>
  </w:style>
  <w:style w:type="paragraph" w:customStyle="1" w:styleId="NoteEnd">
    <w:name w:val="Note End"/>
    <w:basedOn w:val="NoteBegin"/>
    <w:next w:val="a0"/>
    <w:rsid w:val="001F7383"/>
    <w:pPr>
      <w:pBdr>
        <w:top w:val="none" w:sz="0" w:space="0" w:color="auto"/>
        <w:bottom w:val="single" w:sz="8" w:space="3" w:color="78787B"/>
      </w:pBdr>
      <w:shd w:val="clear" w:color="auto" w:fill="auto"/>
      <w:spacing w:before="100" w:after="120"/>
    </w:pPr>
    <w:rPr>
      <w:b w:val="0"/>
      <w:bCs/>
      <w:iCs/>
      <w:color w:val="78787B"/>
      <w:szCs w:val="20"/>
      <w:lang w:eastAsia="en-US"/>
    </w:rPr>
  </w:style>
  <w:style w:type="paragraph" w:customStyle="1" w:styleId="FMHeader">
    <w:name w:val="FM Header"/>
    <w:next w:val="a0"/>
    <w:autoRedefine/>
    <w:rsid w:val="00DB6AFC"/>
    <w:pPr>
      <w:spacing w:before="480" w:after="240"/>
      <w:ind w:left="216"/>
    </w:pPr>
    <w:rPr>
      <w:rFonts w:eastAsia="宋体"/>
      <w:b/>
      <w:color w:val="78787B"/>
      <w:sz w:val="32"/>
      <w:szCs w:val="24"/>
    </w:rPr>
  </w:style>
  <w:style w:type="paragraph" w:customStyle="1" w:styleId="Picture">
    <w:name w:val="Picture"/>
    <w:basedOn w:val="a"/>
    <w:next w:val="a"/>
    <w:rsid w:val="00526E7E"/>
    <w:pPr>
      <w:snapToGrid w:val="0"/>
      <w:spacing w:before="200"/>
      <w:jc w:val="center"/>
    </w:pPr>
    <w:rPr>
      <w:rFonts w:ascii="Trebuchet MS" w:eastAsia="Times New Roman" w:hAnsi="Trebuchet MS"/>
      <w:color w:val="000000"/>
      <w:sz w:val="18"/>
      <w:szCs w:val="20"/>
      <w:lang w:eastAsia="zh-CN" w:bidi="gu-IN"/>
    </w:rPr>
  </w:style>
  <w:style w:type="paragraph" w:customStyle="1" w:styleId="IntroHeader">
    <w:name w:val="Intro Header"/>
    <w:next w:val="a0"/>
    <w:autoRedefine/>
    <w:rsid w:val="001F7383"/>
    <w:pPr>
      <w:spacing w:before="240" w:after="160"/>
      <w:ind w:left="216"/>
    </w:pPr>
    <w:rPr>
      <w:rFonts w:eastAsia="宋体"/>
      <w:b/>
      <w:color w:val="78787B"/>
      <w:sz w:val="36"/>
      <w:szCs w:val="32"/>
    </w:rPr>
  </w:style>
  <w:style w:type="character" w:styleId="a8">
    <w:name w:val="Strong"/>
    <w:rsid w:val="008A5B57"/>
    <w:rPr>
      <w:b/>
      <w:bCs/>
      <w:color w:val="78787B"/>
    </w:rPr>
  </w:style>
  <w:style w:type="paragraph" w:customStyle="1" w:styleId="CoverpageTitle">
    <w:name w:val="Cover page Title"/>
    <w:next w:val="a0"/>
    <w:rsid w:val="00DC0BB7"/>
    <w:pPr>
      <w:snapToGrid w:val="0"/>
      <w:spacing w:after="60"/>
      <w:ind w:left="274"/>
    </w:pPr>
    <w:rPr>
      <w:rFonts w:eastAsia="MS Mincho"/>
      <w:b/>
      <w:bCs/>
      <w:color w:val="78787B"/>
      <w:kern w:val="32"/>
      <w:sz w:val="52"/>
      <w:szCs w:val="56"/>
      <w:lang w:eastAsia="ja-JP"/>
    </w:rPr>
  </w:style>
  <w:style w:type="paragraph" w:customStyle="1" w:styleId="CustomerInfo">
    <w:name w:val="Customer Info"/>
    <w:next w:val="a0"/>
    <w:rsid w:val="00E7259F"/>
    <w:pPr>
      <w:framePr w:hSpace="180" w:wrap="around" w:vAnchor="page" w:hAnchor="margin" w:x="115" w:y="2189"/>
      <w:snapToGrid w:val="0"/>
      <w:ind w:left="317"/>
    </w:pPr>
    <w:rPr>
      <w:rFonts w:eastAsia="MS Mincho" w:cs="Tahoma"/>
      <w:color w:val="78787B"/>
      <w:sz w:val="24"/>
      <w:szCs w:val="16"/>
      <w:lang w:eastAsia="ja-JP"/>
    </w:rPr>
  </w:style>
  <w:style w:type="paragraph" w:customStyle="1" w:styleId="ChapterTitle">
    <w:name w:val="Chapter Title"/>
    <w:next w:val="a0"/>
    <w:rsid w:val="00DC0BB7"/>
    <w:pPr>
      <w:pageBreakBefore/>
      <w:ind w:left="216"/>
    </w:pPr>
    <w:rPr>
      <w:rFonts w:eastAsia="宋体"/>
      <w:b/>
      <w:caps/>
      <w:color w:val="78787B"/>
      <w:sz w:val="36"/>
      <w:szCs w:val="32"/>
    </w:rPr>
  </w:style>
  <w:style w:type="paragraph" w:customStyle="1" w:styleId="TableCaption">
    <w:name w:val="Table Caption"/>
    <w:next w:val="a0"/>
    <w:rsid w:val="00817109"/>
    <w:pPr>
      <w:spacing w:before="200" w:after="60"/>
      <w:ind w:left="576"/>
    </w:pPr>
    <w:rPr>
      <w:rFonts w:eastAsia="宋体"/>
      <w:b/>
      <w:color w:val="78787B"/>
      <w:szCs w:val="24"/>
    </w:rPr>
  </w:style>
  <w:style w:type="paragraph" w:customStyle="1" w:styleId="AuthorInfo">
    <w:name w:val="Author Info"/>
    <w:next w:val="a0"/>
    <w:rsid w:val="00E7259F"/>
    <w:pPr>
      <w:framePr w:hSpace="180" w:wrap="around" w:vAnchor="page" w:hAnchor="margin" w:x="115" w:y="2189"/>
      <w:snapToGrid w:val="0"/>
      <w:ind w:left="317"/>
    </w:pPr>
    <w:rPr>
      <w:rFonts w:eastAsia="MS Mincho" w:cs="Tahoma"/>
      <w:b/>
      <w:color w:val="78787B"/>
      <w:sz w:val="24"/>
      <w:szCs w:val="16"/>
      <w:lang w:eastAsia="ja-JP"/>
    </w:rPr>
  </w:style>
  <w:style w:type="paragraph" w:customStyle="1" w:styleId="Hyperlinktext">
    <w:name w:val="Hyperlink text"/>
    <w:basedOn w:val="a0"/>
    <w:next w:val="a0"/>
    <w:link w:val="HyperlinktextChar"/>
    <w:rsid w:val="00526E7E"/>
    <w:rPr>
      <w:color w:val="0000FF"/>
      <w:u w:val="single"/>
    </w:rPr>
  </w:style>
  <w:style w:type="character" w:customStyle="1" w:styleId="Char2">
    <w:name w:val="文档正文 Char"/>
    <w:link w:val="a0"/>
    <w:rsid w:val="000F4C81"/>
    <w:rPr>
      <w:rFonts w:eastAsia="宋体"/>
      <w:color w:val="595959"/>
      <w:sz w:val="24"/>
      <w:szCs w:val="24"/>
    </w:rPr>
  </w:style>
  <w:style w:type="character" w:customStyle="1" w:styleId="HyperlinktextChar">
    <w:name w:val="Hyperlink text Char"/>
    <w:link w:val="Hyperlinktext"/>
    <w:rsid w:val="00526E7E"/>
    <w:rPr>
      <w:rFonts w:ascii="Arial" w:eastAsia="宋体" w:hAnsi="Arial" w:cs="Times New Roman"/>
      <w:color w:val="0000FF"/>
      <w:sz w:val="20"/>
      <w:u w:val="single"/>
      <w:lang w:eastAsia="zh-CN"/>
    </w:rPr>
  </w:style>
  <w:style w:type="paragraph" w:customStyle="1" w:styleId="BulletedList">
    <w:name w:val="Bulleted List"/>
    <w:basedOn w:val="a0"/>
    <w:link w:val="BulletedListChar"/>
    <w:rsid w:val="00817109"/>
    <w:pPr>
      <w:numPr>
        <w:numId w:val="3"/>
      </w:numPr>
      <w:spacing w:before="120" w:after="120"/>
      <w:ind w:hanging="270"/>
    </w:pPr>
  </w:style>
  <w:style w:type="paragraph" w:customStyle="1" w:styleId="CustomerName">
    <w:name w:val="Customer Name"/>
    <w:next w:val="a0"/>
    <w:rsid w:val="00E7259F"/>
    <w:pPr>
      <w:framePr w:hSpace="180" w:wrap="around" w:vAnchor="page" w:hAnchor="margin" w:x="115" w:y="2189"/>
      <w:snapToGrid w:val="0"/>
      <w:ind w:left="317"/>
    </w:pPr>
    <w:rPr>
      <w:rFonts w:eastAsia="MS Mincho" w:cs="Tahoma"/>
      <w:b/>
      <w:color w:val="78787B"/>
      <w:sz w:val="32"/>
      <w:szCs w:val="16"/>
      <w:lang w:eastAsia="ja-JP"/>
    </w:rPr>
  </w:style>
  <w:style w:type="paragraph" w:customStyle="1" w:styleId="BulletIndent">
    <w:name w:val="Bullet Indent"/>
    <w:basedOn w:val="BulletedList"/>
    <w:rsid w:val="00817109"/>
    <w:pPr>
      <w:numPr>
        <w:numId w:val="1"/>
      </w:numPr>
      <w:tabs>
        <w:tab w:val="clear" w:pos="1008"/>
      </w:tabs>
      <w:ind w:left="1350" w:hanging="270"/>
    </w:pPr>
  </w:style>
  <w:style w:type="paragraph" w:customStyle="1" w:styleId="NumberedList">
    <w:name w:val="Numbered List"/>
    <w:basedOn w:val="a0"/>
    <w:rsid w:val="00817109"/>
    <w:pPr>
      <w:numPr>
        <w:numId w:val="2"/>
      </w:numPr>
      <w:tabs>
        <w:tab w:val="left" w:pos="720"/>
      </w:tabs>
      <w:spacing w:before="40" w:after="40"/>
    </w:pPr>
  </w:style>
  <w:style w:type="paragraph" w:customStyle="1" w:styleId="NumberedIndent">
    <w:name w:val="Numbered Indent"/>
    <w:basedOn w:val="NumberedList"/>
    <w:rsid w:val="00817109"/>
    <w:pPr>
      <w:numPr>
        <w:ilvl w:val="1"/>
      </w:numPr>
      <w:tabs>
        <w:tab w:val="clear" w:pos="720"/>
      </w:tabs>
    </w:pPr>
  </w:style>
  <w:style w:type="character" w:styleId="a9">
    <w:name w:val="Hyperlink"/>
    <w:uiPriority w:val="99"/>
    <w:rsid w:val="00526E7E"/>
    <w:rPr>
      <w:rFonts w:ascii="Arial" w:hAnsi="Arial"/>
      <w:color w:val="0000FF"/>
      <w:sz w:val="20"/>
      <w:u w:val="single"/>
    </w:rPr>
  </w:style>
  <w:style w:type="paragraph" w:customStyle="1" w:styleId="PictureCaption">
    <w:name w:val="Picture Caption"/>
    <w:next w:val="a0"/>
    <w:rsid w:val="00817109"/>
    <w:pPr>
      <w:spacing w:before="60" w:after="200"/>
      <w:jc w:val="center"/>
    </w:pPr>
    <w:rPr>
      <w:rFonts w:eastAsia="Times New Roman"/>
      <w:color w:val="78787B"/>
      <w:sz w:val="18"/>
      <w:lang w:val="fr-FR" w:bidi="gu-IN"/>
    </w:rPr>
  </w:style>
  <w:style w:type="character" w:customStyle="1" w:styleId="BulletedListChar">
    <w:name w:val="Bulleted List Char"/>
    <w:link w:val="BulletedList"/>
    <w:rsid w:val="00817109"/>
    <w:rPr>
      <w:rFonts w:eastAsia="宋体"/>
      <w:color w:val="595959"/>
      <w:sz w:val="24"/>
      <w:szCs w:val="24"/>
    </w:rPr>
  </w:style>
  <w:style w:type="paragraph" w:customStyle="1" w:styleId="FooterRight">
    <w:name w:val="Footer Right"/>
    <w:next w:val="a"/>
    <w:rsid w:val="00DC0BB7"/>
    <w:pPr>
      <w:jc w:val="right"/>
    </w:pPr>
    <w:rPr>
      <w:rFonts w:ascii="Arial Narrow" w:eastAsia="宋体" w:hAnsi="Arial Narrow"/>
      <w:color w:val="4D4D4D"/>
      <w:sz w:val="16"/>
      <w:szCs w:val="18"/>
    </w:rPr>
  </w:style>
  <w:style w:type="paragraph" w:customStyle="1" w:styleId="ProprietaryNote">
    <w:name w:val="Proprietary Note"/>
    <w:rsid w:val="00817109"/>
    <w:pPr>
      <w:pBdr>
        <w:top w:val="dashSmallGap" w:sz="4" w:space="0" w:color="5F5F5F"/>
        <w:bottom w:val="dashSmallGap" w:sz="4" w:space="1" w:color="5F5F5F"/>
      </w:pBdr>
      <w:spacing w:before="320"/>
      <w:jc w:val="center"/>
    </w:pPr>
    <w:rPr>
      <w:rFonts w:ascii="Arial Narrow" w:eastAsia="宋体" w:hAnsi="Arial Narrow"/>
      <w:b/>
      <w:caps/>
      <w:color w:val="78787B"/>
      <w:sz w:val="18"/>
    </w:rPr>
  </w:style>
  <w:style w:type="paragraph" w:customStyle="1" w:styleId="FooterSpace">
    <w:name w:val="Footer Space"/>
    <w:rsid w:val="00DC0BB7"/>
    <w:rPr>
      <w:rFonts w:ascii="Arial Narrow" w:eastAsia="宋体" w:hAnsi="Arial Narrow"/>
      <w:color w:val="333333"/>
      <w:sz w:val="8"/>
      <w:szCs w:val="8"/>
    </w:rPr>
  </w:style>
  <w:style w:type="paragraph" w:customStyle="1" w:styleId="aa">
    <w:name w:val="表格标题"/>
    <w:basedOn w:val="a"/>
    <w:autoRedefine/>
    <w:rsid w:val="008D3C51"/>
    <w:pPr>
      <w:snapToGrid w:val="0"/>
      <w:spacing w:line="360" w:lineRule="auto"/>
      <w:jc w:val="center"/>
    </w:pPr>
    <w:rPr>
      <w:rFonts w:eastAsia="宋体"/>
      <w:b/>
      <w:color w:val="FFFFFF"/>
      <w:sz w:val="24"/>
      <w:szCs w:val="20"/>
    </w:rPr>
  </w:style>
  <w:style w:type="paragraph" w:customStyle="1" w:styleId="ab">
    <w:name w:val="表格文字"/>
    <w:basedOn w:val="a"/>
    <w:next w:val="a0"/>
    <w:autoRedefine/>
    <w:rsid w:val="00EF5A04"/>
    <w:pPr>
      <w:snapToGrid w:val="0"/>
      <w:spacing w:line="288" w:lineRule="auto"/>
    </w:pPr>
    <w:rPr>
      <w:rFonts w:ascii="Arial Unicode MS" w:eastAsia="宋体" w:hAnsi="Arial Unicode MS" w:cs="Arial Unicode MS"/>
      <w:color w:val="595959"/>
      <w:szCs w:val="21"/>
      <w:lang w:eastAsia="zh-CN"/>
    </w:rPr>
  </w:style>
  <w:style w:type="table" w:styleId="31">
    <w:name w:val="Table Web 3"/>
    <w:basedOn w:val="a2"/>
    <w:rsid w:val="00D96EFA"/>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DD">
    <w:name w:val="SDD正文"/>
    <w:basedOn w:val="a"/>
    <w:link w:val="SDDChar"/>
    <w:rsid w:val="00563A70"/>
    <w:pPr>
      <w:spacing w:after="60" w:line="360" w:lineRule="auto"/>
      <w:ind w:leftChars="64" w:left="141" w:firstLine="442"/>
    </w:pPr>
    <w:rPr>
      <w:rFonts w:ascii="Times New Roman" w:eastAsia="宋体" w:hAnsi="Times New Roman"/>
      <w:sz w:val="21"/>
      <w:szCs w:val="22"/>
      <w:lang w:eastAsia="zh-CN"/>
    </w:rPr>
  </w:style>
  <w:style w:type="character" w:customStyle="1" w:styleId="SDDChar">
    <w:name w:val="SDD正文 Char"/>
    <w:link w:val="SDD"/>
    <w:rsid w:val="00563A70"/>
    <w:rPr>
      <w:rFonts w:ascii="Times New Roman" w:eastAsia="宋体" w:hAnsi="Times New Roman" w:cs="Times New Roman"/>
      <w:sz w:val="21"/>
      <w:szCs w:val="22"/>
      <w:lang w:eastAsia="zh-CN"/>
    </w:rPr>
  </w:style>
  <w:style w:type="paragraph" w:styleId="ac">
    <w:name w:val="Document Map"/>
    <w:basedOn w:val="a"/>
    <w:link w:val="Char3"/>
    <w:rsid w:val="00093E6D"/>
    <w:rPr>
      <w:rFonts w:ascii="宋体" w:eastAsia="宋体"/>
      <w:sz w:val="18"/>
      <w:szCs w:val="18"/>
    </w:rPr>
  </w:style>
  <w:style w:type="character" w:customStyle="1" w:styleId="Char3">
    <w:name w:val="文档结构图 Char"/>
    <w:link w:val="ac"/>
    <w:rsid w:val="00093E6D"/>
    <w:rPr>
      <w:rFonts w:ascii="宋体" w:eastAsia="宋体" w:hAnsi="Arial"/>
      <w:sz w:val="18"/>
      <w:szCs w:val="18"/>
    </w:rPr>
  </w:style>
  <w:style w:type="paragraph" w:customStyle="1" w:styleId="TableBodyText">
    <w:name w:val="Table Body Text"/>
    <w:basedOn w:val="a"/>
    <w:next w:val="a0"/>
    <w:autoRedefine/>
    <w:rsid w:val="00177C4F"/>
    <w:pPr>
      <w:snapToGrid w:val="0"/>
      <w:spacing w:before="6" w:after="6"/>
      <w:jc w:val="center"/>
    </w:pPr>
    <w:rPr>
      <w:rFonts w:eastAsia="宋体"/>
      <w:color w:val="78787B"/>
      <w:sz w:val="20"/>
      <w:szCs w:val="18"/>
    </w:rPr>
  </w:style>
  <w:style w:type="paragraph" w:styleId="ad">
    <w:name w:val="Body Text"/>
    <w:basedOn w:val="a"/>
    <w:link w:val="Char4"/>
    <w:autoRedefine/>
    <w:rsid w:val="00321177"/>
    <w:pPr>
      <w:tabs>
        <w:tab w:val="left" w:pos="776"/>
      </w:tabs>
      <w:spacing w:before="120" w:after="120"/>
      <w:jc w:val="center"/>
    </w:pPr>
    <w:rPr>
      <w:rFonts w:ascii="Book Antiqua" w:eastAsia="宋体" w:hAnsi="Book Antiqua"/>
      <w:sz w:val="20"/>
      <w:szCs w:val="20"/>
      <w:lang w:eastAsia="zh-CN"/>
    </w:rPr>
  </w:style>
  <w:style w:type="character" w:customStyle="1" w:styleId="Char4">
    <w:name w:val="正文文本 Char"/>
    <w:link w:val="ad"/>
    <w:rsid w:val="00321177"/>
    <w:rPr>
      <w:rFonts w:ascii="Book Antiqua" w:eastAsia="宋体" w:hAnsi="Book Antiqua" w:cs="Times New Roman"/>
      <w:sz w:val="20"/>
      <w:szCs w:val="20"/>
      <w:lang w:eastAsia="zh-CN"/>
    </w:rPr>
  </w:style>
  <w:style w:type="paragraph" w:customStyle="1" w:styleId="PTC-">
    <w:name w:val="PTC - 正文"/>
    <w:basedOn w:val="a"/>
    <w:rsid w:val="00683FFA"/>
    <w:pPr>
      <w:widowControl w:val="0"/>
      <w:spacing w:beforeLines="50" w:line="300" w:lineRule="auto"/>
      <w:ind w:firstLineChars="200" w:firstLine="480"/>
      <w:jc w:val="both"/>
    </w:pPr>
    <w:rPr>
      <w:rFonts w:ascii="Calibri" w:eastAsia="宋体" w:hAnsi="Calibri"/>
      <w:kern w:val="2"/>
      <w:sz w:val="24"/>
      <w:szCs w:val="22"/>
      <w:lang w:eastAsia="zh-CN"/>
    </w:rPr>
  </w:style>
  <w:style w:type="paragraph" w:styleId="ae">
    <w:name w:val="No Spacing"/>
    <w:link w:val="Char5"/>
    <w:uiPriority w:val="1"/>
    <w:rsid w:val="009C290C"/>
    <w:rPr>
      <w:sz w:val="22"/>
      <w:szCs w:val="22"/>
    </w:rPr>
  </w:style>
  <w:style w:type="character" w:customStyle="1" w:styleId="Char5">
    <w:name w:val="无间隔 Char"/>
    <w:link w:val="ae"/>
    <w:uiPriority w:val="1"/>
    <w:rsid w:val="009C290C"/>
    <w:rPr>
      <w:sz w:val="22"/>
      <w:szCs w:val="22"/>
      <w:lang w:eastAsia="zh-CN"/>
    </w:rPr>
  </w:style>
  <w:style w:type="paragraph" w:styleId="32">
    <w:name w:val="Body Text Indent 3"/>
    <w:basedOn w:val="a"/>
    <w:link w:val="3Char0"/>
    <w:rsid w:val="009D7EC5"/>
    <w:pPr>
      <w:spacing w:after="120"/>
      <w:ind w:leftChars="200" w:left="420"/>
    </w:pPr>
    <w:rPr>
      <w:sz w:val="16"/>
      <w:szCs w:val="16"/>
    </w:rPr>
  </w:style>
  <w:style w:type="character" w:customStyle="1" w:styleId="3Char0">
    <w:name w:val="正文文本缩进 3 Char"/>
    <w:link w:val="32"/>
    <w:rsid w:val="009D7EC5"/>
    <w:rPr>
      <w:rFonts w:ascii="Arial" w:hAnsi="Arial"/>
      <w:sz w:val="16"/>
      <w:szCs w:val="16"/>
    </w:rPr>
  </w:style>
  <w:style w:type="paragraph" w:customStyle="1" w:styleId="af">
    <w:name w:val="表内容"/>
    <w:basedOn w:val="a"/>
    <w:rsid w:val="009D7EC5"/>
    <w:pPr>
      <w:adjustRightInd w:val="0"/>
      <w:snapToGrid w:val="0"/>
      <w:spacing w:line="300" w:lineRule="auto"/>
      <w:ind w:firstLineChars="200" w:firstLine="200"/>
      <w:jc w:val="center"/>
    </w:pPr>
    <w:rPr>
      <w:rFonts w:ascii="宋体" w:eastAsia="宋体" w:hAnsi="宋体" w:hint="eastAsia"/>
      <w:bCs/>
      <w:color w:val="000000"/>
      <w:sz w:val="21"/>
      <w:szCs w:val="20"/>
      <w:lang w:eastAsia="zh-CN"/>
    </w:rPr>
  </w:style>
  <w:style w:type="character" w:styleId="af0">
    <w:name w:val="annotation reference"/>
    <w:rsid w:val="00036E43"/>
    <w:rPr>
      <w:sz w:val="21"/>
      <w:szCs w:val="21"/>
    </w:rPr>
  </w:style>
  <w:style w:type="paragraph" w:styleId="af1">
    <w:name w:val="annotation text"/>
    <w:basedOn w:val="a"/>
    <w:link w:val="Char6"/>
    <w:rsid w:val="00036E43"/>
  </w:style>
  <w:style w:type="character" w:customStyle="1" w:styleId="Char6">
    <w:name w:val="批注文字 Char"/>
    <w:link w:val="af1"/>
    <w:rsid w:val="00036E43"/>
    <w:rPr>
      <w:rFonts w:ascii="Arial" w:hAnsi="Arial"/>
      <w:sz w:val="22"/>
    </w:rPr>
  </w:style>
  <w:style w:type="paragraph" w:styleId="af2">
    <w:name w:val="annotation subject"/>
    <w:basedOn w:val="af1"/>
    <w:next w:val="af1"/>
    <w:link w:val="Char7"/>
    <w:rsid w:val="00036E43"/>
    <w:rPr>
      <w:b/>
      <w:bCs/>
    </w:rPr>
  </w:style>
  <w:style w:type="character" w:customStyle="1" w:styleId="Char7">
    <w:name w:val="批注主题 Char"/>
    <w:link w:val="af2"/>
    <w:rsid w:val="00036E43"/>
    <w:rPr>
      <w:rFonts w:ascii="Arial" w:hAnsi="Arial"/>
      <w:b/>
      <w:bCs/>
      <w:sz w:val="22"/>
    </w:rPr>
  </w:style>
  <w:style w:type="paragraph" w:styleId="af3">
    <w:name w:val="Revision"/>
    <w:hidden/>
    <w:rsid w:val="00036E43"/>
    <w:rPr>
      <w:sz w:val="22"/>
      <w:szCs w:val="24"/>
      <w:lang w:eastAsia="en-US"/>
    </w:rPr>
  </w:style>
  <w:style w:type="paragraph" w:customStyle="1" w:styleId="TableHeading">
    <w:name w:val="Table Heading"/>
    <w:basedOn w:val="a"/>
    <w:rsid w:val="00604A35"/>
    <w:pPr>
      <w:keepLines/>
      <w:spacing w:before="120" w:after="120"/>
    </w:pPr>
    <w:rPr>
      <w:rFonts w:ascii="Book Antiqua" w:eastAsia="宋体" w:hAnsi="Book Antiqua"/>
      <w:b/>
      <w:sz w:val="16"/>
      <w:szCs w:val="20"/>
      <w:lang w:eastAsia="zh-CN"/>
    </w:rPr>
  </w:style>
  <w:style w:type="paragraph" w:styleId="af4">
    <w:name w:val="List Paragraph"/>
    <w:basedOn w:val="a"/>
    <w:uiPriority w:val="34"/>
    <w:qFormat/>
    <w:rsid w:val="002E3C23"/>
    <w:pPr>
      <w:ind w:firstLineChars="200" w:firstLine="420"/>
    </w:pPr>
  </w:style>
  <w:style w:type="paragraph" w:customStyle="1" w:styleId="14">
    <w:name w:val="14正文"/>
    <w:basedOn w:val="a"/>
    <w:rsid w:val="00E96999"/>
    <w:pPr>
      <w:widowControl w:val="0"/>
      <w:jc w:val="both"/>
    </w:pPr>
    <w:rPr>
      <w:rFonts w:ascii="宋体" w:eastAsia="宋体" w:hAnsi="宋体"/>
      <w:kern w:val="2"/>
      <w:sz w:val="28"/>
      <w:szCs w:val="28"/>
      <w:lang w:eastAsia="zh-CN"/>
    </w:rPr>
  </w:style>
  <w:style w:type="numbering" w:styleId="111111">
    <w:name w:val="Outline List 1"/>
    <w:basedOn w:val="a3"/>
    <w:rsid w:val="00C230BF"/>
    <w:pPr>
      <w:numPr>
        <w:numId w:val="4"/>
      </w:numPr>
    </w:pPr>
  </w:style>
  <w:style w:type="paragraph" w:styleId="af5">
    <w:name w:val="Normal (Web)"/>
    <w:basedOn w:val="a"/>
    <w:uiPriority w:val="99"/>
    <w:unhideWhenUsed/>
    <w:rsid w:val="00D05B6C"/>
    <w:pPr>
      <w:spacing w:before="100" w:beforeAutospacing="1" w:after="100" w:afterAutospacing="1"/>
    </w:pPr>
    <w:rPr>
      <w:rFonts w:ascii="宋体" w:eastAsia="宋体" w:hAnsi="宋体" w:cs="宋体"/>
      <w:sz w:val="24"/>
      <w:lang w:eastAsia="zh-CN"/>
    </w:rPr>
  </w:style>
  <w:style w:type="paragraph" w:customStyle="1" w:styleId="1100">
    <w:name w:val="样式 (复杂文种)11 磅 段前: 0 磅 段后: 0 磅 行距: 单倍行距"/>
    <w:basedOn w:val="a"/>
    <w:rsid w:val="007276E2"/>
    <w:pPr>
      <w:spacing w:beforeLines="50" w:afterLines="100"/>
      <w:ind w:firstLine="454"/>
    </w:pPr>
    <w:rPr>
      <w:rFonts w:eastAsia="宋体"/>
      <w:szCs w:val="22"/>
      <w:lang w:val="en-GB" w:eastAsia="zh-CN"/>
    </w:rPr>
  </w:style>
  <w:style w:type="paragraph" w:customStyle="1" w:styleId="TableText">
    <w:name w:val="Table Text"/>
    <w:basedOn w:val="a"/>
    <w:rsid w:val="007276E2"/>
    <w:pPr>
      <w:keepLines/>
    </w:pPr>
    <w:rPr>
      <w:rFonts w:ascii="Book Antiqua" w:eastAsia="宋体" w:hAnsi="Book Antiqua"/>
      <w:sz w:val="16"/>
      <w:szCs w:val="20"/>
    </w:rPr>
  </w:style>
  <w:style w:type="paragraph" w:customStyle="1" w:styleId="0">
    <w:name w:val="0 正文"/>
    <w:basedOn w:val="a"/>
    <w:rsid w:val="00971B26"/>
    <w:pPr>
      <w:spacing w:beforeLines="50" w:after="120" w:line="312" w:lineRule="auto"/>
      <w:ind w:firstLineChars="200" w:firstLine="200"/>
      <w:jc w:val="both"/>
    </w:pPr>
    <w:rPr>
      <w:rFonts w:eastAsia="宋体" w:cs="Arial"/>
      <w:sz w:val="24"/>
      <w:lang w:val="en-GB" w:eastAsia="zh-CN"/>
    </w:rPr>
  </w:style>
  <w:style w:type="paragraph" w:customStyle="1" w:styleId="af6">
    <w:name w:val="标准文件_标准正文"/>
    <w:basedOn w:val="a"/>
    <w:link w:val="Char8"/>
    <w:rsid w:val="005E4487"/>
    <w:pPr>
      <w:adjustRightInd w:val="0"/>
      <w:snapToGrid w:val="0"/>
      <w:spacing w:line="300" w:lineRule="auto"/>
      <w:ind w:firstLineChars="200" w:firstLine="568"/>
    </w:pPr>
    <w:rPr>
      <w:rFonts w:ascii="宋体" w:eastAsia="宋体" w:hAnsi="宋体"/>
      <w:bCs/>
      <w:color w:val="000000"/>
      <w:spacing w:val="2"/>
      <w:sz w:val="28"/>
      <w:szCs w:val="20"/>
      <w:lang w:eastAsia="zh-CN"/>
    </w:rPr>
  </w:style>
  <w:style w:type="character" w:customStyle="1" w:styleId="Char8">
    <w:name w:val="标准文件_标准正文 Char"/>
    <w:link w:val="af6"/>
    <w:locked/>
    <w:rsid w:val="005E4487"/>
    <w:rPr>
      <w:rFonts w:ascii="宋体" w:eastAsia="宋体" w:hAnsi="宋体" w:cs="Times New Roman"/>
      <w:bCs/>
      <w:color w:val="000000"/>
      <w:spacing w:val="2"/>
      <w:sz w:val="28"/>
      <w:szCs w:val="20"/>
      <w:lang w:eastAsia="zh-CN"/>
    </w:rPr>
  </w:style>
  <w:style w:type="paragraph" w:styleId="af7">
    <w:name w:val="Normal Indent"/>
    <w:aliases w:val="正文（首行缩进两字）,正文（首行缩进两字） Char Char Char,正文（首行缩进两字） Char Char Char Char,正文（首行缩进两字） Char Char,表正文,正文非缩进,段1,特点,正文不缩进"/>
    <w:basedOn w:val="a"/>
    <w:rsid w:val="003134D2"/>
    <w:pPr>
      <w:widowControl w:val="0"/>
      <w:autoSpaceDE w:val="0"/>
      <w:autoSpaceDN w:val="0"/>
      <w:adjustRightInd w:val="0"/>
      <w:spacing w:afterLines="50"/>
      <w:ind w:firstLine="420"/>
      <w:jc w:val="both"/>
    </w:pPr>
    <w:rPr>
      <w:rFonts w:ascii="宋体" w:eastAsia="宋体" w:hAnsi="Tms Rmn" w:cs="宋体"/>
      <w:sz w:val="24"/>
      <w:lang w:eastAsia="zh-CN"/>
    </w:rPr>
  </w:style>
  <w:style w:type="paragraph" w:styleId="40">
    <w:name w:val="toc 4"/>
    <w:basedOn w:val="a"/>
    <w:next w:val="a"/>
    <w:autoRedefine/>
    <w:uiPriority w:val="39"/>
    <w:unhideWhenUsed/>
    <w:rsid w:val="008143F2"/>
    <w:pPr>
      <w:widowControl w:val="0"/>
      <w:ind w:leftChars="600" w:left="1260"/>
      <w:jc w:val="both"/>
    </w:pPr>
    <w:rPr>
      <w:kern w:val="2"/>
      <w:sz w:val="21"/>
      <w:szCs w:val="22"/>
      <w:lang w:eastAsia="zh-CN"/>
    </w:rPr>
  </w:style>
  <w:style w:type="paragraph" w:styleId="50">
    <w:name w:val="toc 5"/>
    <w:basedOn w:val="a"/>
    <w:next w:val="a"/>
    <w:autoRedefine/>
    <w:uiPriority w:val="39"/>
    <w:unhideWhenUsed/>
    <w:rsid w:val="008143F2"/>
    <w:pPr>
      <w:widowControl w:val="0"/>
      <w:ind w:leftChars="800" w:left="1680"/>
      <w:jc w:val="both"/>
    </w:pPr>
    <w:rPr>
      <w:kern w:val="2"/>
      <w:sz w:val="21"/>
      <w:szCs w:val="22"/>
      <w:lang w:eastAsia="zh-CN"/>
    </w:rPr>
  </w:style>
  <w:style w:type="paragraph" w:styleId="60">
    <w:name w:val="toc 6"/>
    <w:basedOn w:val="a"/>
    <w:next w:val="a"/>
    <w:autoRedefine/>
    <w:uiPriority w:val="39"/>
    <w:unhideWhenUsed/>
    <w:rsid w:val="008143F2"/>
    <w:pPr>
      <w:widowControl w:val="0"/>
      <w:ind w:leftChars="1000" w:left="2100"/>
      <w:jc w:val="both"/>
    </w:pPr>
    <w:rPr>
      <w:kern w:val="2"/>
      <w:sz w:val="21"/>
      <w:szCs w:val="22"/>
      <w:lang w:eastAsia="zh-CN"/>
    </w:rPr>
  </w:style>
  <w:style w:type="paragraph" w:styleId="70">
    <w:name w:val="toc 7"/>
    <w:basedOn w:val="a"/>
    <w:next w:val="a"/>
    <w:autoRedefine/>
    <w:uiPriority w:val="39"/>
    <w:unhideWhenUsed/>
    <w:rsid w:val="008143F2"/>
    <w:pPr>
      <w:widowControl w:val="0"/>
      <w:ind w:leftChars="1200" w:left="2520"/>
      <w:jc w:val="both"/>
    </w:pPr>
    <w:rPr>
      <w:kern w:val="2"/>
      <w:sz w:val="21"/>
      <w:szCs w:val="22"/>
      <w:lang w:eastAsia="zh-CN"/>
    </w:rPr>
  </w:style>
  <w:style w:type="paragraph" w:styleId="80">
    <w:name w:val="toc 8"/>
    <w:basedOn w:val="a"/>
    <w:next w:val="a"/>
    <w:autoRedefine/>
    <w:uiPriority w:val="39"/>
    <w:unhideWhenUsed/>
    <w:rsid w:val="008143F2"/>
    <w:pPr>
      <w:widowControl w:val="0"/>
      <w:ind w:leftChars="1400" w:left="2940"/>
      <w:jc w:val="both"/>
    </w:pPr>
    <w:rPr>
      <w:kern w:val="2"/>
      <w:sz w:val="21"/>
      <w:szCs w:val="22"/>
      <w:lang w:eastAsia="zh-CN"/>
    </w:rPr>
  </w:style>
  <w:style w:type="paragraph" w:styleId="90">
    <w:name w:val="toc 9"/>
    <w:basedOn w:val="a"/>
    <w:next w:val="a"/>
    <w:autoRedefine/>
    <w:uiPriority w:val="39"/>
    <w:unhideWhenUsed/>
    <w:rsid w:val="008143F2"/>
    <w:pPr>
      <w:widowControl w:val="0"/>
      <w:ind w:leftChars="1600" w:left="3360"/>
      <w:jc w:val="both"/>
    </w:pPr>
    <w:rPr>
      <w:kern w:val="2"/>
      <w:sz w:val="21"/>
      <w:szCs w:val="22"/>
      <w:lang w:eastAsia="zh-CN"/>
    </w:rPr>
  </w:style>
  <w:style w:type="table" w:customStyle="1" w:styleId="11">
    <w:name w:val="网格型1"/>
    <w:basedOn w:val="a2"/>
    <w:rsid w:val="00186041"/>
    <w:pPr>
      <w:snapToGrid w:val="0"/>
      <w:jc w:val="both"/>
    </w:pPr>
    <w:rPr>
      <w:rFonts w:eastAsia="宋体"/>
      <w:color w:val="808080"/>
      <w:sz w:val="22"/>
      <w:szCs w:val="18"/>
    </w:rPr>
    <w:tblPr>
      <w:tblStyleRowBandSize w:val="1"/>
      <w:tblStyleColBandSize w:val="1"/>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9" w:type="dxa"/>
        <w:left w:w="43" w:type="dxa"/>
        <w:bottom w:w="29" w:type="dxa"/>
        <w:right w:w="43" w:type="dxa"/>
      </w:tblCellMar>
    </w:tblPr>
    <w:trPr>
      <w:jc w:val="center"/>
    </w:trPr>
    <w:tcPr>
      <w:shd w:val="clear" w:color="auto" w:fill="auto"/>
      <w:vAlign w:val="center"/>
    </w:tcPr>
    <w:tblStylePr w:type="firstRow">
      <w:pPr>
        <w:jc w:val="left"/>
      </w:pPr>
      <w:rPr>
        <w:rFonts w:ascii="Arial" w:eastAsia="微软雅黑" w:hAnsi="Arial"/>
        <w:b/>
        <w:i w:val="0"/>
        <w:caps w:val="0"/>
        <w:smallCaps w:val="0"/>
        <w:strike w:val="0"/>
        <w:dstrike w:val="0"/>
        <w:vanish w:val="0"/>
        <w:color w:val="auto"/>
        <w:spacing w:val="0"/>
        <w:w w:val="100"/>
        <w:position w:val="0"/>
        <w:sz w:val="24"/>
        <w:szCs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FFFFFF"/>
          </w14:solidFill>
        </w14:textFill>
      </w:rPr>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l2br w:val="nil"/>
          <w:tr2bl w:val="nil"/>
        </w:tcBorders>
        <w:shd w:val="clear" w:color="auto" w:fill="808080"/>
      </w:tcPr>
    </w:tblStylePr>
    <w:tblStylePr w:type="firstCol">
      <w:rPr>
        <w:rFonts w:ascii="Arial" w:hAnsi="Arial"/>
        <w:b w:val="0"/>
        <w:sz w:val="18"/>
      </w:rPr>
    </w:tblStylePr>
    <w:tblStylePr w:type="lastCol">
      <w:rPr>
        <w:rFonts w:ascii="Arial" w:hAnsi="Arial"/>
        <w:sz w:val="18"/>
      </w:rPr>
    </w:tblStylePr>
  </w:style>
  <w:style w:type="table" w:customStyle="1" w:styleId="af8">
    <w:name w:val="表格样式"/>
    <w:basedOn w:val="a2"/>
    <w:uiPriority w:val="99"/>
    <w:rsid w:val="008434E7"/>
    <w:pPr>
      <w:spacing w:line="288" w:lineRule="auto"/>
      <w:jc w:val="both"/>
    </w:pPr>
    <w:rPr>
      <w:rFonts w:eastAsia="宋体"/>
      <w:color w:val="808080"/>
      <w:sz w:val="21"/>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vAlign w:val="center"/>
    </w:tcPr>
    <w:tblStylePr w:type="firstRow">
      <w:rPr>
        <w:rFonts w:eastAsia="微软雅黑"/>
        <w:color w:val="FFFFFF"/>
        <w:sz w:val="24"/>
      </w:rPr>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l2br w:val="nil"/>
          <w:tr2bl w:val="nil"/>
        </w:tcBorders>
        <w:shd w:val="clear" w:color="auto" w:fill="215868"/>
      </w:tcPr>
    </w:tblStylePr>
  </w:style>
  <w:style w:type="paragraph" w:styleId="af9">
    <w:name w:val="Block Text"/>
    <w:basedOn w:val="a"/>
    <w:rsid w:val="00913BC2"/>
    <w:pPr>
      <w:widowControl w:val="0"/>
      <w:autoSpaceDE w:val="0"/>
      <w:autoSpaceDN w:val="0"/>
      <w:spacing w:line="360" w:lineRule="auto"/>
      <w:ind w:left="180" w:right="212" w:firstLine="360"/>
      <w:jc w:val="both"/>
    </w:pPr>
    <w:rPr>
      <w:rFonts w:ascii="宋体" w:eastAsia="宋体" w:hAnsi="Times New Roman" w:hint="eastAsia"/>
      <w:kern w:val="2"/>
      <w:sz w:val="24"/>
      <w:szCs w:val="20"/>
      <w:lang w:eastAsia="zh-CN"/>
    </w:rPr>
  </w:style>
  <w:style w:type="paragraph" w:styleId="afa">
    <w:name w:val="Body Text Indent"/>
    <w:basedOn w:val="a"/>
    <w:link w:val="Char9"/>
    <w:rsid w:val="00AA1206"/>
    <w:pPr>
      <w:spacing w:after="120"/>
      <w:ind w:leftChars="200" w:left="420"/>
    </w:pPr>
  </w:style>
  <w:style w:type="character" w:customStyle="1" w:styleId="Char9">
    <w:name w:val="正文文本缩进 Char"/>
    <w:link w:val="afa"/>
    <w:rsid w:val="00AA1206"/>
    <w:rPr>
      <w:sz w:val="22"/>
      <w:szCs w:val="24"/>
      <w:lang w:eastAsia="en-US"/>
    </w:rPr>
  </w:style>
  <w:style w:type="paragraph" w:customStyle="1" w:styleId="afb">
    <w:name w:val="表格"/>
    <w:basedOn w:val="a0"/>
    <w:link w:val="Chara"/>
    <w:qFormat/>
    <w:rsid w:val="00186041"/>
    <w:pPr>
      <w:spacing w:line="288" w:lineRule="auto"/>
      <w:ind w:firstLineChars="0" w:firstLine="0"/>
    </w:pPr>
    <w:rPr>
      <w:sz w:val="22"/>
    </w:rPr>
  </w:style>
  <w:style w:type="paragraph" w:customStyle="1" w:styleId="Body">
    <w:name w:val="Body"/>
    <w:basedOn w:val="a"/>
    <w:link w:val="BodyChar"/>
    <w:qFormat/>
    <w:rsid w:val="009407DB"/>
    <w:pPr>
      <w:spacing w:before="60" w:after="60"/>
      <w:ind w:left="576"/>
    </w:pPr>
    <w:rPr>
      <w:rFonts w:eastAsia="宋体"/>
      <w:color w:val="000000"/>
      <w:sz w:val="20"/>
      <w:lang w:val="x-none" w:eastAsia="zh-CN"/>
    </w:rPr>
  </w:style>
  <w:style w:type="character" w:customStyle="1" w:styleId="Chara">
    <w:name w:val="表格 Char"/>
    <w:link w:val="afb"/>
    <w:rsid w:val="00186041"/>
    <w:rPr>
      <w:rFonts w:eastAsia="宋体"/>
      <w:color w:val="595959"/>
      <w:sz w:val="22"/>
      <w:szCs w:val="24"/>
    </w:rPr>
  </w:style>
  <w:style w:type="character" w:customStyle="1" w:styleId="BodyChar">
    <w:name w:val="Body Char"/>
    <w:link w:val="Body"/>
    <w:rsid w:val="009407DB"/>
    <w:rPr>
      <w:rFonts w:eastAsia="宋体"/>
      <w:color w:val="000000"/>
      <w:szCs w:val="24"/>
      <w:lang w:val="x-none"/>
    </w:rPr>
  </w:style>
  <w:style w:type="paragraph" w:styleId="afc">
    <w:name w:val="caption"/>
    <w:basedOn w:val="a"/>
    <w:next w:val="a"/>
    <w:qFormat/>
    <w:rsid w:val="00B73382"/>
    <w:pPr>
      <w:snapToGrid w:val="0"/>
    </w:pPr>
    <w:rPr>
      <w:rFonts w:eastAsia="宋体"/>
      <w:b/>
      <w:bCs/>
      <w:color w:val="000000"/>
      <w:sz w:val="20"/>
      <w:szCs w:val="20"/>
      <w:lang w:eastAsia="zh-CN"/>
    </w:rPr>
  </w:style>
  <w:style w:type="table" w:customStyle="1" w:styleId="21">
    <w:name w:val="网格型2"/>
    <w:basedOn w:val="a2"/>
    <w:next w:val="a7"/>
    <w:rsid w:val="00391095"/>
    <w:pPr>
      <w:snapToGrid w:val="0"/>
    </w:pPr>
    <w:rPr>
      <w:rFonts w:eastAsia="宋体"/>
      <w:color w:val="78787B"/>
      <w:szCs w:val="18"/>
      <w:lang w:eastAsia="en-US"/>
    </w:rPr>
    <w:tblPr>
      <w:tblStyleRowBandSize w:val="1"/>
      <w:tblStyleColBandSize w:val="1"/>
      <w:tblInd w:w="648" w:type="dxa"/>
      <w:tblBorders>
        <w:top w:val="single" w:sz="4" w:space="0" w:color="4D4D4F"/>
        <w:left w:val="single" w:sz="4" w:space="0" w:color="4D4D4F"/>
        <w:bottom w:val="single" w:sz="4" w:space="0" w:color="4D4D4F"/>
        <w:right w:val="single" w:sz="4" w:space="0" w:color="4D4D4F"/>
        <w:insideH w:val="single" w:sz="4" w:space="0" w:color="4D4D4F"/>
        <w:insideV w:val="single" w:sz="4" w:space="0" w:color="4D4D4F"/>
      </w:tblBorders>
      <w:tblCellMar>
        <w:top w:w="29" w:type="dxa"/>
        <w:left w:w="43" w:type="dxa"/>
        <w:bottom w:w="29" w:type="dxa"/>
        <w:right w:w="43" w:type="dxa"/>
      </w:tblCellMar>
    </w:tblPr>
    <w:tcPr>
      <w:shd w:val="clear" w:color="auto" w:fill="auto"/>
    </w:tcPr>
    <w:tblStylePr w:type="firstRow">
      <w:pPr>
        <w:jc w:val="left"/>
      </w:pPr>
      <w:rPr>
        <w:rFonts w:ascii="Arial" w:hAnsi="Arial"/>
        <w:b/>
        <w:color w:val="FFFFFF"/>
        <w:sz w:val="20"/>
        <w:szCs w:val="20"/>
      </w:rPr>
      <w:tblPr/>
      <w:tcPr>
        <w:shd w:val="clear" w:color="auto" w:fill="808080"/>
      </w:tcPr>
    </w:tblStylePr>
    <w:tblStylePr w:type="firstCol">
      <w:rPr>
        <w:rFonts w:ascii="Arial" w:hAnsi="Arial"/>
        <w:b w:val="0"/>
        <w:sz w:val="18"/>
      </w:rPr>
    </w:tblStylePr>
    <w:tblStylePr w:type="lastCol">
      <w:rPr>
        <w:rFonts w:ascii="Arial" w:hAnsi="Arial"/>
        <w:sz w:val="18"/>
      </w:rPr>
    </w:tblStylePr>
  </w:style>
  <w:style w:type="character" w:customStyle="1" w:styleId="6Char">
    <w:name w:val="标题 6 Char"/>
    <w:basedOn w:val="a1"/>
    <w:link w:val="6"/>
    <w:rsid w:val="006373D1"/>
    <w:rPr>
      <w:rFonts w:asciiTheme="majorHAnsi" w:eastAsiaTheme="majorEastAsia" w:hAnsiTheme="majorHAnsi" w:cstheme="majorBidi"/>
      <w:b/>
      <w:bCs/>
      <w:sz w:val="24"/>
      <w:szCs w:val="24"/>
      <w:lang w:eastAsia="en-US"/>
    </w:rPr>
  </w:style>
  <w:style w:type="character" w:customStyle="1" w:styleId="7Char">
    <w:name w:val="标题 7 Char"/>
    <w:basedOn w:val="a1"/>
    <w:link w:val="7"/>
    <w:rsid w:val="006373D1"/>
    <w:rPr>
      <w:b/>
      <w:bCs/>
      <w:sz w:val="24"/>
      <w:szCs w:val="24"/>
      <w:lang w:eastAsia="en-US"/>
    </w:rPr>
  </w:style>
  <w:style w:type="character" w:customStyle="1" w:styleId="8Char">
    <w:name w:val="标题 8 Char"/>
    <w:basedOn w:val="a1"/>
    <w:link w:val="8"/>
    <w:rsid w:val="006373D1"/>
    <w:rPr>
      <w:rFonts w:asciiTheme="majorHAnsi" w:eastAsiaTheme="majorEastAsia" w:hAnsiTheme="majorHAnsi" w:cstheme="majorBidi"/>
      <w:sz w:val="24"/>
      <w:szCs w:val="24"/>
      <w:lang w:eastAsia="en-US"/>
    </w:rPr>
  </w:style>
  <w:style w:type="character" w:customStyle="1" w:styleId="9Char">
    <w:name w:val="标题 9 Char"/>
    <w:basedOn w:val="a1"/>
    <w:link w:val="9"/>
    <w:rsid w:val="006373D1"/>
    <w:rPr>
      <w:rFonts w:asciiTheme="majorHAnsi" w:eastAsiaTheme="majorEastAsia" w:hAnsiTheme="majorHAnsi" w:cstheme="majorBidi"/>
      <w:sz w:val="21"/>
      <w:szCs w:val="21"/>
      <w:lang w:eastAsia="en-US"/>
    </w:rPr>
  </w:style>
  <w:style w:type="paragraph" w:styleId="TOC">
    <w:name w:val="TOC Heading"/>
    <w:basedOn w:val="1"/>
    <w:next w:val="a"/>
    <w:rsid w:val="00123FBD"/>
    <w:pPr>
      <w:keepLines/>
      <w:numPr>
        <w:numId w:val="0"/>
      </w:numPr>
      <w:pBdr>
        <w:bottom w:val="none" w:sz="0" w:space="0" w:color="auto"/>
      </w:pBdr>
      <w:tabs>
        <w:tab w:val="clear" w:pos="440"/>
      </w:tabs>
      <w:snapToGrid/>
      <w:spacing w:before="340" w:after="330" w:line="578" w:lineRule="auto"/>
      <w:outlineLvl w:val="9"/>
    </w:pPr>
    <w:rPr>
      <w:rFonts w:eastAsia="黑体" w:cs="Times New Roman"/>
      <w:color w:val="auto"/>
      <w:kern w:val="44"/>
      <w:sz w:val="44"/>
      <w:szCs w:val="4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黑体" w:hAnsi="Arial" w:cs="Times New Roman"/>
        <w:lang w:val="en-US" w:eastAsia="zh-CN"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Hyperlink" w:uiPriority="99"/>
    <w:lsdException w:name="Normal (Web)" w:uiPriority="99"/>
    <w:lsdException w:name="No List" w:uiPriority="99"/>
    <w:lsdException w:name="No Spacing" w:uiPriority="1"/>
    <w:lsdException w:name="List Paragraph" w:uiPriority="34" w:qFormat="1"/>
  </w:latentStyles>
  <w:style w:type="paragraph" w:default="1" w:styleId="a">
    <w:name w:val="Normal"/>
    <w:rsid w:val="005212E4"/>
    <w:rPr>
      <w:sz w:val="22"/>
      <w:szCs w:val="24"/>
      <w:lang w:eastAsia="en-US"/>
    </w:rPr>
  </w:style>
  <w:style w:type="paragraph" w:styleId="1">
    <w:name w:val="heading 1"/>
    <w:basedOn w:val="a"/>
    <w:next w:val="a0"/>
    <w:link w:val="1Char"/>
    <w:autoRedefine/>
    <w:qFormat/>
    <w:rsid w:val="005A0A7F"/>
    <w:pPr>
      <w:keepNext/>
      <w:numPr>
        <w:numId w:val="8"/>
      </w:numPr>
      <w:pBdr>
        <w:bottom w:val="single" w:sz="12" w:space="1" w:color="9BBB59"/>
      </w:pBdr>
      <w:tabs>
        <w:tab w:val="left" w:pos="440"/>
      </w:tabs>
      <w:snapToGrid w:val="0"/>
      <w:spacing w:before="400" w:after="400"/>
      <w:outlineLvl w:val="0"/>
    </w:pPr>
    <w:rPr>
      <w:rFonts w:eastAsia="宋体" w:cs="Arial"/>
      <w:b/>
      <w:bCs/>
      <w:color w:val="78787B"/>
      <w:kern w:val="32"/>
      <w:sz w:val="32"/>
      <w:szCs w:val="34"/>
      <w:lang w:eastAsia="zh-CN"/>
    </w:rPr>
  </w:style>
  <w:style w:type="paragraph" w:styleId="2">
    <w:name w:val="heading 2"/>
    <w:aliases w:val="标题2,H2,h2,heading 2,(Alt+2),(Alt+2)1,(Alt+2)2,2,Header 2,Header2,H2-Heading 2,l2,22,heading2,Heading 2 Hidden,L2,dd heading 2,dh2,sub-sect,A.B.C.,Heading Two,headi,h21,h22,21,Attribute Heading 2,Subhead A,H21,H22,H23,H211,H221,Level 2,Level 2 Head"/>
    <w:basedOn w:val="a"/>
    <w:next w:val="a0"/>
    <w:link w:val="2Char"/>
    <w:qFormat/>
    <w:rsid w:val="00024D61"/>
    <w:pPr>
      <w:keepNext/>
      <w:numPr>
        <w:ilvl w:val="1"/>
        <w:numId w:val="8"/>
      </w:numPr>
      <w:tabs>
        <w:tab w:val="left" w:pos="660"/>
      </w:tabs>
      <w:snapToGrid w:val="0"/>
      <w:spacing w:before="200" w:after="200"/>
      <w:outlineLvl w:val="1"/>
    </w:pPr>
    <w:rPr>
      <w:rFonts w:eastAsia="宋体" w:hAnsi="宋体" w:cs="Arial"/>
      <w:b/>
      <w:bCs/>
      <w:iCs/>
      <w:color w:val="78787B"/>
      <w:sz w:val="28"/>
      <w:szCs w:val="28"/>
      <w:lang w:eastAsia="zh-CN"/>
    </w:rPr>
  </w:style>
  <w:style w:type="paragraph" w:styleId="3">
    <w:name w:val="heading 3"/>
    <w:basedOn w:val="a"/>
    <w:next w:val="a0"/>
    <w:link w:val="3Char"/>
    <w:qFormat/>
    <w:rsid w:val="006373D1"/>
    <w:pPr>
      <w:keepNext/>
      <w:numPr>
        <w:ilvl w:val="2"/>
        <w:numId w:val="8"/>
      </w:numPr>
      <w:tabs>
        <w:tab w:val="left" w:pos="440"/>
      </w:tabs>
      <w:snapToGrid w:val="0"/>
      <w:spacing w:before="200" w:after="200"/>
      <w:outlineLvl w:val="2"/>
    </w:pPr>
    <w:rPr>
      <w:rFonts w:eastAsia="宋体" w:cs="Arial"/>
      <w:b/>
      <w:bCs/>
      <w:color w:val="78787B"/>
      <w:sz w:val="24"/>
      <w:szCs w:val="26"/>
      <w:lang w:eastAsia="zh-CN"/>
    </w:rPr>
  </w:style>
  <w:style w:type="paragraph" w:styleId="4">
    <w:name w:val="heading 4"/>
    <w:basedOn w:val="a"/>
    <w:next w:val="a0"/>
    <w:link w:val="4Char"/>
    <w:qFormat/>
    <w:rsid w:val="00024D61"/>
    <w:pPr>
      <w:keepNext/>
      <w:numPr>
        <w:ilvl w:val="3"/>
        <w:numId w:val="8"/>
      </w:numPr>
      <w:snapToGrid w:val="0"/>
      <w:spacing w:before="200" w:after="200"/>
      <w:outlineLvl w:val="3"/>
    </w:pPr>
    <w:rPr>
      <w:rFonts w:eastAsia="宋体" w:hAnsi="宋体" w:cs="Arial"/>
      <w:b/>
      <w:bCs/>
      <w:color w:val="78787B"/>
      <w:sz w:val="24"/>
      <w:szCs w:val="28"/>
      <w:lang w:eastAsia="zh-CN"/>
    </w:rPr>
  </w:style>
  <w:style w:type="paragraph" w:styleId="5">
    <w:name w:val="heading 5"/>
    <w:basedOn w:val="4"/>
    <w:next w:val="a0"/>
    <w:link w:val="5Char"/>
    <w:qFormat/>
    <w:rsid w:val="005A52EF"/>
    <w:pPr>
      <w:numPr>
        <w:ilvl w:val="4"/>
      </w:numPr>
      <w:tabs>
        <w:tab w:val="left" w:pos="440"/>
      </w:tabs>
      <w:outlineLvl w:val="4"/>
    </w:pPr>
  </w:style>
  <w:style w:type="paragraph" w:styleId="6">
    <w:name w:val="heading 6"/>
    <w:basedOn w:val="a"/>
    <w:next w:val="a"/>
    <w:link w:val="6Char"/>
    <w:rsid w:val="006373D1"/>
    <w:pPr>
      <w:keepNext/>
      <w:keepLines/>
      <w:numPr>
        <w:ilvl w:val="5"/>
        <w:numId w:val="8"/>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Char"/>
    <w:rsid w:val="006373D1"/>
    <w:pPr>
      <w:keepNext/>
      <w:keepLines/>
      <w:numPr>
        <w:ilvl w:val="6"/>
        <w:numId w:val="8"/>
      </w:numPr>
      <w:spacing w:before="240" w:after="64" w:line="320" w:lineRule="auto"/>
      <w:outlineLvl w:val="6"/>
    </w:pPr>
    <w:rPr>
      <w:b/>
      <w:bCs/>
      <w:sz w:val="24"/>
    </w:rPr>
  </w:style>
  <w:style w:type="paragraph" w:styleId="8">
    <w:name w:val="heading 8"/>
    <w:basedOn w:val="a"/>
    <w:next w:val="a"/>
    <w:link w:val="8Char"/>
    <w:rsid w:val="006373D1"/>
    <w:pPr>
      <w:keepNext/>
      <w:keepLines/>
      <w:numPr>
        <w:ilvl w:val="7"/>
        <w:numId w:val="8"/>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Char"/>
    <w:rsid w:val="006373D1"/>
    <w:pPr>
      <w:keepNext/>
      <w:keepLines/>
      <w:numPr>
        <w:ilvl w:val="8"/>
        <w:numId w:val="8"/>
      </w:numPr>
      <w:spacing w:before="240" w:after="64" w:line="320" w:lineRule="auto"/>
      <w:outlineLvl w:val="8"/>
    </w:pPr>
    <w:rPr>
      <w:rFonts w:asciiTheme="majorHAnsi" w:eastAsiaTheme="majorEastAsia" w:hAnsiTheme="majorHAnsi" w:cstheme="majorBidi"/>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BD73B4"/>
    <w:pPr>
      <w:tabs>
        <w:tab w:val="center" w:pos="4320"/>
        <w:tab w:val="right" w:pos="8640"/>
      </w:tabs>
    </w:pPr>
  </w:style>
  <w:style w:type="character" w:customStyle="1" w:styleId="Char">
    <w:name w:val="页眉 Char"/>
    <w:link w:val="a4"/>
    <w:uiPriority w:val="99"/>
    <w:rsid w:val="00BD73B4"/>
    <w:rPr>
      <w:rFonts w:ascii="Arial" w:hAnsi="Arial"/>
      <w:sz w:val="22"/>
    </w:rPr>
  </w:style>
  <w:style w:type="paragraph" w:styleId="a5">
    <w:name w:val="footer"/>
    <w:basedOn w:val="a"/>
    <w:link w:val="Char0"/>
    <w:uiPriority w:val="99"/>
    <w:unhideWhenUsed/>
    <w:rsid w:val="00BD73B4"/>
    <w:pPr>
      <w:tabs>
        <w:tab w:val="center" w:pos="4320"/>
        <w:tab w:val="right" w:pos="8640"/>
      </w:tabs>
    </w:pPr>
  </w:style>
  <w:style w:type="character" w:customStyle="1" w:styleId="Char0">
    <w:name w:val="页脚 Char"/>
    <w:link w:val="a5"/>
    <w:uiPriority w:val="99"/>
    <w:rsid w:val="00BD73B4"/>
    <w:rPr>
      <w:rFonts w:ascii="Arial" w:hAnsi="Arial"/>
      <w:sz w:val="22"/>
    </w:rPr>
  </w:style>
  <w:style w:type="paragraph" w:styleId="a6">
    <w:name w:val="Balloon Text"/>
    <w:basedOn w:val="a"/>
    <w:link w:val="Char1"/>
    <w:rsid w:val="00526E7E"/>
    <w:rPr>
      <w:rFonts w:ascii="Tahoma" w:hAnsi="Tahoma" w:cs="Tahoma"/>
      <w:sz w:val="16"/>
      <w:szCs w:val="16"/>
    </w:rPr>
  </w:style>
  <w:style w:type="character" w:customStyle="1" w:styleId="Char1">
    <w:name w:val="批注框文本 Char"/>
    <w:link w:val="a6"/>
    <w:rsid w:val="00526E7E"/>
    <w:rPr>
      <w:rFonts w:ascii="Tahoma" w:hAnsi="Tahoma" w:cs="Tahoma"/>
      <w:sz w:val="16"/>
      <w:szCs w:val="16"/>
    </w:rPr>
  </w:style>
  <w:style w:type="character" w:customStyle="1" w:styleId="1Char">
    <w:name w:val="标题 1 Char"/>
    <w:link w:val="1"/>
    <w:rsid w:val="005A0A7F"/>
    <w:rPr>
      <w:rFonts w:eastAsia="宋体" w:cs="Arial"/>
      <w:b/>
      <w:bCs/>
      <w:color w:val="78787B"/>
      <w:kern w:val="32"/>
      <w:sz w:val="32"/>
      <w:szCs w:val="34"/>
    </w:rPr>
  </w:style>
  <w:style w:type="character" w:customStyle="1" w:styleId="2Char">
    <w:name w:val="标题 2 Char"/>
    <w:aliases w:val="标题2 Char,H2 Char,h2 Char,heading 2 Char,(Alt+2) Char,(Alt+2)1 Char,(Alt+2)2 Char,2 Char,Header 2 Char,Header2 Char,H2-Heading 2 Char,l2 Char,22 Char,heading2 Char,Heading 2 Hidden Char,L2 Char,dd heading 2 Char,dh2 Char,sub-sect Char,h21 Char"/>
    <w:link w:val="2"/>
    <w:rsid w:val="00024D61"/>
    <w:rPr>
      <w:rFonts w:eastAsia="宋体" w:hAnsi="宋体" w:cs="Arial"/>
      <w:b/>
      <w:bCs/>
      <w:iCs/>
      <w:color w:val="78787B"/>
      <w:sz w:val="28"/>
      <w:szCs w:val="28"/>
    </w:rPr>
  </w:style>
  <w:style w:type="character" w:customStyle="1" w:styleId="3Char">
    <w:name w:val="标题 3 Char"/>
    <w:link w:val="3"/>
    <w:rsid w:val="006373D1"/>
    <w:rPr>
      <w:rFonts w:eastAsia="宋体" w:cs="Arial"/>
      <w:b/>
      <w:bCs/>
      <w:color w:val="78787B"/>
      <w:sz w:val="24"/>
      <w:szCs w:val="26"/>
    </w:rPr>
  </w:style>
  <w:style w:type="character" w:customStyle="1" w:styleId="4Char">
    <w:name w:val="标题 4 Char"/>
    <w:link w:val="4"/>
    <w:rsid w:val="00024D61"/>
    <w:rPr>
      <w:rFonts w:eastAsia="宋体" w:hAnsi="宋体" w:cs="Arial"/>
      <w:b/>
      <w:bCs/>
      <w:color w:val="78787B"/>
      <w:sz w:val="24"/>
      <w:szCs w:val="28"/>
    </w:rPr>
  </w:style>
  <w:style w:type="character" w:customStyle="1" w:styleId="5Char">
    <w:name w:val="标题 5 Char"/>
    <w:link w:val="5"/>
    <w:rsid w:val="005A52EF"/>
    <w:rPr>
      <w:rFonts w:eastAsia="宋体" w:hAnsi="宋体" w:cs="Arial"/>
      <w:b/>
      <w:bCs/>
      <w:color w:val="78787B"/>
      <w:sz w:val="24"/>
      <w:szCs w:val="28"/>
    </w:rPr>
  </w:style>
  <w:style w:type="paragraph" w:customStyle="1" w:styleId="a0">
    <w:name w:val="文档正文"/>
    <w:basedOn w:val="a"/>
    <w:link w:val="Char2"/>
    <w:qFormat/>
    <w:rsid w:val="000F4C81"/>
    <w:pPr>
      <w:snapToGrid w:val="0"/>
      <w:spacing w:line="336" w:lineRule="auto"/>
      <w:ind w:firstLineChars="200" w:firstLine="200"/>
    </w:pPr>
    <w:rPr>
      <w:rFonts w:eastAsia="宋体"/>
      <w:color w:val="595959"/>
      <w:sz w:val="24"/>
      <w:lang w:eastAsia="zh-CN"/>
    </w:rPr>
  </w:style>
  <w:style w:type="paragraph" w:styleId="10">
    <w:name w:val="toc 1"/>
    <w:next w:val="a"/>
    <w:autoRedefine/>
    <w:uiPriority w:val="39"/>
    <w:rsid w:val="001F7383"/>
    <w:pPr>
      <w:tabs>
        <w:tab w:val="left" w:pos="907"/>
        <w:tab w:val="right" w:leader="hyphen" w:pos="9350"/>
      </w:tabs>
      <w:spacing w:before="240" w:after="120"/>
      <w:ind w:left="1008" w:hanging="576"/>
    </w:pPr>
    <w:rPr>
      <w:rFonts w:eastAsia="宋体" w:cs="Arial"/>
      <w:b/>
      <w:bCs/>
      <w:noProof/>
      <w:color w:val="4D4D4F"/>
      <w:sz w:val="24"/>
      <w:szCs w:val="24"/>
    </w:rPr>
  </w:style>
  <w:style w:type="paragraph" w:styleId="20">
    <w:name w:val="toc 2"/>
    <w:next w:val="a"/>
    <w:uiPriority w:val="39"/>
    <w:rsid w:val="00DB6AFC"/>
    <w:pPr>
      <w:tabs>
        <w:tab w:val="left" w:pos="1627"/>
        <w:tab w:val="right" w:leader="hyphen" w:pos="9350"/>
      </w:tabs>
      <w:spacing w:before="80" w:after="80"/>
      <w:ind w:left="1656" w:hanging="648"/>
    </w:pPr>
    <w:rPr>
      <w:rFonts w:ascii="Trebuchet MS" w:eastAsia="宋体" w:hAnsi="Trebuchet MS"/>
      <w:b/>
      <w:bCs/>
      <w:color w:val="4D4D4F"/>
      <w:sz w:val="22"/>
    </w:rPr>
  </w:style>
  <w:style w:type="paragraph" w:styleId="30">
    <w:name w:val="toc 3"/>
    <w:next w:val="a"/>
    <w:autoRedefine/>
    <w:uiPriority w:val="39"/>
    <w:rsid w:val="00DB6AFC"/>
    <w:pPr>
      <w:tabs>
        <w:tab w:val="left" w:pos="2304"/>
        <w:tab w:val="right" w:leader="hyphen" w:pos="9350"/>
      </w:tabs>
      <w:spacing w:before="60" w:after="60"/>
      <w:ind w:left="2347" w:hanging="720"/>
    </w:pPr>
    <w:rPr>
      <w:rFonts w:ascii="Trebuchet MS" w:eastAsia="宋体" w:hAnsi="Trebuchet MS"/>
      <w:color w:val="4D4D4F"/>
    </w:rPr>
  </w:style>
  <w:style w:type="table" w:styleId="a7">
    <w:name w:val="Table Grid"/>
    <w:basedOn w:val="a2"/>
    <w:rsid w:val="00D271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Begin">
    <w:name w:val="Note Begin"/>
    <w:basedOn w:val="a"/>
    <w:next w:val="NoteEnd"/>
    <w:autoRedefine/>
    <w:rsid w:val="00404985"/>
    <w:pPr>
      <w:pBdr>
        <w:top w:val="single" w:sz="8" w:space="2" w:color="78787B"/>
        <w:left w:val="single" w:sz="8" w:space="4" w:color="78787B"/>
        <w:right w:val="single" w:sz="8" w:space="4" w:color="78787B"/>
      </w:pBdr>
      <w:shd w:val="clear" w:color="auto" w:fill="808080"/>
      <w:snapToGrid w:val="0"/>
      <w:spacing w:before="160"/>
      <w:ind w:left="720" w:right="720"/>
    </w:pPr>
    <w:rPr>
      <w:rFonts w:eastAsia="宋体"/>
      <w:b/>
      <w:color w:val="FFFFFF"/>
      <w:sz w:val="18"/>
      <w:lang w:eastAsia="zh-CN"/>
    </w:rPr>
  </w:style>
  <w:style w:type="paragraph" w:customStyle="1" w:styleId="NoteEnd">
    <w:name w:val="Note End"/>
    <w:basedOn w:val="NoteBegin"/>
    <w:next w:val="a0"/>
    <w:rsid w:val="001F7383"/>
    <w:pPr>
      <w:pBdr>
        <w:top w:val="none" w:sz="0" w:space="0" w:color="auto"/>
        <w:bottom w:val="single" w:sz="8" w:space="3" w:color="78787B"/>
      </w:pBdr>
      <w:shd w:val="clear" w:color="auto" w:fill="auto"/>
      <w:spacing w:before="100" w:after="120"/>
    </w:pPr>
    <w:rPr>
      <w:b w:val="0"/>
      <w:bCs/>
      <w:iCs/>
      <w:color w:val="78787B"/>
      <w:szCs w:val="20"/>
      <w:lang w:eastAsia="en-US"/>
    </w:rPr>
  </w:style>
  <w:style w:type="paragraph" w:customStyle="1" w:styleId="FMHeader">
    <w:name w:val="FM Header"/>
    <w:next w:val="a0"/>
    <w:autoRedefine/>
    <w:rsid w:val="00DB6AFC"/>
    <w:pPr>
      <w:spacing w:before="480" w:after="240"/>
      <w:ind w:left="216"/>
    </w:pPr>
    <w:rPr>
      <w:rFonts w:eastAsia="宋体"/>
      <w:b/>
      <w:color w:val="78787B"/>
      <w:sz w:val="32"/>
      <w:szCs w:val="24"/>
    </w:rPr>
  </w:style>
  <w:style w:type="paragraph" w:customStyle="1" w:styleId="Picture">
    <w:name w:val="Picture"/>
    <w:basedOn w:val="a"/>
    <w:next w:val="a"/>
    <w:rsid w:val="00526E7E"/>
    <w:pPr>
      <w:snapToGrid w:val="0"/>
      <w:spacing w:before="200"/>
      <w:jc w:val="center"/>
    </w:pPr>
    <w:rPr>
      <w:rFonts w:ascii="Trebuchet MS" w:eastAsia="Times New Roman" w:hAnsi="Trebuchet MS"/>
      <w:color w:val="000000"/>
      <w:sz w:val="18"/>
      <w:szCs w:val="20"/>
      <w:lang w:eastAsia="zh-CN" w:bidi="gu-IN"/>
    </w:rPr>
  </w:style>
  <w:style w:type="paragraph" w:customStyle="1" w:styleId="IntroHeader">
    <w:name w:val="Intro Header"/>
    <w:next w:val="a0"/>
    <w:autoRedefine/>
    <w:rsid w:val="001F7383"/>
    <w:pPr>
      <w:spacing w:before="240" w:after="160"/>
      <w:ind w:left="216"/>
    </w:pPr>
    <w:rPr>
      <w:rFonts w:eastAsia="宋体"/>
      <w:b/>
      <w:color w:val="78787B"/>
      <w:sz w:val="36"/>
      <w:szCs w:val="32"/>
    </w:rPr>
  </w:style>
  <w:style w:type="character" w:styleId="a8">
    <w:name w:val="Strong"/>
    <w:rsid w:val="008A5B57"/>
    <w:rPr>
      <w:b/>
      <w:bCs/>
      <w:color w:val="78787B"/>
    </w:rPr>
  </w:style>
  <w:style w:type="paragraph" w:customStyle="1" w:styleId="CoverpageTitle">
    <w:name w:val="Cover page Title"/>
    <w:next w:val="a0"/>
    <w:rsid w:val="00DC0BB7"/>
    <w:pPr>
      <w:snapToGrid w:val="0"/>
      <w:spacing w:after="60"/>
      <w:ind w:left="274"/>
    </w:pPr>
    <w:rPr>
      <w:rFonts w:eastAsia="MS Mincho"/>
      <w:b/>
      <w:bCs/>
      <w:color w:val="78787B"/>
      <w:kern w:val="32"/>
      <w:sz w:val="52"/>
      <w:szCs w:val="56"/>
      <w:lang w:eastAsia="ja-JP"/>
    </w:rPr>
  </w:style>
  <w:style w:type="paragraph" w:customStyle="1" w:styleId="CustomerInfo">
    <w:name w:val="Customer Info"/>
    <w:next w:val="a0"/>
    <w:rsid w:val="00E7259F"/>
    <w:pPr>
      <w:framePr w:hSpace="180" w:wrap="around" w:vAnchor="page" w:hAnchor="margin" w:x="115" w:y="2189"/>
      <w:snapToGrid w:val="0"/>
      <w:ind w:left="317"/>
    </w:pPr>
    <w:rPr>
      <w:rFonts w:eastAsia="MS Mincho" w:cs="Tahoma"/>
      <w:color w:val="78787B"/>
      <w:sz w:val="24"/>
      <w:szCs w:val="16"/>
      <w:lang w:eastAsia="ja-JP"/>
    </w:rPr>
  </w:style>
  <w:style w:type="paragraph" w:customStyle="1" w:styleId="ChapterTitle">
    <w:name w:val="Chapter Title"/>
    <w:next w:val="a0"/>
    <w:rsid w:val="00DC0BB7"/>
    <w:pPr>
      <w:pageBreakBefore/>
      <w:ind w:left="216"/>
    </w:pPr>
    <w:rPr>
      <w:rFonts w:eastAsia="宋体"/>
      <w:b/>
      <w:caps/>
      <w:color w:val="78787B"/>
      <w:sz w:val="36"/>
      <w:szCs w:val="32"/>
    </w:rPr>
  </w:style>
  <w:style w:type="paragraph" w:customStyle="1" w:styleId="TableCaption">
    <w:name w:val="Table Caption"/>
    <w:next w:val="a0"/>
    <w:rsid w:val="00817109"/>
    <w:pPr>
      <w:spacing w:before="200" w:after="60"/>
      <w:ind w:left="576"/>
    </w:pPr>
    <w:rPr>
      <w:rFonts w:eastAsia="宋体"/>
      <w:b/>
      <w:color w:val="78787B"/>
      <w:szCs w:val="24"/>
    </w:rPr>
  </w:style>
  <w:style w:type="paragraph" w:customStyle="1" w:styleId="AuthorInfo">
    <w:name w:val="Author Info"/>
    <w:next w:val="a0"/>
    <w:rsid w:val="00E7259F"/>
    <w:pPr>
      <w:framePr w:hSpace="180" w:wrap="around" w:vAnchor="page" w:hAnchor="margin" w:x="115" w:y="2189"/>
      <w:snapToGrid w:val="0"/>
      <w:ind w:left="317"/>
    </w:pPr>
    <w:rPr>
      <w:rFonts w:eastAsia="MS Mincho" w:cs="Tahoma"/>
      <w:b/>
      <w:color w:val="78787B"/>
      <w:sz w:val="24"/>
      <w:szCs w:val="16"/>
      <w:lang w:eastAsia="ja-JP"/>
    </w:rPr>
  </w:style>
  <w:style w:type="paragraph" w:customStyle="1" w:styleId="Hyperlinktext">
    <w:name w:val="Hyperlink text"/>
    <w:basedOn w:val="a0"/>
    <w:next w:val="a0"/>
    <w:link w:val="HyperlinktextChar"/>
    <w:rsid w:val="00526E7E"/>
    <w:rPr>
      <w:color w:val="0000FF"/>
      <w:u w:val="single"/>
    </w:rPr>
  </w:style>
  <w:style w:type="character" w:customStyle="1" w:styleId="Char2">
    <w:name w:val="文档正文 Char"/>
    <w:link w:val="a0"/>
    <w:rsid w:val="000F4C81"/>
    <w:rPr>
      <w:rFonts w:eastAsia="宋体"/>
      <w:color w:val="595959"/>
      <w:sz w:val="24"/>
      <w:szCs w:val="24"/>
    </w:rPr>
  </w:style>
  <w:style w:type="character" w:customStyle="1" w:styleId="HyperlinktextChar">
    <w:name w:val="Hyperlink text Char"/>
    <w:link w:val="Hyperlinktext"/>
    <w:rsid w:val="00526E7E"/>
    <w:rPr>
      <w:rFonts w:ascii="Arial" w:eastAsia="宋体" w:hAnsi="Arial" w:cs="Times New Roman"/>
      <w:color w:val="0000FF"/>
      <w:sz w:val="20"/>
      <w:u w:val="single"/>
      <w:lang w:eastAsia="zh-CN"/>
    </w:rPr>
  </w:style>
  <w:style w:type="paragraph" w:customStyle="1" w:styleId="BulletedList">
    <w:name w:val="Bulleted List"/>
    <w:basedOn w:val="a0"/>
    <w:link w:val="BulletedListChar"/>
    <w:rsid w:val="00817109"/>
    <w:pPr>
      <w:numPr>
        <w:numId w:val="3"/>
      </w:numPr>
      <w:spacing w:before="120" w:after="120"/>
      <w:ind w:hanging="270"/>
    </w:pPr>
  </w:style>
  <w:style w:type="paragraph" w:customStyle="1" w:styleId="CustomerName">
    <w:name w:val="Customer Name"/>
    <w:next w:val="a0"/>
    <w:rsid w:val="00E7259F"/>
    <w:pPr>
      <w:framePr w:hSpace="180" w:wrap="around" w:vAnchor="page" w:hAnchor="margin" w:x="115" w:y="2189"/>
      <w:snapToGrid w:val="0"/>
      <w:ind w:left="317"/>
    </w:pPr>
    <w:rPr>
      <w:rFonts w:eastAsia="MS Mincho" w:cs="Tahoma"/>
      <w:b/>
      <w:color w:val="78787B"/>
      <w:sz w:val="32"/>
      <w:szCs w:val="16"/>
      <w:lang w:eastAsia="ja-JP"/>
    </w:rPr>
  </w:style>
  <w:style w:type="paragraph" w:customStyle="1" w:styleId="BulletIndent">
    <w:name w:val="Bullet Indent"/>
    <w:basedOn w:val="BulletedList"/>
    <w:rsid w:val="00817109"/>
    <w:pPr>
      <w:numPr>
        <w:numId w:val="1"/>
      </w:numPr>
      <w:tabs>
        <w:tab w:val="clear" w:pos="1008"/>
      </w:tabs>
      <w:ind w:left="1350" w:hanging="270"/>
    </w:pPr>
  </w:style>
  <w:style w:type="paragraph" w:customStyle="1" w:styleId="NumberedList">
    <w:name w:val="Numbered List"/>
    <w:basedOn w:val="a0"/>
    <w:rsid w:val="00817109"/>
    <w:pPr>
      <w:numPr>
        <w:numId w:val="2"/>
      </w:numPr>
      <w:tabs>
        <w:tab w:val="left" w:pos="720"/>
      </w:tabs>
      <w:spacing w:before="40" w:after="40"/>
    </w:pPr>
  </w:style>
  <w:style w:type="paragraph" w:customStyle="1" w:styleId="NumberedIndent">
    <w:name w:val="Numbered Indent"/>
    <w:basedOn w:val="NumberedList"/>
    <w:rsid w:val="00817109"/>
    <w:pPr>
      <w:numPr>
        <w:ilvl w:val="1"/>
      </w:numPr>
      <w:tabs>
        <w:tab w:val="clear" w:pos="720"/>
      </w:tabs>
    </w:pPr>
  </w:style>
  <w:style w:type="character" w:styleId="a9">
    <w:name w:val="Hyperlink"/>
    <w:uiPriority w:val="99"/>
    <w:rsid w:val="00526E7E"/>
    <w:rPr>
      <w:rFonts w:ascii="Arial" w:hAnsi="Arial"/>
      <w:color w:val="0000FF"/>
      <w:sz w:val="20"/>
      <w:u w:val="single"/>
    </w:rPr>
  </w:style>
  <w:style w:type="paragraph" w:customStyle="1" w:styleId="PictureCaption">
    <w:name w:val="Picture Caption"/>
    <w:next w:val="a0"/>
    <w:rsid w:val="00817109"/>
    <w:pPr>
      <w:spacing w:before="60" w:after="200"/>
      <w:jc w:val="center"/>
    </w:pPr>
    <w:rPr>
      <w:rFonts w:eastAsia="Times New Roman"/>
      <w:color w:val="78787B"/>
      <w:sz w:val="18"/>
      <w:lang w:val="fr-FR" w:bidi="gu-IN"/>
    </w:rPr>
  </w:style>
  <w:style w:type="character" w:customStyle="1" w:styleId="BulletedListChar">
    <w:name w:val="Bulleted List Char"/>
    <w:link w:val="BulletedList"/>
    <w:rsid w:val="00817109"/>
    <w:rPr>
      <w:rFonts w:eastAsia="宋体"/>
      <w:color w:val="595959"/>
      <w:sz w:val="24"/>
      <w:szCs w:val="24"/>
    </w:rPr>
  </w:style>
  <w:style w:type="paragraph" w:customStyle="1" w:styleId="FooterRight">
    <w:name w:val="Footer Right"/>
    <w:next w:val="a"/>
    <w:rsid w:val="00DC0BB7"/>
    <w:pPr>
      <w:jc w:val="right"/>
    </w:pPr>
    <w:rPr>
      <w:rFonts w:ascii="Arial Narrow" w:eastAsia="宋体" w:hAnsi="Arial Narrow"/>
      <w:color w:val="4D4D4D"/>
      <w:sz w:val="16"/>
      <w:szCs w:val="18"/>
    </w:rPr>
  </w:style>
  <w:style w:type="paragraph" w:customStyle="1" w:styleId="ProprietaryNote">
    <w:name w:val="Proprietary Note"/>
    <w:rsid w:val="00817109"/>
    <w:pPr>
      <w:pBdr>
        <w:top w:val="dashSmallGap" w:sz="4" w:space="0" w:color="5F5F5F"/>
        <w:bottom w:val="dashSmallGap" w:sz="4" w:space="1" w:color="5F5F5F"/>
      </w:pBdr>
      <w:spacing w:before="320"/>
      <w:jc w:val="center"/>
    </w:pPr>
    <w:rPr>
      <w:rFonts w:ascii="Arial Narrow" w:eastAsia="宋体" w:hAnsi="Arial Narrow"/>
      <w:b/>
      <w:caps/>
      <w:color w:val="78787B"/>
      <w:sz w:val="18"/>
    </w:rPr>
  </w:style>
  <w:style w:type="paragraph" w:customStyle="1" w:styleId="FooterSpace">
    <w:name w:val="Footer Space"/>
    <w:rsid w:val="00DC0BB7"/>
    <w:rPr>
      <w:rFonts w:ascii="Arial Narrow" w:eastAsia="宋体" w:hAnsi="Arial Narrow"/>
      <w:color w:val="333333"/>
      <w:sz w:val="8"/>
      <w:szCs w:val="8"/>
    </w:rPr>
  </w:style>
  <w:style w:type="paragraph" w:customStyle="1" w:styleId="aa">
    <w:name w:val="表格标题"/>
    <w:basedOn w:val="a"/>
    <w:autoRedefine/>
    <w:rsid w:val="008D3C51"/>
    <w:pPr>
      <w:snapToGrid w:val="0"/>
      <w:spacing w:line="360" w:lineRule="auto"/>
      <w:jc w:val="center"/>
    </w:pPr>
    <w:rPr>
      <w:rFonts w:eastAsia="宋体"/>
      <w:b/>
      <w:color w:val="FFFFFF"/>
      <w:sz w:val="24"/>
      <w:szCs w:val="20"/>
    </w:rPr>
  </w:style>
  <w:style w:type="paragraph" w:customStyle="1" w:styleId="ab">
    <w:name w:val="表格文字"/>
    <w:basedOn w:val="a"/>
    <w:next w:val="a0"/>
    <w:autoRedefine/>
    <w:rsid w:val="00EF5A04"/>
    <w:pPr>
      <w:snapToGrid w:val="0"/>
      <w:spacing w:line="288" w:lineRule="auto"/>
    </w:pPr>
    <w:rPr>
      <w:rFonts w:ascii="Arial Unicode MS" w:eastAsia="宋体" w:hAnsi="Arial Unicode MS" w:cs="Arial Unicode MS"/>
      <w:color w:val="595959"/>
      <w:szCs w:val="21"/>
      <w:lang w:eastAsia="zh-CN"/>
    </w:rPr>
  </w:style>
  <w:style w:type="table" w:styleId="31">
    <w:name w:val="Table Web 3"/>
    <w:basedOn w:val="a2"/>
    <w:rsid w:val="00D96EFA"/>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DD">
    <w:name w:val="SDD正文"/>
    <w:basedOn w:val="a"/>
    <w:link w:val="SDDChar"/>
    <w:rsid w:val="00563A70"/>
    <w:pPr>
      <w:spacing w:after="60" w:line="360" w:lineRule="auto"/>
      <w:ind w:leftChars="64" w:left="141" w:firstLine="442"/>
    </w:pPr>
    <w:rPr>
      <w:rFonts w:ascii="Times New Roman" w:eastAsia="宋体" w:hAnsi="Times New Roman"/>
      <w:sz w:val="21"/>
      <w:szCs w:val="22"/>
      <w:lang w:eastAsia="zh-CN"/>
    </w:rPr>
  </w:style>
  <w:style w:type="character" w:customStyle="1" w:styleId="SDDChar">
    <w:name w:val="SDD正文 Char"/>
    <w:link w:val="SDD"/>
    <w:rsid w:val="00563A70"/>
    <w:rPr>
      <w:rFonts w:ascii="Times New Roman" w:eastAsia="宋体" w:hAnsi="Times New Roman" w:cs="Times New Roman"/>
      <w:sz w:val="21"/>
      <w:szCs w:val="22"/>
      <w:lang w:eastAsia="zh-CN"/>
    </w:rPr>
  </w:style>
  <w:style w:type="paragraph" w:styleId="ac">
    <w:name w:val="Document Map"/>
    <w:basedOn w:val="a"/>
    <w:link w:val="Char3"/>
    <w:rsid w:val="00093E6D"/>
    <w:rPr>
      <w:rFonts w:ascii="宋体" w:eastAsia="宋体"/>
      <w:sz w:val="18"/>
      <w:szCs w:val="18"/>
    </w:rPr>
  </w:style>
  <w:style w:type="character" w:customStyle="1" w:styleId="Char3">
    <w:name w:val="文档结构图 Char"/>
    <w:link w:val="ac"/>
    <w:rsid w:val="00093E6D"/>
    <w:rPr>
      <w:rFonts w:ascii="宋体" w:eastAsia="宋体" w:hAnsi="Arial"/>
      <w:sz w:val="18"/>
      <w:szCs w:val="18"/>
    </w:rPr>
  </w:style>
  <w:style w:type="paragraph" w:customStyle="1" w:styleId="TableBodyText">
    <w:name w:val="Table Body Text"/>
    <w:basedOn w:val="a"/>
    <w:next w:val="a0"/>
    <w:autoRedefine/>
    <w:rsid w:val="00177C4F"/>
    <w:pPr>
      <w:snapToGrid w:val="0"/>
      <w:spacing w:before="6" w:after="6"/>
      <w:jc w:val="center"/>
    </w:pPr>
    <w:rPr>
      <w:rFonts w:eastAsia="宋体"/>
      <w:color w:val="78787B"/>
      <w:sz w:val="20"/>
      <w:szCs w:val="18"/>
    </w:rPr>
  </w:style>
  <w:style w:type="paragraph" w:styleId="ad">
    <w:name w:val="Body Text"/>
    <w:basedOn w:val="a"/>
    <w:link w:val="Char4"/>
    <w:autoRedefine/>
    <w:rsid w:val="00321177"/>
    <w:pPr>
      <w:tabs>
        <w:tab w:val="left" w:pos="776"/>
      </w:tabs>
      <w:spacing w:before="120" w:after="120"/>
      <w:jc w:val="center"/>
    </w:pPr>
    <w:rPr>
      <w:rFonts w:ascii="Book Antiqua" w:eastAsia="宋体" w:hAnsi="Book Antiqua"/>
      <w:sz w:val="20"/>
      <w:szCs w:val="20"/>
      <w:lang w:eastAsia="zh-CN"/>
    </w:rPr>
  </w:style>
  <w:style w:type="character" w:customStyle="1" w:styleId="Char4">
    <w:name w:val="正文文本 Char"/>
    <w:link w:val="ad"/>
    <w:rsid w:val="00321177"/>
    <w:rPr>
      <w:rFonts w:ascii="Book Antiqua" w:eastAsia="宋体" w:hAnsi="Book Antiqua" w:cs="Times New Roman"/>
      <w:sz w:val="20"/>
      <w:szCs w:val="20"/>
      <w:lang w:eastAsia="zh-CN"/>
    </w:rPr>
  </w:style>
  <w:style w:type="paragraph" w:customStyle="1" w:styleId="PTC-">
    <w:name w:val="PTC - 正文"/>
    <w:basedOn w:val="a"/>
    <w:rsid w:val="00683FFA"/>
    <w:pPr>
      <w:widowControl w:val="0"/>
      <w:spacing w:beforeLines="50" w:line="300" w:lineRule="auto"/>
      <w:ind w:firstLineChars="200" w:firstLine="480"/>
      <w:jc w:val="both"/>
    </w:pPr>
    <w:rPr>
      <w:rFonts w:ascii="Calibri" w:eastAsia="宋体" w:hAnsi="Calibri"/>
      <w:kern w:val="2"/>
      <w:sz w:val="24"/>
      <w:szCs w:val="22"/>
      <w:lang w:eastAsia="zh-CN"/>
    </w:rPr>
  </w:style>
  <w:style w:type="paragraph" w:styleId="ae">
    <w:name w:val="No Spacing"/>
    <w:link w:val="Char5"/>
    <w:uiPriority w:val="1"/>
    <w:rsid w:val="009C290C"/>
    <w:rPr>
      <w:sz w:val="22"/>
      <w:szCs w:val="22"/>
    </w:rPr>
  </w:style>
  <w:style w:type="character" w:customStyle="1" w:styleId="Char5">
    <w:name w:val="无间隔 Char"/>
    <w:link w:val="ae"/>
    <w:uiPriority w:val="1"/>
    <w:rsid w:val="009C290C"/>
    <w:rPr>
      <w:sz w:val="22"/>
      <w:szCs w:val="22"/>
      <w:lang w:eastAsia="zh-CN"/>
    </w:rPr>
  </w:style>
  <w:style w:type="paragraph" w:styleId="32">
    <w:name w:val="Body Text Indent 3"/>
    <w:basedOn w:val="a"/>
    <w:link w:val="3Char0"/>
    <w:rsid w:val="009D7EC5"/>
    <w:pPr>
      <w:spacing w:after="120"/>
      <w:ind w:leftChars="200" w:left="420"/>
    </w:pPr>
    <w:rPr>
      <w:sz w:val="16"/>
      <w:szCs w:val="16"/>
    </w:rPr>
  </w:style>
  <w:style w:type="character" w:customStyle="1" w:styleId="3Char0">
    <w:name w:val="正文文本缩进 3 Char"/>
    <w:link w:val="32"/>
    <w:rsid w:val="009D7EC5"/>
    <w:rPr>
      <w:rFonts w:ascii="Arial" w:hAnsi="Arial"/>
      <w:sz w:val="16"/>
      <w:szCs w:val="16"/>
    </w:rPr>
  </w:style>
  <w:style w:type="paragraph" w:customStyle="1" w:styleId="af">
    <w:name w:val="表内容"/>
    <w:basedOn w:val="a"/>
    <w:rsid w:val="009D7EC5"/>
    <w:pPr>
      <w:adjustRightInd w:val="0"/>
      <w:snapToGrid w:val="0"/>
      <w:spacing w:line="300" w:lineRule="auto"/>
      <w:ind w:firstLineChars="200" w:firstLine="200"/>
      <w:jc w:val="center"/>
    </w:pPr>
    <w:rPr>
      <w:rFonts w:ascii="宋体" w:eastAsia="宋体" w:hAnsi="宋体" w:hint="eastAsia"/>
      <w:bCs/>
      <w:color w:val="000000"/>
      <w:sz w:val="21"/>
      <w:szCs w:val="20"/>
      <w:lang w:eastAsia="zh-CN"/>
    </w:rPr>
  </w:style>
  <w:style w:type="character" w:styleId="af0">
    <w:name w:val="annotation reference"/>
    <w:rsid w:val="00036E43"/>
    <w:rPr>
      <w:sz w:val="21"/>
      <w:szCs w:val="21"/>
    </w:rPr>
  </w:style>
  <w:style w:type="paragraph" w:styleId="af1">
    <w:name w:val="annotation text"/>
    <w:basedOn w:val="a"/>
    <w:link w:val="Char6"/>
    <w:rsid w:val="00036E43"/>
  </w:style>
  <w:style w:type="character" w:customStyle="1" w:styleId="Char6">
    <w:name w:val="批注文字 Char"/>
    <w:link w:val="af1"/>
    <w:rsid w:val="00036E43"/>
    <w:rPr>
      <w:rFonts w:ascii="Arial" w:hAnsi="Arial"/>
      <w:sz w:val="22"/>
    </w:rPr>
  </w:style>
  <w:style w:type="paragraph" w:styleId="af2">
    <w:name w:val="annotation subject"/>
    <w:basedOn w:val="af1"/>
    <w:next w:val="af1"/>
    <w:link w:val="Char7"/>
    <w:rsid w:val="00036E43"/>
    <w:rPr>
      <w:b/>
      <w:bCs/>
    </w:rPr>
  </w:style>
  <w:style w:type="character" w:customStyle="1" w:styleId="Char7">
    <w:name w:val="批注主题 Char"/>
    <w:link w:val="af2"/>
    <w:rsid w:val="00036E43"/>
    <w:rPr>
      <w:rFonts w:ascii="Arial" w:hAnsi="Arial"/>
      <w:b/>
      <w:bCs/>
      <w:sz w:val="22"/>
    </w:rPr>
  </w:style>
  <w:style w:type="paragraph" w:styleId="af3">
    <w:name w:val="Revision"/>
    <w:hidden/>
    <w:rsid w:val="00036E43"/>
    <w:rPr>
      <w:sz w:val="22"/>
      <w:szCs w:val="24"/>
      <w:lang w:eastAsia="en-US"/>
    </w:rPr>
  </w:style>
  <w:style w:type="paragraph" w:customStyle="1" w:styleId="TableHeading">
    <w:name w:val="Table Heading"/>
    <w:basedOn w:val="a"/>
    <w:rsid w:val="00604A35"/>
    <w:pPr>
      <w:keepLines/>
      <w:spacing w:before="120" w:after="120"/>
    </w:pPr>
    <w:rPr>
      <w:rFonts w:ascii="Book Antiqua" w:eastAsia="宋体" w:hAnsi="Book Antiqua"/>
      <w:b/>
      <w:sz w:val="16"/>
      <w:szCs w:val="20"/>
      <w:lang w:eastAsia="zh-CN"/>
    </w:rPr>
  </w:style>
  <w:style w:type="paragraph" w:styleId="af4">
    <w:name w:val="List Paragraph"/>
    <w:basedOn w:val="a"/>
    <w:uiPriority w:val="34"/>
    <w:qFormat/>
    <w:rsid w:val="002E3C23"/>
    <w:pPr>
      <w:ind w:firstLineChars="200" w:firstLine="420"/>
    </w:pPr>
  </w:style>
  <w:style w:type="paragraph" w:customStyle="1" w:styleId="14">
    <w:name w:val="14正文"/>
    <w:basedOn w:val="a"/>
    <w:rsid w:val="00E96999"/>
    <w:pPr>
      <w:widowControl w:val="0"/>
      <w:jc w:val="both"/>
    </w:pPr>
    <w:rPr>
      <w:rFonts w:ascii="宋体" w:eastAsia="宋体" w:hAnsi="宋体"/>
      <w:kern w:val="2"/>
      <w:sz w:val="28"/>
      <w:szCs w:val="28"/>
      <w:lang w:eastAsia="zh-CN"/>
    </w:rPr>
  </w:style>
  <w:style w:type="numbering" w:styleId="111111">
    <w:name w:val="Outline List 1"/>
    <w:basedOn w:val="a3"/>
    <w:rsid w:val="00C230BF"/>
    <w:pPr>
      <w:numPr>
        <w:numId w:val="4"/>
      </w:numPr>
    </w:pPr>
  </w:style>
  <w:style w:type="paragraph" w:styleId="af5">
    <w:name w:val="Normal (Web)"/>
    <w:basedOn w:val="a"/>
    <w:uiPriority w:val="99"/>
    <w:unhideWhenUsed/>
    <w:rsid w:val="00D05B6C"/>
    <w:pPr>
      <w:spacing w:before="100" w:beforeAutospacing="1" w:after="100" w:afterAutospacing="1"/>
    </w:pPr>
    <w:rPr>
      <w:rFonts w:ascii="宋体" w:eastAsia="宋体" w:hAnsi="宋体" w:cs="宋体"/>
      <w:sz w:val="24"/>
      <w:lang w:eastAsia="zh-CN"/>
    </w:rPr>
  </w:style>
  <w:style w:type="paragraph" w:customStyle="1" w:styleId="1100">
    <w:name w:val="样式 (复杂文种)11 磅 段前: 0 磅 段后: 0 磅 行距: 单倍行距"/>
    <w:basedOn w:val="a"/>
    <w:rsid w:val="007276E2"/>
    <w:pPr>
      <w:spacing w:beforeLines="50" w:afterLines="100"/>
      <w:ind w:firstLine="454"/>
    </w:pPr>
    <w:rPr>
      <w:rFonts w:eastAsia="宋体"/>
      <w:szCs w:val="22"/>
      <w:lang w:val="en-GB" w:eastAsia="zh-CN"/>
    </w:rPr>
  </w:style>
  <w:style w:type="paragraph" w:customStyle="1" w:styleId="TableText">
    <w:name w:val="Table Text"/>
    <w:basedOn w:val="a"/>
    <w:rsid w:val="007276E2"/>
    <w:pPr>
      <w:keepLines/>
    </w:pPr>
    <w:rPr>
      <w:rFonts w:ascii="Book Antiqua" w:eastAsia="宋体" w:hAnsi="Book Antiqua"/>
      <w:sz w:val="16"/>
      <w:szCs w:val="20"/>
    </w:rPr>
  </w:style>
  <w:style w:type="paragraph" w:customStyle="1" w:styleId="0">
    <w:name w:val="0 正文"/>
    <w:basedOn w:val="a"/>
    <w:rsid w:val="00971B26"/>
    <w:pPr>
      <w:spacing w:beforeLines="50" w:after="120" w:line="312" w:lineRule="auto"/>
      <w:ind w:firstLineChars="200" w:firstLine="200"/>
      <w:jc w:val="both"/>
    </w:pPr>
    <w:rPr>
      <w:rFonts w:eastAsia="宋体" w:cs="Arial"/>
      <w:sz w:val="24"/>
      <w:lang w:val="en-GB" w:eastAsia="zh-CN"/>
    </w:rPr>
  </w:style>
  <w:style w:type="paragraph" w:customStyle="1" w:styleId="af6">
    <w:name w:val="标准文件_标准正文"/>
    <w:basedOn w:val="a"/>
    <w:link w:val="Char8"/>
    <w:rsid w:val="005E4487"/>
    <w:pPr>
      <w:adjustRightInd w:val="0"/>
      <w:snapToGrid w:val="0"/>
      <w:spacing w:line="300" w:lineRule="auto"/>
      <w:ind w:firstLineChars="200" w:firstLine="568"/>
    </w:pPr>
    <w:rPr>
      <w:rFonts w:ascii="宋体" w:eastAsia="宋体" w:hAnsi="宋体"/>
      <w:bCs/>
      <w:color w:val="000000"/>
      <w:spacing w:val="2"/>
      <w:sz w:val="28"/>
      <w:szCs w:val="20"/>
      <w:lang w:eastAsia="zh-CN"/>
    </w:rPr>
  </w:style>
  <w:style w:type="character" w:customStyle="1" w:styleId="Char8">
    <w:name w:val="标准文件_标准正文 Char"/>
    <w:link w:val="af6"/>
    <w:locked/>
    <w:rsid w:val="005E4487"/>
    <w:rPr>
      <w:rFonts w:ascii="宋体" w:eastAsia="宋体" w:hAnsi="宋体" w:cs="Times New Roman"/>
      <w:bCs/>
      <w:color w:val="000000"/>
      <w:spacing w:val="2"/>
      <w:sz w:val="28"/>
      <w:szCs w:val="20"/>
      <w:lang w:eastAsia="zh-CN"/>
    </w:rPr>
  </w:style>
  <w:style w:type="paragraph" w:styleId="af7">
    <w:name w:val="Normal Indent"/>
    <w:aliases w:val="正文（首行缩进两字）,正文（首行缩进两字） Char Char Char,正文（首行缩进两字） Char Char Char Char,正文（首行缩进两字） Char Char,表正文,正文非缩进,段1,特点,正文不缩进"/>
    <w:basedOn w:val="a"/>
    <w:rsid w:val="003134D2"/>
    <w:pPr>
      <w:widowControl w:val="0"/>
      <w:autoSpaceDE w:val="0"/>
      <w:autoSpaceDN w:val="0"/>
      <w:adjustRightInd w:val="0"/>
      <w:spacing w:afterLines="50"/>
      <w:ind w:firstLine="420"/>
      <w:jc w:val="both"/>
    </w:pPr>
    <w:rPr>
      <w:rFonts w:ascii="宋体" w:eastAsia="宋体" w:hAnsi="Tms Rmn" w:cs="宋体"/>
      <w:sz w:val="24"/>
      <w:lang w:eastAsia="zh-CN"/>
    </w:rPr>
  </w:style>
  <w:style w:type="paragraph" w:styleId="40">
    <w:name w:val="toc 4"/>
    <w:basedOn w:val="a"/>
    <w:next w:val="a"/>
    <w:autoRedefine/>
    <w:uiPriority w:val="39"/>
    <w:unhideWhenUsed/>
    <w:rsid w:val="008143F2"/>
    <w:pPr>
      <w:widowControl w:val="0"/>
      <w:ind w:leftChars="600" w:left="1260"/>
      <w:jc w:val="both"/>
    </w:pPr>
    <w:rPr>
      <w:kern w:val="2"/>
      <w:sz w:val="21"/>
      <w:szCs w:val="22"/>
      <w:lang w:eastAsia="zh-CN"/>
    </w:rPr>
  </w:style>
  <w:style w:type="paragraph" w:styleId="50">
    <w:name w:val="toc 5"/>
    <w:basedOn w:val="a"/>
    <w:next w:val="a"/>
    <w:autoRedefine/>
    <w:uiPriority w:val="39"/>
    <w:unhideWhenUsed/>
    <w:rsid w:val="008143F2"/>
    <w:pPr>
      <w:widowControl w:val="0"/>
      <w:ind w:leftChars="800" w:left="1680"/>
      <w:jc w:val="both"/>
    </w:pPr>
    <w:rPr>
      <w:kern w:val="2"/>
      <w:sz w:val="21"/>
      <w:szCs w:val="22"/>
      <w:lang w:eastAsia="zh-CN"/>
    </w:rPr>
  </w:style>
  <w:style w:type="paragraph" w:styleId="60">
    <w:name w:val="toc 6"/>
    <w:basedOn w:val="a"/>
    <w:next w:val="a"/>
    <w:autoRedefine/>
    <w:uiPriority w:val="39"/>
    <w:unhideWhenUsed/>
    <w:rsid w:val="008143F2"/>
    <w:pPr>
      <w:widowControl w:val="0"/>
      <w:ind w:leftChars="1000" w:left="2100"/>
      <w:jc w:val="both"/>
    </w:pPr>
    <w:rPr>
      <w:kern w:val="2"/>
      <w:sz w:val="21"/>
      <w:szCs w:val="22"/>
      <w:lang w:eastAsia="zh-CN"/>
    </w:rPr>
  </w:style>
  <w:style w:type="paragraph" w:styleId="70">
    <w:name w:val="toc 7"/>
    <w:basedOn w:val="a"/>
    <w:next w:val="a"/>
    <w:autoRedefine/>
    <w:uiPriority w:val="39"/>
    <w:unhideWhenUsed/>
    <w:rsid w:val="008143F2"/>
    <w:pPr>
      <w:widowControl w:val="0"/>
      <w:ind w:leftChars="1200" w:left="2520"/>
      <w:jc w:val="both"/>
    </w:pPr>
    <w:rPr>
      <w:kern w:val="2"/>
      <w:sz w:val="21"/>
      <w:szCs w:val="22"/>
      <w:lang w:eastAsia="zh-CN"/>
    </w:rPr>
  </w:style>
  <w:style w:type="paragraph" w:styleId="80">
    <w:name w:val="toc 8"/>
    <w:basedOn w:val="a"/>
    <w:next w:val="a"/>
    <w:autoRedefine/>
    <w:uiPriority w:val="39"/>
    <w:unhideWhenUsed/>
    <w:rsid w:val="008143F2"/>
    <w:pPr>
      <w:widowControl w:val="0"/>
      <w:ind w:leftChars="1400" w:left="2940"/>
      <w:jc w:val="both"/>
    </w:pPr>
    <w:rPr>
      <w:kern w:val="2"/>
      <w:sz w:val="21"/>
      <w:szCs w:val="22"/>
      <w:lang w:eastAsia="zh-CN"/>
    </w:rPr>
  </w:style>
  <w:style w:type="paragraph" w:styleId="90">
    <w:name w:val="toc 9"/>
    <w:basedOn w:val="a"/>
    <w:next w:val="a"/>
    <w:autoRedefine/>
    <w:uiPriority w:val="39"/>
    <w:unhideWhenUsed/>
    <w:rsid w:val="008143F2"/>
    <w:pPr>
      <w:widowControl w:val="0"/>
      <w:ind w:leftChars="1600" w:left="3360"/>
      <w:jc w:val="both"/>
    </w:pPr>
    <w:rPr>
      <w:kern w:val="2"/>
      <w:sz w:val="21"/>
      <w:szCs w:val="22"/>
      <w:lang w:eastAsia="zh-CN"/>
    </w:rPr>
  </w:style>
  <w:style w:type="table" w:customStyle="1" w:styleId="11">
    <w:name w:val="网格型1"/>
    <w:basedOn w:val="a2"/>
    <w:rsid w:val="00186041"/>
    <w:pPr>
      <w:snapToGrid w:val="0"/>
      <w:jc w:val="both"/>
    </w:pPr>
    <w:rPr>
      <w:rFonts w:eastAsia="宋体"/>
      <w:color w:val="808080"/>
      <w:sz w:val="22"/>
      <w:szCs w:val="18"/>
    </w:rPr>
    <w:tblPr>
      <w:tblStyleRowBandSize w:val="1"/>
      <w:tblStyleColBandSize w:val="1"/>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9" w:type="dxa"/>
        <w:left w:w="43" w:type="dxa"/>
        <w:bottom w:w="29" w:type="dxa"/>
        <w:right w:w="43" w:type="dxa"/>
      </w:tblCellMar>
    </w:tblPr>
    <w:trPr>
      <w:jc w:val="center"/>
    </w:trPr>
    <w:tcPr>
      <w:shd w:val="clear" w:color="auto" w:fill="auto"/>
      <w:vAlign w:val="center"/>
    </w:tcPr>
    <w:tblStylePr w:type="firstRow">
      <w:pPr>
        <w:jc w:val="left"/>
      </w:pPr>
      <w:rPr>
        <w:rFonts w:ascii="Arial" w:eastAsia="微软雅黑" w:hAnsi="Arial"/>
        <w:b/>
        <w:i w:val="0"/>
        <w:caps w:val="0"/>
        <w:smallCaps w:val="0"/>
        <w:strike w:val="0"/>
        <w:dstrike w:val="0"/>
        <w:vanish w:val="0"/>
        <w:color w:val="auto"/>
        <w:spacing w:val="0"/>
        <w:w w:val="100"/>
        <w:position w:val="0"/>
        <w:sz w:val="24"/>
        <w:szCs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FFFFFF"/>
          </w14:solidFill>
        </w14:textFill>
      </w:rPr>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l2br w:val="nil"/>
          <w:tr2bl w:val="nil"/>
        </w:tcBorders>
        <w:shd w:val="clear" w:color="auto" w:fill="808080"/>
      </w:tcPr>
    </w:tblStylePr>
    <w:tblStylePr w:type="firstCol">
      <w:rPr>
        <w:rFonts w:ascii="Arial" w:hAnsi="Arial"/>
        <w:b w:val="0"/>
        <w:sz w:val="18"/>
      </w:rPr>
    </w:tblStylePr>
    <w:tblStylePr w:type="lastCol">
      <w:rPr>
        <w:rFonts w:ascii="Arial" w:hAnsi="Arial"/>
        <w:sz w:val="18"/>
      </w:rPr>
    </w:tblStylePr>
  </w:style>
  <w:style w:type="table" w:customStyle="1" w:styleId="af8">
    <w:name w:val="表格样式"/>
    <w:basedOn w:val="a2"/>
    <w:uiPriority w:val="99"/>
    <w:rsid w:val="008434E7"/>
    <w:pPr>
      <w:spacing w:line="288" w:lineRule="auto"/>
      <w:jc w:val="both"/>
    </w:pPr>
    <w:rPr>
      <w:rFonts w:eastAsia="宋体"/>
      <w:color w:val="808080"/>
      <w:sz w:val="21"/>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vAlign w:val="center"/>
    </w:tcPr>
    <w:tblStylePr w:type="firstRow">
      <w:rPr>
        <w:rFonts w:eastAsia="微软雅黑"/>
        <w:color w:val="FFFFFF"/>
        <w:sz w:val="24"/>
      </w:rPr>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l2br w:val="nil"/>
          <w:tr2bl w:val="nil"/>
        </w:tcBorders>
        <w:shd w:val="clear" w:color="auto" w:fill="215868"/>
      </w:tcPr>
    </w:tblStylePr>
  </w:style>
  <w:style w:type="paragraph" w:styleId="af9">
    <w:name w:val="Block Text"/>
    <w:basedOn w:val="a"/>
    <w:rsid w:val="00913BC2"/>
    <w:pPr>
      <w:widowControl w:val="0"/>
      <w:autoSpaceDE w:val="0"/>
      <w:autoSpaceDN w:val="0"/>
      <w:spacing w:line="360" w:lineRule="auto"/>
      <w:ind w:left="180" w:right="212" w:firstLine="360"/>
      <w:jc w:val="both"/>
    </w:pPr>
    <w:rPr>
      <w:rFonts w:ascii="宋体" w:eastAsia="宋体" w:hAnsi="Times New Roman" w:hint="eastAsia"/>
      <w:kern w:val="2"/>
      <w:sz w:val="24"/>
      <w:szCs w:val="20"/>
      <w:lang w:eastAsia="zh-CN"/>
    </w:rPr>
  </w:style>
  <w:style w:type="paragraph" w:styleId="afa">
    <w:name w:val="Body Text Indent"/>
    <w:basedOn w:val="a"/>
    <w:link w:val="Char9"/>
    <w:rsid w:val="00AA1206"/>
    <w:pPr>
      <w:spacing w:after="120"/>
      <w:ind w:leftChars="200" w:left="420"/>
    </w:pPr>
  </w:style>
  <w:style w:type="character" w:customStyle="1" w:styleId="Char9">
    <w:name w:val="正文文本缩进 Char"/>
    <w:link w:val="afa"/>
    <w:rsid w:val="00AA1206"/>
    <w:rPr>
      <w:sz w:val="22"/>
      <w:szCs w:val="24"/>
      <w:lang w:eastAsia="en-US"/>
    </w:rPr>
  </w:style>
  <w:style w:type="paragraph" w:customStyle="1" w:styleId="afb">
    <w:name w:val="表格"/>
    <w:basedOn w:val="a0"/>
    <w:link w:val="Chara"/>
    <w:qFormat/>
    <w:rsid w:val="00186041"/>
    <w:pPr>
      <w:spacing w:line="288" w:lineRule="auto"/>
      <w:ind w:firstLineChars="0" w:firstLine="0"/>
    </w:pPr>
    <w:rPr>
      <w:sz w:val="22"/>
    </w:rPr>
  </w:style>
  <w:style w:type="paragraph" w:customStyle="1" w:styleId="Body">
    <w:name w:val="Body"/>
    <w:basedOn w:val="a"/>
    <w:link w:val="BodyChar"/>
    <w:qFormat/>
    <w:rsid w:val="009407DB"/>
    <w:pPr>
      <w:spacing w:before="60" w:after="60"/>
      <w:ind w:left="576"/>
    </w:pPr>
    <w:rPr>
      <w:rFonts w:eastAsia="宋体"/>
      <w:color w:val="000000"/>
      <w:sz w:val="20"/>
      <w:lang w:val="x-none" w:eastAsia="zh-CN"/>
    </w:rPr>
  </w:style>
  <w:style w:type="character" w:customStyle="1" w:styleId="Chara">
    <w:name w:val="表格 Char"/>
    <w:link w:val="afb"/>
    <w:rsid w:val="00186041"/>
    <w:rPr>
      <w:rFonts w:eastAsia="宋体"/>
      <w:color w:val="595959"/>
      <w:sz w:val="22"/>
      <w:szCs w:val="24"/>
    </w:rPr>
  </w:style>
  <w:style w:type="character" w:customStyle="1" w:styleId="BodyChar">
    <w:name w:val="Body Char"/>
    <w:link w:val="Body"/>
    <w:rsid w:val="009407DB"/>
    <w:rPr>
      <w:rFonts w:eastAsia="宋体"/>
      <w:color w:val="000000"/>
      <w:szCs w:val="24"/>
      <w:lang w:val="x-none"/>
    </w:rPr>
  </w:style>
  <w:style w:type="paragraph" w:styleId="afc">
    <w:name w:val="caption"/>
    <w:basedOn w:val="a"/>
    <w:next w:val="a"/>
    <w:qFormat/>
    <w:rsid w:val="00B73382"/>
    <w:pPr>
      <w:snapToGrid w:val="0"/>
    </w:pPr>
    <w:rPr>
      <w:rFonts w:eastAsia="宋体"/>
      <w:b/>
      <w:bCs/>
      <w:color w:val="000000"/>
      <w:sz w:val="20"/>
      <w:szCs w:val="20"/>
      <w:lang w:eastAsia="zh-CN"/>
    </w:rPr>
  </w:style>
  <w:style w:type="table" w:customStyle="1" w:styleId="21">
    <w:name w:val="网格型2"/>
    <w:basedOn w:val="a2"/>
    <w:next w:val="a7"/>
    <w:rsid w:val="00391095"/>
    <w:pPr>
      <w:snapToGrid w:val="0"/>
    </w:pPr>
    <w:rPr>
      <w:rFonts w:eastAsia="宋体"/>
      <w:color w:val="78787B"/>
      <w:szCs w:val="18"/>
      <w:lang w:eastAsia="en-US"/>
    </w:rPr>
    <w:tblPr>
      <w:tblStyleRowBandSize w:val="1"/>
      <w:tblStyleColBandSize w:val="1"/>
      <w:tblInd w:w="648" w:type="dxa"/>
      <w:tblBorders>
        <w:top w:val="single" w:sz="4" w:space="0" w:color="4D4D4F"/>
        <w:left w:val="single" w:sz="4" w:space="0" w:color="4D4D4F"/>
        <w:bottom w:val="single" w:sz="4" w:space="0" w:color="4D4D4F"/>
        <w:right w:val="single" w:sz="4" w:space="0" w:color="4D4D4F"/>
        <w:insideH w:val="single" w:sz="4" w:space="0" w:color="4D4D4F"/>
        <w:insideV w:val="single" w:sz="4" w:space="0" w:color="4D4D4F"/>
      </w:tblBorders>
      <w:tblCellMar>
        <w:top w:w="29" w:type="dxa"/>
        <w:left w:w="43" w:type="dxa"/>
        <w:bottom w:w="29" w:type="dxa"/>
        <w:right w:w="43" w:type="dxa"/>
      </w:tblCellMar>
    </w:tblPr>
    <w:tcPr>
      <w:shd w:val="clear" w:color="auto" w:fill="auto"/>
    </w:tcPr>
    <w:tblStylePr w:type="firstRow">
      <w:pPr>
        <w:jc w:val="left"/>
      </w:pPr>
      <w:rPr>
        <w:rFonts w:ascii="Arial" w:hAnsi="Arial"/>
        <w:b/>
        <w:color w:val="FFFFFF"/>
        <w:sz w:val="20"/>
        <w:szCs w:val="20"/>
      </w:rPr>
      <w:tblPr/>
      <w:tcPr>
        <w:shd w:val="clear" w:color="auto" w:fill="808080"/>
      </w:tcPr>
    </w:tblStylePr>
    <w:tblStylePr w:type="firstCol">
      <w:rPr>
        <w:rFonts w:ascii="Arial" w:hAnsi="Arial"/>
        <w:b w:val="0"/>
        <w:sz w:val="18"/>
      </w:rPr>
    </w:tblStylePr>
    <w:tblStylePr w:type="lastCol">
      <w:rPr>
        <w:rFonts w:ascii="Arial" w:hAnsi="Arial"/>
        <w:sz w:val="18"/>
      </w:rPr>
    </w:tblStylePr>
  </w:style>
  <w:style w:type="character" w:customStyle="1" w:styleId="6Char">
    <w:name w:val="标题 6 Char"/>
    <w:basedOn w:val="a1"/>
    <w:link w:val="6"/>
    <w:rsid w:val="006373D1"/>
    <w:rPr>
      <w:rFonts w:asciiTheme="majorHAnsi" w:eastAsiaTheme="majorEastAsia" w:hAnsiTheme="majorHAnsi" w:cstheme="majorBidi"/>
      <w:b/>
      <w:bCs/>
      <w:sz w:val="24"/>
      <w:szCs w:val="24"/>
      <w:lang w:eastAsia="en-US"/>
    </w:rPr>
  </w:style>
  <w:style w:type="character" w:customStyle="1" w:styleId="7Char">
    <w:name w:val="标题 7 Char"/>
    <w:basedOn w:val="a1"/>
    <w:link w:val="7"/>
    <w:rsid w:val="006373D1"/>
    <w:rPr>
      <w:b/>
      <w:bCs/>
      <w:sz w:val="24"/>
      <w:szCs w:val="24"/>
      <w:lang w:eastAsia="en-US"/>
    </w:rPr>
  </w:style>
  <w:style w:type="character" w:customStyle="1" w:styleId="8Char">
    <w:name w:val="标题 8 Char"/>
    <w:basedOn w:val="a1"/>
    <w:link w:val="8"/>
    <w:rsid w:val="006373D1"/>
    <w:rPr>
      <w:rFonts w:asciiTheme="majorHAnsi" w:eastAsiaTheme="majorEastAsia" w:hAnsiTheme="majorHAnsi" w:cstheme="majorBidi"/>
      <w:sz w:val="24"/>
      <w:szCs w:val="24"/>
      <w:lang w:eastAsia="en-US"/>
    </w:rPr>
  </w:style>
  <w:style w:type="character" w:customStyle="1" w:styleId="9Char">
    <w:name w:val="标题 9 Char"/>
    <w:basedOn w:val="a1"/>
    <w:link w:val="9"/>
    <w:rsid w:val="006373D1"/>
    <w:rPr>
      <w:rFonts w:asciiTheme="majorHAnsi" w:eastAsiaTheme="majorEastAsia" w:hAnsiTheme="majorHAnsi" w:cstheme="majorBidi"/>
      <w:sz w:val="21"/>
      <w:szCs w:val="21"/>
      <w:lang w:eastAsia="en-US"/>
    </w:rPr>
  </w:style>
  <w:style w:type="paragraph" w:styleId="TOC">
    <w:name w:val="TOC Heading"/>
    <w:basedOn w:val="1"/>
    <w:next w:val="a"/>
    <w:rsid w:val="00123FBD"/>
    <w:pPr>
      <w:keepLines/>
      <w:numPr>
        <w:numId w:val="0"/>
      </w:numPr>
      <w:pBdr>
        <w:bottom w:val="none" w:sz="0" w:space="0" w:color="auto"/>
      </w:pBdr>
      <w:tabs>
        <w:tab w:val="clear" w:pos="440"/>
      </w:tabs>
      <w:snapToGrid/>
      <w:spacing w:before="340" w:after="330" w:line="578" w:lineRule="auto"/>
      <w:outlineLvl w:val="9"/>
    </w:pPr>
    <w:rPr>
      <w:rFonts w:eastAsia="黑体" w:cs="Times New Roman"/>
      <w:color w:val="auto"/>
      <w:kern w:val="44"/>
      <w:sz w:val="44"/>
      <w:szCs w:val="4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725764">
      <w:bodyDiv w:val="1"/>
      <w:marLeft w:val="0"/>
      <w:marRight w:val="0"/>
      <w:marTop w:val="0"/>
      <w:marBottom w:val="0"/>
      <w:divBdr>
        <w:top w:val="none" w:sz="0" w:space="0" w:color="auto"/>
        <w:left w:val="none" w:sz="0" w:space="0" w:color="auto"/>
        <w:bottom w:val="none" w:sz="0" w:space="0" w:color="auto"/>
        <w:right w:val="none" w:sz="0" w:space="0" w:color="auto"/>
      </w:divBdr>
    </w:div>
    <w:div w:id="448864081">
      <w:bodyDiv w:val="1"/>
      <w:marLeft w:val="0"/>
      <w:marRight w:val="0"/>
      <w:marTop w:val="0"/>
      <w:marBottom w:val="0"/>
      <w:divBdr>
        <w:top w:val="none" w:sz="0" w:space="0" w:color="auto"/>
        <w:left w:val="none" w:sz="0" w:space="0" w:color="auto"/>
        <w:bottom w:val="none" w:sz="0" w:space="0" w:color="auto"/>
        <w:right w:val="none" w:sz="0" w:space="0" w:color="auto"/>
      </w:divBdr>
    </w:div>
    <w:div w:id="532109275">
      <w:bodyDiv w:val="1"/>
      <w:marLeft w:val="0"/>
      <w:marRight w:val="0"/>
      <w:marTop w:val="0"/>
      <w:marBottom w:val="0"/>
      <w:divBdr>
        <w:top w:val="none" w:sz="0" w:space="0" w:color="auto"/>
        <w:left w:val="none" w:sz="0" w:space="0" w:color="auto"/>
        <w:bottom w:val="none" w:sz="0" w:space="0" w:color="auto"/>
        <w:right w:val="none" w:sz="0" w:space="0" w:color="auto"/>
      </w:divBdr>
    </w:div>
    <w:div w:id="681589262">
      <w:bodyDiv w:val="1"/>
      <w:marLeft w:val="0"/>
      <w:marRight w:val="0"/>
      <w:marTop w:val="0"/>
      <w:marBottom w:val="0"/>
      <w:divBdr>
        <w:top w:val="none" w:sz="0" w:space="0" w:color="auto"/>
        <w:left w:val="none" w:sz="0" w:space="0" w:color="auto"/>
        <w:bottom w:val="none" w:sz="0" w:space="0" w:color="auto"/>
        <w:right w:val="none" w:sz="0" w:space="0" w:color="auto"/>
      </w:divBdr>
      <w:divsChild>
        <w:div w:id="1090202598">
          <w:marLeft w:val="1166"/>
          <w:marRight w:val="0"/>
          <w:marTop w:val="77"/>
          <w:marBottom w:val="0"/>
          <w:divBdr>
            <w:top w:val="none" w:sz="0" w:space="0" w:color="auto"/>
            <w:left w:val="none" w:sz="0" w:space="0" w:color="auto"/>
            <w:bottom w:val="none" w:sz="0" w:space="0" w:color="auto"/>
            <w:right w:val="none" w:sz="0" w:space="0" w:color="auto"/>
          </w:divBdr>
        </w:div>
      </w:divsChild>
    </w:div>
    <w:div w:id="891312757">
      <w:bodyDiv w:val="1"/>
      <w:marLeft w:val="0"/>
      <w:marRight w:val="0"/>
      <w:marTop w:val="0"/>
      <w:marBottom w:val="0"/>
      <w:divBdr>
        <w:top w:val="none" w:sz="0" w:space="0" w:color="auto"/>
        <w:left w:val="none" w:sz="0" w:space="0" w:color="auto"/>
        <w:bottom w:val="none" w:sz="0" w:space="0" w:color="auto"/>
        <w:right w:val="none" w:sz="0" w:space="0" w:color="auto"/>
      </w:divBdr>
      <w:divsChild>
        <w:div w:id="1002320998">
          <w:marLeft w:val="547"/>
          <w:marRight w:val="0"/>
          <w:marTop w:val="86"/>
          <w:marBottom w:val="0"/>
          <w:divBdr>
            <w:top w:val="none" w:sz="0" w:space="0" w:color="auto"/>
            <w:left w:val="none" w:sz="0" w:space="0" w:color="auto"/>
            <w:bottom w:val="none" w:sz="0" w:space="0" w:color="auto"/>
            <w:right w:val="none" w:sz="0" w:space="0" w:color="auto"/>
          </w:divBdr>
        </w:div>
      </w:divsChild>
    </w:div>
    <w:div w:id="924340432">
      <w:bodyDiv w:val="1"/>
      <w:marLeft w:val="0"/>
      <w:marRight w:val="0"/>
      <w:marTop w:val="0"/>
      <w:marBottom w:val="0"/>
      <w:divBdr>
        <w:top w:val="none" w:sz="0" w:space="0" w:color="auto"/>
        <w:left w:val="none" w:sz="0" w:space="0" w:color="auto"/>
        <w:bottom w:val="none" w:sz="0" w:space="0" w:color="auto"/>
        <w:right w:val="none" w:sz="0" w:space="0" w:color="auto"/>
      </w:divBdr>
      <w:divsChild>
        <w:div w:id="462313464">
          <w:marLeft w:val="446"/>
          <w:marRight w:val="0"/>
          <w:marTop w:val="0"/>
          <w:marBottom w:val="0"/>
          <w:divBdr>
            <w:top w:val="none" w:sz="0" w:space="0" w:color="auto"/>
            <w:left w:val="none" w:sz="0" w:space="0" w:color="auto"/>
            <w:bottom w:val="none" w:sz="0" w:space="0" w:color="auto"/>
            <w:right w:val="none" w:sz="0" w:space="0" w:color="auto"/>
          </w:divBdr>
        </w:div>
        <w:div w:id="453988747">
          <w:marLeft w:val="446"/>
          <w:marRight w:val="0"/>
          <w:marTop w:val="0"/>
          <w:marBottom w:val="0"/>
          <w:divBdr>
            <w:top w:val="none" w:sz="0" w:space="0" w:color="auto"/>
            <w:left w:val="none" w:sz="0" w:space="0" w:color="auto"/>
            <w:bottom w:val="none" w:sz="0" w:space="0" w:color="auto"/>
            <w:right w:val="none" w:sz="0" w:space="0" w:color="auto"/>
          </w:divBdr>
        </w:div>
        <w:div w:id="962149034">
          <w:marLeft w:val="446"/>
          <w:marRight w:val="0"/>
          <w:marTop w:val="0"/>
          <w:marBottom w:val="0"/>
          <w:divBdr>
            <w:top w:val="none" w:sz="0" w:space="0" w:color="auto"/>
            <w:left w:val="none" w:sz="0" w:space="0" w:color="auto"/>
            <w:bottom w:val="none" w:sz="0" w:space="0" w:color="auto"/>
            <w:right w:val="none" w:sz="0" w:space="0" w:color="auto"/>
          </w:divBdr>
        </w:div>
      </w:divsChild>
    </w:div>
    <w:div w:id="955868326">
      <w:bodyDiv w:val="1"/>
      <w:marLeft w:val="0"/>
      <w:marRight w:val="0"/>
      <w:marTop w:val="0"/>
      <w:marBottom w:val="0"/>
      <w:divBdr>
        <w:top w:val="none" w:sz="0" w:space="0" w:color="auto"/>
        <w:left w:val="none" w:sz="0" w:space="0" w:color="auto"/>
        <w:bottom w:val="none" w:sz="0" w:space="0" w:color="auto"/>
        <w:right w:val="none" w:sz="0" w:space="0" w:color="auto"/>
      </w:divBdr>
    </w:div>
    <w:div w:id="1092507468">
      <w:bodyDiv w:val="1"/>
      <w:marLeft w:val="0"/>
      <w:marRight w:val="0"/>
      <w:marTop w:val="0"/>
      <w:marBottom w:val="0"/>
      <w:divBdr>
        <w:top w:val="none" w:sz="0" w:space="0" w:color="auto"/>
        <w:left w:val="none" w:sz="0" w:space="0" w:color="auto"/>
        <w:bottom w:val="none" w:sz="0" w:space="0" w:color="auto"/>
        <w:right w:val="none" w:sz="0" w:space="0" w:color="auto"/>
      </w:divBdr>
    </w:div>
    <w:div w:id="1367440344">
      <w:bodyDiv w:val="1"/>
      <w:marLeft w:val="0"/>
      <w:marRight w:val="0"/>
      <w:marTop w:val="0"/>
      <w:marBottom w:val="0"/>
      <w:divBdr>
        <w:top w:val="none" w:sz="0" w:space="0" w:color="auto"/>
        <w:left w:val="none" w:sz="0" w:space="0" w:color="auto"/>
        <w:bottom w:val="none" w:sz="0" w:space="0" w:color="auto"/>
        <w:right w:val="none" w:sz="0" w:space="0" w:color="auto"/>
      </w:divBdr>
    </w:div>
    <w:div w:id="1467167280">
      <w:bodyDiv w:val="1"/>
      <w:marLeft w:val="0"/>
      <w:marRight w:val="0"/>
      <w:marTop w:val="0"/>
      <w:marBottom w:val="0"/>
      <w:divBdr>
        <w:top w:val="none" w:sz="0" w:space="0" w:color="auto"/>
        <w:left w:val="none" w:sz="0" w:space="0" w:color="auto"/>
        <w:bottom w:val="none" w:sz="0" w:space="0" w:color="auto"/>
        <w:right w:val="none" w:sz="0" w:space="0" w:color="auto"/>
      </w:divBdr>
    </w:div>
    <w:div w:id="1509325860">
      <w:bodyDiv w:val="1"/>
      <w:marLeft w:val="0"/>
      <w:marRight w:val="0"/>
      <w:marTop w:val="0"/>
      <w:marBottom w:val="0"/>
      <w:divBdr>
        <w:top w:val="none" w:sz="0" w:space="0" w:color="auto"/>
        <w:left w:val="none" w:sz="0" w:space="0" w:color="auto"/>
        <w:bottom w:val="none" w:sz="0" w:space="0" w:color="auto"/>
        <w:right w:val="none" w:sz="0" w:space="0" w:color="auto"/>
      </w:divBdr>
      <w:divsChild>
        <w:div w:id="565410426">
          <w:marLeft w:val="1166"/>
          <w:marRight w:val="0"/>
          <w:marTop w:val="86"/>
          <w:marBottom w:val="0"/>
          <w:divBdr>
            <w:top w:val="none" w:sz="0" w:space="0" w:color="auto"/>
            <w:left w:val="none" w:sz="0" w:space="0" w:color="auto"/>
            <w:bottom w:val="none" w:sz="0" w:space="0" w:color="auto"/>
            <w:right w:val="none" w:sz="0" w:space="0" w:color="auto"/>
          </w:divBdr>
        </w:div>
      </w:divsChild>
    </w:div>
    <w:div w:id="1622615897">
      <w:bodyDiv w:val="1"/>
      <w:marLeft w:val="0"/>
      <w:marRight w:val="0"/>
      <w:marTop w:val="0"/>
      <w:marBottom w:val="0"/>
      <w:divBdr>
        <w:top w:val="none" w:sz="0" w:space="0" w:color="auto"/>
        <w:left w:val="none" w:sz="0" w:space="0" w:color="auto"/>
        <w:bottom w:val="none" w:sz="0" w:space="0" w:color="auto"/>
        <w:right w:val="none" w:sz="0" w:space="0" w:color="auto"/>
      </w:divBdr>
      <w:divsChild>
        <w:div w:id="592131775">
          <w:marLeft w:val="1008"/>
          <w:marRight w:val="0"/>
          <w:marTop w:val="110"/>
          <w:marBottom w:val="0"/>
          <w:divBdr>
            <w:top w:val="none" w:sz="0" w:space="0" w:color="auto"/>
            <w:left w:val="none" w:sz="0" w:space="0" w:color="auto"/>
            <w:bottom w:val="none" w:sz="0" w:space="0" w:color="auto"/>
            <w:right w:val="none" w:sz="0" w:space="0" w:color="auto"/>
          </w:divBdr>
        </w:div>
      </w:divsChild>
    </w:div>
    <w:div w:id="1864440102">
      <w:bodyDiv w:val="1"/>
      <w:marLeft w:val="0"/>
      <w:marRight w:val="0"/>
      <w:marTop w:val="0"/>
      <w:marBottom w:val="0"/>
      <w:divBdr>
        <w:top w:val="none" w:sz="0" w:space="0" w:color="auto"/>
        <w:left w:val="none" w:sz="0" w:space="0" w:color="auto"/>
        <w:bottom w:val="none" w:sz="0" w:space="0" w:color="auto"/>
        <w:right w:val="none" w:sz="0" w:space="0" w:color="auto"/>
      </w:divBdr>
      <w:divsChild>
        <w:div w:id="1195465619">
          <w:marLeft w:val="1166"/>
          <w:marRight w:val="0"/>
          <w:marTop w:val="77"/>
          <w:marBottom w:val="0"/>
          <w:divBdr>
            <w:top w:val="none" w:sz="0" w:space="0" w:color="auto"/>
            <w:left w:val="none" w:sz="0" w:space="0" w:color="auto"/>
            <w:bottom w:val="none" w:sz="0" w:space="0" w:color="auto"/>
            <w:right w:val="none" w:sz="0" w:space="0" w:color="auto"/>
          </w:divBdr>
        </w:div>
        <w:div w:id="288978801">
          <w:marLeft w:val="1166"/>
          <w:marRight w:val="0"/>
          <w:marTop w:val="77"/>
          <w:marBottom w:val="0"/>
          <w:divBdr>
            <w:top w:val="none" w:sz="0" w:space="0" w:color="auto"/>
            <w:left w:val="none" w:sz="0" w:space="0" w:color="auto"/>
            <w:bottom w:val="none" w:sz="0" w:space="0" w:color="auto"/>
            <w:right w:val="none" w:sz="0" w:space="0" w:color="auto"/>
          </w:divBdr>
        </w:div>
        <w:div w:id="163981675">
          <w:marLeft w:val="1166"/>
          <w:marRight w:val="0"/>
          <w:marTop w:val="77"/>
          <w:marBottom w:val="0"/>
          <w:divBdr>
            <w:top w:val="none" w:sz="0" w:space="0" w:color="auto"/>
            <w:left w:val="none" w:sz="0" w:space="0" w:color="auto"/>
            <w:bottom w:val="none" w:sz="0" w:space="0" w:color="auto"/>
            <w:right w:val="none" w:sz="0" w:space="0" w:color="auto"/>
          </w:divBdr>
        </w:div>
        <w:div w:id="330723906">
          <w:marLeft w:val="1166"/>
          <w:marRight w:val="0"/>
          <w:marTop w:val="77"/>
          <w:marBottom w:val="0"/>
          <w:divBdr>
            <w:top w:val="none" w:sz="0" w:space="0" w:color="auto"/>
            <w:left w:val="none" w:sz="0" w:space="0" w:color="auto"/>
            <w:bottom w:val="none" w:sz="0" w:space="0" w:color="auto"/>
            <w:right w:val="none" w:sz="0" w:space="0" w:color="auto"/>
          </w:divBdr>
        </w:div>
      </w:divsChild>
    </w:div>
    <w:div w:id="1952124942">
      <w:bodyDiv w:val="1"/>
      <w:marLeft w:val="0"/>
      <w:marRight w:val="0"/>
      <w:marTop w:val="0"/>
      <w:marBottom w:val="0"/>
      <w:divBdr>
        <w:top w:val="none" w:sz="0" w:space="0" w:color="auto"/>
        <w:left w:val="none" w:sz="0" w:space="0" w:color="auto"/>
        <w:bottom w:val="none" w:sz="0" w:space="0" w:color="auto"/>
        <w:right w:val="none" w:sz="0" w:space="0" w:color="auto"/>
      </w:divBdr>
    </w:div>
    <w:div w:id="1954550443">
      <w:bodyDiv w:val="1"/>
      <w:marLeft w:val="0"/>
      <w:marRight w:val="0"/>
      <w:marTop w:val="0"/>
      <w:marBottom w:val="0"/>
      <w:divBdr>
        <w:top w:val="none" w:sz="0" w:space="0" w:color="auto"/>
        <w:left w:val="none" w:sz="0" w:space="0" w:color="auto"/>
        <w:bottom w:val="none" w:sz="0" w:space="0" w:color="auto"/>
        <w:right w:val="none" w:sz="0" w:space="0" w:color="auto"/>
      </w:divBdr>
      <w:divsChild>
        <w:div w:id="417023187">
          <w:marLeft w:val="547"/>
          <w:marRight w:val="0"/>
          <w:marTop w:val="77"/>
          <w:marBottom w:val="0"/>
          <w:divBdr>
            <w:top w:val="none" w:sz="0" w:space="0" w:color="auto"/>
            <w:left w:val="none" w:sz="0" w:space="0" w:color="auto"/>
            <w:bottom w:val="none" w:sz="0" w:space="0" w:color="auto"/>
            <w:right w:val="none" w:sz="0" w:space="0" w:color="auto"/>
          </w:divBdr>
        </w:div>
        <w:div w:id="669674664">
          <w:marLeft w:val="1166"/>
          <w:marRight w:val="0"/>
          <w:marTop w:val="67"/>
          <w:marBottom w:val="0"/>
          <w:divBdr>
            <w:top w:val="none" w:sz="0" w:space="0" w:color="auto"/>
            <w:left w:val="none" w:sz="0" w:space="0" w:color="auto"/>
            <w:bottom w:val="none" w:sz="0" w:space="0" w:color="auto"/>
            <w:right w:val="none" w:sz="0" w:space="0" w:color="auto"/>
          </w:divBdr>
        </w:div>
        <w:div w:id="898174020">
          <w:marLeft w:val="1166"/>
          <w:marRight w:val="0"/>
          <w:marTop w:val="67"/>
          <w:marBottom w:val="0"/>
          <w:divBdr>
            <w:top w:val="none" w:sz="0" w:space="0" w:color="auto"/>
            <w:left w:val="none" w:sz="0" w:space="0" w:color="auto"/>
            <w:bottom w:val="none" w:sz="0" w:space="0" w:color="auto"/>
            <w:right w:val="none" w:sz="0" w:space="0" w:color="auto"/>
          </w:divBdr>
        </w:div>
        <w:div w:id="804396757">
          <w:marLeft w:val="1166"/>
          <w:marRight w:val="0"/>
          <w:marTop w:val="67"/>
          <w:marBottom w:val="0"/>
          <w:divBdr>
            <w:top w:val="none" w:sz="0" w:space="0" w:color="auto"/>
            <w:left w:val="none" w:sz="0" w:space="0" w:color="auto"/>
            <w:bottom w:val="none" w:sz="0" w:space="0" w:color="auto"/>
            <w:right w:val="none" w:sz="0" w:space="0" w:color="auto"/>
          </w:divBdr>
        </w:div>
      </w:divsChild>
    </w:div>
    <w:div w:id="2109621327">
      <w:bodyDiv w:val="1"/>
      <w:marLeft w:val="0"/>
      <w:marRight w:val="0"/>
      <w:marTop w:val="0"/>
      <w:marBottom w:val="0"/>
      <w:divBdr>
        <w:top w:val="none" w:sz="0" w:space="0" w:color="auto"/>
        <w:left w:val="none" w:sz="0" w:space="0" w:color="auto"/>
        <w:bottom w:val="none" w:sz="0" w:space="0" w:color="auto"/>
        <w:right w:val="none" w:sz="0" w:space="0" w:color="auto"/>
      </w:divBdr>
      <w:divsChild>
        <w:div w:id="842431073">
          <w:marLeft w:val="1008"/>
          <w:marRight w:val="0"/>
          <w:marTop w:val="11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8.png"/><Relationship Id="rId42" Type="http://schemas.openxmlformats.org/officeDocument/2006/relationships/image" Target="media/image28.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2.png"/><Relationship Id="rId159" Type="http://schemas.openxmlformats.org/officeDocument/2006/relationships/image" Target="media/image143.png"/><Relationship Id="rId170" Type="http://schemas.openxmlformats.org/officeDocument/2006/relationships/image" Target="media/image154.png"/><Relationship Id="rId191" Type="http://schemas.openxmlformats.org/officeDocument/2006/relationships/image" Target="media/image174.png"/><Relationship Id="rId205" Type="http://schemas.openxmlformats.org/officeDocument/2006/relationships/image" Target="media/image188.png"/><Relationship Id="rId107" Type="http://schemas.openxmlformats.org/officeDocument/2006/relationships/image" Target="media/image91.png"/><Relationship Id="rId11" Type="http://schemas.openxmlformats.org/officeDocument/2006/relationships/diagramLayout" Target="diagrams/layout1.xml"/><Relationship Id="rId32" Type="http://schemas.openxmlformats.org/officeDocument/2006/relationships/image" Target="media/image19.png"/><Relationship Id="rId53" Type="http://schemas.openxmlformats.org/officeDocument/2006/relationships/image" Target="media/image38.png"/><Relationship Id="rId74" Type="http://schemas.openxmlformats.org/officeDocument/2006/relationships/image" Target="media/image58.png"/><Relationship Id="rId128" Type="http://schemas.openxmlformats.org/officeDocument/2006/relationships/image" Target="media/image112.png"/><Relationship Id="rId149" Type="http://schemas.openxmlformats.org/officeDocument/2006/relationships/image" Target="media/image133.png"/><Relationship Id="rId5" Type="http://schemas.openxmlformats.org/officeDocument/2006/relationships/settings" Target="settings.xml"/><Relationship Id="rId95" Type="http://schemas.openxmlformats.org/officeDocument/2006/relationships/image" Target="media/image79.png"/><Relationship Id="rId160" Type="http://schemas.openxmlformats.org/officeDocument/2006/relationships/image" Target="media/image144.png"/><Relationship Id="rId181" Type="http://schemas.openxmlformats.org/officeDocument/2006/relationships/image" Target="media/image164.png"/><Relationship Id="rId216" Type="http://schemas.openxmlformats.org/officeDocument/2006/relationships/theme" Target="theme/theme1.xml"/><Relationship Id="rId22" Type="http://schemas.openxmlformats.org/officeDocument/2006/relationships/image" Target="media/image9.png"/><Relationship Id="rId43" Type="http://schemas.openxmlformats.org/officeDocument/2006/relationships/image" Target="media/image29.png"/><Relationship Id="rId64" Type="http://schemas.openxmlformats.org/officeDocument/2006/relationships/image" Target="media/image48.png"/><Relationship Id="rId118" Type="http://schemas.openxmlformats.org/officeDocument/2006/relationships/image" Target="media/image102.png"/><Relationship Id="rId139" Type="http://schemas.openxmlformats.org/officeDocument/2006/relationships/image" Target="media/image123.png"/><Relationship Id="rId85" Type="http://schemas.openxmlformats.org/officeDocument/2006/relationships/image" Target="media/image69.png"/><Relationship Id="rId150" Type="http://schemas.openxmlformats.org/officeDocument/2006/relationships/image" Target="media/image134.png"/><Relationship Id="rId171" Type="http://schemas.openxmlformats.org/officeDocument/2006/relationships/image" Target="media/image155.png"/><Relationship Id="rId192" Type="http://schemas.openxmlformats.org/officeDocument/2006/relationships/image" Target="media/image175.png"/><Relationship Id="rId206" Type="http://schemas.openxmlformats.org/officeDocument/2006/relationships/image" Target="media/image189.png"/><Relationship Id="rId12" Type="http://schemas.openxmlformats.org/officeDocument/2006/relationships/diagramQuickStyle" Target="diagrams/quickStyle1.xml"/><Relationship Id="rId33" Type="http://schemas.openxmlformats.org/officeDocument/2006/relationships/image" Target="media/image20.png"/><Relationship Id="rId108" Type="http://schemas.openxmlformats.org/officeDocument/2006/relationships/image" Target="media/image92.png"/><Relationship Id="rId129" Type="http://schemas.openxmlformats.org/officeDocument/2006/relationships/image" Target="media/image113.png"/><Relationship Id="rId54" Type="http://schemas.openxmlformats.org/officeDocument/2006/relationships/image" Target="media/image39.png"/><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24.png"/><Relationship Id="rId161" Type="http://schemas.openxmlformats.org/officeDocument/2006/relationships/image" Target="media/image145.png"/><Relationship Id="rId182" Type="http://schemas.openxmlformats.org/officeDocument/2006/relationships/image" Target="media/image165.png"/><Relationship Id="rId6" Type="http://schemas.openxmlformats.org/officeDocument/2006/relationships/webSettings" Target="webSettings.xml"/><Relationship Id="rId23" Type="http://schemas.openxmlformats.org/officeDocument/2006/relationships/image" Target="media/image10.png"/><Relationship Id="rId119" Type="http://schemas.openxmlformats.org/officeDocument/2006/relationships/image" Target="media/image103.png"/><Relationship Id="rId44" Type="http://schemas.openxmlformats.org/officeDocument/2006/relationships/image" Target="media/image30.png"/><Relationship Id="rId65" Type="http://schemas.openxmlformats.org/officeDocument/2006/relationships/image" Target="media/image49.png"/><Relationship Id="rId86" Type="http://schemas.openxmlformats.org/officeDocument/2006/relationships/image" Target="media/image70.png"/><Relationship Id="rId130" Type="http://schemas.openxmlformats.org/officeDocument/2006/relationships/image" Target="media/image114.png"/><Relationship Id="rId151" Type="http://schemas.openxmlformats.org/officeDocument/2006/relationships/image" Target="media/image135.png"/><Relationship Id="rId172" Type="http://schemas.openxmlformats.org/officeDocument/2006/relationships/image" Target="media/image156.png"/><Relationship Id="rId193" Type="http://schemas.openxmlformats.org/officeDocument/2006/relationships/image" Target="media/image176.png"/><Relationship Id="rId207" Type="http://schemas.openxmlformats.org/officeDocument/2006/relationships/image" Target="media/image190.png"/><Relationship Id="rId13" Type="http://schemas.openxmlformats.org/officeDocument/2006/relationships/diagramColors" Target="diagrams/colors1.xml"/><Relationship Id="rId109" Type="http://schemas.openxmlformats.org/officeDocument/2006/relationships/image" Target="media/image93.png"/><Relationship Id="rId34" Type="http://schemas.openxmlformats.org/officeDocument/2006/relationships/image" Target="media/image21.emf"/><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81.png"/><Relationship Id="rId120" Type="http://schemas.openxmlformats.org/officeDocument/2006/relationships/image" Target="media/image104.png"/><Relationship Id="rId141" Type="http://schemas.openxmlformats.org/officeDocument/2006/relationships/image" Target="media/image125.png"/><Relationship Id="rId7" Type="http://schemas.openxmlformats.org/officeDocument/2006/relationships/footnotes" Target="footnotes.xml"/><Relationship Id="rId162" Type="http://schemas.openxmlformats.org/officeDocument/2006/relationships/image" Target="media/image146.png"/><Relationship Id="rId183" Type="http://schemas.openxmlformats.org/officeDocument/2006/relationships/image" Target="media/image166.png"/><Relationship Id="rId24" Type="http://schemas.openxmlformats.org/officeDocument/2006/relationships/image" Target="media/image11.png"/><Relationship Id="rId45" Type="http://schemas.openxmlformats.org/officeDocument/2006/relationships/image" Target="media/image31.emf"/><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31" Type="http://schemas.openxmlformats.org/officeDocument/2006/relationships/image" Target="media/image115.png"/><Relationship Id="rId152" Type="http://schemas.openxmlformats.org/officeDocument/2006/relationships/image" Target="media/image136.png"/><Relationship Id="rId173" Type="http://schemas.openxmlformats.org/officeDocument/2006/relationships/image" Target="media/image157.png"/><Relationship Id="rId194" Type="http://schemas.openxmlformats.org/officeDocument/2006/relationships/image" Target="media/image177.png"/><Relationship Id="rId208" Type="http://schemas.openxmlformats.org/officeDocument/2006/relationships/image" Target="media/image191.png"/><Relationship Id="rId19" Type="http://schemas.openxmlformats.org/officeDocument/2006/relationships/oleObject" Target="embeddings/oleObject1.bin"/><Relationship Id="rId14" Type="http://schemas.microsoft.com/office/2007/relationships/diagramDrawing" Target="diagrams/drawing1.xml"/><Relationship Id="rId30" Type="http://schemas.openxmlformats.org/officeDocument/2006/relationships/image" Target="media/image17.png"/><Relationship Id="rId35" Type="http://schemas.openxmlformats.org/officeDocument/2006/relationships/oleObject" Target="embeddings/oleObject2.bin"/><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168" Type="http://schemas.openxmlformats.org/officeDocument/2006/relationships/image" Target="media/image152.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163" Type="http://schemas.openxmlformats.org/officeDocument/2006/relationships/image" Target="media/image147.png"/><Relationship Id="rId184" Type="http://schemas.openxmlformats.org/officeDocument/2006/relationships/image" Target="media/image167.png"/><Relationship Id="rId189" Type="http://schemas.openxmlformats.org/officeDocument/2006/relationships/image" Target="media/image172.png"/><Relationship Id="rId3" Type="http://schemas.openxmlformats.org/officeDocument/2006/relationships/styles" Target="styles.xml"/><Relationship Id="rId214" Type="http://schemas.openxmlformats.org/officeDocument/2006/relationships/footer" Target="footer2.xml"/><Relationship Id="rId25" Type="http://schemas.openxmlformats.org/officeDocument/2006/relationships/image" Target="media/image12.png"/><Relationship Id="rId46" Type="http://schemas.openxmlformats.org/officeDocument/2006/relationships/oleObject" Target="embeddings/oleObject3.bin"/><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2.png"/><Relationship Id="rId20" Type="http://schemas.openxmlformats.org/officeDocument/2006/relationships/image" Target="media/image7.png"/><Relationship Id="rId41" Type="http://schemas.openxmlformats.org/officeDocument/2006/relationships/image" Target="media/image27.png"/><Relationship Id="rId62" Type="http://schemas.openxmlformats.org/officeDocument/2006/relationships/oleObject" Target="embeddings/oleObject4.bin"/><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image" Target="media/image137.png"/><Relationship Id="rId174" Type="http://schemas.openxmlformats.org/officeDocument/2006/relationships/image" Target="media/image158.png"/><Relationship Id="rId179" Type="http://schemas.openxmlformats.org/officeDocument/2006/relationships/image" Target="media/image162.png"/><Relationship Id="rId195" Type="http://schemas.openxmlformats.org/officeDocument/2006/relationships/image" Target="media/image178.png"/><Relationship Id="rId209" Type="http://schemas.openxmlformats.org/officeDocument/2006/relationships/image" Target="media/image192.png"/><Relationship Id="rId190" Type="http://schemas.openxmlformats.org/officeDocument/2006/relationships/image" Target="media/image173.png"/><Relationship Id="rId204" Type="http://schemas.openxmlformats.org/officeDocument/2006/relationships/image" Target="media/image187.png"/><Relationship Id="rId15" Type="http://schemas.openxmlformats.org/officeDocument/2006/relationships/image" Target="media/image3.emf"/><Relationship Id="rId36" Type="http://schemas.openxmlformats.org/officeDocument/2006/relationships/image" Target="media/image22.png"/><Relationship Id="rId57" Type="http://schemas.openxmlformats.org/officeDocument/2006/relationships/image" Target="media/image42.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diagramData" Target="diagrams/data1.xm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48" Type="http://schemas.openxmlformats.org/officeDocument/2006/relationships/image" Target="media/image132.png"/><Relationship Id="rId164" Type="http://schemas.openxmlformats.org/officeDocument/2006/relationships/image" Target="media/image148.png"/><Relationship Id="rId169" Type="http://schemas.openxmlformats.org/officeDocument/2006/relationships/image" Target="media/image153.png"/><Relationship Id="rId185" Type="http://schemas.openxmlformats.org/officeDocument/2006/relationships/image" Target="media/image168.png"/><Relationship Id="rId4" Type="http://schemas.microsoft.com/office/2007/relationships/stylesWithEffects" Target="stylesWithEffects.xml"/><Relationship Id="rId9" Type="http://schemas.openxmlformats.org/officeDocument/2006/relationships/image" Target="media/image2.png"/><Relationship Id="rId180" Type="http://schemas.openxmlformats.org/officeDocument/2006/relationships/image" Target="media/image163.png"/><Relationship Id="rId210" Type="http://schemas.openxmlformats.org/officeDocument/2006/relationships/image" Target="media/image193.png"/><Relationship Id="rId215" Type="http://schemas.openxmlformats.org/officeDocument/2006/relationships/fontTable" Target="fontTable.xml"/><Relationship Id="rId26" Type="http://schemas.openxmlformats.org/officeDocument/2006/relationships/image" Target="media/image13.png"/><Relationship Id="rId47" Type="http://schemas.openxmlformats.org/officeDocument/2006/relationships/image" Target="media/image32.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8.png"/><Relationship Id="rId175" Type="http://schemas.openxmlformats.org/officeDocument/2006/relationships/image" Target="media/image159.png"/><Relationship Id="rId196" Type="http://schemas.openxmlformats.org/officeDocument/2006/relationships/image" Target="media/image179.png"/><Relationship Id="rId200" Type="http://schemas.openxmlformats.org/officeDocument/2006/relationships/image" Target="media/image183.png"/><Relationship Id="rId16" Type="http://schemas.openxmlformats.org/officeDocument/2006/relationships/image" Target="media/image4.emf"/><Relationship Id="rId37" Type="http://schemas.openxmlformats.org/officeDocument/2006/relationships/image" Target="media/image23.png"/><Relationship Id="rId58" Type="http://schemas.openxmlformats.org/officeDocument/2006/relationships/image" Target="media/image43.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 Id="rId165" Type="http://schemas.openxmlformats.org/officeDocument/2006/relationships/image" Target="media/image149.png"/><Relationship Id="rId186" Type="http://schemas.openxmlformats.org/officeDocument/2006/relationships/image" Target="media/image169.png"/><Relationship Id="rId211" Type="http://schemas.openxmlformats.org/officeDocument/2006/relationships/header" Target="header1.xml"/><Relationship Id="rId27" Type="http://schemas.openxmlformats.org/officeDocument/2006/relationships/image" Target="media/image14.png"/><Relationship Id="rId48" Type="http://schemas.openxmlformats.org/officeDocument/2006/relationships/image" Target="media/image33.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image" Target="media/image139.png"/><Relationship Id="rId176" Type="http://schemas.openxmlformats.org/officeDocument/2006/relationships/image" Target="media/image160.png"/><Relationship Id="rId197" Type="http://schemas.openxmlformats.org/officeDocument/2006/relationships/image" Target="media/image180.png"/><Relationship Id="rId201" Type="http://schemas.openxmlformats.org/officeDocument/2006/relationships/image" Target="media/image184.png"/><Relationship Id="rId17" Type="http://schemas.openxmlformats.org/officeDocument/2006/relationships/image" Target="media/image5.png"/><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9.png"/><Relationship Id="rId166" Type="http://schemas.openxmlformats.org/officeDocument/2006/relationships/image" Target="media/image150.png"/><Relationship Id="rId187" Type="http://schemas.openxmlformats.org/officeDocument/2006/relationships/image" Target="media/image170.png"/><Relationship Id="rId1" Type="http://schemas.openxmlformats.org/officeDocument/2006/relationships/customXml" Target="../customXml/item1.xml"/><Relationship Id="rId212" Type="http://schemas.openxmlformats.org/officeDocument/2006/relationships/footer" Target="footer1.xml"/><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image" Target="media/image98.png"/><Relationship Id="rId60" Type="http://schemas.openxmlformats.org/officeDocument/2006/relationships/image" Target="media/image45.png"/><Relationship Id="rId81" Type="http://schemas.openxmlformats.org/officeDocument/2006/relationships/image" Target="media/image65.png"/><Relationship Id="rId135" Type="http://schemas.openxmlformats.org/officeDocument/2006/relationships/image" Target="media/image119.png"/><Relationship Id="rId156" Type="http://schemas.openxmlformats.org/officeDocument/2006/relationships/image" Target="media/image140.png"/><Relationship Id="rId177" Type="http://schemas.openxmlformats.org/officeDocument/2006/relationships/image" Target="media/image161.emf"/><Relationship Id="rId198" Type="http://schemas.openxmlformats.org/officeDocument/2006/relationships/image" Target="media/image181.png"/><Relationship Id="rId202" Type="http://schemas.openxmlformats.org/officeDocument/2006/relationships/image" Target="media/image185.png"/><Relationship Id="rId18" Type="http://schemas.openxmlformats.org/officeDocument/2006/relationships/image" Target="media/image6.emf"/><Relationship Id="rId39" Type="http://schemas.openxmlformats.org/officeDocument/2006/relationships/image" Target="media/image25.png"/><Relationship Id="rId50" Type="http://schemas.openxmlformats.org/officeDocument/2006/relationships/image" Target="media/image35.png"/><Relationship Id="rId104" Type="http://schemas.openxmlformats.org/officeDocument/2006/relationships/image" Target="media/image88.png"/><Relationship Id="rId125" Type="http://schemas.openxmlformats.org/officeDocument/2006/relationships/image" Target="media/image109.png"/><Relationship Id="rId146" Type="http://schemas.openxmlformats.org/officeDocument/2006/relationships/image" Target="media/image130.png"/><Relationship Id="rId167" Type="http://schemas.openxmlformats.org/officeDocument/2006/relationships/image" Target="media/image151.png"/><Relationship Id="rId188" Type="http://schemas.openxmlformats.org/officeDocument/2006/relationships/image" Target="media/image171.png"/><Relationship Id="rId71" Type="http://schemas.openxmlformats.org/officeDocument/2006/relationships/image" Target="media/image55.png"/><Relationship Id="rId92" Type="http://schemas.openxmlformats.org/officeDocument/2006/relationships/image" Target="media/image76.png"/><Relationship Id="rId213"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6.png"/><Relationship Id="rId40" Type="http://schemas.openxmlformats.org/officeDocument/2006/relationships/image" Target="media/image26.png"/><Relationship Id="rId115" Type="http://schemas.openxmlformats.org/officeDocument/2006/relationships/image" Target="media/image99.png"/><Relationship Id="rId136" Type="http://schemas.openxmlformats.org/officeDocument/2006/relationships/image" Target="media/image120.png"/><Relationship Id="rId157" Type="http://schemas.openxmlformats.org/officeDocument/2006/relationships/image" Target="media/image141.png"/><Relationship Id="rId178" Type="http://schemas.openxmlformats.org/officeDocument/2006/relationships/oleObject" Target="embeddings/oleObject5.bin"/><Relationship Id="rId61" Type="http://schemas.openxmlformats.org/officeDocument/2006/relationships/image" Target="media/image46.emf"/><Relationship Id="rId82" Type="http://schemas.openxmlformats.org/officeDocument/2006/relationships/image" Target="media/image66.png"/><Relationship Id="rId199" Type="http://schemas.openxmlformats.org/officeDocument/2006/relationships/image" Target="media/image182.png"/><Relationship Id="rId203" Type="http://schemas.openxmlformats.org/officeDocument/2006/relationships/image" Target="media/image186.png"/></Relationships>
</file>

<file path=word/_rels/header1.xml.rels><?xml version="1.0" encoding="UTF-8" standalone="yes"?>
<Relationships xmlns="http://schemas.openxmlformats.org/package/2006/relationships"><Relationship Id="rId1" Type="http://schemas.openxmlformats.org/officeDocument/2006/relationships/image" Target="media/image19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01%20Projects\01%20&#26041;&#26696;&#36164;&#26009;\06%20&#39033;&#30446;&#27169;&#26495;\&#23458;&#25143;&#21517;&#31216;_&#39033;&#30446;&#21517;&#31216;_&#25991;&#26723;&#21517;&#31216;_&#26085;&#26399;_&#29256;&#26412;.do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569107-CB7B-4701-AB23-7EFF9432058C}" type="doc">
      <dgm:prSet loTypeId="urn:microsoft.com/office/officeart/2005/8/layout/arrow2" loCatId="process" qsTypeId="urn:microsoft.com/office/officeart/2005/8/quickstyle/simple1" qsCatId="simple" csTypeId="urn:microsoft.com/office/officeart/2005/8/colors/accent1_2" csCatId="accent1" phldr="1"/>
      <dgm:spPr/>
    </dgm:pt>
    <dgm:pt modelId="{AE176D9A-1B4F-4CF4-A996-536207623BA9}">
      <dgm:prSet phldrT="[文本]" custT="1"/>
      <dgm:spPr/>
      <dgm:t>
        <a:bodyPr/>
        <a:lstStyle/>
        <a:p>
          <a:r>
            <a:rPr lang="zh-CN" altLang="en-US" sz="1050"/>
            <a:t>第一阶段（</a:t>
          </a:r>
          <a:r>
            <a:rPr lang="en-US" altLang="zh-CN" sz="1050"/>
            <a:t>2012/10/19</a:t>
          </a:r>
          <a:r>
            <a:rPr lang="zh-CN" altLang="en-US" sz="1050"/>
            <a:t>）：主要完成设计制造一体化管理的系统功能正式上线，包括自研产品设计管理</a:t>
          </a:r>
        </a:p>
      </dgm:t>
    </dgm:pt>
    <dgm:pt modelId="{948DDCB2-AD16-4945-8117-5FC0DDEEC283}" type="parTrans" cxnId="{F9506CD4-9819-4871-AD45-420FA1C5D233}">
      <dgm:prSet/>
      <dgm:spPr/>
      <dgm:t>
        <a:bodyPr/>
        <a:lstStyle/>
        <a:p>
          <a:endParaRPr lang="zh-CN" altLang="en-US" sz="1400"/>
        </a:p>
      </dgm:t>
    </dgm:pt>
    <dgm:pt modelId="{D1891AB7-D589-4DBC-ABEE-E7AB2098A34A}" type="sibTrans" cxnId="{F9506CD4-9819-4871-AD45-420FA1C5D233}">
      <dgm:prSet/>
      <dgm:spPr/>
      <dgm:t>
        <a:bodyPr/>
        <a:lstStyle/>
        <a:p>
          <a:endParaRPr lang="zh-CN" altLang="en-US" sz="1400"/>
        </a:p>
      </dgm:t>
    </dgm:pt>
    <dgm:pt modelId="{D4374B5E-778B-4B17-85CF-F307CB4F554B}">
      <dgm:prSet phldrT="[文本]" custT="1"/>
      <dgm:spPr/>
      <dgm:t>
        <a:bodyPr/>
        <a:lstStyle/>
        <a:p>
          <a:r>
            <a:rPr lang="zh-CN" altLang="en-US" sz="1050"/>
            <a:t>项目总体验收（</a:t>
          </a:r>
          <a:r>
            <a:rPr lang="en-US" altLang="zh-CN" sz="1050"/>
            <a:t>2013/1/31</a:t>
          </a:r>
          <a:r>
            <a:rPr lang="zh-CN" altLang="en-US" sz="1050"/>
            <a:t>）</a:t>
          </a:r>
        </a:p>
      </dgm:t>
    </dgm:pt>
    <dgm:pt modelId="{5EB1ED7A-4BAA-44DF-9B4A-DEE252BF253E}" type="parTrans" cxnId="{3FEEB0D6-44E1-437A-9CB6-9F1FDC83FB50}">
      <dgm:prSet/>
      <dgm:spPr/>
      <dgm:t>
        <a:bodyPr/>
        <a:lstStyle/>
        <a:p>
          <a:endParaRPr lang="zh-CN" altLang="en-US" sz="1400"/>
        </a:p>
      </dgm:t>
    </dgm:pt>
    <dgm:pt modelId="{DA01CFDE-F5E4-46F1-8ACC-83BF10DD82E4}" type="sibTrans" cxnId="{3FEEB0D6-44E1-437A-9CB6-9F1FDC83FB50}">
      <dgm:prSet/>
      <dgm:spPr/>
      <dgm:t>
        <a:bodyPr/>
        <a:lstStyle/>
        <a:p>
          <a:endParaRPr lang="zh-CN" altLang="en-US" sz="1400"/>
        </a:p>
      </dgm:t>
    </dgm:pt>
    <dgm:pt modelId="{AC4A69D5-F1D8-4FA4-A766-60A3D7A5ACF5}">
      <dgm:prSet phldrT="[文本]" custT="1"/>
      <dgm:spPr/>
      <dgm:t>
        <a:bodyPr/>
        <a:lstStyle/>
        <a:p>
          <a:r>
            <a:rPr lang="zh-CN" altLang="en-US" sz="1050"/>
            <a:t>第二阶段（</a:t>
          </a:r>
          <a:r>
            <a:rPr lang="en-US" altLang="zh-CN" sz="1050"/>
            <a:t>2012/12/31</a:t>
          </a:r>
          <a:r>
            <a:rPr lang="zh-CN" altLang="en-US" sz="1050"/>
            <a:t>）</a:t>
          </a:r>
          <a:r>
            <a:rPr lang="en-US" altLang="zh-CN" sz="1050"/>
            <a:t>:</a:t>
          </a:r>
          <a:r>
            <a:rPr lang="zh-CN" altLang="en-US" sz="1050"/>
            <a:t>完成工艺任务分工、系统集成等其它业务功能正式上线</a:t>
          </a:r>
        </a:p>
      </dgm:t>
    </dgm:pt>
    <dgm:pt modelId="{D3DADD09-AED1-4A5D-94E9-0051CD1EBC31}" type="sibTrans" cxnId="{3B5ADAE4-90E1-45AD-BAC7-D66974A442FD}">
      <dgm:prSet/>
      <dgm:spPr/>
      <dgm:t>
        <a:bodyPr/>
        <a:lstStyle/>
        <a:p>
          <a:endParaRPr lang="zh-CN" altLang="en-US" sz="1400"/>
        </a:p>
      </dgm:t>
    </dgm:pt>
    <dgm:pt modelId="{0912D2DC-0920-48E5-B96F-2F8863D9EC28}" type="parTrans" cxnId="{3B5ADAE4-90E1-45AD-BAC7-D66974A442FD}">
      <dgm:prSet/>
      <dgm:spPr/>
      <dgm:t>
        <a:bodyPr/>
        <a:lstStyle/>
        <a:p>
          <a:endParaRPr lang="zh-CN" altLang="en-US" sz="1400"/>
        </a:p>
      </dgm:t>
    </dgm:pt>
    <dgm:pt modelId="{7F1CEA74-9CB8-4572-9340-BDA8FCF62F9A}" type="pres">
      <dgm:prSet presAssocID="{FD569107-CB7B-4701-AB23-7EFF9432058C}" presName="arrowDiagram" presStyleCnt="0">
        <dgm:presLayoutVars>
          <dgm:chMax val="5"/>
          <dgm:dir/>
          <dgm:resizeHandles val="exact"/>
        </dgm:presLayoutVars>
      </dgm:prSet>
      <dgm:spPr/>
    </dgm:pt>
    <dgm:pt modelId="{98193675-D4C6-4CC1-A8C1-CEEF5CAE322F}" type="pres">
      <dgm:prSet presAssocID="{FD569107-CB7B-4701-AB23-7EFF9432058C}" presName="arrow" presStyleLbl="bgShp" presStyleIdx="0" presStyleCnt="1"/>
      <dgm:spPr/>
    </dgm:pt>
    <dgm:pt modelId="{53233C16-24F9-44B9-B436-3B5D78AEDFB8}" type="pres">
      <dgm:prSet presAssocID="{FD569107-CB7B-4701-AB23-7EFF9432058C}" presName="arrowDiagram3" presStyleCnt="0"/>
      <dgm:spPr/>
    </dgm:pt>
    <dgm:pt modelId="{BFA6C926-9B78-4AE1-A0D8-98ADA6B6D4AD}" type="pres">
      <dgm:prSet presAssocID="{AE176D9A-1B4F-4CF4-A996-536207623BA9}" presName="bullet3a" presStyleLbl="node1" presStyleIdx="0" presStyleCnt="3">
        <dgm:style>
          <a:lnRef idx="0">
            <a:schemeClr val="accent1"/>
          </a:lnRef>
          <a:fillRef idx="3">
            <a:schemeClr val="accent1"/>
          </a:fillRef>
          <a:effectRef idx="3">
            <a:schemeClr val="accent1"/>
          </a:effectRef>
          <a:fontRef idx="minor">
            <a:schemeClr val="lt1"/>
          </a:fontRef>
        </dgm:style>
      </dgm:prSet>
      <dgm:spPr/>
    </dgm:pt>
    <dgm:pt modelId="{5FC14FDB-049E-4463-8E41-C7CB8CDD8A6E}" type="pres">
      <dgm:prSet presAssocID="{AE176D9A-1B4F-4CF4-A996-536207623BA9}" presName="textBox3a" presStyleLbl="revTx" presStyleIdx="0" presStyleCnt="3" custScaleX="156993" custLinFactNeighborX="36959" custLinFactNeighborY="145">
        <dgm:presLayoutVars>
          <dgm:bulletEnabled val="1"/>
        </dgm:presLayoutVars>
      </dgm:prSet>
      <dgm:spPr/>
      <dgm:t>
        <a:bodyPr/>
        <a:lstStyle/>
        <a:p>
          <a:endParaRPr lang="zh-CN" altLang="en-US"/>
        </a:p>
      </dgm:t>
    </dgm:pt>
    <dgm:pt modelId="{C07AFB40-1060-4AA1-AD8B-107494AF9709}" type="pres">
      <dgm:prSet presAssocID="{AC4A69D5-F1D8-4FA4-A766-60A3D7A5ACF5}" presName="bullet3b" presStyleLbl="node1" presStyleIdx="1" presStyleCnt="3">
        <dgm:style>
          <a:lnRef idx="0">
            <a:schemeClr val="accent3"/>
          </a:lnRef>
          <a:fillRef idx="3">
            <a:schemeClr val="accent3"/>
          </a:fillRef>
          <a:effectRef idx="3">
            <a:schemeClr val="accent3"/>
          </a:effectRef>
          <a:fontRef idx="minor">
            <a:schemeClr val="lt1"/>
          </a:fontRef>
        </dgm:style>
      </dgm:prSet>
      <dgm:spPr/>
    </dgm:pt>
    <dgm:pt modelId="{486BBDCA-7DEC-4536-95C9-DB89E772846D}" type="pres">
      <dgm:prSet presAssocID="{AC4A69D5-F1D8-4FA4-A766-60A3D7A5ACF5}" presName="textBox3b" presStyleLbl="revTx" presStyleIdx="1" presStyleCnt="3" custScaleX="148815" custScaleY="36558" custLinFactNeighborX="-53843" custLinFactNeighborY="-74589">
        <dgm:presLayoutVars>
          <dgm:bulletEnabled val="1"/>
        </dgm:presLayoutVars>
      </dgm:prSet>
      <dgm:spPr/>
      <dgm:t>
        <a:bodyPr/>
        <a:lstStyle/>
        <a:p>
          <a:endParaRPr lang="zh-CN" altLang="en-US"/>
        </a:p>
      </dgm:t>
    </dgm:pt>
    <dgm:pt modelId="{8DBF9B13-D0E4-4AC3-A878-180C8EDD9EA0}" type="pres">
      <dgm:prSet presAssocID="{D4374B5E-778B-4B17-85CF-F307CB4F554B}" presName="bullet3c" presStyleLbl="node1" presStyleIdx="2" presStyleCnt="3">
        <dgm:style>
          <a:lnRef idx="0">
            <a:schemeClr val="accent6"/>
          </a:lnRef>
          <a:fillRef idx="3">
            <a:schemeClr val="accent6"/>
          </a:fillRef>
          <a:effectRef idx="3">
            <a:schemeClr val="accent6"/>
          </a:effectRef>
          <a:fontRef idx="minor">
            <a:schemeClr val="lt1"/>
          </a:fontRef>
        </dgm:style>
      </dgm:prSet>
      <dgm:spPr/>
    </dgm:pt>
    <dgm:pt modelId="{C9F7ACCC-6FA6-41BF-B6F6-280079990179}" type="pres">
      <dgm:prSet presAssocID="{D4374B5E-778B-4B17-85CF-F307CB4F554B}" presName="textBox3c" presStyleLbl="revTx" presStyleIdx="2" presStyleCnt="3" custScaleY="29507" custLinFactNeighborX="8750" custLinFactNeighborY="-53548">
        <dgm:presLayoutVars>
          <dgm:bulletEnabled val="1"/>
        </dgm:presLayoutVars>
      </dgm:prSet>
      <dgm:spPr/>
      <dgm:t>
        <a:bodyPr/>
        <a:lstStyle/>
        <a:p>
          <a:endParaRPr lang="zh-CN" altLang="en-US"/>
        </a:p>
      </dgm:t>
    </dgm:pt>
  </dgm:ptLst>
  <dgm:cxnLst>
    <dgm:cxn modelId="{6AA59AD2-0C69-4C6D-9D42-E11D2B4A2D76}" type="presOf" srcId="{AC4A69D5-F1D8-4FA4-A766-60A3D7A5ACF5}" destId="{486BBDCA-7DEC-4536-95C9-DB89E772846D}" srcOrd="0" destOrd="0" presId="urn:microsoft.com/office/officeart/2005/8/layout/arrow2"/>
    <dgm:cxn modelId="{C02919C5-42F8-4B0C-B53E-68B998A1B600}" type="presOf" srcId="{AE176D9A-1B4F-4CF4-A996-536207623BA9}" destId="{5FC14FDB-049E-4463-8E41-C7CB8CDD8A6E}" srcOrd="0" destOrd="0" presId="urn:microsoft.com/office/officeart/2005/8/layout/arrow2"/>
    <dgm:cxn modelId="{F9506CD4-9819-4871-AD45-420FA1C5D233}" srcId="{FD569107-CB7B-4701-AB23-7EFF9432058C}" destId="{AE176D9A-1B4F-4CF4-A996-536207623BA9}" srcOrd="0" destOrd="0" parTransId="{948DDCB2-AD16-4945-8117-5FC0DDEEC283}" sibTransId="{D1891AB7-D589-4DBC-ABEE-E7AB2098A34A}"/>
    <dgm:cxn modelId="{19715425-248A-4A06-9E56-438DABC9243A}" type="presOf" srcId="{D4374B5E-778B-4B17-85CF-F307CB4F554B}" destId="{C9F7ACCC-6FA6-41BF-B6F6-280079990179}" srcOrd="0" destOrd="0" presId="urn:microsoft.com/office/officeart/2005/8/layout/arrow2"/>
    <dgm:cxn modelId="{3B5ADAE4-90E1-45AD-BAC7-D66974A442FD}" srcId="{FD569107-CB7B-4701-AB23-7EFF9432058C}" destId="{AC4A69D5-F1D8-4FA4-A766-60A3D7A5ACF5}" srcOrd="1" destOrd="0" parTransId="{0912D2DC-0920-48E5-B96F-2F8863D9EC28}" sibTransId="{D3DADD09-AED1-4A5D-94E9-0051CD1EBC31}"/>
    <dgm:cxn modelId="{3FEEB0D6-44E1-437A-9CB6-9F1FDC83FB50}" srcId="{FD569107-CB7B-4701-AB23-7EFF9432058C}" destId="{D4374B5E-778B-4B17-85CF-F307CB4F554B}" srcOrd="2" destOrd="0" parTransId="{5EB1ED7A-4BAA-44DF-9B4A-DEE252BF253E}" sibTransId="{DA01CFDE-F5E4-46F1-8ACC-83BF10DD82E4}"/>
    <dgm:cxn modelId="{03C81930-E1FF-4B23-94E1-57B7450183DE}" type="presOf" srcId="{FD569107-CB7B-4701-AB23-7EFF9432058C}" destId="{7F1CEA74-9CB8-4572-9340-BDA8FCF62F9A}" srcOrd="0" destOrd="0" presId="urn:microsoft.com/office/officeart/2005/8/layout/arrow2"/>
    <dgm:cxn modelId="{A32E701E-FE01-4A4E-8BEC-35CD93C662FC}" type="presParOf" srcId="{7F1CEA74-9CB8-4572-9340-BDA8FCF62F9A}" destId="{98193675-D4C6-4CC1-A8C1-CEEF5CAE322F}" srcOrd="0" destOrd="0" presId="urn:microsoft.com/office/officeart/2005/8/layout/arrow2"/>
    <dgm:cxn modelId="{D5051232-8795-4A8C-8032-C13987434081}" type="presParOf" srcId="{7F1CEA74-9CB8-4572-9340-BDA8FCF62F9A}" destId="{53233C16-24F9-44B9-B436-3B5D78AEDFB8}" srcOrd="1" destOrd="0" presId="urn:microsoft.com/office/officeart/2005/8/layout/arrow2"/>
    <dgm:cxn modelId="{AE4A7E94-37E6-4569-B928-47288D307782}" type="presParOf" srcId="{53233C16-24F9-44B9-B436-3B5D78AEDFB8}" destId="{BFA6C926-9B78-4AE1-A0D8-98ADA6B6D4AD}" srcOrd="0" destOrd="0" presId="urn:microsoft.com/office/officeart/2005/8/layout/arrow2"/>
    <dgm:cxn modelId="{E6C6F4E4-E316-4153-8F1F-53EFDAA2D813}" type="presParOf" srcId="{53233C16-24F9-44B9-B436-3B5D78AEDFB8}" destId="{5FC14FDB-049E-4463-8E41-C7CB8CDD8A6E}" srcOrd="1" destOrd="0" presId="urn:microsoft.com/office/officeart/2005/8/layout/arrow2"/>
    <dgm:cxn modelId="{4CFDAC33-5299-405D-B56E-C5949375F6DA}" type="presParOf" srcId="{53233C16-24F9-44B9-B436-3B5D78AEDFB8}" destId="{C07AFB40-1060-4AA1-AD8B-107494AF9709}" srcOrd="2" destOrd="0" presId="urn:microsoft.com/office/officeart/2005/8/layout/arrow2"/>
    <dgm:cxn modelId="{BA7106EF-1C6E-4127-AB34-184142E42E6F}" type="presParOf" srcId="{53233C16-24F9-44B9-B436-3B5D78AEDFB8}" destId="{486BBDCA-7DEC-4536-95C9-DB89E772846D}" srcOrd="3" destOrd="0" presId="urn:microsoft.com/office/officeart/2005/8/layout/arrow2"/>
    <dgm:cxn modelId="{2E04AAFA-AB83-411A-AA13-40E1A661005E}" type="presParOf" srcId="{53233C16-24F9-44B9-B436-3B5D78AEDFB8}" destId="{8DBF9B13-D0E4-4AC3-A878-180C8EDD9EA0}" srcOrd="4" destOrd="0" presId="urn:microsoft.com/office/officeart/2005/8/layout/arrow2"/>
    <dgm:cxn modelId="{DB09A4F2-24A7-4378-AF32-63719E0A4ABF}" type="presParOf" srcId="{53233C16-24F9-44B9-B436-3B5D78AEDFB8}" destId="{C9F7ACCC-6FA6-41BF-B6F6-280079990179}" srcOrd="5" destOrd="0" presId="urn:microsoft.com/office/officeart/2005/8/layout/arrow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193675-D4C6-4CC1-A8C1-CEEF5CAE322F}">
      <dsp:nvSpPr>
        <dsp:cNvPr id="0" name=""/>
        <dsp:cNvSpPr/>
      </dsp:nvSpPr>
      <dsp:spPr>
        <a:xfrm>
          <a:off x="175895" y="0"/>
          <a:ext cx="4922519" cy="3076574"/>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FA6C926-9B78-4AE1-A0D8-98ADA6B6D4AD}">
      <dsp:nvSpPr>
        <dsp:cNvPr id="0" name=""/>
        <dsp:cNvSpPr/>
      </dsp:nvSpPr>
      <dsp:spPr>
        <a:xfrm>
          <a:off x="801055" y="2123452"/>
          <a:ext cx="127985" cy="127985"/>
        </a:xfrm>
        <a:prstGeom prst="ellipse">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lnRef>
        <a:fillRef idx="3">
          <a:schemeClr val="accent1"/>
        </a:fillRef>
        <a:effectRef idx="3">
          <a:schemeClr val="accent1"/>
        </a:effectRef>
        <a:fontRef idx="minor">
          <a:schemeClr val="lt1"/>
        </a:fontRef>
      </dsp:style>
    </dsp:sp>
    <dsp:sp modelId="{5FC14FDB-049E-4463-8E41-C7CB8CDD8A6E}">
      <dsp:nvSpPr>
        <dsp:cNvPr id="0" name=""/>
        <dsp:cNvSpPr/>
      </dsp:nvSpPr>
      <dsp:spPr>
        <a:xfrm>
          <a:off x="962108" y="2187444"/>
          <a:ext cx="1800626" cy="889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7817" tIns="0" rIns="0" bIns="0" numCol="1" spcCol="1270" anchor="t" anchorCtr="0">
          <a:noAutofit/>
        </a:bodyPr>
        <a:lstStyle/>
        <a:p>
          <a:pPr lvl="0" algn="l" defTabSz="466725">
            <a:lnSpc>
              <a:spcPct val="90000"/>
            </a:lnSpc>
            <a:spcBef>
              <a:spcPct val="0"/>
            </a:spcBef>
            <a:spcAft>
              <a:spcPct val="35000"/>
            </a:spcAft>
          </a:pPr>
          <a:r>
            <a:rPr lang="zh-CN" altLang="en-US" sz="1050" kern="1200"/>
            <a:t>第一阶段（</a:t>
          </a:r>
          <a:r>
            <a:rPr lang="en-US" altLang="zh-CN" sz="1050" kern="1200"/>
            <a:t>2012/10/19</a:t>
          </a:r>
          <a:r>
            <a:rPr lang="zh-CN" altLang="en-US" sz="1050" kern="1200"/>
            <a:t>）：主要完成设计制造一体化管理的系统功能正式上线，包括自研产品设计管理</a:t>
          </a:r>
        </a:p>
      </dsp:txBody>
      <dsp:txXfrm>
        <a:off x="962108" y="2187444"/>
        <a:ext cx="1800626" cy="889130"/>
      </dsp:txXfrm>
    </dsp:sp>
    <dsp:sp modelId="{C07AFB40-1060-4AA1-AD8B-107494AF9709}">
      <dsp:nvSpPr>
        <dsp:cNvPr id="0" name=""/>
        <dsp:cNvSpPr/>
      </dsp:nvSpPr>
      <dsp:spPr>
        <a:xfrm>
          <a:off x="1930773" y="1287238"/>
          <a:ext cx="231358" cy="231358"/>
        </a:xfrm>
        <a:prstGeom prst="ellipse">
          <a:avLst/>
        </a:prstGeom>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3"/>
        </a:lnRef>
        <a:fillRef idx="3">
          <a:schemeClr val="accent3"/>
        </a:fillRef>
        <a:effectRef idx="3">
          <a:schemeClr val="accent3"/>
        </a:effectRef>
        <a:fontRef idx="minor">
          <a:schemeClr val="lt1"/>
        </a:fontRef>
      </dsp:style>
    </dsp:sp>
    <dsp:sp modelId="{486BBDCA-7DEC-4536-95C9-DB89E772846D}">
      <dsp:nvSpPr>
        <dsp:cNvPr id="0" name=""/>
        <dsp:cNvSpPr/>
      </dsp:nvSpPr>
      <dsp:spPr>
        <a:xfrm>
          <a:off x="1121997" y="685455"/>
          <a:ext cx="1758107" cy="61185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2592" tIns="0" rIns="0" bIns="0" numCol="1" spcCol="1270" anchor="t" anchorCtr="0">
          <a:noAutofit/>
        </a:bodyPr>
        <a:lstStyle/>
        <a:p>
          <a:pPr lvl="0" algn="l" defTabSz="466725">
            <a:lnSpc>
              <a:spcPct val="90000"/>
            </a:lnSpc>
            <a:spcBef>
              <a:spcPct val="0"/>
            </a:spcBef>
            <a:spcAft>
              <a:spcPct val="35000"/>
            </a:spcAft>
          </a:pPr>
          <a:r>
            <a:rPr lang="zh-CN" altLang="en-US" sz="1050" kern="1200"/>
            <a:t>第二阶段（</a:t>
          </a:r>
          <a:r>
            <a:rPr lang="en-US" altLang="zh-CN" sz="1050" kern="1200"/>
            <a:t>2012/12/31</a:t>
          </a:r>
          <a:r>
            <a:rPr lang="zh-CN" altLang="en-US" sz="1050" kern="1200"/>
            <a:t>）</a:t>
          </a:r>
          <a:r>
            <a:rPr lang="en-US" altLang="zh-CN" sz="1050" kern="1200"/>
            <a:t>:</a:t>
          </a:r>
          <a:r>
            <a:rPr lang="zh-CN" altLang="en-US" sz="1050" kern="1200"/>
            <a:t>完成工艺任务分工、系统集成等其它业务功能正式上线</a:t>
          </a:r>
        </a:p>
      </dsp:txBody>
      <dsp:txXfrm>
        <a:off x="1121997" y="685455"/>
        <a:ext cx="1758107" cy="611855"/>
      </dsp:txXfrm>
    </dsp:sp>
    <dsp:sp modelId="{8DBF9B13-D0E4-4AC3-A878-180C8EDD9EA0}">
      <dsp:nvSpPr>
        <dsp:cNvPr id="0" name=""/>
        <dsp:cNvSpPr/>
      </dsp:nvSpPr>
      <dsp:spPr>
        <a:xfrm>
          <a:off x="3289388" y="778373"/>
          <a:ext cx="319963" cy="319963"/>
        </a:xfrm>
        <a:prstGeom prst="ellipse">
          <a:avLst/>
        </a:prstGeom>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6"/>
        </a:lnRef>
        <a:fillRef idx="3">
          <a:schemeClr val="accent6"/>
        </a:fillRef>
        <a:effectRef idx="3">
          <a:schemeClr val="accent6"/>
        </a:effectRef>
        <a:fontRef idx="minor">
          <a:schemeClr val="lt1"/>
        </a:fontRef>
      </dsp:style>
    </dsp:sp>
    <dsp:sp modelId="{C9F7ACCC-6FA6-41BF-B6F6-280079990179}">
      <dsp:nvSpPr>
        <dsp:cNvPr id="0" name=""/>
        <dsp:cNvSpPr/>
      </dsp:nvSpPr>
      <dsp:spPr>
        <a:xfrm>
          <a:off x="3552743" y="547029"/>
          <a:ext cx="1181404" cy="6309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9542" tIns="0" rIns="0" bIns="0" numCol="1" spcCol="1270" anchor="t" anchorCtr="0">
          <a:noAutofit/>
        </a:bodyPr>
        <a:lstStyle/>
        <a:p>
          <a:pPr lvl="0" algn="l" defTabSz="466725">
            <a:lnSpc>
              <a:spcPct val="90000"/>
            </a:lnSpc>
            <a:spcBef>
              <a:spcPct val="0"/>
            </a:spcBef>
            <a:spcAft>
              <a:spcPct val="35000"/>
            </a:spcAft>
          </a:pPr>
          <a:r>
            <a:rPr lang="zh-CN" altLang="en-US" sz="1050" kern="1200"/>
            <a:t>项目总体验收（</a:t>
          </a:r>
          <a:r>
            <a:rPr lang="en-US" altLang="zh-CN" sz="1050" kern="1200"/>
            <a:t>2013/1/31</a:t>
          </a:r>
          <a:r>
            <a:rPr lang="zh-CN" altLang="en-US" sz="1050" kern="1200"/>
            <a:t>）</a:t>
          </a:r>
        </a:p>
      </dsp:txBody>
      <dsp:txXfrm>
        <a:off x="3552743" y="547029"/>
        <a:ext cx="1181404" cy="630924"/>
      </dsp:txXfrm>
    </dsp:sp>
  </dsp:spTree>
</dsp:drawing>
</file>

<file path=word/diagrams/layout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CBE30A-CE43-440E-B21F-534BF4C46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客户名称_项目名称_文档名称_日期_版本.dot</Template>
  <TotalTime>790</TotalTime>
  <Pages>146</Pages>
  <Words>8258</Words>
  <Characters>47076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PTC</Company>
  <LinksUpToDate>false</LinksUpToDate>
  <CharactersWithSpaces>55224</CharactersWithSpaces>
  <SharedDoc>false</SharedDoc>
  <HLinks>
    <vt:vector size="96" baseType="variant">
      <vt:variant>
        <vt:i4>1245236</vt:i4>
      </vt:variant>
      <vt:variant>
        <vt:i4>95</vt:i4>
      </vt:variant>
      <vt:variant>
        <vt:i4>0</vt:i4>
      </vt:variant>
      <vt:variant>
        <vt:i4>5</vt:i4>
      </vt:variant>
      <vt:variant>
        <vt:lpwstr/>
      </vt:variant>
      <vt:variant>
        <vt:lpwstr>_Toc323235711</vt:lpwstr>
      </vt:variant>
      <vt:variant>
        <vt:i4>1245236</vt:i4>
      </vt:variant>
      <vt:variant>
        <vt:i4>89</vt:i4>
      </vt:variant>
      <vt:variant>
        <vt:i4>0</vt:i4>
      </vt:variant>
      <vt:variant>
        <vt:i4>5</vt:i4>
      </vt:variant>
      <vt:variant>
        <vt:lpwstr/>
      </vt:variant>
      <vt:variant>
        <vt:lpwstr>_Toc323235710</vt:lpwstr>
      </vt:variant>
      <vt:variant>
        <vt:i4>1179700</vt:i4>
      </vt:variant>
      <vt:variant>
        <vt:i4>83</vt:i4>
      </vt:variant>
      <vt:variant>
        <vt:i4>0</vt:i4>
      </vt:variant>
      <vt:variant>
        <vt:i4>5</vt:i4>
      </vt:variant>
      <vt:variant>
        <vt:lpwstr/>
      </vt:variant>
      <vt:variant>
        <vt:lpwstr>_Toc323235709</vt:lpwstr>
      </vt:variant>
      <vt:variant>
        <vt:i4>1179700</vt:i4>
      </vt:variant>
      <vt:variant>
        <vt:i4>77</vt:i4>
      </vt:variant>
      <vt:variant>
        <vt:i4>0</vt:i4>
      </vt:variant>
      <vt:variant>
        <vt:i4>5</vt:i4>
      </vt:variant>
      <vt:variant>
        <vt:lpwstr/>
      </vt:variant>
      <vt:variant>
        <vt:lpwstr>_Toc323235708</vt:lpwstr>
      </vt:variant>
      <vt:variant>
        <vt:i4>1179700</vt:i4>
      </vt:variant>
      <vt:variant>
        <vt:i4>71</vt:i4>
      </vt:variant>
      <vt:variant>
        <vt:i4>0</vt:i4>
      </vt:variant>
      <vt:variant>
        <vt:i4>5</vt:i4>
      </vt:variant>
      <vt:variant>
        <vt:lpwstr/>
      </vt:variant>
      <vt:variant>
        <vt:lpwstr>_Toc323235707</vt:lpwstr>
      </vt:variant>
      <vt:variant>
        <vt:i4>1179700</vt:i4>
      </vt:variant>
      <vt:variant>
        <vt:i4>65</vt:i4>
      </vt:variant>
      <vt:variant>
        <vt:i4>0</vt:i4>
      </vt:variant>
      <vt:variant>
        <vt:i4>5</vt:i4>
      </vt:variant>
      <vt:variant>
        <vt:lpwstr/>
      </vt:variant>
      <vt:variant>
        <vt:lpwstr>_Toc323235706</vt:lpwstr>
      </vt:variant>
      <vt:variant>
        <vt:i4>1179700</vt:i4>
      </vt:variant>
      <vt:variant>
        <vt:i4>59</vt:i4>
      </vt:variant>
      <vt:variant>
        <vt:i4>0</vt:i4>
      </vt:variant>
      <vt:variant>
        <vt:i4>5</vt:i4>
      </vt:variant>
      <vt:variant>
        <vt:lpwstr/>
      </vt:variant>
      <vt:variant>
        <vt:lpwstr>_Toc323235705</vt:lpwstr>
      </vt:variant>
      <vt:variant>
        <vt:i4>1179700</vt:i4>
      </vt:variant>
      <vt:variant>
        <vt:i4>53</vt:i4>
      </vt:variant>
      <vt:variant>
        <vt:i4>0</vt:i4>
      </vt:variant>
      <vt:variant>
        <vt:i4>5</vt:i4>
      </vt:variant>
      <vt:variant>
        <vt:lpwstr/>
      </vt:variant>
      <vt:variant>
        <vt:lpwstr>_Toc323235704</vt:lpwstr>
      </vt:variant>
      <vt:variant>
        <vt:i4>1179700</vt:i4>
      </vt:variant>
      <vt:variant>
        <vt:i4>47</vt:i4>
      </vt:variant>
      <vt:variant>
        <vt:i4>0</vt:i4>
      </vt:variant>
      <vt:variant>
        <vt:i4>5</vt:i4>
      </vt:variant>
      <vt:variant>
        <vt:lpwstr/>
      </vt:variant>
      <vt:variant>
        <vt:lpwstr>_Toc323235703</vt:lpwstr>
      </vt:variant>
      <vt:variant>
        <vt:i4>1179700</vt:i4>
      </vt:variant>
      <vt:variant>
        <vt:i4>41</vt:i4>
      </vt:variant>
      <vt:variant>
        <vt:i4>0</vt:i4>
      </vt:variant>
      <vt:variant>
        <vt:i4>5</vt:i4>
      </vt:variant>
      <vt:variant>
        <vt:lpwstr/>
      </vt:variant>
      <vt:variant>
        <vt:lpwstr>_Toc323235702</vt:lpwstr>
      </vt:variant>
      <vt:variant>
        <vt:i4>1179700</vt:i4>
      </vt:variant>
      <vt:variant>
        <vt:i4>35</vt:i4>
      </vt:variant>
      <vt:variant>
        <vt:i4>0</vt:i4>
      </vt:variant>
      <vt:variant>
        <vt:i4>5</vt:i4>
      </vt:variant>
      <vt:variant>
        <vt:lpwstr/>
      </vt:variant>
      <vt:variant>
        <vt:lpwstr>_Toc323235701</vt:lpwstr>
      </vt:variant>
      <vt:variant>
        <vt:i4>1179700</vt:i4>
      </vt:variant>
      <vt:variant>
        <vt:i4>29</vt:i4>
      </vt:variant>
      <vt:variant>
        <vt:i4>0</vt:i4>
      </vt:variant>
      <vt:variant>
        <vt:i4>5</vt:i4>
      </vt:variant>
      <vt:variant>
        <vt:lpwstr/>
      </vt:variant>
      <vt:variant>
        <vt:lpwstr>_Toc323235700</vt:lpwstr>
      </vt:variant>
      <vt:variant>
        <vt:i4>1769525</vt:i4>
      </vt:variant>
      <vt:variant>
        <vt:i4>23</vt:i4>
      </vt:variant>
      <vt:variant>
        <vt:i4>0</vt:i4>
      </vt:variant>
      <vt:variant>
        <vt:i4>5</vt:i4>
      </vt:variant>
      <vt:variant>
        <vt:lpwstr/>
      </vt:variant>
      <vt:variant>
        <vt:lpwstr>_Toc323235699</vt:lpwstr>
      </vt:variant>
      <vt:variant>
        <vt:i4>1769525</vt:i4>
      </vt:variant>
      <vt:variant>
        <vt:i4>17</vt:i4>
      </vt:variant>
      <vt:variant>
        <vt:i4>0</vt:i4>
      </vt:variant>
      <vt:variant>
        <vt:i4>5</vt:i4>
      </vt:variant>
      <vt:variant>
        <vt:lpwstr/>
      </vt:variant>
      <vt:variant>
        <vt:lpwstr>_Toc323235698</vt:lpwstr>
      </vt:variant>
      <vt:variant>
        <vt:i4>1769525</vt:i4>
      </vt:variant>
      <vt:variant>
        <vt:i4>11</vt:i4>
      </vt:variant>
      <vt:variant>
        <vt:i4>0</vt:i4>
      </vt:variant>
      <vt:variant>
        <vt:i4>5</vt:i4>
      </vt:variant>
      <vt:variant>
        <vt:lpwstr/>
      </vt:variant>
      <vt:variant>
        <vt:lpwstr>_Toc323235697</vt:lpwstr>
      </vt:variant>
      <vt:variant>
        <vt:i4>1769525</vt:i4>
      </vt:variant>
      <vt:variant>
        <vt:i4>5</vt:i4>
      </vt:variant>
      <vt:variant>
        <vt:i4>0</vt:i4>
      </vt:variant>
      <vt:variant>
        <vt:i4>5</vt:i4>
      </vt:variant>
      <vt:variant>
        <vt:lpwstr/>
      </vt:variant>
      <vt:variant>
        <vt:lpwstr>_Toc323235696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GLAWAY项目文档模板</dc:title>
  <dc:creator>Arthur</dc:creator>
  <cp:lastModifiedBy>Arthur</cp:lastModifiedBy>
  <cp:revision>127</cp:revision>
  <cp:lastPrinted>2012-07-16T04:16:00Z</cp:lastPrinted>
  <dcterms:created xsi:type="dcterms:W3CDTF">2012-07-16T02:12:00Z</dcterms:created>
  <dcterms:modified xsi:type="dcterms:W3CDTF">2012-07-23T12:38:00Z</dcterms:modified>
</cp:coreProperties>
</file>