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776B433" w:rsidP="076937FF" w:rsidRDefault="334BA228" w14:paraId="3242D1EE" w14:textId="7E46B846">
      <w:pPr>
        <w:spacing w:line="240" w:lineRule="auto"/>
        <w:rPr>
          <w:rFonts w:eastAsia="游明朝" w:eastAsiaTheme="minorEastAsia"/>
          <w:b w:val="0"/>
          <w:bCs w:val="0"/>
          <w:sz w:val="24"/>
          <w:szCs w:val="24"/>
        </w:rPr>
      </w:pPr>
      <w:r w:rsidRPr="076937FF" w:rsidR="334BA228">
        <w:rPr>
          <w:rFonts w:eastAsia="游明朝" w:eastAsiaTheme="minorEastAsia"/>
          <w:b w:val="0"/>
          <w:bCs w:val="0"/>
          <w:sz w:val="24"/>
          <w:szCs w:val="24"/>
        </w:rPr>
        <w:t xml:space="preserve">Videre oppfølging av TB2026-17 om </w:t>
      </w:r>
      <w:r w:rsidRPr="076937FF" w:rsidR="05864F46">
        <w:rPr>
          <w:rFonts w:eastAsia="游明朝" w:eastAsiaTheme="minorEastAsia"/>
          <w:b w:val="0"/>
          <w:bCs w:val="0"/>
          <w:sz w:val="24"/>
          <w:szCs w:val="24"/>
        </w:rPr>
        <w:t>D</w:t>
      </w:r>
      <w:r w:rsidRPr="076937FF" w:rsidR="334BA228">
        <w:rPr>
          <w:rFonts w:eastAsia="游明朝" w:eastAsiaTheme="minorEastAsia"/>
          <w:b w:val="0"/>
          <w:bCs w:val="0"/>
          <w:sz w:val="24"/>
          <w:szCs w:val="24"/>
        </w:rPr>
        <w:t xml:space="preserve">igital </w:t>
      </w:r>
      <w:r w:rsidRPr="076937FF" w:rsidR="2A89DE0C">
        <w:rPr>
          <w:rFonts w:eastAsia="游明朝" w:eastAsiaTheme="minorEastAsia"/>
          <w:b w:val="0"/>
          <w:bCs w:val="0"/>
          <w:sz w:val="24"/>
          <w:szCs w:val="24"/>
        </w:rPr>
        <w:t>f</w:t>
      </w:r>
      <w:r w:rsidRPr="076937FF" w:rsidR="334BA228">
        <w:rPr>
          <w:rFonts w:eastAsia="游明朝" w:eastAsiaTheme="minorEastAsia"/>
          <w:b w:val="0"/>
          <w:bCs w:val="0"/>
          <w:sz w:val="24"/>
          <w:szCs w:val="24"/>
        </w:rPr>
        <w:t>ørstelinje deloppdrag 2 og 3</w:t>
      </w:r>
    </w:p>
    <w:p w:rsidR="076937FF" w:rsidP="076937FF" w:rsidRDefault="076937FF" w14:paraId="2A3D8C70" w14:textId="26D6566B">
      <w:pPr>
        <w:spacing w:line="240" w:lineRule="auto"/>
        <w:rPr>
          <w:rFonts w:eastAsia="游明朝" w:eastAsiaTheme="minorEastAsia"/>
          <w:b w:val="0"/>
          <w:bCs w:val="0"/>
          <w:sz w:val="24"/>
          <w:szCs w:val="24"/>
        </w:rPr>
      </w:pPr>
    </w:p>
    <w:p w:rsidR="33560241" w:rsidP="0456FC51" w:rsidRDefault="57451459" w14:paraId="4D7328D8" w14:textId="62517A4D">
      <w:pPr>
        <w:spacing w:line="240" w:lineRule="auto"/>
        <w:rPr>
          <w:rFonts w:eastAsiaTheme="minorEastAsia"/>
          <w:b/>
          <w:bCs/>
          <w:sz w:val="24"/>
          <w:szCs w:val="24"/>
        </w:rPr>
      </w:pPr>
      <w:r w:rsidRPr="0456FC51">
        <w:rPr>
          <w:rFonts w:eastAsiaTheme="minorEastAsia"/>
          <w:b/>
          <w:bCs/>
          <w:sz w:val="24"/>
          <w:szCs w:val="24"/>
        </w:rPr>
        <w:t>Foreslåtte tiltak og mulige gevinster</w:t>
      </w:r>
    </w:p>
    <w:p w:rsidR="1DE20D43" w:rsidP="0456FC51" w:rsidRDefault="240E0B0A" w14:paraId="21DC4AC8" w14:textId="584DE041">
      <w:pPr>
        <w:spacing w:line="240" w:lineRule="auto"/>
        <w:rPr>
          <w:rFonts w:ascii="Calibri" w:hAnsi="Calibri" w:eastAsia="Calibri" w:cs="Calibri"/>
        </w:rPr>
      </w:pPr>
      <w:r w:rsidR="240E0B0A">
        <w:rPr/>
        <w:t>Helsedirektoratet anbefaler at midlene for 2027 innrettes mot å styrke tilbudet av kvalitetssikrede digitale selvhjelps- og behandlingsverktøy for innbyggerne, samtidig som de legger grunnlaget for e</w:t>
      </w:r>
      <w:r w:rsidR="0087B51C">
        <w:rPr/>
        <w:t>t</w:t>
      </w:r>
      <w:r w:rsidR="240E0B0A">
        <w:rPr/>
        <w:t xml:space="preserve"> bærekraftig økosystem ved å redusere barrierer som i dag hindrer at verktøyene tas i bruk og gir </w:t>
      </w:r>
      <w:r w:rsidR="602DFFA1">
        <w:rPr/>
        <w:t>helsegevinster</w:t>
      </w:r>
      <w:r w:rsidR="240E0B0A">
        <w:rPr/>
        <w:t>.</w:t>
      </w:r>
      <w:r w:rsidR="42F71984">
        <w:rPr/>
        <w:t xml:space="preserve"> Barrierene gjelder både </w:t>
      </w:r>
      <w:r w:rsidR="392C5CED">
        <w:rPr/>
        <w:t xml:space="preserve">digitale </w:t>
      </w:r>
      <w:r w:rsidRPr="076937FF" w:rsidR="003C4774">
        <w:rPr>
          <w:rFonts w:ascii="Calibri" w:hAnsi="Calibri" w:eastAsia="Calibri" w:cs="Arial" w:asciiTheme="minorAscii" w:hAnsiTheme="minorAscii" w:eastAsiaTheme="minorAscii" w:cstheme="minorBidi"/>
          <w:color w:val="auto"/>
          <w:sz w:val="22"/>
          <w:szCs w:val="22"/>
          <w:lang w:eastAsia="en-US" w:bidi="ar-SA"/>
        </w:rPr>
        <w:t>selvhjelps- og behandlingsverktøy</w:t>
      </w:r>
      <w:r w:rsidRPr="076937FF" w:rsidR="42F71984">
        <w:rPr>
          <w:rFonts w:ascii="Calibri" w:hAnsi="Calibri" w:eastAsia="Calibri" w:cs="Arial" w:asciiTheme="minorAscii" w:hAnsiTheme="minorAscii" w:eastAsiaTheme="minorAscii" w:cstheme="minorBidi"/>
          <w:color w:val="auto"/>
          <w:sz w:val="22"/>
          <w:szCs w:val="22"/>
          <w:lang w:eastAsia="en-US" w:bidi="ar-SA"/>
        </w:rPr>
        <w:t xml:space="preserve"> </w:t>
      </w:r>
      <w:r w:rsidRPr="076937FF" w:rsidR="42F71984">
        <w:rPr>
          <w:rFonts w:ascii="Calibri" w:hAnsi="Calibri" w:eastAsia="Calibri" w:cs="Arial" w:asciiTheme="minorAscii" w:hAnsiTheme="minorAscii" w:eastAsiaTheme="minorAscii" w:cstheme="minorBidi"/>
          <w:color w:val="auto"/>
          <w:sz w:val="22"/>
          <w:szCs w:val="22"/>
          <w:lang w:eastAsia="en-US" w:bidi="ar-SA"/>
        </w:rPr>
        <w:t>innbyggerne tar i bruk på eget initiativ, og verktøy som anbefales, henvises til eller tildeles av helsepersonell som del av behandling og oppfølging.</w:t>
      </w:r>
      <w:r w:rsidRPr="076937FF" w:rsidR="70BA751A">
        <w:rPr>
          <w:rFonts w:ascii="Calibri" w:hAnsi="Calibri" w:eastAsia="Calibri" w:cs="Calibri"/>
        </w:rPr>
        <w:t xml:space="preserve"> </w:t>
      </w:r>
      <w:r w:rsidRPr="076937FF" w:rsidR="645ED60C">
        <w:rPr>
          <w:rFonts w:ascii="Calibri" w:hAnsi="Calibri" w:eastAsia="Calibri" w:cs="Calibri"/>
        </w:rPr>
        <w:t xml:space="preserve">Tiltakene vurderes å ha </w:t>
      </w:r>
      <w:r w:rsidRPr="076937FF" w:rsidR="645ED60C">
        <w:rPr>
          <w:rFonts w:ascii="Calibri" w:hAnsi="Calibri" w:eastAsia="Calibri" w:cs="Calibri"/>
        </w:rPr>
        <w:t>potensia</w:t>
      </w:r>
      <w:r w:rsidRPr="076937FF" w:rsidR="645ED60C">
        <w:rPr>
          <w:rFonts w:ascii="Calibri" w:hAnsi="Calibri" w:eastAsia="Calibri" w:cs="Calibri"/>
        </w:rPr>
        <w:t>l</w:t>
      </w:r>
      <w:r w:rsidRPr="076937FF" w:rsidR="645ED60C">
        <w:rPr>
          <w:rFonts w:ascii="Calibri" w:hAnsi="Calibri" w:eastAsia="Calibri" w:cs="Calibri"/>
        </w:rPr>
        <w:t xml:space="preserve"> til å bidra til bedre ressursutnyttelse gjennom mer målrettet bruk av helsepersonellressurser, økt egenmestring og redusert behov for konsultasjoner på høyere omsorgsnivå</w:t>
      </w:r>
      <w:r w:rsidRPr="076937FF" w:rsidR="31405CC3">
        <w:rPr>
          <w:rFonts w:ascii="Calibri" w:hAnsi="Calibri" w:eastAsia="Calibri" w:cs="Calibri"/>
        </w:rPr>
        <w:t xml:space="preserve"> for </w:t>
      </w:r>
      <w:r w:rsidRPr="076937FF" w:rsidR="1BF88174">
        <w:rPr>
          <w:rFonts w:ascii="Calibri" w:hAnsi="Calibri" w:eastAsia="Calibri" w:cs="Calibri"/>
        </w:rPr>
        <w:t>relevante</w:t>
      </w:r>
      <w:r w:rsidRPr="076937FF" w:rsidR="31405CC3">
        <w:rPr>
          <w:rFonts w:ascii="Calibri" w:hAnsi="Calibri" w:eastAsia="Calibri" w:cs="Calibri"/>
        </w:rPr>
        <w:t xml:space="preserve"> brukergrupper</w:t>
      </w:r>
      <w:r w:rsidRPr="076937FF" w:rsidR="645ED60C">
        <w:rPr>
          <w:rFonts w:ascii="Calibri" w:hAnsi="Calibri" w:eastAsia="Calibri" w:cs="Calibri"/>
        </w:rPr>
        <w:t>. Omfanget av gevinstene vil blant annet avhenge av valg av verktøy, implementering i tjenestene og innretning av finansieringsmodeller.</w:t>
      </w:r>
    </w:p>
    <w:p w:rsidRPr="009018C1" w:rsidR="60ED14B6" w:rsidP="076937FF" w:rsidRDefault="0903B0D2" w14:paraId="7E474938" w14:textId="02832742">
      <w:pPr>
        <w:spacing w:line="240" w:lineRule="auto"/>
        <w:rPr>
          <w:rFonts w:eastAsia="游明朝" w:eastAsiaTheme="minorEastAsia"/>
        </w:rPr>
      </w:pPr>
      <w:r w:rsidR="0903B0D2">
        <w:rPr/>
        <w:t>De foreslåtte tiltakene</w:t>
      </w:r>
      <w:r w:rsidR="3F78B2FA">
        <w:rPr/>
        <w:t xml:space="preserve"> </w:t>
      </w:r>
      <w:r w:rsidR="59934D5A">
        <w:rPr/>
        <w:t xml:space="preserve">utgjør </w:t>
      </w:r>
      <w:r w:rsidR="3F78B2FA">
        <w:rPr/>
        <w:t>konkrete og gjennomførbare steg som</w:t>
      </w:r>
      <w:r w:rsidR="59A46901">
        <w:rPr/>
        <w:t xml:space="preserve"> gir helse</w:t>
      </w:r>
      <w:r w:rsidR="7BF450A3">
        <w:rPr/>
        <w:t>gevinster</w:t>
      </w:r>
      <w:r w:rsidR="59A46901">
        <w:rPr/>
        <w:t xml:space="preserve"> og potensial</w:t>
      </w:r>
      <w:r w:rsidR="00CA6ADB">
        <w:rPr/>
        <w:t>e</w:t>
      </w:r>
      <w:r w:rsidR="59A46901">
        <w:rPr/>
        <w:t xml:space="preserve"> for bedre ressursutnyttelse allerede i 2027</w:t>
      </w:r>
      <w:r w:rsidR="3F78B2FA">
        <w:rPr/>
        <w:t>, samtidig som de</w:t>
      </w:r>
      <w:r w:rsidR="7D10D232">
        <w:rPr/>
        <w:t xml:space="preserve"> bidrar til å</w:t>
      </w:r>
      <w:r w:rsidR="3F78B2FA">
        <w:rPr/>
        <w:t xml:space="preserve"> </w:t>
      </w:r>
      <w:r w:rsidR="0DC4E8AA">
        <w:rPr/>
        <w:t xml:space="preserve">redusere </w:t>
      </w:r>
      <w:r w:rsidR="1325FA95">
        <w:rPr/>
        <w:t>noen</w:t>
      </w:r>
      <w:r w:rsidR="0DC4E8AA">
        <w:rPr/>
        <w:t xml:space="preserve"> </w:t>
      </w:r>
      <w:r w:rsidR="409BCEB3">
        <w:rPr/>
        <w:t xml:space="preserve">av </w:t>
      </w:r>
      <w:r w:rsidR="0DC4E8AA">
        <w:rPr/>
        <w:t>barrier</w:t>
      </w:r>
      <w:r w:rsidR="0CFD9C3D">
        <w:rPr/>
        <w:t xml:space="preserve">ene for økt </w:t>
      </w:r>
      <w:r w:rsidR="23466463">
        <w:rPr/>
        <w:t xml:space="preserve">tilgjengelighet og </w:t>
      </w:r>
      <w:r w:rsidR="0CFD9C3D">
        <w:rPr/>
        <w:t>bruk</w:t>
      </w:r>
      <w:r w:rsidR="3F78B2FA">
        <w:rPr/>
        <w:t xml:space="preserve">. </w:t>
      </w:r>
      <w:r w:rsidR="3F78B2FA">
        <w:rPr/>
        <w:t xml:space="preserve">Det gjenstår flere strukturelle problemstillinger som Helsedirektoratet vil arbeide videre med gjennom </w:t>
      </w:r>
      <w:r w:rsidR="43161C38">
        <w:rPr/>
        <w:t xml:space="preserve">blant annet </w:t>
      </w:r>
      <w:r w:rsidR="3F78B2FA">
        <w:rPr/>
        <w:t xml:space="preserve">Digital </w:t>
      </w:r>
      <w:r w:rsidR="3A8750F5">
        <w:rPr/>
        <w:t>f</w:t>
      </w:r>
      <w:r w:rsidR="3F78B2FA">
        <w:rPr/>
        <w:t>ørstelinje</w:t>
      </w:r>
      <w:r w:rsidR="7AD59193">
        <w:rPr/>
        <w:t xml:space="preserve"> </w:t>
      </w:r>
      <w:r w:rsidRPr="076937FF" w:rsidR="7AD59193">
        <w:rPr>
          <w:rFonts w:ascii="Calibri" w:hAnsi="Calibri" w:eastAsia="Calibri" w:cs="Calibri"/>
        </w:rPr>
        <w:t>og den pågående veilednings- og godkjenningsordningen for helseteknologi</w:t>
      </w:r>
      <w:r w:rsidR="006450B1">
        <w:rPr/>
        <w:t xml:space="preserve">. </w:t>
      </w:r>
      <w:r w:rsidR="005B7E9F">
        <w:rPr/>
        <w:t>D</w:t>
      </w:r>
      <w:r w:rsidR="3F78B2FA">
        <w:rPr/>
        <w:t>e foreslåtte tiltakene må ses i sammenheng med dette arbeidet</w:t>
      </w:r>
      <w:r w:rsidRPr="076937FF" w:rsidR="3F78B2FA">
        <w:rPr>
          <w:rFonts w:eastAsia="游明朝" w:eastAsiaTheme="minorEastAsia"/>
        </w:rPr>
        <w:t>.</w:t>
      </w:r>
      <w:r w:rsidRPr="076937FF" w:rsidR="00110F93">
        <w:rPr>
          <w:rFonts w:eastAsia="游明朝" w:eastAsiaTheme="minorEastAsia"/>
        </w:rPr>
        <w:t xml:space="preserve"> </w:t>
      </w:r>
      <w:r w:rsidRPr="076937FF" w:rsidR="05FF259D">
        <w:rPr>
          <w:rFonts w:eastAsia="游明朝" w:eastAsiaTheme="minorEastAsia"/>
        </w:rPr>
        <w:t>Det forutsettes at tiltakene kan gjennomføres innenfor rammene av gjeldende rett, herunder</w:t>
      </w:r>
      <w:r w:rsidRPr="076937FF" w:rsidR="0E0C6170">
        <w:rPr>
          <w:rFonts w:eastAsia="游明朝" w:eastAsiaTheme="minorEastAsia"/>
        </w:rPr>
        <w:t xml:space="preserve"> særlig anskaffelsesregelverket, statsstøtteregelverket og personvernregelverket</w:t>
      </w:r>
      <w:r w:rsidRPr="076937FF" w:rsidR="05FF259D">
        <w:rPr>
          <w:rFonts w:eastAsia="游明朝" w:eastAsiaTheme="minorEastAsia"/>
        </w:rPr>
        <w:t xml:space="preserve">, </w:t>
      </w:r>
      <w:r w:rsidRPr="076937FF" w:rsidR="50051AD5">
        <w:rPr>
          <w:rFonts w:eastAsia="游明朝" w:eastAsiaTheme="minorEastAsia"/>
        </w:rPr>
        <w:t xml:space="preserve">men dette </w:t>
      </w:r>
      <w:r w:rsidRPr="076937FF" w:rsidR="05FF259D">
        <w:rPr>
          <w:rFonts w:eastAsia="游明朝" w:eastAsiaTheme="minorEastAsia"/>
        </w:rPr>
        <w:t>må vurderes nærmere</w:t>
      </w:r>
      <w:r w:rsidRPr="076937FF" w:rsidR="05FF259D">
        <w:rPr>
          <w:rFonts w:ascii="Segoe UI" w:hAnsi="Segoe UI" w:eastAsia="Segoe UI" w:cs="Segoe UI"/>
          <w:i w:val="1"/>
          <w:iCs w:val="1"/>
          <w:color w:val="242424"/>
          <w:sz w:val="21"/>
          <w:szCs w:val="21"/>
        </w:rPr>
        <w:t>.</w:t>
      </w:r>
      <w:r w:rsidR="3EDE4274">
        <w:rPr/>
        <w:t xml:space="preserve"> </w:t>
      </w:r>
      <w:r w:rsidRPr="076937FF" w:rsidR="4A7867F4">
        <w:rPr>
          <w:rFonts w:ascii="Calibri" w:hAnsi="Calibri" w:eastAsia="Calibri" w:cs="Calibri"/>
        </w:rPr>
        <w:t xml:space="preserve">Effektevaluering og følgeforskning forutsettes ivaretatt gjennom samarbeid med forskningsmiljøer, utenfor denne rammen, </w:t>
      </w:r>
      <w:r w:rsidR="4A7867F4">
        <w:rPr/>
        <w:t xml:space="preserve">slik </w:t>
      </w:r>
      <w:r w:rsidRPr="076937FF" w:rsidR="4A7867F4">
        <w:rPr>
          <w:rFonts w:ascii="Calibri" w:hAnsi="Calibri" w:eastAsia="Calibri" w:cs="Calibri"/>
        </w:rPr>
        <w:t>at det etableres et kunnskapsgrunnlag for å oppskalere det som virker.</w:t>
      </w:r>
    </w:p>
    <w:p w:rsidR="5A0815DC" w:rsidP="0456FC51" w:rsidRDefault="3522985E" w14:paraId="0D31E043" w14:textId="6C41DB3A">
      <w:pPr>
        <w:spacing w:line="240" w:lineRule="auto"/>
        <w:rPr>
          <w:rFonts w:ascii="Calibri" w:hAnsi="Calibri" w:eastAsia="Calibri" w:cs="Calibri"/>
        </w:rPr>
      </w:pPr>
      <w:r>
        <w:t>Helsedirektoratet foreslår følgende fem tiltak:</w:t>
      </w:r>
    </w:p>
    <w:p w:rsidR="25F03050" w:rsidP="003B7213" w:rsidRDefault="4074F806" w14:paraId="6D65D19C" w14:textId="7F663487">
      <w:pPr>
        <w:pStyle w:val="Listeavsnitt"/>
        <w:numPr>
          <w:ilvl w:val="0"/>
          <w:numId w:val="4"/>
        </w:numPr>
        <w:spacing w:line="240" w:lineRule="auto"/>
        <w:contextualSpacing w:val="0"/>
        <w:rPr/>
      </w:pPr>
      <w:r w:rsidRPr="076937FF" w:rsidR="4074F806">
        <w:rPr>
          <w:b w:val="1"/>
          <w:bCs w:val="1"/>
        </w:rPr>
        <w:t xml:space="preserve">Styrke tilbudet </w:t>
      </w:r>
      <w:r w:rsidRPr="076937FF" w:rsidR="2BD8DFF7">
        <w:rPr>
          <w:b w:val="1"/>
          <w:bCs w:val="1"/>
        </w:rPr>
        <w:t xml:space="preserve">av </w:t>
      </w:r>
      <w:r w:rsidRPr="076937FF" w:rsidR="4074F806">
        <w:rPr>
          <w:b w:val="1"/>
          <w:bCs w:val="1"/>
        </w:rPr>
        <w:t xml:space="preserve">kvalitetssikrede </w:t>
      </w:r>
      <w:r w:rsidRPr="076937FF" w:rsidR="0E6EC32D">
        <w:rPr>
          <w:b w:val="1"/>
          <w:bCs w:val="1"/>
        </w:rPr>
        <w:t xml:space="preserve">digitale </w:t>
      </w:r>
      <w:r w:rsidRPr="076937FF" w:rsidR="00D110D0">
        <w:rPr>
          <w:rFonts w:eastAsia="游明朝" w:eastAsiaTheme="minorEastAsia"/>
          <w:b w:val="1"/>
          <w:bCs w:val="1"/>
        </w:rPr>
        <w:t>selvhjelps- og behandlingsverktøy</w:t>
      </w:r>
      <w:r w:rsidRPr="076937FF" w:rsidR="4074F806">
        <w:rPr>
          <w:b w:val="1"/>
          <w:bCs w:val="1"/>
        </w:rPr>
        <w:t xml:space="preserve"> </w:t>
      </w:r>
      <w:r w:rsidRPr="076937FF" w:rsidR="4074F806">
        <w:rPr>
          <w:b w:val="1"/>
          <w:bCs w:val="1"/>
        </w:rPr>
        <w:t>på Helsenorge</w:t>
      </w:r>
      <w:r w:rsidRPr="076937FF" w:rsidR="057B6783">
        <w:rPr>
          <w:b w:val="1"/>
          <w:bCs w:val="1"/>
        </w:rPr>
        <w:t>,</w:t>
      </w:r>
      <w:r w:rsidRPr="076937FF" w:rsidR="4074F806">
        <w:rPr>
          <w:b w:val="1"/>
          <w:bCs w:val="1"/>
        </w:rPr>
        <w:t xml:space="preserve"> </w:t>
      </w:r>
      <w:r w:rsidR="10F3384F">
        <w:rPr/>
        <w:t xml:space="preserve">til anskaffelse av </w:t>
      </w:r>
      <w:r w:rsidR="10F3384F">
        <w:rPr/>
        <w:t>verktøy</w:t>
      </w:r>
      <w:r w:rsidR="10F3384F">
        <w:rPr/>
        <w:t xml:space="preserve">, blant annet innen psykisk helse og rus. </w:t>
      </w:r>
      <w:r w:rsidR="214E9F4A">
        <w:rPr/>
        <w:t>Anskaffelsene samles i dette tiltaket og omfatter de verktøyene som velges ut i samarbeid med fastlegetjenesten og de kommunale lavterskelt</w:t>
      </w:r>
      <w:r w:rsidR="54E3CCF5">
        <w:rPr/>
        <w:t>ilbud</w:t>
      </w:r>
      <w:r w:rsidR="214E9F4A">
        <w:rPr/>
        <w:t>ene (tiltak 2 og 3).</w:t>
      </w:r>
      <w:r w:rsidR="17A69CB3">
        <w:rPr/>
        <w:t xml:space="preserve"> </w:t>
      </w:r>
      <w:r w:rsidR="2D9F5F2E">
        <w:rPr/>
        <w:t>Kan</w:t>
      </w:r>
      <w:r w:rsidR="1FFEFB1F">
        <w:rPr/>
        <w:t xml:space="preserve"> gi i</w:t>
      </w:r>
      <w:r w:rsidR="4074F806">
        <w:rPr/>
        <w:t>nnbyggerne rask</w:t>
      </w:r>
      <w:r w:rsidR="41A5BB66">
        <w:rPr/>
        <w:t>ere og mer</w:t>
      </w:r>
      <w:r w:rsidR="4074F806">
        <w:rPr/>
        <w:t xml:space="preserve"> likeverdig tilgang til </w:t>
      </w:r>
      <w:r w:rsidR="32E308B0">
        <w:rPr/>
        <w:t>flere kvalitetssikrede</w:t>
      </w:r>
      <w:r w:rsidR="3EE86A77">
        <w:rPr/>
        <w:t xml:space="preserve"> </w:t>
      </w:r>
      <w:r w:rsidR="01A0AAE4">
        <w:rPr/>
        <w:t>digitale verktøy</w:t>
      </w:r>
      <w:r w:rsidR="4074F806">
        <w:rPr/>
        <w:t xml:space="preserve"> uavhengig av bosted, og </w:t>
      </w:r>
      <w:r w:rsidR="0670227A">
        <w:rPr/>
        <w:t xml:space="preserve">kan bidra til å </w:t>
      </w:r>
      <w:r w:rsidR="4074F806">
        <w:rPr/>
        <w:t xml:space="preserve">avlaste </w:t>
      </w:r>
      <w:r w:rsidR="24067F19">
        <w:rPr/>
        <w:t>helse- og omsorgs</w:t>
      </w:r>
      <w:r w:rsidR="4074F806">
        <w:rPr/>
        <w:t>tjenesten.</w:t>
      </w:r>
      <w:r w:rsidR="005866FF">
        <w:rPr/>
        <w:t xml:space="preserve"> </w:t>
      </w:r>
    </w:p>
    <w:p w:rsidR="12A3D7DB" w:rsidP="076937FF" w:rsidRDefault="1EDB7D9F" w14:paraId="3833EF73" w14:textId="7F8737AA">
      <w:pPr>
        <w:pStyle w:val="Listeavsnitt"/>
        <w:numPr>
          <w:ilvl w:val="0"/>
          <w:numId w:val="4"/>
        </w:numPr>
        <w:spacing w:line="240" w:lineRule="auto"/>
        <w:contextualSpacing w:val="0"/>
        <w:rPr>
          <w:sz w:val="22"/>
          <w:szCs w:val="22"/>
        </w:rPr>
      </w:pPr>
      <w:r w:rsidRPr="076937FF" w:rsidR="1EDB7D9F">
        <w:rPr>
          <w:b w:val="1"/>
          <w:bCs w:val="1"/>
        </w:rPr>
        <w:t>Utprøving av</w:t>
      </w:r>
      <w:r w:rsidRPr="076937FF" w:rsidR="1B7EF96E">
        <w:rPr>
          <w:b w:val="1"/>
          <w:bCs w:val="1"/>
        </w:rPr>
        <w:t xml:space="preserve"> digitale</w:t>
      </w:r>
      <w:r w:rsidRPr="076937FF" w:rsidR="1EDB7D9F">
        <w:rPr>
          <w:b w:val="1"/>
          <w:bCs w:val="1"/>
        </w:rPr>
        <w:t xml:space="preserve"> </w:t>
      </w:r>
      <w:r w:rsidRPr="076937FF" w:rsidR="008F6315">
        <w:rPr>
          <w:rFonts w:eastAsia="游明朝" w:eastAsiaTheme="minorEastAsia"/>
          <w:b w:val="1"/>
          <w:bCs w:val="1"/>
        </w:rPr>
        <w:t>selvhjelps- og behandlingsverktøy</w:t>
      </w:r>
      <w:r w:rsidRPr="076937FF" w:rsidR="008F6315">
        <w:rPr>
          <w:b w:val="1"/>
          <w:bCs w:val="1"/>
        </w:rPr>
        <w:t xml:space="preserve"> </w:t>
      </w:r>
      <w:r w:rsidRPr="076937FF" w:rsidR="1EDB7D9F">
        <w:rPr>
          <w:b w:val="1"/>
          <w:bCs w:val="1"/>
        </w:rPr>
        <w:t xml:space="preserve">i </w:t>
      </w:r>
      <w:r w:rsidRPr="076937FF" w:rsidR="008E5AFC">
        <w:rPr>
          <w:b w:val="1"/>
          <w:bCs w:val="1"/>
        </w:rPr>
        <w:t>all</w:t>
      </w:r>
      <w:r w:rsidRPr="076937FF" w:rsidR="00550386">
        <w:rPr>
          <w:b w:val="1"/>
          <w:bCs w:val="1"/>
        </w:rPr>
        <w:t>menn</w:t>
      </w:r>
      <w:r w:rsidRPr="076937FF" w:rsidR="1EDB7D9F">
        <w:rPr>
          <w:b w:val="1"/>
          <w:bCs w:val="1"/>
        </w:rPr>
        <w:t>legetjenesten</w:t>
      </w:r>
      <w:r w:rsidR="1EDB7D9F">
        <w:rPr/>
        <w:t xml:space="preserve">, i samarbeid med </w:t>
      </w:r>
      <w:r w:rsidR="00EE5A02">
        <w:rPr/>
        <w:t>Nor</w:t>
      </w:r>
      <w:r w:rsidR="00A27320">
        <w:rPr/>
        <w:t>sk foren</w:t>
      </w:r>
      <w:r w:rsidR="00655CB4">
        <w:rPr/>
        <w:t>ing for allmennme</w:t>
      </w:r>
      <w:r w:rsidR="00543E14">
        <w:rPr/>
        <w:t>disin</w:t>
      </w:r>
      <w:r w:rsidR="7F6D6A5F">
        <w:rPr/>
        <w:t xml:space="preserve"> </w:t>
      </w:r>
      <w:r w:rsidR="1EDB7D9F">
        <w:rPr/>
        <w:t>og utvalgte fastleger</w:t>
      </w:r>
      <w:r w:rsidR="4B00834C">
        <w:rPr/>
        <w:t>.</w:t>
      </w:r>
      <w:r w:rsidR="1EDB7D9F">
        <w:rPr/>
        <w:t xml:space="preserve"> </w:t>
      </w:r>
      <w:r w:rsidR="4B00834C">
        <w:rPr/>
        <w:t>Verktøyene anskaffes under tiltak 1, mens disse midlene dekker utprøving og implementering i en fastlegekontekst, herunder</w:t>
      </w:r>
      <w:r w:rsidR="3F60F2C9">
        <w:rPr/>
        <w:t xml:space="preserve"> </w:t>
      </w:r>
      <w:r w:rsidR="68790B70">
        <w:rPr/>
        <w:t xml:space="preserve">å </w:t>
      </w:r>
      <w:r w:rsidR="3F60F2C9">
        <w:rPr/>
        <w:t>vurdere</w:t>
      </w:r>
      <w:r w:rsidR="4B00834C">
        <w:rPr/>
        <w:t xml:space="preserve"> utprøving av en </w:t>
      </w:r>
      <w:r w:rsidR="6E699C66">
        <w:rPr/>
        <w:t xml:space="preserve">kompensasjonsordning </w:t>
      </w:r>
      <w:r w:rsidR="4B00834C">
        <w:rPr/>
        <w:t>som omfatter digitale verktøy og kommunale lavterskeltilbud.</w:t>
      </w:r>
      <w:r w:rsidR="79CB6566">
        <w:rPr/>
        <w:t xml:space="preserve"> </w:t>
      </w:r>
      <w:r w:rsidR="4B81F2D5">
        <w:rPr/>
        <w:t>Utprøvingen vil gi kunnskap</w:t>
      </w:r>
      <w:r w:rsidR="1EDB7D9F">
        <w:rPr/>
        <w:t xml:space="preserve"> </w:t>
      </w:r>
      <w:r w:rsidR="02218042">
        <w:rPr/>
        <w:t>om</w:t>
      </w:r>
      <w:r w:rsidR="1EDB7D9F">
        <w:rPr/>
        <w:t xml:space="preserve"> dokumentert klinisk nytte i en fastlegekontekst og </w:t>
      </w:r>
      <w:r w:rsidR="255947C6">
        <w:rPr/>
        <w:t>om</w:t>
      </w:r>
      <w:r w:rsidR="1EDB7D9F">
        <w:rPr/>
        <w:t xml:space="preserve"> insentivmodell</w:t>
      </w:r>
      <w:r w:rsidR="48AFB20F">
        <w:rPr/>
        <w:t>en</w:t>
      </w:r>
      <w:r w:rsidR="1EDB7D9F">
        <w:rPr/>
        <w:t xml:space="preserve"> kan skaleres nasjonalt.</w:t>
      </w:r>
      <w:r w:rsidR="00CE0F72">
        <w:rPr/>
        <w:t xml:space="preserve"> </w:t>
      </w:r>
    </w:p>
    <w:p w:rsidR="4DC30DCC" w:rsidP="003B7213" w:rsidRDefault="3004422E" w14:paraId="05C6CCFE" w14:textId="4662CC06">
      <w:pPr>
        <w:pStyle w:val="Listeavsnitt"/>
        <w:numPr>
          <w:ilvl w:val="0"/>
          <w:numId w:val="4"/>
        </w:numPr>
        <w:spacing w:line="240" w:lineRule="auto"/>
        <w:contextualSpacing w:val="0"/>
        <w:rPr/>
      </w:pPr>
      <w:r w:rsidRPr="076937FF" w:rsidR="3004422E">
        <w:rPr>
          <w:b w:val="1"/>
          <w:bCs w:val="1"/>
        </w:rPr>
        <w:t>Utprøving</w:t>
      </w:r>
      <w:r w:rsidRPr="076937FF" w:rsidR="1B8838B4">
        <w:rPr>
          <w:b w:val="1"/>
          <w:bCs w:val="1"/>
        </w:rPr>
        <w:t xml:space="preserve"> av </w:t>
      </w:r>
      <w:r w:rsidRPr="076937FF" w:rsidR="62CFC0A3">
        <w:rPr>
          <w:b w:val="1"/>
          <w:bCs w:val="1"/>
        </w:rPr>
        <w:t xml:space="preserve">digitale </w:t>
      </w:r>
      <w:r w:rsidRPr="076937FF" w:rsidR="00F15972">
        <w:rPr>
          <w:rFonts w:eastAsia="游明朝" w:eastAsiaTheme="minorEastAsia"/>
          <w:b w:val="1"/>
          <w:bCs w:val="1"/>
        </w:rPr>
        <w:t>selvhjelps- og behandlingsverktøy</w:t>
      </w:r>
      <w:r w:rsidRPr="076937FF" w:rsidR="00F15972">
        <w:rPr>
          <w:b w:val="1"/>
          <w:bCs w:val="1"/>
        </w:rPr>
        <w:t xml:space="preserve"> </w:t>
      </w:r>
      <w:r w:rsidRPr="076937FF" w:rsidR="3004422E">
        <w:rPr>
          <w:b w:val="1"/>
          <w:bCs w:val="1"/>
        </w:rPr>
        <w:t>innen friskliv, læring, mestring og rehabilitering</w:t>
      </w:r>
      <w:r w:rsidR="3004422E">
        <w:rPr/>
        <w:t>, i samarbeid med kommunale lavterskeltilbud</w:t>
      </w:r>
      <w:r w:rsidR="3F6E9484">
        <w:rPr/>
        <w:t>.</w:t>
      </w:r>
      <w:r w:rsidR="3004422E">
        <w:rPr/>
        <w:t xml:space="preserve"> </w:t>
      </w:r>
      <w:r w:rsidR="3F6E9484">
        <w:rPr/>
        <w:t xml:space="preserve">Verktøyene anskaffes under tiltak 1, mens disse midlene dekker utprøving, </w:t>
      </w:r>
      <w:r w:rsidR="31716FB3">
        <w:rPr/>
        <w:t>implementering</w:t>
      </w:r>
      <w:r w:rsidR="5DE3C094">
        <w:rPr/>
        <w:t xml:space="preserve"> </w:t>
      </w:r>
      <w:r w:rsidR="3F6E9484">
        <w:rPr/>
        <w:t>og frikjøp av kapasitet til digital omstilling i kommunene.</w:t>
      </w:r>
      <w:r w:rsidR="3004422E">
        <w:rPr/>
        <w:t xml:space="preserve"> </w:t>
      </w:r>
      <w:r w:rsidR="468C3D7C">
        <w:rPr/>
        <w:t>Har potensial til å bidra til et mestringsløft i kommunene og styrke det forebyggende arbeidet</w:t>
      </w:r>
      <w:r w:rsidR="3004422E">
        <w:rPr/>
        <w:t xml:space="preserve"> der sykdomsbyrden kan reduseres.</w:t>
      </w:r>
    </w:p>
    <w:p w:rsidR="2F9D3DA2" w:rsidP="003B7213" w:rsidRDefault="2F9D3DA2" w14:paraId="2E9ED743" w14:textId="043E2A75">
      <w:pPr>
        <w:pStyle w:val="Listeavsnitt"/>
        <w:numPr>
          <w:ilvl w:val="0"/>
          <w:numId w:val="4"/>
        </w:numPr>
        <w:spacing w:line="240" w:lineRule="auto"/>
        <w:contextualSpacing w:val="0"/>
        <w:rPr>
          <w:b w:val="1"/>
          <w:bCs w:val="1"/>
        </w:rPr>
      </w:pPr>
      <w:r w:rsidRPr="076937FF" w:rsidR="2F9D3DA2">
        <w:rPr>
          <w:b w:val="1"/>
          <w:bCs w:val="1"/>
        </w:rPr>
        <w:t xml:space="preserve">Redusere </w:t>
      </w:r>
      <w:r w:rsidRPr="076937FF" w:rsidR="08B2D337">
        <w:rPr>
          <w:b w:val="1"/>
          <w:bCs w:val="1"/>
        </w:rPr>
        <w:t xml:space="preserve">noen utvalgte </w:t>
      </w:r>
      <w:r w:rsidRPr="076937FF" w:rsidR="2F9D3DA2">
        <w:rPr>
          <w:b w:val="1"/>
          <w:bCs w:val="1"/>
        </w:rPr>
        <w:t>identifiserte barrierer for økt bruk av</w:t>
      </w:r>
      <w:r w:rsidRPr="076937FF" w:rsidR="017946ED">
        <w:rPr>
          <w:b w:val="1"/>
          <w:bCs w:val="1"/>
        </w:rPr>
        <w:t xml:space="preserve"> digitale</w:t>
      </w:r>
      <w:r w:rsidRPr="076937FF" w:rsidR="2F9D3DA2">
        <w:rPr>
          <w:b w:val="1"/>
          <w:bCs w:val="1"/>
        </w:rPr>
        <w:t xml:space="preserve"> </w:t>
      </w:r>
      <w:r w:rsidRPr="076937FF" w:rsidR="00246927">
        <w:rPr>
          <w:rFonts w:eastAsia="游明朝" w:eastAsiaTheme="minorEastAsia"/>
          <w:b w:val="1"/>
          <w:bCs w:val="1"/>
        </w:rPr>
        <w:t>selvhjelps- og behandlingsverktøy</w:t>
      </w:r>
    </w:p>
    <w:p w:rsidR="4BDFF022" w:rsidP="003B7213" w:rsidRDefault="4CFE0698" w14:paraId="3F19A6F5" w14:textId="36B6F653">
      <w:pPr>
        <w:pStyle w:val="Listeavsnitt"/>
        <w:numPr>
          <w:ilvl w:val="1"/>
          <w:numId w:val="4"/>
        </w:numPr>
        <w:spacing w:line="240" w:lineRule="auto"/>
        <w:contextualSpacing w:val="0"/>
      </w:pPr>
      <w:r>
        <w:t>Som et første steg etableres en felles oversikt over tilgjengelige kvalitetssikrede digitale verktøy og kommunale lavterskeltilbud</w:t>
      </w:r>
    </w:p>
    <w:p w:rsidR="21F5FB14" w:rsidP="003B7213" w:rsidRDefault="00651BAE" w14:paraId="7F3B1330" w14:textId="0B6F58EE">
      <w:pPr>
        <w:pStyle w:val="Listeavsnitt"/>
        <w:numPr>
          <w:ilvl w:val="1"/>
          <w:numId w:val="4"/>
        </w:numPr>
        <w:spacing w:line="240" w:lineRule="auto"/>
        <w:contextualSpacing w:val="0"/>
        <w:rPr/>
      </w:pPr>
      <w:r w:rsidR="00651BAE">
        <w:rPr/>
        <w:t>Ov</w:t>
      </w:r>
      <w:r w:rsidR="00AA3715">
        <w:rPr/>
        <w:t>er tid</w:t>
      </w:r>
      <w:r w:rsidR="05F5F037">
        <w:rPr/>
        <w:t xml:space="preserve"> </w:t>
      </w:r>
      <w:r w:rsidR="05F5F037">
        <w:rPr/>
        <w:t>integrere</w:t>
      </w:r>
      <w:r w:rsidR="05F5F037">
        <w:rPr/>
        <w:t xml:space="preserve"> den felles oversikten i pasientjournalsystemer</w:t>
      </w:r>
      <w:r w:rsidR="7423044E">
        <w:rPr/>
        <w:t>,</w:t>
      </w:r>
      <w:r w:rsidR="05F5F037">
        <w:rPr/>
        <w:t xml:space="preserve"> slik at fastlegene på sikt kan tildele tilgang til digitale verktøy og kommunale lavterskeltilbud direk</w:t>
      </w:r>
      <w:r w:rsidR="16815832">
        <w:rPr/>
        <w:t>te fra journalsystemene</w:t>
      </w:r>
    </w:p>
    <w:p w:rsidR="4BDFF022" w:rsidP="003B7213" w:rsidRDefault="16F96879" w14:paraId="1435E6F1" w14:textId="791830E6">
      <w:pPr>
        <w:pStyle w:val="Listeavsnitt"/>
        <w:numPr>
          <w:ilvl w:val="1"/>
          <w:numId w:val="4"/>
        </w:numPr>
        <w:spacing w:line="240" w:lineRule="auto"/>
        <w:contextualSpacing w:val="0"/>
      </w:pPr>
      <w:r>
        <w:t xml:space="preserve">Juridiske og medisinske avklaringer av ansvarsforhold ved </w:t>
      </w:r>
      <w:r w:rsidR="7495A62E">
        <w:t xml:space="preserve">bruk og </w:t>
      </w:r>
      <w:r>
        <w:t>tildeling av tilgang til digitale verktøy og kommunale lavterskeltilbud</w:t>
      </w:r>
    </w:p>
    <w:p w:rsidR="2F9D3DA2" w:rsidP="0C4355B7" w:rsidRDefault="2F9D3DA2" w14:paraId="70636653" w14:textId="201072D6">
      <w:pPr>
        <w:spacing w:line="240" w:lineRule="auto"/>
        <w:ind w:left="720"/>
        <w:rPr>
          <w:rFonts w:eastAsiaTheme="minorEastAsia"/>
        </w:rPr>
      </w:pPr>
      <w:r>
        <w:t>Gjør det enk</w:t>
      </w:r>
      <w:r w:rsidR="2846C101">
        <w:t>lere</w:t>
      </w:r>
      <w:r>
        <w:t xml:space="preserve"> for helsepers</w:t>
      </w:r>
      <w:r w:rsidRPr="0C4355B7">
        <w:rPr>
          <w:rFonts w:eastAsiaTheme="minorEastAsia"/>
        </w:rPr>
        <w:t xml:space="preserve">onell å </w:t>
      </w:r>
      <w:r w:rsidRPr="0C4355B7" w:rsidR="1CB4DE4C">
        <w:rPr>
          <w:rFonts w:eastAsiaTheme="minorEastAsia"/>
        </w:rPr>
        <w:t>veilede</w:t>
      </w:r>
      <w:r w:rsidRPr="0C4355B7">
        <w:rPr>
          <w:rFonts w:eastAsiaTheme="minorEastAsia"/>
        </w:rPr>
        <w:t xml:space="preserve"> og tildele verktøy, og </w:t>
      </w:r>
      <w:r w:rsidRPr="0C4355B7" w:rsidR="47A0F552">
        <w:rPr>
          <w:rFonts w:eastAsiaTheme="minorEastAsia"/>
        </w:rPr>
        <w:t>avklarer ansvarsforhold.</w:t>
      </w:r>
      <w:r w:rsidRPr="0C4355B7" w:rsidR="50FBF23B">
        <w:rPr>
          <w:rFonts w:eastAsiaTheme="minorEastAsia"/>
        </w:rPr>
        <w:t xml:space="preserve"> Styrker integrasjon mellom fastlegetjenesten, digitale verktøy og kommunale lavterskeltilbud slik at det inngår i et sammenhengende tilbud til innbyggerne</w:t>
      </w:r>
    </w:p>
    <w:p w:rsidR="4B9826AC" w:rsidP="003B7213" w:rsidRDefault="484EDA70" w14:paraId="32FB613F" w14:textId="1A4CBF14">
      <w:pPr>
        <w:pStyle w:val="Listeavsnitt"/>
        <w:numPr>
          <w:ilvl w:val="0"/>
          <w:numId w:val="4"/>
        </w:numPr>
        <w:spacing w:line="240" w:lineRule="auto"/>
        <w:contextualSpacing w:val="0"/>
        <w:rPr>
          <w:b w:val="1"/>
          <w:bCs w:val="1"/>
        </w:rPr>
      </w:pPr>
      <w:r w:rsidRPr="076937FF" w:rsidR="484EDA70">
        <w:rPr>
          <w:rFonts w:ascii="Calibri" w:hAnsi="Calibri" w:eastAsia="Calibri" w:cs="Calibri"/>
          <w:b w:val="1"/>
          <w:bCs w:val="1"/>
        </w:rPr>
        <w:t>A</w:t>
      </w:r>
      <w:r w:rsidRPr="076937FF" w:rsidR="655ACB31">
        <w:rPr>
          <w:rFonts w:ascii="Calibri" w:hAnsi="Calibri" w:eastAsia="Calibri" w:cs="Calibri"/>
          <w:b w:val="1"/>
          <w:bCs w:val="1"/>
        </w:rPr>
        <w:t>nskaffe</w:t>
      </w:r>
      <w:r w:rsidRPr="076937FF" w:rsidR="2E3A663D">
        <w:rPr>
          <w:rFonts w:ascii="Calibri" w:hAnsi="Calibri" w:eastAsia="Calibri" w:cs="Calibri"/>
          <w:b w:val="1"/>
          <w:bCs w:val="1"/>
        </w:rPr>
        <w:t>,</w:t>
      </w:r>
      <w:r w:rsidRPr="076937FF" w:rsidR="655ACB31">
        <w:rPr>
          <w:rFonts w:ascii="Calibri" w:hAnsi="Calibri" w:eastAsia="Calibri" w:cs="Calibri"/>
          <w:b w:val="1"/>
          <w:bCs w:val="1"/>
        </w:rPr>
        <w:t xml:space="preserve"> forvalt</w:t>
      </w:r>
      <w:r w:rsidRPr="076937FF" w:rsidR="60155F3B">
        <w:rPr>
          <w:rFonts w:ascii="Calibri" w:hAnsi="Calibri" w:eastAsia="Calibri" w:cs="Calibri"/>
          <w:b w:val="1"/>
          <w:bCs w:val="1"/>
        </w:rPr>
        <w:t>e</w:t>
      </w:r>
      <w:r w:rsidRPr="076937FF" w:rsidR="32BCC7C2">
        <w:rPr>
          <w:rFonts w:ascii="Calibri" w:hAnsi="Calibri" w:eastAsia="Calibri" w:cs="Calibri"/>
          <w:b w:val="1"/>
          <w:bCs w:val="1"/>
        </w:rPr>
        <w:t xml:space="preserve"> og </w:t>
      </w:r>
      <w:r w:rsidRPr="076937FF" w:rsidR="1C711EF1">
        <w:rPr>
          <w:rFonts w:ascii="Calibri" w:hAnsi="Calibri" w:eastAsia="Calibri" w:cs="Calibri"/>
          <w:b w:val="1"/>
          <w:bCs w:val="1"/>
        </w:rPr>
        <w:t>bist</w:t>
      </w:r>
      <w:r w:rsidRPr="076937FF" w:rsidR="60EF42F9">
        <w:rPr>
          <w:rFonts w:ascii="Calibri" w:hAnsi="Calibri" w:eastAsia="Calibri" w:cs="Calibri"/>
          <w:b w:val="1"/>
          <w:bCs w:val="1"/>
        </w:rPr>
        <w:t>å</w:t>
      </w:r>
      <w:r w:rsidRPr="076937FF" w:rsidR="1C711EF1">
        <w:rPr>
          <w:rFonts w:ascii="Calibri" w:hAnsi="Calibri" w:eastAsia="Calibri" w:cs="Calibri"/>
          <w:b w:val="1"/>
          <w:bCs w:val="1"/>
        </w:rPr>
        <w:t xml:space="preserve"> med </w:t>
      </w:r>
      <w:r w:rsidRPr="076937FF" w:rsidR="32BCC7C2">
        <w:rPr>
          <w:rFonts w:ascii="Calibri" w:hAnsi="Calibri" w:eastAsia="Calibri" w:cs="Calibri"/>
          <w:b w:val="1"/>
          <w:bCs w:val="1"/>
        </w:rPr>
        <w:t>implementering</w:t>
      </w:r>
      <w:r w:rsidRPr="076937FF" w:rsidR="655ACB31">
        <w:rPr>
          <w:rFonts w:ascii="Calibri" w:hAnsi="Calibri" w:eastAsia="Calibri" w:cs="Calibri"/>
          <w:b w:val="1"/>
          <w:bCs w:val="1"/>
        </w:rPr>
        <w:t xml:space="preserve"> av digitale </w:t>
      </w:r>
      <w:r w:rsidRPr="076937FF" w:rsidR="4B39EF9D">
        <w:rPr>
          <w:rFonts w:ascii="Calibri" w:hAnsi="Calibri" w:eastAsia="Calibri" w:cs="Calibri"/>
          <w:b w:val="1"/>
          <w:bCs w:val="1"/>
        </w:rPr>
        <w:t>selvhjelps- og behandlings</w:t>
      </w:r>
      <w:r w:rsidRPr="076937FF" w:rsidR="655ACB31">
        <w:rPr>
          <w:rFonts w:ascii="Calibri" w:hAnsi="Calibri" w:eastAsia="Calibri" w:cs="Calibri"/>
          <w:b w:val="1"/>
          <w:bCs w:val="1"/>
        </w:rPr>
        <w:t>verktøy</w:t>
      </w:r>
    </w:p>
    <w:p w:rsidR="7837FC54" w:rsidP="003B7213" w:rsidRDefault="4DD74012" w14:paraId="2DDDC2EF" w14:textId="0D349760">
      <w:pPr>
        <w:pStyle w:val="Listeavsnitt"/>
        <w:numPr>
          <w:ilvl w:val="1"/>
          <w:numId w:val="4"/>
        </w:numPr>
        <w:spacing w:line="240" w:lineRule="auto"/>
        <w:contextualSpacing w:val="0"/>
        <w:rPr>
          <w:rFonts w:ascii="Calibri" w:hAnsi="Calibri" w:eastAsia="Calibri" w:cs="Calibri"/>
        </w:rPr>
      </w:pPr>
      <w:r w:rsidRPr="076937FF" w:rsidR="4DD74012">
        <w:rPr>
          <w:rFonts w:ascii="Calibri" w:hAnsi="Calibri" w:eastAsia="Calibri" w:cs="Calibri"/>
        </w:rPr>
        <w:t xml:space="preserve">Styrke </w:t>
      </w:r>
      <w:r w:rsidRPr="076937FF" w:rsidR="7837FC54">
        <w:rPr>
          <w:rFonts w:ascii="Calibri" w:hAnsi="Calibri" w:eastAsia="Calibri" w:cs="Calibri"/>
        </w:rPr>
        <w:t>Helsedirektoratets</w:t>
      </w:r>
      <w:r w:rsidRPr="076937FF" w:rsidR="0BD723A5">
        <w:rPr>
          <w:rFonts w:ascii="Calibri" w:hAnsi="Calibri" w:eastAsia="Calibri" w:cs="Calibri"/>
        </w:rPr>
        <w:t xml:space="preserve"> arbeid med </w:t>
      </w:r>
      <w:r w:rsidRPr="076937FF" w:rsidR="7837FC54">
        <w:rPr>
          <w:rFonts w:ascii="Calibri" w:hAnsi="Calibri" w:eastAsia="Calibri" w:cs="Calibri"/>
        </w:rPr>
        <w:t xml:space="preserve">anskaffelse og forvaltning av digitale verktøy, </w:t>
      </w:r>
      <w:r w:rsidRPr="076937FF" w:rsidR="3FC79953">
        <w:rPr>
          <w:rFonts w:ascii="Calibri" w:hAnsi="Calibri" w:eastAsia="Calibri" w:cs="Calibri"/>
        </w:rPr>
        <w:t>samt</w:t>
      </w:r>
      <w:r w:rsidRPr="076937FF" w:rsidR="7837FC54">
        <w:rPr>
          <w:rFonts w:ascii="Calibri" w:hAnsi="Calibri" w:eastAsia="Calibri" w:cs="Calibri"/>
        </w:rPr>
        <w:t xml:space="preserve"> </w:t>
      </w:r>
      <w:r w:rsidRPr="076937FF" w:rsidR="0068C31E">
        <w:rPr>
          <w:rFonts w:ascii="Calibri" w:hAnsi="Calibri" w:eastAsia="Calibri" w:cs="Calibri"/>
        </w:rPr>
        <w:t xml:space="preserve">med å </w:t>
      </w:r>
      <w:r w:rsidRPr="076937FF" w:rsidR="00D212C7">
        <w:rPr>
          <w:rFonts w:ascii="Calibri" w:hAnsi="Calibri" w:eastAsia="Calibri" w:cs="Calibri"/>
        </w:rPr>
        <w:t>etabler</w:t>
      </w:r>
      <w:r w:rsidRPr="076937FF" w:rsidR="7C1A8F58">
        <w:rPr>
          <w:rFonts w:ascii="Calibri" w:hAnsi="Calibri" w:eastAsia="Calibri" w:cs="Calibri"/>
        </w:rPr>
        <w:t>e</w:t>
      </w:r>
      <w:r w:rsidRPr="076937FF" w:rsidR="006616BB">
        <w:rPr>
          <w:rFonts w:ascii="Calibri" w:hAnsi="Calibri" w:eastAsia="Calibri" w:cs="Calibri"/>
        </w:rPr>
        <w:t xml:space="preserve"> </w:t>
      </w:r>
      <w:r w:rsidRPr="076937FF" w:rsidR="7837FC54">
        <w:rPr>
          <w:rFonts w:ascii="Calibri" w:hAnsi="Calibri" w:eastAsia="Calibri" w:cs="Calibri"/>
        </w:rPr>
        <w:t xml:space="preserve">en </w:t>
      </w:r>
      <w:r w:rsidRPr="076937FF" w:rsidR="563ED374">
        <w:rPr>
          <w:rFonts w:ascii="Calibri" w:hAnsi="Calibri" w:eastAsia="Calibri" w:cs="Calibri"/>
        </w:rPr>
        <w:t xml:space="preserve">mer systematisk tilnærming til </w:t>
      </w:r>
      <w:r w:rsidRPr="076937FF" w:rsidR="3DD9BA97">
        <w:rPr>
          <w:rFonts w:ascii="Calibri" w:hAnsi="Calibri" w:eastAsia="Calibri" w:cs="Calibri"/>
        </w:rPr>
        <w:t>vurdering, innføring og oppfølging av digitale verktøy på tvers av helse- og omsorgssektoren</w:t>
      </w:r>
    </w:p>
    <w:p w:rsidR="7837FC54" w:rsidP="003B7213" w:rsidRDefault="7837FC54" w14:paraId="3FB21E5D" w14:textId="366B2EE9">
      <w:pPr>
        <w:pStyle w:val="Listeavsnitt"/>
        <w:numPr>
          <w:ilvl w:val="1"/>
          <w:numId w:val="4"/>
        </w:numPr>
        <w:spacing/>
        <w:contextualSpacing w:val="0"/>
        <w:rPr>
          <w:rFonts w:ascii="Calibri" w:hAnsi="Calibri" w:eastAsia="Calibri" w:cs="Calibri"/>
        </w:rPr>
      </w:pPr>
      <w:r w:rsidR="7837FC54">
        <w:rPr/>
        <w:t xml:space="preserve">Bygge kompetanse og metodikk for </w:t>
      </w:r>
      <w:r w:rsidR="5CE617AB">
        <w:rPr/>
        <w:t xml:space="preserve">å bistå med </w:t>
      </w:r>
      <w:r w:rsidR="7837FC54">
        <w:rPr/>
        <w:t xml:space="preserve">implementering i helse- og omsorgstjenesten, </w:t>
      </w:r>
      <w:r w:rsidRPr="076937FF" w:rsidR="242C52F0">
        <w:rPr>
          <w:rFonts w:ascii="Calibri" w:hAnsi="Calibri" w:eastAsia="Calibri" w:cs="Calibri"/>
        </w:rPr>
        <w:t xml:space="preserve">gjennom </w:t>
      </w:r>
      <w:r w:rsidRPr="076937FF" w:rsidR="242C52F0">
        <w:rPr>
          <w:rFonts w:ascii="Calibri" w:hAnsi="Calibri" w:eastAsia="Calibri" w:cs="Calibri"/>
        </w:rPr>
        <w:t>veiledning, kompetanseutvikling og erfaringsdeling</w:t>
      </w:r>
    </w:p>
    <w:p w:rsidR="4B9826AC" w:rsidP="448E4B17" w:rsidRDefault="00084ED0" w14:paraId="63BD9A54" w14:textId="0E986F8D">
      <w:pPr>
        <w:spacing w:line="240" w:lineRule="auto"/>
        <w:ind w:left="708"/>
        <w:rPr>
          <w:rFonts w:eastAsiaTheme="minorEastAsia"/>
        </w:rPr>
      </w:pPr>
      <w:r w:rsidRPr="448E4B17">
        <w:rPr>
          <w:rFonts w:eastAsiaTheme="minorEastAsia"/>
        </w:rPr>
        <w:t>De</w:t>
      </w:r>
      <w:r w:rsidRPr="448E4B17" w:rsidR="002742E8">
        <w:rPr>
          <w:rFonts w:eastAsiaTheme="minorEastAsia"/>
        </w:rPr>
        <w:t xml:space="preserve">tte </w:t>
      </w:r>
      <w:r w:rsidRPr="448E4B17" w:rsidR="005914F6">
        <w:rPr>
          <w:rFonts w:eastAsiaTheme="minorEastAsia"/>
        </w:rPr>
        <w:t>g</w:t>
      </w:r>
      <w:r w:rsidRPr="448E4B17" w:rsidR="29FEF1A9">
        <w:rPr>
          <w:rFonts w:eastAsiaTheme="minorEastAsia"/>
        </w:rPr>
        <w:t xml:space="preserve">ir tillit hos innbyggere og helsepersonell, forutsigbarhet for leverandørene, og legger til rette for </w:t>
      </w:r>
      <w:r w:rsidRPr="448E4B17" w:rsidR="0FC2855B">
        <w:rPr>
          <w:rFonts w:eastAsiaTheme="minorEastAsia"/>
        </w:rPr>
        <w:t xml:space="preserve">stegvis </w:t>
      </w:r>
      <w:r w:rsidRPr="448E4B17" w:rsidR="6B0977AF">
        <w:rPr>
          <w:rFonts w:eastAsiaTheme="minorEastAsia"/>
        </w:rPr>
        <w:t xml:space="preserve">utvikling av </w:t>
      </w:r>
      <w:r w:rsidRPr="448E4B17" w:rsidR="29FEF1A9">
        <w:rPr>
          <w:rFonts w:eastAsiaTheme="minorEastAsia"/>
        </w:rPr>
        <w:t>et mer bærekraftig økosystem for digitale verktøy.</w:t>
      </w:r>
    </w:p>
    <w:p w:rsidR="166C73F0" w:rsidP="166C73F0" w:rsidRDefault="166C73F0" w14:paraId="22FF48CF" w14:textId="2DA6DDAD">
      <w:pPr>
        <w:spacing w:line="240" w:lineRule="auto"/>
        <w:rPr>
          <w:rFonts w:ascii="Calibri" w:hAnsi="Calibri" w:eastAsia="Calibri" w:cs="Calibri"/>
          <w:b/>
          <w:bCs/>
        </w:rPr>
      </w:pPr>
    </w:p>
    <w:p w:rsidR="0F86923E" w:rsidP="5F4D8B08" w:rsidRDefault="0F86923E" w14:paraId="4222B304" w14:textId="5C5A2DAA">
      <w:pPr>
        <w:spacing w:line="240" w:lineRule="auto"/>
        <w:rPr>
          <w:rFonts w:ascii="Calibri" w:hAnsi="Calibri" w:eastAsia="Calibri" w:cs="Calibri"/>
          <w:b w:val="1"/>
          <w:bCs w:val="1"/>
        </w:rPr>
      </w:pPr>
      <w:r w:rsidRPr="076937FF" w:rsidR="0F86923E">
        <w:rPr>
          <w:rFonts w:ascii="Calibri" w:hAnsi="Calibri" w:eastAsia="Calibri" w:cs="Calibri"/>
          <w:b w:val="1"/>
          <w:bCs w:val="1"/>
        </w:rPr>
        <w:t xml:space="preserve">De foreslåtte tiltakene kombinerer nasjonal skalering (tiltak 1), utprøving i sentrale tjenester (tiltak 2 og 3), reduksjon av systemiske barrierer (tiltak 4) og etablering av </w:t>
      </w:r>
      <w:r w:rsidRPr="076937FF" w:rsidR="2D1A9FDE">
        <w:rPr>
          <w:rFonts w:ascii="Calibri" w:hAnsi="Calibri" w:eastAsia="Calibri" w:cs="Calibri"/>
          <w:b w:val="1"/>
          <w:bCs w:val="1"/>
        </w:rPr>
        <w:t>kapasitet og metodikk for forvaltning, vurdering og implementering av digitale verktøy</w:t>
      </w:r>
      <w:r w:rsidRPr="076937FF" w:rsidR="0F86923E">
        <w:rPr>
          <w:rFonts w:ascii="Calibri" w:hAnsi="Calibri" w:eastAsia="Calibri" w:cs="Calibri"/>
          <w:b w:val="1"/>
          <w:bCs w:val="1"/>
        </w:rPr>
        <w:t xml:space="preserve"> (tiltak 5). </w:t>
      </w:r>
      <w:r w:rsidRPr="076937FF" w:rsidR="1301DACF">
        <w:rPr>
          <w:rFonts w:ascii="Calibri" w:hAnsi="Calibri" w:eastAsia="Calibri" w:cs="Calibri"/>
          <w:b w:val="1"/>
          <w:bCs w:val="1"/>
        </w:rPr>
        <w:t>Tiltakene utfyller hverandre og bør ses i sammenheng for å sikre et helhetlig løp fra anskaffelse og utprøving til implementering og videre skalering</w:t>
      </w:r>
      <w:r w:rsidRPr="076937FF" w:rsidR="0F86923E">
        <w:rPr>
          <w:rFonts w:ascii="Calibri" w:hAnsi="Calibri" w:eastAsia="Calibri" w:cs="Calibri"/>
          <w:b w:val="1"/>
          <w:bCs w:val="1"/>
        </w:rPr>
        <w:t>.</w:t>
      </w:r>
      <w:r w:rsidRPr="076937FF" w:rsidR="36FDED0D">
        <w:rPr>
          <w:rFonts w:ascii="Calibri" w:hAnsi="Calibri" w:eastAsia="Calibri" w:cs="Calibri"/>
          <w:b w:val="1"/>
          <w:bCs w:val="1"/>
        </w:rPr>
        <w:t xml:space="preserve"> Hoveddelen av midlene er beregnet til anskaffelse av digitale selvhjelps- og behandlingsverktøy og utprøving og implementering sammen med tjenesten (tiltak 1-3).</w:t>
      </w:r>
    </w:p>
    <w:p w:rsidR="0AED18AA" w:rsidP="0456FC51" w:rsidRDefault="0AED18AA" w14:paraId="77A5BA27" w14:textId="5F8F7ADA">
      <w:pPr>
        <w:spacing w:line="240" w:lineRule="auto"/>
        <w:rPr>
          <w:rFonts w:ascii="Calibri" w:hAnsi="Calibri" w:eastAsia="Calibri" w:cs="Calibri"/>
        </w:rPr>
      </w:pPr>
    </w:p>
    <w:p w:rsidR="3965355D" w:rsidP="448E4B17" w:rsidRDefault="52FA0CCE" w14:paraId="6FC7D6C0" w14:textId="4A295BEF">
      <w:pPr>
        <w:spacing w:line="240" w:lineRule="auto"/>
        <w:rPr>
          <w:rFonts w:ascii="Calibri" w:hAnsi="Calibri" w:eastAsia="Calibri" w:cs="Calibri"/>
          <w:b w:val="1"/>
          <w:bCs w:val="1"/>
        </w:rPr>
      </w:pPr>
      <w:r w:rsidRPr="076937FF" w:rsidR="52FA0CCE">
        <w:rPr>
          <w:rFonts w:ascii="Calibri" w:hAnsi="Calibri" w:eastAsia="Calibri" w:cs="Calibri"/>
          <w:b w:val="1"/>
          <w:bCs w:val="1"/>
        </w:rPr>
        <w:t>Begrunnelse for tiltak 1 – Styrke tilbudet av kvalitetssikrede digitale verktøy på Helsenorge</w:t>
      </w:r>
    </w:p>
    <w:p w:rsidR="6F16F7E9" w:rsidP="0456FC51" w:rsidRDefault="6F16F7E9" w14:paraId="5D6D3365" w14:textId="342771B1">
      <w:pPr>
        <w:spacing w:line="240" w:lineRule="auto"/>
        <w:rPr>
          <w:rFonts w:ascii="Calibri" w:hAnsi="Calibri" w:eastAsia="Calibri" w:cs="Calibri"/>
        </w:rPr>
      </w:pPr>
      <w:r w:rsidRPr="076937FF" w:rsidR="6F16F7E9">
        <w:rPr>
          <w:rFonts w:ascii="Calibri" w:hAnsi="Calibri" w:eastAsia="Calibri" w:cs="Calibri"/>
        </w:rPr>
        <w:t>Midlene skal brukes til å anskaffe kvalitetssikrede digitale selvhjelps- og behandlingsverktøy som gjøres tilgjengelige for innbyggere via Helsenorge. Anskaffelsene prioriteres innen områder med stor sykdomsbyrde og godt dokumentert effekt av digitale verktøy</w:t>
      </w:r>
      <w:r w:rsidRPr="076937FF" w:rsidR="24D00EB0">
        <w:rPr>
          <w:rFonts w:ascii="Calibri" w:hAnsi="Calibri" w:eastAsia="Calibri" w:cs="Calibri"/>
        </w:rPr>
        <w:t>. Aktuelle områder kan for eksempel være</w:t>
      </w:r>
      <w:r w:rsidRPr="076937FF" w:rsidR="422DC68A">
        <w:rPr>
          <w:rFonts w:ascii="Calibri" w:hAnsi="Calibri" w:eastAsia="Calibri" w:cs="Calibri"/>
        </w:rPr>
        <w:t xml:space="preserve"> psykisk helse, rus, søvn</w:t>
      </w:r>
      <w:r w:rsidRPr="076937FF" w:rsidR="3761C0F7">
        <w:rPr>
          <w:rFonts w:ascii="Calibri" w:hAnsi="Calibri" w:eastAsia="Calibri" w:cs="Calibri"/>
        </w:rPr>
        <w:t>problemer</w:t>
      </w:r>
      <w:r w:rsidRPr="076937FF" w:rsidR="22150E17">
        <w:rPr>
          <w:rFonts w:ascii="Calibri" w:hAnsi="Calibri" w:eastAsia="Calibri" w:cs="Calibri"/>
        </w:rPr>
        <w:t xml:space="preserve">, </w:t>
      </w:r>
      <w:r w:rsidRPr="076937FF" w:rsidR="7CCA017F">
        <w:rPr>
          <w:rFonts w:ascii="Calibri" w:hAnsi="Calibri" w:eastAsia="Calibri" w:cs="Calibri"/>
        </w:rPr>
        <w:t>svangerskap</w:t>
      </w:r>
      <w:r w:rsidRPr="076937FF" w:rsidR="65F5A109">
        <w:rPr>
          <w:rFonts w:ascii="Calibri" w:hAnsi="Calibri" w:eastAsia="Calibri" w:cs="Calibri"/>
        </w:rPr>
        <w:t xml:space="preserve"> </w:t>
      </w:r>
      <w:r w:rsidRPr="076937FF" w:rsidR="65F5A109">
        <w:rPr>
          <w:rFonts w:ascii="Calibri" w:hAnsi="Calibri" w:eastAsia="Calibri" w:cs="Calibri"/>
        </w:rPr>
        <w:t xml:space="preserve">og </w:t>
      </w:r>
      <w:r w:rsidRPr="076937FF" w:rsidR="22150E17">
        <w:rPr>
          <w:rFonts w:ascii="Calibri" w:hAnsi="Calibri" w:eastAsia="Calibri" w:cs="Calibri"/>
        </w:rPr>
        <w:t>barsel</w:t>
      </w:r>
      <w:r w:rsidRPr="076937FF" w:rsidR="306D58A8">
        <w:rPr>
          <w:rFonts w:ascii="Calibri" w:hAnsi="Calibri" w:eastAsia="Calibri" w:cs="Calibri"/>
        </w:rPr>
        <w:t>,</w:t>
      </w:r>
      <w:r w:rsidRPr="076937FF" w:rsidR="422DC68A">
        <w:rPr>
          <w:rFonts w:ascii="Calibri" w:hAnsi="Calibri" w:eastAsia="Calibri" w:cs="Calibri"/>
        </w:rPr>
        <w:t xml:space="preserve"> og</w:t>
      </w:r>
      <w:r w:rsidRPr="076937FF" w:rsidR="24D00EB0">
        <w:rPr>
          <w:rFonts w:ascii="Calibri" w:hAnsi="Calibri" w:eastAsia="Calibri" w:cs="Calibri"/>
        </w:rPr>
        <w:t xml:space="preserve"> </w:t>
      </w:r>
      <w:r w:rsidRPr="076937FF" w:rsidR="4373E5A8">
        <w:rPr>
          <w:rFonts w:ascii="Calibri" w:hAnsi="Calibri" w:eastAsia="Calibri" w:cs="Calibri"/>
        </w:rPr>
        <w:t>muskel- og skjelettplager</w:t>
      </w:r>
      <w:r w:rsidRPr="076937FF" w:rsidR="24D00EB0">
        <w:rPr>
          <w:rFonts w:ascii="Calibri" w:hAnsi="Calibri" w:eastAsia="Calibri" w:cs="Calibri"/>
        </w:rPr>
        <w:t xml:space="preserve">, men </w:t>
      </w:r>
      <w:r w:rsidRPr="076937FF" w:rsidR="0696871F">
        <w:rPr>
          <w:rFonts w:ascii="Calibri" w:hAnsi="Calibri" w:eastAsia="Calibri" w:cs="Calibri"/>
        </w:rPr>
        <w:t xml:space="preserve">endelig prioritering gjøres i samarbeid med fastlegetjenesten og de kommunale lavterskeltilbudene, på bakgrunn av behov, modenhet og tilgjengelige verktøy. Dette bidrar til at verktøyene velges ut i tråd med tjenestenes behov og gir bedre forutsetninger for faktisk bruk og implementering. </w:t>
      </w:r>
      <w:r w:rsidRPr="076937FF" w:rsidR="017E79D0">
        <w:rPr>
          <w:rFonts w:ascii="Calibri" w:hAnsi="Calibri" w:eastAsia="Calibri" w:cs="Calibri"/>
        </w:rPr>
        <w:t xml:space="preserve">Av konkurransehensyn navngis ikke konkrete verktøy på dette stadiet; utvelgelsen skjer gjennom ordinære anskaffelsesprosesser. </w:t>
      </w:r>
      <w:r w:rsidRPr="076937FF" w:rsidR="0696871F">
        <w:rPr>
          <w:rFonts w:ascii="Calibri" w:hAnsi="Calibri" w:eastAsia="Calibri" w:cs="Calibri"/>
        </w:rPr>
        <w:t>Verktøyene</w:t>
      </w:r>
      <w:r w:rsidRPr="076937FF" w:rsidR="2E8440F8">
        <w:rPr>
          <w:rFonts w:ascii="Calibri" w:hAnsi="Calibri" w:eastAsia="Calibri" w:cs="Calibri"/>
        </w:rPr>
        <w:t xml:space="preserve"> vil</w:t>
      </w:r>
      <w:r w:rsidRPr="076937FF" w:rsidR="0696871F">
        <w:rPr>
          <w:rFonts w:ascii="Calibri" w:hAnsi="Calibri" w:eastAsia="Calibri" w:cs="Calibri"/>
        </w:rPr>
        <w:t xml:space="preserve"> gjøres tilgjengelige som selvhjelp for innbyggere og prøves ut i tjenesten gjennom tiltak 2 og 3.</w:t>
      </w:r>
    </w:p>
    <w:p w:rsidR="3965355D" w:rsidP="0456FC51" w:rsidRDefault="52FA0CCE" w14:paraId="5D26D5EA" w14:textId="4252C9FD">
      <w:pPr>
        <w:spacing w:line="240" w:lineRule="auto"/>
        <w:rPr>
          <w:rFonts w:ascii="Calibri" w:hAnsi="Calibri" w:eastAsia="Calibri" w:cs="Calibri"/>
        </w:rPr>
      </w:pPr>
      <w:r w:rsidRPr="0456FC51">
        <w:rPr>
          <w:rFonts w:ascii="Calibri" w:hAnsi="Calibri" w:eastAsia="Calibri" w:cs="Calibri"/>
        </w:rPr>
        <w:t>Behovet er betydelig. I dag er tilgangen til kvalitetssikrede digitale verktøy fragmentert</w:t>
      </w:r>
      <w:r w:rsidRPr="0456FC51" w:rsidR="00B3BDBC">
        <w:rPr>
          <w:rFonts w:ascii="Calibri" w:hAnsi="Calibri" w:eastAsia="Calibri" w:cs="Calibri"/>
        </w:rPr>
        <w:t>,</w:t>
      </w:r>
      <w:r w:rsidRPr="0456FC51">
        <w:rPr>
          <w:rFonts w:ascii="Calibri" w:hAnsi="Calibri" w:eastAsia="Calibri" w:cs="Calibri"/>
        </w:rPr>
        <w:t xml:space="preserve"> og den enkelte kommune eller virksomhet må selv vurdere, anskaffe og forvalte løsninger. </w:t>
      </w:r>
      <w:r w:rsidRPr="0456FC51" w:rsidR="7E252932">
        <w:rPr>
          <w:rFonts w:ascii="Calibri" w:hAnsi="Calibri" w:eastAsia="Calibri" w:cs="Calibri"/>
        </w:rPr>
        <w:t xml:space="preserve">Mange virksomheter driver egenutvikling av verktøy, som også kan forsterke fragmentert tilgang og ulik praksis. </w:t>
      </w:r>
      <w:r w:rsidRPr="0456FC51">
        <w:rPr>
          <w:rFonts w:ascii="Calibri" w:hAnsi="Calibri" w:eastAsia="Calibri" w:cs="Calibri"/>
        </w:rPr>
        <w:t>Det gir et stort antall parallelle prosesser, høy samlet ressursbruk og store geografiske forskjeller i tilbudet til innbyggerne.</w:t>
      </w:r>
    </w:p>
    <w:p w:rsidR="1BFADB2D" w:rsidP="0456FC51" w:rsidRDefault="146215FB" w14:paraId="37315416" w14:textId="098633DA">
      <w:pPr>
        <w:spacing w:line="240" w:lineRule="auto"/>
        <w:rPr>
          <w:rFonts w:ascii="Calibri" w:hAnsi="Calibri" w:eastAsia="Calibri" w:cs="Calibri"/>
        </w:rPr>
      </w:pPr>
      <w:r w:rsidRPr="0456FC51">
        <w:rPr>
          <w:rFonts w:eastAsiaTheme="minorEastAsia"/>
        </w:rPr>
        <w:t xml:space="preserve">For å øke bruken av digitale selvhjelpsverktøy må løsningene være kvalitetssikrede og lett tilgjengelige både for innbyggere som ønsker å finne dem selv, og for helsepersonell som </w:t>
      </w:r>
      <w:r w:rsidRPr="0456FC51" w:rsidR="5AEA53BC">
        <w:rPr>
          <w:rFonts w:eastAsiaTheme="minorEastAsia"/>
        </w:rPr>
        <w:t xml:space="preserve">enkelt kan </w:t>
      </w:r>
      <w:r w:rsidRPr="0456FC51" w:rsidR="5F354EF7">
        <w:rPr>
          <w:rFonts w:eastAsiaTheme="minorEastAsia"/>
        </w:rPr>
        <w:t xml:space="preserve">veilede og </w:t>
      </w:r>
      <w:r w:rsidRPr="0456FC51" w:rsidR="5AEA53BC">
        <w:rPr>
          <w:rFonts w:eastAsiaTheme="minorEastAsia"/>
        </w:rPr>
        <w:t xml:space="preserve">tildele dem til pasienter som selv ikke finner eller tar i bruk tilbudene på egen hånd. </w:t>
      </w:r>
    </w:p>
    <w:p w:rsidR="37B1C8B1" w:rsidP="0456FC51" w:rsidRDefault="37B1C8B1" w14:paraId="77FA5B37" w14:textId="5B69C038">
      <w:pPr>
        <w:spacing w:line="240" w:lineRule="auto"/>
        <w:rPr>
          <w:rFonts w:ascii="Calibri" w:hAnsi="Calibri" w:eastAsia="Calibri" w:cs="Calibri"/>
        </w:rPr>
      </w:pPr>
      <w:r w:rsidRPr="0456FC51">
        <w:rPr>
          <w:rFonts w:ascii="Calibri" w:hAnsi="Calibri" w:eastAsia="Calibri" w:cs="Calibri"/>
        </w:rPr>
        <w:t xml:space="preserve">En nasjonal anskaffelse innebærer at lettere tilstander kan møtes med digital selvhjelp og veiledet behandling på et tidlig trinn, noe som avlaster helse- og omsorgstjenesten. Samtidig oppnås </w:t>
      </w:r>
      <w:r w:rsidRPr="0456FC51">
        <w:rPr>
          <w:rFonts w:ascii="Calibri" w:hAnsi="Calibri" w:eastAsia="Calibri" w:cs="Calibri"/>
        </w:rPr>
        <w:lastRenderedPageBreak/>
        <w:t>stordriftsfordeler ved at ett nasjonalt innkjøp erstatter mange lokale anskaffelser, med lavere samlet ressursbruk og mer enhetlig kvalitet.</w:t>
      </w:r>
    </w:p>
    <w:p w:rsidR="3965355D" w:rsidP="0456FC51" w:rsidRDefault="52FA0CCE" w14:paraId="553BF282" w14:textId="4B478BB7">
      <w:pPr>
        <w:spacing w:line="240" w:lineRule="auto"/>
        <w:rPr>
          <w:rFonts w:ascii="Calibri" w:hAnsi="Calibri" w:eastAsia="Calibri" w:cs="Calibri"/>
        </w:rPr>
      </w:pPr>
      <w:r w:rsidRPr="076937FF" w:rsidR="52FA0CCE">
        <w:rPr>
          <w:rFonts w:ascii="Calibri" w:hAnsi="Calibri" w:eastAsia="Calibri" w:cs="Calibri"/>
        </w:rPr>
        <w:t xml:space="preserve">Tiltaket forutsetter at </w:t>
      </w:r>
      <w:r w:rsidRPr="076937FF" w:rsidR="1B29D9A6">
        <w:rPr>
          <w:rFonts w:ascii="Calibri" w:hAnsi="Calibri" w:eastAsia="Calibri" w:cs="Calibri"/>
        </w:rPr>
        <w:t>verktøyene ansk</w:t>
      </w:r>
      <w:r w:rsidRPr="076937FF" w:rsidR="6D71C21E">
        <w:rPr>
          <w:rFonts w:ascii="Calibri" w:hAnsi="Calibri" w:eastAsia="Calibri" w:cs="Calibri"/>
        </w:rPr>
        <w:t>affes</w:t>
      </w:r>
      <w:r w:rsidRPr="076937FF" w:rsidR="7F177735">
        <w:rPr>
          <w:rFonts w:ascii="Calibri" w:hAnsi="Calibri" w:eastAsia="Calibri" w:cs="Calibri"/>
        </w:rPr>
        <w:t xml:space="preserve"> i samarbeid med fastlegetjenesten og de kommunale lavterskeltilbudene i tiltak 2 og 3.</w:t>
      </w:r>
      <w:r w:rsidRPr="076937FF" w:rsidR="3C32E09C">
        <w:rPr>
          <w:rFonts w:ascii="Calibri" w:hAnsi="Calibri" w:eastAsia="Calibri" w:cs="Calibri"/>
        </w:rPr>
        <w:t xml:space="preserve"> </w:t>
      </w:r>
      <w:r w:rsidRPr="076937FF" w:rsidR="29389931">
        <w:rPr>
          <w:rFonts w:ascii="Calibri" w:hAnsi="Calibri" w:eastAsia="Calibri" w:cs="Calibri"/>
        </w:rPr>
        <w:t>Arbeidet</w:t>
      </w:r>
      <w:r w:rsidRPr="076937FF" w:rsidR="37B6EA7A">
        <w:rPr>
          <w:rFonts w:ascii="Calibri" w:hAnsi="Calibri" w:eastAsia="Calibri" w:cs="Calibri"/>
        </w:rPr>
        <w:t xml:space="preserve"> med anskaffelsene må begynne høsten 2026</w:t>
      </w:r>
      <w:r w:rsidRPr="076937FF" w:rsidR="7503BF01">
        <w:rPr>
          <w:rFonts w:ascii="Calibri" w:hAnsi="Calibri" w:eastAsia="Calibri" w:cs="Calibri"/>
        </w:rPr>
        <w:t xml:space="preserve"> hvis målet er et styrket tilbud første hal</w:t>
      </w:r>
      <w:r w:rsidRPr="076937FF" w:rsidR="51909BA9">
        <w:rPr>
          <w:rFonts w:ascii="Calibri" w:hAnsi="Calibri" w:eastAsia="Calibri" w:cs="Calibri"/>
        </w:rPr>
        <w:t>v</w:t>
      </w:r>
      <w:r w:rsidRPr="076937FF" w:rsidR="7503BF01">
        <w:rPr>
          <w:rFonts w:ascii="Calibri" w:hAnsi="Calibri" w:eastAsia="Calibri" w:cs="Calibri"/>
        </w:rPr>
        <w:t>del av 2027</w:t>
      </w:r>
      <w:r w:rsidRPr="076937FF" w:rsidR="37B6EA7A">
        <w:rPr>
          <w:rFonts w:ascii="Calibri" w:hAnsi="Calibri" w:eastAsia="Calibri" w:cs="Calibri"/>
        </w:rPr>
        <w:t>.</w:t>
      </w:r>
      <w:r w:rsidRPr="076937FF" w:rsidR="4CE5060A">
        <w:rPr>
          <w:rFonts w:ascii="Calibri" w:hAnsi="Calibri" w:eastAsia="Calibri" w:cs="Calibri"/>
        </w:rPr>
        <w:t xml:space="preserve"> </w:t>
      </w:r>
      <w:r w:rsidRPr="076937FF" w:rsidR="689F257F">
        <w:rPr>
          <w:rFonts w:ascii="Calibri" w:hAnsi="Calibri" w:eastAsia="Calibri" w:cs="Calibri"/>
        </w:rPr>
        <w:t>Tiltaket</w:t>
      </w:r>
      <w:r w:rsidRPr="076937FF" w:rsidR="3C32E09C">
        <w:rPr>
          <w:rFonts w:ascii="Calibri" w:hAnsi="Calibri" w:eastAsia="Calibri" w:cs="Calibri"/>
        </w:rPr>
        <w:t xml:space="preserve"> forutsetter </w:t>
      </w:r>
      <w:r w:rsidRPr="076937FF" w:rsidR="668940A5">
        <w:rPr>
          <w:rFonts w:ascii="Calibri" w:hAnsi="Calibri" w:eastAsia="Calibri" w:cs="Calibri"/>
        </w:rPr>
        <w:t xml:space="preserve">årlig finansiering </w:t>
      </w:r>
      <w:r w:rsidRPr="076937FF" w:rsidR="29DB76E6">
        <w:rPr>
          <w:rFonts w:ascii="Calibri" w:hAnsi="Calibri" w:eastAsia="Calibri" w:cs="Calibri"/>
        </w:rPr>
        <w:t xml:space="preserve">for dekning </w:t>
      </w:r>
      <w:r w:rsidRPr="076937FF" w:rsidR="668940A5">
        <w:rPr>
          <w:rFonts w:ascii="Calibri" w:hAnsi="Calibri" w:eastAsia="Calibri" w:cs="Calibri"/>
        </w:rPr>
        <w:t>av</w:t>
      </w:r>
      <w:r w:rsidRPr="076937FF" w:rsidR="648C77FC">
        <w:rPr>
          <w:rFonts w:ascii="Calibri" w:hAnsi="Calibri" w:eastAsia="Calibri" w:cs="Calibri"/>
        </w:rPr>
        <w:t xml:space="preserve"> løpende</w:t>
      </w:r>
      <w:r w:rsidRPr="076937FF" w:rsidR="668940A5">
        <w:rPr>
          <w:rFonts w:ascii="Calibri" w:hAnsi="Calibri" w:eastAsia="Calibri" w:cs="Calibri"/>
        </w:rPr>
        <w:t xml:space="preserve"> </w:t>
      </w:r>
      <w:r w:rsidRPr="076937FF" w:rsidR="0E2CC2E4">
        <w:rPr>
          <w:rFonts w:ascii="Calibri" w:hAnsi="Calibri" w:eastAsia="Calibri" w:cs="Calibri"/>
        </w:rPr>
        <w:t>lisens</w:t>
      </w:r>
      <w:r w:rsidRPr="076937FF" w:rsidR="00EA3ED6">
        <w:rPr>
          <w:rFonts w:ascii="Calibri" w:hAnsi="Calibri" w:eastAsia="Calibri" w:cs="Calibri"/>
        </w:rPr>
        <w:t>-</w:t>
      </w:r>
      <w:r w:rsidRPr="076937FF" w:rsidR="00EA3ED6">
        <w:rPr>
          <w:rFonts w:ascii="Calibri" w:hAnsi="Calibri" w:eastAsia="Calibri" w:cs="Calibri"/>
        </w:rPr>
        <w:t xml:space="preserve"> </w:t>
      </w:r>
      <w:r w:rsidRPr="076937FF" w:rsidR="00EA3ED6">
        <w:rPr>
          <w:rFonts w:ascii="Calibri" w:hAnsi="Calibri" w:eastAsia="Calibri" w:cs="Calibri"/>
        </w:rPr>
        <w:t xml:space="preserve">og </w:t>
      </w:r>
      <w:r w:rsidRPr="076937FF" w:rsidR="008F0E2E">
        <w:rPr>
          <w:rFonts w:ascii="Calibri" w:hAnsi="Calibri" w:eastAsia="Calibri" w:cs="Calibri"/>
        </w:rPr>
        <w:t>forvalt</w:t>
      </w:r>
      <w:r w:rsidRPr="076937FF" w:rsidR="000E5194">
        <w:rPr>
          <w:rFonts w:ascii="Calibri" w:hAnsi="Calibri" w:eastAsia="Calibri" w:cs="Calibri"/>
        </w:rPr>
        <w:t>nings</w:t>
      </w:r>
      <w:r w:rsidRPr="076937FF" w:rsidR="0E2CC2E4">
        <w:rPr>
          <w:rFonts w:ascii="Calibri" w:hAnsi="Calibri" w:eastAsia="Calibri" w:cs="Calibri"/>
        </w:rPr>
        <w:t xml:space="preserve">kostnader </w:t>
      </w:r>
      <w:r w:rsidRPr="076937FF" w:rsidR="39945960">
        <w:rPr>
          <w:rFonts w:ascii="Calibri" w:hAnsi="Calibri" w:eastAsia="Calibri" w:cs="Calibri"/>
        </w:rPr>
        <w:t>for</w:t>
      </w:r>
      <w:r w:rsidRPr="076937FF" w:rsidR="3C32E09C">
        <w:rPr>
          <w:rFonts w:ascii="Calibri" w:hAnsi="Calibri" w:eastAsia="Calibri" w:cs="Calibri"/>
        </w:rPr>
        <w:t xml:space="preserve"> verktøyene</w:t>
      </w:r>
      <w:r w:rsidRPr="076937FF" w:rsidR="04F04E6E">
        <w:rPr>
          <w:rFonts w:ascii="Calibri" w:hAnsi="Calibri" w:eastAsia="Calibri" w:cs="Calibri"/>
        </w:rPr>
        <w:t xml:space="preserve"> som anskaffes.</w:t>
      </w:r>
    </w:p>
    <w:p w:rsidR="75F63621" w:rsidP="0456FC51" w:rsidRDefault="75F63621" w14:paraId="3B8534BC" w14:textId="19B6937A">
      <w:pPr>
        <w:spacing w:line="240" w:lineRule="auto"/>
        <w:rPr>
          <w:rFonts w:ascii="Calibri" w:hAnsi="Calibri" w:eastAsia="Calibri" w:cs="Calibri"/>
          <w:b/>
          <w:bCs/>
        </w:rPr>
      </w:pPr>
    </w:p>
    <w:p w:rsidR="256929ED" w:rsidP="076937FF" w:rsidRDefault="3C51B9B8" w14:paraId="672C5FF2" w14:textId="7287471D">
      <w:pPr>
        <w:spacing w:line="240" w:lineRule="auto"/>
        <w:rPr>
          <w:rFonts w:ascii="Calibri" w:hAnsi="Calibri" w:eastAsia="Calibri" w:cs="Calibri"/>
          <w:b w:val="1"/>
          <w:bCs w:val="1"/>
        </w:rPr>
      </w:pPr>
      <w:r w:rsidRPr="076937FF" w:rsidR="3C51B9B8">
        <w:rPr>
          <w:rFonts w:ascii="Calibri" w:hAnsi="Calibri" w:eastAsia="Calibri" w:cs="Calibri"/>
          <w:b w:val="1"/>
          <w:bCs w:val="1"/>
        </w:rPr>
        <w:t xml:space="preserve">Begrunnelse for tiltak 2 – Utprøving av digitale </w:t>
      </w:r>
      <w:r w:rsidRPr="076937FF" w:rsidR="434B03C2">
        <w:rPr>
          <w:rFonts w:ascii="Calibri" w:hAnsi="Calibri" w:eastAsia="Calibri" w:cs="Calibri"/>
          <w:b w:val="1"/>
          <w:bCs w:val="1"/>
        </w:rPr>
        <w:t>selvhjelps- og behandlings</w:t>
      </w:r>
      <w:r w:rsidRPr="076937FF" w:rsidR="3C51B9B8">
        <w:rPr>
          <w:rFonts w:ascii="Calibri" w:hAnsi="Calibri" w:eastAsia="Calibri" w:cs="Calibri"/>
          <w:b w:val="1"/>
          <w:bCs w:val="1"/>
        </w:rPr>
        <w:t xml:space="preserve">verktøy i </w:t>
      </w:r>
      <w:r w:rsidRPr="076937FF" w:rsidR="7F94FD0A">
        <w:rPr>
          <w:rFonts w:ascii="Calibri" w:hAnsi="Calibri" w:eastAsia="Calibri" w:cs="Calibri"/>
          <w:b w:val="1"/>
          <w:bCs w:val="1"/>
        </w:rPr>
        <w:t>allmennlegetjenesten</w:t>
      </w:r>
    </w:p>
    <w:p w:rsidR="256929ED" w:rsidP="0456FC51" w:rsidRDefault="3C51B9B8" w14:paraId="07EE5B20" w14:textId="4DFB7298">
      <w:pPr>
        <w:spacing w:line="240" w:lineRule="auto"/>
        <w:rPr>
          <w:rFonts w:ascii="Calibri" w:hAnsi="Calibri" w:eastAsia="Calibri" w:cs="Calibri"/>
        </w:rPr>
      </w:pPr>
      <w:r w:rsidRPr="076937FF" w:rsidR="3C51B9B8">
        <w:rPr>
          <w:rFonts w:ascii="Calibri" w:hAnsi="Calibri" w:eastAsia="Calibri" w:cs="Calibri"/>
        </w:rPr>
        <w:t xml:space="preserve">Midlene skal brukes til et utprøvingsprosjekt av digitale verktøy i fastlegetjenesten, gjennomført i samarbeid med </w:t>
      </w:r>
      <w:r w:rsidRPr="076937FF" w:rsidR="00176336">
        <w:rPr>
          <w:rFonts w:ascii="Calibri" w:hAnsi="Calibri" w:eastAsia="Calibri" w:cs="Calibri"/>
        </w:rPr>
        <w:t>No</w:t>
      </w:r>
      <w:r w:rsidRPr="076937FF" w:rsidR="00EF1B7F">
        <w:rPr>
          <w:rFonts w:ascii="Calibri" w:hAnsi="Calibri" w:eastAsia="Calibri" w:cs="Calibri"/>
        </w:rPr>
        <w:t>rsk forening</w:t>
      </w:r>
      <w:r w:rsidRPr="076937FF" w:rsidR="00EE142B">
        <w:rPr>
          <w:rFonts w:ascii="Calibri" w:hAnsi="Calibri" w:eastAsia="Calibri" w:cs="Calibri"/>
        </w:rPr>
        <w:t xml:space="preserve"> for allmenn</w:t>
      </w:r>
      <w:r w:rsidRPr="076937FF" w:rsidR="00CD433C">
        <w:rPr>
          <w:rFonts w:ascii="Calibri" w:hAnsi="Calibri" w:eastAsia="Calibri" w:cs="Calibri"/>
        </w:rPr>
        <w:t>medisin</w:t>
      </w:r>
      <w:r w:rsidRPr="076937FF" w:rsidR="00176336">
        <w:rPr>
          <w:rFonts w:ascii="Calibri" w:hAnsi="Calibri" w:eastAsia="Calibri" w:cs="Calibri"/>
        </w:rPr>
        <w:t xml:space="preserve"> </w:t>
      </w:r>
      <w:r w:rsidRPr="076937FF" w:rsidR="3C51B9B8">
        <w:rPr>
          <w:rFonts w:ascii="Calibri" w:hAnsi="Calibri" w:eastAsia="Calibri" w:cs="Calibri"/>
        </w:rPr>
        <w:t>og et utvalg fastleger. Verktøyene anskaffes under tiltak 1</w:t>
      </w:r>
      <w:r w:rsidRPr="076937FF" w:rsidR="6079A287">
        <w:rPr>
          <w:rFonts w:ascii="Calibri" w:hAnsi="Calibri" w:eastAsia="Calibri" w:cs="Calibri"/>
        </w:rPr>
        <w:t>, og</w:t>
      </w:r>
      <w:r w:rsidRPr="076937FF" w:rsidR="3C51B9B8">
        <w:rPr>
          <w:rFonts w:ascii="Calibri" w:hAnsi="Calibri" w:eastAsia="Calibri" w:cs="Calibri"/>
        </w:rPr>
        <w:t xml:space="preserve"> midlene dekker selve utprøvingen og implementeringen i en fastlegekontekst. En sentral del er å </w:t>
      </w:r>
      <w:r w:rsidRPr="076937FF" w:rsidR="728E6FF8">
        <w:rPr>
          <w:rFonts w:ascii="Calibri" w:hAnsi="Calibri" w:eastAsia="Calibri" w:cs="Calibri"/>
        </w:rPr>
        <w:t xml:space="preserve">vurdere en kompensasjonsordning som kompenserer </w:t>
      </w:r>
      <w:r w:rsidRPr="076937FF" w:rsidR="5A365584">
        <w:rPr>
          <w:rFonts w:ascii="Calibri" w:hAnsi="Calibri" w:eastAsia="Calibri" w:cs="Calibri"/>
        </w:rPr>
        <w:t xml:space="preserve">de utvalgte </w:t>
      </w:r>
      <w:r w:rsidRPr="076937FF" w:rsidR="728E6FF8">
        <w:rPr>
          <w:rFonts w:ascii="Calibri" w:hAnsi="Calibri" w:eastAsia="Calibri" w:cs="Calibri"/>
        </w:rPr>
        <w:t>fastlege</w:t>
      </w:r>
      <w:r w:rsidRPr="076937FF" w:rsidR="08C80002">
        <w:rPr>
          <w:rFonts w:ascii="Calibri" w:hAnsi="Calibri" w:eastAsia="Calibri" w:cs="Calibri"/>
        </w:rPr>
        <w:t>ne</w:t>
      </w:r>
      <w:r w:rsidRPr="076937FF" w:rsidR="728E6FF8">
        <w:rPr>
          <w:rFonts w:ascii="Calibri" w:hAnsi="Calibri" w:eastAsia="Calibri" w:cs="Calibri"/>
        </w:rPr>
        <w:t xml:space="preserve"> ved tildeling </w:t>
      </w:r>
      <w:r w:rsidRPr="076937FF" w:rsidR="0B2020D7">
        <w:rPr>
          <w:rFonts w:ascii="Calibri" w:hAnsi="Calibri" w:eastAsia="Calibri" w:cs="Calibri"/>
        </w:rPr>
        <w:t>av</w:t>
      </w:r>
      <w:r w:rsidRPr="076937FF" w:rsidR="728E6FF8">
        <w:rPr>
          <w:rFonts w:ascii="Calibri" w:hAnsi="Calibri" w:eastAsia="Calibri" w:cs="Calibri"/>
        </w:rPr>
        <w:t xml:space="preserve"> tilgang ti</w:t>
      </w:r>
      <w:r w:rsidRPr="076937FF" w:rsidR="1B22728E">
        <w:rPr>
          <w:rFonts w:ascii="Calibri" w:hAnsi="Calibri" w:eastAsia="Calibri" w:cs="Calibri"/>
        </w:rPr>
        <w:t>l</w:t>
      </w:r>
      <w:r w:rsidRPr="076937FF" w:rsidR="3C51B9B8">
        <w:rPr>
          <w:rFonts w:ascii="Calibri" w:hAnsi="Calibri" w:eastAsia="Calibri" w:cs="Calibri"/>
        </w:rPr>
        <w:t xml:space="preserve"> digitale verktøy og til kommunale lavterskeltilbud.</w:t>
      </w:r>
    </w:p>
    <w:p w:rsidR="32CC3254" w:rsidP="4F90F2D9" w:rsidRDefault="32CC3254" w14:paraId="7D228C40" w14:textId="6615EC84">
      <w:pPr>
        <w:spacing w:line="240" w:lineRule="auto"/>
        <w:rPr>
          <w:rFonts w:ascii="Calibri" w:hAnsi="Calibri" w:eastAsia="Calibri" w:cs="Calibri"/>
        </w:rPr>
      </w:pPr>
      <w:r w:rsidRPr="448E4B17">
        <w:rPr>
          <w:rFonts w:ascii="Calibri" w:hAnsi="Calibri" w:eastAsia="Calibri" w:cs="Calibri"/>
        </w:rPr>
        <w:t xml:space="preserve">Fastlegen har en nøkkelrolle i å anbefale, tildele og følge opp digitale verktøy, men verktøyene tas i for liten grad i bruk, blant annet fordi de verken er godt integrert i arbeidsflyten eller understøttet av egne økonomiske insentiver. Selv om fastlegene får kompensasjon for konsultasjonstiden, finnes det i dag ingen egen </w:t>
      </w:r>
      <w:r w:rsidRPr="448E4B17" w:rsidR="00770595">
        <w:rPr>
          <w:rFonts w:ascii="Calibri" w:hAnsi="Calibri" w:eastAsia="Calibri" w:cs="Calibri"/>
        </w:rPr>
        <w:t>kom</w:t>
      </w:r>
      <w:r w:rsidRPr="448E4B17" w:rsidR="00AF34B7">
        <w:rPr>
          <w:rFonts w:ascii="Calibri" w:hAnsi="Calibri" w:eastAsia="Calibri" w:cs="Calibri"/>
        </w:rPr>
        <w:t>pe</w:t>
      </w:r>
      <w:r w:rsidRPr="448E4B17" w:rsidR="004C6695">
        <w:rPr>
          <w:rFonts w:ascii="Calibri" w:hAnsi="Calibri" w:eastAsia="Calibri" w:cs="Calibri"/>
        </w:rPr>
        <w:t>nsasjon</w:t>
      </w:r>
      <w:r w:rsidRPr="448E4B17" w:rsidR="00770595">
        <w:rPr>
          <w:rFonts w:ascii="Calibri" w:hAnsi="Calibri" w:eastAsia="Calibri" w:cs="Calibri"/>
        </w:rPr>
        <w:t xml:space="preserve"> </w:t>
      </w:r>
      <w:r w:rsidRPr="448E4B17">
        <w:rPr>
          <w:rFonts w:ascii="Calibri" w:hAnsi="Calibri" w:eastAsia="Calibri" w:cs="Calibri"/>
        </w:rPr>
        <w:t>for tildeling og oppfølging av digitale verktøy.</w:t>
      </w:r>
    </w:p>
    <w:p w:rsidR="256929ED" w:rsidP="0456FC51" w:rsidRDefault="28FCCCC0" w14:paraId="52C8BBDD" w14:textId="01A3558C">
      <w:pPr>
        <w:spacing w:line="240" w:lineRule="auto"/>
        <w:rPr>
          <w:rFonts w:ascii="Calibri" w:hAnsi="Calibri" w:eastAsia="Calibri" w:cs="Calibri"/>
        </w:rPr>
      </w:pPr>
      <w:r w:rsidRPr="448E4B17">
        <w:rPr>
          <w:rFonts w:ascii="Calibri" w:hAnsi="Calibri" w:eastAsia="Calibri" w:cs="Calibri"/>
        </w:rPr>
        <w:t xml:space="preserve">Verktøyene må være enkle å finne og </w:t>
      </w:r>
      <w:r w:rsidRPr="448E4B17" w:rsidR="00521667">
        <w:rPr>
          <w:rFonts w:ascii="Calibri" w:hAnsi="Calibri" w:eastAsia="Calibri" w:cs="Calibri"/>
        </w:rPr>
        <w:t>enk</w:t>
      </w:r>
      <w:r w:rsidRPr="448E4B17" w:rsidR="00D93AB9">
        <w:rPr>
          <w:rFonts w:ascii="Calibri" w:hAnsi="Calibri" w:eastAsia="Calibri" w:cs="Calibri"/>
        </w:rPr>
        <w:t xml:space="preserve">le </w:t>
      </w:r>
      <w:r w:rsidRPr="448E4B17" w:rsidR="0005289A">
        <w:rPr>
          <w:rFonts w:ascii="Calibri" w:hAnsi="Calibri" w:eastAsia="Calibri" w:cs="Calibri"/>
        </w:rPr>
        <w:t xml:space="preserve">å </w:t>
      </w:r>
      <w:r w:rsidRPr="448E4B17">
        <w:rPr>
          <w:rFonts w:ascii="Calibri" w:hAnsi="Calibri" w:eastAsia="Calibri" w:cs="Calibri"/>
        </w:rPr>
        <w:t xml:space="preserve">ta i bruk i den kliniske hverdagen. </w:t>
      </w:r>
      <w:r w:rsidRPr="448E4B17" w:rsidR="33258976">
        <w:rPr>
          <w:rFonts w:ascii="Calibri" w:hAnsi="Calibri" w:eastAsia="Calibri" w:cs="Calibri"/>
        </w:rPr>
        <w:t xml:space="preserve">Tiltaket henger derfor tett sammen med arbeidet med en samlet oversikt og </w:t>
      </w:r>
      <w:r w:rsidRPr="448E4B17">
        <w:rPr>
          <w:rFonts w:ascii="Calibri" w:hAnsi="Calibri" w:eastAsia="Calibri" w:cs="Calibri"/>
        </w:rPr>
        <w:t xml:space="preserve">stegvis </w:t>
      </w:r>
      <w:r w:rsidRPr="448E4B17" w:rsidR="33258976">
        <w:rPr>
          <w:rFonts w:ascii="Calibri" w:hAnsi="Calibri" w:eastAsia="Calibri" w:cs="Calibri"/>
        </w:rPr>
        <w:t xml:space="preserve">journalintegrasjon (tiltak 4), som skal gjøre verktøyene </w:t>
      </w:r>
      <w:r w:rsidRPr="448E4B17" w:rsidR="00A8260D">
        <w:rPr>
          <w:rFonts w:ascii="Calibri" w:hAnsi="Calibri" w:eastAsia="Calibri" w:cs="Calibri"/>
        </w:rPr>
        <w:t>en</w:t>
      </w:r>
      <w:r w:rsidRPr="448E4B17" w:rsidR="004B009E">
        <w:rPr>
          <w:rFonts w:ascii="Calibri" w:hAnsi="Calibri" w:eastAsia="Calibri" w:cs="Calibri"/>
        </w:rPr>
        <w:t>kle å fi</w:t>
      </w:r>
      <w:r w:rsidRPr="448E4B17" w:rsidR="00FD01BB">
        <w:rPr>
          <w:rFonts w:ascii="Calibri" w:hAnsi="Calibri" w:eastAsia="Calibri" w:cs="Calibri"/>
        </w:rPr>
        <w:t>nne</w:t>
      </w:r>
      <w:r w:rsidRPr="448E4B17" w:rsidR="00A8260D">
        <w:rPr>
          <w:rFonts w:ascii="Calibri" w:hAnsi="Calibri" w:eastAsia="Calibri" w:cs="Calibri"/>
        </w:rPr>
        <w:t xml:space="preserve"> </w:t>
      </w:r>
      <w:r w:rsidRPr="448E4B17" w:rsidR="33258976">
        <w:rPr>
          <w:rFonts w:ascii="Calibri" w:hAnsi="Calibri" w:eastAsia="Calibri" w:cs="Calibri"/>
        </w:rPr>
        <w:t xml:space="preserve">og </w:t>
      </w:r>
      <w:r w:rsidRPr="448E4B17" w:rsidR="006B151F">
        <w:rPr>
          <w:rFonts w:ascii="Calibri" w:hAnsi="Calibri" w:eastAsia="Calibri" w:cs="Calibri"/>
        </w:rPr>
        <w:t>m</w:t>
      </w:r>
      <w:r w:rsidRPr="448E4B17" w:rsidR="003254C9">
        <w:rPr>
          <w:rFonts w:ascii="Calibri" w:hAnsi="Calibri" w:eastAsia="Calibri" w:cs="Calibri"/>
        </w:rPr>
        <w:t xml:space="preserve">ulig </w:t>
      </w:r>
      <w:r w:rsidRPr="448E4B17" w:rsidR="008175AD">
        <w:rPr>
          <w:rFonts w:ascii="Calibri" w:hAnsi="Calibri" w:eastAsia="Calibri" w:cs="Calibri"/>
        </w:rPr>
        <w:t>å tild</w:t>
      </w:r>
      <w:r w:rsidRPr="448E4B17" w:rsidR="008A5995">
        <w:rPr>
          <w:rFonts w:ascii="Calibri" w:hAnsi="Calibri" w:eastAsia="Calibri" w:cs="Calibri"/>
        </w:rPr>
        <w:t>ele</w:t>
      </w:r>
      <w:r w:rsidRPr="448E4B17" w:rsidR="006B151F">
        <w:rPr>
          <w:rFonts w:ascii="Calibri" w:hAnsi="Calibri" w:eastAsia="Calibri" w:cs="Calibri"/>
        </w:rPr>
        <w:t xml:space="preserve"> </w:t>
      </w:r>
      <w:r w:rsidRPr="448E4B17" w:rsidR="33258976">
        <w:rPr>
          <w:rFonts w:ascii="Calibri" w:hAnsi="Calibri" w:eastAsia="Calibri" w:cs="Calibri"/>
        </w:rPr>
        <w:t xml:space="preserve">direkte </w:t>
      </w:r>
      <w:r w:rsidRPr="448E4B17" w:rsidR="00906C3F">
        <w:rPr>
          <w:rFonts w:ascii="Calibri" w:hAnsi="Calibri" w:eastAsia="Calibri" w:cs="Calibri"/>
        </w:rPr>
        <w:t xml:space="preserve">fra </w:t>
      </w:r>
      <w:r w:rsidRPr="448E4B17" w:rsidR="33258976">
        <w:rPr>
          <w:rFonts w:ascii="Calibri" w:hAnsi="Calibri" w:eastAsia="Calibri" w:cs="Calibri"/>
        </w:rPr>
        <w:t>fastlegenes journalsystemer</w:t>
      </w:r>
      <w:r w:rsidRPr="448E4B17" w:rsidR="6FD6CF7F">
        <w:rPr>
          <w:rFonts w:ascii="Calibri" w:hAnsi="Calibri" w:eastAsia="Calibri" w:cs="Calibri"/>
        </w:rPr>
        <w:t>.</w:t>
      </w:r>
    </w:p>
    <w:p w:rsidR="2380E63A" w:rsidP="0456FC51" w:rsidRDefault="50662867" w14:paraId="2B220D10" w14:textId="53306517">
      <w:pPr>
        <w:spacing w:line="240" w:lineRule="auto"/>
        <w:rPr>
          <w:rFonts w:ascii="Calibri" w:hAnsi="Calibri" w:eastAsia="Calibri" w:cs="Calibri"/>
        </w:rPr>
      </w:pPr>
      <w:r w:rsidRPr="0456FC51">
        <w:rPr>
          <w:rFonts w:ascii="Calibri" w:hAnsi="Calibri" w:eastAsia="Calibri" w:cs="Calibri"/>
        </w:rPr>
        <w:t xml:space="preserve">Henvisning til digitale verktøy </w:t>
      </w:r>
      <w:r w:rsidRPr="0456FC51" w:rsidR="0DA6D4A9">
        <w:rPr>
          <w:rFonts w:ascii="Calibri" w:hAnsi="Calibri" w:eastAsia="Calibri" w:cs="Calibri"/>
        </w:rPr>
        <w:t>og kommunale lavterskeltilbud</w:t>
      </w:r>
      <w:r w:rsidRPr="0456FC51">
        <w:rPr>
          <w:rFonts w:ascii="Calibri" w:hAnsi="Calibri" w:eastAsia="Calibri" w:cs="Calibri"/>
        </w:rPr>
        <w:t xml:space="preserve"> kan i noen tilfeller erstatte legemiddelbehandling</w:t>
      </w:r>
      <w:r w:rsidRPr="0456FC51" w:rsidR="19182EB4">
        <w:rPr>
          <w:rFonts w:ascii="Calibri" w:hAnsi="Calibri" w:eastAsia="Calibri" w:cs="Calibri"/>
        </w:rPr>
        <w:t xml:space="preserve"> og</w:t>
      </w:r>
      <w:r w:rsidRPr="0456FC51">
        <w:rPr>
          <w:rFonts w:ascii="Calibri" w:hAnsi="Calibri" w:eastAsia="Calibri" w:cs="Calibri"/>
        </w:rPr>
        <w:t xml:space="preserve"> henvisning til spesialisthelsetjenesten, </w:t>
      </w:r>
      <w:r w:rsidRPr="0456FC51" w:rsidR="102EB613">
        <w:rPr>
          <w:rFonts w:ascii="Calibri" w:hAnsi="Calibri" w:eastAsia="Calibri" w:cs="Calibri"/>
        </w:rPr>
        <w:t xml:space="preserve">redusere ventetiden og gi </w:t>
      </w:r>
      <w:r w:rsidRPr="0456FC51" w:rsidR="3400E9DC">
        <w:rPr>
          <w:rFonts w:ascii="Calibri" w:hAnsi="Calibri" w:eastAsia="Calibri" w:cs="Calibri"/>
        </w:rPr>
        <w:t>relevant støtte i ventetid</w:t>
      </w:r>
      <w:r w:rsidRPr="0456FC51" w:rsidR="58701D43">
        <w:rPr>
          <w:rFonts w:ascii="Calibri" w:hAnsi="Calibri" w:eastAsia="Calibri" w:cs="Calibri"/>
        </w:rPr>
        <w:t xml:space="preserve">, </w:t>
      </w:r>
      <w:r w:rsidRPr="0456FC51" w:rsidR="68C751D9">
        <w:rPr>
          <w:rFonts w:ascii="Calibri" w:hAnsi="Calibri" w:eastAsia="Calibri" w:cs="Calibri"/>
        </w:rPr>
        <w:t>sam</w:t>
      </w:r>
      <w:r w:rsidRPr="0456FC51" w:rsidR="13662249">
        <w:rPr>
          <w:rFonts w:ascii="Calibri" w:hAnsi="Calibri" w:eastAsia="Calibri" w:cs="Calibri"/>
        </w:rPr>
        <w:t>t</w:t>
      </w:r>
      <w:r w:rsidRPr="0456FC51" w:rsidR="58701D43">
        <w:rPr>
          <w:rFonts w:ascii="Calibri" w:hAnsi="Calibri" w:eastAsia="Calibri" w:cs="Calibri"/>
        </w:rPr>
        <w:t xml:space="preserve"> dirigere innbygger </w:t>
      </w:r>
      <w:r w:rsidRPr="0456FC51" w:rsidR="3BA343AE">
        <w:rPr>
          <w:rFonts w:ascii="Calibri" w:hAnsi="Calibri" w:eastAsia="Calibri" w:cs="Calibri"/>
        </w:rPr>
        <w:t xml:space="preserve">raskere </w:t>
      </w:r>
      <w:r w:rsidRPr="0456FC51" w:rsidR="58701D43">
        <w:rPr>
          <w:rFonts w:ascii="Calibri" w:hAnsi="Calibri" w:eastAsia="Calibri" w:cs="Calibri"/>
        </w:rPr>
        <w:t>til</w:t>
      </w:r>
      <w:r w:rsidRPr="0456FC51" w:rsidR="3400E9DC">
        <w:rPr>
          <w:rFonts w:ascii="Calibri" w:hAnsi="Calibri" w:eastAsia="Calibri" w:cs="Calibri"/>
        </w:rPr>
        <w:t xml:space="preserve"> </w:t>
      </w:r>
      <w:r w:rsidRPr="0456FC51" w:rsidR="58701D43">
        <w:rPr>
          <w:rFonts w:ascii="Calibri" w:hAnsi="Calibri" w:eastAsia="Calibri" w:cs="Calibri"/>
        </w:rPr>
        <w:t>r</w:t>
      </w:r>
      <w:r w:rsidRPr="0456FC51" w:rsidR="34FAEBCC">
        <w:rPr>
          <w:rFonts w:ascii="Calibri" w:hAnsi="Calibri" w:eastAsia="Calibri" w:cs="Calibri"/>
        </w:rPr>
        <w:t>ett</w:t>
      </w:r>
      <w:r w:rsidRPr="0456FC51" w:rsidR="58701D43">
        <w:rPr>
          <w:rFonts w:ascii="Calibri" w:hAnsi="Calibri" w:eastAsia="Calibri" w:cs="Calibri"/>
        </w:rPr>
        <w:t xml:space="preserve"> omsorgsnivå.</w:t>
      </w:r>
    </w:p>
    <w:p w:rsidR="256929ED" w:rsidP="0456FC51" w:rsidRDefault="57D0AE8D" w14:paraId="0C4B51C4" w14:textId="0E93C01E">
      <w:pPr>
        <w:spacing w:line="240" w:lineRule="auto"/>
      </w:pPr>
      <w:r w:rsidRPr="0456FC51">
        <w:rPr>
          <w:rFonts w:ascii="Calibri" w:hAnsi="Calibri" w:eastAsia="Calibri" w:cs="Calibri"/>
        </w:rPr>
        <w:t>Det a</w:t>
      </w:r>
      <w:r w:rsidRPr="0456FC51" w:rsidR="3C51B9B8">
        <w:rPr>
          <w:rFonts w:ascii="Calibri" w:hAnsi="Calibri" w:eastAsia="Calibri" w:cs="Calibri"/>
        </w:rPr>
        <w:t xml:space="preserve">t arbeidet gjøres sammen med </w:t>
      </w:r>
      <w:r w:rsidR="009B2090">
        <w:rPr>
          <w:rFonts w:ascii="Calibri" w:hAnsi="Calibri" w:eastAsia="Calibri" w:cs="Calibri"/>
        </w:rPr>
        <w:t>Norsk</w:t>
      </w:r>
      <w:r w:rsidR="00DF107E">
        <w:rPr>
          <w:rFonts w:ascii="Calibri" w:hAnsi="Calibri" w:eastAsia="Calibri" w:cs="Calibri"/>
        </w:rPr>
        <w:t xml:space="preserve"> forening fo</w:t>
      </w:r>
      <w:r w:rsidR="00533E7F">
        <w:rPr>
          <w:rFonts w:ascii="Calibri" w:hAnsi="Calibri" w:eastAsia="Calibri" w:cs="Calibri"/>
        </w:rPr>
        <w:t xml:space="preserve">r </w:t>
      </w:r>
      <w:r w:rsidR="006D1B13">
        <w:rPr>
          <w:rFonts w:ascii="Calibri" w:hAnsi="Calibri" w:eastAsia="Calibri" w:cs="Calibri"/>
        </w:rPr>
        <w:t>allmennm</w:t>
      </w:r>
      <w:r w:rsidR="00300498">
        <w:rPr>
          <w:rFonts w:ascii="Calibri" w:hAnsi="Calibri" w:eastAsia="Calibri" w:cs="Calibri"/>
        </w:rPr>
        <w:t>edisin</w:t>
      </w:r>
      <w:r w:rsidRPr="0456FC51" w:rsidR="009B2090">
        <w:rPr>
          <w:rFonts w:ascii="Calibri" w:hAnsi="Calibri" w:eastAsia="Calibri" w:cs="Calibri"/>
        </w:rPr>
        <w:t xml:space="preserve"> </w:t>
      </w:r>
      <w:r w:rsidRPr="0456FC51" w:rsidR="3C51B9B8">
        <w:rPr>
          <w:rFonts w:ascii="Calibri" w:hAnsi="Calibri" w:eastAsia="Calibri" w:cs="Calibri"/>
        </w:rPr>
        <w:t>og fastlegene selv, gir nødvendig profesjonsforankring og øker sannsynligheten for varig bruk.</w:t>
      </w:r>
    </w:p>
    <w:p w:rsidR="7C58FEF1" w:rsidP="0456FC51" w:rsidRDefault="7C58FEF1" w14:paraId="123E7B4D" w14:textId="30817496">
      <w:pPr>
        <w:spacing w:line="240" w:lineRule="auto"/>
        <w:rPr>
          <w:rFonts w:ascii="Calibri" w:hAnsi="Calibri" w:eastAsia="Calibri" w:cs="Calibri"/>
          <w:b/>
          <w:bCs/>
        </w:rPr>
      </w:pPr>
    </w:p>
    <w:p w:rsidR="207E7899" w:rsidP="0456FC51" w:rsidRDefault="207139BA" w14:paraId="7BF282D7" w14:textId="43B9DB82">
      <w:pPr>
        <w:spacing w:line="240" w:lineRule="auto"/>
      </w:pPr>
      <w:r w:rsidRPr="076937FF" w:rsidR="207139BA">
        <w:rPr>
          <w:rFonts w:ascii="Calibri" w:hAnsi="Calibri" w:eastAsia="Calibri" w:cs="Calibri"/>
          <w:b w:val="1"/>
          <w:bCs w:val="1"/>
        </w:rPr>
        <w:t>Begrunnelse for tiltak 3 – Utprøving av digitale</w:t>
      </w:r>
      <w:r w:rsidRPr="076937FF" w:rsidR="3AA595F2">
        <w:rPr>
          <w:rFonts w:ascii="Calibri" w:hAnsi="Calibri" w:eastAsia="Calibri" w:cs="Calibri"/>
          <w:b w:val="1"/>
          <w:bCs w:val="1"/>
        </w:rPr>
        <w:t xml:space="preserve"> selvhjelps- og behandlings</w:t>
      </w:r>
      <w:r w:rsidRPr="076937FF" w:rsidR="207139BA">
        <w:rPr>
          <w:rFonts w:ascii="Calibri" w:hAnsi="Calibri" w:eastAsia="Calibri" w:cs="Calibri"/>
          <w:b w:val="1"/>
          <w:bCs w:val="1"/>
        </w:rPr>
        <w:t>verktøy innen friskliv, læring, mestring og rehabilitering</w:t>
      </w:r>
    </w:p>
    <w:p w:rsidR="207E7899" w:rsidP="0456FC51" w:rsidRDefault="07496E4F" w14:paraId="7BBFFFCD" w14:textId="78319E3A">
      <w:pPr>
        <w:spacing w:line="240" w:lineRule="auto"/>
      </w:pPr>
      <w:r w:rsidRPr="0456FC51">
        <w:rPr>
          <w:rFonts w:ascii="Calibri" w:hAnsi="Calibri" w:eastAsia="Calibri" w:cs="Calibri"/>
        </w:rPr>
        <w:t xml:space="preserve">Midlene skal brukes til et utprøvingsprosjekt av digitale verktøy i kommunale lavterskeltilbud innen friskliv, læring, mestring og rehabilitering, gjennomført i samarbeid med utvalgte kommuner. Verktøyene anskaffes under tiltak 1, mens midlene her dekker utprøving, </w:t>
      </w:r>
      <w:r w:rsidRPr="0456FC51" w:rsidR="56D6AF7C">
        <w:rPr>
          <w:rFonts w:ascii="Calibri" w:hAnsi="Calibri" w:eastAsia="Calibri" w:cs="Calibri"/>
        </w:rPr>
        <w:t>implementering</w:t>
      </w:r>
      <w:r w:rsidRPr="0456FC51">
        <w:rPr>
          <w:rFonts w:ascii="Calibri" w:hAnsi="Calibri" w:eastAsia="Calibri" w:cs="Calibri"/>
        </w:rPr>
        <w:t xml:space="preserve"> og frikjøp av kapasitet til den digitale omstillingen i kommunene.</w:t>
      </w:r>
    </w:p>
    <w:p w:rsidR="207E7899" w:rsidP="0456FC51" w:rsidRDefault="207139BA" w14:paraId="2F20BCCD" w14:textId="1F7DDE6D">
      <w:pPr>
        <w:spacing w:line="240" w:lineRule="auto"/>
      </w:pPr>
      <w:r w:rsidRPr="0456FC51">
        <w:rPr>
          <w:rFonts w:ascii="Calibri" w:hAnsi="Calibri" w:eastAsia="Calibri" w:cs="Calibri"/>
        </w:rPr>
        <w:t>Behovet er knyttet til kommunenes kapasitet og kompetanse til å ta i bruk og</w:t>
      </w:r>
      <w:r w:rsidRPr="0456FC51" w:rsidR="6EC4063B">
        <w:rPr>
          <w:rFonts w:ascii="Calibri" w:hAnsi="Calibri" w:eastAsia="Calibri" w:cs="Calibri"/>
        </w:rPr>
        <w:t xml:space="preserve"> </w:t>
      </w:r>
      <w:r w:rsidRPr="0456FC51">
        <w:rPr>
          <w:rFonts w:ascii="Calibri" w:hAnsi="Calibri" w:eastAsia="Calibri" w:cs="Calibri"/>
        </w:rPr>
        <w:t>integrere digitale verktøy i eksisterende tjenester, selv når verktøyene finnes og er kvalitetssikret. Ved å frikjøpe kapasitet senkes terskelen for å gjennomføre omstillingen i praksis.</w:t>
      </w:r>
    </w:p>
    <w:p w:rsidR="207E7899" w:rsidP="0456FC51" w:rsidRDefault="69EDFAF6" w14:paraId="6ADF8FC7" w14:textId="6B61AE40">
      <w:pPr>
        <w:spacing w:line="240" w:lineRule="auto"/>
        <w:rPr>
          <w:rFonts w:ascii="Calibri" w:hAnsi="Calibri" w:eastAsia="Calibri" w:cs="Calibri"/>
        </w:rPr>
      </w:pPr>
      <w:r w:rsidRPr="076937FF" w:rsidR="69EDFAF6">
        <w:rPr>
          <w:rFonts w:ascii="Calibri" w:hAnsi="Calibri" w:eastAsia="Calibri" w:cs="Calibri"/>
        </w:rPr>
        <w:t>Området har et stort forebyggings</w:t>
      </w:r>
      <w:r w:rsidRPr="076937FF" w:rsidR="69EDFAF6">
        <w:rPr>
          <w:rFonts w:ascii="Calibri" w:hAnsi="Calibri" w:eastAsia="Calibri" w:cs="Calibri"/>
        </w:rPr>
        <w:t>potensia</w:t>
      </w:r>
      <w:r w:rsidRPr="076937FF" w:rsidR="69EDFAF6">
        <w:rPr>
          <w:rFonts w:ascii="Calibri" w:hAnsi="Calibri" w:eastAsia="Calibri" w:cs="Calibri"/>
        </w:rPr>
        <w:t>l. En vesentlig andel av sykdomsbyrden skyldes ikke-smittsomme sykdommer som i stor grad kan forebygges, og friskliv, læring, mestring og rehabilitering er nettopp</w:t>
      </w:r>
      <w:r w:rsidRPr="076937FF" w:rsidR="00EC464C">
        <w:rPr>
          <w:rFonts w:ascii="Calibri" w:hAnsi="Calibri" w:eastAsia="Calibri" w:cs="Calibri"/>
        </w:rPr>
        <w:t xml:space="preserve"> de o</w:t>
      </w:r>
      <w:r w:rsidRPr="076937FF" w:rsidR="003B0B1C">
        <w:rPr>
          <w:rFonts w:ascii="Calibri" w:hAnsi="Calibri" w:eastAsia="Calibri" w:cs="Calibri"/>
        </w:rPr>
        <w:t>mrådene</w:t>
      </w:r>
      <w:r w:rsidRPr="076937FF" w:rsidR="009D069B">
        <w:rPr>
          <w:rFonts w:ascii="Calibri" w:hAnsi="Calibri" w:eastAsia="Calibri" w:cs="Calibri"/>
        </w:rPr>
        <w:t xml:space="preserve"> </w:t>
      </w:r>
      <w:r w:rsidRPr="076937FF" w:rsidR="69EDFAF6">
        <w:rPr>
          <w:rFonts w:ascii="Calibri" w:hAnsi="Calibri" w:eastAsia="Calibri" w:cs="Calibri"/>
        </w:rPr>
        <w:t xml:space="preserve">der digital egenmestring kan gi tidlig effekt. </w:t>
      </w:r>
      <w:r w:rsidRPr="076937FF" w:rsidR="1C4B0B55">
        <w:rPr>
          <w:rFonts w:ascii="Calibri" w:hAnsi="Calibri" w:eastAsia="Calibri" w:cs="Calibri"/>
        </w:rPr>
        <w:t xml:space="preserve">Tiltaket har </w:t>
      </w:r>
      <w:r w:rsidRPr="076937FF" w:rsidR="1C4B0B55">
        <w:rPr>
          <w:rFonts w:ascii="Calibri" w:hAnsi="Calibri" w:eastAsia="Calibri" w:cs="Calibri"/>
        </w:rPr>
        <w:t>potensia</w:t>
      </w:r>
      <w:r w:rsidRPr="076937FF" w:rsidR="1C4B0B55">
        <w:rPr>
          <w:rFonts w:ascii="Calibri" w:hAnsi="Calibri" w:eastAsia="Calibri" w:cs="Calibri"/>
        </w:rPr>
        <w:t>l</w:t>
      </w:r>
      <w:r w:rsidRPr="076937FF" w:rsidR="1C4B0B55">
        <w:rPr>
          <w:rFonts w:ascii="Calibri" w:hAnsi="Calibri" w:eastAsia="Calibri" w:cs="Calibri"/>
        </w:rPr>
        <w:t xml:space="preserve"> til å gi et mestringsløft i kommunene, styrke det forebyggende arbeidet og øke tilgjengeligheten til lavterskeltilbud.</w:t>
      </w:r>
    </w:p>
    <w:p w:rsidR="6C559FAF" w:rsidP="0456FC51" w:rsidRDefault="6C559FAF" w14:paraId="4478829C" w14:textId="0C6249A2">
      <w:pPr>
        <w:spacing w:line="240" w:lineRule="auto"/>
        <w:rPr>
          <w:rFonts w:ascii="Calibri" w:hAnsi="Calibri" w:eastAsia="Calibri" w:cs="Calibri"/>
          <w:b/>
          <w:bCs/>
        </w:rPr>
      </w:pPr>
    </w:p>
    <w:p w:rsidR="00569F2B" w:rsidP="0456FC51" w:rsidRDefault="3E8C3205" w14:paraId="24273293" w14:textId="1CB52D48">
      <w:pPr>
        <w:spacing w:line="240" w:lineRule="auto"/>
      </w:pPr>
      <w:r w:rsidRPr="076937FF" w:rsidR="3E8C3205">
        <w:rPr>
          <w:rFonts w:ascii="Calibri" w:hAnsi="Calibri" w:eastAsia="Calibri" w:cs="Calibri"/>
          <w:b w:val="1"/>
          <w:bCs w:val="1"/>
        </w:rPr>
        <w:t xml:space="preserve">Begrunnelse for tiltak 4 – Redusere </w:t>
      </w:r>
      <w:r w:rsidRPr="076937FF" w:rsidR="3471B6BE">
        <w:rPr>
          <w:rFonts w:ascii="Calibri" w:hAnsi="Calibri" w:eastAsia="Calibri" w:cs="Calibri"/>
          <w:b w:val="1"/>
          <w:bCs w:val="1"/>
        </w:rPr>
        <w:t xml:space="preserve">noen utvalgte </w:t>
      </w:r>
      <w:r w:rsidRPr="076937FF" w:rsidR="3E8C3205">
        <w:rPr>
          <w:rFonts w:ascii="Calibri" w:hAnsi="Calibri" w:eastAsia="Calibri" w:cs="Calibri"/>
          <w:b w:val="1"/>
          <w:bCs w:val="1"/>
        </w:rPr>
        <w:t>identifiserte barrierer for økt bruk av digitale</w:t>
      </w:r>
      <w:r w:rsidRPr="076937FF" w:rsidR="1EECF412">
        <w:rPr>
          <w:rFonts w:ascii="Calibri" w:hAnsi="Calibri" w:eastAsia="Calibri" w:cs="Calibri"/>
          <w:b w:val="1"/>
          <w:bCs w:val="1"/>
        </w:rPr>
        <w:t xml:space="preserve"> selvhjelp</w:t>
      </w:r>
      <w:r w:rsidRPr="076937FF" w:rsidR="1EECF412">
        <w:rPr>
          <w:rFonts w:ascii="Calibri" w:hAnsi="Calibri" w:eastAsia="Calibri" w:cs="Calibri"/>
          <w:b w:val="1"/>
          <w:bCs w:val="1"/>
        </w:rPr>
        <w:t>s- og behandlings</w:t>
      </w:r>
      <w:r w:rsidRPr="076937FF" w:rsidR="3E8C3205">
        <w:rPr>
          <w:rFonts w:ascii="Calibri" w:hAnsi="Calibri" w:eastAsia="Calibri" w:cs="Calibri"/>
          <w:b w:val="1"/>
          <w:bCs w:val="1"/>
        </w:rPr>
        <w:t>verktøy</w:t>
      </w:r>
    </w:p>
    <w:p w:rsidR="16F304BE" w:rsidP="0456FC51" w:rsidRDefault="4180977C" w14:paraId="10F5A1BF" w14:textId="553B3BA9">
      <w:pPr>
        <w:spacing w:line="240" w:lineRule="auto"/>
        <w:rPr>
          <w:rFonts w:ascii="Calibri" w:hAnsi="Calibri" w:eastAsia="Calibri" w:cs="Calibri"/>
        </w:rPr>
      </w:pPr>
      <w:r w:rsidRPr="0456FC51">
        <w:rPr>
          <w:rFonts w:ascii="Calibri" w:hAnsi="Calibri" w:eastAsia="Calibri" w:cs="Calibri"/>
        </w:rPr>
        <w:t xml:space="preserve">Midlene skal brukes til å redusere </w:t>
      </w:r>
      <w:r w:rsidRPr="0456FC51" w:rsidR="0DB579C3">
        <w:rPr>
          <w:rFonts w:ascii="Calibri" w:hAnsi="Calibri" w:eastAsia="Calibri" w:cs="Calibri"/>
        </w:rPr>
        <w:t>noen</w:t>
      </w:r>
      <w:r w:rsidRPr="0456FC51">
        <w:rPr>
          <w:rFonts w:ascii="Calibri" w:hAnsi="Calibri" w:eastAsia="Calibri" w:cs="Calibri"/>
        </w:rPr>
        <w:t xml:space="preserve"> konkrete barrierer som i dag hindrer at digitale verktøy tas i bruk i forebygging, behandling og oppfølging.</w:t>
      </w:r>
    </w:p>
    <w:p w:rsidR="58388208" w:rsidP="448E4B17" w:rsidRDefault="58388208" w14:paraId="06E2D89D" w14:textId="2CB95195">
      <w:pPr>
        <w:spacing w:line="240" w:lineRule="auto"/>
        <w:rPr>
          <w:rFonts w:eastAsiaTheme="minorEastAsia"/>
        </w:rPr>
      </w:pPr>
      <w:r w:rsidRPr="448E4B17">
        <w:rPr>
          <w:rFonts w:eastAsiaTheme="minorEastAsia"/>
        </w:rPr>
        <w:t xml:space="preserve">For det første finansieres arbeid med å gjøre verktøyene </w:t>
      </w:r>
      <w:r w:rsidRPr="448E4B17" w:rsidR="008776AA">
        <w:rPr>
          <w:rFonts w:eastAsiaTheme="minorEastAsia"/>
        </w:rPr>
        <w:t>enkle</w:t>
      </w:r>
      <w:r w:rsidRPr="448E4B17" w:rsidR="00F93376">
        <w:rPr>
          <w:rFonts w:eastAsiaTheme="minorEastAsia"/>
        </w:rPr>
        <w:t xml:space="preserve"> å finne</w:t>
      </w:r>
      <w:r w:rsidRPr="448E4B17" w:rsidR="008776AA">
        <w:rPr>
          <w:rFonts w:eastAsiaTheme="minorEastAsia"/>
        </w:rPr>
        <w:t xml:space="preserve"> </w:t>
      </w:r>
      <w:r w:rsidRPr="448E4B17">
        <w:rPr>
          <w:rFonts w:eastAsiaTheme="minorEastAsia"/>
        </w:rPr>
        <w:t>og enkle å ta i bruk for helsepersonell. Som et første steg etableres en felles oversikt over tilgjengelige kvalitetssikrede verktøy og kommunale lavterskeltilbud, rettet mot helsepersonell og synlig for innbyggere på Helsenorge. I dag mangler helsepersonell en slik samlet oversikt</w:t>
      </w:r>
      <w:r w:rsidRPr="448E4B17" w:rsidR="00312B7C">
        <w:rPr>
          <w:rFonts w:eastAsiaTheme="minorEastAsia"/>
        </w:rPr>
        <w:t xml:space="preserve">. </w:t>
      </w:r>
      <w:r w:rsidRPr="448E4B17">
        <w:rPr>
          <w:rFonts w:eastAsiaTheme="minorEastAsia"/>
        </w:rPr>
        <w:t>Verktøykatalogen på Helsenorge har et annet formål og en annen målgruppe, og dekker ikke dette behovet. På sikt legges det opp til en stegvis journalintegrasjon slik at fastleger enkelt kan tildele tilgang til verktøy direkte fra journalsystemet. Tilnærmingen er bevisst stegvis, slik at avhengigheten til journalsystemene og deres leverandører ikke blir en flaskehals som bremser fremdriften.</w:t>
      </w:r>
    </w:p>
    <w:p w:rsidR="1E3FF16E" w:rsidP="448E4B17" w:rsidRDefault="4E8AAE73" w14:paraId="537EDA9B" w14:textId="42EE9774">
      <w:pPr>
        <w:spacing w:line="240" w:lineRule="auto"/>
        <w:rPr>
          <w:rFonts w:eastAsiaTheme="minorEastAsia"/>
        </w:rPr>
      </w:pPr>
      <w:r w:rsidRPr="448E4B17">
        <w:rPr>
          <w:rFonts w:eastAsiaTheme="minorEastAsia"/>
        </w:rPr>
        <w:t>For det andre finansieres arbeid med</w:t>
      </w:r>
      <w:r w:rsidRPr="448E4B17" w:rsidR="25E21B89">
        <w:rPr>
          <w:rFonts w:eastAsiaTheme="minorEastAsia"/>
        </w:rPr>
        <w:t xml:space="preserve"> </w:t>
      </w:r>
      <w:r w:rsidRPr="448E4B17">
        <w:rPr>
          <w:rFonts w:eastAsiaTheme="minorEastAsia"/>
        </w:rPr>
        <w:t xml:space="preserve">nødvendige juridiske og medisinske </w:t>
      </w:r>
      <w:r w:rsidRPr="448E4B17" w:rsidR="7C1CFA4F">
        <w:rPr>
          <w:rFonts w:eastAsiaTheme="minorEastAsia"/>
        </w:rPr>
        <w:t xml:space="preserve">vurderinger knyttet til </w:t>
      </w:r>
      <w:r w:rsidRPr="448E4B17">
        <w:rPr>
          <w:rFonts w:eastAsiaTheme="minorEastAsia"/>
        </w:rPr>
        <w:t xml:space="preserve">ansvarsforhold. </w:t>
      </w:r>
      <w:r w:rsidRPr="448E4B17" w:rsidR="61F3D0E7">
        <w:rPr>
          <w:rFonts w:eastAsiaTheme="minorEastAsia"/>
        </w:rPr>
        <w:t>Vurderinger</w:t>
      </w:r>
      <w:r w:rsidRPr="448E4B17" w:rsidR="6E9702B6">
        <w:rPr>
          <w:rFonts w:eastAsiaTheme="minorEastAsia"/>
        </w:rPr>
        <w:t xml:space="preserve"> og veiledning</w:t>
      </w:r>
      <w:r w:rsidRPr="448E4B17" w:rsidR="61F3D0E7">
        <w:rPr>
          <w:rFonts w:eastAsiaTheme="minorEastAsia"/>
        </w:rPr>
        <w:t xml:space="preserve"> av ansvarsforhold </w:t>
      </w:r>
      <w:r w:rsidRPr="448E4B17" w:rsidR="3F36A41F">
        <w:rPr>
          <w:rFonts w:eastAsiaTheme="minorEastAsia"/>
        </w:rPr>
        <w:t xml:space="preserve">knyttet til </w:t>
      </w:r>
      <w:r w:rsidRPr="448E4B17" w:rsidR="2DC3BDB2">
        <w:rPr>
          <w:rFonts w:eastAsiaTheme="minorEastAsia"/>
        </w:rPr>
        <w:t>blant</w:t>
      </w:r>
      <w:r w:rsidRPr="448E4B17" w:rsidR="469BD1B9">
        <w:rPr>
          <w:rFonts w:eastAsiaTheme="minorEastAsia"/>
        </w:rPr>
        <w:t xml:space="preserve"> annet </w:t>
      </w:r>
      <w:r w:rsidRPr="448E4B17" w:rsidR="3F36A41F">
        <w:rPr>
          <w:rFonts w:eastAsiaTheme="minorEastAsia"/>
        </w:rPr>
        <w:t xml:space="preserve">krav </w:t>
      </w:r>
      <w:r w:rsidRPr="448E4B17" w:rsidR="1999DB5A">
        <w:rPr>
          <w:rFonts w:eastAsiaTheme="minorEastAsia"/>
        </w:rPr>
        <w:t>til faglig forsvarlighet, plassering av</w:t>
      </w:r>
      <w:r w:rsidRPr="448E4B17" w:rsidR="478484D4">
        <w:rPr>
          <w:rFonts w:eastAsiaTheme="minorEastAsia"/>
        </w:rPr>
        <w:t xml:space="preserve"> ansvar for behandling av personopplysninger </w:t>
      </w:r>
      <w:r w:rsidRPr="448E4B17" w:rsidR="469BD1B9">
        <w:rPr>
          <w:rFonts w:eastAsiaTheme="minorEastAsia"/>
        </w:rPr>
        <w:t xml:space="preserve">og </w:t>
      </w:r>
      <w:r w:rsidRPr="448E4B17" w:rsidR="7DF44F4F">
        <w:rPr>
          <w:rFonts w:eastAsiaTheme="minorEastAsia"/>
        </w:rPr>
        <w:t xml:space="preserve">produktansvar for verktøyet </w:t>
      </w:r>
      <w:r w:rsidRPr="448E4B17" w:rsidR="61F3D0E7">
        <w:rPr>
          <w:rFonts w:eastAsiaTheme="minorEastAsia"/>
        </w:rPr>
        <w:t xml:space="preserve">forutsetter </w:t>
      </w:r>
      <w:r w:rsidRPr="448E4B17" w:rsidR="5E44D9D7">
        <w:rPr>
          <w:rFonts w:eastAsiaTheme="minorEastAsia"/>
        </w:rPr>
        <w:t>avklaringer på tvers av flere regelverk.</w:t>
      </w:r>
      <w:r w:rsidRPr="448E4B17" w:rsidR="61F42628">
        <w:rPr>
          <w:rFonts w:eastAsiaTheme="minorEastAsia"/>
        </w:rPr>
        <w:t xml:space="preserve"> </w:t>
      </w:r>
      <w:r w:rsidRPr="448E4B17" w:rsidR="0CAE31CC">
        <w:rPr>
          <w:rFonts w:eastAsiaTheme="minorEastAsia"/>
        </w:rPr>
        <w:t xml:space="preserve">Forvaltningen av regelverket er plassert i ulike </w:t>
      </w:r>
      <w:r w:rsidRPr="448E4B17" w:rsidR="6FDCD848">
        <w:rPr>
          <w:rFonts w:eastAsiaTheme="minorEastAsia"/>
        </w:rPr>
        <w:t>etater</w:t>
      </w:r>
      <w:r w:rsidRPr="448E4B17" w:rsidR="7F844457">
        <w:rPr>
          <w:rFonts w:eastAsiaTheme="minorEastAsia"/>
        </w:rPr>
        <w:t>, herunder</w:t>
      </w:r>
      <w:r w:rsidRPr="448E4B17" w:rsidR="6FDCD848">
        <w:rPr>
          <w:rFonts w:eastAsiaTheme="minorEastAsia"/>
        </w:rPr>
        <w:t xml:space="preserve"> Helsedirektoratet, Datatilsynet og Direktoratet for medisinske produkter.</w:t>
      </w:r>
    </w:p>
    <w:p w:rsidR="1E3FF16E" w:rsidP="0456FC51" w:rsidRDefault="2E5CF6D3" w14:paraId="65EB3F2D" w14:textId="29BA88DE">
      <w:pPr>
        <w:spacing w:line="240" w:lineRule="auto"/>
        <w:rPr>
          <w:rFonts w:eastAsiaTheme="minorEastAsia"/>
        </w:rPr>
      </w:pPr>
      <w:r w:rsidRPr="0456FC51">
        <w:rPr>
          <w:rFonts w:eastAsiaTheme="minorEastAsia"/>
        </w:rPr>
        <w:t>Usikkerhet om ansvarsforhold</w:t>
      </w:r>
      <w:r w:rsidRPr="0456FC51" w:rsidR="7179ADF0">
        <w:rPr>
          <w:rFonts w:eastAsiaTheme="minorEastAsia"/>
        </w:rPr>
        <w:t xml:space="preserve"> </w:t>
      </w:r>
      <w:r w:rsidRPr="0456FC51" w:rsidR="2B32EF57">
        <w:rPr>
          <w:rFonts w:eastAsiaTheme="minorEastAsia"/>
        </w:rPr>
        <w:t>er</w:t>
      </w:r>
      <w:r w:rsidRPr="0456FC51" w:rsidR="7179ADF0">
        <w:rPr>
          <w:rFonts w:eastAsiaTheme="minorEastAsia"/>
        </w:rPr>
        <w:t xml:space="preserve"> en barriere for bred innføring og bruk. Midlene skal derfor brukes til å utrede og </w:t>
      </w:r>
      <w:r w:rsidRPr="0456FC51">
        <w:rPr>
          <w:rFonts w:eastAsiaTheme="minorEastAsia"/>
        </w:rPr>
        <w:t xml:space="preserve">vurdere </w:t>
      </w:r>
      <w:r w:rsidRPr="0456FC51" w:rsidR="7179ADF0">
        <w:rPr>
          <w:rFonts w:eastAsiaTheme="minorEastAsia"/>
        </w:rPr>
        <w:t>ansvarsforholdene, slik at det blir trygt og forutsigbart for helsepersonell å ta i bruk digitale verktøy i pasientbehandling.</w:t>
      </w:r>
    </w:p>
    <w:p w:rsidR="0271C8C7" w:rsidP="436111DF" w:rsidRDefault="3E8C3205" w14:paraId="0B1916DB" w14:textId="66FB3009">
      <w:pPr>
        <w:spacing w:line="240" w:lineRule="auto"/>
        <w:rPr>
          <w:rFonts w:ascii="Calibri" w:hAnsi="Calibri" w:eastAsia="Calibri" w:cs="Calibri"/>
        </w:rPr>
      </w:pPr>
      <w:r w:rsidRPr="076937FF" w:rsidR="3E8C3205">
        <w:rPr>
          <w:rFonts w:eastAsia="游明朝" w:eastAsiaTheme="minorEastAsia"/>
        </w:rPr>
        <w:t>Gevinsten</w:t>
      </w:r>
      <w:r w:rsidRPr="076937FF" w:rsidR="489D7110">
        <w:rPr>
          <w:rFonts w:eastAsia="游明朝" w:eastAsiaTheme="minorEastAsia"/>
        </w:rPr>
        <w:t>e</w:t>
      </w:r>
      <w:r w:rsidRPr="076937FF" w:rsidR="3E8C3205">
        <w:rPr>
          <w:rFonts w:eastAsia="游明朝" w:eastAsiaTheme="minorEastAsia"/>
        </w:rPr>
        <w:t xml:space="preserve"> er at det blir enkelt og trygt for hel</w:t>
      </w:r>
      <w:r w:rsidRPr="076937FF" w:rsidR="3E8C3205">
        <w:rPr>
          <w:rFonts w:ascii="Calibri" w:hAnsi="Calibri" w:eastAsia="Calibri" w:cs="Calibri"/>
        </w:rPr>
        <w:t>sepersonell å</w:t>
      </w:r>
      <w:r w:rsidRPr="076937FF" w:rsidR="539B7539">
        <w:rPr>
          <w:rFonts w:ascii="Calibri" w:hAnsi="Calibri" w:eastAsia="Calibri" w:cs="Calibri"/>
        </w:rPr>
        <w:t xml:space="preserve"> veilede og tildele tilgang til </w:t>
      </w:r>
      <w:r w:rsidRPr="076937FF" w:rsidR="2F58FCA3">
        <w:rPr>
          <w:rFonts w:ascii="Calibri" w:hAnsi="Calibri" w:eastAsia="Calibri" w:cs="Calibri"/>
        </w:rPr>
        <w:t xml:space="preserve">digitale </w:t>
      </w:r>
      <w:r w:rsidRPr="076937FF" w:rsidR="3E8C3205">
        <w:rPr>
          <w:rFonts w:ascii="Calibri" w:hAnsi="Calibri" w:eastAsia="Calibri" w:cs="Calibri"/>
        </w:rPr>
        <w:t>verktøy</w:t>
      </w:r>
      <w:r w:rsidRPr="076937FF" w:rsidR="727699E5">
        <w:rPr>
          <w:rFonts w:ascii="Calibri" w:hAnsi="Calibri" w:eastAsia="Calibri" w:cs="Calibri"/>
        </w:rPr>
        <w:t xml:space="preserve"> og kommunale lavterskeltilbud</w:t>
      </w:r>
      <w:r w:rsidRPr="076937FF" w:rsidR="3E8C3205">
        <w:rPr>
          <w:rFonts w:ascii="Calibri" w:hAnsi="Calibri" w:eastAsia="Calibri" w:cs="Calibri"/>
        </w:rPr>
        <w:t xml:space="preserve">, </w:t>
      </w:r>
      <w:r w:rsidRPr="076937FF" w:rsidR="609839A6">
        <w:rPr>
          <w:rFonts w:ascii="Calibri" w:hAnsi="Calibri" w:eastAsia="Calibri" w:cs="Calibri"/>
        </w:rPr>
        <w:t xml:space="preserve">og </w:t>
      </w:r>
      <w:r w:rsidRPr="076937FF" w:rsidR="71AAD14E">
        <w:rPr>
          <w:rFonts w:ascii="Calibri" w:hAnsi="Calibri" w:eastAsia="Calibri" w:cs="Calibri"/>
        </w:rPr>
        <w:t xml:space="preserve">at </w:t>
      </w:r>
      <w:r w:rsidRPr="076937FF" w:rsidR="005455DE">
        <w:rPr>
          <w:rFonts w:ascii="Calibri" w:hAnsi="Calibri" w:eastAsia="Calibri" w:cs="Calibri"/>
        </w:rPr>
        <w:t>avk</w:t>
      </w:r>
      <w:r w:rsidRPr="076937FF" w:rsidR="00252A97">
        <w:rPr>
          <w:rFonts w:ascii="Calibri" w:hAnsi="Calibri" w:eastAsia="Calibri" w:cs="Calibri"/>
        </w:rPr>
        <w:t>larte</w:t>
      </w:r>
      <w:r w:rsidRPr="076937FF" w:rsidR="0011482D">
        <w:rPr>
          <w:rFonts w:ascii="Calibri" w:hAnsi="Calibri" w:eastAsia="Calibri" w:cs="Calibri"/>
        </w:rPr>
        <w:t xml:space="preserve"> </w:t>
      </w:r>
      <w:r w:rsidRPr="076937FF" w:rsidR="3E8C3205">
        <w:rPr>
          <w:rFonts w:ascii="Calibri" w:hAnsi="Calibri" w:eastAsia="Calibri" w:cs="Calibri"/>
        </w:rPr>
        <w:t>ansvar</w:t>
      </w:r>
      <w:r w:rsidRPr="076937FF" w:rsidR="3E8C3205">
        <w:rPr>
          <w:rFonts w:ascii="Calibri" w:hAnsi="Calibri" w:eastAsia="Calibri" w:cs="Calibri"/>
        </w:rPr>
        <w:t xml:space="preserve">sforhold </w:t>
      </w:r>
      <w:r w:rsidRPr="076937FF" w:rsidR="70BB7456">
        <w:rPr>
          <w:rFonts w:ascii="Calibri" w:hAnsi="Calibri" w:eastAsia="Calibri" w:cs="Calibri"/>
        </w:rPr>
        <w:t>bidrar</w:t>
      </w:r>
      <w:r w:rsidRPr="076937FF" w:rsidR="0068168B">
        <w:rPr>
          <w:rFonts w:ascii="Calibri" w:hAnsi="Calibri" w:eastAsia="Calibri" w:cs="Calibri"/>
        </w:rPr>
        <w:t xml:space="preserve"> </w:t>
      </w:r>
      <w:r w:rsidRPr="076937FF" w:rsidR="0068168B">
        <w:rPr>
          <w:rFonts w:ascii="Calibri" w:hAnsi="Calibri" w:eastAsia="Calibri" w:cs="Calibri"/>
        </w:rPr>
        <w:t>t</w:t>
      </w:r>
      <w:r w:rsidRPr="076937FF" w:rsidR="00AF71B4">
        <w:rPr>
          <w:rFonts w:ascii="Calibri" w:hAnsi="Calibri" w:eastAsia="Calibri" w:cs="Calibri"/>
        </w:rPr>
        <w:t>il</w:t>
      </w:r>
      <w:r w:rsidRPr="076937FF" w:rsidR="3E8C3205">
        <w:rPr>
          <w:rFonts w:ascii="Calibri" w:hAnsi="Calibri" w:eastAsia="Calibri" w:cs="Calibri"/>
        </w:rPr>
        <w:t xml:space="preserve"> trygghet for både klinikere og innbyggere</w:t>
      </w:r>
      <w:r w:rsidRPr="076937FF" w:rsidR="619A6700">
        <w:rPr>
          <w:rFonts w:ascii="Calibri" w:hAnsi="Calibri" w:eastAsia="Calibri" w:cs="Calibri"/>
        </w:rPr>
        <w:t>.</w:t>
      </w:r>
      <w:r w:rsidRPr="076937FF" w:rsidR="0271C8C7">
        <w:rPr>
          <w:rFonts w:ascii="Calibri" w:hAnsi="Calibri" w:eastAsia="Calibri" w:cs="Calibri"/>
        </w:rPr>
        <w:t xml:space="preserve"> </w:t>
      </w:r>
      <w:r w:rsidRPr="076937FF" w:rsidR="775F0EB9">
        <w:rPr>
          <w:rFonts w:ascii="Calibri" w:hAnsi="Calibri" w:eastAsia="Calibri" w:cs="Calibri"/>
        </w:rPr>
        <w:t xml:space="preserve">Tiltaket bidrar til å koble </w:t>
      </w:r>
      <w:r w:rsidRPr="076937FF" w:rsidR="0271C8C7">
        <w:rPr>
          <w:rFonts w:ascii="Calibri" w:hAnsi="Calibri" w:eastAsia="Calibri" w:cs="Calibri"/>
        </w:rPr>
        <w:t xml:space="preserve">digitale verktøy sammen med fastlegetjenesten og kommunale lavterskeltilbud, </w:t>
      </w:r>
      <w:r w:rsidRPr="076937FF" w:rsidR="11F3DE36">
        <w:rPr>
          <w:rFonts w:ascii="Calibri" w:hAnsi="Calibri" w:eastAsia="Calibri" w:cs="Calibri"/>
        </w:rPr>
        <w:t>slik at innbyggerne møter et mer sammenhengende tilbud.</w:t>
      </w:r>
    </w:p>
    <w:p w:rsidR="5CA5C550" w:rsidP="0456FC51" w:rsidRDefault="5CA5C550" w14:paraId="053289B2" w14:textId="4ED93AE7">
      <w:pPr>
        <w:spacing w:line="240" w:lineRule="auto"/>
        <w:rPr>
          <w:rFonts w:ascii="Calibri" w:hAnsi="Calibri" w:eastAsia="Calibri" w:cs="Calibri"/>
        </w:rPr>
      </w:pPr>
    </w:p>
    <w:p w:rsidR="54486DF1" w:rsidP="076937FF" w:rsidRDefault="48748059" w14:paraId="13D39AEC" w14:textId="3B662C85">
      <w:pPr>
        <w:pStyle w:val="Normal"/>
        <w:spacing w:line="240" w:lineRule="auto"/>
        <w:rPr>
          <w:rFonts w:ascii="Calibri" w:hAnsi="Calibri" w:eastAsia="Calibri" w:cs="Calibri"/>
          <w:b w:val="1"/>
          <w:bCs w:val="1"/>
        </w:rPr>
      </w:pPr>
      <w:r w:rsidRPr="076937FF" w:rsidR="48748059">
        <w:rPr>
          <w:rFonts w:ascii="Calibri" w:hAnsi="Calibri" w:eastAsia="Calibri" w:cs="Calibri"/>
          <w:b w:val="1"/>
          <w:bCs w:val="1"/>
        </w:rPr>
        <w:t xml:space="preserve">Begrunnelse for tiltak 5 – </w:t>
      </w:r>
      <w:r w:rsidRPr="076937FF" w:rsidR="7C4A34BE">
        <w:rPr>
          <w:rFonts w:ascii="Calibri" w:hAnsi="Calibri" w:eastAsia="Calibri" w:cs="Calibri"/>
          <w:b w:val="1"/>
          <w:bCs w:val="1"/>
        </w:rPr>
        <w:t>A</w:t>
      </w:r>
      <w:r w:rsidRPr="076937FF" w:rsidR="317B7931">
        <w:rPr>
          <w:rFonts w:ascii="Calibri" w:hAnsi="Calibri" w:eastAsia="Calibri" w:cs="Calibri"/>
          <w:b w:val="1"/>
          <w:bCs w:val="1"/>
        </w:rPr>
        <w:t xml:space="preserve">nskaffe, forvalte og bistå med implementering av digitale selvhjelps- og behandlingsverktøy </w:t>
      </w:r>
    </w:p>
    <w:p w:rsidR="3BD34622" w:rsidP="076937FF" w:rsidRDefault="3BD34622" w14:paraId="0DCC5311" w14:textId="22337AB3">
      <w:pPr>
        <w:spacing w:line="240" w:lineRule="auto"/>
        <w:rPr>
          <w:rFonts w:ascii="Calibri" w:hAnsi="Calibri" w:eastAsia="Calibri" w:cs="Calibri"/>
        </w:rPr>
      </w:pPr>
      <w:r w:rsidRPr="076937FF" w:rsidR="3BD34622">
        <w:rPr>
          <w:rFonts w:ascii="Calibri" w:hAnsi="Calibri" w:eastAsia="Calibri" w:cs="Calibri"/>
        </w:rPr>
        <w:t xml:space="preserve">Midlene skal brukes til å bygge kompetanse, kapasitet og metodikk for å anskaffe, forvalte og </w:t>
      </w:r>
      <w:r w:rsidRPr="076937FF" w:rsidR="3BD34622">
        <w:rPr>
          <w:rFonts w:ascii="Calibri" w:hAnsi="Calibri" w:eastAsia="Calibri" w:cs="Calibri"/>
        </w:rPr>
        <w:t>implementere</w:t>
      </w:r>
      <w:r w:rsidRPr="076937FF" w:rsidR="3BD34622">
        <w:rPr>
          <w:rFonts w:ascii="Calibri" w:hAnsi="Calibri" w:eastAsia="Calibri" w:cs="Calibri"/>
        </w:rPr>
        <w:t xml:space="preserve"> digitale verktøy på en forutsigbar</w:t>
      </w:r>
      <w:r w:rsidRPr="076937FF" w:rsidR="55A8E011">
        <w:rPr>
          <w:rFonts w:ascii="Calibri" w:hAnsi="Calibri" w:eastAsia="Calibri" w:cs="Calibri"/>
        </w:rPr>
        <w:t xml:space="preserve"> og helhetlig</w:t>
      </w:r>
      <w:r w:rsidRPr="076937FF" w:rsidR="3BD34622">
        <w:rPr>
          <w:rFonts w:ascii="Calibri" w:hAnsi="Calibri" w:eastAsia="Calibri" w:cs="Calibri"/>
        </w:rPr>
        <w:t xml:space="preserve"> måte som møter tjenestens behov. Dette omfatter nødvendige juridiske vurderinger i forkant av anskaffelser, for å avklare handlingsrommet innenfor gjeldende rett, samt forvaltning av de verktøyene Helsedirektoratet kjøper inn og støtte til implementering i helse- og omsorgstjenesten.</w:t>
      </w:r>
    </w:p>
    <w:p w:rsidR="27864CF8" w:rsidP="0456FC51" w:rsidRDefault="451D8268" w14:paraId="23C7077E" w14:textId="4B6A5F94">
      <w:pPr>
        <w:spacing w:line="240" w:lineRule="auto"/>
        <w:rPr>
          <w:rFonts w:ascii="Calibri" w:hAnsi="Calibri" w:eastAsia="Calibri" w:cs="Calibri"/>
        </w:rPr>
      </w:pPr>
      <w:r w:rsidRPr="076937FF" w:rsidR="451D8268">
        <w:rPr>
          <w:rFonts w:ascii="Calibri" w:hAnsi="Calibri" w:eastAsia="Calibri" w:cs="Calibri"/>
        </w:rPr>
        <w:t>Det eksisterer</w:t>
      </w:r>
      <w:r w:rsidRPr="076937FF" w:rsidR="75101FEF">
        <w:rPr>
          <w:rFonts w:ascii="Calibri" w:hAnsi="Calibri" w:eastAsia="Calibri" w:cs="Calibri"/>
        </w:rPr>
        <w:t xml:space="preserve"> i dag</w:t>
      </w:r>
      <w:r w:rsidRPr="076937FF" w:rsidR="451D8268">
        <w:rPr>
          <w:rFonts w:ascii="Calibri" w:hAnsi="Calibri" w:eastAsia="Calibri" w:cs="Calibri"/>
        </w:rPr>
        <w:t xml:space="preserve"> ikke en omforent struktur for å </w:t>
      </w:r>
      <w:r w:rsidRPr="076937FF" w:rsidR="17DC97B2">
        <w:rPr>
          <w:rFonts w:ascii="Calibri" w:hAnsi="Calibri" w:eastAsia="Calibri" w:cs="Calibri"/>
        </w:rPr>
        <w:t xml:space="preserve">vurdere behov, </w:t>
      </w:r>
      <w:r w:rsidRPr="076937FF" w:rsidR="40CAD7AA">
        <w:rPr>
          <w:rFonts w:ascii="Calibri" w:hAnsi="Calibri" w:eastAsia="Calibri" w:cs="Calibri"/>
        </w:rPr>
        <w:t>kvalitet</w:t>
      </w:r>
      <w:r w:rsidRPr="076937FF" w:rsidR="7CD147FC">
        <w:rPr>
          <w:rFonts w:ascii="Calibri" w:hAnsi="Calibri" w:eastAsia="Calibri" w:cs="Calibri"/>
        </w:rPr>
        <w:t xml:space="preserve"> </w:t>
      </w:r>
      <w:r w:rsidRPr="076937FF" w:rsidR="7CD147FC">
        <w:rPr>
          <w:rFonts w:ascii="Calibri" w:hAnsi="Calibri" w:eastAsia="Calibri" w:cs="Calibri"/>
        </w:rPr>
        <w:t xml:space="preserve">og </w:t>
      </w:r>
      <w:r w:rsidRPr="076937FF" w:rsidR="40CAD7AA">
        <w:rPr>
          <w:rFonts w:ascii="Calibri" w:hAnsi="Calibri" w:eastAsia="Calibri" w:cs="Calibri"/>
        </w:rPr>
        <w:t>sikkerh</w:t>
      </w:r>
      <w:r w:rsidRPr="076937FF" w:rsidR="40CAD7AA">
        <w:rPr>
          <w:rFonts w:ascii="Calibri" w:hAnsi="Calibri" w:eastAsia="Calibri" w:cs="Calibri"/>
        </w:rPr>
        <w:t xml:space="preserve">et </w:t>
      </w:r>
      <w:r w:rsidRPr="076937FF" w:rsidR="4CA2D904">
        <w:rPr>
          <w:rFonts w:ascii="Calibri" w:hAnsi="Calibri" w:eastAsia="Calibri" w:cs="Calibri"/>
        </w:rPr>
        <w:t>ved anskaffelser og utvikling av digitale verktøy</w:t>
      </w:r>
      <w:r w:rsidRPr="076937FF" w:rsidR="40CAD7AA">
        <w:rPr>
          <w:rFonts w:ascii="Calibri" w:hAnsi="Calibri" w:eastAsia="Calibri" w:cs="Calibri"/>
        </w:rPr>
        <w:t xml:space="preserve">. </w:t>
      </w:r>
      <w:r w:rsidRPr="076937FF" w:rsidR="00257D6F">
        <w:rPr>
          <w:rFonts w:ascii="Calibri" w:hAnsi="Calibri" w:eastAsia="Calibri" w:cs="Calibri"/>
        </w:rPr>
        <w:t xml:space="preserve">I </w:t>
      </w:r>
      <w:r w:rsidRPr="076937FF" w:rsidR="004F5A97">
        <w:rPr>
          <w:rFonts w:ascii="Calibri" w:hAnsi="Calibri" w:eastAsia="Calibri" w:cs="Calibri"/>
        </w:rPr>
        <w:t>tille</w:t>
      </w:r>
      <w:r w:rsidRPr="076937FF" w:rsidR="00887644">
        <w:rPr>
          <w:rFonts w:ascii="Calibri" w:hAnsi="Calibri" w:eastAsia="Calibri" w:cs="Calibri"/>
        </w:rPr>
        <w:t xml:space="preserve">gg er </w:t>
      </w:r>
      <w:r w:rsidRPr="076937FF" w:rsidR="00BB71D1">
        <w:rPr>
          <w:rFonts w:ascii="Calibri" w:hAnsi="Calibri" w:eastAsia="Calibri" w:cs="Calibri"/>
        </w:rPr>
        <w:t>regel</w:t>
      </w:r>
      <w:r w:rsidRPr="076937FF" w:rsidR="00505B0A">
        <w:rPr>
          <w:rFonts w:ascii="Calibri" w:hAnsi="Calibri" w:eastAsia="Calibri" w:cs="Calibri"/>
        </w:rPr>
        <w:t>verksb</w:t>
      </w:r>
      <w:r w:rsidRPr="076937FF" w:rsidR="00355F2E">
        <w:rPr>
          <w:rFonts w:ascii="Calibri" w:hAnsi="Calibri" w:eastAsia="Calibri" w:cs="Calibri"/>
        </w:rPr>
        <w:t xml:space="preserve">ildet </w:t>
      </w:r>
      <w:r w:rsidRPr="076937FF" w:rsidR="00990466">
        <w:rPr>
          <w:rFonts w:ascii="Calibri" w:hAnsi="Calibri" w:eastAsia="Calibri" w:cs="Calibri"/>
        </w:rPr>
        <w:t>komp</w:t>
      </w:r>
      <w:r w:rsidRPr="076937FF" w:rsidR="00B66F88">
        <w:rPr>
          <w:rFonts w:ascii="Calibri" w:hAnsi="Calibri" w:eastAsia="Calibri" w:cs="Calibri"/>
        </w:rPr>
        <w:t>leks</w:t>
      </w:r>
      <w:r w:rsidRPr="076937FF" w:rsidR="37BC6FE6">
        <w:rPr>
          <w:rFonts w:ascii="Calibri" w:hAnsi="Calibri" w:eastAsia="Calibri" w:cs="Calibri"/>
        </w:rPr>
        <w:t>t</w:t>
      </w:r>
      <w:r w:rsidRPr="076937FF" w:rsidR="00851851">
        <w:rPr>
          <w:rFonts w:ascii="Calibri" w:hAnsi="Calibri" w:eastAsia="Calibri" w:cs="Calibri"/>
        </w:rPr>
        <w:t>.</w:t>
      </w:r>
      <w:r w:rsidRPr="076937FF" w:rsidR="006364CF">
        <w:rPr>
          <w:rFonts w:ascii="Calibri" w:hAnsi="Calibri" w:eastAsia="Calibri" w:cs="Calibri"/>
        </w:rPr>
        <w:t xml:space="preserve"> </w:t>
      </w:r>
      <w:r w:rsidRPr="076937FF" w:rsidR="40CAD7AA">
        <w:rPr>
          <w:rFonts w:ascii="Calibri" w:hAnsi="Calibri" w:eastAsia="Calibri" w:cs="Calibri"/>
        </w:rPr>
        <w:t>Det</w:t>
      </w:r>
      <w:r w:rsidRPr="076937FF" w:rsidR="13925ECF">
        <w:rPr>
          <w:rFonts w:ascii="Calibri" w:hAnsi="Calibri" w:eastAsia="Calibri" w:cs="Calibri"/>
        </w:rPr>
        <w:t>te</w:t>
      </w:r>
      <w:r w:rsidRPr="076937FF" w:rsidR="40CAD7AA">
        <w:rPr>
          <w:rFonts w:ascii="Calibri" w:hAnsi="Calibri" w:eastAsia="Calibri" w:cs="Calibri"/>
        </w:rPr>
        <w:t xml:space="preserve"> gir varierende kvalitet</w:t>
      </w:r>
      <w:r w:rsidRPr="076937FF" w:rsidR="362C26B5">
        <w:rPr>
          <w:rFonts w:ascii="Calibri" w:hAnsi="Calibri" w:eastAsia="Calibri" w:cs="Calibri"/>
        </w:rPr>
        <w:t xml:space="preserve"> på både anskaffelse, forvaltning og implementering</w:t>
      </w:r>
      <w:r w:rsidRPr="076937FF" w:rsidR="40CAD7AA">
        <w:rPr>
          <w:rFonts w:ascii="Calibri" w:hAnsi="Calibri" w:eastAsia="Calibri" w:cs="Calibri"/>
        </w:rPr>
        <w:t>,</w:t>
      </w:r>
      <w:r w:rsidRPr="076937FF" w:rsidR="308FF198">
        <w:rPr>
          <w:rFonts w:ascii="Calibri" w:hAnsi="Calibri" w:eastAsia="Calibri" w:cs="Calibri"/>
        </w:rPr>
        <w:t xml:space="preserve"> og fører til</w:t>
      </w:r>
      <w:r w:rsidRPr="076937FF" w:rsidR="40CAD7AA">
        <w:rPr>
          <w:rFonts w:ascii="Calibri" w:hAnsi="Calibri" w:eastAsia="Calibri" w:cs="Calibri"/>
        </w:rPr>
        <w:t xml:space="preserve"> dobbeltarbeid og uforutsigbarhet</w:t>
      </w:r>
      <w:r w:rsidRPr="076937FF" w:rsidR="667998B8">
        <w:rPr>
          <w:rFonts w:ascii="Calibri" w:hAnsi="Calibri" w:eastAsia="Calibri" w:cs="Calibri"/>
        </w:rPr>
        <w:t xml:space="preserve"> for både helsetjenesten og leverandørene</w:t>
      </w:r>
      <w:r w:rsidRPr="076937FF" w:rsidR="6A84E234">
        <w:rPr>
          <w:rFonts w:ascii="Calibri" w:hAnsi="Calibri" w:eastAsia="Calibri" w:cs="Calibri"/>
        </w:rPr>
        <w:t>,</w:t>
      </w:r>
      <w:r w:rsidRPr="076937FF" w:rsidR="40CAD7AA">
        <w:rPr>
          <w:rFonts w:ascii="Calibri" w:hAnsi="Calibri" w:eastAsia="Calibri" w:cs="Calibri"/>
        </w:rPr>
        <w:t xml:space="preserve"> som mangler en tydelig vei inn i det offentlige tilbudet.</w:t>
      </w:r>
      <w:r w:rsidRPr="076937FF" w:rsidR="64D3A89E">
        <w:rPr>
          <w:rFonts w:ascii="Calibri" w:hAnsi="Calibri" w:eastAsia="Calibri" w:cs="Calibri"/>
        </w:rPr>
        <w:t xml:space="preserve"> </w:t>
      </w:r>
      <w:r w:rsidRPr="076937FF" w:rsidR="2FBCA0F8">
        <w:rPr>
          <w:rFonts w:ascii="Calibri" w:hAnsi="Calibri" w:eastAsia="Calibri" w:cs="Calibri"/>
        </w:rPr>
        <w:t>Dette tydeliggjør behovet for</w:t>
      </w:r>
      <w:r w:rsidRPr="076937FF" w:rsidR="00D53F95">
        <w:rPr>
          <w:rFonts w:ascii="Calibri" w:hAnsi="Calibri" w:eastAsia="Calibri" w:cs="Calibri"/>
        </w:rPr>
        <w:t xml:space="preserve"> </w:t>
      </w:r>
      <w:r w:rsidRPr="076937FF" w:rsidR="010EC654">
        <w:rPr>
          <w:rFonts w:ascii="Calibri" w:hAnsi="Calibri" w:eastAsia="Calibri" w:cs="Calibri"/>
        </w:rPr>
        <w:t>å styrke</w:t>
      </w:r>
      <w:r w:rsidRPr="076937FF" w:rsidR="2FBCA0F8">
        <w:rPr>
          <w:rFonts w:ascii="Calibri" w:hAnsi="Calibri" w:eastAsia="Calibri" w:cs="Calibri"/>
        </w:rPr>
        <w:t xml:space="preserve"> Helsedirektoratets</w:t>
      </w:r>
      <w:r w:rsidRPr="076937FF" w:rsidR="00BF638D">
        <w:rPr>
          <w:rFonts w:ascii="Calibri" w:hAnsi="Calibri" w:eastAsia="Calibri" w:cs="Calibri"/>
        </w:rPr>
        <w:t xml:space="preserve"> </w:t>
      </w:r>
      <w:r w:rsidRPr="076937FF" w:rsidR="0420766A">
        <w:rPr>
          <w:rFonts w:ascii="Calibri" w:hAnsi="Calibri" w:eastAsia="Calibri" w:cs="Calibri"/>
        </w:rPr>
        <w:t xml:space="preserve">arbeid med anskaffelser, </w:t>
      </w:r>
      <w:r w:rsidRPr="076937FF" w:rsidR="2FBCA0F8">
        <w:rPr>
          <w:rFonts w:ascii="Calibri" w:hAnsi="Calibri" w:eastAsia="Calibri" w:cs="Calibri"/>
        </w:rPr>
        <w:t>forvaltning og oppfølging av egne anskaffelser, og etablere en mer systematisk tilnærming til vurdering, innføring og oppfølging av digitale verktøy på tvers av helse- og omsorgssektoren.</w:t>
      </w:r>
    </w:p>
    <w:p w:rsidR="1FB16156" w:rsidP="0C4355B7" w:rsidRDefault="1FB16156" w14:paraId="024D9FC4" w14:textId="54232CFE">
      <w:pPr>
        <w:spacing w:line="240" w:lineRule="auto"/>
        <w:rPr>
          <w:rFonts w:ascii="Calibri" w:hAnsi="Calibri" w:eastAsia="Calibri" w:cs="Calibri"/>
        </w:rPr>
      </w:pPr>
      <w:r w:rsidRPr="076937FF" w:rsidR="1FB16156">
        <w:rPr>
          <w:rFonts w:ascii="Calibri" w:hAnsi="Calibri" w:eastAsia="Calibri" w:cs="Calibri"/>
        </w:rPr>
        <w:t xml:space="preserve">Det legges til grunn at egne anskaffelser i første omgang kan bidra til å styrke tilbudet, samtidig som det arbeides for </w:t>
      </w:r>
      <w:r w:rsidRPr="076937FF" w:rsidR="1FB16156">
        <w:rPr>
          <w:rFonts w:ascii="Calibri" w:hAnsi="Calibri" w:eastAsia="Calibri" w:cs="Calibri"/>
        </w:rPr>
        <w:t>e</w:t>
      </w:r>
      <w:r w:rsidRPr="076937FF" w:rsidR="6E34BFFE">
        <w:rPr>
          <w:rFonts w:ascii="Calibri" w:hAnsi="Calibri" w:eastAsia="Calibri" w:cs="Calibri"/>
        </w:rPr>
        <w:t>t</w:t>
      </w:r>
      <w:r w:rsidRPr="076937FF" w:rsidR="1FB16156">
        <w:rPr>
          <w:rFonts w:ascii="Calibri" w:hAnsi="Calibri" w:eastAsia="Calibri" w:cs="Calibri"/>
        </w:rPr>
        <w:t xml:space="preserve"> mer bærekraftig økosystem </w:t>
      </w:r>
      <w:r w:rsidRPr="076937FF" w:rsidR="1FB16156">
        <w:rPr>
          <w:rFonts w:ascii="Calibri" w:hAnsi="Calibri" w:eastAsia="Calibri" w:cs="Calibri"/>
        </w:rPr>
        <w:t>over tid, der markedet og andre ordninger i større grad ivaretar tilbudet. Det bør etableres kompetanse, kapasitet og metodikk for veiledning, oppfølging, implementering og erfaringsdeling, i tråd med beste praksis og erfaringer fra veilednings- og godkjenningsordningen for helseteknologi. Dette arbeidet vil inngå som en del av den videre utviklingen av Digital førstelinje og ses i sammenheng med øvrige tiltak på området.</w:t>
      </w:r>
      <w:r w:rsidRPr="076937FF" w:rsidR="55CAC2EF">
        <w:rPr>
          <w:rFonts w:ascii="Calibri" w:hAnsi="Calibri" w:eastAsia="Calibri" w:cs="Calibri"/>
        </w:rPr>
        <w:t xml:space="preserve"> </w:t>
      </w:r>
    </w:p>
    <w:sectPr w:rsidR="1FB16156">
      <w:headerReference w:type="default" r:id="rId14"/>
      <w:footerReference w:type="default" r:id="rId15"/>
      <w:pgSz w:w="11906" w:h="16838" w:orient="portrait"/>
      <w:pgMar w:top="1417" w:right="1417" w:bottom="1417"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2ACD" w:rsidRDefault="007B2ACD" w14:paraId="5B19AC0F" w14:textId="77777777">
      <w:pPr>
        <w:spacing w:after="0" w:line="240" w:lineRule="auto"/>
      </w:pPr>
      <w:r>
        <w:separator/>
      </w:r>
    </w:p>
  </w:endnote>
  <w:endnote w:type="continuationSeparator" w:id="0">
    <w:p w:rsidR="007B2ACD" w:rsidRDefault="007B2ACD" w14:paraId="00285E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Look w:val="06A0" w:firstRow="1" w:lastRow="0" w:firstColumn="1" w:lastColumn="0" w:noHBand="1" w:noVBand="1"/>
    </w:tblPr>
    <w:tblGrid>
      <w:gridCol w:w="3020"/>
      <w:gridCol w:w="3020"/>
      <w:gridCol w:w="3020"/>
    </w:tblGrid>
    <w:tr w:rsidR="000A1C0F" w:rsidTr="076937FF" w14:paraId="3D9A128F" w14:textId="77777777">
      <w:trPr>
        <w:trHeight w:val="300"/>
      </w:trPr>
      <w:tc>
        <w:tcPr>
          <w:tcW w:w="3020" w:type="dxa"/>
          <w:tcMar/>
        </w:tcPr>
        <w:p w:rsidR="000A1C0F" w:rsidP="75DFE6C6" w:rsidRDefault="000A1C0F" w14:paraId="6F11BFE4" w14:textId="77777777">
          <w:pPr>
            <w:pStyle w:val="Topptekst"/>
            <w:ind w:left="-115"/>
          </w:pPr>
        </w:p>
      </w:tc>
      <w:tc>
        <w:tcPr>
          <w:tcW w:w="3020" w:type="dxa"/>
          <w:tcMar/>
        </w:tcPr>
        <w:p w:rsidR="000A1C0F" w:rsidP="75DFE6C6" w:rsidRDefault="000A1C0F" w14:paraId="16FB7B14" w14:textId="77777777">
          <w:pPr>
            <w:pStyle w:val="Topptekst"/>
            <w:jc w:val="center"/>
          </w:pPr>
        </w:p>
      </w:tc>
      <w:tc>
        <w:tcPr>
          <w:tcW w:w="3020" w:type="dxa"/>
          <w:tcMar/>
        </w:tcPr>
        <w:p w:rsidR="000A1C0F" w:rsidP="75DFE6C6" w:rsidRDefault="000A1C0F" w14:paraId="48AD5B72" w14:textId="5DBC8DAF">
          <w:pPr>
            <w:pStyle w:val="Topptekst"/>
            <w:ind w:right="-115"/>
            <w:jc w:val="right"/>
          </w:pPr>
          <w:r>
            <w:fldChar w:fldCharType="begin"/>
          </w:r>
          <w:r>
            <w:instrText xml:space="preserve">PAGE</w:instrText>
          </w:r>
          <w:r>
            <w:fldChar w:fldCharType="separate"/>
          </w:r>
          <w:r>
            <w:fldChar w:fldCharType="end"/>
          </w:r>
        </w:p>
      </w:tc>
    </w:tr>
  </w:tbl>
  <w:p w:rsidR="000A1C0F" w:rsidP="75DFE6C6" w:rsidRDefault="000A1C0F" w14:paraId="5AC6D23D"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2ACD" w:rsidRDefault="007B2ACD" w14:paraId="45EAD418" w14:textId="77777777">
      <w:pPr>
        <w:spacing w:after="0" w:line="240" w:lineRule="auto"/>
      </w:pPr>
      <w:r>
        <w:separator/>
      </w:r>
    </w:p>
  </w:footnote>
  <w:footnote w:type="continuationSeparator" w:id="0">
    <w:p w:rsidR="007B2ACD" w:rsidRDefault="007B2ACD" w14:paraId="4F932D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Look w:val="06A0" w:firstRow="1" w:lastRow="0" w:firstColumn="1" w:lastColumn="0" w:noHBand="1" w:noVBand="1"/>
    </w:tblPr>
    <w:tblGrid>
      <w:gridCol w:w="3020"/>
      <w:gridCol w:w="3020"/>
      <w:gridCol w:w="3020"/>
    </w:tblGrid>
    <w:tr w:rsidR="000A1C0F" w:rsidTr="75DFE6C6" w14:paraId="5D78751C" w14:textId="77777777">
      <w:trPr>
        <w:trHeight w:val="300"/>
      </w:trPr>
      <w:tc>
        <w:tcPr>
          <w:tcW w:w="3020" w:type="dxa"/>
        </w:tcPr>
        <w:p w:rsidR="000A1C0F" w:rsidP="75DFE6C6" w:rsidRDefault="000A1C0F" w14:paraId="0F5F4944" w14:textId="77777777">
          <w:pPr>
            <w:pStyle w:val="Topptekst"/>
            <w:ind w:left="-115"/>
          </w:pPr>
        </w:p>
      </w:tc>
      <w:tc>
        <w:tcPr>
          <w:tcW w:w="3020" w:type="dxa"/>
        </w:tcPr>
        <w:p w:rsidR="000A1C0F" w:rsidP="75DFE6C6" w:rsidRDefault="000A1C0F" w14:paraId="558A6030" w14:textId="77777777">
          <w:pPr>
            <w:pStyle w:val="Topptekst"/>
            <w:jc w:val="center"/>
          </w:pPr>
        </w:p>
      </w:tc>
      <w:tc>
        <w:tcPr>
          <w:tcW w:w="3020" w:type="dxa"/>
        </w:tcPr>
        <w:p w:rsidR="000A1C0F" w:rsidP="75DFE6C6" w:rsidRDefault="000A1C0F" w14:paraId="3898EAE7" w14:textId="77777777">
          <w:pPr>
            <w:pStyle w:val="Topptekst"/>
            <w:ind w:right="-115"/>
            <w:jc w:val="right"/>
          </w:pPr>
        </w:p>
      </w:tc>
    </w:tr>
  </w:tbl>
  <w:p w:rsidR="000A1C0F" w:rsidP="75DFE6C6" w:rsidRDefault="000A1C0F" w14:paraId="7131A12A" w14:textId="7777777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E41"/>
    <w:multiLevelType w:val="hybridMultilevel"/>
    <w:tmpl w:val="A816DE68"/>
    <w:lvl w:ilvl="0" w:tplc="E7AC6F7E">
      <w:start w:val="1"/>
      <w:numFmt w:val="bullet"/>
      <w:lvlText w:val="•"/>
      <w:lvlJc w:val="left"/>
      <w:pPr>
        <w:tabs>
          <w:tab w:val="num" w:pos="720"/>
        </w:tabs>
        <w:ind w:left="720" w:hanging="360"/>
      </w:pPr>
      <w:rPr>
        <w:rFonts w:hint="default" w:ascii="Arial" w:hAnsi="Arial"/>
      </w:rPr>
    </w:lvl>
    <w:lvl w:ilvl="1" w:tplc="BF3254C6" w:tentative="1">
      <w:start w:val="1"/>
      <w:numFmt w:val="bullet"/>
      <w:lvlText w:val="•"/>
      <w:lvlJc w:val="left"/>
      <w:pPr>
        <w:tabs>
          <w:tab w:val="num" w:pos="1440"/>
        </w:tabs>
        <w:ind w:left="1440" w:hanging="360"/>
      </w:pPr>
      <w:rPr>
        <w:rFonts w:hint="default" w:ascii="Arial" w:hAnsi="Arial"/>
      </w:rPr>
    </w:lvl>
    <w:lvl w:ilvl="2" w:tplc="911ED5A4" w:tentative="1">
      <w:start w:val="1"/>
      <w:numFmt w:val="bullet"/>
      <w:lvlText w:val="•"/>
      <w:lvlJc w:val="left"/>
      <w:pPr>
        <w:tabs>
          <w:tab w:val="num" w:pos="2160"/>
        </w:tabs>
        <w:ind w:left="2160" w:hanging="360"/>
      </w:pPr>
      <w:rPr>
        <w:rFonts w:hint="default" w:ascii="Arial" w:hAnsi="Arial"/>
      </w:rPr>
    </w:lvl>
    <w:lvl w:ilvl="3" w:tplc="6F8264BE" w:tentative="1">
      <w:start w:val="1"/>
      <w:numFmt w:val="bullet"/>
      <w:lvlText w:val="•"/>
      <w:lvlJc w:val="left"/>
      <w:pPr>
        <w:tabs>
          <w:tab w:val="num" w:pos="2880"/>
        </w:tabs>
        <w:ind w:left="2880" w:hanging="360"/>
      </w:pPr>
      <w:rPr>
        <w:rFonts w:hint="default" w:ascii="Arial" w:hAnsi="Arial"/>
      </w:rPr>
    </w:lvl>
    <w:lvl w:ilvl="4" w:tplc="4A200AA8" w:tentative="1">
      <w:start w:val="1"/>
      <w:numFmt w:val="bullet"/>
      <w:lvlText w:val="•"/>
      <w:lvlJc w:val="left"/>
      <w:pPr>
        <w:tabs>
          <w:tab w:val="num" w:pos="3600"/>
        </w:tabs>
        <w:ind w:left="3600" w:hanging="360"/>
      </w:pPr>
      <w:rPr>
        <w:rFonts w:hint="default" w:ascii="Arial" w:hAnsi="Arial"/>
      </w:rPr>
    </w:lvl>
    <w:lvl w:ilvl="5" w:tplc="2CC4D17A" w:tentative="1">
      <w:start w:val="1"/>
      <w:numFmt w:val="bullet"/>
      <w:lvlText w:val="•"/>
      <w:lvlJc w:val="left"/>
      <w:pPr>
        <w:tabs>
          <w:tab w:val="num" w:pos="4320"/>
        </w:tabs>
        <w:ind w:left="4320" w:hanging="360"/>
      </w:pPr>
      <w:rPr>
        <w:rFonts w:hint="default" w:ascii="Arial" w:hAnsi="Arial"/>
      </w:rPr>
    </w:lvl>
    <w:lvl w:ilvl="6" w:tplc="E3DCF7B6" w:tentative="1">
      <w:start w:val="1"/>
      <w:numFmt w:val="bullet"/>
      <w:lvlText w:val="•"/>
      <w:lvlJc w:val="left"/>
      <w:pPr>
        <w:tabs>
          <w:tab w:val="num" w:pos="5040"/>
        </w:tabs>
        <w:ind w:left="5040" w:hanging="360"/>
      </w:pPr>
      <w:rPr>
        <w:rFonts w:hint="default" w:ascii="Arial" w:hAnsi="Arial"/>
      </w:rPr>
    </w:lvl>
    <w:lvl w:ilvl="7" w:tplc="CB92503A" w:tentative="1">
      <w:start w:val="1"/>
      <w:numFmt w:val="bullet"/>
      <w:lvlText w:val="•"/>
      <w:lvlJc w:val="left"/>
      <w:pPr>
        <w:tabs>
          <w:tab w:val="num" w:pos="5760"/>
        </w:tabs>
        <w:ind w:left="5760" w:hanging="360"/>
      </w:pPr>
      <w:rPr>
        <w:rFonts w:hint="default" w:ascii="Arial" w:hAnsi="Arial"/>
      </w:rPr>
    </w:lvl>
    <w:lvl w:ilvl="8" w:tplc="2C3C595A"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A96537A"/>
    <w:multiLevelType w:val="hybridMultilevel"/>
    <w:tmpl w:val="FFFFFFFF"/>
    <w:lvl w:ilvl="0" w:tplc="9FCCDA80">
      <w:start w:val="1"/>
      <w:numFmt w:val="bullet"/>
      <w:lvlText w:val="-"/>
      <w:lvlJc w:val="left"/>
      <w:pPr>
        <w:ind w:left="720" w:hanging="360"/>
      </w:pPr>
      <w:rPr>
        <w:rFonts w:hint="default" w:ascii="Aptos" w:hAnsi="Aptos"/>
      </w:rPr>
    </w:lvl>
    <w:lvl w:ilvl="1" w:tplc="1A1AA2E2">
      <w:start w:val="1"/>
      <w:numFmt w:val="bullet"/>
      <w:lvlText w:val="o"/>
      <w:lvlJc w:val="left"/>
      <w:pPr>
        <w:ind w:left="1440" w:hanging="360"/>
      </w:pPr>
      <w:rPr>
        <w:rFonts w:hint="default" w:ascii="Courier New" w:hAnsi="Courier New"/>
      </w:rPr>
    </w:lvl>
    <w:lvl w:ilvl="2" w:tplc="65781B36">
      <w:start w:val="1"/>
      <w:numFmt w:val="bullet"/>
      <w:lvlText w:val=""/>
      <w:lvlJc w:val="left"/>
      <w:pPr>
        <w:ind w:left="2160" w:hanging="360"/>
      </w:pPr>
      <w:rPr>
        <w:rFonts w:hint="default" w:ascii="Wingdings" w:hAnsi="Wingdings"/>
      </w:rPr>
    </w:lvl>
    <w:lvl w:ilvl="3" w:tplc="3D180DA4">
      <w:start w:val="1"/>
      <w:numFmt w:val="bullet"/>
      <w:lvlText w:val=""/>
      <w:lvlJc w:val="left"/>
      <w:pPr>
        <w:ind w:left="2880" w:hanging="360"/>
      </w:pPr>
      <w:rPr>
        <w:rFonts w:hint="default" w:ascii="Symbol" w:hAnsi="Symbol"/>
      </w:rPr>
    </w:lvl>
    <w:lvl w:ilvl="4" w:tplc="A6EAE8F0">
      <w:start w:val="1"/>
      <w:numFmt w:val="bullet"/>
      <w:lvlText w:val="o"/>
      <w:lvlJc w:val="left"/>
      <w:pPr>
        <w:ind w:left="3600" w:hanging="360"/>
      </w:pPr>
      <w:rPr>
        <w:rFonts w:hint="default" w:ascii="Courier New" w:hAnsi="Courier New"/>
      </w:rPr>
    </w:lvl>
    <w:lvl w:ilvl="5" w:tplc="D040C7BE">
      <w:start w:val="1"/>
      <w:numFmt w:val="bullet"/>
      <w:lvlText w:val=""/>
      <w:lvlJc w:val="left"/>
      <w:pPr>
        <w:ind w:left="4320" w:hanging="360"/>
      </w:pPr>
      <w:rPr>
        <w:rFonts w:hint="default" w:ascii="Wingdings" w:hAnsi="Wingdings"/>
      </w:rPr>
    </w:lvl>
    <w:lvl w:ilvl="6" w:tplc="39E0CEE6">
      <w:start w:val="1"/>
      <w:numFmt w:val="bullet"/>
      <w:lvlText w:val=""/>
      <w:lvlJc w:val="left"/>
      <w:pPr>
        <w:ind w:left="5040" w:hanging="360"/>
      </w:pPr>
      <w:rPr>
        <w:rFonts w:hint="default" w:ascii="Symbol" w:hAnsi="Symbol"/>
      </w:rPr>
    </w:lvl>
    <w:lvl w:ilvl="7" w:tplc="0AD27C3E">
      <w:start w:val="1"/>
      <w:numFmt w:val="bullet"/>
      <w:lvlText w:val="o"/>
      <w:lvlJc w:val="left"/>
      <w:pPr>
        <w:ind w:left="5760" w:hanging="360"/>
      </w:pPr>
      <w:rPr>
        <w:rFonts w:hint="default" w:ascii="Courier New" w:hAnsi="Courier New"/>
      </w:rPr>
    </w:lvl>
    <w:lvl w:ilvl="8" w:tplc="DDA8348C">
      <w:start w:val="1"/>
      <w:numFmt w:val="bullet"/>
      <w:lvlText w:val=""/>
      <w:lvlJc w:val="left"/>
      <w:pPr>
        <w:ind w:left="6480" w:hanging="360"/>
      </w:pPr>
      <w:rPr>
        <w:rFonts w:hint="default" w:ascii="Wingdings" w:hAnsi="Wingdings"/>
      </w:rPr>
    </w:lvl>
  </w:abstractNum>
  <w:abstractNum w:abstractNumId="2" w15:restartNumberingAfterBreak="0">
    <w:nsid w:val="13FA3BBC"/>
    <w:multiLevelType w:val="hybridMultilevel"/>
    <w:tmpl w:val="FFFFFFFF"/>
    <w:lvl w:ilvl="0" w:tplc="982431B0">
      <w:start w:val="1"/>
      <w:numFmt w:val="bullet"/>
      <w:lvlText w:val=""/>
      <w:lvlJc w:val="left"/>
      <w:pPr>
        <w:ind w:left="720" w:hanging="360"/>
      </w:pPr>
      <w:rPr>
        <w:rFonts w:hint="default" w:ascii="Symbol" w:hAnsi="Symbol"/>
      </w:rPr>
    </w:lvl>
    <w:lvl w:ilvl="1" w:tplc="A1EA2A60">
      <w:start w:val="1"/>
      <w:numFmt w:val="bullet"/>
      <w:lvlText w:val="o"/>
      <w:lvlJc w:val="left"/>
      <w:pPr>
        <w:ind w:left="1440" w:hanging="360"/>
      </w:pPr>
      <w:rPr>
        <w:rFonts w:hint="default" w:ascii="Courier New" w:hAnsi="Courier New"/>
      </w:rPr>
    </w:lvl>
    <w:lvl w:ilvl="2" w:tplc="0B145AE2">
      <w:start w:val="1"/>
      <w:numFmt w:val="bullet"/>
      <w:lvlText w:val=""/>
      <w:lvlJc w:val="left"/>
      <w:pPr>
        <w:ind w:left="2160" w:hanging="360"/>
      </w:pPr>
      <w:rPr>
        <w:rFonts w:hint="default" w:ascii="Wingdings" w:hAnsi="Wingdings"/>
      </w:rPr>
    </w:lvl>
    <w:lvl w:ilvl="3" w:tplc="F976BDE8">
      <w:start w:val="1"/>
      <w:numFmt w:val="bullet"/>
      <w:lvlText w:val=""/>
      <w:lvlJc w:val="left"/>
      <w:pPr>
        <w:ind w:left="2880" w:hanging="360"/>
      </w:pPr>
      <w:rPr>
        <w:rFonts w:hint="default" w:ascii="Symbol" w:hAnsi="Symbol"/>
      </w:rPr>
    </w:lvl>
    <w:lvl w:ilvl="4" w:tplc="2870A862">
      <w:start w:val="1"/>
      <w:numFmt w:val="bullet"/>
      <w:lvlText w:val="o"/>
      <w:lvlJc w:val="left"/>
      <w:pPr>
        <w:ind w:left="3600" w:hanging="360"/>
      </w:pPr>
      <w:rPr>
        <w:rFonts w:hint="default" w:ascii="Courier New" w:hAnsi="Courier New"/>
      </w:rPr>
    </w:lvl>
    <w:lvl w:ilvl="5" w:tplc="21F0532C">
      <w:start w:val="1"/>
      <w:numFmt w:val="bullet"/>
      <w:lvlText w:val=""/>
      <w:lvlJc w:val="left"/>
      <w:pPr>
        <w:ind w:left="4320" w:hanging="360"/>
      </w:pPr>
      <w:rPr>
        <w:rFonts w:hint="default" w:ascii="Wingdings" w:hAnsi="Wingdings"/>
      </w:rPr>
    </w:lvl>
    <w:lvl w:ilvl="6" w:tplc="29E6D8F2">
      <w:start w:val="1"/>
      <w:numFmt w:val="bullet"/>
      <w:lvlText w:val=""/>
      <w:lvlJc w:val="left"/>
      <w:pPr>
        <w:ind w:left="5040" w:hanging="360"/>
      </w:pPr>
      <w:rPr>
        <w:rFonts w:hint="default" w:ascii="Symbol" w:hAnsi="Symbol"/>
      </w:rPr>
    </w:lvl>
    <w:lvl w:ilvl="7" w:tplc="42D2C652">
      <w:start w:val="1"/>
      <w:numFmt w:val="bullet"/>
      <w:lvlText w:val="o"/>
      <w:lvlJc w:val="left"/>
      <w:pPr>
        <w:ind w:left="5760" w:hanging="360"/>
      </w:pPr>
      <w:rPr>
        <w:rFonts w:hint="default" w:ascii="Courier New" w:hAnsi="Courier New"/>
      </w:rPr>
    </w:lvl>
    <w:lvl w:ilvl="8" w:tplc="DEAC2BBA">
      <w:start w:val="1"/>
      <w:numFmt w:val="bullet"/>
      <w:lvlText w:val=""/>
      <w:lvlJc w:val="left"/>
      <w:pPr>
        <w:ind w:left="6480" w:hanging="360"/>
      </w:pPr>
      <w:rPr>
        <w:rFonts w:hint="default" w:ascii="Wingdings" w:hAnsi="Wingdings"/>
      </w:rPr>
    </w:lvl>
  </w:abstractNum>
  <w:abstractNum w:abstractNumId="3" w15:restartNumberingAfterBreak="0">
    <w:nsid w:val="16863E9F"/>
    <w:multiLevelType w:val="hybridMultilevel"/>
    <w:tmpl w:val="832EFCF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28CA073A"/>
    <w:multiLevelType w:val="hybridMultilevel"/>
    <w:tmpl w:val="C924EBDE"/>
    <w:lvl w:ilvl="0" w:tplc="215AC788">
      <w:start w:val="1"/>
      <w:numFmt w:val="bullet"/>
      <w:lvlText w:val=""/>
      <w:lvlJc w:val="left"/>
      <w:pPr>
        <w:ind w:left="720" w:hanging="360"/>
      </w:pPr>
      <w:rPr>
        <w:rFonts w:ascii="Symbol" w:hAnsi="Symbol"/>
      </w:rPr>
    </w:lvl>
    <w:lvl w:ilvl="1" w:tplc="65722A0C">
      <w:start w:val="1"/>
      <w:numFmt w:val="bullet"/>
      <w:lvlText w:val=""/>
      <w:lvlJc w:val="left"/>
      <w:pPr>
        <w:ind w:left="720" w:hanging="360"/>
      </w:pPr>
      <w:rPr>
        <w:rFonts w:ascii="Symbol" w:hAnsi="Symbol"/>
      </w:rPr>
    </w:lvl>
    <w:lvl w:ilvl="2" w:tplc="93A22F38">
      <w:start w:val="1"/>
      <w:numFmt w:val="bullet"/>
      <w:lvlText w:val=""/>
      <w:lvlJc w:val="left"/>
      <w:pPr>
        <w:ind w:left="720" w:hanging="360"/>
      </w:pPr>
      <w:rPr>
        <w:rFonts w:ascii="Symbol" w:hAnsi="Symbol"/>
      </w:rPr>
    </w:lvl>
    <w:lvl w:ilvl="3" w:tplc="D842FE4E">
      <w:start w:val="1"/>
      <w:numFmt w:val="bullet"/>
      <w:lvlText w:val=""/>
      <w:lvlJc w:val="left"/>
      <w:pPr>
        <w:ind w:left="720" w:hanging="360"/>
      </w:pPr>
      <w:rPr>
        <w:rFonts w:ascii="Symbol" w:hAnsi="Symbol"/>
      </w:rPr>
    </w:lvl>
    <w:lvl w:ilvl="4" w:tplc="93EAED2E">
      <w:start w:val="1"/>
      <w:numFmt w:val="bullet"/>
      <w:lvlText w:val=""/>
      <w:lvlJc w:val="left"/>
      <w:pPr>
        <w:ind w:left="720" w:hanging="360"/>
      </w:pPr>
      <w:rPr>
        <w:rFonts w:ascii="Symbol" w:hAnsi="Symbol"/>
      </w:rPr>
    </w:lvl>
    <w:lvl w:ilvl="5" w:tplc="B156DF76">
      <w:start w:val="1"/>
      <w:numFmt w:val="bullet"/>
      <w:lvlText w:val=""/>
      <w:lvlJc w:val="left"/>
      <w:pPr>
        <w:ind w:left="720" w:hanging="360"/>
      </w:pPr>
      <w:rPr>
        <w:rFonts w:ascii="Symbol" w:hAnsi="Symbol"/>
      </w:rPr>
    </w:lvl>
    <w:lvl w:ilvl="6" w:tplc="6A1C3D1E">
      <w:start w:val="1"/>
      <w:numFmt w:val="bullet"/>
      <w:lvlText w:val=""/>
      <w:lvlJc w:val="left"/>
      <w:pPr>
        <w:ind w:left="720" w:hanging="360"/>
      </w:pPr>
      <w:rPr>
        <w:rFonts w:ascii="Symbol" w:hAnsi="Symbol"/>
      </w:rPr>
    </w:lvl>
    <w:lvl w:ilvl="7" w:tplc="F0C69738">
      <w:start w:val="1"/>
      <w:numFmt w:val="bullet"/>
      <w:lvlText w:val=""/>
      <w:lvlJc w:val="left"/>
      <w:pPr>
        <w:ind w:left="720" w:hanging="360"/>
      </w:pPr>
      <w:rPr>
        <w:rFonts w:ascii="Symbol" w:hAnsi="Symbol"/>
      </w:rPr>
    </w:lvl>
    <w:lvl w:ilvl="8" w:tplc="A9386D2A">
      <w:start w:val="1"/>
      <w:numFmt w:val="bullet"/>
      <w:lvlText w:val=""/>
      <w:lvlJc w:val="left"/>
      <w:pPr>
        <w:ind w:left="720" w:hanging="360"/>
      </w:pPr>
      <w:rPr>
        <w:rFonts w:ascii="Symbol" w:hAnsi="Symbol"/>
      </w:rPr>
    </w:lvl>
  </w:abstractNum>
  <w:abstractNum w:abstractNumId="5" w15:restartNumberingAfterBreak="0">
    <w:nsid w:val="3F1F6064"/>
    <w:multiLevelType w:val="hybridMultilevel"/>
    <w:tmpl w:val="FFFFFFFF"/>
    <w:lvl w:ilvl="0" w:tplc="F6000A4C">
      <w:start w:val="1"/>
      <w:numFmt w:val="decimal"/>
      <w:lvlText w:val="%1."/>
      <w:lvlJc w:val="left"/>
      <w:pPr>
        <w:ind w:left="720" w:hanging="360"/>
      </w:pPr>
    </w:lvl>
    <w:lvl w:ilvl="1" w:tplc="465A4A44">
      <w:start w:val="1"/>
      <w:numFmt w:val="lowerLetter"/>
      <w:lvlText w:val="%2."/>
      <w:lvlJc w:val="left"/>
      <w:pPr>
        <w:ind w:left="1440" w:hanging="360"/>
      </w:pPr>
    </w:lvl>
    <w:lvl w:ilvl="2" w:tplc="9F0E5C2C">
      <w:start w:val="1"/>
      <w:numFmt w:val="lowerRoman"/>
      <w:lvlText w:val="%3."/>
      <w:lvlJc w:val="right"/>
      <w:pPr>
        <w:ind w:left="2160" w:hanging="180"/>
      </w:pPr>
    </w:lvl>
    <w:lvl w:ilvl="3" w:tplc="83BEB1EC">
      <w:start w:val="1"/>
      <w:numFmt w:val="decimal"/>
      <w:lvlText w:val="%4."/>
      <w:lvlJc w:val="left"/>
      <w:pPr>
        <w:ind w:left="2880" w:hanging="360"/>
      </w:pPr>
    </w:lvl>
    <w:lvl w:ilvl="4" w:tplc="410A7C2E">
      <w:start w:val="1"/>
      <w:numFmt w:val="lowerLetter"/>
      <w:lvlText w:val="%5."/>
      <w:lvlJc w:val="left"/>
      <w:pPr>
        <w:ind w:left="3600" w:hanging="360"/>
      </w:pPr>
    </w:lvl>
    <w:lvl w:ilvl="5" w:tplc="888E3CAC">
      <w:start w:val="1"/>
      <w:numFmt w:val="lowerRoman"/>
      <w:lvlText w:val="%6."/>
      <w:lvlJc w:val="right"/>
      <w:pPr>
        <w:ind w:left="4320" w:hanging="180"/>
      </w:pPr>
    </w:lvl>
    <w:lvl w:ilvl="6" w:tplc="13AAC25C">
      <w:start w:val="1"/>
      <w:numFmt w:val="decimal"/>
      <w:lvlText w:val="%7."/>
      <w:lvlJc w:val="left"/>
      <w:pPr>
        <w:ind w:left="5040" w:hanging="360"/>
      </w:pPr>
    </w:lvl>
    <w:lvl w:ilvl="7" w:tplc="B85E95F4">
      <w:start w:val="1"/>
      <w:numFmt w:val="lowerLetter"/>
      <w:lvlText w:val="%8."/>
      <w:lvlJc w:val="left"/>
      <w:pPr>
        <w:ind w:left="5760" w:hanging="360"/>
      </w:pPr>
    </w:lvl>
    <w:lvl w:ilvl="8" w:tplc="2CB0A922">
      <w:start w:val="1"/>
      <w:numFmt w:val="lowerRoman"/>
      <w:lvlText w:val="%9."/>
      <w:lvlJc w:val="right"/>
      <w:pPr>
        <w:ind w:left="6480" w:hanging="180"/>
      </w:pPr>
    </w:lvl>
  </w:abstractNum>
  <w:abstractNum w:abstractNumId="6" w15:restartNumberingAfterBreak="0">
    <w:nsid w:val="44BA2E49"/>
    <w:multiLevelType w:val="hybridMultilevel"/>
    <w:tmpl w:val="FFFFFFFF"/>
    <w:lvl w:ilvl="0" w:tplc="5EAC4244">
      <w:start w:val="1"/>
      <w:numFmt w:val="decimal"/>
      <w:lvlText w:val="%1."/>
      <w:lvlJc w:val="left"/>
      <w:pPr>
        <w:ind w:left="720" w:hanging="360"/>
      </w:pPr>
    </w:lvl>
    <w:lvl w:ilvl="1" w:tplc="AB68263A">
      <w:start w:val="1"/>
      <w:numFmt w:val="bullet"/>
      <w:lvlText w:val=""/>
      <w:lvlJc w:val="left"/>
      <w:pPr>
        <w:ind w:left="1440" w:hanging="360"/>
      </w:pPr>
      <w:rPr>
        <w:rFonts w:hint="default" w:ascii="Symbol" w:hAnsi="Symbol"/>
      </w:rPr>
    </w:lvl>
    <w:lvl w:ilvl="2" w:tplc="0B5E72A2">
      <w:start w:val="1"/>
      <w:numFmt w:val="lowerRoman"/>
      <w:lvlText w:val="%3."/>
      <w:lvlJc w:val="right"/>
      <w:pPr>
        <w:ind w:left="2160" w:hanging="180"/>
      </w:pPr>
    </w:lvl>
    <w:lvl w:ilvl="3" w:tplc="2F7E505C">
      <w:start w:val="1"/>
      <w:numFmt w:val="decimal"/>
      <w:lvlText w:val="%4."/>
      <w:lvlJc w:val="left"/>
      <w:pPr>
        <w:ind w:left="2880" w:hanging="360"/>
      </w:pPr>
    </w:lvl>
    <w:lvl w:ilvl="4" w:tplc="4B36D52E">
      <w:start w:val="1"/>
      <w:numFmt w:val="lowerLetter"/>
      <w:lvlText w:val="%5."/>
      <w:lvlJc w:val="left"/>
      <w:pPr>
        <w:ind w:left="3600" w:hanging="360"/>
      </w:pPr>
    </w:lvl>
    <w:lvl w:ilvl="5" w:tplc="C8CCBECC">
      <w:start w:val="1"/>
      <w:numFmt w:val="lowerRoman"/>
      <w:lvlText w:val="%6."/>
      <w:lvlJc w:val="right"/>
      <w:pPr>
        <w:ind w:left="4320" w:hanging="180"/>
      </w:pPr>
    </w:lvl>
    <w:lvl w:ilvl="6" w:tplc="2F08D410">
      <w:start w:val="1"/>
      <w:numFmt w:val="decimal"/>
      <w:lvlText w:val="%7."/>
      <w:lvlJc w:val="left"/>
      <w:pPr>
        <w:ind w:left="5040" w:hanging="360"/>
      </w:pPr>
    </w:lvl>
    <w:lvl w:ilvl="7" w:tplc="12C2FF8A">
      <w:start w:val="1"/>
      <w:numFmt w:val="lowerLetter"/>
      <w:lvlText w:val="%8."/>
      <w:lvlJc w:val="left"/>
      <w:pPr>
        <w:ind w:left="5760" w:hanging="360"/>
      </w:pPr>
    </w:lvl>
    <w:lvl w:ilvl="8" w:tplc="EE6E833A">
      <w:start w:val="1"/>
      <w:numFmt w:val="lowerRoman"/>
      <w:lvlText w:val="%9."/>
      <w:lvlJc w:val="right"/>
      <w:pPr>
        <w:ind w:left="6480" w:hanging="180"/>
      </w:pPr>
    </w:lvl>
  </w:abstractNum>
  <w:abstractNum w:abstractNumId="7" w15:restartNumberingAfterBreak="0">
    <w:nsid w:val="4C022270"/>
    <w:multiLevelType w:val="hybridMultilevel"/>
    <w:tmpl w:val="4C4206B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8" w15:restartNumberingAfterBreak="0">
    <w:nsid w:val="50220FE6"/>
    <w:multiLevelType w:val="hybridMultilevel"/>
    <w:tmpl w:val="FFFFFFFF"/>
    <w:lvl w:ilvl="0" w:tplc="BA5AA02A">
      <w:start w:val="1"/>
      <w:numFmt w:val="bullet"/>
      <w:lvlText w:val=""/>
      <w:lvlJc w:val="left"/>
      <w:pPr>
        <w:ind w:left="720" w:hanging="360"/>
      </w:pPr>
      <w:rPr>
        <w:rFonts w:hint="default" w:ascii="Symbol" w:hAnsi="Symbol"/>
      </w:rPr>
    </w:lvl>
    <w:lvl w:ilvl="1" w:tplc="1AD01FA6">
      <w:start w:val="1"/>
      <w:numFmt w:val="bullet"/>
      <w:lvlText w:val="o"/>
      <w:lvlJc w:val="left"/>
      <w:pPr>
        <w:ind w:left="1440" w:hanging="360"/>
      </w:pPr>
      <w:rPr>
        <w:rFonts w:hint="default" w:ascii="Courier New" w:hAnsi="Courier New"/>
      </w:rPr>
    </w:lvl>
    <w:lvl w:ilvl="2" w:tplc="72BE838E">
      <w:start w:val="1"/>
      <w:numFmt w:val="bullet"/>
      <w:lvlText w:val=""/>
      <w:lvlJc w:val="left"/>
      <w:pPr>
        <w:ind w:left="2160" w:hanging="360"/>
      </w:pPr>
      <w:rPr>
        <w:rFonts w:hint="default" w:ascii="Wingdings" w:hAnsi="Wingdings"/>
      </w:rPr>
    </w:lvl>
    <w:lvl w:ilvl="3" w:tplc="79A083D0">
      <w:start w:val="1"/>
      <w:numFmt w:val="bullet"/>
      <w:lvlText w:val=""/>
      <w:lvlJc w:val="left"/>
      <w:pPr>
        <w:ind w:left="2880" w:hanging="360"/>
      </w:pPr>
      <w:rPr>
        <w:rFonts w:hint="default" w:ascii="Symbol" w:hAnsi="Symbol"/>
      </w:rPr>
    </w:lvl>
    <w:lvl w:ilvl="4" w:tplc="3BD6D1CE">
      <w:start w:val="1"/>
      <w:numFmt w:val="bullet"/>
      <w:lvlText w:val="o"/>
      <w:lvlJc w:val="left"/>
      <w:pPr>
        <w:ind w:left="3600" w:hanging="360"/>
      </w:pPr>
      <w:rPr>
        <w:rFonts w:hint="default" w:ascii="Courier New" w:hAnsi="Courier New"/>
      </w:rPr>
    </w:lvl>
    <w:lvl w:ilvl="5" w:tplc="46E04ABE">
      <w:start w:val="1"/>
      <w:numFmt w:val="bullet"/>
      <w:lvlText w:val=""/>
      <w:lvlJc w:val="left"/>
      <w:pPr>
        <w:ind w:left="4320" w:hanging="360"/>
      </w:pPr>
      <w:rPr>
        <w:rFonts w:hint="default" w:ascii="Wingdings" w:hAnsi="Wingdings"/>
      </w:rPr>
    </w:lvl>
    <w:lvl w:ilvl="6" w:tplc="C6F430D8">
      <w:start w:val="1"/>
      <w:numFmt w:val="bullet"/>
      <w:lvlText w:val=""/>
      <w:lvlJc w:val="left"/>
      <w:pPr>
        <w:ind w:left="5040" w:hanging="360"/>
      </w:pPr>
      <w:rPr>
        <w:rFonts w:hint="default" w:ascii="Symbol" w:hAnsi="Symbol"/>
      </w:rPr>
    </w:lvl>
    <w:lvl w:ilvl="7" w:tplc="14F0B8F0">
      <w:start w:val="1"/>
      <w:numFmt w:val="bullet"/>
      <w:lvlText w:val="o"/>
      <w:lvlJc w:val="left"/>
      <w:pPr>
        <w:ind w:left="5760" w:hanging="360"/>
      </w:pPr>
      <w:rPr>
        <w:rFonts w:hint="default" w:ascii="Courier New" w:hAnsi="Courier New"/>
      </w:rPr>
    </w:lvl>
    <w:lvl w:ilvl="8" w:tplc="685053F0">
      <w:start w:val="1"/>
      <w:numFmt w:val="bullet"/>
      <w:lvlText w:val=""/>
      <w:lvlJc w:val="left"/>
      <w:pPr>
        <w:ind w:left="6480" w:hanging="360"/>
      </w:pPr>
      <w:rPr>
        <w:rFonts w:hint="default" w:ascii="Wingdings" w:hAnsi="Wingdings"/>
      </w:rPr>
    </w:lvl>
  </w:abstractNum>
  <w:abstractNum w:abstractNumId="9" w15:restartNumberingAfterBreak="0">
    <w:nsid w:val="51574EC7"/>
    <w:multiLevelType w:val="hybridMultilevel"/>
    <w:tmpl w:val="B92422F8"/>
    <w:lvl w:ilvl="0" w:tplc="C5862764">
      <w:start w:val="1"/>
      <w:numFmt w:val="bullet"/>
      <w:lvlText w:val=""/>
      <w:lvlJc w:val="left"/>
      <w:pPr>
        <w:ind w:left="720" w:hanging="360"/>
      </w:pPr>
      <w:rPr>
        <w:rFonts w:ascii="Symbol" w:hAnsi="Symbol"/>
      </w:rPr>
    </w:lvl>
    <w:lvl w:ilvl="1" w:tplc="9E28D22E">
      <w:start w:val="1"/>
      <w:numFmt w:val="bullet"/>
      <w:lvlText w:val=""/>
      <w:lvlJc w:val="left"/>
      <w:pPr>
        <w:ind w:left="720" w:hanging="360"/>
      </w:pPr>
      <w:rPr>
        <w:rFonts w:ascii="Symbol" w:hAnsi="Symbol"/>
      </w:rPr>
    </w:lvl>
    <w:lvl w:ilvl="2" w:tplc="A754B434">
      <w:start w:val="1"/>
      <w:numFmt w:val="bullet"/>
      <w:lvlText w:val=""/>
      <w:lvlJc w:val="left"/>
      <w:pPr>
        <w:ind w:left="720" w:hanging="360"/>
      </w:pPr>
      <w:rPr>
        <w:rFonts w:ascii="Symbol" w:hAnsi="Symbol"/>
      </w:rPr>
    </w:lvl>
    <w:lvl w:ilvl="3" w:tplc="C4F0DCDA">
      <w:start w:val="1"/>
      <w:numFmt w:val="bullet"/>
      <w:lvlText w:val=""/>
      <w:lvlJc w:val="left"/>
      <w:pPr>
        <w:ind w:left="720" w:hanging="360"/>
      </w:pPr>
      <w:rPr>
        <w:rFonts w:ascii="Symbol" w:hAnsi="Symbol"/>
      </w:rPr>
    </w:lvl>
    <w:lvl w:ilvl="4" w:tplc="544A2FAA">
      <w:start w:val="1"/>
      <w:numFmt w:val="bullet"/>
      <w:lvlText w:val=""/>
      <w:lvlJc w:val="left"/>
      <w:pPr>
        <w:ind w:left="720" w:hanging="360"/>
      </w:pPr>
      <w:rPr>
        <w:rFonts w:ascii="Symbol" w:hAnsi="Symbol"/>
      </w:rPr>
    </w:lvl>
    <w:lvl w:ilvl="5" w:tplc="F39A11DC">
      <w:start w:val="1"/>
      <w:numFmt w:val="bullet"/>
      <w:lvlText w:val=""/>
      <w:lvlJc w:val="left"/>
      <w:pPr>
        <w:ind w:left="720" w:hanging="360"/>
      </w:pPr>
      <w:rPr>
        <w:rFonts w:ascii="Symbol" w:hAnsi="Symbol"/>
      </w:rPr>
    </w:lvl>
    <w:lvl w:ilvl="6" w:tplc="76482DFA">
      <w:start w:val="1"/>
      <w:numFmt w:val="bullet"/>
      <w:lvlText w:val=""/>
      <w:lvlJc w:val="left"/>
      <w:pPr>
        <w:ind w:left="720" w:hanging="360"/>
      </w:pPr>
      <w:rPr>
        <w:rFonts w:ascii="Symbol" w:hAnsi="Symbol"/>
      </w:rPr>
    </w:lvl>
    <w:lvl w:ilvl="7" w:tplc="31CA90F6">
      <w:start w:val="1"/>
      <w:numFmt w:val="bullet"/>
      <w:lvlText w:val=""/>
      <w:lvlJc w:val="left"/>
      <w:pPr>
        <w:ind w:left="720" w:hanging="360"/>
      </w:pPr>
      <w:rPr>
        <w:rFonts w:ascii="Symbol" w:hAnsi="Symbol"/>
      </w:rPr>
    </w:lvl>
    <w:lvl w:ilvl="8" w:tplc="B19E772C">
      <w:start w:val="1"/>
      <w:numFmt w:val="bullet"/>
      <w:lvlText w:val=""/>
      <w:lvlJc w:val="left"/>
      <w:pPr>
        <w:ind w:left="720" w:hanging="360"/>
      </w:pPr>
      <w:rPr>
        <w:rFonts w:ascii="Symbol" w:hAnsi="Symbol"/>
      </w:rPr>
    </w:lvl>
  </w:abstractNum>
  <w:abstractNum w:abstractNumId="10" w15:restartNumberingAfterBreak="0">
    <w:nsid w:val="535A7744"/>
    <w:multiLevelType w:val="hybridMultilevel"/>
    <w:tmpl w:val="BD20FE28"/>
    <w:lvl w:ilvl="0" w:tplc="04140015">
      <w:start w:val="1"/>
      <w:numFmt w:val="upperLetter"/>
      <w:lvlText w:val="%1."/>
      <w:lvlJc w:val="left"/>
      <w:pPr>
        <w:ind w:left="360" w:hanging="360"/>
      </w:pPr>
      <w:rPr>
        <w:rFonts w:hint="default"/>
      </w:r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1" w15:restartNumberingAfterBreak="0">
    <w:nsid w:val="53BB6275"/>
    <w:multiLevelType w:val="hybridMultilevel"/>
    <w:tmpl w:val="CDC472A8"/>
    <w:lvl w:ilvl="0" w:tplc="1F9877C8">
      <w:start w:val="1"/>
      <w:numFmt w:val="bullet"/>
      <w:lvlText w:val=""/>
      <w:lvlJc w:val="left"/>
      <w:pPr>
        <w:ind w:left="720" w:hanging="360"/>
      </w:pPr>
      <w:rPr>
        <w:rFonts w:ascii="Symbol" w:hAnsi="Symbol"/>
      </w:rPr>
    </w:lvl>
    <w:lvl w:ilvl="1" w:tplc="B54A69E2">
      <w:start w:val="1"/>
      <w:numFmt w:val="bullet"/>
      <w:lvlText w:val=""/>
      <w:lvlJc w:val="left"/>
      <w:pPr>
        <w:ind w:left="720" w:hanging="360"/>
      </w:pPr>
      <w:rPr>
        <w:rFonts w:ascii="Symbol" w:hAnsi="Symbol"/>
      </w:rPr>
    </w:lvl>
    <w:lvl w:ilvl="2" w:tplc="7C2894EC">
      <w:start w:val="1"/>
      <w:numFmt w:val="bullet"/>
      <w:lvlText w:val=""/>
      <w:lvlJc w:val="left"/>
      <w:pPr>
        <w:ind w:left="720" w:hanging="360"/>
      </w:pPr>
      <w:rPr>
        <w:rFonts w:ascii="Symbol" w:hAnsi="Symbol"/>
      </w:rPr>
    </w:lvl>
    <w:lvl w:ilvl="3" w:tplc="9FB4344A">
      <w:start w:val="1"/>
      <w:numFmt w:val="bullet"/>
      <w:lvlText w:val=""/>
      <w:lvlJc w:val="left"/>
      <w:pPr>
        <w:ind w:left="720" w:hanging="360"/>
      </w:pPr>
      <w:rPr>
        <w:rFonts w:ascii="Symbol" w:hAnsi="Symbol"/>
      </w:rPr>
    </w:lvl>
    <w:lvl w:ilvl="4" w:tplc="53A433DA">
      <w:start w:val="1"/>
      <w:numFmt w:val="bullet"/>
      <w:lvlText w:val=""/>
      <w:lvlJc w:val="left"/>
      <w:pPr>
        <w:ind w:left="720" w:hanging="360"/>
      </w:pPr>
      <w:rPr>
        <w:rFonts w:ascii="Symbol" w:hAnsi="Symbol"/>
      </w:rPr>
    </w:lvl>
    <w:lvl w:ilvl="5" w:tplc="BBA63F54">
      <w:start w:val="1"/>
      <w:numFmt w:val="bullet"/>
      <w:lvlText w:val=""/>
      <w:lvlJc w:val="left"/>
      <w:pPr>
        <w:ind w:left="720" w:hanging="360"/>
      </w:pPr>
      <w:rPr>
        <w:rFonts w:ascii="Symbol" w:hAnsi="Symbol"/>
      </w:rPr>
    </w:lvl>
    <w:lvl w:ilvl="6" w:tplc="F5DEE57A">
      <w:start w:val="1"/>
      <w:numFmt w:val="bullet"/>
      <w:lvlText w:val=""/>
      <w:lvlJc w:val="left"/>
      <w:pPr>
        <w:ind w:left="720" w:hanging="360"/>
      </w:pPr>
      <w:rPr>
        <w:rFonts w:ascii="Symbol" w:hAnsi="Symbol"/>
      </w:rPr>
    </w:lvl>
    <w:lvl w:ilvl="7" w:tplc="02A00E72">
      <w:start w:val="1"/>
      <w:numFmt w:val="bullet"/>
      <w:lvlText w:val=""/>
      <w:lvlJc w:val="left"/>
      <w:pPr>
        <w:ind w:left="720" w:hanging="360"/>
      </w:pPr>
      <w:rPr>
        <w:rFonts w:ascii="Symbol" w:hAnsi="Symbol"/>
      </w:rPr>
    </w:lvl>
    <w:lvl w:ilvl="8" w:tplc="83E69AF6">
      <w:start w:val="1"/>
      <w:numFmt w:val="bullet"/>
      <w:lvlText w:val=""/>
      <w:lvlJc w:val="left"/>
      <w:pPr>
        <w:ind w:left="720" w:hanging="360"/>
      </w:pPr>
      <w:rPr>
        <w:rFonts w:ascii="Symbol" w:hAnsi="Symbol"/>
      </w:rPr>
    </w:lvl>
  </w:abstractNum>
  <w:abstractNum w:abstractNumId="12" w15:restartNumberingAfterBreak="0">
    <w:nsid w:val="5689CFAB"/>
    <w:multiLevelType w:val="hybridMultilevel"/>
    <w:tmpl w:val="FFFFFFFF"/>
    <w:lvl w:ilvl="0" w:tplc="FFFFFFFF">
      <w:start w:val="1"/>
      <w:numFmt w:val="decimal"/>
      <w:lvlText w:val="%1."/>
      <w:lvlJc w:val="left"/>
      <w:pPr>
        <w:ind w:left="720" w:hanging="360"/>
      </w:pPr>
    </w:lvl>
    <w:lvl w:ilvl="1" w:tplc="FFFFFFFF">
      <w:start w:val="1"/>
      <w:numFmt w:val="bullet"/>
      <w:lvlText w:val=""/>
      <w:lvlJc w:val="left"/>
      <w:pPr>
        <w:ind w:left="1440" w:hanging="360"/>
      </w:pPr>
      <w:rPr>
        <w:rFonts w:hint="default" w:ascii="Symbol" w:hAnsi="Symbol"/>
      </w:rPr>
    </w:lvl>
    <w:lvl w:ilvl="2" w:tplc="1C402F9E">
      <w:start w:val="1"/>
      <w:numFmt w:val="lowerRoman"/>
      <w:lvlText w:val="%3."/>
      <w:lvlJc w:val="right"/>
      <w:pPr>
        <w:ind w:left="2160" w:hanging="180"/>
      </w:pPr>
    </w:lvl>
    <w:lvl w:ilvl="3" w:tplc="22DCD2EE">
      <w:start w:val="1"/>
      <w:numFmt w:val="decimal"/>
      <w:lvlText w:val="%4."/>
      <w:lvlJc w:val="left"/>
      <w:pPr>
        <w:ind w:left="2880" w:hanging="360"/>
      </w:pPr>
    </w:lvl>
    <w:lvl w:ilvl="4" w:tplc="7576AF9A">
      <w:start w:val="1"/>
      <w:numFmt w:val="lowerLetter"/>
      <w:lvlText w:val="%5."/>
      <w:lvlJc w:val="left"/>
      <w:pPr>
        <w:ind w:left="3600" w:hanging="360"/>
      </w:pPr>
    </w:lvl>
    <w:lvl w:ilvl="5" w:tplc="1D709D88">
      <w:start w:val="1"/>
      <w:numFmt w:val="lowerRoman"/>
      <w:lvlText w:val="%6."/>
      <w:lvlJc w:val="right"/>
      <w:pPr>
        <w:ind w:left="4320" w:hanging="180"/>
      </w:pPr>
    </w:lvl>
    <w:lvl w:ilvl="6" w:tplc="FE1E693E">
      <w:start w:val="1"/>
      <w:numFmt w:val="decimal"/>
      <w:lvlText w:val="%7."/>
      <w:lvlJc w:val="left"/>
      <w:pPr>
        <w:ind w:left="5040" w:hanging="360"/>
      </w:pPr>
    </w:lvl>
    <w:lvl w:ilvl="7" w:tplc="DFB22BBE">
      <w:start w:val="1"/>
      <w:numFmt w:val="lowerLetter"/>
      <w:lvlText w:val="%8."/>
      <w:lvlJc w:val="left"/>
      <w:pPr>
        <w:ind w:left="5760" w:hanging="360"/>
      </w:pPr>
    </w:lvl>
    <w:lvl w:ilvl="8" w:tplc="850234C6">
      <w:start w:val="1"/>
      <w:numFmt w:val="lowerRoman"/>
      <w:lvlText w:val="%9."/>
      <w:lvlJc w:val="right"/>
      <w:pPr>
        <w:ind w:left="6480" w:hanging="180"/>
      </w:pPr>
    </w:lvl>
  </w:abstractNum>
  <w:abstractNum w:abstractNumId="13" w15:restartNumberingAfterBreak="0">
    <w:nsid w:val="5EB237DB"/>
    <w:multiLevelType w:val="hybridMultilevel"/>
    <w:tmpl w:val="FFFFFFFF"/>
    <w:lvl w:ilvl="0" w:tplc="04709AA0">
      <w:start w:val="1"/>
      <w:numFmt w:val="decimal"/>
      <w:lvlText w:val="%1."/>
      <w:lvlJc w:val="left"/>
      <w:pPr>
        <w:ind w:left="720" w:hanging="360"/>
      </w:pPr>
    </w:lvl>
    <w:lvl w:ilvl="1" w:tplc="998AF256">
      <w:start w:val="1"/>
      <w:numFmt w:val="lowerLetter"/>
      <w:lvlText w:val="%2."/>
      <w:lvlJc w:val="left"/>
      <w:pPr>
        <w:ind w:left="1440" w:hanging="360"/>
      </w:pPr>
    </w:lvl>
    <w:lvl w:ilvl="2" w:tplc="85FC8F5A">
      <w:start w:val="1"/>
      <w:numFmt w:val="lowerRoman"/>
      <w:lvlText w:val="%3."/>
      <w:lvlJc w:val="right"/>
      <w:pPr>
        <w:ind w:left="2160" w:hanging="180"/>
      </w:pPr>
    </w:lvl>
    <w:lvl w:ilvl="3" w:tplc="F082304C">
      <w:start w:val="1"/>
      <w:numFmt w:val="decimal"/>
      <w:lvlText w:val="%4."/>
      <w:lvlJc w:val="left"/>
      <w:pPr>
        <w:ind w:left="2880" w:hanging="360"/>
      </w:pPr>
    </w:lvl>
    <w:lvl w:ilvl="4" w:tplc="1E483604">
      <w:start w:val="1"/>
      <w:numFmt w:val="lowerLetter"/>
      <w:lvlText w:val="%5."/>
      <w:lvlJc w:val="left"/>
      <w:pPr>
        <w:ind w:left="3600" w:hanging="360"/>
      </w:pPr>
    </w:lvl>
    <w:lvl w:ilvl="5" w:tplc="BC06DE24">
      <w:start w:val="1"/>
      <w:numFmt w:val="lowerRoman"/>
      <w:lvlText w:val="%6."/>
      <w:lvlJc w:val="right"/>
      <w:pPr>
        <w:ind w:left="4320" w:hanging="180"/>
      </w:pPr>
    </w:lvl>
    <w:lvl w:ilvl="6" w:tplc="B9326994">
      <w:start w:val="1"/>
      <w:numFmt w:val="decimal"/>
      <w:lvlText w:val="%7."/>
      <w:lvlJc w:val="left"/>
      <w:pPr>
        <w:ind w:left="5040" w:hanging="360"/>
      </w:pPr>
    </w:lvl>
    <w:lvl w:ilvl="7" w:tplc="E7BA7258">
      <w:start w:val="1"/>
      <w:numFmt w:val="lowerLetter"/>
      <w:lvlText w:val="%8."/>
      <w:lvlJc w:val="left"/>
      <w:pPr>
        <w:ind w:left="5760" w:hanging="360"/>
      </w:pPr>
    </w:lvl>
    <w:lvl w:ilvl="8" w:tplc="3B22E1B8">
      <w:start w:val="1"/>
      <w:numFmt w:val="lowerRoman"/>
      <w:lvlText w:val="%9."/>
      <w:lvlJc w:val="right"/>
      <w:pPr>
        <w:ind w:left="6480" w:hanging="180"/>
      </w:pPr>
    </w:lvl>
  </w:abstractNum>
  <w:abstractNum w:abstractNumId="14" w15:restartNumberingAfterBreak="0">
    <w:nsid w:val="6520468E"/>
    <w:multiLevelType w:val="hybridMultilevel"/>
    <w:tmpl w:val="6828225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788B331C"/>
    <w:multiLevelType w:val="multilevel"/>
    <w:tmpl w:val="CB480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47880590">
    <w:abstractNumId w:val="5"/>
  </w:num>
  <w:num w:numId="2" w16cid:durableId="1277634771">
    <w:abstractNumId w:val="6"/>
  </w:num>
  <w:num w:numId="3" w16cid:durableId="1336571885">
    <w:abstractNumId w:val="2"/>
  </w:num>
  <w:num w:numId="4" w16cid:durableId="1464040461">
    <w:abstractNumId w:val="12"/>
  </w:num>
  <w:num w:numId="5" w16cid:durableId="160435281">
    <w:abstractNumId w:val="15"/>
  </w:num>
  <w:num w:numId="6" w16cid:durableId="1675111046">
    <w:abstractNumId w:val="4"/>
  </w:num>
  <w:num w:numId="7" w16cid:durableId="1675299966">
    <w:abstractNumId w:val="10"/>
  </w:num>
  <w:num w:numId="8" w16cid:durableId="1776435739">
    <w:abstractNumId w:val="1"/>
  </w:num>
  <w:num w:numId="9" w16cid:durableId="1776779024">
    <w:abstractNumId w:val="7"/>
  </w:num>
  <w:num w:numId="10" w16cid:durableId="2073386864">
    <w:abstractNumId w:val="13"/>
  </w:num>
  <w:num w:numId="11" w16cid:durableId="2114668924">
    <w:abstractNumId w:val="11"/>
  </w:num>
  <w:num w:numId="12" w16cid:durableId="251400389">
    <w:abstractNumId w:val="8"/>
  </w:num>
  <w:num w:numId="13" w16cid:durableId="299925483">
    <w:abstractNumId w:val="9"/>
  </w:num>
  <w:num w:numId="14" w16cid:durableId="385300040">
    <w:abstractNumId w:val="14"/>
  </w:num>
  <w:num w:numId="15" w16cid:durableId="448429582">
    <w:abstractNumId w:val="0"/>
  </w:num>
  <w:num w:numId="16" w16cid:durableId="705107246">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0F"/>
    <w:rsid w:val="000005D9"/>
    <w:rsid w:val="00000A66"/>
    <w:rsid w:val="00000F5D"/>
    <w:rsid w:val="00001142"/>
    <w:rsid w:val="0000176F"/>
    <w:rsid w:val="00001786"/>
    <w:rsid w:val="00002DA1"/>
    <w:rsid w:val="00002EDD"/>
    <w:rsid w:val="0000341F"/>
    <w:rsid w:val="000037AE"/>
    <w:rsid w:val="0000382E"/>
    <w:rsid w:val="00003D66"/>
    <w:rsid w:val="00004265"/>
    <w:rsid w:val="0000447E"/>
    <w:rsid w:val="00004805"/>
    <w:rsid w:val="00004A50"/>
    <w:rsid w:val="0000578D"/>
    <w:rsid w:val="000058BB"/>
    <w:rsid w:val="00005FB7"/>
    <w:rsid w:val="0000615D"/>
    <w:rsid w:val="0000673A"/>
    <w:rsid w:val="0000728C"/>
    <w:rsid w:val="000073D1"/>
    <w:rsid w:val="000075F0"/>
    <w:rsid w:val="00010BD8"/>
    <w:rsid w:val="00011AD5"/>
    <w:rsid w:val="00011C14"/>
    <w:rsid w:val="00011DC8"/>
    <w:rsid w:val="000123B3"/>
    <w:rsid w:val="00012C52"/>
    <w:rsid w:val="000130B9"/>
    <w:rsid w:val="00013292"/>
    <w:rsid w:val="0001386E"/>
    <w:rsid w:val="00013B9C"/>
    <w:rsid w:val="00013DD8"/>
    <w:rsid w:val="000143E2"/>
    <w:rsid w:val="00014A32"/>
    <w:rsid w:val="00014BFF"/>
    <w:rsid w:val="000154A4"/>
    <w:rsid w:val="000154CD"/>
    <w:rsid w:val="00017200"/>
    <w:rsid w:val="0001742E"/>
    <w:rsid w:val="0002035C"/>
    <w:rsid w:val="00020F37"/>
    <w:rsid w:val="0002101C"/>
    <w:rsid w:val="00021FB3"/>
    <w:rsid w:val="00022724"/>
    <w:rsid w:val="00023DD5"/>
    <w:rsid w:val="00024049"/>
    <w:rsid w:val="000240E4"/>
    <w:rsid w:val="000247EB"/>
    <w:rsid w:val="0002558F"/>
    <w:rsid w:val="00026493"/>
    <w:rsid w:val="00026934"/>
    <w:rsid w:val="0003043D"/>
    <w:rsid w:val="00030A0F"/>
    <w:rsid w:val="000312A6"/>
    <w:rsid w:val="000317F5"/>
    <w:rsid w:val="00031868"/>
    <w:rsid w:val="00032157"/>
    <w:rsid w:val="00032757"/>
    <w:rsid w:val="000329FE"/>
    <w:rsid w:val="000331A8"/>
    <w:rsid w:val="00033666"/>
    <w:rsid w:val="00033F4B"/>
    <w:rsid w:val="00034B4E"/>
    <w:rsid w:val="00034EB4"/>
    <w:rsid w:val="00035573"/>
    <w:rsid w:val="00035642"/>
    <w:rsid w:val="000358CF"/>
    <w:rsid w:val="00035B41"/>
    <w:rsid w:val="00035D68"/>
    <w:rsid w:val="00035E7C"/>
    <w:rsid w:val="00035F86"/>
    <w:rsid w:val="0003654A"/>
    <w:rsid w:val="00036CCF"/>
    <w:rsid w:val="0004015C"/>
    <w:rsid w:val="0004039F"/>
    <w:rsid w:val="00040E47"/>
    <w:rsid w:val="00040EB9"/>
    <w:rsid w:val="000422E3"/>
    <w:rsid w:val="0004309A"/>
    <w:rsid w:val="00043110"/>
    <w:rsid w:val="00044158"/>
    <w:rsid w:val="00044CD1"/>
    <w:rsid w:val="0004501A"/>
    <w:rsid w:val="0004549C"/>
    <w:rsid w:val="00045D7F"/>
    <w:rsid w:val="000461B7"/>
    <w:rsid w:val="000465FA"/>
    <w:rsid w:val="00046A02"/>
    <w:rsid w:val="00047357"/>
    <w:rsid w:val="000476CF"/>
    <w:rsid w:val="00047923"/>
    <w:rsid w:val="00047F2B"/>
    <w:rsid w:val="000503AE"/>
    <w:rsid w:val="000506DB"/>
    <w:rsid w:val="00050AD5"/>
    <w:rsid w:val="00050E7D"/>
    <w:rsid w:val="00051799"/>
    <w:rsid w:val="0005224D"/>
    <w:rsid w:val="0005289A"/>
    <w:rsid w:val="00052FE8"/>
    <w:rsid w:val="00053013"/>
    <w:rsid w:val="0005387E"/>
    <w:rsid w:val="00054106"/>
    <w:rsid w:val="00054224"/>
    <w:rsid w:val="00055FD5"/>
    <w:rsid w:val="0005678B"/>
    <w:rsid w:val="00056D1B"/>
    <w:rsid w:val="0005737B"/>
    <w:rsid w:val="00057773"/>
    <w:rsid w:val="000602C8"/>
    <w:rsid w:val="000607F3"/>
    <w:rsid w:val="00060B2E"/>
    <w:rsid w:val="00060C51"/>
    <w:rsid w:val="00060D5C"/>
    <w:rsid w:val="00061687"/>
    <w:rsid w:val="00061A4C"/>
    <w:rsid w:val="00061F52"/>
    <w:rsid w:val="000620A5"/>
    <w:rsid w:val="000621B5"/>
    <w:rsid w:val="000630B9"/>
    <w:rsid w:val="00063110"/>
    <w:rsid w:val="00063478"/>
    <w:rsid w:val="00063C3D"/>
    <w:rsid w:val="00063EBD"/>
    <w:rsid w:val="00064492"/>
    <w:rsid w:val="00065340"/>
    <w:rsid w:val="0006613F"/>
    <w:rsid w:val="000662CD"/>
    <w:rsid w:val="0006667B"/>
    <w:rsid w:val="00066A65"/>
    <w:rsid w:val="00066A69"/>
    <w:rsid w:val="00066B21"/>
    <w:rsid w:val="00066F71"/>
    <w:rsid w:val="000670C6"/>
    <w:rsid w:val="00067561"/>
    <w:rsid w:val="000677C6"/>
    <w:rsid w:val="00070249"/>
    <w:rsid w:val="000710D6"/>
    <w:rsid w:val="000711E4"/>
    <w:rsid w:val="000716EE"/>
    <w:rsid w:val="00071B04"/>
    <w:rsid w:val="0007208E"/>
    <w:rsid w:val="0007246C"/>
    <w:rsid w:val="000727A0"/>
    <w:rsid w:val="00073B63"/>
    <w:rsid w:val="000745D6"/>
    <w:rsid w:val="00074760"/>
    <w:rsid w:val="00074C91"/>
    <w:rsid w:val="00074F5B"/>
    <w:rsid w:val="00074F85"/>
    <w:rsid w:val="00075AC4"/>
    <w:rsid w:val="000765C4"/>
    <w:rsid w:val="0007679C"/>
    <w:rsid w:val="00076F24"/>
    <w:rsid w:val="00077BDF"/>
    <w:rsid w:val="000801FA"/>
    <w:rsid w:val="000807AB"/>
    <w:rsid w:val="00080943"/>
    <w:rsid w:val="00080BDD"/>
    <w:rsid w:val="00082313"/>
    <w:rsid w:val="00083AEF"/>
    <w:rsid w:val="00083B09"/>
    <w:rsid w:val="00083C2D"/>
    <w:rsid w:val="000841D4"/>
    <w:rsid w:val="00084499"/>
    <w:rsid w:val="000846C4"/>
    <w:rsid w:val="00084C57"/>
    <w:rsid w:val="00084D7F"/>
    <w:rsid w:val="00084ED0"/>
    <w:rsid w:val="00085183"/>
    <w:rsid w:val="000869E4"/>
    <w:rsid w:val="00086D61"/>
    <w:rsid w:val="00086E34"/>
    <w:rsid w:val="00086E42"/>
    <w:rsid w:val="000870E8"/>
    <w:rsid w:val="00087142"/>
    <w:rsid w:val="00090A75"/>
    <w:rsid w:val="00090CD1"/>
    <w:rsid w:val="000916A4"/>
    <w:rsid w:val="000917A2"/>
    <w:rsid w:val="00091ECA"/>
    <w:rsid w:val="000920B4"/>
    <w:rsid w:val="00092905"/>
    <w:rsid w:val="000929FA"/>
    <w:rsid w:val="00092B72"/>
    <w:rsid w:val="00095027"/>
    <w:rsid w:val="00095133"/>
    <w:rsid w:val="00095E37"/>
    <w:rsid w:val="0009641E"/>
    <w:rsid w:val="0009692C"/>
    <w:rsid w:val="000A047E"/>
    <w:rsid w:val="000A0584"/>
    <w:rsid w:val="000A14B0"/>
    <w:rsid w:val="000A15E3"/>
    <w:rsid w:val="000A16B1"/>
    <w:rsid w:val="000A1703"/>
    <w:rsid w:val="000A1948"/>
    <w:rsid w:val="000A1C0F"/>
    <w:rsid w:val="000A1E51"/>
    <w:rsid w:val="000A1FF2"/>
    <w:rsid w:val="000A215D"/>
    <w:rsid w:val="000A245C"/>
    <w:rsid w:val="000A292A"/>
    <w:rsid w:val="000A2CE5"/>
    <w:rsid w:val="000A389F"/>
    <w:rsid w:val="000A3938"/>
    <w:rsid w:val="000A39D3"/>
    <w:rsid w:val="000A3B67"/>
    <w:rsid w:val="000A4696"/>
    <w:rsid w:val="000A496F"/>
    <w:rsid w:val="000A5350"/>
    <w:rsid w:val="000A587C"/>
    <w:rsid w:val="000A58FE"/>
    <w:rsid w:val="000A5A12"/>
    <w:rsid w:val="000A6B2F"/>
    <w:rsid w:val="000A79CF"/>
    <w:rsid w:val="000AB519"/>
    <w:rsid w:val="000B0420"/>
    <w:rsid w:val="000B1814"/>
    <w:rsid w:val="000B182B"/>
    <w:rsid w:val="000B20D9"/>
    <w:rsid w:val="000B23C2"/>
    <w:rsid w:val="000B2812"/>
    <w:rsid w:val="000B346A"/>
    <w:rsid w:val="000B35B2"/>
    <w:rsid w:val="000B38C0"/>
    <w:rsid w:val="000B54EB"/>
    <w:rsid w:val="000B575B"/>
    <w:rsid w:val="000B5A93"/>
    <w:rsid w:val="000B5ECC"/>
    <w:rsid w:val="000B61C4"/>
    <w:rsid w:val="000B6860"/>
    <w:rsid w:val="000B73BA"/>
    <w:rsid w:val="000B7711"/>
    <w:rsid w:val="000B7AD0"/>
    <w:rsid w:val="000B7F3A"/>
    <w:rsid w:val="000C0A8D"/>
    <w:rsid w:val="000C1610"/>
    <w:rsid w:val="000C279F"/>
    <w:rsid w:val="000C2F94"/>
    <w:rsid w:val="000C2FA9"/>
    <w:rsid w:val="000C32E9"/>
    <w:rsid w:val="000C378B"/>
    <w:rsid w:val="000C3970"/>
    <w:rsid w:val="000C3A93"/>
    <w:rsid w:val="000C3CEB"/>
    <w:rsid w:val="000C434A"/>
    <w:rsid w:val="000C483B"/>
    <w:rsid w:val="000C4F19"/>
    <w:rsid w:val="000C5D49"/>
    <w:rsid w:val="000C61CC"/>
    <w:rsid w:val="000C6670"/>
    <w:rsid w:val="000C6864"/>
    <w:rsid w:val="000C7419"/>
    <w:rsid w:val="000C7F69"/>
    <w:rsid w:val="000D003D"/>
    <w:rsid w:val="000D0132"/>
    <w:rsid w:val="000D0335"/>
    <w:rsid w:val="000D05A2"/>
    <w:rsid w:val="000D0AE5"/>
    <w:rsid w:val="000D0C92"/>
    <w:rsid w:val="000D122F"/>
    <w:rsid w:val="000D1329"/>
    <w:rsid w:val="000D159F"/>
    <w:rsid w:val="000D1973"/>
    <w:rsid w:val="000D1D60"/>
    <w:rsid w:val="000D2850"/>
    <w:rsid w:val="000D2CD8"/>
    <w:rsid w:val="000D2E9A"/>
    <w:rsid w:val="000D34FC"/>
    <w:rsid w:val="000D5BE4"/>
    <w:rsid w:val="000D5EAC"/>
    <w:rsid w:val="000D61EF"/>
    <w:rsid w:val="000D6A78"/>
    <w:rsid w:val="000D6E8B"/>
    <w:rsid w:val="000D6EB6"/>
    <w:rsid w:val="000D7128"/>
    <w:rsid w:val="000D751A"/>
    <w:rsid w:val="000E01F0"/>
    <w:rsid w:val="000E021D"/>
    <w:rsid w:val="000E0A2E"/>
    <w:rsid w:val="000E11D6"/>
    <w:rsid w:val="000E1583"/>
    <w:rsid w:val="000E1AE0"/>
    <w:rsid w:val="000E24A0"/>
    <w:rsid w:val="000E272A"/>
    <w:rsid w:val="000E2F78"/>
    <w:rsid w:val="000E3646"/>
    <w:rsid w:val="000E3D92"/>
    <w:rsid w:val="000E432B"/>
    <w:rsid w:val="000E4EC1"/>
    <w:rsid w:val="000E5194"/>
    <w:rsid w:val="000E6625"/>
    <w:rsid w:val="000E6E2D"/>
    <w:rsid w:val="000E6E97"/>
    <w:rsid w:val="000E7134"/>
    <w:rsid w:val="000E73A9"/>
    <w:rsid w:val="000E74E7"/>
    <w:rsid w:val="000E7AED"/>
    <w:rsid w:val="000E7FDE"/>
    <w:rsid w:val="000F0DDF"/>
    <w:rsid w:val="000F0F97"/>
    <w:rsid w:val="000F1C76"/>
    <w:rsid w:val="000F23FA"/>
    <w:rsid w:val="000F3259"/>
    <w:rsid w:val="000F3591"/>
    <w:rsid w:val="000F411E"/>
    <w:rsid w:val="000F4578"/>
    <w:rsid w:val="000F478E"/>
    <w:rsid w:val="000F4C16"/>
    <w:rsid w:val="000F4E66"/>
    <w:rsid w:val="000F4F9A"/>
    <w:rsid w:val="000F57AF"/>
    <w:rsid w:val="000F5EEB"/>
    <w:rsid w:val="000F68C8"/>
    <w:rsid w:val="000F6A56"/>
    <w:rsid w:val="000F71B8"/>
    <w:rsid w:val="000F7622"/>
    <w:rsid w:val="000F7997"/>
    <w:rsid w:val="000F7B89"/>
    <w:rsid w:val="000F7DFE"/>
    <w:rsid w:val="00100567"/>
    <w:rsid w:val="00100F03"/>
    <w:rsid w:val="0010129F"/>
    <w:rsid w:val="0010153B"/>
    <w:rsid w:val="00101ABC"/>
    <w:rsid w:val="00101B49"/>
    <w:rsid w:val="001021B9"/>
    <w:rsid w:val="00102A38"/>
    <w:rsid w:val="00103092"/>
    <w:rsid w:val="00103184"/>
    <w:rsid w:val="0010336A"/>
    <w:rsid w:val="001039B5"/>
    <w:rsid w:val="001049E9"/>
    <w:rsid w:val="00104A12"/>
    <w:rsid w:val="00105105"/>
    <w:rsid w:val="0010564E"/>
    <w:rsid w:val="00105A3F"/>
    <w:rsid w:val="00106A50"/>
    <w:rsid w:val="00107018"/>
    <w:rsid w:val="001071BE"/>
    <w:rsid w:val="001071E1"/>
    <w:rsid w:val="00107843"/>
    <w:rsid w:val="001102C0"/>
    <w:rsid w:val="00110397"/>
    <w:rsid w:val="001109A9"/>
    <w:rsid w:val="00110A32"/>
    <w:rsid w:val="00110C00"/>
    <w:rsid w:val="00110F93"/>
    <w:rsid w:val="001112A2"/>
    <w:rsid w:val="001117B6"/>
    <w:rsid w:val="00112478"/>
    <w:rsid w:val="00112912"/>
    <w:rsid w:val="001129DC"/>
    <w:rsid w:val="001131F3"/>
    <w:rsid w:val="00114699"/>
    <w:rsid w:val="0011482D"/>
    <w:rsid w:val="00114A19"/>
    <w:rsid w:val="001154B2"/>
    <w:rsid w:val="00116974"/>
    <w:rsid w:val="0011719C"/>
    <w:rsid w:val="001171BC"/>
    <w:rsid w:val="00117254"/>
    <w:rsid w:val="0011771A"/>
    <w:rsid w:val="00120713"/>
    <w:rsid w:val="00120EA9"/>
    <w:rsid w:val="001212B1"/>
    <w:rsid w:val="001214D3"/>
    <w:rsid w:val="00121728"/>
    <w:rsid w:val="001217E4"/>
    <w:rsid w:val="00121B68"/>
    <w:rsid w:val="00122372"/>
    <w:rsid w:val="00123EC9"/>
    <w:rsid w:val="001244A0"/>
    <w:rsid w:val="00124AC7"/>
    <w:rsid w:val="00124BF5"/>
    <w:rsid w:val="00124CBF"/>
    <w:rsid w:val="0012516B"/>
    <w:rsid w:val="00125EE7"/>
    <w:rsid w:val="00125F3E"/>
    <w:rsid w:val="001267CB"/>
    <w:rsid w:val="00127168"/>
    <w:rsid w:val="00127689"/>
    <w:rsid w:val="00127A97"/>
    <w:rsid w:val="00130879"/>
    <w:rsid w:val="00132623"/>
    <w:rsid w:val="00133F6B"/>
    <w:rsid w:val="00134288"/>
    <w:rsid w:val="00134D8B"/>
    <w:rsid w:val="001360C8"/>
    <w:rsid w:val="001362E2"/>
    <w:rsid w:val="001365CF"/>
    <w:rsid w:val="001369C8"/>
    <w:rsid w:val="00136EC4"/>
    <w:rsid w:val="001401DD"/>
    <w:rsid w:val="00140424"/>
    <w:rsid w:val="00140BBD"/>
    <w:rsid w:val="00141F93"/>
    <w:rsid w:val="00142056"/>
    <w:rsid w:val="0014237E"/>
    <w:rsid w:val="00142908"/>
    <w:rsid w:val="00143369"/>
    <w:rsid w:val="0014337A"/>
    <w:rsid w:val="0014351E"/>
    <w:rsid w:val="00143B2D"/>
    <w:rsid w:val="00143B36"/>
    <w:rsid w:val="001440A8"/>
    <w:rsid w:val="00145205"/>
    <w:rsid w:val="0014554D"/>
    <w:rsid w:val="001459CA"/>
    <w:rsid w:val="00145BF2"/>
    <w:rsid w:val="00146DB4"/>
    <w:rsid w:val="00147018"/>
    <w:rsid w:val="00147052"/>
    <w:rsid w:val="0014771F"/>
    <w:rsid w:val="00147C83"/>
    <w:rsid w:val="0015002A"/>
    <w:rsid w:val="0015006A"/>
    <w:rsid w:val="00150519"/>
    <w:rsid w:val="001513AC"/>
    <w:rsid w:val="00151D0D"/>
    <w:rsid w:val="00151E71"/>
    <w:rsid w:val="00151E97"/>
    <w:rsid w:val="001520D6"/>
    <w:rsid w:val="0015243E"/>
    <w:rsid w:val="001529C7"/>
    <w:rsid w:val="00152AE5"/>
    <w:rsid w:val="001536C9"/>
    <w:rsid w:val="00154332"/>
    <w:rsid w:val="00154879"/>
    <w:rsid w:val="00154AFB"/>
    <w:rsid w:val="00154F43"/>
    <w:rsid w:val="00155A0D"/>
    <w:rsid w:val="00156308"/>
    <w:rsid w:val="001567C9"/>
    <w:rsid w:val="001567EE"/>
    <w:rsid w:val="00156887"/>
    <w:rsid w:val="00156F26"/>
    <w:rsid w:val="00157288"/>
    <w:rsid w:val="00157E29"/>
    <w:rsid w:val="00160096"/>
    <w:rsid w:val="00160155"/>
    <w:rsid w:val="001603F8"/>
    <w:rsid w:val="001604E2"/>
    <w:rsid w:val="001609B1"/>
    <w:rsid w:val="00160CEE"/>
    <w:rsid w:val="0016180E"/>
    <w:rsid w:val="001619BF"/>
    <w:rsid w:val="001619E3"/>
    <w:rsid w:val="001620FD"/>
    <w:rsid w:val="0016287F"/>
    <w:rsid w:val="0016288A"/>
    <w:rsid w:val="00162AFF"/>
    <w:rsid w:val="00162BFE"/>
    <w:rsid w:val="00162EF6"/>
    <w:rsid w:val="00163911"/>
    <w:rsid w:val="00163B3D"/>
    <w:rsid w:val="00163E65"/>
    <w:rsid w:val="00164577"/>
    <w:rsid w:val="001656D0"/>
    <w:rsid w:val="001657A3"/>
    <w:rsid w:val="00165E9F"/>
    <w:rsid w:val="0016765B"/>
    <w:rsid w:val="0016775E"/>
    <w:rsid w:val="00170242"/>
    <w:rsid w:val="001702AD"/>
    <w:rsid w:val="00170D64"/>
    <w:rsid w:val="00171009"/>
    <w:rsid w:val="00172112"/>
    <w:rsid w:val="00172113"/>
    <w:rsid w:val="001739BB"/>
    <w:rsid w:val="0017464D"/>
    <w:rsid w:val="00174A53"/>
    <w:rsid w:val="00174C74"/>
    <w:rsid w:val="001755F0"/>
    <w:rsid w:val="0017578F"/>
    <w:rsid w:val="00175D32"/>
    <w:rsid w:val="00176336"/>
    <w:rsid w:val="001770DB"/>
    <w:rsid w:val="001772E1"/>
    <w:rsid w:val="001775A8"/>
    <w:rsid w:val="00177BCA"/>
    <w:rsid w:val="00177CC3"/>
    <w:rsid w:val="00177E5C"/>
    <w:rsid w:val="001800A8"/>
    <w:rsid w:val="001800B6"/>
    <w:rsid w:val="001802AC"/>
    <w:rsid w:val="0018043E"/>
    <w:rsid w:val="00180723"/>
    <w:rsid w:val="00180B80"/>
    <w:rsid w:val="00181101"/>
    <w:rsid w:val="00181668"/>
    <w:rsid w:val="0018191D"/>
    <w:rsid w:val="00181956"/>
    <w:rsid w:val="0018249C"/>
    <w:rsid w:val="00182EF9"/>
    <w:rsid w:val="00183A36"/>
    <w:rsid w:val="001842E0"/>
    <w:rsid w:val="00184F8A"/>
    <w:rsid w:val="0018511D"/>
    <w:rsid w:val="00185271"/>
    <w:rsid w:val="00185317"/>
    <w:rsid w:val="00185847"/>
    <w:rsid w:val="00185BDD"/>
    <w:rsid w:val="00185F2E"/>
    <w:rsid w:val="001861A1"/>
    <w:rsid w:val="001871F7"/>
    <w:rsid w:val="001877B8"/>
    <w:rsid w:val="0019059D"/>
    <w:rsid w:val="00190A15"/>
    <w:rsid w:val="00190AE0"/>
    <w:rsid w:val="00191201"/>
    <w:rsid w:val="00191BF8"/>
    <w:rsid w:val="00192295"/>
    <w:rsid w:val="00192389"/>
    <w:rsid w:val="00192550"/>
    <w:rsid w:val="0019265A"/>
    <w:rsid w:val="00192684"/>
    <w:rsid w:val="0019288D"/>
    <w:rsid w:val="00192F87"/>
    <w:rsid w:val="0019323C"/>
    <w:rsid w:val="001938D5"/>
    <w:rsid w:val="00193BBD"/>
    <w:rsid w:val="00193E0E"/>
    <w:rsid w:val="00193EE6"/>
    <w:rsid w:val="0019407C"/>
    <w:rsid w:val="001952FF"/>
    <w:rsid w:val="001959AA"/>
    <w:rsid w:val="00196114"/>
    <w:rsid w:val="00196932"/>
    <w:rsid w:val="001969C2"/>
    <w:rsid w:val="00196A66"/>
    <w:rsid w:val="00196D4B"/>
    <w:rsid w:val="00196E81"/>
    <w:rsid w:val="0019757F"/>
    <w:rsid w:val="00197FC7"/>
    <w:rsid w:val="001A01AA"/>
    <w:rsid w:val="001A059A"/>
    <w:rsid w:val="001A0BA5"/>
    <w:rsid w:val="001A0FA3"/>
    <w:rsid w:val="001A0FB9"/>
    <w:rsid w:val="001A1B04"/>
    <w:rsid w:val="001A229B"/>
    <w:rsid w:val="001A28C6"/>
    <w:rsid w:val="001A2D75"/>
    <w:rsid w:val="001A2F5E"/>
    <w:rsid w:val="001A317F"/>
    <w:rsid w:val="001A337E"/>
    <w:rsid w:val="001A39CF"/>
    <w:rsid w:val="001A3D55"/>
    <w:rsid w:val="001A3D72"/>
    <w:rsid w:val="001A42F1"/>
    <w:rsid w:val="001A43FA"/>
    <w:rsid w:val="001A4514"/>
    <w:rsid w:val="001A51E1"/>
    <w:rsid w:val="001A543C"/>
    <w:rsid w:val="001A68B9"/>
    <w:rsid w:val="001A69F5"/>
    <w:rsid w:val="001A6C95"/>
    <w:rsid w:val="001A7450"/>
    <w:rsid w:val="001A7B9A"/>
    <w:rsid w:val="001A7B9F"/>
    <w:rsid w:val="001B0098"/>
    <w:rsid w:val="001B0B06"/>
    <w:rsid w:val="001B0CC6"/>
    <w:rsid w:val="001B1237"/>
    <w:rsid w:val="001B1B9E"/>
    <w:rsid w:val="001B1C00"/>
    <w:rsid w:val="001B24EA"/>
    <w:rsid w:val="001B2572"/>
    <w:rsid w:val="001B2BBE"/>
    <w:rsid w:val="001B3995"/>
    <w:rsid w:val="001B4240"/>
    <w:rsid w:val="001B5BAB"/>
    <w:rsid w:val="001B61D7"/>
    <w:rsid w:val="001C005E"/>
    <w:rsid w:val="001C0412"/>
    <w:rsid w:val="001C048C"/>
    <w:rsid w:val="001C07E0"/>
    <w:rsid w:val="001C0DE5"/>
    <w:rsid w:val="001C14C7"/>
    <w:rsid w:val="001C1EB9"/>
    <w:rsid w:val="001C2195"/>
    <w:rsid w:val="001C2461"/>
    <w:rsid w:val="001C3268"/>
    <w:rsid w:val="001C34C6"/>
    <w:rsid w:val="001C354C"/>
    <w:rsid w:val="001C3ACD"/>
    <w:rsid w:val="001C3AE3"/>
    <w:rsid w:val="001C41E6"/>
    <w:rsid w:val="001C4A89"/>
    <w:rsid w:val="001C5422"/>
    <w:rsid w:val="001C543B"/>
    <w:rsid w:val="001C582C"/>
    <w:rsid w:val="001C5A4F"/>
    <w:rsid w:val="001C5C2E"/>
    <w:rsid w:val="001C615D"/>
    <w:rsid w:val="001C639F"/>
    <w:rsid w:val="001C6D60"/>
    <w:rsid w:val="001C6E46"/>
    <w:rsid w:val="001C7174"/>
    <w:rsid w:val="001C76A0"/>
    <w:rsid w:val="001C7732"/>
    <w:rsid w:val="001C784B"/>
    <w:rsid w:val="001D02F3"/>
    <w:rsid w:val="001D0FAA"/>
    <w:rsid w:val="001D1060"/>
    <w:rsid w:val="001D1E41"/>
    <w:rsid w:val="001D203A"/>
    <w:rsid w:val="001D2331"/>
    <w:rsid w:val="001D2516"/>
    <w:rsid w:val="001D2A93"/>
    <w:rsid w:val="001D2AF3"/>
    <w:rsid w:val="001D2C3E"/>
    <w:rsid w:val="001D2F65"/>
    <w:rsid w:val="001D3887"/>
    <w:rsid w:val="001D3F3E"/>
    <w:rsid w:val="001D3F6C"/>
    <w:rsid w:val="001D46BC"/>
    <w:rsid w:val="001D4F90"/>
    <w:rsid w:val="001D4FDF"/>
    <w:rsid w:val="001D5860"/>
    <w:rsid w:val="001D5C64"/>
    <w:rsid w:val="001D619D"/>
    <w:rsid w:val="001D64F6"/>
    <w:rsid w:val="001D6665"/>
    <w:rsid w:val="001D67B9"/>
    <w:rsid w:val="001E053D"/>
    <w:rsid w:val="001E16F2"/>
    <w:rsid w:val="001E3062"/>
    <w:rsid w:val="001E321C"/>
    <w:rsid w:val="001E437C"/>
    <w:rsid w:val="001E4F6C"/>
    <w:rsid w:val="001E537E"/>
    <w:rsid w:val="001E546E"/>
    <w:rsid w:val="001E5CA3"/>
    <w:rsid w:val="001E5EB8"/>
    <w:rsid w:val="001E675E"/>
    <w:rsid w:val="001E6F71"/>
    <w:rsid w:val="001E6FD4"/>
    <w:rsid w:val="001E740F"/>
    <w:rsid w:val="001E7BCF"/>
    <w:rsid w:val="001F06E3"/>
    <w:rsid w:val="001F0DC2"/>
    <w:rsid w:val="001F12A9"/>
    <w:rsid w:val="001F19BF"/>
    <w:rsid w:val="001F19E8"/>
    <w:rsid w:val="001F1BBC"/>
    <w:rsid w:val="001F1D41"/>
    <w:rsid w:val="001F2893"/>
    <w:rsid w:val="001F29B1"/>
    <w:rsid w:val="001F2B09"/>
    <w:rsid w:val="001F324B"/>
    <w:rsid w:val="001F331E"/>
    <w:rsid w:val="001F3828"/>
    <w:rsid w:val="001F3CD4"/>
    <w:rsid w:val="001F4247"/>
    <w:rsid w:val="001F42F6"/>
    <w:rsid w:val="001F4735"/>
    <w:rsid w:val="001F4BB8"/>
    <w:rsid w:val="001F4D27"/>
    <w:rsid w:val="001F5474"/>
    <w:rsid w:val="001F63E3"/>
    <w:rsid w:val="001F68C4"/>
    <w:rsid w:val="001F75CB"/>
    <w:rsid w:val="001F75FB"/>
    <w:rsid w:val="001F7D2D"/>
    <w:rsid w:val="0020045D"/>
    <w:rsid w:val="00200D51"/>
    <w:rsid w:val="0020113B"/>
    <w:rsid w:val="00201B96"/>
    <w:rsid w:val="0020269E"/>
    <w:rsid w:val="00202D48"/>
    <w:rsid w:val="0020318B"/>
    <w:rsid w:val="0020432F"/>
    <w:rsid w:val="00204E53"/>
    <w:rsid w:val="00205276"/>
    <w:rsid w:val="00205416"/>
    <w:rsid w:val="00205D57"/>
    <w:rsid w:val="00206ACD"/>
    <w:rsid w:val="002071E8"/>
    <w:rsid w:val="002073CC"/>
    <w:rsid w:val="00207952"/>
    <w:rsid w:val="00207BF8"/>
    <w:rsid w:val="00207EB4"/>
    <w:rsid w:val="002108B3"/>
    <w:rsid w:val="00210C86"/>
    <w:rsid w:val="00211704"/>
    <w:rsid w:val="0021178B"/>
    <w:rsid w:val="00211BD5"/>
    <w:rsid w:val="0021221C"/>
    <w:rsid w:val="00213FCA"/>
    <w:rsid w:val="0021401D"/>
    <w:rsid w:val="002141AC"/>
    <w:rsid w:val="0021424F"/>
    <w:rsid w:val="00214531"/>
    <w:rsid w:val="0021476D"/>
    <w:rsid w:val="002150ED"/>
    <w:rsid w:val="00215347"/>
    <w:rsid w:val="0021576F"/>
    <w:rsid w:val="0021621F"/>
    <w:rsid w:val="0021690D"/>
    <w:rsid w:val="00216A73"/>
    <w:rsid w:val="0021740A"/>
    <w:rsid w:val="00217737"/>
    <w:rsid w:val="00217AFE"/>
    <w:rsid w:val="00220138"/>
    <w:rsid w:val="002207A5"/>
    <w:rsid w:val="00220A97"/>
    <w:rsid w:val="00221412"/>
    <w:rsid w:val="002216FE"/>
    <w:rsid w:val="00223555"/>
    <w:rsid w:val="0022381F"/>
    <w:rsid w:val="002239FB"/>
    <w:rsid w:val="00223D69"/>
    <w:rsid w:val="00224043"/>
    <w:rsid w:val="00224356"/>
    <w:rsid w:val="0022455E"/>
    <w:rsid w:val="00224C8C"/>
    <w:rsid w:val="00225324"/>
    <w:rsid w:val="002254AE"/>
    <w:rsid w:val="00226011"/>
    <w:rsid w:val="00226393"/>
    <w:rsid w:val="0022649A"/>
    <w:rsid w:val="00226A6E"/>
    <w:rsid w:val="00226A70"/>
    <w:rsid w:val="00226E71"/>
    <w:rsid w:val="002276A4"/>
    <w:rsid w:val="00227E09"/>
    <w:rsid w:val="00230BA7"/>
    <w:rsid w:val="00230C13"/>
    <w:rsid w:val="00230C6E"/>
    <w:rsid w:val="00230D45"/>
    <w:rsid w:val="00230D7C"/>
    <w:rsid w:val="00230ECA"/>
    <w:rsid w:val="002316E0"/>
    <w:rsid w:val="00231D3B"/>
    <w:rsid w:val="00231F9A"/>
    <w:rsid w:val="0023258D"/>
    <w:rsid w:val="00232A2B"/>
    <w:rsid w:val="00232EAD"/>
    <w:rsid w:val="00232F2C"/>
    <w:rsid w:val="00232F3F"/>
    <w:rsid w:val="002335E6"/>
    <w:rsid w:val="00233A76"/>
    <w:rsid w:val="0023475A"/>
    <w:rsid w:val="002347D3"/>
    <w:rsid w:val="00234815"/>
    <w:rsid w:val="002349D6"/>
    <w:rsid w:val="00234AA6"/>
    <w:rsid w:val="00234D8E"/>
    <w:rsid w:val="0023529C"/>
    <w:rsid w:val="00236023"/>
    <w:rsid w:val="0023641D"/>
    <w:rsid w:val="00236D21"/>
    <w:rsid w:val="00237350"/>
    <w:rsid w:val="00240AAE"/>
    <w:rsid w:val="00240C38"/>
    <w:rsid w:val="00241BB2"/>
    <w:rsid w:val="0024248B"/>
    <w:rsid w:val="002429AF"/>
    <w:rsid w:val="00243659"/>
    <w:rsid w:val="0024367E"/>
    <w:rsid w:val="00243A7C"/>
    <w:rsid w:val="00244196"/>
    <w:rsid w:val="002444B5"/>
    <w:rsid w:val="002447D9"/>
    <w:rsid w:val="00244B71"/>
    <w:rsid w:val="00244CFA"/>
    <w:rsid w:val="00246927"/>
    <w:rsid w:val="00246C07"/>
    <w:rsid w:val="00246D83"/>
    <w:rsid w:val="00246E66"/>
    <w:rsid w:val="00247084"/>
    <w:rsid w:val="002474B5"/>
    <w:rsid w:val="00247AC9"/>
    <w:rsid w:val="00247D6E"/>
    <w:rsid w:val="00250256"/>
    <w:rsid w:val="0025076B"/>
    <w:rsid w:val="002507D8"/>
    <w:rsid w:val="00250833"/>
    <w:rsid w:val="0025168B"/>
    <w:rsid w:val="0025182D"/>
    <w:rsid w:val="002518CD"/>
    <w:rsid w:val="00251997"/>
    <w:rsid w:val="00251A04"/>
    <w:rsid w:val="00251DD2"/>
    <w:rsid w:val="002524FB"/>
    <w:rsid w:val="00252A97"/>
    <w:rsid w:val="00253124"/>
    <w:rsid w:val="00253869"/>
    <w:rsid w:val="00253A81"/>
    <w:rsid w:val="00253AAC"/>
    <w:rsid w:val="00253EB1"/>
    <w:rsid w:val="00253F82"/>
    <w:rsid w:val="0025409A"/>
    <w:rsid w:val="0025461C"/>
    <w:rsid w:val="00254970"/>
    <w:rsid w:val="00254B05"/>
    <w:rsid w:val="00255280"/>
    <w:rsid w:val="0025575E"/>
    <w:rsid w:val="002562B9"/>
    <w:rsid w:val="002564EF"/>
    <w:rsid w:val="00256A68"/>
    <w:rsid w:val="00256C38"/>
    <w:rsid w:val="00256E69"/>
    <w:rsid w:val="0025756D"/>
    <w:rsid w:val="00257D6F"/>
    <w:rsid w:val="00260191"/>
    <w:rsid w:val="0026081D"/>
    <w:rsid w:val="00260821"/>
    <w:rsid w:val="00260C7E"/>
    <w:rsid w:val="00260D01"/>
    <w:rsid w:val="00260D58"/>
    <w:rsid w:val="00261391"/>
    <w:rsid w:val="00261B8F"/>
    <w:rsid w:val="00261C91"/>
    <w:rsid w:val="00262401"/>
    <w:rsid w:val="00262506"/>
    <w:rsid w:val="00262582"/>
    <w:rsid w:val="00263340"/>
    <w:rsid w:val="00264A20"/>
    <w:rsid w:val="00264A3C"/>
    <w:rsid w:val="00264A48"/>
    <w:rsid w:val="002653A8"/>
    <w:rsid w:val="00265B89"/>
    <w:rsid w:val="002668DC"/>
    <w:rsid w:val="0026696B"/>
    <w:rsid w:val="00267CDF"/>
    <w:rsid w:val="00270C7E"/>
    <w:rsid w:val="00270CC9"/>
    <w:rsid w:val="00271570"/>
    <w:rsid w:val="0027177F"/>
    <w:rsid w:val="00271EAB"/>
    <w:rsid w:val="00272A56"/>
    <w:rsid w:val="00273481"/>
    <w:rsid w:val="002734F2"/>
    <w:rsid w:val="00273F76"/>
    <w:rsid w:val="002742E8"/>
    <w:rsid w:val="002743C6"/>
    <w:rsid w:val="00274EF2"/>
    <w:rsid w:val="002751F9"/>
    <w:rsid w:val="002752C1"/>
    <w:rsid w:val="002755F0"/>
    <w:rsid w:val="00275682"/>
    <w:rsid w:val="00275B63"/>
    <w:rsid w:val="002763D7"/>
    <w:rsid w:val="002768F3"/>
    <w:rsid w:val="002769C1"/>
    <w:rsid w:val="002774DB"/>
    <w:rsid w:val="00277637"/>
    <w:rsid w:val="002779C5"/>
    <w:rsid w:val="0028008A"/>
    <w:rsid w:val="0028062F"/>
    <w:rsid w:val="002809CF"/>
    <w:rsid w:val="00280BD8"/>
    <w:rsid w:val="00280BDE"/>
    <w:rsid w:val="00281687"/>
    <w:rsid w:val="0028186F"/>
    <w:rsid w:val="0028210F"/>
    <w:rsid w:val="00282A33"/>
    <w:rsid w:val="00283491"/>
    <w:rsid w:val="00283632"/>
    <w:rsid w:val="0028391A"/>
    <w:rsid w:val="00283A9D"/>
    <w:rsid w:val="00283CDF"/>
    <w:rsid w:val="002841B7"/>
    <w:rsid w:val="0028424A"/>
    <w:rsid w:val="00284342"/>
    <w:rsid w:val="00286051"/>
    <w:rsid w:val="0028641A"/>
    <w:rsid w:val="00286ABE"/>
    <w:rsid w:val="002872CC"/>
    <w:rsid w:val="00288102"/>
    <w:rsid w:val="00290457"/>
    <w:rsid w:val="00290518"/>
    <w:rsid w:val="00290683"/>
    <w:rsid w:val="002908C5"/>
    <w:rsid w:val="00290C63"/>
    <w:rsid w:val="0029199A"/>
    <w:rsid w:val="00291EEE"/>
    <w:rsid w:val="00292941"/>
    <w:rsid w:val="00292CD4"/>
    <w:rsid w:val="00293422"/>
    <w:rsid w:val="00293445"/>
    <w:rsid w:val="00293770"/>
    <w:rsid w:val="00293BE3"/>
    <w:rsid w:val="00293CF8"/>
    <w:rsid w:val="00294058"/>
    <w:rsid w:val="002940F8"/>
    <w:rsid w:val="0029498C"/>
    <w:rsid w:val="00294B3F"/>
    <w:rsid w:val="002958E5"/>
    <w:rsid w:val="00295CB3"/>
    <w:rsid w:val="00295E54"/>
    <w:rsid w:val="00296985"/>
    <w:rsid w:val="00296CA5"/>
    <w:rsid w:val="002970BC"/>
    <w:rsid w:val="00297673"/>
    <w:rsid w:val="002A1E85"/>
    <w:rsid w:val="002A35E2"/>
    <w:rsid w:val="002A3FE4"/>
    <w:rsid w:val="002A4346"/>
    <w:rsid w:val="002A4828"/>
    <w:rsid w:val="002A4ED6"/>
    <w:rsid w:val="002A5433"/>
    <w:rsid w:val="002A5D43"/>
    <w:rsid w:val="002A5FCB"/>
    <w:rsid w:val="002A7209"/>
    <w:rsid w:val="002A7308"/>
    <w:rsid w:val="002A786F"/>
    <w:rsid w:val="002A78FE"/>
    <w:rsid w:val="002B07F2"/>
    <w:rsid w:val="002B0D7B"/>
    <w:rsid w:val="002B122A"/>
    <w:rsid w:val="002B1433"/>
    <w:rsid w:val="002B16E5"/>
    <w:rsid w:val="002B171E"/>
    <w:rsid w:val="002B181C"/>
    <w:rsid w:val="002B1D2E"/>
    <w:rsid w:val="002B1D67"/>
    <w:rsid w:val="002B21EF"/>
    <w:rsid w:val="002B3BC3"/>
    <w:rsid w:val="002B4412"/>
    <w:rsid w:val="002B45A0"/>
    <w:rsid w:val="002B4A4F"/>
    <w:rsid w:val="002B4ED5"/>
    <w:rsid w:val="002B5053"/>
    <w:rsid w:val="002B515F"/>
    <w:rsid w:val="002B5B35"/>
    <w:rsid w:val="002B67FC"/>
    <w:rsid w:val="002B6C63"/>
    <w:rsid w:val="002B6F2C"/>
    <w:rsid w:val="002B7F1F"/>
    <w:rsid w:val="002C03C8"/>
    <w:rsid w:val="002C0A31"/>
    <w:rsid w:val="002C0D27"/>
    <w:rsid w:val="002C1029"/>
    <w:rsid w:val="002C180B"/>
    <w:rsid w:val="002C22DE"/>
    <w:rsid w:val="002C24F1"/>
    <w:rsid w:val="002C2B10"/>
    <w:rsid w:val="002C35E9"/>
    <w:rsid w:val="002C3816"/>
    <w:rsid w:val="002C40D1"/>
    <w:rsid w:val="002C46FD"/>
    <w:rsid w:val="002C4999"/>
    <w:rsid w:val="002C5F5F"/>
    <w:rsid w:val="002C62E7"/>
    <w:rsid w:val="002C6EA5"/>
    <w:rsid w:val="002D00B7"/>
    <w:rsid w:val="002D0410"/>
    <w:rsid w:val="002D0CA0"/>
    <w:rsid w:val="002D2D53"/>
    <w:rsid w:val="002D328F"/>
    <w:rsid w:val="002D3426"/>
    <w:rsid w:val="002D3630"/>
    <w:rsid w:val="002D3668"/>
    <w:rsid w:val="002D43FA"/>
    <w:rsid w:val="002D4416"/>
    <w:rsid w:val="002D4BFE"/>
    <w:rsid w:val="002D5110"/>
    <w:rsid w:val="002D5507"/>
    <w:rsid w:val="002D56AA"/>
    <w:rsid w:val="002D5C1E"/>
    <w:rsid w:val="002D620A"/>
    <w:rsid w:val="002D6225"/>
    <w:rsid w:val="002D687C"/>
    <w:rsid w:val="002D6B5D"/>
    <w:rsid w:val="002D6BC3"/>
    <w:rsid w:val="002D6CDB"/>
    <w:rsid w:val="002D6D8F"/>
    <w:rsid w:val="002D7C1C"/>
    <w:rsid w:val="002E07FA"/>
    <w:rsid w:val="002E0EE1"/>
    <w:rsid w:val="002E149C"/>
    <w:rsid w:val="002E16CB"/>
    <w:rsid w:val="002E1937"/>
    <w:rsid w:val="002E1D38"/>
    <w:rsid w:val="002E2B90"/>
    <w:rsid w:val="002E320B"/>
    <w:rsid w:val="002E362B"/>
    <w:rsid w:val="002E3AC3"/>
    <w:rsid w:val="002E3F2A"/>
    <w:rsid w:val="002E4113"/>
    <w:rsid w:val="002E4394"/>
    <w:rsid w:val="002E44AD"/>
    <w:rsid w:val="002E462E"/>
    <w:rsid w:val="002E4A83"/>
    <w:rsid w:val="002E4D34"/>
    <w:rsid w:val="002E5826"/>
    <w:rsid w:val="002E6600"/>
    <w:rsid w:val="002E6863"/>
    <w:rsid w:val="002E69D1"/>
    <w:rsid w:val="002E7F1B"/>
    <w:rsid w:val="002E7F36"/>
    <w:rsid w:val="002F0C13"/>
    <w:rsid w:val="002F0DF6"/>
    <w:rsid w:val="002F0E90"/>
    <w:rsid w:val="002F1039"/>
    <w:rsid w:val="002F1070"/>
    <w:rsid w:val="002F112C"/>
    <w:rsid w:val="002F14A8"/>
    <w:rsid w:val="002F1762"/>
    <w:rsid w:val="002F17AE"/>
    <w:rsid w:val="002F243B"/>
    <w:rsid w:val="002F2EE9"/>
    <w:rsid w:val="002F304A"/>
    <w:rsid w:val="002F3D95"/>
    <w:rsid w:val="002F4622"/>
    <w:rsid w:val="002F4EEF"/>
    <w:rsid w:val="002F5245"/>
    <w:rsid w:val="002F52CE"/>
    <w:rsid w:val="002F5391"/>
    <w:rsid w:val="002F54C3"/>
    <w:rsid w:val="002F5591"/>
    <w:rsid w:val="002F56FD"/>
    <w:rsid w:val="002F5C15"/>
    <w:rsid w:val="002F5E89"/>
    <w:rsid w:val="002F73F0"/>
    <w:rsid w:val="002F7674"/>
    <w:rsid w:val="00300313"/>
    <w:rsid w:val="00300498"/>
    <w:rsid w:val="00300618"/>
    <w:rsid w:val="003009A8"/>
    <w:rsid w:val="00300BCD"/>
    <w:rsid w:val="00300C1B"/>
    <w:rsid w:val="00300EC6"/>
    <w:rsid w:val="00301134"/>
    <w:rsid w:val="003012AE"/>
    <w:rsid w:val="00301343"/>
    <w:rsid w:val="00301E85"/>
    <w:rsid w:val="00301F72"/>
    <w:rsid w:val="0030259D"/>
    <w:rsid w:val="003028B4"/>
    <w:rsid w:val="003028FF"/>
    <w:rsid w:val="003029F1"/>
    <w:rsid w:val="00302F57"/>
    <w:rsid w:val="0030384E"/>
    <w:rsid w:val="00303A2B"/>
    <w:rsid w:val="00303D34"/>
    <w:rsid w:val="00304E6A"/>
    <w:rsid w:val="00305C3D"/>
    <w:rsid w:val="003069C7"/>
    <w:rsid w:val="00307DB9"/>
    <w:rsid w:val="0031122B"/>
    <w:rsid w:val="0031178D"/>
    <w:rsid w:val="00311B25"/>
    <w:rsid w:val="00312B7C"/>
    <w:rsid w:val="00312C07"/>
    <w:rsid w:val="00313CED"/>
    <w:rsid w:val="00314A0B"/>
    <w:rsid w:val="00315432"/>
    <w:rsid w:val="003154DB"/>
    <w:rsid w:val="00315555"/>
    <w:rsid w:val="003167E9"/>
    <w:rsid w:val="0031708B"/>
    <w:rsid w:val="003173F4"/>
    <w:rsid w:val="0031748A"/>
    <w:rsid w:val="00317ABD"/>
    <w:rsid w:val="00317ACF"/>
    <w:rsid w:val="0032061A"/>
    <w:rsid w:val="00320BAC"/>
    <w:rsid w:val="00321676"/>
    <w:rsid w:val="00321876"/>
    <w:rsid w:val="003218F4"/>
    <w:rsid w:val="00321E58"/>
    <w:rsid w:val="00321F59"/>
    <w:rsid w:val="00322475"/>
    <w:rsid w:val="00322782"/>
    <w:rsid w:val="00322C4D"/>
    <w:rsid w:val="00323BC2"/>
    <w:rsid w:val="00323E83"/>
    <w:rsid w:val="0032480E"/>
    <w:rsid w:val="003254C9"/>
    <w:rsid w:val="00325C9B"/>
    <w:rsid w:val="00326976"/>
    <w:rsid w:val="00326F00"/>
    <w:rsid w:val="0032745B"/>
    <w:rsid w:val="00327DF5"/>
    <w:rsid w:val="00330B61"/>
    <w:rsid w:val="00331509"/>
    <w:rsid w:val="0033168B"/>
    <w:rsid w:val="00331DBB"/>
    <w:rsid w:val="00331FC8"/>
    <w:rsid w:val="003321EB"/>
    <w:rsid w:val="0033279F"/>
    <w:rsid w:val="00333857"/>
    <w:rsid w:val="003343EF"/>
    <w:rsid w:val="00334C54"/>
    <w:rsid w:val="003351DB"/>
    <w:rsid w:val="0033555F"/>
    <w:rsid w:val="00336390"/>
    <w:rsid w:val="0033646D"/>
    <w:rsid w:val="00336853"/>
    <w:rsid w:val="003371AB"/>
    <w:rsid w:val="00337351"/>
    <w:rsid w:val="00337CC5"/>
    <w:rsid w:val="00337CE8"/>
    <w:rsid w:val="00340B45"/>
    <w:rsid w:val="00340F64"/>
    <w:rsid w:val="003414A4"/>
    <w:rsid w:val="00341B74"/>
    <w:rsid w:val="003422CC"/>
    <w:rsid w:val="00343257"/>
    <w:rsid w:val="00343FD0"/>
    <w:rsid w:val="003440B4"/>
    <w:rsid w:val="00344523"/>
    <w:rsid w:val="00344910"/>
    <w:rsid w:val="00344BA1"/>
    <w:rsid w:val="00344DE4"/>
    <w:rsid w:val="00345911"/>
    <w:rsid w:val="00345A62"/>
    <w:rsid w:val="00346110"/>
    <w:rsid w:val="00346CE0"/>
    <w:rsid w:val="00346F25"/>
    <w:rsid w:val="00347333"/>
    <w:rsid w:val="00347E0C"/>
    <w:rsid w:val="00347F8F"/>
    <w:rsid w:val="00351610"/>
    <w:rsid w:val="00351C0F"/>
    <w:rsid w:val="00352AA7"/>
    <w:rsid w:val="00352C66"/>
    <w:rsid w:val="00353104"/>
    <w:rsid w:val="003531F1"/>
    <w:rsid w:val="00353496"/>
    <w:rsid w:val="00353A0F"/>
    <w:rsid w:val="00353D17"/>
    <w:rsid w:val="0035486A"/>
    <w:rsid w:val="003554B4"/>
    <w:rsid w:val="003557A2"/>
    <w:rsid w:val="00355A87"/>
    <w:rsid w:val="00355AD2"/>
    <w:rsid w:val="00355B36"/>
    <w:rsid w:val="00355F2E"/>
    <w:rsid w:val="00356E59"/>
    <w:rsid w:val="00356E5B"/>
    <w:rsid w:val="00357107"/>
    <w:rsid w:val="00357DA7"/>
    <w:rsid w:val="003601B1"/>
    <w:rsid w:val="00360B51"/>
    <w:rsid w:val="00361229"/>
    <w:rsid w:val="00361DEC"/>
    <w:rsid w:val="00361F8A"/>
    <w:rsid w:val="00362855"/>
    <w:rsid w:val="00362F18"/>
    <w:rsid w:val="00363591"/>
    <w:rsid w:val="0036369E"/>
    <w:rsid w:val="00363B68"/>
    <w:rsid w:val="00363E33"/>
    <w:rsid w:val="00364193"/>
    <w:rsid w:val="003642A9"/>
    <w:rsid w:val="00364C9D"/>
    <w:rsid w:val="00364DCF"/>
    <w:rsid w:val="00365468"/>
    <w:rsid w:val="00365B8C"/>
    <w:rsid w:val="00366CDA"/>
    <w:rsid w:val="0036701D"/>
    <w:rsid w:val="003678D4"/>
    <w:rsid w:val="00371057"/>
    <w:rsid w:val="00371BDF"/>
    <w:rsid w:val="00371F16"/>
    <w:rsid w:val="0037289F"/>
    <w:rsid w:val="003731C6"/>
    <w:rsid w:val="00373588"/>
    <w:rsid w:val="003736EF"/>
    <w:rsid w:val="00373A6A"/>
    <w:rsid w:val="00374735"/>
    <w:rsid w:val="003747B7"/>
    <w:rsid w:val="00374924"/>
    <w:rsid w:val="003754B4"/>
    <w:rsid w:val="003758D3"/>
    <w:rsid w:val="00375BE6"/>
    <w:rsid w:val="003761BB"/>
    <w:rsid w:val="00376EB2"/>
    <w:rsid w:val="00377A66"/>
    <w:rsid w:val="00378438"/>
    <w:rsid w:val="00381012"/>
    <w:rsid w:val="00381372"/>
    <w:rsid w:val="00382579"/>
    <w:rsid w:val="003829E1"/>
    <w:rsid w:val="00382E65"/>
    <w:rsid w:val="00382EC0"/>
    <w:rsid w:val="0038365B"/>
    <w:rsid w:val="00383C80"/>
    <w:rsid w:val="00384395"/>
    <w:rsid w:val="00384932"/>
    <w:rsid w:val="00384C5F"/>
    <w:rsid w:val="003857B9"/>
    <w:rsid w:val="00385A97"/>
    <w:rsid w:val="00385DC7"/>
    <w:rsid w:val="003860B0"/>
    <w:rsid w:val="00386A46"/>
    <w:rsid w:val="00386FDE"/>
    <w:rsid w:val="00387071"/>
    <w:rsid w:val="00387166"/>
    <w:rsid w:val="003878D3"/>
    <w:rsid w:val="0039009E"/>
    <w:rsid w:val="0039044E"/>
    <w:rsid w:val="00390557"/>
    <w:rsid w:val="00390627"/>
    <w:rsid w:val="003908B6"/>
    <w:rsid w:val="003910CF"/>
    <w:rsid w:val="00391223"/>
    <w:rsid w:val="00392825"/>
    <w:rsid w:val="00392A16"/>
    <w:rsid w:val="00392B7D"/>
    <w:rsid w:val="003934CA"/>
    <w:rsid w:val="0039351F"/>
    <w:rsid w:val="00394152"/>
    <w:rsid w:val="00394D11"/>
    <w:rsid w:val="003950B2"/>
    <w:rsid w:val="00396487"/>
    <w:rsid w:val="00396D63"/>
    <w:rsid w:val="00396F2F"/>
    <w:rsid w:val="00397268"/>
    <w:rsid w:val="0039778D"/>
    <w:rsid w:val="003A062B"/>
    <w:rsid w:val="003A0922"/>
    <w:rsid w:val="003A1851"/>
    <w:rsid w:val="003A1AD3"/>
    <w:rsid w:val="003A2289"/>
    <w:rsid w:val="003A277A"/>
    <w:rsid w:val="003A2983"/>
    <w:rsid w:val="003A2984"/>
    <w:rsid w:val="003A324E"/>
    <w:rsid w:val="003A43CE"/>
    <w:rsid w:val="003A4605"/>
    <w:rsid w:val="003A4BB0"/>
    <w:rsid w:val="003A565E"/>
    <w:rsid w:val="003A5728"/>
    <w:rsid w:val="003A5EB4"/>
    <w:rsid w:val="003A60F1"/>
    <w:rsid w:val="003A7464"/>
    <w:rsid w:val="003A74D2"/>
    <w:rsid w:val="003A75EB"/>
    <w:rsid w:val="003B0428"/>
    <w:rsid w:val="003B066B"/>
    <w:rsid w:val="003B06FC"/>
    <w:rsid w:val="003B0A2B"/>
    <w:rsid w:val="003B0B1C"/>
    <w:rsid w:val="003B186F"/>
    <w:rsid w:val="003B2315"/>
    <w:rsid w:val="003B259D"/>
    <w:rsid w:val="003B2684"/>
    <w:rsid w:val="003B279D"/>
    <w:rsid w:val="003B46F8"/>
    <w:rsid w:val="003B5237"/>
    <w:rsid w:val="003B5403"/>
    <w:rsid w:val="003B550F"/>
    <w:rsid w:val="003B5605"/>
    <w:rsid w:val="003B5A66"/>
    <w:rsid w:val="003B68ED"/>
    <w:rsid w:val="003B6AEA"/>
    <w:rsid w:val="003B7213"/>
    <w:rsid w:val="003B7405"/>
    <w:rsid w:val="003C048B"/>
    <w:rsid w:val="003C0A71"/>
    <w:rsid w:val="003C0B4D"/>
    <w:rsid w:val="003C0B70"/>
    <w:rsid w:val="003C0E46"/>
    <w:rsid w:val="003C150A"/>
    <w:rsid w:val="003C2737"/>
    <w:rsid w:val="003C2BE4"/>
    <w:rsid w:val="003C3A70"/>
    <w:rsid w:val="003C3C49"/>
    <w:rsid w:val="003C4124"/>
    <w:rsid w:val="003C4774"/>
    <w:rsid w:val="003C52A5"/>
    <w:rsid w:val="003C674A"/>
    <w:rsid w:val="003C709E"/>
    <w:rsid w:val="003C7746"/>
    <w:rsid w:val="003D02E4"/>
    <w:rsid w:val="003D04A8"/>
    <w:rsid w:val="003D09B5"/>
    <w:rsid w:val="003D09B6"/>
    <w:rsid w:val="003D1168"/>
    <w:rsid w:val="003D15A8"/>
    <w:rsid w:val="003D1AB4"/>
    <w:rsid w:val="003D35D2"/>
    <w:rsid w:val="003D371A"/>
    <w:rsid w:val="003D3C31"/>
    <w:rsid w:val="003D3EA4"/>
    <w:rsid w:val="003D4622"/>
    <w:rsid w:val="003D49CA"/>
    <w:rsid w:val="003D4BE0"/>
    <w:rsid w:val="003D58B5"/>
    <w:rsid w:val="003D5D33"/>
    <w:rsid w:val="003D633E"/>
    <w:rsid w:val="003D747C"/>
    <w:rsid w:val="003D75ED"/>
    <w:rsid w:val="003D7BCE"/>
    <w:rsid w:val="003D7C3C"/>
    <w:rsid w:val="003D7DD0"/>
    <w:rsid w:val="003E109F"/>
    <w:rsid w:val="003E18C7"/>
    <w:rsid w:val="003E1ABE"/>
    <w:rsid w:val="003E1C2D"/>
    <w:rsid w:val="003E1F36"/>
    <w:rsid w:val="003E2B7F"/>
    <w:rsid w:val="003E3277"/>
    <w:rsid w:val="003E386E"/>
    <w:rsid w:val="003E3ABE"/>
    <w:rsid w:val="003E40EA"/>
    <w:rsid w:val="003E494F"/>
    <w:rsid w:val="003E4B6A"/>
    <w:rsid w:val="003E560B"/>
    <w:rsid w:val="003E6A0E"/>
    <w:rsid w:val="003E76BD"/>
    <w:rsid w:val="003F05F9"/>
    <w:rsid w:val="003F06CA"/>
    <w:rsid w:val="003F0926"/>
    <w:rsid w:val="003F0CA0"/>
    <w:rsid w:val="003F1510"/>
    <w:rsid w:val="003F1527"/>
    <w:rsid w:val="003F17F1"/>
    <w:rsid w:val="003F23C3"/>
    <w:rsid w:val="003F27B9"/>
    <w:rsid w:val="003F2E23"/>
    <w:rsid w:val="003F2FEA"/>
    <w:rsid w:val="003F39FC"/>
    <w:rsid w:val="003F4ADF"/>
    <w:rsid w:val="003F4B32"/>
    <w:rsid w:val="003F4C7D"/>
    <w:rsid w:val="003F4D00"/>
    <w:rsid w:val="003F5D48"/>
    <w:rsid w:val="003F6524"/>
    <w:rsid w:val="003F7871"/>
    <w:rsid w:val="003F7CD6"/>
    <w:rsid w:val="00400071"/>
    <w:rsid w:val="00400192"/>
    <w:rsid w:val="00400B11"/>
    <w:rsid w:val="004013D5"/>
    <w:rsid w:val="0040185B"/>
    <w:rsid w:val="00401F9D"/>
    <w:rsid w:val="0040284D"/>
    <w:rsid w:val="00403C6B"/>
    <w:rsid w:val="00403F5D"/>
    <w:rsid w:val="00404306"/>
    <w:rsid w:val="004045CC"/>
    <w:rsid w:val="00404C3C"/>
    <w:rsid w:val="00404FE4"/>
    <w:rsid w:val="00405A57"/>
    <w:rsid w:val="00406A58"/>
    <w:rsid w:val="00406B59"/>
    <w:rsid w:val="00406CB2"/>
    <w:rsid w:val="00406D03"/>
    <w:rsid w:val="00406DE5"/>
    <w:rsid w:val="00406FAB"/>
    <w:rsid w:val="00406FDF"/>
    <w:rsid w:val="00407D1C"/>
    <w:rsid w:val="004101D5"/>
    <w:rsid w:val="0041043A"/>
    <w:rsid w:val="00410738"/>
    <w:rsid w:val="004108D0"/>
    <w:rsid w:val="00410963"/>
    <w:rsid w:val="00410C31"/>
    <w:rsid w:val="00410FBC"/>
    <w:rsid w:val="00411080"/>
    <w:rsid w:val="0041122D"/>
    <w:rsid w:val="00411285"/>
    <w:rsid w:val="004127B4"/>
    <w:rsid w:val="00412AD3"/>
    <w:rsid w:val="00413462"/>
    <w:rsid w:val="00413619"/>
    <w:rsid w:val="00413B90"/>
    <w:rsid w:val="00414AAD"/>
    <w:rsid w:val="00415228"/>
    <w:rsid w:val="00415606"/>
    <w:rsid w:val="00415C3F"/>
    <w:rsid w:val="00416137"/>
    <w:rsid w:val="00416178"/>
    <w:rsid w:val="004168ED"/>
    <w:rsid w:val="0041701F"/>
    <w:rsid w:val="004179BF"/>
    <w:rsid w:val="00417B31"/>
    <w:rsid w:val="00417E16"/>
    <w:rsid w:val="00417E93"/>
    <w:rsid w:val="00420295"/>
    <w:rsid w:val="00420CF9"/>
    <w:rsid w:val="00421571"/>
    <w:rsid w:val="00421BDC"/>
    <w:rsid w:val="00422566"/>
    <w:rsid w:val="004228D2"/>
    <w:rsid w:val="00422E64"/>
    <w:rsid w:val="00423174"/>
    <w:rsid w:val="004237D8"/>
    <w:rsid w:val="00424055"/>
    <w:rsid w:val="00424DA9"/>
    <w:rsid w:val="004251C7"/>
    <w:rsid w:val="00426072"/>
    <w:rsid w:val="0042637D"/>
    <w:rsid w:val="00427356"/>
    <w:rsid w:val="0042762A"/>
    <w:rsid w:val="00427C7C"/>
    <w:rsid w:val="00427EF0"/>
    <w:rsid w:val="004304DD"/>
    <w:rsid w:val="00430608"/>
    <w:rsid w:val="00430A3A"/>
    <w:rsid w:val="00431ED6"/>
    <w:rsid w:val="00431F38"/>
    <w:rsid w:val="00432097"/>
    <w:rsid w:val="004327D3"/>
    <w:rsid w:val="0043292A"/>
    <w:rsid w:val="00433053"/>
    <w:rsid w:val="004334A7"/>
    <w:rsid w:val="004335D4"/>
    <w:rsid w:val="004339B3"/>
    <w:rsid w:val="00434122"/>
    <w:rsid w:val="004343BC"/>
    <w:rsid w:val="0043473E"/>
    <w:rsid w:val="00434877"/>
    <w:rsid w:val="00434AF8"/>
    <w:rsid w:val="00434CCA"/>
    <w:rsid w:val="00434E5B"/>
    <w:rsid w:val="00435C39"/>
    <w:rsid w:val="0043747E"/>
    <w:rsid w:val="00437B3A"/>
    <w:rsid w:val="00437CDD"/>
    <w:rsid w:val="00437E74"/>
    <w:rsid w:val="00440FF2"/>
    <w:rsid w:val="00441AB8"/>
    <w:rsid w:val="004421D1"/>
    <w:rsid w:val="00442244"/>
    <w:rsid w:val="004433B1"/>
    <w:rsid w:val="00443A49"/>
    <w:rsid w:val="00443E60"/>
    <w:rsid w:val="0044459A"/>
    <w:rsid w:val="0044513A"/>
    <w:rsid w:val="004458DC"/>
    <w:rsid w:val="00445C14"/>
    <w:rsid w:val="00445FBA"/>
    <w:rsid w:val="004460BD"/>
    <w:rsid w:val="00446261"/>
    <w:rsid w:val="0044634A"/>
    <w:rsid w:val="00446776"/>
    <w:rsid w:val="00446829"/>
    <w:rsid w:val="00446AF4"/>
    <w:rsid w:val="00446B6C"/>
    <w:rsid w:val="004471E9"/>
    <w:rsid w:val="00447340"/>
    <w:rsid w:val="00447728"/>
    <w:rsid w:val="00447EE3"/>
    <w:rsid w:val="004504C0"/>
    <w:rsid w:val="00450CAA"/>
    <w:rsid w:val="004515F5"/>
    <w:rsid w:val="00452535"/>
    <w:rsid w:val="00452963"/>
    <w:rsid w:val="00452B7D"/>
    <w:rsid w:val="0045343D"/>
    <w:rsid w:val="0045377B"/>
    <w:rsid w:val="00453AFC"/>
    <w:rsid w:val="00454038"/>
    <w:rsid w:val="004547FD"/>
    <w:rsid w:val="00454CD7"/>
    <w:rsid w:val="0045696D"/>
    <w:rsid w:val="0045730F"/>
    <w:rsid w:val="004579B8"/>
    <w:rsid w:val="00457E37"/>
    <w:rsid w:val="00457FAC"/>
    <w:rsid w:val="004603E2"/>
    <w:rsid w:val="00460761"/>
    <w:rsid w:val="00461006"/>
    <w:rsid w:val="004611A7"/>
    <w:rsid w:val="00461B02"/>
    <w:rsid w:val="00462AE9"/>
    <w:rsid w:val="00462FDD"/>
    <w:rsid w:val="004630EF"/>
    <w:rsid w:val="004633AB"/>
    <w:rsid w:val="004638E7"/>
    <w:rsid w:val="00463D6F"/>
    <w:rsid w:val="004644C1"/>
    <w:rsid w:val="00464731"/>
    <w:rsid w:val="00464839"/>
    <w:rsid w:val="0046495F"/>
    <w:rsid w:val="004649A3"/>
    <w:rsid w:val="00465890"/>
    <w:rsid w:val="00465ADA"/>
    <w:rsid w:val="00465B05"/>
    <w:rsid w:val="00465D99"/>
    <w:rsid w:val="00466B89"/>
    <w:rsid w:val="00466E29"/>
    <w:rsid w:val="00466EC3"/>
    <w:rsid w:val="0046740F"/>
    <w:rsid w:val="00470AC2"/>
    <w:rsid w:val="00470D2C"/>
    <w:rsid w:val="0047165C"/>
    <w:rsid w:val="0047196E"/>
    <w:rsid w:val="0047206C"/>
    <w:rsid w:val="00472264"/>
    <w:rsid w:val="00472A06"/>
    <w:rsid w:val="00472D82"/>
    <w:rsid w:val="004733F0"/>
    <w:rsid w:val="00474B63"/>
    <w:rsid w:val="00474FB5"/>
    <w:rsid w:val="00475850"/>
    <w:rsid w:val="00475E48"/>
    <w:rsid w:val="004762A2"/>
    <w:rsid w:val="004764AC"/>
    <w:rsid w:val="004766A7"/>
    <w:rsid w:val="004775C3"/>
    <w:rsid w:val="00480593"/>
    <w:rsid w:val="004805FE"/>
    <w:rsid w:val="004806B6"/>
    <w:rsid w:val="00481119"/>
    <w:rsid w:val="0048117F"/>
    <w:rsid w:val="00481E17"/>
    <w:rsid w:val="00482007"/>
    <w:rsid w:val="004824C0"/>
    <w:rsid w:val="00482501"/>
    <w:rsid w:val="0048262C"/>
    <w:rsid w:val="00482697"/>
    <w:rsid w:val="004829E2"/>
    <w:rsid w:val="00482B68"/>
    <w:rsid w:val="00482D1E"/>
    <w:rsid w:val="00482EAE"/>
    <w:rsid w:val="00483851"/>
    <w:rsid w:val="004846E1"/>
    <w:rsid w:val="00484916"/>
    <w:rsid w:val="00484E47"/>
    <w:rsid w:val="004851CA"/>
    <w:rsid w:val="004858DB"/>
    <w:rsid w:val="004859FA"/>
    <w:rsid w:val="00486639"/>
    <w:rsid w:val="0048673A"/>
    <w:rsid w:val="004877DC"/>
    <w:rsid w:val="004908B7"/>
    <w:rsid w:val="00490D27"/>
    <w:rsid w:val="00492FF8"/>
    <w:rsid w:val="004935B8"/>
    <w:rsid w:val="00493FCA"/>
    <w:rsid w:val="00494D5B"/>
    <w:rsid w:val="00494EBA"/>
    <w:rsid w:val="00495C1C"/>
    <w:rsid w:val="00495EB6"/>
    <w:rsid w:val="004963E6"/>
    <w:rsid w:val="0049645A"/>
    <w:rsid w:val="00497442"/>
    <w:rsid w:val="00497572"/>
    <w:rsid w:val="00497B87"/>
    <w:rsid w:val="0049C932"/>
    <w:rsid w:val="004A0AEE"/>
    <w:rsid w:val="004A1CA1"/>
    <w:rsid w:val="004A27FF"/>
    <w:rsid w:val="004A368D"/>
    <w:rsid w:val="004A3747"/>
    <w:rsid w:val="004A3909"/>
    <w:rsid w:val="004A3A05"/>
    <w:rsid w:val="004A4412"/>
    <w:rsid w:val="004A5D1E"/>
    <w:rsid w:val="004A6114"/>
    <w:rsid w:val="004A67CC"/>
    <w:rsid w:val="004A6A8F"/>
    <w:rsid w:val="004A7D45"/>
    <w:rsid w:val="004B009E"/>
    <w:rsid w:val="004B08CC"/>
    <w:rsid w:val="004B1F23"/>
    <w:rsid w:val="004B21F5"/>
    <w:rsid w:val="004B2B8D"/>
    <w:rsid w:val="004B2D51"/>
    <w:rsid w:val="004B2DF8"/>
    <w:rsid w:val="004B32D5"/>
    <w:rsid w:val="004B343A"/>
    <w:rsid w:val="004B3C20"/>
    <w:rsid w:val="004B416D"/>
    <w:rsid w:val="004B4420"/>
    <w:rsid w:val="004B4B08"/>
    <w:rsid w:val="004B5398"/>
    <w:rsid w:val="004B55BB"/>
    <w:rsid w:val="004B56E8"/>
    <w:rsid w:val="004B58A2"/>
    <w:rsid w:val="004B5F44"/>
    <w:rsid w:val="004B6130"/>
    <w:rsid w:val="004B7077"/>
    <w:rsid w:val="004B70A9"/>
    <w:rsid w:val="004B79D7"/>
    <w:rsid w:val="004B7A0E"/>
    <w:rsid w:val="004C026E"/>
    <w:rsid w:val="004C0CED"/>
    <w:rsid w:val="004C1AC5"/>
    <w:rsid w:val="004C2208"/>
    <w:rsid w:val="004C29F9"/>
    <w:rsid w:val="004C328A"/>
    <w:rsid w:val="004C369C"/>
    <w:rsid w:val="004C426B"/>
    <w:rsid w:val="004C4347"/>
    <w:rsid w:val="004C4A17"/>
    <w:rsid w:val="004C4C2F"/>
    <w:rsid w:val="004C4CF8"/>
    <w:rsid w:val="004C4FC7"/>
    <w:rsid w:val="004C5886"/>
    <w:rsid w:val="004C5D45"/>
    <w:rsid w:val="004C63AD"/>
    <w:rsid w:val="004C63EF"/>
    <w:rsid w:val="004C6695"/>
    <w:rsid w:val="004C68AE"/>
    <w:rsid w:val="004C6E0F"/>
    <w:rsid w:val="004C78EE"/>
    <w:rsid w:val="004C7B34"/>
    <w:rsid w:val="004C7BBA"/>
    <w:rsid w:val="004C7D07"/>
    <w:rsid w:val="004D00D8"/>
    <w:rsid w:val="004D01DE"/>
    <w:rsid w:val="004D01E0"/>
    <w:rsid w:val="004D027E"/>
    <w:rsid w:val="004D0719"/>
    <w:rsid w:val="004D0B91"/>
    <w:rsid w:val="004D1168"/>
    <w:rsid w:val="004D13F2"/>
    <w:rsid w:val="004D141A"/>
    <w:rsid w:val="004D1663"/>
    <w:rsid w:val="004D1E73"/>
    <w:rsid w:val="004D2918"/>
    <w:rsid w:val="004D2AD7"/>
    <w:rsid w:val="004D2B61"/>
    <w:rsid w:val="004D310A"/>
    <w:rsid w:val="004D3480"/>
    <w:rsid w:val="004D3861"/>
    <w:rsid w:val="004D3887"/>
    <w:rsid w:val="004D3B5F"/>
    <w:rsid w:val="004D3DF1"/>
    <w:rsid w:val="004D51AA"/>
    <w:rsid w:val="004D51AF"/>
    <w:rsid w:val="004D59B2"/>
    <w:rsid w:val="004D5C54"/>
    <w:rsid w:val="004D5F53"/>
    <w:rsid w:val="004D5FA5"/>
    <w:rsid w:val="004D5FEC"/>
    <w:rsid w:val="004D6DEC"/>
    <w:rsid w:val="004D7BD9"/>
    <w:rsid w:val="004D7DE3"/>
    <w:rsid w:val="004E0552"/>
    <w:rsid w:val="004E0671"/>
    <w:rsid w:val="004E1223"/>
    <w:rsid w:val="004E1394"/>
    <w:rsid w:val="004E1BE3"/>
    <w:rsid w:val="004E3102"/>
    <w:rsid w:val="004E346B"/>
    <w:rsid w:val="004E4C47"/>
    <w:rsid w:val="004E5FE3"/>
    <w:rsid w:val="004E64C7"/>
    <w:rsid w:val="004F07BA"/>
    <w:rsid w:val="004F0A42"/>
    <w:rsid w:val="004F0D29"/>
    <w:rsid w:val="004F0DE2"/>
    <w:rsid w:val="004F0DFE"/>
    <w:rsid w:val="004F131A"/>
    <w:rsid w:val="004F2334"/>
    <w:rsid w:val="004F29DB"/>
    <w:rsid w:val="004F35E1"/>
    <w:rsid w:val="004F3643"/>
    <w:rsid w:val="004F383E"/>
    <w:rsid w:val="004F4B81"/>
    <w:rsid w:val="004F4D90"/>
    <w:rsid w:val="004F4FA5"/>
    <w:rsid w:val="004F5116"/>
    <w:rsid w:val="004F5133"/>
    <w:rsid w:val="004F5313"/>
    <w:rsid w:val="004F53A2"/>
    <w:rsid w:val="004F5A84"/>
    <w:rsid w:val="004F5A97"/>
    <w:rsid w:val="004F5E2A"/>
    <w:rsid w:val="004F6065"/>
    <w:rsid w:val="004F63F5"/>
    <w:rsid w:val="004F66FB"/>
    <w:rsid w:val="004F68C0"/>
    <w:rsid w:val="004F6F10"/>
    <w:rsid w:val="004F7604"/>
    <w:rsid w:val="004F7DD7"/>
    <w:rsid w:val="004F7F20"/>
    <w:rsid w:val="0050154A"/>
    <w:rsid w:val="005015C1"/>
    <w:rsid w:val="00501935"/>
    <w:rsid w:val="00501B76"/>
    <w:rsid w:val="00502300"/>
    <w:rsid w:val="00502C85"/>
    <w:rsid w:val="0050367D"/>
    <w:rsid w:val="00503B84"/>
    <w:rsid w:val="00503BDC"/>
    <w:rsid w:val="00504D15"/>
    <w:rsid w:val="0050563D"/>
    <w:rsid w:val="00505B0A"/>
    <w:rsid w:val="00505CE1"/>
    <w:rsid w:val="00506BAF"/>
    <w:rsid w:val="00507BE4"/>
    <w:rsid w:val="00507CCC"/>
    <w:rsid w:val="0051018F"/>
    <w:rsid w:val="00510743"/>
    <w:rsid w:val="00510940"/>
    <w:rsid w:val="00511039"/>
    <w:rsid w:val="00511B6C"/>
    <w:rsid w:val="00513056"/>
    <w:rsid w:val="005131F3"/>
    <w:rsid w:val="00513B29"/>
    <w:rsid w:val="00513E72"/>
    <w:rsid w:val="00513EEA"/>
    <w:rsid w:val="0051460E"/>
    <w:rsid w:val="00515136"/>
    <w:rsid w:val="00515390"/>
    <w:rsid w:val="005165EC"/>
    <w:rsid w:val="00516A60"/>
    <w:rsid w:val="005176A2"/>
    <w:rsid w:val="00517C08"/>
    <w:rsid w:val="005202EF"/>
    <w:rsid w:val="005202F2"/>
    <w:rsid w:val="005208C6"/>
    <w:rsid w:val="00520B87"/>
    <w:rsid w:val="00520EC4"/>
    <w:rsid w:val="00520FAE"/>
    <w:rsid w:val="00521593"/>
    <w:rsid w:val="00521667"/>
    <w:rsid w:val="00523168"/>
    <w:rsid w:val="005231C6"/>
    <w:rsid w:val="00523709"/>
    <w:rsid w:val="005238C9"/>
    <w:rsid w:val="00523F64"/>
    <w:rsid w:val="00524683"/>
    <w:rsid w:val="00524B04"/>
    <w:rsid w:val="00524FBF"/>
    <w:rsid w:val="00525DFE"/>
    <w:rsid w:val="00526B7A"/>
    <w:rsid w:val="005279F7"/>
    <w:rsid w:val="00527D6C"/>
    <w:rsid w:val="00527EDB"/>
    <w:rsid w:val="005306BC"/>
    <w:rsid w:val="00530A7E"/>
    <w:rsid w:val="00530F8D"/>
    <w:rsid w:val="0053147A"/>
    <w:rsid w:val="00531763"/>
    <w:rsid w:val="005319CB"/>
    <w:rsid w:val="00531BAD"/>
    <w:rsid w:val="00532278"/>
    <w:rsid w:val="0053247F"/>
    <w:rsid w:val="0053316E"/>
    <w:rsid w:val="00533E7F"/>
    <w:rsid w:val="005341D4"/>
    <w:rsid w:val="0053423F"/>
    <w:rsid w:val="0053453F"/>
    <w:rsid w:val="005345F2"/>
    <w:rsid w:val="00534834"/>
    <w:rsid w:val="005348C2"/>
    <w:rsid w:val="00534910"/>
    <w:rsid w:val="005364A0"/>
    <w:rsid w:val="00536C4D"/>
    <w:rsid w:val="005378FF"/>
    <w:rsid w:val="00537C2C"/>
    <w:rsid w:val="00537FCC"/>
    <w:rsid w:val="005400A3"/>
    <w:rsid w:val="00540135"/>
    <w:rsid w:val="005406DB"/>
    <w:rsid w:val="00540B11"/>
    <w:rsid w:val="00540ECD"/>
    <w:rsid w:val="0054101E"/>
    <w:rsid w:val="00541138"/>
    <w:rsid w:val="00541145"/>
    <w:rsid w:val="005411A9"/>
    <w:rsid w:val="0054157F"/>
    <w:rsid w:val="00541C84"/>
    <w:rsid w:val="005426CC"/>
    <w:rsid w:val="005427C1"/>
    <w:rsid w:val="00542E33"/>
    <w:rsid w:val="005432A6"/>
    <w:rsid w:val="005438C4"/>
    <w:rsid w:val="00543C4C"/>
    <w:rsid w:val="00543E14"/>
    <w:rsid w:val="00543E2E"/>
    <w:rsid w:val="0054450D"/>
    <w:rsid w:val="00545545"/>
    <w:rsid w:val="005455DE"/>
    <w:rsid w:val="0054615B"/>
    <w:rsid w:val="005464D6"/>
    <w:rsid w:val="005469EF"/>
    <w:rsid w:val="00547210"/>
    <w:rsid w:val="00547283"/>
    <w:rsid w:val="00547609"/>
    <w:rsid w:val="00550386"/>
    <w:rsid w:val="00550846"/>
    <w:rsid w:val="005517D9"/>
    <w:rsid w:val="00551907"/>
    <w:rsid w:val="00552366"/>
    <w:rsid w:val="005523D8"/>
    <w:rsid w:val="00552A97"/>
    <w:rsid w:val="00553056"/>
    <w:rsid w:val="00553237"/>
    <w:rsid w:val="005532B5"/>
    <w:rsid w:val="005537AA"/>
    <w:rsid w:val="00554498"/>
    <w:rsid w:val="005546C9"/>
    <w:rsid w:val="005552B4"/>
    <w:rsid w:val="005557E8"/>
    <w:rsid w:val="00555D2E"/>
    <w:rsid w:val="00557710"/>
    <w:rsid w:val="00557ABE"/>
    <w:rsid w:val="00557B92"/>
    <w:rsid w:val="0056025C"/>
    <w:rsid w:val="00560307"/>
    <w:rsid w:val="00560477"/>
    <w:rsid w:val="0056089D"/>
    <w:rsid w:val="00560FE2"/>
    <w:rsid w:val="00561A70"/>
    <w:rsid w:val="00561D62"/>
    <w:rsid w:val="005620CC"/>
    <w:rsid w:val="0056244D"/>
    <w:rsid w:val="0056259C"/>
    <w:rsid w:val="00562F82"/>
    <w:rsid w:val="00563121"/>
    <w:rsid w:val="005635AF"/>
    <w:rsid w:val="00563CEA"/>
    <w:rsid w:val="00564348"/>
    <w:rsid w:val="005645AA"/>
    <w:rsid w:val="005645DB"/>
    <w:rsid w:val="00564CA4"/>
    <w:rsid w:val="00565414"/>
    <w:rsid w:val="00565E8A"/>
    <w:rsid w:val="00566375"/>
    <w:rsid w:val="00566425"/>
    <w:rsid w:val="005669EF"/>
    <w:rsid w:val="00566C3E"/>
    <w:rsid w:val="00566E02"/>
    <w:rsid w:val="005670D4"/>
    <w:rsid w:val="0056730F"/>
    <w:rsid w:val="0056746D"/>
    <w:rsid w:val="00569F2B"/>
    <w:rsid w:val="0057029B"/>
    <w:rsid w:val="005706B2"/>
    <w:rsid w:val="005708E5"/>
    <w:rsid w:val="005715F9"/>
    <w:rsid w:val="00571AD4"/>
    <w:rsid w:val="005726D4"/>
    <w:rsid w:val="005727A8"/>
    <w:rsid w:val="00573425"/>
    <w:rsid w:val="00573B9D"/>
    <w:rsid w:val="00573C5D"/>
    <w:rsid w:val="00573FDE"/>
    <w:rsid w:val="0057402E"/>
    <w:rsid w:val="0057411B"/>
    <w:rsid w:val="0057422E"/>
    <w:rsid w:val="005755DE"/>
    <w:rsid w:val="005756C1"/>
    <w:rsid w:val="0057594A"/>
    <w:rsid w:val="00575B0C"/>
    <w:rsid w:val="00575BD3"/>
    <w:rsid w:val="00576D21"/>
    <w:rsid w:val="00576DB8"/>
    <w:rsid w:val="00576EDB"/>
    <w:rsid w:val="005771A0"/>
    <w:rsid w:val="0057750A"/>
    <w:rsid w:val="005778D8"/>
    <w:rsid w:val="00579587"/>
    <w:rsid w:val="005803DA"/>
    <w:rsid w:val="005805F2"/>
    <w:rsid w:val="0058095E"/>
    <w:rsid w:val="00581868"/>
    <w:rsid w:val="00581D08"/>
    <w:rsid w:val="0058228D"/>
    <w:rsid w:val="00582F98"/>
    <w:rsid w:val="00582FEB"/>
    <w:rsid w:val="005833F9"/>
    <w:rsid w:val="00583784"/>
    <w:rsid w:val="00583F17"/>
    <w:rsid w:val="0058404E"/>
    <w:rsid w:val="005843D1"/>
    <w:rsid w:val="00584A88"/>
    <w:rsid w:val="00584E4B"/>
    <w:rsid w:val="00585495"/>
    <w:rsid w:val="00585600"/>
    <w:rsid w:val="005859E5"/>
    <w:rsid w:val="005866FF"/>
    <w:rsid w:val="00586D2A"/>
    <w:rsid w:val="0058751D"/>
    <w:rsid w:val="00587706"/>
    <w:rsid w:val="00587977"/>
    <w:rsid w:val="00587A2A"/>
    <w:rsid w:val="00590C3B"/>
    <w:rsid w:val="00590DDE"/>
    <w:rsid w:val="0059101B"/>
    <w:rsid w:val="00591367"/>
    <w:rsid w:val="005914B3"/>
    <w:rsid w:val="005914F6"/>
    <w:rsid w:val="00591E48"/>
    <w:rsid w:val="0059231A"/>
    <w:rsid w:val="0059240A"/>
    <w:rsid w:val="005926D4"/>
    <w:rsid w:val="005928B1"/>
    <w:rsid w:val="00592EA5"/>
    <w:rsid w:val="005948BD"/>
    <w:rsid w:val="005951C4"/>
    <w:rsid w:val="005956F5"/>
    <w:rsid w:val="00595CAF"/>
    <w:rsid w:val="0059640A"/>
    <w:rsid w:val="005964E4"/>
    <w:rsid w:val="00596D94"/>
    <w:rsid w:val="00596DF1"/>
    <w:rsid w:val="00597B46"/>
    <w:rsid w:val="005A0A81"/>
    <w:rsid w:val="005A0ADD"/>
    <w:rsid w:val="005A147E"/>
    <w:rsid w:val="005A15C8"/>
    <w:rsid w:val="005A191F"/>
    <w:rsid w:val="005A1B94"/>
    <w:rsid w:val="005A2672"/>
    <w:rsid w:val="005A2FA9"/>
    <w:rsid w:val="005A3067"/>
    <w:rsid w:val="005A3E24"/>
    <w:rsid w:val="005A4B23"/>
    <w:rsid w:val="005A4BF5"/>
    <w:rsid w:val="005A51FF"/>
    <w:rsid w:val="005A5C2A"/>
    <w:rsid w:val="005A5F01"/>
    <w:rsid w:val="005A60DD"/>
    <w:rsid w:val="005A6105"/>
    <w:rsid w:val="005A6188"/>
    <w:rsid w:val="005A67D5"/>
    <w:rsid w:val="005A6A7A"/>
    <w:rsid w:val="005A6ECA"/>
    <w:rsid w:val="005A6F8D"/>
    <w:rsid w:val="005A71DA"/>
    <w:rsid w:val="005A7225"/>
    <w:rsid w:val="005A7E84"/>
    <w:rsid w:val="005A7F87"/>
    <w:rsid w:val="005B0F5A"/>
    <w:rsid w:val="005B10BE"/>
    <w:rsid w:val="005B1545"/>
    <w:rsid w:val="005B159E"/>
    <w:rsid w:val="005B1D32"/>
    <w:rsid w:val="005B1F29"/>
    <w:rsid w:val="005B2058"/>
    <w:rsid w:val="005B2E0D"/>
    <w:rsid w:val="005B3065"/>
    <w:rsid w:val="005B37E0"/>
    <w:rsid w:val="005B516B"/>
    <w:rsid w:val="005B5AF5"/>
    <w:rsid w:val="005B5D2A"/>
    <w:rsid w:val="005B6644"/>
    <w:rsid w:val="005B66CD"/>
    <w:rsid w:val="005B7022"/>
    <w:rsid w:val="005B7BA3"/>
    <w:rsid w:val="005B7D87"/>
    <w:rsid w:val="005B7E53"/>
    <w:rsid w:val="005B7E9F"/>
    <w:rsid w:val="005B7FAB"/>
    <w:rsid w:val="005BF858"/>
    <w:rsid w:val="005C00F7"/>
    <w:rsid w:val="005C01CA"/>
    <w:rsid w:val="005C0C77"/>
    <w:rsid w:val="005C0F32"/>
    <w:rsid w:val="005C143C"/>
    <w:rsid w:val="005C162F"/>
    <w:rsid w:val="005C17CD"/>
    <w:rsid w:val="005C1857"/>
    <w:rsid w:val="005C1C57"/>
    <w:rsid w:val="005C233F"/>
    <w:rsid w:val="005C2B76"/>
    <w:rsid w:val="005C3CC7"/>
    <w:rsid w:val="005C4409"/>
    <w:rsid w:val="005C454B"/>
    <w:rsid w:val="005C50A2"/>
    <w:rsid w:val="005C50C8"/>
    <w:rsid w:val="005C5A7D"/>
    <w:rsid w:val="005C5EC4"/>
    <w:rsid w:val="005C5F09"/>
    <w:rsid w:val="005C6C47"/>
    <w:rsid w:val="005C74EE"/>
    <w:rsid w:val="005C79B6"/>
    <w:rsid w:val="005C7B55"/>
    <w:rsid w:val="005C7D84"/>
    <w:rsid w:val="005C7FBA"/>
    <w:rsid w:val="005D04A2"/>
    <w:rsid w:val="005D0538"/>
    <w:rsid w:val="005D0D0A"/>
    <w:rsid w:val="005D0EED"/>
    <w:rsid w:val="005D0F3E"/>
    <w:rsid w:val="005D102B"/>
    <w:rsid w:val="005D13BC"/>
    <w:rsid w:val="005D2420"/>
    <w:rsid w:val="005D3266"/>
    <w:rsid w:val="005D351D"/>
    <w:rsid w:val="005D3B80"/>
    <w:rsid w:val="005D4449"/>
    <w:rsid w:val="005D469F"/>
    <w:rsid w:val="005D47EB"/>
    <w:rsid w:val="005D4F5D"/>
    <w:rsid w:val="005D5817"/>
    <w:rsid w:val="005D5A8E"/>
    <w:rsid w:val="005D5BAB"/>
    <w:rsid w:val="005D5C60"/>
    <w:rsid w:val="005D5DA8"/>
    <w:rsid w:val="005D638E"/>
    <w:rsid w:val="005D7014"/>
    <w:rsid w:val="005D74EB"/>
    <w:rsid w:val="005D7AD1"/>
    <w:rsid w:val="005E013C"/>
    <w:rsid w:val="005E0509"/>
    <w:rsid w:val="005E0550"/>
    <w:rsid w:val="005E07FF"/>
    <w:rsid w:val="005E0B6F"/>
    <w:rsid w:val="005E0F9E"/>
    <w:rsid w:val="005E1822"/>
    <w:rsid w:val="005E2A85"/>
    <w:rsid w:val="005E2D77"/>
    <w:rsid w:val="005E2D84"/>
    <w:rsid w:val="005E37B4"/>
    <w:rsid w:val="005E37FD"/>
    <w:rsid w:val="005E3CE4"/>
    <w:rsid w:val="005E447C"/>
    <w:rsid w:val="005E49FA"/>
    <w:rsid w:val="005E4EDE"/>
    <w:rsid w:val="005E509D"/>
    <w:rsid w:val="005E50EB"/>
    <w:rsid w:val="005E535C"/>
    <w:rsid w:val="005E594A"/>
    <w:rsid w:val="005E65DB"/>
    <w:rsid w:val="005E6F3B"/>
    <w:rsid w:val="005E7B9B"/>
    <w:rsid w:val="005F01F2"/>
    <w:rsid w:val="005F1012"/>
    <w:rsid w:val="005F13D2"/>
    <w:rsid w:val="005F1691"/>
    <w:rsid w:val="005F19EE"/>
    <w:rsid w:val="005F2460"/>
    <w:rsid w:val="005F387F"/>
    <w:rsid w:val="005F40B9"/>
    <w:rsid w:val="005F4AD7"/>
    <w:rsid w:val="005F5164"/>
    <w:rsid w:val="005F5820"/>
    <w:rsid w:val="005F5A84"/>
    <w:rsid w:val="005F5D41"/>
    <w:rsid w:val="005F5E76"/>
    <w:rsid w:val="005F5EBC"/>
    <w:rsid w:val="005F64AE"/>
    <w:rsid w:val="005F6791"/>
    <w:rsid w:val="005F6B25"/>
    <w:rsid w:val="005F72B5"/>
    <w:rsid w:val="005F7618"/>
    <w:rsid w:val="005F7C81"/>
    <w:rsid w:val="006005EC"/>
    <w:rsid w:val="0060088E"/>
    <w:rsid w:val="00600896"/>
    <w:rsid w:val="00600B10"/>
    <w:rsid w:val="00600FD2"/>
    <w:rsid w:val="0060140B"/>
    <w:rsid w:val="006015D5"/>
    <w:rsid w:val="006016F4"/>
    <w:rsid w:val="00601DA7"/>
    <w:rsid w:val="006024B6"/>
    <w:rsid w:val="006028BF"/>
    <w:rsid w:val="006028EA"/>
    <w:rsid w:val="00602E26"/>
    <w:rsid w:val="00602E9B"/>
    <w:rsid w:val="00603883"/>
    <w:rsid w:val="00603CBD"/>
    <w:rsid w:val="00603F41"/>
    <w:rsid w:val="00604B1A"/>
    <w:rsid w:val="00604D33"/>
    <w:rsid w:val="00604D44"/>
    <w:rsid w:val="006051AF"/>
    <w:rsid w:val="0060549C"/>
    <w:rsid w:val="00605FA4"/>
    <w:rsid w:val="00606D9A"/>
    <w:rsid w:val="00606FD2"/>
    <w:rsid w:val="00607283"/>
    <w:rsid w:val="0060767F"/>
    <w:rsid w:val="00607A48"/>
    <w:rsid w:val="00607FAE"/>
    <w:rsid w:val="00607FBF"/>
    <w:rsid w:val="006103AC"/>
    <w:rsid w:val="0061078B"/>
    <w:rsid w:val="006109FA"/>
    <w:rsid w:val="006112CF"/>
    <w:rsid w:val="00611B05"/>
    <w:rsid w:val="00611B50"/>
    <w:rsid w:val="00611DB3"/>
    <w:rsid w:val="006122C6"/>
    <w:rsid w:val="00612CB8"/>
    <w:rsid w:val="00613150"/>
    <w:rsid w:val="0061438B"/>
    <w:rsid w:val="00614980"/>
    <w:rsid w:val="006149EA"/>
    <w:rsid w:val="00614A1D"/>
    <w:rsid w:val="00614B9B"/>
    <w:rsid w:val="00614C97"/>
    <w:rsid w:val="00614D6F"/>
    <w:rsid w:val="00615AA4"/>
    <w:rsid w:val="00615DCB"/>
    <w:rsid w:val="00615FD0"/>
    <w:rsid w:val="006160F5"/>
    <w:rsid w:val="00620840"/>
    <w:rsid w:val="00620FC3"/>
    <w:rsid w:val="0062129B"/>
    <w:rsid w:val="0062190E"/>
    <w:rsid w:val="006219BF"/>
    <w:rsid w:val="0062226A"/>
    <w:rsid w:val="00623536"/>
    <w:rsid w:val="00624BEC"/>
    <w:rsid w:val="0062535B"/>
    <w:rsid w:val="0062540B"/>
    <w:rsid w:val="00625F2B"/>
    <w:rsid w:val="00626526"/>
    <w:rsid w:val="006267AB"/>
    <w:rsid w:val="00627482"/>
    <w:rsid w:val="0062797A"/>
    <w:rsid w:val="00627DBA"/>
    <w:rsid w:val="00630B40"/>
    <w:rsid w:val="00631654"/>
    <w:rsid w:val="0063209B"/>
    <w:rsid w:val="00632264"/>
    <w:rsid w:val="00632DFB"/>
    <w:rsid w:val="0063354C"/>
    <w:rsid w:val="0063372F"/>
    <w:rsid w:val="006338B9"/>
    <w:rsid w:val="00633B0B"/>
    <w:rsid w:val="00633BE0"/>
    <w:rsid w:val="00633D99"/>
    <w:rsid w:val="00634A42"/>
    <w:rsid w:val="00635220"/>
    <w:rsid w:val="00635B28"/>
    <w:rsid w:val="00635FDC"/>
    <w:rsid w:val="0063601A"/>
    <w:rsid w:val="006364CF"/>
    <w:rsid w:val="00637AD0"/>
    <w:rsid w:val="00637EC5"/>
    <w:rsid w:val="0064013D"/>
    <w:rsid w:val="0064014D"/>
    <w:rsid w:val="00640373"/>
    <w:rsid w:val="00640AE2"/>
    <w:rsid w:val="00640D59"/>
    <w:rsid w:val="00642069"/>
    <w:rsid w:val="0064283E"/>
    <w:rsid w:val="00642AD2"/>
    <w:rsid w:val="00642D48"/>
    <w:rsid w:val="00642D72"/>
    <w:rsid w:val="00642F8F"/>
    <w:rsid w:val="00642F95"/>
    <w:rsid w:val="006435FC"/>
    <w:rsid w:val="0064482B"/>
    <w:rsid w:val="006450B1"/>
    <w:rsid w:val="00645193"/>
    <w:rsid w:val="006457F0"/>
    <w:rsid w:val="00645C5D"/>
    <w:rsid w:val="0064734C"/>
    <w:rsid w:val="00647519"/>
    <w:rsid w:val="0064BEA0"/>
    <w:rsid w:val="00650809"/>
    <w:rsid w:val="00650872"/>
    <w:rsid w:val="00651BAE"/>
    <w:rsid w:val="0065210A"/>
    <w:rsid w:val="00652855"/>
    <w:rsid w:val="00653877"/>
    <w:rsid w:val="00653EE3"/>
    <w:rsid w:val="0065587C"/>
    <w:rsid w:val="00655A73"/>
    <w:rsid w:val="00655CB4"/>
    <w:rsid w:val="0065604F"/>
    <w:rsid w:val="006565B3"/>
    <w:rsid w:val="006577C8"/>
    <w:rsid w:val="00657A38"/>
    <w:rsid w:val="00657FA8"/>
    <w:rsid w:val="00660218"/>
    <w:rsid w:val="006604DA"/>
    <w:rsid w:val="006606CA"/>
    <w:rsid w:val="00660CED"/>
    <w:rsid w:val="006611C6"/>
    <w:rsid w:val="00661630"/>
    <w:rsid w:val="006616BB"/>
    <w:rsid w:val="00662311"/>
    <w:rsid w:val="0066246D"/>
    <w:rsid w:val="006624A5"/>
    <w:rsid w:val="00662895"/>
    <w:rsid w:val="00662C2E"/>
    <w:rsid w:val="00663324"/>
    <w:rsid w:val="00663A21"/>
    <w:rsid w:val="00663B33"/>
    <w:rsid w:val="00664467"/>
    <w:rsid w:val="0066473F"/>
    <w:rsid w:val="00664862"/>
    <w:rsid w:val="0066492C"/>
    <w:rsid w:val="00664D4B"/>
    <w:rsid w:val="00664D6A"/>
    <w:rsid w:val="006654F8"/>
    <w:rsid w:val="006659DA"/>
    <w:rsid w:val="00666660"/>
    <w:rsid w:val="006678DD"/>
    <w:rsid w:val="00667AB4"/>
    <w:rsid w:val="006708F6"/>
    <w:rsid w:val="00670A91"/>
    <w:rsid w:val="00671390"/>
    <w:rsid w:val="00671D5B"/>
    <w:rsid w:val="0067239E"/>
    <w:rsid w:val="006726A4"/>
    <w:rsid w:val="0067270B"/>
    <w:rsid w:val="006728B3"/>
    <w:rsid w:val="00672A61"/>
    <w:rsid w:val="00672C2C"/>
    <w:rsid w:val="00672DF9"/>
    <w:rsid w:val="0067324B"/>
    <w:rsid w:val="00673735"/>
    <w:rsid w:val="00673963"/>
    <w:rsid w:val="00673CDF"/>
    <w:rsid w:val="0067407D"/>
    <w:rsid w:val="00674539"/>
    <w:rsid w:val="00674721"/>
    <w:rsid w:val="00674864"/>
    <w:rsid w:val="006751A4"/>
    <w:rsid w:val="00675307"/>
    <w:rsid w:val="0067613A"/>
    <w:rsid w:val="00676748"/>
    <w:rsid w:val="00676C3D"/>
    <w:rsid w:val="00677CE1"/>
    <w:rsid w:val="00677D82"/>
    <w:rsid w:val="0068042B"/>
    <w:rsid w:val="0068051A"/>
    <w:rsid w:val="00680603"/>
    <w:rsid w:val="00680777"/>
    <w:rsid w:val="00680850"/>
    <w:rsid w:val="0068168B"/>
    <w:rsid w:val="00681820"/>
    <w:rsid w:val="006821C9"/>
    <w:rsid w:val="006824EB"/>
    <w:rsid w:val="00682BFF"/>
    <w:rsid w:val="00682D9F"/>
    <w:rsid w:val="00682FE4"/>
    <w:rsid w:val="006834C2"/>
    <w:rsid w:val="006837A6"/>
    <w:rsid w:val="00683BF3"/>
    <w:rsid w:val="00683C84"/>
    <w:rsid w:val="00684A92"/>
    <w:rsid w:val="0068531F"/>
    <w:rsid w:val="006856C6"/>
    <w:rsid w:val="00685884"/>
    <w:rsid w:val="00685D0B"/>
    <w:rsid w:val="00687522"/>
    <w:rsid w:val="00687574"/>
    <w:rsid w:val="0068762F"/>
    <w:rsid w:val="0068C31E"/>
    <w:rsid w:val="00690003"/>
    <w:rsid w:val="006904CF"/>
    <w:rsid w:val="006905C0"/>
    <w:rsid w:val="006907A3"/>
    <w:rsid w:val="00691032"/>
    <w:rsid w:val="00691390"/>
    <w:rsid w:val="0069191B"/>
    <w:rsid w:val="0069226B"/>
    <w:rsid w:val="006922EC"/>
    <w:rsid w:val="0069248D"/>
    <w:rsid w:val="00692A3C"/>
    <w:rsid w:val="00692CEB"/>
    <w:rsid w:val="00692D44"/>
    <w:rsid w:val="00693201"/>
    <w:rsid w:val="0069322E"/>
    <w:rsid w:val="0069330F"/>
    <w:rsid w:val="006933A2"/>
    <w:rsid w:val="00693A8E"/>
    <w:rsid w:val="00693B6D"/>
    <w:rsid w:val="00693E33"/>
    <w:rsid w:val="00694929"/>
    <w:rsid w:val="006949FF"/>
    <w:rsid w:val="00694B2C"/>
    <w:rsid w:val="00694FBC"/>
    <w:rsid w:val="006951BC"/>
    <w:rsid w:val="00695DBE"/>
    <w:rsid w:val="00695F77"/>
    <w:rsid w:val="0069602A"/>
    <w:rsid w:val="00696F6D"/>
    <w:rsid w:val="00697ED2"/>
    <w:rsid w:val="006A08D8"/>
    <w:rsid w:val="006A0D1E"/>
    <w:rsid w:val="006A17CE"/>
    <w:rsid w:val="006A198C"/>
    <w:rsid w:val="006A1E3F"/>
    <w:rsid w:val="006A20A8"/>
    <w:rsid w:val="006A210F"/>
    <w:rsid w:val="006A21E3"/>
    <w:rsid w:val="006A221C"/>
    <w:rsid w:val="006A235B"/>
    <w:rsid w:val="006A2515"/>
    <w:rsid w:val="006A2541"/>
    <w:rsid w:val="006A2B8C"/>
    <w:rsid w:val="006A2DC1"/>
    <w:rsid w:val="006A2F65"/>
    <w:rsid w:val="006A2FAF"/>
    <w:rsid w:val="006A322E"/>
    <w:rsid w:val="006A32FC"/>
    <w:rsid w:val="006A3690"/>
    <w:rsid w:val="006A39C1"/>
    <w:rsid w:val="006A4EBF"/>
    <w:rsid w:val="006A5CB2"/>
    <w:rsid w:val="006A618A"/>
    <w:rsid w:val="006A67FD"/>
    <w:rsid w:val="006A707D"/>
    <w:rsid w:val="006B007B"/>
    <w:rsid w:val="006B0816"/>
    <w:rsid w:val="006B0C43"/>
    <w:rsid w:val="006B0D66"/>
    <w:rsid w:val="006B0E09"/>
    <w:rsid w:val="006B151F"/>
    <w:rsid w:val="006B2177"/>
    <w:rsid w:val="006B291A"/>
    <w:rsid w:val="006B3854"/>
    <w:rsid w:val="006B39CC"/>
    <w:rsid w:val="006B3AC9"/>
    <w:rsid w:val="006B3B64"/>
    <w:rsid w:val="006B3DAF"/>
    <w:rsid w:val="006B3F22"/>
    <w:rsid w:val="006B40B5"/>
    <w:rsid w:val="006B4580"/>
    <w:rsid w:val="006B47F8"/>
    <w:rsid w:val="006B4840"/>
    <w:rsid w:val="006B52C8"/>
    <w:rsid w:val="006B5331"/>
    <w:rsid w:val="006B5C93"/>
    <w:rsid w:val="006B5EDA"/>
    <w:rsid w:val="006B5F94"/>
    <w:rsid w:val="006B68FD"/>
    <w:rsid w:val="006B7139"/>
    <w:rsid w:val="006B78C3"/>
    <w:rsid w:val="006C0798"/>
    <w:rsid w:val="006C0CB1"/>
    <w:rsid w:val="006C129D"/>
    <w:rsid w:val="006C1354"/>
    <w:rsid w:val="006C1451"/>
    <w:rsid w:val="006C19A7"/>
    <w:rsid w:val="006C2330"/>
    <w:rsid w:val="006C2476"/>
    <w:rsid w:val="006C24F0"/>
    <w:rsid w:val="006C4329"/>
    <w:rsid w:val="006C465F"/>
    <w:rsid w:val="006C4873"/>
    <w:rsid w:val="006C48BA"/>
    <w:rsid w:val="006C559A"/>
    <w:rsid w:val="006C635F"/>
    <w:rsid w:val="006C6C7F"/>
    <w:rsid w:val="006C76C1"/>
    <w:rsid w:val="006C774C"/>
    <w:rsid w:val="006C77B7"/>
    <w:rsid w:val="006D0707"/>
    <w:rsid w:val="006D09E7"/>
    <w:rsid w:val="006D1622"/>
    <w:rsid w:val="006D18FA"/>
    <w:rsid w:val="006D1B13"/>
    <w:rsid w:val="006D1CAB"/>
    <w:rsid w:val="006D1CD7"/>
    <w:rsid w:val="006D1E8E"/>
    <w:rsid w:val="006D2E21"/>
    <w:rsid w:val="006D3480"/>
    <w:rsid w:val="006D36FE"/>
    <w:rsid w:val="006D39DF"/>
    <w:rsid w:val="006D3ABC"/>
    <w:rsid w:val="006D4C7A"/>
    <w:rsid w:val="006D5074"/>
    <w:rsid w:val="006D57B3"/>
    <w:rsid w:val="006D5B24"/>
    <w:rsid w:val="006D5BF5"/>
    <w:rsid w:val="006D6B13"/>
    <w:rsid w:val="006D6E77"/>
    <w:rsid w:val="006D6E7D"/>
    <w:rsid w:val="006D7294"/>
    <w:rsid w:val="006E089F"/>
    <w:rsid w:val="006E1263"/>
    <w:rsid w:val="006E1980"/>
    <w:rsid w:val="006E2381"/>
    <w:rsid w:val="006E2BBF"/>
    <w:rsid w:val="006E3061"/>
    <w:rsid w:val="006E31BB"/>
    <w:rsid w:val="006E31FA"/>
    <w:rsid w:val="006E32D1"/>
    <w:rsid w:val="006E4359"/>
    <w:rsid w:val="006E4F0D"/>
    <w:rsid w:val="006E5079"/>
    <w:rsid w:val="006E5598"/>
    <w:rsid w:val="006E5A8A"/>
    <w:rsid w:val="006E602F"/>
    <w:rsid w:val="006E6325"/>
    <w:rsid w:val="006E7976"/>
    <w:rsid w:val="006E79F9"/>
    <w:rsid w:val="006E7D35"/>
    <w:rsid w:val="006F01BD"/>
    <w:rsid w:val="006F034B"/>
    <w:rsid w:val="006F0457"/>
    <w:rsid w:val="006F0662"/>
    <w:rsid w:val="006F0731"/>
    <w:rsid w:val="006F0872"/>
    <w:rsid w:val="006F0990"/>
    <w:rsid w:val="006F1848"/>
    <w:rsid w:val="006F1F55"/>
    <w:rsid w:val="006F2C2C"/>
    <w:rsid w:val="006F38D6"/>
    <w:rsid w:val="006F3F88"/>
    <w:rsid w:val="006F40F2"/>
    <w:rsid w:val="006F446B"/>
    <w:rsid w:val="006F463F"/>
    <w:rsid w:val="006F4A39"/>
    <w:rsid w:val="006F5188"/>
    <w:rsid w:val="006F532C"/>
    <w:rsid w:val="006F5358"/>
    <w:rsid w:val="006F53CA"/>
    <w:rsid w:val="006F549A"/>
    <w:rsid w:val="006F5696"/>
    <w:rsid w:val="006F6458"/>
    <w:rsid w:val="006F6568"/>
    <w:rsid w:val="006F6FC3"/>
    <w:rsid w:val="006F7CF6"/>
    <w:rsid w:val="006F7D07"/>
    <w:rsid w:val="006F7F9A"/>
    <w:rsid w:val="00700A97"/>
    <w:rsid w:val="007014D5"/>
    <w:rsid w:val="0070387A"/>
    <w:rsid w:val="0070413E"/>
    <w:rsid w:val="007043D4"/>
    <w:rsid w:val="0070457F"/>
    <w:rsid w:val="00704859"/>
    <w:rsid w:val="00704C89"/>
    <w:rsid w:val="00704C95"/>
    <w:rsid w:val="00704D6A"/>
    <w:rsid w:val="00705143"/>
    <w:rsid w:val="007056A1"/>
    <w:rsid w:val="00705D14"/>
    <w:rsid w:val="00706D0E"/>
    <w:rsid w:val="00706F64"/>
    <w:rsid w:val="00707548"/>
    <w:rsid w:val="00707E79"/>
    <w:rsid w:val="0071012B"/>
    <w:rsid w:val="00710299"/>
    <w:rsid w:val="007102FF"/>
    <w:rsid w:val="007109A2"/>
    <w:rsid w:val="00710D62"/>
    <w:rsid w:val="00711DB5"/>
    <w:rsid w:val="00712CBA"/>
    <w:rsid w:val="007130F1"/>
    <w:rsid w:val="007138D4"/>
    <w:rsid w:val="007148F5"/>
    <w:rsid w:val="00714C8F"/>
    <w:rsid w:val="00714CF3"/>
    <w:rsid w:val="00715321"/>
    <w:rsid w:val="0071572C"/>
    <w:rsid w:val="0071601F"/>
    <w:rsid w:val="00716A38"/>
    <w:rsid w:val="00716D1C"/>
    <w:rsid w:val="00717250"/>
    <w:rsid w:val="0071733C"/>
    <w:rsid w:val="00717655"/>
    <w:rsid w:val="00717A75"/>
    <w:rsid w:val="00717B3D"/>
    <w:rsid w:val="00717CA9"/>
    <w:rsid w:val="00717E34"/>
    <w:rsid w:val="007204BA"/>
    <w:rsid w:val="007204D1"/>
    <w:rsid w:val="00720A6E"/>
    <w:rsid w:val="00720A85"/>
    <w:rsid w:val="007218DF"/>
    <w:rsid w:val="0072199D"/>
    <w:rsid w:val="007219F4"/>
    <w:rsid w:val="00721AA7"/>
    <w:rsid w:val="007227B3"/>
    <w:rsid w:val="007230A8"/>
    <w:rsid w:val="007240E7"/>
    <w:rsid w:val="00724AD8"/>
    <w:rsid w:val="00725265"/>
    <w:rsid w:val="00725787"/>
    <w:rsid w:val="00725CEB"/>
    <w:rsid w:val="0072620F"/>
    <w:rsid w:val="00726C27"/>
    <w:rsid w:val="00727E46"/>
    <w:rsid w:val="007309E1"/>
    <w:rsid w:val="007310BB"/>
    <w:rsid w:val="007310FE"/>
    <w:rsid w:val="00731750"/>
    <w:rsid w:val="00731789"/>
    <w:rsid w:val="00731B82"/>
    <w:rsid w:val="00731E71"/>
    <w:rsid w:val="007323B2"/>
    <w:rsid w:val="00732423"/>
    <w:rsid w:val="00732E4C"/>
    <w:rsid w:val="00732EF3"/>
    <w:rsid w:val="00734219"/>
    <w:rsid w:val="0073566B"/>
    <w:rsid w:val="00735725"/>
    <w:rsid w:val="00735948"/>
    <w:rsid w:val="00735AFF"/>
    <w:rsid w:val="00735D0F"/>
    <w:rsid w:val="00736827"/>
    <w:rsid w:val="00736C44"/>
    <w:rsid w:val="00736E64"/>
    <w:rsid w:val="0073790F"/>
    <w:rsid w:val="0073794D"/>
    <w:rsid w:val="00740AC8"/>
    <w:rsid w:val="00740ED3"/>
    <w:rsid w:val="00741860"/>
    <w:rsid w:val="00741AAC"/>
    <w:rsid w:val="00741B65"/>
    <w:rsid w:val="007420E8"/>
    <w:rsid w:val="007422A7"/>
    <w:rsid w:val="00742707"/>
    <w:rsid w:val="0074307B"/>
    <w:rsid w:val="0074339E"/>
    <w:rsid w:val="007443F4"/>
    <w:rsid w:val="00744D83"/>
    <w:rsid w:val="0074532B"/>
    <w:rsid w:val="00745821"/>
    <w:rsid w:val="0074592C"/>
    <w:rsid w:val="0074596E"/>
    <w:rsid w:val="00745AE3"/>
    <w:rsid w:val="00745C55"/>
    <w:rsid w:val="007464F3"/>
    <w:rsid w:val="007469BB"/>
    <w:rsid w:val="00746AA4"/>
    <w:rsid w:val="007473E3"/>
    <w:rsid w:val="00747575"/>
    <w:rsid w:val="007507C8"/>
    <w:rsid w:val="00750A51"/>
    <w:rsid w:val="00750D56"/>
    <w:rsid w:val="00751566"/>
    <w:rsid w:val="00751782"/>
    <w:rsid w:val="00752757"/>
    <w:rsid w:val="0075297D"/>
    <w:rsid w:val="00752D50"/>
    <w:rsid w:val="00752F7F"/>
    <w:rsid w:val="00753428"/>
    <w:rsid w:val="00753868"/>
    <w:rsid w:val="00753FE7"/>
    <w:rsid w:val="00754003"/>
    <w:rsid w:val="00754659"/>
    <w:rsid w:val="007558D0"/>
    <w:rsid w:val="00755BE9"/>
    <w:rsid w:val="00756409"/>
    <w:rsid w:val="00756BD7"/>
    <w:rsid w:val="00756D34"/>
    <w:rsid w:val="00760103"/>
    <w:rsid w:val="0076030D"/>
    <w:rsid w:val="00760B19"/>
    <w:rsid w:val="00761C5A"/>
    <w:rsid w:val="00761F90"/>
    <w:rsid w:val="00762055"/>
    <w:rsid w:val="007622CB"/>
    <w:rsid w:val="0076312C"/>
    <w:rsid w:val="0076338D"/>
    <w:rsid w:val="00763B07"/>
    <w:rsid w:val="00763D96"/>
    <w:rsid w:val="00764707"/>
    <w:rsid w:val="00765203"/>
    <w:rsid w:val="00765857"/>
    <w:rsid w:val="00765EB9"/>
    <w:rsid w:val="007666F4"/>
    <w:rsid w:val="00766BF2"/>
    <w:rsid w:val="00770453"/>
    <w:rsid w:val="00770595"/>
    <w:rsid w:val="00771422"/>
    <w:rsid w:val="0077186B"/>
    <w:rsid w:val="00772493"/>
    <w:rsid w:val="007736F4"/>
    <w:rsid w:val="0077398F"/>
    <w:rsid w:val="007742DE"/>
    <w:rsid w:val="0077438F"/>
    <w:rsid w:val="007745B6"/>
    <w:rsid w:val="00775200"/>
    <w:rsid w:val="007756E5"/>
    <w:rsid w:val="00775C30"/>
    <w:rsid w:val="00775CF3"/>
    <w:rsid w:val="00775F99"/>
    <w:rsid w:val="00776482"/>
    <w:rsid w:val="007767AE"/>
    <w:rsid w:val="0077681E"/>
    <w:rsid w:val="00777089"/>
    <w:rsid w:val="00777824"/>
    <w:rsid w:val="00780287"/>
    <w:rsid w:val="0078089D"/>
    <w:rsid w:val="00780E02"/>
    <w:rsid w:val="00780F17"/>
    <w:rsid w:val="00780F57"/>
    <w:rsid w:val="007818A8"/>
    <w:rsid w:val="0078232F"/>
    <w:rsid w:val="007824A5"/>
    <w:rsid w:val="00782F58"/>
    <w:rsid w:val="007831BC"/>
    <w:rsid w:val="007832BD"/>
    <w:rsid w:val="00783FBB"/>
    <w:rsid w:val="0078412C"/>
    <w:rsid w:val="00785094"/>
    <w:rsid w:val="00785548"/>
    <w:rsid w:val="0078626E"/>
    <w:rsid w:val="007862F4"/>
    <w:rsid w:val="00786BF5"/>
    <w:rsid w:val="00786E88"/>
    <w:rsid w:val="00790272"/>
    <w:rsid w:val="007902BD"/>
    <w:rsid w:val="00790EE8"/>
    <w:rsid w:val="00791132"/>
    <w:rsid w:val="007913D8"/>
    <w:rsid w:val="00791D8E"/>
    <w:rsid w:val="00792011"/>
    <w:rsid w:val="00792CD9"/>
    <w:rsid w:val="00793083"/>
    <w:rsid w:val="00793DDF"/>
    <w:rsid w:val="00794351"/>
    <w:rsid w:val="00794516"/>
    <w:rsid w:val="00794F62"/>
    <w:rsid w:val="00795463"/>
    <w:rsid w:val="00795595"/>
    <w:rsid w:val="00795689"/>
    <w:rsid w:val="007956A0"/>
    <w:rsid w:val="0079599D"/>
    <w:rsid w:val="007959A5"/>
    <w:rsid w:val="00796672"/>
    <w:rsid w:val="00796D1E"/>
    <w:rsid w:val="00797808"/>
    <w:rsid w:val="007978B7"/>
    <w:rsid w:val="00797CF1"/>
    <w:rsid w:val="00797DCB"/>
    <w:rsid w:val="00797EFA"/>
    <w:rsid w:val="00797FD7"/>
    <w:rsid w:val="007A0142"/>
    <w:rsid w:val="007A0442"/>
    <w:rsid w:val="007A0CC1"/>
    <w:rsid w:val="007A0E6C"/>
    <w:rsid w:val="007A156D"/>
    <w:rsid w:val="007A15E1"/>
    <w:rsid w:val="007A1813"/>
    <w:rsid w:val="007A184D"/>
    <w:rsid w:val="007A2F69"/>
    <w:rsid w:val="007A32AD"/>
    <w:rsid w:val="007A38F8"/>
    <w:rsid w:val="007A3A37"/>
    <w:rsid w:val="007A3D7A"/>
    <w:rsid w:val="007A4724"/>
    <w:rsid w:val="007A4823"/>
    <w:rsid w:val="007A4998"/>
    <w:rsid w:val="007A4B71"/>
    <w:rsid w:val="007A5D55"/>
    <w:rsid w:val="007A5F9C"/>
    <w:rsid w:val="007A66F0"/>
    <w:rsid w:val="007A7388"/>
    <w:rsid w:val="007A7395"/>
    <w:rsid w:val="007A7A29"/>
    <w:rsid w:val="007B02C4"/>
    <w:rsid w:val="007B03A5"/>
    <w:rsid w:val="007B0EBC"/>
    <w:rsid w:val="007B0F43"/>
    <w:rsid w:val="007B1827"/>
    <w:rsid w:val="007B19E2"/>
    <w:rsid w:val="007B1EBB"/>
    <w:rsid w:val="007B210D"/>
    <w:rsid w:val="007B2ACD"/>
    <w:rsid w:val="007B2B10"/>
    <w:rsid w:val="007B2C39"/>
    <w:rsid w:val="007B2E53"/>
    <w:rsid w:val="007B30CB"/>
    <w:rsid w:val="007B39F3"/>
    <w:rsid w:val="007B3ACE"/>
    <w:rsid w:val="007B407F"/>
    <w:rsid w:val="007B467F"/>
    <w:rsid w:val="007B46EC"/>
    <w:rsid w:val="007B4787"/>
    <w:rsid w:val="007B4C63"/>
    <w:rsid w:val="007B5676"/>
    <w:rsid w:val="007B5B14"/>
    <w:rsid w:val="007B6DCA"/>
    <w:rsid w:val="007C06E9"/>
    <w:rsid w:val="007C101E"/>
    <w:rsid w:val="007C10FE"/>
    <w:rsid w:val="007C1570"/>
    <w:rsid w:val="007C15CF"/>
    <w:rsid w:val="007C1E89"/>
    <w:rsid w:val="007C2141"/>
    <w:rsid w:val="007C22CC"/>
    <w:rsid w:val="007C33E4"/>
    <w:rsid w:val="007C4AE4"/>
    <w:rsid w:val="007C5100"/>
    <w:rsid w:val="007C5103"/>
    <w:rsid w:val="007C594F"/>
    <w:rsid w:val="007C5C9C"/>
    <w:rsid w:val="007C69B6"/>
    <w:rsid w:val="007C69FC"/>
    <w:rsid w:val="007C7F72"/>
    <w:rsid w:val="007D007D"/>
    <w:rsid w:val="007D00AB"/>
    <w:rsid w:val="007D04C5"/>
    <w:rsid w:val="007D05D2"/>
    <w:rsid w:val="007D06C4"/>
    <w:rsid w:val="007D084E"/>
    <w:rsid w:val="007D0BD0"/>
    <w:rsid w:val="007D0C1C"/>
    <w:rsid w:val="007D0C8A"/>
    <w:rsid w:val="007D0CF9"/>
    <w:rsid w:val="007D11D3"/>
    <w:rsid w:val="007D13FA"/>
    <w:rsid w:val="007D18F2"/>
    <w:rsid w:val="007D1BF1"/>
    <w:rsid w:val="007D20DC"/>
    <w:rsid w:val="007D2129"/>
    <w:rsid w:val="007D2557"/>
    <w:rsid w:val="007D29A2"/>
    <w:rsid w:val="007D3A54"/>
    <w:rsid w:val="007D3E31"/>
    <w:rsid w:val="007D418C"/>
    <w:rsid w:val="007D5740"/>
    <w:rsid w:val="007D57A9"/>
    <w:rsid w:val="007D6260"/>
    <w:rsid w:val="007D66B9"/>
    <w:rsid w:val="007D7148"/>
    <w:rsid w:val="007D7980"/>
    <w:rsid w:val="007D7F99"/>
    <w:rsid w:val="007E0459"/>
    <w:rsid w:val="007E1259"/>
    <w:rsid w:val="007E16F9"/>
    <w:rsid w:val="007E1FFD"/>
    <w:rsid w:val="007E21A0"/>
    <w:rsid w:val="007E21BC"/>
    <w:rsid w:val="007E2342"/>
    <w:rsid w:val="007E25EE"/>
    <w:rsid w:val="007E432D"/>
    <w:rsid w:val="007E45DA"/>
    <w:rsid w:val="007E4931"/>
    <w:rsid w:val="007E4A94"/>
    <w:rsid w:val="007E4C06"/>
    <w:rsid w:val="007E522D"/>
    <w:rsid w:val="007E5D07"/>
    <w:rsid w:val="007E5D2F"/>
    <w:rsid w:val="007E61BD"/>
    <w:rsid w:val="007E6CAE"/>
    <w:rsid w:val="007E7706"/>
    <w:rsid w:val="007E7907"/>
    <w:rsid w:val="007F15D4"/>
    <w:rsid w:val="007F1866"/>
    <w:rsid w:val="007F1B6B"/>
    <w:rsid w:val="007F1E9D"/>
    <w:rsid w:val="007F1EBA"/>
    <w:rsid w:val="007F2E0B"/>
    <w:rsid w:val="007F3015"/>
    <w:rsid w:val="007F301D"/>
    <w:rsid w:val="007F36C7"/>
    <w:rsid w:val="007F37BA"/>
    <w:rsid w:val="007F3C32"/>
    <w:rsid w:val="007F3C34"/>
    <w:rsid w:val="007F3DEA"/>
    <w:rsid w:val="007F477A"/>
    <w:rsid w:val="007F4A9C"/>
    <w:rsid w:val="007F512B"/>
    <w:rsid w:val="007F5203"/>
    <w:rsid w:val="007F5455"/>
    <w:rsid w:val="007F59BB"/>
    <w:rsid w:val="007F5B3B"/>
    <w:rsid w:val="007F65AA"/>
    <w:rsid w:val="007F6745"/>
    <w:rsid w:val="007F710C"/>
    <w:rsid w:val="00800561"/>
    <w:rsid w:val="00801408"/>
    <w:rsid w:val="00801804"/>
    <w:rsid w:val="00802187"/>
    <w:rsid w:val="00802238"/>
    <w:rsid w:val="0080243B"/>
    <w:rsid w:val="00802733"/>
    <w:rsid w:val="0080295F"/>
    <w:rsid w:val="008032DE"/>
    <w:rsid w:val="008034D3"/>
    <w:rsid w:val="00803A56"/>
    <w:rsid w:val="0080423C"/>
    <w:rsid w:val="0080427E"/>
    <w:rsid w:val="00804DF0"/>
    <w:rsid w:val="00804FC3"/>
    <w:rsid w:val="00805374"/>
    <w:rsid w:val="00805B21"/>
    <w:rsid w:val="008065A2"/>
    <w:rsid w:val="00806DFD"/>
    <w:rsid w:val="00806EB6"/>
    <w:rsid w:val="0081022F"/>
    <w:rsid w:val="0081175A"/>
    <w:rsid w:val="00811D14"/>
    <w:rsid w:val="00812853"/>
    <w:rsid w:val="008128E7"/>
    <w:rsid w:val="00813DF8"/>
    <w:rsid w:val="008140EC"/>
    <w:rsid w:val="00814D1A"/>
    <w:rsid w:val="008152E3"/>
    <w:rsid w:val="00815735"/>
    <w:rsid w:val="0081659E"/>
    <w:rsid w:val="00816B7C"/>
    <w:rsid w:val="00816EC1"/>
    <w:rsid w:val="008172E9"/>
    <w:rsid w:val="00817509"/>
    <w:rsid w:val="00817521"/>
    <w:rsid w:val="008175AD"/>
    <w:rsid w:val="00817877"/>
    <w:rsid w:val="00817D21"/>
    <w:rsid w:val="00820159"/>
    <w:rsid w:val="008202D8"/>
    <w:rsid w:val="00820841"/>
    <w:rsid w:val="008208FD"/>
    <w:rsid w:val="00820B0E"/>
    <w:rsid w:val="00821378"/>
    <w:rsid w:val="00821A3D"/>
    <w:rsid w:val="008233CA"/>
    <w:rsid w:val="00823401"/>
    <w:rsid w:val="00823948"/>
    <w:rsid w:val="0082457D"/>
    <w:rsid w:val="00824764"/>
    <w:rsid w:val="008249CA"/>
    <w:rsid w:val="008254B4"/>
    <w:rsid w:val="00825832"/>
    <w:rsid w:val="00825E5B"/>
    <w:rsid w:val="0082797D"/>
    <w:rsid w:val="00827C4A"/>
    <w:rsid w:val="00830406"/>
    <w:rsid w:val="00830736"/>
    <w:rsid w:val="008307C3"/>
    <w:rsid w:val="008316E1"/>
    <w:rsid w:val="008317C5"/>
    <w:rsid w:val="008324F2"/>
    <w:rsid w:val="0083290E"/>
    <w:rsid w:val="00832965"/>
    <w:rsid w:val="00833C07"/>
    <w:rsid w:val="00833D89"/>
    <w:rsid w:val="00833FFA"/>
    <w:rsid w:val="00834242"/>
    <w:rsid w:val="00834260"/>
    <w:rsid w:val="0083442F"/>
    <w:rsid w:val="00834497"/>
    <w:rsid w:val="008348B2"/>
    <w:rsid w:val="008349EC"/>
    <w:rsid w:val="00834D11"/>
    <w:rsid w:val="00834ED0"/>
    <w:rsid w:val="00835090"/>
    <w:rsid w:val="008351B4"/>
    <w:rsid w:val="00835257"/>
    <w:rsid w:val="0083533F"/>
    <w:rsid w:val="00836093"/>
    <w:rsid w:val="008366FC"/>
    <w:rsid w:val="00836711"/>
    <w:rsid w:val="00836E05"/>
    <w:rsid w:val="008371FF"/>
    <w:rsid w:val="00837B7F"/>
    <w:rsid w:val="00840101"/>
    <w:rsid w:val="0084012E"/>
    <w:rsid w:val="0084094D"/>
    <w:rsid w:val="0084099E"/>
    <w:rsid w:val="00840B2C"/>
    <w:rsid w:val="008413C6"/>
    <w:rsid w:val="00841709"/>
    <w:rsid w:val="00841A40"/>
    <w:rsid w:val="0084236F"/>
    <w:rsid w:val="00842577"/>
    <w:rsid w:val="00842783"/>
    <w:rsid w:val="00842947"/>
    <w:rsid w:val="008434D3"/>
    <w:rsid w:val="00843E2E"/>
    <w:rsid w:val="008442BC"/>
    <w:rsid w:val="008443D5"/>
    <w:rsid w:val="00844600"/>
    <w:rsid w:val="00844970"/>
    <w:rsid w:val="00844E31"/>
    <w:rsid w:val="0084517B"/>
    <w:rsid w:val="008451EA"/>
    <w:rsid w:val="008452D4"/>
    <w:rsid w:val="00846002"/>
    <w:rsid w:val="00846083"/>
    <w:rsid w:val="00846709"/>
    <w:rsid w:val="00846B0D"/>
    <w:rsid w:val="00847048"/>
    <w:rsid w:val="008471C3"/>
    <w:rsid w:val="00847A65"/>
    <w:rsid w:val="0085018A"/>
    <w:rsid w:val="00850489"/>
    <w:rsid w:val="0085055C"/>
    <w:rsid w:val="00850895"/>
    <w:rsid w:val="00850B64"/>
    <w:rsid w:val="00851851"/>
    <w:rsid w:val="00851ED7"/>
    <w:rsid w:val="00851F85"/>
    <w:rsid w:val="008528AE"/>
    <w:rsid w:val="0085299B"/>
    <w:rsid w:val="0085391B"/>
    <w:rsid w:val="00854234"/>
    <w:rsid w:val="0085426C"/>
    <w:rsid w:val="008546D1"/>
    <w:rsid w:val="0085480C"/>
    <w:rsid w:val="0085521B"/>
    <w:rsid w:val="008552F5"/>
    <w:rsid w:val="00855518"/>
    <w:rsid w:val="0085586D"/>
    <w:rsid w:val="00855900"/>
    <w:rsid w:val="00855BA7"/>
    <w:rsid w:val="00855D8D"/>
    <w:rsid w:val="00855D8E"/>
    <w:rsid w:val="00856379"/>
    <w:rsid w:val="008564F6"/>
    <w:rsid w:val="00856B18"/>
    <w:rsid w:val="0085731C"/>
    <w:rsid w:val="008574ED"/>
    <w:rsid w:val="0085765C"/>
    <w:rsid w:val="0085782E"/>
    <w:rsid w:val="00857845"/>
    <w:rsid w:val="008579C1"/>
    <w:rsid w:val="0086010C"/>
    <w:rsid w:val="008608EB"/>
    <w:rsid w:val="00860DA2"/>
    <w:rsid w:val="00861022"/>
    <w:rsid w:val="008612D4"/>
    <w:rsid w:val="00861AB2"/>
    <w:rsid w:val="00861C60"/>
    <w:rsid w:val="00861D55"/>
    <w:rsid w:val="00862495"/>
    <w:rsid w:val="0086295C"/>
    <w:rsid w:val="00862A78"/>
    <w:rsid w:val="00862ABE"/>
    <w:rsid w:val="00862CD4"/>
    <w:rsid w:val="00863367"/>
    <w:rsid w:val="00863A8C"/>
    <w:rsid w:val="00864055"/>
    <w:rsid w:val="0086471E"/>
    <w:rsid w:val="00864A70"/>
    <w:rsid w:val="00865BCC"/>
    <w:rsid w:val="00865C85"/>
    <w:rsid w:val="00865EFD"/>
    <w:rsid w:val="00866265"/>
    <w:rsid w:val="00866333"/>
    <w:rsid w:val="008663C6"/>
    <w:rsid w:val="0086675E"/>
    <w:rsid w:val="0086785D"/>
    <w:rsid w:val="00870C8C"/>
    <w:rsid w:val="00870FC0"/>
    <w:rsid w:val="0087146B"/>
    <w:rsid w:val="008715B0"/>
    <w:rsid w:val="00871E4C"/>
    <w:rsid w:val="00873216"/>
    <w:rsid w:val="00873335"/>
    <w:rsid w:val="00874522"/>
    <w:rsid w:val="0087459B"/>
    <w:rsid w:val="0087461C"/>
    <w:rsid w:val="008749E5"/>
    <w:rsid w:val="00874C48"/>
    <w:rsid w:val="00875169"/>
    <w:rsid w:val="008752FD"/>
    <w:rsid w:val="008757E4"/>
    <w:rsid w:val="00875896"/>
    <w:rsid w:val="00875BCB"/>
    <w:rsid w:val="00876B9D"/>
    <w:rsid w:val="00876C2C"/>
    <w:rsid w:val="008776AA"/>
    <w:rsid w:val="00877721"/>
    <w:rsid w:val="0087B51C"/>
    <w:rsid w:val="00880C59"/>
    <w:rsid w:val="008816D9"/>
    <w:rsid w:val="00881B1E"/>
    <w:rsid w:val="00881F64"/>
    <w:rsid w:val="008826E6"/>
    <w:rsid w:val="0088273C"/>
    <w:rsid w:val="00882858"/>
    <w:rsid w:val="00882974"/>
    <w:rsid w:val="00882F1A"/>
    <w:rsid w:val="00882F44"/>
    <w:rsid w:val="00882FBC"/>
    <w:rsid w:val="008832E2"/>
    <w:rsid w:val="0088367C"/>
    <w:rsid w:val="00883967"/>
    <w:rsid w:val="008841B9"/>
    <w:rsid w:val="0088519A"/>
    <w:rsid w:val="008857DA"/>
    <w:rsid w:val="00885CE8"/>
    <w:rsid w:val="00885F20"/>
    <w:rsid w:val="008861C2"/>
    <w:rsid w:val="008862B1"/>
    <w:rsid w:val="008866DF"/>
    <w:rsid w:val="00886829"/>
    <w:rsid w:val="008869BD"/>
    <w:rsid w:val="00886B2F"/>
    <w:rsid w:val="0088712C"/>
    <w:rsid w:val="008872BE"/>
    <w:rsid w:val="00887644"/>
    <w:rsid w:val="00887CD6"/>
    <w:rsid w:val="00890697"/>
    <w:rsid w:val="008907D3"/>
    <w:rsid w:val="00890EC8"/>
    <w:rsid w:val="00891805"/>
    <w:rsid w:val="008919F4"/>
    <w:rsid w:val="008925F4"/>
    <w:rsid w:val="00892A4E"/>
    <w:rsid w:val="00892CF0"/>
    <w:rsid w:val="008930A3"/>
    <w:rsid w:val="00893777"/>
    <w:rsid w:val="00893784"/>
    <w:rsid w:val="00893A77"/>
    <w:rsid w:val="00893EB3"/>
    <w:rsid w:val="00894814"/>
    <w:rsid w:val="008958B6"/>
    <w:rsid w:val="00895F4D"/>
    <w:rsid w:val="00896013"/>
    <w:rsid w:val="008973D8"/>
    <w:rsid w:val="00897413"/>
    <w:rsid w:val="00897C95"/>
    <w:rsid w:val="00897D6C"/>
    <w:rsid w:val="008A09FE"/>
    <w:rsid w:val="008A0A8E"/>
    <w:rsid w:val="008A1447"/>
    <w:rsid w:val="008A1617"/>
    <w:rsid w:val="008A1F8A"/>
    <w:rsid w:val="008A2377"/>
    <w:rsid w:val="008A2638"/>
    <w:rsid w:val="008A277B"/>
    <w:rsid w:val="008A29AC"/>
    <w:rsid w:val="008A3653"/>
    <w:rsid w:val="008A3A80"/>
    <w:rsid w:val="008A3C23"/>
    <w:rsid w:val="008A48B5"/>
    <w:rsid w:val="008A5995"/>
    <w:rsid w:val="008A6803"/>
    <w:rsid w:val="008A6950"/>
    <w:rsid w:val="008A6F77"/>
    <w:rsid w:val="008A7243"/>
    <w:rsid w:val="008A7DF2"/>
    <w:rsid w:val="008B06D1"/>
    <w:rsid w:val="008B113C"/>
    <w:rsid w:val="008B1B1D"/>
    <w:rsid w:val="008B1B86"/>
    <w:rsid w:val="008B1F55"/>
    <w:rsid w:val="008B2157"/>
    <w:rsid w:val="008B21D1"/>
    <w:rsid w:val="008B2700"/>
    <w:rsid w:val="008B359F"/>
    <w:rsid w:val="008B35E7"/>
    <w:rsid w:val="008B3A6A"/>
    <w:rsid w:val="008B3CF6"/>
    <w:rsid w:val="008B4A15"/>
    <w:rsid w:val="008B4E20"/>
    <w:rsid w:val="008B4ED8"/>
    <w:rsid w:val="008B571A"/>
    <w:rsid w:val="008B60B3"/>
    <w:rsid w:val="008B60F3"/>
    <w:rsid w:val="008B691E"/>
    <w:rsid w:val="008B6991"/>
    <w:rsid w:val="008B6EC4"/>
    <w:rsid w:val="008B709E"/>
    <w:rsid w:val="008B7ED3"/>
    <w:rsid w:val="008C048E"/>
    <w:rsid w:val="008C11EC"/>
    <w:rsid w:val="008C17F1"/>
    <w:rsid w:val="008C2445"/>
    <w:rsid w:val="008C2516"/>
    <w:rsid w:val="008C28C8"/>
    <w:rsid w:val="008C2A8F"/>
    <w:rsid w:val="008C2CBA"/>
    <w:rsid w:val="008C3137"/>
    <w:rsid w:val="008C3818"/>
    <w:rsid w:val="008C425C"/>
    <w:rsid w:val="008C429B"/>
    <w:rsid w:val="008C4601"/>
    <w:rsid w:val="008C4791"/>
    <w:rsid w:val="008C4BD9"/>
    <w:rsid w:val="008C4F59"/>
    <w:rsid w:val="008C5742"/>
    <w:rsid w:val="008C5B86"/>
    <w:rsid w:val="008C5C2A"/>
    <w:rsid w:val="008C64EF"/>
    <w:rsid w:val="008C66C9"/>
    <w:rsid w:val="008C670A"/>
    <w:rsid w:val="008C70F0"/>
    <w:rsid w:val="008C719A"/>
    <w:rsid w:val="008C7339"/>
    <w:rsid w:val="008C7B44"/>
    <w:rsid w:val="008D0351"/>
    <w:rsid w:val="008D0551"/>
    <w:rsid w:val="008D06F2"/>
    <w:rsid w:val="008D0894"/>
    <w:rsid w:val="008D2D90"/>
    <w:rsid w:val="008D3254"/>
    <w:rsid w:val="008D3694"/>
    <w:rsid w:val="008D4432"/>
    <w:rsid w:val="008D4663"/>
    <w:rsid w:val="008D4666"/>
    <w:rsid w:val="008D48CB"/>
    <w:rsid w:val="008D49BD"/>
    <w:rsid w:val="008D4E50"/>
    <w:rsid w:val="008D5173"/>
    <w:rsid w:val="008D5685"/>
    <w:rsid w:val="008D577B"/>
    <w:rsid w:val="008D5AA6"/>
    <w:rsid w:val="008D5BBE"/>
    <w:rsid w:val="008D653A"/>
    <w:rsid w:val="008D660F"/>
    <w:rsid w:val="008D6981"/>
    <w:rsid w:val="008D6C23"/>
    <w:rsid w:val="008D736E"/>
    <w:rsid w:val="008E0234"/>
    <w:rsid w:val="008E08CD"/>
    <w:rsid w:val="008E0E73"/>
    <w:rsid w:val="008E146E"/>
    <w:rsid w:val="008E1AD3"/>
    <w:rsid w:val="008E1BF4"/>
    <w:rsid w:val="008E239A"/>
    <w:rsid w:val="008E243A"/>
    <w:rsid w:val="008E2989"/>
    <w:rsid w:val="008E2FB9"/>
    <w:rsid w:val="008E3FD8"/>
    <w:rsid w:val="008E43F8"/>
    <w:rsid w:val="008E45CA"/>
    <w:rsid w:val="008E46E5"/>
    <w:rsid w:val="008E475A"/>
    <w:rsid w:val="008E4775"/>
    <w:rsid w:val="008E4792"/>
    <w:rsid w:val="008E5207"/>
    <w:rsid w:val="008E540E"/>
    <w:rsid w:val="008E5AFC"/>
    <w:rsid w:val="008E5BDD"/>
    <w:rsid w:val="008E6174"/>
    <w:rsid w:val="008E6918"/>
    <w:rsid w:val="008E6BD8"/>
    <w:rsid w:val="008E7997"/>
    <w:rsid w:val="008F0E2E"/>
    <w:rsid w:val="008F0F3D"/>
    <w:rsid w:val="008F0FC8"/>
    <w:rsid w:val="008F1B53"/>
    <w:rsid w:val="008F1EB9"/>
    <w:rsid w:val="008F1ED0"/>
    <w:rsid w:val="008F1FBB"/>
    <w:rsid w:val="008F20CD"/>
    <w:rsid w:val="008F2260"/>
    <w:rsid w:val="008F2790"/>
    <w:rsid w:val="008F2797"/>
    <w:rsid w:val="008F2B5B"/>
    <w:rsid w:val="008F2C9E"/>
    <w:rsid w:val="008F2FF8"/>
    <w:rsid w:val="008F321B"/>
    <w:rsid w:val="008F34BA"/>
    <w:rsid w:val="008F3846"/>
    <w:rsid w:val="008F3EFE"/>
    <w:rsid w:val="008F4343"/>
    <w:rsid w:val="008F469F"/>
    <w:rsid w:val="008F4959"/>
    <w:rsid w:val="008F5366"/>
    <w:rsid w:val="008F5D8A"/>
    <w:rsid w:val="008F6077"/>
    <w:rsid w:val="008F6315"/>
    <w:rsid w:val="008F6664"/>
    <w:rsid w:val="008F6781"/>
    <w:rsid w:val="008F6A68"/>
    <w:rsid w:val="008F6B80"/>
    <w:rsid w:val="008F6D76"/>
    <w:rsid w:val="00901067"/>
    <w:rsid w:val="009016CD"/>
    <w:rsid w:val="009018C1"/>
    <w:rsid w:val="0090198A"/>
    <w:rsid w:val="00901BB3"/>
    <w:rsid w:val="00901C3C"/>
    <w:rsid w:val="00902504"/>
    <w:rsid w:val="009025B3"/>
    <w:rsid w:val="009025E9"/>
    <w:rsid w:val="009026D8"/>
    <w:rsid w:val="00903512"/>
    <w:rsid w:val="00903EB2"/>
    <w:rsid w:val="00906551"/>
    <w:rsid w:val="00906C3F"/>
    <w:rsid w:val="00906F93"/>
    <w:rsid w:val="0090743A"/>
    <w:rsid w:val="0090765D"/>
    <w:rsid w:val="009076B8"/>
    <w:rsid w:val="00907B59"/>
    <w:rsid w:val="00907C9F"/>
    <w:rsid w:val="00907DAE"/>
    <w:rsid w:val="009094DC"/>
    <w:rsid w:val="009107DB"/>
    <w:rsid w:val="00910DAA"/>
    <w:rsid w:val="009110F3"/>
    <w:rsid w:val="00911501"/>
    <w:rsid w:val="00911F50"/>
    <w:rsid w:val="009124FA"/>
    <w:rsid w:val="0091282C"/>
    <w:rsid w:val="009135B3"/>
    <w:rsid w:val="00913675"/>
    <w:rsid w:val="009137F0"/>
    <w:rsid w:val="00913C18"/>
    <w:rsid w:val="00914C80"/>
    <w:rsid w:val="00914D0D"/>
    <w:rsid w:val="00914E06"/>
    <w:rsid w:val="00914F73"/>
    <w:rsid w:val="00915704"/>
    <w:rsid w:val="00915941"/>
    <w:rsid w:val="00916375"/>
    <w:rsid w:val="009169B6"/>
    <w:rsid w:val="00917327"/>
    <w:rsid w:val="00920123"/>
    <w:rsid w:val="00920AD0"/>
    <w:rsid w:val="00920E29"/>
    <w:rsid w:val="0092108E"/>
    <w:rsid w:val="009218DA"/>
    <w:rsid w:val="00921B64"/>
    <w:rsid w:val="00921C2A"/>
    <w:rsid w:val="00922016"/>
    <w:rsid w:val="00922384"/>
    <w:rsid w:val="00922603"/>
    <w:rsid w:val="00923653"/>
    <w:rsid w:val="00923771"/>
    <w:rsid w:val="0092394F"/>
    <w:rsid w:val="00923C0B"/>
    <w:rsid w:val="00923CE2"/>
    <w:rsid w:val="00923D0B"/>
    <w:rsid w:val="009249BD"/>
    <w:rsid w:val="00924AFA"/>
    <w:rsid w:val="00924F9B"/>
    <w:rsid w:val="009252EC"/>
    <w:rsid w:val="00925C12"/>
    <w:rsid w:val="00925D0A"/>
    <w:rsid w:val="00925DE9"/>
    <w:rsid w:val="00925EAD"/>
    <w:rsid w:val="009266D6"/>
    <w:rsid w:val="00927176"/>
    <w:rsid w:val="009279D6"/>
    <w:rsid w:val="009302FF"/>
    <w:rsid w:val="00930C3A"/>
    <w:rsid w:val="00931393"/>
    <w:rsid w:val="00931D9A"/>
    <w:rsid w:val="00932673"/>
    <w:rsid w:val="0093287B"/>
    <w:rsid w:val="00932B08"/>
    <w:rsid w:val="00932E41"/>
    <w:rsid w:val="00932EB0"/>
    <w:rsid w:val="00932F89"/>
    <w:rsid w:val="009330BF"/>
    <w:rsid w:val="00934123"/>
    <w:rsid w:val="009342C9"/>
    <w:rsid w:val="00934B49"/>
    <w:rsid w:val="00934C09"/>
    <w:rsid w:val="0093518D"/>
    <w:rsid w:val="0093536D"/>
    <w:rsid w:val="0093596C"/>
    <w:rsid w:val="00935CF1"/>
    <w:rsid w:val="0093661D"/>
    <w:rsid w:val="009366CF"/>
    <w:rsid w:val="009369B3"/>
    <w:rsid w:val="00936CFC"/>
    <w:rsid w:val="00936E40"/>
    <w:rsid w:val="00936E95"/>
    <w:rsid w:val="00936EBC"/>
    <w:rsid w:val="009376C7"/>
    <w:rsid w:val="00937A35"/>
    <w:rsid w:val="00937DD0"/>
    <w:rsid w:val="00937EB3"/>
    <w:rsid w:val="00937FFD"/>
    <w:rsid w:val="0094021C"/>
    <w:rsid w:val="009409DD"/>
    <w:rsid w:val="009418EE"/>
    <w:rsid w:val="00941A75"/>
    <w:rsid w:val="0094257E"/>
    <w:rsid w:val="00942CB7"/>
    <w:rsid w:val="009431F6"/>
    <w:rsid w:val="009433A6"/>
    <w:rsid w:val="009441E9"/>
    <w:rsid w:val="00944414"/>
    <w:rsid w:val="0094559F"/>
    <w:rsid w:val="009456C3"/>
    <w:rsid w:val="009459D1"/>
    <w:rsid w:val="00945AC9"/>
    <w:rsid w:val="00945B7F"/>
    <w:rsid w:val="00946029"/>
    <w:rsid w:val="0094642C"/>
    <w:rsid w:val="009472E6"/>
    <w:rsid w:val="00947365"/>
    <w:rsid w:val="009475CF"/>
    <w:rsid w:val="00947BFC"/>
    <w:rsid w:val="00947CB7"/>
    <w:rsid w:val="00950749"/>
    <w:rsid w:val="00950E75"/>
    <w:rsid w:val="0095110E"/>
    <w:rsid w:val="00951233"/>
    <w:rsid w:val="009514BF"/>
    <w:rsid w:val="009516A4"/>
    <w:rsid w:val="0095180B"/>
    <w:rsid w:val="00951900"/>
    <w:rsid w:val="0095193D"/>
    <w:rsid w:val="00952511"/>
    <w:rsid w:val="00952DAF"/>
    <w:rsid w:val="00953413"/>
    <w:rsid w:val="009535E7"/>
    <w:rsid w:val="00953DAA"/>
    <w:rsid w:val="00953F3B"/>
    <w:rsid w:val="009554C2"/>
    <w:rsid w:val="0095559A"/>
    <w:rsid w:val="009556CC"/>
    <w:rsid w:val="009559BB"/>
    <w:rsid w:val="009561AA"/>
    <w:rsid w:val="00956292"/>
    <w:rsid w:val="00956A07"/>
    <w:rsid w:val="00956A19"/>
    <w:rsid w:val="00956E85"/>
    <w:rsid w:val="00957464"/>
    <w:rsid w:val="00957A4B"/>
    <w:rsid w:val="00957C9F"/>
    <w:rsid w:val="0096054C"/>
    <w:rsid w:val="00961715"/>
    <w:rsid w:val="00961856"/>
    <w:rsid w:val="00961F61"/>
    <w:rsid w:val="0096295D"/>
    <w:rsid w:val="00963028"/>
    <w:rsid w:val="00963081"/>
    <w:rsid w:val="00963749"/>
    <w:rsid w:val="00963A0B"/>
    <w:rsid w:val="009642A9"/>
    <w:rsid w:val="0096492F"/>
    <w:rsid w:val="00964ABB"/>
    <w:rsid w:val="00964B2F"/>
    <w:rsid w:val="00965152"/>
    <w:rsid w:val="009652EB"/>
    <w:rsid w:val="0096539A"/>
    <w:rsid w:val="009657CD"/>
    <w:rsid w:val="009658F0"/>
    <w:rsid w:val="00966CE7"/>
    <w:rsid w:val="00966E7E"/>
    <w:rsid w:val="009675EB"/>
    <w:rsid w:val="00967816"/>
    <w:rsid w:val="00967824"/>
    <w:rsid w:val="0096795E"/>
    <w:rsid w:val="009700EB"/>
    <w:rsid w:val="00970FD1"/>
    <w:rsid w:val="009719CE"/>
    <w:rsid w:val="0097264C"/>
    <w:rsid w:val="00972740"/>
    <w:rsid w:val="00972F5E"/>
    <w:rsid w:val="00973A14"/>
    <w:rsid w:val="00973F94"/>
    <w:rsid w:val="009747B6"/>
    <w:rsid w:val="00974A5C"/>
    <w:rsid w:val="00975F9C"/>
    <w:rsid w:val="009769A1"/>
    <w:rsid w:val="00976A3E"/>
    <w:rsid w:val="009771D7"/>
    <w:rsid w:val="00977449"/>
    <w:rsid w:val="00977845"/>
    <w:rsid w:val="0098001D"/>
    <w:rsid w:val="00980738"/>
    <w:rsid w:val="00980BC4"/>
    <w:rsid w:val="00980CAE"/>
    <w:rsid w:val="009813E3"/>
    <w:rsid w:val="009816D4"/>
    <w:rsid w:val="00981BBF"/>
    <w:rsid w:val="00981DEA"/>
    <w:rsid w:val="00981E08"/>
    <w:rsid w:val="00981FEF"/>
    <w:rsid w:val="009824AE"/>
    <w:rsid w:val="00982A81"/>
    <w:rsid w:val="00983567"/>
    <w:rsid w:val="0098381F"/>
    <w:rsid w:val="00983BB5"/>
    <w:rsid w:val="00984BD9"/>
    <w:rsid w:val="00984BE3"/>
    <w:rsid w:val="00984C5B"/>
    <w:rsid w:val="009854E6"/>
    <w:rsid w:val="00985766"/>
    <w:rsid w:val="009861F8"/>
    <w:rsid w:val="0098621E"/>
    <w:rsid w:val="00986429"/>
    <w:rsid w:val="0098653D"/>
    <w:rsid w:val="00986813"/>
    <w:rsid w:val="009869DF"/>
    <w:rsid w:val="009874D1"/>
    <w:rsid w:val="0099016D"/>
    <w:rsid w:val="00990466"/>
    <w:rsid w:val="00991E60"/>
    <w:rsid w:val="00992BBA"/>
    <w:rsid w:val="00992D21"/>
    <w:rsid w:val="00992E27"/>
    <w:rsid w:val="00993145"/>
    <w:rsid w:val="00993C7B"/>
    <w:rsid w:val="0099405D"/>
    <w:rsid w:val="00994374"/>
    <w:rsid w:val="00994454"/>
    <w:rsid w:val="00995585"/>
    <w:rsid w:val="00996DD1"/>
    <w:rsid w:val="00996F6D"/>
    <w:rsid w:val="0099799B"/>
    <w:rsid w:val="009A059B"/>
    <w:rsid w:val="009A069B"/>
    <w:rsid w:val="009A116E"/>
    <w:rsid w:val="009A2418"/>
    <w:rsid w:val="009A2E1F"/>
    <w:rsid w:val="009A2F40"/>
    <w:rsid w:val="009A35EA"/>
    <w:rsid w:val="009A370F"/>
    <w:rsid w:val="009A3CC5"/>
    <w:rsid w:val="009A530A"/>
    <w:rsid w:val="009A53EB"/>
    <w:rsid w:val="009A5AC7"/>
    <w:rsid w:val="009A631E"/>
    <w:rsid w:val="009A7CAF"/>
    <w:rsid w:val="009A7E50"/>
    <w:rsid w:val="009A7EB2"/>
    <w:rsid w:val="009B051A"/>
    <w:rsid w:val="009B06AF"/>
    <w:rsid w:val="009B083D"/>
    <w:rsid w:val="009B1485"/>
    <w:rsid w:val="009B1644"/>
    <w:rsid w:val="009B1B69"/>
    <w:rsid w:val="009B1DF7"/>
    <w:rsid w:val="009B1E66"/>
    <w:rsid w:val="009B2090"/>
    <w:rsid w:val="009B26AD"/>
    <w:rsid w:val="009B2920"/>
    <w:rsid w:val="009B30F4"/>
    <w:rsid w:val="009B33A5"/>
    <w:rsid w:val="009B3445"/>
    <w:rsid w:val="009B3FA6"/>
    <w:rsid w:val="009B432D"/>
    <w:rsid w:val="009B4BC9"/>
    <w:rsid w:val="009B4EB0"/>
    <w:rsid w:val="009B595B"/>
    <w:rsid w:val="009B5F74"/>
    <w:rsid w:val="009B5FE8"/>
    <w:rsid w:val="009B6774"/>
    <w:rsid w:val="009B6B90"/>
    <w:rsid w:val="009B72A6"/>
    <w:rsid w:val="009C0207"/>
    <w:rsid w:val="009C0CCE"/>
    <w:rsid w:val="009C1258"/>
    <w:rsid w:val="009C15FA"/>
    <w:rsid w:val="009C17CA"/>
    <w:rsid w:val="009C1E30"/>
    <w:rsid w:val="009C1FDE"/>
    <w:rsid w:val="009C270D"/>
    <w:rsid w:val="009C2FFD"/>
    <w:rsid w:val="009C32D9"/>
    <w:rsid w:val="009C3E67"/>
    <w:rsid w:val="009C4295"/>
    <w:rsid w:val="009C44BC"/>
    <w:rsid w:val="009C459E"/>
    <w:rsid w:val="009C4AA8"/>
    <w:rsid w:val="009C4DA8"/>
    <w:rsid w:val="009C4FFB"/>
    <w:rsid w:val="009C50F1"/>
    <w:rsid w:val="009C5F0E"/>
    <w:rsid w:val="009C6C5D"/>
    <w:rsid w:val="009C6C71"/>
    <w:rsid w:val="009C73AA"/>
    <w:rsid w:val="009C7DF4"/>
    <w:rsid w:val="009D069B"/>
    <w:rsid w:val="009D0BD2"/>
    <w:rsid w:val="009D191F"/>
    <w:rsid w:val="009D1F99"/>
    <w:rsid w:val="009D217D"/>
    <w:rsid w:val="009D2BD9"/>
    <w:rsid w:val="009D36E2"/>
    <w:rsid w:val="009D3CF3"/>
    <w:rsid w:val="009D3CFF"/>
    <w:rsid w:val="009D4427"/>
    <w:rsid w:val="009D4808"/>
    <w:rsid w:val="009D4931"/>
    <w:rsid w:val="009D4AF0"/>
    <w:rsid w:val="009D5031"/>
    <w:rsid w:val="009D568D"/>
    <w:rsid w:val="009D57EB"/>
    <w:rsid w:val="009D5C7F"/>
    <w:rsid w:val="009D61EC"/>
    <w:rsid w:val="009D64E2"/>
    <w:rsid w:val="009D6736"/>
    <w:rsid w:val="009D777B"/>
    <w:rsid w:val="009D7861"/>
    <w:rsid w:val="009D7F7A"/>
    <w:rsid w:val="009E0154"/>
    <w:rsid w:val="009E0CC3"/>
    <w:rsid w:val="009E1EF5"/>
    <w:rsid w:val="009E2455"/>
    <w:rsid w:val="009E2540"/>
    <w:rsid w:val="009E2644"/>
    <w:rsid w:val="009E27A3"/>
    <w:rsid w:val="009E2867"/>
    <w:rsid w:val="009E299D"/>
    <w:rsid w:val="009E2E83"/>
    <w:rsid w:val="009E3081"/>
    <w:rsid w:val="009E32F9"/>
    <w:rsid w:val="009E3A71"/>
    <w:rsid w:val="009E3B9C"/>
    <w:rsid w:val="009E4448"/>
    <w:rsid w:val="009E47AD"/>
    <w:rsid w:val="009E5439"/>
    <w:rsid w:val="009E5914"/>
    <w:rsid w:val="009E5B35"/>
    <w:rsid w:val="009E5BD5"/>
    <w:rsid w:val="009E6346"/>
    <w:rsid w:val="009E64CF"/>
    <w:rsid w:val="009E7151"/>
    <w:rsid w:val="009E7377"/>
    <w:rsid w:val="009E741A"/>
    <w:rsid w:val="009E74EA"/>
    <w:rsid w:val="009E75E9"/>
    <w:rsid w:val="009E7B47"/>
    <w:rsid w:val="009E7C69"/>
    <w:rsid w:val="009E7F31"/>
    <w:rsid w:val="009F0762"/>
    <w:rsid w:val="009F11C0"/>
    <w:rsid w:val="009F1D3A"/>
    <w:rsid w:val="009F24A6"/>
    <w:rsid w:val="009F26A2"/>
    <w:rsid w:val="009F2AFC"/>
    <w:rsid w:val="009F2BD8"/>
    <w:rsid w:val="009F31D0"/>
    <w:rsid w:val="009F349E"/>
    <w:rsid w:val="009F3501"/>
    <w:rsid w:val="009F4C31"/>
    <w:rsid w:val="009F4C4F"/>
    <w:rsid w:val="009F5599"/>
    <w:rsid w:val="009F6406"/>
    <w:rsid w:val="009F6954"/>
    <w:rsid w:val="009F74DA"/>
    <w:rsid w:val="009F772F"/>
    <w:rsid w:val="009F77E0"/>
    <w:rsid w:val="00A00C8F"/>
    <w:rsid w:val="00A00C95"/>
    <w:rsid w:val="00A0145A"/>
    <w:rsid w:val="00A01D33"/>
    <w:rsid w:val="00A01F66"/>
    <w:rsid w:val="00A01FFE"/>
    <w:rsid w:val="00A02196"/>
    <w:rsid w:val="00A02513"/>
    <w:rsid w:val="00A02A11"/>
    <w:rsid w:val="00A0316C"/>
    <w:rsid w:val="00A03569"/>
    <w:rsid w:val="00A04185"/>
    <w:rsid w:val="00A04BA3"/>
    <w:rsid w:val="00A054CE"/>
    <w:rsid w:val="00A05511"/>
    <w:rsid w:val="00A057F9"/>
    <w:rsid w:val="00A06935"/>
    <w:rsid w:val="00A06D33"/>
    <w:rsid w:val="00A06E16"/>
    <w:rsid w:val="00A0715A"/>
    <w:rsid w:val="00A0722E"/>
    <w:rsid w:val="00A077AB"/>
    <w:rsid w:val="00A07F55"/>
    <w:rsid w:val="00A106FE"/>
    <w:rsid w:val="00A10D57"/>
    <w:rsid w:val="00A110AE"/>
    <w:rsid w:val="00A111DE"/>
    <w:rsid w:val="00A116DF"/>
    <w:rsid w:val="00A118E5"/>
    <w:rsid w:val="00A119FE"/>
    <w:rsid w:val="00A12453"/>
    <w:rsid w:val="00A126B3"/>
    <w:rsid w:val="00A127BE"/>
    <w:rsid w:val="00A1319C"/>
    <w:rsid w:val="00A13240"/>
    <w:rsid w:val="00A134CA"/>
    <w:rsid w:val="00A1443E"/>
    <w:rsid w:val="00A15759"/>
    <w:rsid w:val="00A1687B"/>
    <w:rsid w:val="00A16899"/>
    <w:rsid w:val="00A17B63"/>
    <w:rsid w:val="00A17E25"/>
    <w:rsid w:val="00A20FE9"/>
    <w:rsid w:val="00A2103A"/>
    <w:rsid w:val="00A21677"/>
    <w:rsid w:val="00A21E47"/>
    <w:rsid w:val="00A222A2"/>
    <w:rsid w:val="00A22A43"/>
    <w:rsid w:val="00A22D2C"/>
    <w:rsid w:val="00A23427"/>
    <w:rsid w:val="00A23479"/>
    <w:rsid w:val="00A237A0"/>
    <w:rsid w:val="00A23AB3"/>
    <w:rsid w:val="00A23CEF"/>
    <w:rsid w:val="00A249ED"/>
    <w:rsid w:val="00A26225"/>
    <w:rsid w:val="00A2629A"/>
    <w:rsid w:val="00A26438"/>
    <w:rsid w:val="00A26626"/>
    <w:rsid w:val="00A2681D"/>
    <w:rsid w:val="00A26A2E"/>
    <w:rsid w:val="00A26A68"/>
    <w:rsid w:val="00A26FB3"/>
    <w:rsid w:val="00A27320"/>
    <w:rsid w:val="00A306EB"/>
    <w:rsid w:val="00A30EA4"/>
    <w:rsid w:val="00A31484"/>
    <w:rsid w:val="00A31817"/>
    <w:rsid w:val="00A32415"/>
    <w:rsid w:val="00A3387F"/>
    <w:rsid w:val="00A33BC1"/>
    <w:rsid w:val="00A34106"/>
    <w:rsid w:val="00A3458E"/>
    <w:rsid w:val="00A34709"/>
    <w:rsid w:val="00A34871"/>
    <w:rsid w:val="00A34CCF"/>
    <w:rsid w:val="00A35389"/>
    <w:rsid w:val="00A35445"/>
    <w:rsid w:val="00A355AC"/>
    <w:rsid w:val="00A357E1"/>
    <w:rsid w:val="00A36041"/>
    <w:rsid w:val="00A3705E"/>
    <w:rsid w:val="00A373BE"/>
    <w:rsid w:val="00A375DE"/>
    <w:rsid w:val="00A37625"/>
    <w:rsid w:val="00A37BBA"/>
    <w:rsid w:val="00A37BDB"/>
    <w:rsid w:val="00A37C86"/>
    <w:rsid w:val="00A37ECC"/>
    <w:rsid w:val="00A404C9"/>
    <w:rsid w:val="00A4074A"/>
    <w:rsid w:val="00A409E1"/>
    <w:rsid w:val="00A40CBB"/>
    <w:rsid w:val="00A415FC"/>
    <w:rsid w:val="00A4236C"/>
    <w:rsid w:val="00A42F17"/>
    <w:rsid w:val="00A430D4"/>
    <w:rsid w:val="00A43917"/>
    <w:rsid w:val="00A44B8E"/>
    <w:rsid w:val="00A44ED1"/>
    <w:rsid w:val="00A45426"/>
    <w:rsid w:val="00A45EF0"/>
    <w:rsid w:val="00A45FDB"/>
    <w:rsid w:val="00A47786"/>
    <w:rsid w:val="00A47C21"/>
    <w:rsid w:val="00A47F5C"/>
    <w:rsid w:val="00A4D72E"/>
    <w:rsid w:val="00A514A1"/>
    <w:rsid w:val="00A5161E"/>
    <w:rsid w:val="00A51C26"/>
    <w:rsid w:val="00A51D7A"/>
    <w:rsid w:val="00A51FFE"/>
    <w:rsid w:val="00A52205"/>
    <w:rsid w:val="00A52AA3"/>
    <w:rsid w:val="00A52AFD"/>
    <w:rsid w:val="00A52BCD"/>
    <w:rsid w:val="00A5354F"/>
    <w:rsid w:val="00A538A2"/>
    <w:rsid w:val="00A53CF3"/>
    <w:rsid w:val="00A53FA0"/>
    <w:rsid w:val="00A545F0"/>
    <w:rsid w:val="00A54707"/>
    <w:rsid w:val="00A54962"/>
    <w:rsid w:val="00A551FA"/>
    <w:rsid w:val="00A55438"/>
    <w:rsid w:val="00A55482"/>
    <w:rsid w:val="00A554F5"/>
    <w:rsid w:val="00A55734"/>
    <w:rsid w:val="00A558D0"/>
    <w:rsid w:val="00A56665"/>
    <w:rsid w:val="00A56697"/>
    <w:rsid w:val="00A566B1"/>
    <w:rsid w:val="00A578BD"/>
    <w:rsid w:val="00A579B0"/>
    <w:rsid w:val="00A57ADE"/>
    <w:rsid w:val="00A57C3C"/>
    <w:rsid w:val="00A603F6"/>
    <w:rsid w:val="00A60C22"/>
    <w:rsid w:val="00A60E23"/>
    <w:rsid w:val="00A61686"/>
    <w:rsid w:val="00A6235A"/>
    <w:rsid w:val="00A62B22"/>
    <w:rsid w:val="00A63CD5"/>
    <w:rsid w:val="00A64D0D"/>
    <w:rsid w:val="00A64D89"/>
    <w:rsid w:val="00A65A7A"/>
    <w:rsid w:val="00A65A9A"/>
    <w:rsid w:val="00A65BC0"/>
    <w:rsid w:val="00A6604E"/>
    <w:rsid w:val="00A667AE"/>
    <w:rsid w:val="00A668E9"/>
    <w:rsid w:val="00A66EED"/>
    <w:rsid w:val="00A6734B"/>
    <w:rsid w:val="00A674D6"/>
    <w:rsid w:val="00A705B1"/>
    <w:rsid w:val="00A70972"/>
    <w:rsid w:val="00A70B5F"/>
    <w:rsid w:val="00A70DE1"/>
    <w:rsid w:val="00A71085"/>
    <w:rsid w:val="00A71367"/>
    <w:rsid w:val="00A71406"/>
    <w:rsid w:val="00A719E0"/>
    <w:rsid w:val="00A73376"/>
    <w:rsid w:val="00A735AF"/>
    <w:rsid w:val="00A73C2E"/>
    <w:rsid w:val="00A73ED7"/>
    <w:rsid w:val="00A76832"/>
    <w:rsid w:val="00A80105"/>
    <w:rsid w:val="00A8038D"/>
    <w:rsid w:val="00A805BC"/>
    <w:rsid w:val="00A809A1"/>
    <w:rsid w:val="00A81960"/>
    <w:rsid w:val="00A8260D"/>
    <w:rsid w:val="00A82EC6"/>
    <w:rsid w:val="00A83168"/>
    <w:rsid w:val="00A83575"/>
    <w:rsid w:val="00A83E36"/>
    <w:rsid w:val="00A853F3"/>
    <w:rsid w:val="00A858A0"/>
    <w:rsid w:val="00A85AA1"/>
    <w:rsid w:val="00A85D2B"/>
    <w:rsid w:val="00A860BB"/>
    <w:rsid w:val="00A86504"/>
    <w:rsid w:val="00A86ADB"/>
    <w:rsid w:val="00A907C5"/>
    <w:rsid w:val="00A907DC"/>
    <w:rsid w:val="00A90873"/>
    <w:rsid w:val="00A90D04"/>
    <w:rsid w:val="00A90DBA"/>
    <w:rsid w:val="00A91275"/>
    <w:rsid w:val="00A91620"/>
    <w:rsid w:val="00A916CA"/>
    <w:rsid w:val="00A9346D"/>
    <w:rsid w:val="00A9353E"/>
    <w:rsid w:val="00A93753"/>
    <w:rsid w:val="00A94346"/>
    <w:rsid w:val="00A94F3F"/>
    <w:rsid w:val="00A951AA"/>
    <w:rsid w:val="00A956A5"/>
    <w:rsid w:val="00A96067"/>
    <w:rsid w:val="00A962AE"/>
    <w:rsid w:val="00A9685F"/>
    <w:rsid w:val="00A96E38"/>
    <w:rsid w:val="00A9711C"/>
    <w:rsid w:val="00A97723"/>
    <w:rsid w:val="00A977CF"/>
    <w:rsid w:val="00A97E7A"/>
    <w:rsid w:val="00A97F18"/>
    <w:rsid w:val="00AA001A"/>
    <w:rsid w:val="00AA00EE"/>
    <w:rsid w:val="00AA0A35"/>
    <w:rsid w:val="00AA0B9A"/>
    <w:rsid w:val="00AA0ECD"/>
    <w:rsid w:val="00AA136C"/>
    <w:rsid w:val="00AA2BAE"/>
    <w:rsid w:val="00AA31FF"/>
    <w:rsid w:val="00AA324C"/>
    <w:rsid w:val="00AA3281"/>
    <w:rsid w:val="00AA348E"/>
    <w:rsid w:val="00AA3632"/>
    <w:rsid w:val="00AA3715"/>
    <w:rsid w:val="00AA4003"/>
    <w:rsid w:val="00AA4572"/>
    <w:rsid w:val="00AA47B6"/>
    <w:rsid w:val="00AA4AB4"/>
    <w:rsid w:val="00AA4E66"/>
    <w:rsid w:val="00AA6144"/>
    <w:rsid w:val="00AA6AA0"/>
    <w:rsid w:val="00AA7CBB"/>
    <w:rsid w:val="00AA7F51"/>
    <w:rsid w:val="00AB09AE"/>
    <w:rsid w:val="00AB121F"/>
    <w:rsid w:val="00AB18A1"/>
    <w:rsid w:val="00AB18AA"/>
    <w:rsid w:val="00AB2265"/>
    <w:rsid w:val="00AB2CF0"/>
    <w:rsid w:val="00AB2F8B"/>
    <w:rsid w:val="00AB35CE"/>
    <w:rsid w:val="00AB3E77"/>
    <w:rsid w:val="00AB3E96"/>
    <w:rsid w:val="00AB4828"/>
    <w:rsid w:val="00AB5945"/>
    <w:rsid w:val="00AB5B59"/>
    <w:rsid w:val="00AB6575"/>
    <w:rsid w:val="00AB67B6"/>
    <w:rsid w:val="00AB6989"/>
    <w:rsid w:val="00AB72C6"/>
    <w:rsid w:val="00AC003B"/>
    <w:rsid w:val="00AC0441"/>
    <w:rsid w:val="00AC0475"/>
    <w:rsid w:val="00AC0B66"/>
    <w:rsid w:val="00AC1C8E"/>
    <w:rsid w:val="00AC1FCE"/>
    <w:rsid w:val="00AC2A77"/>
    <w:rsid w:val="00AC2DFE"/>
    <w:rsid w:val="00AC313C"/>
    <w:rsid w:val="00AC4462"/>
    <w:rsid w:val="00AC456D"/>
    <w:rsid w:val="00AC4CC6"/>
    <w:rsid w:val="00AC4D5B"/>
    <w:rsid w:val="00AC4FFF"/>
    <w:rsid w:val="00AC55E8"/>
    <w:rsid w:val="00AC5CC9"/>
    <w:rsid w:val="00AC5F50"/>
    <w:rsid w:val="00AC63B0"/>
    <w:rsid w:val="00AC64FB"/>
    <w:rsid w:val="00AC6958"/>
    <w:rsid w:val="00AC7456"/>
    <w:rsid w:val="00AC7706"/>
    <w:rsid w:val="00AC7B22"/>
    <w:rsid w:val="00AC7D0E"/>
    <w:rsid w:val="00AD01FB"/>
    <w:rsid w:val="00AD1639"/>
    <w:rsid w:val="00AD185E"/>
    <w:rsid w:val="00AD1F20"/>
    <w:rsid w:val="00AD2F0E"/>
    <w:rsid w:val="00AD3D4C"/>
    <w:rsid w:val="00AD47F5"/>
    <w:rsid w:val="00AD4F64"/>
    <w:rsid w:val="00AD5387"/>
    <w:rsid w:val="00AD5C18"/>
    <w:rsid w:val="00AD69EB"/>
    <w:rsid w:val="00AD70A9"/>
    <w:rsid w:val="00AD764B"/>
    <w:rsid w:val="00AE006C"/>
    <w:rsid w:val="00AE0578"/>
    <w:rsid w:val="00AE073E"/>
    <w:rsid w:val="00AE0E8E"/>
    <w:rsid w:val="00AE1474"/>
    <w:rsid w:val="00AE15D9"/>
    <w:rsid w:val="00AE1BDA"/>
    <w:rsid w:val="00AE2B45"/>
    <w:rsid w:val="00AE373A"/>
    <w:rsid w:val="00AE3754"/>
    <w:rsid w:val="00AE4711"/>
    <w:rsid w:val="00AE4E58"/>
    <w:rsid w:val="00AE5029"/>
    <w:rsid w:val="00AE536C"/>
    <w:rsid w:val="00AE544F"/>
    <w:rsid w:val="00AE5930"/>
    <w:rsid w:val="00AE59FA"/>
    <w:rsid w:val="00AE5B52"/>
    <w:rsid w:val="00AE6328"/>
    <w:rsid w:val="00AE65FF"/>
    <w:rsid w:val="00AE69C6"/>
    <w:rsid w:val="00AE6F18"/>
    <w:rsid w:val="00AE77A1"/>
    <w:rsid w:val="00AE7A18"/>
    <w:rsid w:val="00AE7B8B"/>
    <w:rsid w:val="00AF05DC"/>
    <w:rsid w:val="00AF0E50"/>
    <w:rsid w:val="00AF0E9C"/>
    <w:rsid w:val="00AF0FEB"/>
    <w:rsid w:val="00AF1426"/>
    <w:rsid w:val="00AF1F7C"/>
    <w:rsid w:val="00AF2209"/>
    <w:rsid w:val="00AF25D3"/>
    <w:rsid w:val="00AF2680"/>
    <w:rsid w:val="00AF26D6"/>
    <w:rsid w:val="00AF2DC5"/>
    <w:rsid w:val="00AF34B7"/>
    <w:rsid w:val="00AF35FF"/>
    <w:rsid w:val="00AF4187"/>
    <w:rsid w:val="00AF4A7A"/>
    <w:rsid w:val="00AF6E4C"/>
    <w:rsid w:val="00AF6E6C"/>
    <w:rsid w:val="00AF71B4"/>
    <w:rsid w:val="00AF73A6"/>
    <w:rsid w:val="00AF7B2E"/>
    <w:rsid w:val="00AF7BAF"/>
    <w:rsid w:val="00AF7EE3"/>
    <w:rsid w:val="00B00014"/>
    <w:rsid w:val="00B003C5"/>
    <w:rsid w:val="00B004BB"/>
    <w:rsid w:val="00B00CCD"/>
    <w:rsid w:val="00B00E6B"/>
    <w:rsid w:val="00B00E9D"/>
    <w:rsid w:val="00B010F5"/>
    <w:rsid w:val="00B0117C"/>
    <w:rsid w:val="00B01FEE"/>
    <w:rsid w:val="00B022DD"/>
    <w:rsid w:val="00B029CD"/>
    <w:rsid w:val="00B02AF2"/>
    <w:rsid w:val="00B02E5A"/>
    <w:rsid w:val="00B034D9"/>
    <w:rsid w:val="00B05083"/>
    <w:rsid w:val="00B05734"/>
    <w:rsid w:val="00B05956"/>
    <w:rsid w:val="00B06367"/>
    <w:rsid w:val="00B06BB3"/>
    <w:rsid w:val="00B07A89"/>
    <w:rsid w:val="00B07A98"/>
    <w:rsid w:val="00B07BD2"/>
    <w:rsid w:val="00B102F3"/>
    <w:rsid w:val="00B10BFF"/>
    <w:rsid w:val="00B11375"/>
    <w:rsid w:val="00B11382"/>
    <w:rsid w:val="00B11D30"/>
    <w:rsid w:val="00B127BE"/>
    <w:rsid w:val="00B12A48"/>
    <w:rsid w:val="00B13214"/>
    <w:rsid w:val="00B13297"/>
    <w:rsid w:val="00B13C58"/>
    <w:rsid w:val="00B13EC4"/>
    <w:rsid w:val="00B1403E"/>
    <w:rsid w:val="00B1490E"/>
    <w:rsid w:val="00B14EE9"/>
    <w:rsid w:val="00B15651"/>
    <w:rsid w:val="00B15FF5"/>
    <w:rsid w:val="00B1674C"/>
    <w:rsid w:val="00B1701D"/>
    <w:rsid w:val="00B17413"/>
    <w:rsid w:val="00B176B4"/>
    <w:rsid w:val="00B17EDE"/>
    <w:rsid w:val="00B20013"/>
    <w:rsid w:val="00B2126E"/>
    <w:rsid w:val="00B213A5"/>
    <w:rsid w:val="00B215A4"/>
    <w:rsid w:val="00B215E1"/>
    <w:rsid w:val="00B21D02"/>
    <w:rsid w:val="00B21E8A"/>
    <w:rsid w:val="00B22B0C"/>
    <w:rsid w:val="00B22ED2"/>
    <w:rsid w:val="00B239B2"/>
    <w:rsid w:val="00B23D69"/>
    <w:rsid w:val="00B2480B"/>
    <w:rsid w:val="00B24D6D"/>
    <w:rsid w:val="00B254DF"/>
    <w:rsid w:val="00B25CE6"/>
    <w:rsid w:val="00B25F5B"/>
    <w:rsid w:val="00B26315"/>
    <w:rsid w:val="00B26457"/>
    <w:rsid w:val="00B265B7"/>
    <w:rsid w:val="00B2777C"/>
    <w:rsid w:val="00B2782A"/>
    <w:rsid w:val="00B27F0A"/>
    <w:rsid w:val="00B27F84"/>
    <w:rsid w:val="00B302A8"/>
    <w:rsid w:val="00B308F6"/>
    <w:rsid w:val="00B31A02"/>
    <w:rsid w:val="00B31BDD"/>
    <w:rsid w:val="00B320FC"/>
    <w:rsid w:val="00B32AFB"/>
    <w:rsid w:val="00B32C2F"/>
    <w:rsid w:val="00B32CA2"/>
    <w:rsid w:val="00B32E4A"/>
    <w:rsid w:val="00B3318B"/>
    <w:rsid w:val="00B33230"/>
    <w:rsid w:val="00B3331C"/>
    <w:rsid w:val="00B33B0D"/>
    <w:rsid w:val="00B33BC1"/>
    <w:rsid w:val="00B34296"/>
    <w:rsid w:val="00B34361"/>
    <w:rsid w:val="00B349C9"/>
    <w:rsid w:val="00B34C8C"/>
    <w:rsid w:val="00B35A44"/>
    <w:rsid w:val="00B362BE"/>
    <w:rsid w:val="00B367AA"/>
    <w:rsid w:val="00B3680C"/>
    <w:rsid w:val="00B369EB"/>
    <w:rsid w:val="00B369F0"/>
    <w:rsid w:val="00B36C10"/>
    <w:rsid w:val="00B36DDC"/>
    <w:rsid w:val="00B3719E"/>
    <w:rsid w:val="00B3BDBC"/>
    <w:rsid w:val="00B4035E"/>
    <w:rsid w:val="00B40453"/>
    <w:rsid w:val="00B40E32"/>
    <w:rsid w:val="00B41704"/>
    <w:rsid w:val="00B421A5"/>
    <w:rsid w:val="00B4241E"/>
    <w:rsid w:val="00B43736"/>
    <w:rsid w:val="00B442FC"/>
    <w:rsid w:val="00B445A1"/>
    <w:rsid w:val="00B455FE"/>
    <w:rsid w:val="00B463CD"/>
    <w:rsid w:val="00B4640E"/>
    <w:rsid w:val="00B4645D"/>
    <w:rsid w:val="00B46B22"/>
    <w:rsid w:val="00B46BE4"/>
    <w:rsid w:val="00B46C75"/>
    <w:rsid w:val="00B47BAB"/>
    <w:rsid w:val="00B47DD6"/>
    <w:rsid w:val="00B506C4"/>
    <w:rsid w:val="00B5097E"/>
    <w:rsid w:val="00B50E14"/>
    <w:rsid w:val="00B50FF3"/>
    <w:rsid w:val="00B517C6"/>
    <w:rsid w:val="00B523F4"/>
    <w:rsid w:val="00B528E8"/>
    <w:rsid w:val="00B530FA"/>
    <w:rsid w:val="00B538DF"/>
    <w:rsid w:val="00B53CA9"/>
    <w:rsid w:val="00B54182"/>
    <w:rsid w:val="00B54499"/>
    <w:rsid w:val="00B55189"/>
    <w:rsid w:val="00B55536"/>
    <w:rsid w:val="00B557B3"/>
    <w:rsid w:val="00B558C2"/>
    <w:rsid w:val="00B55C3E"/>
    <w:rsid w:val="00B56571"/>
    <w:rsid w:val="00B5657D"/>
    <w:rsid w:val="00B5682D"/>
    <w:rsid w:val="00B56FEC"/>
    <w:rsid w:val="00B5781D"/>
    <w:rsid w:val="00B57BFC"/>
    <w:rsid w:val="00B57C03"/>
    <w:rsid w:val="00B617C4"/>
    <w:rsid w:val="00B618D4"/>
    <w:rsid w:val="00B61C22"/>
    <w:rsid w:val="00B623E8"/>
    <w:rsid w:val="00B624D2"/>
    <w:rsid w:val="00B63522"/>
    <w:rsid w:val="00B63D9F"/>
    <w:rsid w:val="00B644B5"/>
    <w:rsid w:val="00B64828"/>
    <w:rsid w:val="00B65148"/>
    <w:rsid w:val="00B65B7D"/>
    <w:rsid w:val="00B65D44"/>
    <w:rsid w:val="00B66633"/>
    <w:rsid w:val="00B66F88"/>
    <w:rsid w:val="00B676B8"/>
    <w:rsid w:val="00B67735"/>
    <w:rsid w:val="00B67B98"/>
    <w:rsid w:val="00B70B59"/>
    <w:rsid w:val="00B70CD6"/>
    <w:rsid w:val="00B71085"/>
    <w:rsid w:val="00B71B01"/>
    <w:rsid w:val="00B71C62"/>
    <w:rsid w:val="00B7280D"/>
    <w:rsid w:val="00B729CB"/>
    <w:rsid w:val="00B72C19"/>
    <w:rsid w:val="00B73875"/>
    <w:rsid w:val="00B73DC5"/>
    <w:rsid w:val="00B74172"/>
    <w:rsid w:val="00B7435B"/>
    <w:rsid w:val="00B74BEE"/>
    <w:rsid w:val="00B74E41"/>
    <w:rsid w:val="00B74FCA"/>
    <w:rsid w:val="00B75156"/>
    <w:rsid w:val="00B7534C"/>
    <w:rsid w:val="00B75565"/>
    <w:rsid w:val="00B757F7"/>
    <w:rsid w:val="00B7584B"/>
    <w:rsid w:val="00B75B4B"/>
    <w:rsid w:val="00B7627C"/>
    <w:rsid w:val="00B7635B"/>
    <w:rsid w:val="00B7647E"/>
    <w:rsid w:val="00B767F0"/>
    <w:rsid w:val="00B76D3E"/>
    <w:rsid w:val="00B76E74"/>
    <w:rsid w:val="00B777A3"/>
    <w:rsid w:val="00B800B2"/>
    <w:rsid w:val="00B80DA6"/>
    <w:rsid w:val="00B815C1"/>
    <w:rsid w:val="00B829EE"/>
    <w:rsid w:val="00B82A48"/>
    <w:rsid w:val="00B82D00"/>
    <w:rsid w:val="00B832E3"/>
    <w:rsid w:val="00B83514"/>
    <w:rsid w:val="00B840B2"/>
    <w:rsid w:val="00B8412D"/>
    <w:rsid w:val="00B845B7"/>
    <w:rsid w:val="00B84EDA"/>
    <w:rsid w:val="00B85F63"/>
    <w:rsid w:val="00B86C2B"/>
    <w:rsid w:val="00B86C78"/>
    <w:rsid w:val="00B86CA1"/>
    <w:rsid w:val="00B86CAF"/>
    <w:rsid w:val="00B87679"/>
    <w:rsid w:val="00B90091"/>
    <w:rsid w:val="00B90E32"/>
    <w:rsid w:val="00B9125F"/>
    <w:rsid w:val="00B9137A"/>
    <w:rsid w:val="00B9174E"/>
    <w:rsid w:val="00B91883"/>
    <w:rsid w:val="00B927DC"/>
    <w:rsid w:val="00B93FA8"/>
    <w:rsid w:val="00B94A94"/>
    <w:rsid w:val="00B9539D"/>
    <w:rsid w:val="00B95711"/>
    <w:rsid w:val="00B964C0"/>
    <w:rsid w:val="00B9722E"/>
    <w:rsid w:val="00B972E2"/>
    <w:rsid w:val="00B97824"/>
    <w:rsid w:val="00B979F0"/>
    <w:rsid w:val="00BA06A0"/>
    <w:rsid w:val="00BA0A01"/>
    <w:rsid w:val="00BA0A0B"/>
    <w:rsid w:val="00BA0BC3"/>
    <w:rsid w:val="00BA1C14"/>
    <w:rsid w:val="00BA2494"/>
    <w:rsid w:val="00BA2624"/>
    <w:rsid w:val="00BA2634"/>
    <w:rsid w:val="00BA27ED"/>
    <w:rsid w:val="00BA2833"/>
    <w:rsid w:val="00BA2A6C"/>
    <w:rsid w:val="00BA2DFE"/>
    <w:rsid w:val="00BA3106"/>
    <w:rsid w:val="00BA3446"/>
    <w:rsid w:val="00BA3900"/>
    <w:rsid w:val="00BA3A02"/>
    <w:rsid w:val="00BA3E6D"/>
    <w:rsid w:val="00BA3FB9"/>
    <w:rsid w:val="00BA3FE6"/>
    <w:rsid w:val="00BA4EB6"/>
    <w:rsid w:val="00BA5917"/>
    <w:rsid w:val="00BA5FD5"/>
    <w:rsid w:val="00BA6609"/>
    <w:rsid w:val="00BA6793"/>
    <w:rsid w:val="00BA6A32"/>
    <w:rsid w:val="00BA6BAB"/>
    <w:rsid w:val="00BA7110"/>
    <w:rsid w:val="00BA7D55"/>
    <w:rsid w:val="00BB07A9"/>
    <w:rsid w:val="00BB0EFB"/>
    <w:rsid w:val="00BB1762"/>
    <w:rsid w:val="00BB1BBB"/>
    <w:rsid w:val="00BB2377"/>
    <w:rsid w:val="00BB293D"/>
    <w:rsid w:val="00BB2D34"/>
    <w:rsid w:val="00BB3030"/>
    <w:rsid w:val="00BB3C62"/>
    <w:rsid w:val="00BB47B0"/>
    <w:rsid w:val="00BB4A17"/>
    <w:rsid w:val="00BB54BF"/>
    <w:rsid w:val="00BB5578"/>
    <w:rsid w:val="00BB5F9F"/>
    <w:rsid w:val="00BB6A5E"/>
    <w:rsid w:val="00BB71D1"/>
    <w:rsid w:val="00BB7626"/>
    <w:rsid w:val="00BB79C2"/>
    <w:rsid w:val="00BC0F23"/>
    <w:rsid w:val="00BC16AE"/>
    <w:rsid w:val="00BC1C40"/>
    <w:rsid w:val="00BC2A91"/>
    <w:rsid w:val="00BC343C"/>
    <w:rsid w:val="00BC34BC"/>
    <w:rsid w:val="00BC38AB"/>
    <w:rsid w:val="00BC3C0E"/>
    <w:rsid w:val="00BC3CD5"/>
    <w:rsid w:val="00BC4AAA"/>
    <w:rsid w:val="00BC4DBE"/>
    <w:rsid w:val="00BC4DC4"/>
    <w:rsid w:val="00BC5B5E"/>
    <w:rsid w:val="00BC61D5"/>
    <w:rsid w:val="00BC689C"/>
    <w:rsid w:val="00BC6B38"/>
    <w:rsid w:val="00BC7C5B"/>
    <w:rsid w:val="00BC7C99"/>
    <w:rsid w:val="00BD05FF"/>
    <w:rsid w:val="00BD0941"/>
    <w:rsid w:val="00BD128F"/>
    <w:rsid w:val="00BD2521"/>
    <w:rsid w:val="00BD27A3"/>
    <w:rsid w:val="00BD28FC"/>
    <w:rsid w:val="00BD2CB6"/>
    <w:rsid w:val="00BD2F94"/>
    <w:rsid w:val="00BD30CA"/>
    <w:rsid w:val="00BD37C4"/>
    <w:rsid w:val="00BD389B"/>
    <w:rsid w:val="00BD3B51"/>
    <w:rsid w:val="00BD41D0"/>
    <w:rsid w:val="00BD4250"/>
    <w:rsid w:val="00BD4C5F"/>
    <w:rsid w:val="00BD4F30"/>
    <w:rsid w:val="00BD5274"/>
    <w:rsid w:val="00BD529B"/>
    <w:rsid w:val="00BD58F8"/>
    <w:rsid w:val="00BD5911"/>
    <w:rsid w:val="00BD5CA3"/>
    <w:rsid w:val="00BD5D59"/>
    <w:rsid w:val="00BD6D97"/>
    <w:rsid w:val="00BD736B"/>
    <w:rsid w:val="00BD7502"/>
    <w:rsid w:val="00BD78CA"/>
    <w:rsid w:val="00BE0238"/>
    <w:rsid w:val="00BE0BFA"/>
    <w:rsid w:val="00BE0D55"/>
    <w:rsid w:val="00BE1A46"/>
    <w:rsid w:val="00BE21DE"/>
    <w:rsid w:val="00BE2D42"/>
    <w:rsid w:val="00BE38CD"/>
    <w:rsid w:val="00BE3C1E"/>
    <w:rsid w:val="00BE6B35"/>
    <w:rsid w:val="00BE6C74"/>
    <w:rsid w:val="00BE7606"/>
    <w:rsid w:val="00BEFF54"/>
    <w:rsid w:val="00BF030F"/>
    <w:rsid w:val="00BF0D40"/>
    <w:rsid w:val="00BF1326"/>
    <w:rsid w:val="00BF158E"/>
    <w:rsid w:val="00BF1678"/>
    <w:rsid w:val="00BF1F27"/>
    <w:rsid w:val="00BF1F9C"/>
    <w:rsid w:val="00BF2DF4"/>
    <w:rsid w:val="00BF41BF"/>
    <w:rsid w:val="00BF48DB"/>
    <w:rsid w:val="00BF4ECC"/>
    <w:rsid w:val="00BF515C"/>
    <w:rsid w:val="00BF5E83"/>
    <w:rsid w:val="00BF638D"/>
    <w:rsid w:val="00BF750A"/>
    <w:rsid w:val="00C003D9"/>
    <w:rsid w:val="00C00C6B"/>
    <w:rsid w:val="00C01061"/>
    <w:rsid w:val="00C0190A"/>
    <w:rsid w:val="00C01E12"/>
    <w:rsid w:val="00C02094"/>
    <w:rsid w:val="00C02529"/>
    <w:rsid w:val="00C030D7"/>
    <w:rsid w:val="00C03184"/>
    <w:rsid w:val="00C03791"/>
    <w:rsid w:val="00C03969"/>
    <w:rsid w:val="00C03FE4"/>
    <w:rsid w:val="00C04091"/>
    <w:rsid w:val="00C042D2"/>
    <w:rsid w:val="00C043C6"/>
    <w:rsid w:val="00C04509"/>
    <w:rsid w:val="00C05652"/>
    <w:rsid w:val="00C05A6E"/>
    <w:rsid w:val="00C06086"/>
    <w:rsid w:val="00C063C8"/>
    <w:rsid w:val="00C066FF"/>
    <w:rsid w:val="00C07445"/>
    <w:rsid w:val="00C079B8"/>
    <w:rsid w:val="00C07B3C"/>
    <w:rsid w:val="00C07D66"/>
    <w:rsid w:val="00C1087D"/>
    <w:rsid w:val="00C10B11"/>
    <w:rsid w:val="00C11106"/>
    <w:rsid w:val="00C11679"/>
    <w:rsid w:val="00C1177C"/>
    <w:rsid w:val="00C11920"/>
    <w:rsid w:val="00C12170"/>
    <w:rsid w:val="00C1251C"/>
    <w:rsid w:val="00C129B3"/>
    <w:rsid w:val="00C12F66"/>
    <w:rsid w:val="00C13551"/>
    <w:rsid w:val="00C13CBA"/>
    <w:rsid w:val="00C1414D"/>
    <w:rsid w:val="00C14C87"/>
    <w:rsid w:val="00C14D48"/>
    <w:rsid w:val="00C15364"/>
    <w:rsid w:val="00C15769"/>
    <w:rsid w:val="00C157C3"/>
    <w:rsid w:val="00C158BC"/>
    <w:rsid w:val="00C16261"/>
    <w:rsid w:val="00C165AD"/>
    <w:rsid w:val="00C165DE"/>
    <w:rsid w:val="00C167A2"/>
    <w:rsid w:val="00C178BC"/>
    <w:rsid w:val="00C17B80"/>
    <w:rsid w:val="00C17E21"/>
    <w:rsid w:val="00C20363"/>
    <w:rsid w:val="00C209B0"/>
    <w:rsid w:val="00C21A5D"/>
    <w:rsid w:val="00C21E5A"/>
    <w:rsid w:val="00C21F43"/>
    <w:rsid w:val="00C2453B"/>
    <w:rsid w:val="00C2493A"/>
    <w:rsid w:val="00C24B7E"/>
    <w:rsid w:val="00C24D24"/>
    <w:rsid w:val="00C24FD8"/>
    <w:rsid w:val="00C254DF"/>
    <w:rsid w:val="00C25F69"/>
    <w:rsid w:val="00C26326"/>
    <w:rsid w:val="00C2635E"/>
    <w:rsid w:val="00C26F43"/>
    <w:rsid w:val="00C27323"/>
    <w:rsid w:val="00C303B5"/>
    <w:rsid w:val="00C303F5"/>
    <w:rsid w:val="00C30B33"/>
    <w:rsid w:val="00C31072"/>
    <w:rsid w:val="00C31BFC"/>
    <w:rsid w:val="00C31D14"/>
    <w:rsid w:val="00C32F92"/>
    <w:rsid w:val="00C331FB"/>
    <w:rsid w:val="00C33605"/>
    <w:rsid w:val="00C3439F"/>
    <w:rsid w:val="00C3455E"/>
    <w:rsid w:val="00C34A36"/>
    <w:rsid w:val="00C34D0E"/>
    <w:rsid w:val="00C35036"/>
    <w:rsid w:val="00C356FF"/>
    <w:rsid w:val="00C358B3"/>
    <w:rsid w:val="00C36A04"/>
    <w:rsid w:val="00C3709F"/>
    <w:rsid w:val="00C37931"/>
    <w:rsid w:val="00C37C8D"/>
    <w:rsid w:val="00C37FF4"/>
    <w:rsid w:val="00C40B94"/>
    <w:rsid w:val="00C40DFD"/>
    <w:rsid w:val="00C40EDD"/>
    <w:rsid w:val="00C410DE"/>
    <w:rsid w:val="00C41917"/>
    <w:rsid w:val="00C43049"/>
    <w:rsid w:val="00C43084"/>
    <w:rsid w:val="00C43726"/>
    <w:rsid w:val="00C449D6"/>
    <w:rsid w:val="00C450AA"/>
    <w:rsid w:val="00C45307"/>
    <w:rsid w:val="00C45568"/>
    <w:rsid w:val="00C461FA"/>
    <w:rsid w:val="00C4684B"/>
    <w:rsid w:val="00C46C03"/>
    <w:rsid w:val="00C46D36"/>
    <w:rsid w:val="00C47818"/>
    <w:rsid w:val="00C50ABD"/>
    <w:rsid w:val="00C50F94"/>
    <w:rsid w:val="00C51414"/>
    <w:rsid w:val="00C516F4"/>
    <w:rsid w:val="00C51799"/>
    <w:rsid w:val="00C519E5"/>
    <w:rsid w:val="00C51C88"/>
    <w:rsid w:val="00C52189"/>
    <w:rsid w:val="00C52438"/>
    <w:rsid w:val="00C529DC"/>
    <w:rsid w:val="00C52D78"/>
    <w:rsid w:val="00C53AEB"/>
    <w:rsid w:val="00C53BB5"/>
    <w:rsid w:val="00C53DFA"/>
    <w:rsid w:val="00C54140"/>
    <w:rsid w:val="00C541E2"/>
    <w:rsid w:val="00C550B2"/>
    <w:rsid w:val="00C554FF"/>
    <w:rsid w:val="00C556B6"/>
    <w:rsid w:val="00C556C0"/>
    <w:rsid w:val="00C55F89"/>
    <w:rsid w:val="00C56C21"/>
    <w:rsid w:val="00C57576"/>
    <w:rsid w:val="00C577A6"/>
    <w:rsid w:val="00C57DD0"/>
    <w:rsid w:val="00C600E5"/>
    <w:rsid w:val="00C602B9"/>
    <w:rsid w:val="00C6039C"/>
    <w:rsid w:val="00C606ED"/>
    <w:rsid w:val="00C6173A"/>
    <w:rsid w:val="00C617C0"/>
    <w:rsid w:val="00C61BF2"/>
    <w:rsid w:val="00C631CD"/>
    <w:rsid w:val="00C63E2E"/>
    <w:rsid w:val="00C63E87"/>
    <w:rsid w:val="00C64C0B"/>
    <w:rsid w:val="00C65AD6"/>
    <w:rsid w:val="00C65B2A"/>
    <w:rsid w:val="00C66424"/>
    <w:rsid w:val="00C6661E"/>
    <w:rsid w:val="00C676CA"/>
    <w:rsid w:val="00C679CB"/>
    <w:rsid w:val="00C67E32"/>
    <w:rsid w:val="00C70D52"/>
    <w:rsid w:val="00C7150D"/>
    <w:rsid w:val="00C71777"/>
    <w:rsid w:val="00C71C06"/>
    <w:rsid w:val="00C725C0"/>
    <w:rsid w:val="00C726DB"/>
    <w:rsid w:val="00C72D13"/>
    <w:rsid w:val="00C7307F"/>
    <w:rsid w:val="00C731AB"/>
    <w:rsid w:val="00C73675"/>
    <w:rsid w:val="00C7394F"/>
    <w:rsid w:val="00C73C56"/>
    <w:rsid w:val="00C73D6E"/>
    <w:rsid w:val="00C73DD4"/>
    <w:rsid w:val="00C744ED"/>
    <w:rsid w:val="00C748E3"/>
    <w:rsid w:val="00C74BE3"/>
    <w:rsid w:val="00C74C08"/>
    <w:rsid w:val="00C74E34"/>
    <w:rsid w:val="00C75430"/>
    <w:rsid w:val="00C755AD"/>
    <w:rsid w:val="00C771C7"/>
    <w:rsid w:val="00C7760C"/>
    <w:rsid w:val="00C77C20"/>
    <w:rsid w:val="00C77FFC"/>
    <w:rsid w:val="00C800A7"/>
    <w:rsid w:val="00C807B9"/>
    <w:rsid w:val="00C8110C"/>
    <w:rsid w:val="00C81418"/>
    <w:rsid w:val="00C81CC9"/>
    <w:rsid w:val="00C81F02"/>
    <w:rsid w:val="00C820F0"/>
    <w:rsid w:val="00C82458"/>
    <w:rsid w:val="00C82908"/>
    <w:rsid w:val="00C82D09"/>
    <w:rsid w:val="00C82FF9"/>
    <w:rsid w:val="00C8391B"/>
    <w:rsid w:val="00C83C47"/>
    <w:rsid w:val="00C83CD7"/>
    <w:rsid w:val="00C83D27"/>
    <w:rsid w:val="00C8471C"/>
    <w:rsid w:val="00C847F9"/>
    <w:rsid w:val="00C84FDE"/>
    <w:rsid w:val="00C85339"/>
    <w:rsid w:val="00C873E1"/>
    <w:rsid w:val="00C903F1"/>
    <w:rsid w:val="00C90482"/>
    <w:rsid w:val="00C91A48"/>
    <w:rsid w:val="00C92664"/>
    <w:rsid w:val="00C93317"/>
    <w:rsid w:val="00C940D5"/>
    <w:rsid w:val="00C9543D"/>
    <w:rsid w:val="00C95BDB"/>
    <w:rsid w:val="00C95DD7"/>
    <w:rsid w:val="00C960D6"/>
    <w:rsid w:val="00C964A6"/>
    <w:rsid w:val="00C965CA"/>
    <w:rsid w:val="00C96635"/>
    <w:rsid w:val="00C96B3B"/>
    <w:rsid w:val="00C97E4E"/>
    <w:rsid w:val="00C97FB3"/>
    <w:rsid w:val="00CA08C2"/>
    <w:rsid w:val="00CA0BC2"/>
    <w:rsid w:val="00CA11F4"/>
    <w:rsid w:val="00CA145F"/>
    <w:rsid w:val="00CA1B0B"/>
    <w:rsid w:val="00CA2145"/>
    <w:rsid w:val="00CA2447"/>
    <w:rsid w:val="00CA274D"/>
    <w:rsid w:val="00CA2F12"/>
    <w:rsid w:val="00CA35D5"/>
    <w:rsid w:val="00CA456A"/>
    <w:rsid w:val="00CA46D5"/>
    <w:rsid w:val="00CA4DC5"/>
    <w:rsid w:val="00CA5ADE"/>
    <w:rsid w:val="00CA62F3"/>
    <w:rsid w:val="00CA6413"/>
    <w:rsid w:val="00CA6446"/>
    <w:rsid w:val="00CA67F1"/>
    <w:rsid w:val="00CA6ADB"/>
    <w:rsid w:val="00CA6BCE"/>
    <w:rsid w:val="00CA74A0"/>
    <w:rsid w:val="00CB0361"/>
    <w:rsid w:val="00CB0426"/>
    <w:rsid w:val="00CB0562"/>
    <w:rsid w:val="00CB05CF"/>
    <w:rsid w:val="00CB0B68"/>
    <w:rsid w:val="00CB0C27"/>
    <w:rsid w:val="00CB0E2D"/>
    <w:rsid w:val="00CB1449"/>
    <w:rsid w:val="00CB18A7"/>
    <w:rsid w:val="00CB18AD"/>
    <w:rsid w:val="00CB1B2C"/>
    <w:rsid w:val="00CB1D1B"/>
    <w:rsid w:val="00CB2088"/>
    <w:rsid w:val="00CB25B6"/>
    <w:rsid w:val="00CB29B2"/>
    <w:rsid w:val="00CB2DEE"/>
    <w:rsid w:val="00CB3459"/>
    <w:rsid w:val="00CB40BD"/>
    <w:rsid w:val="00CB4475"/>
    <w:rsid w:val="00CB5891"/>
    <w:rsid w:val="00CB5D4D"/>
    <w:rsid w:val="00CB60CF"/>
    <w:rsid w:val="00CB6453"/>
    <w:rsid w:val="00CB683E"/>
    <w:rsid w:val="00CB6978"/>
    <w:rsid w:val="00CB6D2E"/>
    <w:rsid w:val="00CB6DBC"/>
    <w:rsid w:val="00CB7756"/>
    <w:rsid w:val="00CB7C71"/>
    <w:rsid w:val="00CB7D98"/>
    <w:rsid w:val="00CB7E17"/>
    <w:rsid w:val="00CB7F22"/>
    <w:rsid w:val="00CC0836"/>
    <w:rsid w:val="00CC0CAF"/>
    <w:rsid w:val="00CC1474"/>
    <w:rsid w:val="00CC1E42"/>
    <w:rsid w:val="00CC2207"/>
    <w:rsid w:val="00CC2BD4"/>
    <w:rsid w:val="00CC2D9F"/>
    <w:rsid w:val="00CC332A"/>
    <w:rsid w:val="00CC4257"/>
    <w:rsid w:val="00CC42DE"/>
    <w:rsid w:val="00CC45F5"/>
    <w:rsid w:val="00CC488B"/>
    <w:rsid w:val="00CC5195"/>
    <w:rsid w:val="00CC51DE"/>
    <w:rsid w:val="00CC5741"/>
    <w:rsid w:val="00CC64CB"/>
    <w:rsid w:val="00CC6B87"/>
    <w:rsid w:val="00CC6F73"/>
    <w:rsid w:val="00CC7C9A"/>
    <w:rsid w:val="00CC7E10"/>
    <w:rsid w:val="00CD0104"/>
    <w:rsid w:val="00CD0892"/>
    <w:rsid w:val="00CD1692"/>
    <w:rsid w:val="00CD1DC3"/>
    <w:rsid w:val="00CD1F4E"/>
    <w:rsid w:val="00CD271B"/>
    <w:rsid w:val="00CD289E"/>
    <w:rsid w:val="00CD3254"/>
    <w:rsid w:val="00CD3531"/>
    <w:rsid w:val="00CD37F0"/>
    <w:rsid w:val="00CD3847"/>
    <w:rsid w:val="00CD3D21"/>
    <w:rsid w:val="00CD42CF"/>
    <w:rsid w:val="00CD433C"/>
    <w:rsid w:val="00CD4D1B"/>
    <w:rsid w:val="00CD4F82"/>
    <w:rsid w:val="00CD5841"/>
    <w:rsid w:val="00CD60D9"/>
    <w:rsid w:val="00CD6B2E"/>
    <w:rsid w:val="00CE0301"/>
    <w:rsid w:val="00CE0EF8"/>
    <w:rsid w:val="00CE0F72"/>
    <w:rsid w:val="00CE2F6E"/>
    <w:rsid w:val="00CE3E1D"/>
    <w:rsid w:val="00CE4602"/>
    <w:rsid w:val="00CE5A0A"/>
    <w:rsid w:val="00CE5C91"/>
    <w:rsid w:val="00CE67D3"/>
    <w:rsid w:val="00CE6932"/>
    <w:rsid w:val="00CE6C89"/>
    <w:rsid w:val="00CE6EEE"/>
    <w:rsid w:val="00CE73E9"/>
    <w:rsid w:val="00CE7425"/>
    <w:rsid w:val="00CE7BA3"/>
    <w:rsid w:val="00CE7C71"/>
    <w:rsid w:val="00CE7F71"/>
    <w:rsid w:val="00CF0C4F"/>
    <w:rsid w:val="00CF0C68"/>
    <w:rsid w:val="00CF2D0D"/>
    <w:rsid w:val="00CF3309"/>
    <w:rsid w:val="00CF3B11"/>
    <w:rsid w:val="00CF3C59"/>
    <w:rsid w:val="00CF44AE"/>
    <w:rsid w:val="00CF450C"/>
    <w:rsid w:val="00CF48D0"/>
    <w:rsid w:val="00CF5D71"/>
    <w:rsid w:val="00CF68B7"/>
    <w:rsid w:val="00CF6AE7"/>
    <w:rsid w:val="00CF6BD6"/>
    <w:rsid w:val="00CF6C68"/>
    <w:rsid w:val="00CF755B"/>
    <w:rsid w:val="00CF76B2"/>
    <w:rsid w:val="00CF76EE"/>
    <w:rsid w:val="00CF7A34"/>
    <w:rsid w:val="00D003BC"/>
    <w:rsid w:val="00D0116A"/>
    <w:rsid w:val="00D01A80"/>
    <w:rsid w:val="00D01C5B"/>
    <w:rsid w:val="00D01CCA"/>
    <w:rsid w:val="00D01D0D"/>
    <w:rsid w:val="00D024F2"/>
    <w:rsid w:val="00D02521"/>
    <w:rsid w:val="00D034FD"/>
    <w:rsid w:val="00D036EA"/>
    <w:rsid w:val="00D0385A"/>
    <w:rsid w:val="00D04BEC"/>
    <w:rsid w:val="00D05A68"/>
    <w:rsid w:val="00D05BB7"/>
    <w:rsid w:val="00D06428"/>
    <w:rsid w:val="00D06794"/>
    <w:rsid w:val="00D07707"/>
    <w:rsid w:val="00D1066D"/>
    <w:rsid w:val="00D10771"/>
    <w:rsid w:val="00D11044"/>
    <w:rsid w:val="00D110D0"/>
    <w:rsid w:val="00D1124E"/>
    <w:rsid w:val="00D112A3"/>
    <w:rsid w:val="00D1268B"/>
    <w:rsid w:val="00D126E7"/>
    <w:rsid w:val="00D12C1B"/>
    <w:rsid w:val="00D12E26"/>
    <w:rsid w:val="00D13152"/>
    <w:rsid w:val="00D14859"/>
    <w:rsid w:val="00D14BBD"/>
    <w:rsid w:val="00D155EA"/>
    <w:rsid w:val="00D16251"/>
    <w:rsid w:val="00D16712"/>
    <w:rsid w:val="00D16FED"/>
    <w:rsid w:val="00D1775D"/>
    <w:rsid w:val="00D17E58"/>
    <w:rsid w:val="00D2017E"/>
    <w:rsid w:val="00D20AEC"/>
    <w:rsid w:val="00D20F35"/>
    <w:rsid w:val="00D212C7"/>
    <w:rsid w:val="00D215E8"/>
    <w:rsid w:val="00D220FF"/>
    <w:rsid w:val="00D22669"/>
    <w:rsid w:val="00D22AE3"/>
    <w:rsid w:val="00D22F61"/>
    <w:rsid w:val="00D23650"/>
    <w:rsid w:val="00D24004"/>
    <w:rsid w:val="00D243F0"/>
    <w:rsid w:val="00D246D8"/>
    <w:rsid w:val="00D24794"/>
    <w:rsid w:val="00D24969"/>
    <w:rsid w:val="00D24AFB"/>
    <w:rsid w:val="00D25650"/>
    <w:rsid w:val="00D260BD"/>
    <w:rsid w:val="00D268A3"/>
    <w:rsid w:val="00D26BE0"/>
    <w:rsid w:val="00D274DA"/>
    <w:rsid w:val="00D27583"/>
    <w:rsid w:val="00D277BE"/>
    <w:rsid w:val="00D27CFF"/>
    <w:rsid w:val="00D3044C"/>
    <w:rsid w:val="00D31916"/>
    <w:rsid w:val="00D31AE5"/>
    <w:rsid w:val="00D31CE5"/>
    <w:rsid w:val="00D32BD1"/>
    <w:rsid w:val="00D32D66"/>
    <w:rsid w:val="00D337BD"/>
    <w:rsid w:val="00D35198"/>
    <w:rsid w:val="00D35554"/>
    <w:rsid w:val="00D35F89"/>
    <w:rsid w:val="00D360BA"/>
    <w:rsid w:val="00D3694C"/>
    <w:rsid w:val="00D36F93"/>
    <w:rsid w:val="00D36FE7"/>
    <w:rsid w:val="00D40EE9"/>
    <w:rsid w:val="00D40FEB"/>
    <w:rsid w:val="00D414A8"/>
    <w:rsid w:val="00D41563"/>
    <w:rsid w:val="00D41582"/>
    <w:rsid w:val="00D41C07"/>
    <w:rsid w:val="00D41DF6"/>
    <w:rsid w:val="00D41E8E"/>
    <w:rsid w:val="00D42099"/>
    <w:rsid w:val="00D4257D"/>
    <w:rsid w:val="00D42A99"/>
    <w:rsid w:val="00D42D0E"/>
    <w:rsid w:val="00D43351"/>
    <w:rsid w:val="00D43D81"/>
    <w:rsid w:val="00D44158"/>
    <w:rsid w:val="00D4496D"/>
    <w:rsid w:val="00D44BCA"/>
    <w:rsid w:val="00D45478"/>
    <w:rsid w:val="00D45C8A"/>
    <w:rsid w:val="00D45EB8"/>
    <w:rsid w:val="00D46BBC"/>
    <w:rsid w:val="00D47030"/>
    <w:rsid w:val="00D47218"/>
    <w:rsid w:val="00D505D5"/>
    <w:rsid w:val="00D51DAC"/>
    <w:rsid w:val="00D52016"/>
    <w:rsid w:val="00D521D4"/>
    <w:rsid w:val="00D53865"/>
    <w:rsid w:val="00D53B79"/>
    <w:rsid w:val="00D53B93"/>
    <w:rsid w:val="00D53F95"/>
    <w:rsid w:val="00D54354"/>
    <w:rsid w:val="00D55B0F"/>
    <w:rsid w:val="00D55C0F"/>
    <w:rsid w:val="00D56404"/>
    <w:rsid w:val="00D56B38"/>
    <w:rsid w:val="00D57306"/>
    <w:rsid w:val="00D578A8"/>
    <w:rsid w:val="00D57E1E"/>
    <w:rsid w:val="00D60C78"/>
    <w:rsid w:val="00D610D8"/>
    <w:rsid w:val="00D619C4"/>
    <w:rsid w:val="00D6274C"/>
    <w:rsid w:val="00D62AF4"/>
    <w:rsid w:val="00D6309A"/>
    <w:rsid w:val="00D63D92"/>
    <w:rsid w:val="00D63FCB"/>
    <w:rsid w:val="00D64EBE"/>
    <w:rsid w:val="00D656D9"/>
    <w:rsid w:val="00D65757"/>
    <w:rsid w:val="00D657F8"/>
    <w:rsid w:val="00D65BFA"/>
    <w:rsid w:val="00D66750"/>
    <w:rsid w:val="00D6679C"/>
    <w:rsid w:val="00D66C51"/>
    <w:rsid w:val="00D66EBD"/>
    <w:rsid w:val="00D6768E"/>
    <w:rsid w:val="00D67C88"/>
    <w:rsid w:val="00D67FFE"/>
    <w:rsid w:val="00D70C4A"/>
    <w:rsid w:val="00D7161E"/>
    <w:rsid w:val="00D719E7"/>
    <w:rsid w:val="00D71DBC"/>
    <w:rsid w:val="00D71DEE"/>
    <w:rsid w:val="00D72709"/>
    <w:rsid w:val="00D73076"/>
    <w:rsid w:val="00D73997"/>
    <w:rsid w:val="00D747D0"/>
    <w:rsid w:val="00D748B0"/>
    <w:rsid w:val="00D751B0"/>
    <w:rsid w:val="00D75A6A"/>
    <w:rsid w:val="00D762BE"/>
    <w:rsid w:val="00D7630A"/>
    <w:rsid w:val="00D7664D"/>
    <w:rsid w:val="00D76764"/>
    <w:rsid w:val="00D76AB3"/>
    <w:rsid w:val="00D77E5A"/>
    <w:rsid w:val="00D77EA4"/>
    <w:rsid w:val="00D8017A"/>
    <w:rsid w:val="00D8043A"/>
    <w:rsid w:val="00D81938"/>
    <w:rsid w:val="00D81992"/>
    <w:rsid w:val="00D82075"/>
    <w:rsid w:val="00D8218D"/>
    <w:rsid w:val="00D825DF"/>
    <w:rsid w:val="00D833F7"/>
    <w:rsid w:val="00D839FA"/>
    <w:rsid w:val="00D83B7D"/>
    <w:rsid w:val="00D8415C"/>
    <w:rsid w:val="00D8448E"/>
    <w:rsid w:val="00D84710"/>
    <w:rsid w:val="00D85870"/>
    <w:rsid w:val="00D85B78"/>
    <w:rsid w:val="00D860B0"/>
    <w:rsid w:val="00D868E1"/>
    <w:rsid w:val="00D86A97"/>
    <w:rsid w:val="00D87034"/>
    <w:rsid w:val="00D8717D"/>
    <w:rsid w:val="00D8774F"/>
    <w:rsid w:val="00D87938"/>
    <w:rsid w:val="00D87ECF"/>
    <w:rsid w:val="00D87F01"/>
    <w:rsid w:val="00D9058A"/>
    <w:rsid w:val="00D90818"/>
    <w:rsid w:val="00D91A60"/>
    <w:rsid w:val="00D91CCE"/>
    <w:rsid w:val="00D9249A"/>
    <w:rsid w:val="00D92AB7"/>
    <w:rsid w:val="00D93385"/>
    <w:rsid w:val="00D93AB9"/>
    <w:rsid w:val="00D9439A"/>
    <w:rsid w:val="00D9443C"/>
    <w:rsid w:val="00D94998"/>
    <w:rsid w:val="00D94E43"/>
    <w:rsid w:val="00D95CBD"/>
    <w:rsid w:val="00D963FF"/>
    <w:rsid w:val="00D96A02"/>
    <w:rsid w:val="00D9717B"/>
    <w:rsid w:val="00D972A5"/>
    <w:rsid w:val="00D979C3"/>
    <w:rsid w:val="00DA0677"/>
    <w:rsid w:val="00DA0A89"/>
    <w:rsid w:val="00DA0FF4"/>
    <w:rsid w:val="00DA231A"/>
    <w:rsid w:val="00DA23A3"/>
    <w:rsid w:val="00DA2886"/>
    <w:rsid w:val="00DA2A4A"/>
    <w:rsid w:val="00DA3692"/>
    <w:rsid w:val="00DA4092"/>
    <w:rsid w:val="00DA46BA"/>
    <w:rsid w:val="00DA47A6"/>
    <w:rsid w:val="00DA4FCE"/>
    <w:rsid w:val="00DA52AD"/>
    <w:rsid w:val="00DA5619"/>
    <w:rsid w:val="00DA622D"/>
    <w:rsid w:val="00DA666F"/>
    <w:rsid w:val="00DA71DC"/>
    <w:rsid w:val="00DA77C6"/>
    <w:rsid w:val="00DA7C43"/>
    <w:rsid w:val="00DA7D79"/>
    <w:rsid w:val="00DA7E37"/>
    <w:rsid w:val="00DA7E7A"/>
    <w:rsid w:val="00DB0946"/>
    <w:rsid w:val="00DB0A73"/>
    <w:rsid w:val="00DB155A"/>
    <w:rsid w:val="00DB1783"/>
    <w:rsid w:val="00DB1F66"/>
    <w:rsid w:val="00DB1F9E"/>
    <w:rsid w:val="00DB2811"/>
    <w:rsid w:val="00DB29FE"/>
    <w:rsid w:val="00DB329B"/>
    <w:rsid w:val="00DB3FB3"/>
    <w:rsid w:val="00DB403E"/>
    <w:rsid w:val="00DB4F48"/>
    <w:rsid w:val="00DB57A3"/>
    <w:rsid w:val="00DB5BAA"/>
    <w:rsid w:val="00DB5DF0"/>
    <w:rsid w:val="00DB5FAA"/>
    <w:rsid w:val="00DB72BA"/>
    <w:rsid w:val="00DB7703"/>
    <w:rsid w:val="00DB786E"/>
    <w:rsid w:val="00DB78BF"/>
    <w:rsid w:val="00DC002D"/>
    <w:rsid w:val="00DC02E5"/>
    <w:rsid w:val="00DC0458"/>
    <w:rsid w:val="00DC0462"/>
    <w:rsid w:val="00DC0787"/>
    <w:rsid w:val="00DC08B7"/>
    <w:rsid w:val="00DC185A"/>
    <w:rsid w:val="00DC1B8B"/>
    <w:rsid w:val="00DC1BBA"/>
    <w:rsid w:val="00DC215B"/>
    <w:rsid w:val="00DC2944"/>
    <w:rsid w:val="00DC3843"/>
    <w:rsid w:val="00DC3A53"/>
    <w:rsid w:val="00DC3F38"/>
    <w:rsid w:val="00DC4203"/>
    <w:rsid w:val="00DC46D0"/>
    <w:rsid w:val="00DC5736"/>
    <w:rsid w:val="00DC5C73"/>
    <w:rsid w:val="00DC5DFD"/>
    <w:rsid w:val="00DC5F51"/>
    <w:rsid w:val="00DC61B4"/>
    <w:rsid w:val="00DC6CAD"/>
    <w:rsid w:val="00DC70E6"/>
    <w:rsid w:val="00DC785C"/>
    <w:rsid w:val="00DD0559"/>
    <w:rsid w:val="00DD0A9B"/>
    <w:rsid w:val="00DD0ABB"/>
    <w:rsid w:val="00DD1382"/>
    <w:rsid w:val="00DD13D5"/>
    <w:rsid w:val="00DD22F5"/>
    <w:rsid w:val="00DD3CD3"/>
    <w:rsid w:val="00DD3D2B"/>
    <w:rsid w:val="00DD3FAC"/>
    <w:rsid w:val="00DD4991"/>
    <w:rsid w:val="00DD4B37"/>
    <w:rsid w:val="00DD5199"/>
    <w:rsid w:val="00DD51DE"/>
    <w:rsid w:val="00DD57AD"/>
    <w:rsid w:val="00DD5EE9"/>
    <w:rsid w:val="00DD6ACC"/>
    <w:rsid w:val="00DD6EF6"/>
    <w:rsid w:val="00DD7259"/>
    <w:rsid w:val="00DD736A"/>
    <w:rsid w:val="00DD7B22"/>
    <w:rsid w:val="00DE091A"/>
    <w:rsid w:val="00DE0D0E"/>
    <w:rsid w:val="00DE1988"/>
    <w:rsid w:val="00DE1F77"/>
    <w:rsid w:val="00DE2092"/>
    <w:rsid w:val="00DE20D9"/>
    <w:rsid w:val="00DE25B9"/>
    <w:rsid w:val="00DE3125"/>
    <w:rsid w:val="00DE36F2"/>
    <w:rsid w:val="00DE3C89"/>
    <w:rsid w:val="00DE3FDF"/>
    <w:rsid w:val="00DE4177"/>
    <w:rsid w:val="00DE474D"/>
    <w:rsid w:val="00DE4A5F"/>
    <w:rsid w:val="00DE51EE"/>
    <w:rsid w:val="00DE58EF"/>
    <w:rsid w:val="00DE63A3"/>
    <w:rsid w:val="00DE6A2A"/>
    <w:rsid w:val="00DE7381"/>
    <w:rsid w:val="00DE785C"/>
    <w:rsid w:val="00DE78CF"/>
    <w:rsid w:val="00DE7D93"/>
    <w:rsid w:val="00DE7DDA"/>
    <w:rsid w:val="00DE7E9F"/>
    <w:rsid w:val="00DF0CD0"/>
    <w:rsid w:val="00DF107E"/>
    <w:rsid w:val="00DF11E2"/>
    <w:rsid w:val="00DF128F"/>
    <w:rsid w:val="00DF16CB"/>
    <w:rsid w:val="00DF1815"/>
    <w:rsid w:val="00DF2040"/>
    <w:rsid w:val="00DF204C"/>
    <w:rsid w:val="00DF2A6B"/>
    <w:rsid w:val="00DF31FF"/>
    <w:rsid w:val="00DF3539"/>
    <w:rsid w:val="00DF36A1"/>
    <w:rsid w:val="00DF4FB5"/>
    <w:rsid w:val="00DF519C"/>
    <w:rsid w:val="00DF5D20"/>
    <w:rsid w:val="00DF6861"/>
    <w:rsid w:val="00DF6DB5"/>
    <w:rsid w:val="00DF6DDC"/>
    <w:rsid w:val="00DF76D2"/>
    <w:rsid w:val="00DF77E2"/>
    <w:rsid w:val="00E00D9D"/>
    <w:rsid w:val="00E0185E"/>
    <w:rsid w:val="00E02080"/>
    <w:rsid w:val="00E020A0"/>
    <w:rsid w:val="00E0249E"/>
    <w:rsid w:val="00E03613"/>
    <w:rsid w:val="00E03670"/>
    <w:rsid w:val="00E03820"/>
    <w:rsid w:val="00E0411A"/>
    <w:rsid w:val="00E046AD"/>
    <w:rsid w:val="00E046B7"/>
    <w:rsid w:val="00E04966"/>
    <w:rsid w:val="00E04D32"/>
    <w:rsid w:val="00E053B9"/>
    <w:rsid w:val="00E056DE"/>
    <w:rsid w:val="00E060C2"/>
    <w:rsid w:val="00E060F1"/>
    <w:rsid w:val="00E06450"/>
    <w:rsid w:val="00E06481"/>
    <w:rsid w:val="00E064A3"/>
    <w:rsid w:val="00E066B4"/>
    <w:rsid w:val="00E06D93"/>
    <w:rsid w:val="00E0716A"/>
    <w:rsid w:val="00E07C21"/>
    <w:rsid w:val="00E07FAA"/>
    <w:rsid w:val="00E0C4EC"/>
    <w:rsid w:val="00E100E8"/>
    <w:rsid w:val="00E109B0"/>
    <w:rsid w:val="00E10D21"/>
    <w:rsid w:val="00E1180B"/>
    <w:rsid w:val="00E12275"/>
    <w:rsid w:val="00E12506"/>
    <w:rsid w:val="00E127EE"/>
    <w:rsid w:val="00E143AF"/>
    <w:rsid w:val="00E144E3"/>
    <w:rsid w:val="00E14640"/>
    <w:rsid w:val="00E15029"/>
    <w:rsid w:val="00E153E6"/>
    <w:rsid w:val="00E15BD9"/>
    <w:rsid w:val="00E15C65"/>
    <w:rsid w:val="00E15EFC"/>
    <w:rsid w:val="00E163BA"/>
    <w:rsid w:val="00E165B6"/>
    <w:rsid w:val="00E16AAF"/>
    <w:rsid w:val="00E16FB1"/>
    <w:rsid w:val="00E1745B"/>
    <w:rsid w:val="00E1772B"/>
    <w:rsid w:val="00E206E9"/>
    <w:rsid w:val="00E208DD"/>
    <w:rsid w:val="00E20A54"/>
    <w:rsid w:val="00E218E9"/>
    <w:rsid w:val="00E221ED"/>
    <w:rsid w:val="00E226B1"/>
    <w:rsid w:val="00E228B9"/>
    <w:rsid w:val="00E22C72"/>
    <w:rsid w:val="00E22D2B"/>
    <w:rsid w:val="00E23318"/>
    <w:rsid w:val="00E24F7A"/>
    <w:rsid w:val="00E25108"/>
    <w:rsid w:val="00E269FF"/>
    <w:rsid w:val="00E26A64"/>
    <w:rsid w:val="00E274C1"/>
    <w:rsid w:val="00E27A45"/>
    <w:rsid w:val="00E30259"/>
    <w:rsid w:val="00E31428"/>
    <w:rsid w:val="00E31569"/>
    <w:rsid w:val="00E32111"/>
    <w:rsid w:val="00E3241C"/>
    <w:rsid w:val="00E32421"/>
    <w:rsid w:val="00E32775"/>
    <w:rsid w:val="00E32D57"/>
    <w:rsid w:val="00E33097"/>
    <w:rsid w:val="00E3313F"/>
    <w:rsid w:val="00E3378C"/>
    <w:rsid w:val="00E3419A"/>
    <w:rsid w:val="00E34AA3"/>
    <w:rsid w:val="00E35328"/>
    <w:rsid w:val="00E35630"/>
    <w:rsid w:val="00E356A8"/>
    <w:rsid w:val="00E3573D"/>
    <w:rsid w:val="00E36120"/>
    <w:rsid w:val="00E3658F"/>
    <w:rsid w:val="00E36DD3"/>
    <w:rsid w:val="00E372D5"/>
    <w:rsid w:val="00E3792C"/>
    <w:rsid w:val="00E40559"/>
    <w:rsid w:val="00E40BD2"/>
    <w:rsid w:val="00E41157"/>
    <w:rsid w:val="00E41801"/>
    <w:rsid w:val="00E41AB7"/>
    <w:rsid w:val="00E41ACC"/>
    <w:rsid w:val="00E4220F"/>
    <w:rsid w:val="00E42A6C"/>
    <w:rsid w:val="00E42BDB"/>
    <w:rsid w:val="00E42D2D"/>
    <w:rsid w:val="00E4416A"/>
    <w:rsid w:val="00E44A39"/>
    <w:rsid w:val="00E45089"/>
    <w:rsid w:val="00E45B80"/>
    <w:rsid w:val="00E45D95"/>
    <w:rsid w:val="00E4627A"/>
    <w:rsid w:val="00E466FA"/>
    <w:rsid w:val="00E46CCF"/>
    <w:rsid w:val="00E46DE5"/>
    <w:rsid w:val="00E47984"/>
    <w:rsid w:val="00E47F6F"/>
    <w:rsid w:val="00E50D57"/>
    <w:rsid w:val="00E51B61"/>
    <w:rsid w:val="00E5235E"/>
    <w:rsid w:val="00E52D98"/>
    <w:rsid w:val="00E52DE3"/>
    <w:rsid w:val="00E52DE8"/>
    <w:rsid w:val="00E534C7"/>
    <w:rsid w:val="00E53757"/>
    <w:rsid w:val="00E537F0"/>
    <w:rsid w:val="00E5430B"/>
    <w:rsid w:val="00E545B7"/>
    <w:rsid w:val="00E54B6E"/>
    <w:rsid w:val="00E553E0"/>
    <w:rsid w:val="00E554F4"/>
    <w:rsid w:val="00E55E72"/>
    <w:rsid w:val="00E56909"/>
    <w:rsid w:val="00E56E98"/>
    <w:rsid w:val="00E5753D"/>
    <w:rsid w:val="00E57B1F"/>
    <w:rsid w:val="00E57E8A"/>
    <w:rsid w:val="00E604A9"/>
    <w:rsid w:val="00E60585"/>
    <w:rsid w:val="00E608C8"/>
    <w:rsid w:val="00E60940"/>
    <w:rsid w:val="00E60A09"/>
    <w:rsid w:val="00E60A89"/>
    <w:rsid w:val="00E61E66"/>
    <w:rsid w:val="00E62450"/>
    <w:rsid w:val="00E625D6"/>
    <w:rsid w:val="00E629A2"/>
    <w:rsid w:val="00E6580F"/>
    <w:rsid w:val="00E65D94"/>
    <w:rsid w:val="00E6617E"/>
    <w:rsid w:val="00E67163"/>
    <w:rsid w:val="00E7083C"/>
    <w:rsid w:val="00E70CB7"/>
    <w:rsid w:val="00E71DE1"/>
    <w:rsid w:val="00E72744"/>
    <w:rsid w:val="00E72757"/>
    <w:rsid w:val="00E7285C"/>
    <w:rsid w:val="00E72B2D"/>
    <w:rsid w:val="00E72CA8"/>
    <w:rsid w:val="00E72D0B"/>
    <w:rsid w:val="00E73D73"/>
    <w:rsid w:val="00E744D7"/>
    <w:rsid w:val="00E74610"/>
    <w:rsid w:val="00E75150"/>
    <w:rsid w:val="00E77139"/>
    <w:rsid w:val="00E77A96"/>
    <w:rsid w:val="00E77D0D"/>
    <w:rsid w:val="00E77F4A"/>
    <w:rsid w:val="00E80BD1"/>
    <w:rsid w:val="00E80CA5"/>
    <w:rsid w:val="00E80D74"/>
    <w:rsid w:val="00E81404"/>
    <w:rsid w:val="00E81A50"/>
    <w:rsid w:val="00E81F9A"/>
    <w:rsid w:val="00E82D5E"/>
    <w:rsid w:val="00E82D7E"/>
    <w:rsid w:val="00E83523"/>
    <w:rsid w:val="00E84551"/>
    <w:rsid w:val="00E84B46"/>
    <w:rsid w:val="00E85035"/>
    <w:rsid w:val="00E8543B"/>
    <w:rsid w:val="00E855AE"/>
    <w:rsid w:val="00E855B2"/>
    <w:rsid w:val="00E85FC8"/>
    <w:rsid w:val="00E86773"/>
    <w:rsid w:val="00E870C3"/>
    <w:rsid w:val="00E8787F"/>
    <w:rsid w:val="00E87FB4"/>
    <w:rsid w:val="00E905CB"/>
    <w:rsid w:val="00E9068F"/>
    <w:rsid w:val="00E90A69"/>
    <w:rsid w:val="00E9142F"/>
    <w:rsid w:val="00E91692"/>
    <w:rsid w:val="00E91E37"/>
    <w:rsid w:val="00E930FD"/>
    <w:rsid w:val="00E93716"/>
    <w:rsid w:val="00E93A31"/>
    <w:rsid w:val="00E93CB8"/>
    <w:rsid w:val="00E94B15"/>
    <w:rsid w:val="00E95076"/>
    <w:rsid w:val="00E95490"/>
    <w:rsid w:val="00E95BE0"/>
    <w:rsid w:val="00E96713"/>
    <w:rsid w:val="00E96748"/>
    <w:rsid w:val="00E96845"/>
    <w:rsid w:val="00E96C2E"/>
    <w:rsid w:val="00E974E8"/>
    <w:rsid w:val="00E9791A"/>
    <w:rsid w:val="00EA02F9"/>
    <w:rsid w:val="00EA0420"/>
    <w:rsid w:val="00EA08EA"/>
    <w:rsid w:val="00EA0BEA"/>
    <w:rsid w:val="00EA0CFE"/>
    <w:rsid w:val="00EA2350"/>
    <w:rsid w:val="00EA245F"/>
    <w:rsid w:val="00EA25AE"/>
    <w:rsid w:val="00EA2D75"/>
    <w:rsid w:val="00EA2ED3"/>
    <w:rsid w:val="00EA3D29"/>
    <w:rsid w:val="00EA3E60"/>
    <w:rsid w:val="00EA3ED6"/>
    <w:rsid w:val="00EA4163"/>
    <w:rsid w:val="00EA4178"/>
    <w:rsid w:val="00EA5710"/>
    <w:rsid w:val="00EA61E7"/>
    <w:rsid w:val="00EA6C64"/>
    <w:rsid w:val="00EA72C9"/>
    <w:rsid w:val="00EB0678"/>
    <w:rsid w:val="00EB0A97"/>
    <w:rsid w:val="00EB0AD8"/>
    <w:rsid w:val="00EB0AEE"/>
    <w:rsid w:val="00EB13BA"/>
    <w:rsid w:val="00EB140C"/>
    <w:rsid w:val="00EB1C78"/>
    <w:rsid w:val="00EB1DB5"/>
    <w:rsid w:val="00EB1F18"/>
    <w:rsid w:val="00EB1F6C"/>
    <w:rsid w:val="00EB22D7"/>
    <w:rsid w:val="00EB2ED9"/>
    <w:rsid w:val="00EB3911"/>
    <w:rsid w:val="00EB42CD"/>
    <w:rsid w:val="00EB4E6B"/>
    <w:rsid w:val="00EB545A"/>
    <w:rsid w:val="00EB5776"/>
    <w:rsid w:val="00EB616C"/>
    <w:rsid w:val="00EB6266"/>
    <w:rsid w:val="00EB7A7B"/>
    <w:rsid w:val="00EC010A"/>
    <w:rsid w:val="00EC070E"/>
    <w:rsid w:val="00EC0A96"/>
    <w:rsid w:val="00EC1B50"/>
    <w:rsid w:val="00EC2CB6"/>
    <w:rsid w:val="00EC3914"/>
    <w:rsid w:val="00EC3D93"/>
    <w:rsid w:val="00EC40F9"/>
    <w:rsid w:val="00EC43E8"/>
    <w:rsid w:val="00EC464C"/>
    <w:rsid w:val="00EC4FC7"/>
    <w:rsid w:val="00EC502E"/>
    <w:rsid w:val="00EC565A"/>
    <w:rsid w:val="00EC56C8"/>
    <w:rsid w:val="00EC5BA0"/>
    <w:rsid w:val="00EC5D06"/>
    <w:rsid w:val="00EC5F19"/>
    <w:rsid w:val="00EC623D"/>
    <w:rsid w:val="00EC65C8"/>
    <w:rsid w:val="00EC6999"/>
    <w:rsid w:val="00EC6ABE"/>
    <w:rsid w:val="00EC6D0F"/>
    <w:rsid w:val="00EC6D56"/>
    <w:rsid w:val="00EC6E76"/>
    <w:rsid w:val="00EC7405"/>
    <w:rsid w:val="00ED008C"/>
    <w:rsid w:val="00ED031A"/>
    <w:rsid w:val="00ED04A1"/>
    <w:rsid w:val="00ED0A43"/>
    <w:rsid w:val="00ED15F6"/>
    <w:rsid w:val="00ED2073"/>
    <w:rsid w:val="00ED2BAD"/>
    <w:rsid w:val="00ED3516"/>
    <w:rsid w:val="00ED3E0B"/>
    <w:rsid w:val="00ED4502"/>
    <w:rsid w:val="00ED5C0A"/>
    <w:rsid w:val="00ED5FEB"/>
    <w:rsid w:val="00ED6090"/>
    <w:rsid w:val="00ED66EC"/>
    <w:rsid w:val="00ED6B60"/>
    <w:rsid w:val="00ED7DA8"/>
    <w:rsid w:val="00EE0DBE"/>
    <w:rsid w:val="00EE142B"/>
    <w:rsid w:val="00EE20E4"/>
    <w:rsid w:val="00EE22E1"/>
    <w:rsid w:val="00EE27DF"/>
    <w:rsid w:val="00EE3514"/>
    <w:rsid w:val="00EE3926"/>
    <w:rsid w:val="00EE3982"/>
    <w:rsid w:val="00EE5A02"/>
    <w:rsid w:val="00EE5EDB"/>
    <w:rsid w:val="00EE63E4"/>
    <w:rsid w:val="00EE65DD"/>
    <w:rsid w:val="00EE6680"/>
    <w:rsid w:val="00EE6CAD"/>
    <w:rsid w:val="00EE6EC3"/>
    <w:rsid w:val="00EE6EEC"/>
    <w:rsid w:val="00EE7680"/>
    <w:rsid w:val="00EE7DB6"/>
    <w:rsid w:val="00EF001F"/>
    <w:rsid w:val="00EF0049"/>
    <w:rsid w:val="00EF0192"/>
    <w:rsid w:val="00EF0275"/>
    <w:rsid w:val="00EF04FE"/>
    <w:rsid w:val="00EF066D"/>
    <w:rsid w:val="00EF12A7"/>
    <w:rsid w:val="00EF139E"/>
    <w:rsid w:val="00EF1B7F"/>
    <w:rsid w:val="00EF21B7"/>
    <w:rsid w:val="00EF2302"/>
    <w:rsid w:val="00EF2C4A"/>
    <w:rsid w:val="00EF3601"/>
    <w:rsid w:val="00EF36EA"/>
    <w:rsid w:val="00EF3A4E"/>
    <w:rsid w:val="00EF3BA9"/>
    <w:rsid w:val="00EF4776"/>
    <w:rsid w:val="00EF4E04"/>
    <w:rsid w:val="00EF51A3"/>
    <w:rsid w:val="00EF5E87"/>
    <w:rsid w:val="00EF6013"/>
    <w:rsid w:val="00EF661C"/>
    <w:rsid w:val="00EF6D75"/>
    <w:rsid w:val="00EF752F"/>
    <w:rsid w:val="00EF7888"/>
    <w:rsid w:val="00EF7A74"/>
    <w:rsid w:val="00EF7DCB"/>
    <w:rsid w:val="00F00680"/>
    <w:rsid w:val="00F00C36"/>
    <w:rsid w:val="00F01724"/>
    <w:rsid w:val="00F0282E"/>
    <w:rsid w:val="00F037BC"/>
    <w:rsid w:val="00F03C63"/>
    <w:rsid w:val="00F03E07"/>
    <w:rsid w:val="00F04662"/>
    <w:rsid w:val="00F04AE8"/>
    <w:rsid w:val="00F0543A"/>
    <w:rsid w:val="00F0545B"/>
    <w:rsid w:val="00F05509"/>
    <w:rsid w:val="00F0552E"/>
    <w:rsid w:val="00F05615"/>
    <w:rsid w:val="00F0566D"/>
    <w:rsid w:val="00F05964"/>
    <w:rsid w:val="00F062D8"/>
    <w:rsid w:val="00F062E0"/>
    <w:rsid w:val="00F063E7"/>
    <w:rsid w:val="00F063E9"/>
    <w:rsid w:val="00F06460"/>
    <w:rsid w:val="00F06F21"/>
    <w:rsid w:val="00F079F5"/>
    <w:rsid w:val="00F07B42"/>
    <w:rsid w:val="00F07D2F"/>
    <w:rsid w:val="00F07EAD"/>
    <w:rsid w:val="00F103D9"/>
    <w:rsid w:val="00F10AFD"/>
    <w:rsid w:val="00F111DB"/>
    <w:rsid w:val="00F11892"/>
    <w:rsid w:val="00F11B46"/>
    <w:rsid w:val="00F11D40"/>
    <w:rsid w:val="00F12422"/>
    <w:rsid w:val="00F12AB4"/>
    <w:rsid w:val="00F1328A"/>
    <w:rsid w:val="00F140E5"/>
    <w:rsid w:val="00F15270"/>
    <w:rsid w:val="00F15972"/>
    <w:rsid w:val="00F17E03"/>
    <w:rsid w:val="00F17FC1"/>
    <w:rsid w:val="00F2009B"/>
    <w:rsid w:val="00F2023F"/>
    <w:rsid w:val="00F2087F"/>
    <w:rsid w:val="00F20EEE"/>
    <w:rsid w:val="00F20EFD"/>
    <w:rsid w:val="00F21349"/>
    <w:rsid w:val="00F21FD8"/>
    <w:rsid w:val="00F220B2"/>
    <w:rsid w:val="00F22523"/>
    <w:rsid w:val="00F23B8C"/>
    <w:rsid w:val="00F23E80"/>
    <w:rsid w:val="00F249AD"/>
    <w:rsid w:val="00F25693"/>
    <w:rsid w:val="00F25DD8"/>
    <w:rsid w:val="00F261CD"/>
    <w:rsid w:val="00F26433"/>
    <w:rsid w:val="00F274AA"/>
    <w:rsid w:val="00F27534"/>
    <w:rsid w:val="00F27582"/>
    <w:rsid w:val="00F27EE5"/>
    <w:rsid w:val="00F27FD3"/>
    <w:rsid w:val="00F300B7"/>
    <w:rsid w:val="00F302B5"/>
    <w:rsid w:val="00F303F1"/>
    <w:rsid w:val="00F30836"/>
    <w:rsid w:val="00F3106F"/>
    <w:rsid w:val="00F31708"/>
    <w:rsid w:val="00F31B06"/>
    <w:rsid w:val="00F320FB"/>
    <w:rsid w:val="00F32DF7"/>
    <w:rsid w:val="00F32E59"/>
    <w:rsid w:val="00F32F47"/>
    <w:rsid w:val="00F331FE"/>
    <w:rsid w:val="00F332C3"/>
    <w:rsid w:val="00F334AD"/>
    <w:rsid w:val="00F334FA"/>
    <w:rsid w:val="00F3503E"/>
    <w:rsid w:val="00F35962"/>
    <w:rsid w:val="00F36258"/>
    <w:rsid w:val="00F3658F"/>
    <w:rsid w:val="00F3670E"/>
    <w:rsid w:val="00F36BFB"/>
    <w:rsid w:val="00F370AF"/>
    <w:rsid w:val="00F37DAF"/>
    <w:rsid w:val="00F4025D"/>
    <w:rsid w:val="00F416B3"/>
    <w:rsid w:val="00F4237B"/>
    <w:rsid w:val="00F427AA"/>
    <w:rsid w:val="00F436D3"/>
    <w:rsid w:val="00F43BD8"/>
    <w:rsid w:val="00F44FC6"/>
    <w:rsid w:val="00F45098"/>
    <w:rsid w:val="00F4535F"/>
    <w:rsid w:val="00F45670"/>
    <w:rsid w:val="00F45A29"/>
    <w:rsid w:val="00F46014"/>
    <w:rsid w:val="00F46749"/>
    <w:rsid w:val="00F46C56"/>
    <w:rsid w:val="00F46D9C"/>
    <w:rsid w:val="00F47391"/>
    <w:rsid w:val="00F474DD"/>
    <w:rsid w:val="00F4767E"/>
    <w:rsid w:val="00F47B08"/>
    <w:rsid w:val="00F501CF"/>
    <w:rsid w:val="00F50271"/>
    <w:rsid w:val="00F504DF"/>
    <w:rsid w:val="00F50A0F"/>
    <w:rsid w:val="00F50C8C"/>
    <w:rsid w:val="00F50EA7"/>
    <w:rsid w:val="00F51772"/>
    <w:rsid w:val="00F51A01"/>
    <w:rsid w:val="00F529CE"/>
    <w:rsid w:val="00F52A25"/>
    <w:rsid w:val="00F52EE0"/>
    <w:rsid w:val="00F53B27"/>
    <w:rsid w:val="00F54293"/>
    <w:rsid w:val="00F542E0"/>
    <w:rsid w:val="00F54692"/>
    <w:rsid w:val="00F54BB6"/>
    <w:rsid w:val="00F55169"/>
    <w:rsid w:val="00F564DF"/>
    <w:rsid w:val="00F56965"/>
    <w:rsid w:val="00F56EB3"/>
    <w:rsid w:val="00F56FED"/>
    <w:rsid w:val="00F5725D"/>
    <w:rsid w:val="00F573F0"/>
    <w:rsid w:val="00F575DD"/>
    <w:rsid w:val="00F57747"/>
    <w:rsid w:val="00F57867"/>
    <w:rsid w:val="00F57B19"/>
    <w:rsid w:val="00F60936"/>
    <w:rsid w:val="00F610DD"/>
    <w:rsid w:val="00F61541"/>
    <w:rsid w:val="00F61621"/>
    <w:rsid w:val="00F61838"/>
    <w:rsid w:val="00F61D68"/>
    <w:rsid w:val="00F61E36"/>
    <w:rsid w:val="00F61F20"/>
    <w:rsid w:val="00F621C6"/>
    <w:rsid w:val="00F62452"/>
    <w:rsid w:val="00F6289A"/>
    <w:rsid w:val="00F62A17"/>
    <w:rsid w:val="00F63217"/>
    <w:rsid w:val="00F635C5"/>
    <w:rsid w:val="00F63DF6"/>
    <w:rsid w:val="00F64C04"/>
    <w:rsid w:val="00F64DCD"/>
    <w:rsid w:val="00F65C87"/>
    <w:rsid w:val="00F6607F"/>
    <w:rsid w:val="00F66274"/>
    <w:rsid w:val="00F6632E"/>
    <w:rsid w:val="00F66371"/>
    <w:rsid w:val="00F668C3"/>
    <w:rsid w:val="00F66B6D"/>
    <w:rsid w:val="00F6767F"/>
    <w:rsid w:val="00F70468"/>
    <w:rsid w:val="00F7067E"/>
    <w:rsid w:val="00F70B62"/>
    <w:rsid w:val="00F712C7"/>
    <w:rsid w:val="00F71B90"/>
    <w:rsid w:val="00F71CE8"/>
    <w:rsid w:val="00F72353"/>
    <w:rsid w:val="00F727AA"/>
    <w:rsid w:val="00F72858"/>
    <w:rsid w:val="00F72E85"/>
    <w:rsid w:val="00F7346E"/>
    <w:rsid w:val="00F73BD5"/>
    <w:rsid w:val="00F73F11"/>
    <w:rsid w:val="00F745C0"/>
    <w:rsid w:val="00F7470D"/>
    <w:rsid w:val="00F75769"/>
    <w:rsid w:val="00F757AD"/>
    <w:rsid w:val="00F75B4C"/>
    <w:rsid w:val="00F75B85"/>
    <w:rsid w:val="00F76C44"/>
    <w:rsid w:val="00F76E56"/>
    <w:rsid w:val="00F77A50"/>
    <w:rsid w:val="00F80156"/>
    <w:rsid w:val="00F80476"/>
    <w:rsid w:val="00F804AA"/>
    <w:rsid w:val="00F8084E"/>
    <w:rsid w:val="00F80EE4"/>
    <w:rsid w:val="00F82D8A"/>
    <w:rsid w:val="00F83DE9"/>
    <w:rsid w:val="00F83FC5"/>
    <w:rsid w:val="00F847C4"/>
    <w:rsid w:val="00F847DC"/>
    <w:rsid w:val="00F847F9"/>
    <w:rsid w:val="00F85221"/>
    <w:rsid w:val="00F852AF"/>
    <w:rsid w:val="00F85A72"/>
    <w:rsid w:val="00F8697F"/>
    <w:rsid w:val="00F86FCA"/>
    <w:rsid w:val="00F87724"/>
    <w:rsid w:val="00F87E5E"/>
    <w:rsid w:val="00F90A94"/>
    <w:rsid w:val="00F9141C"/>
    <w:rsid w:val="00F92357"/>
    <w:rsid w:val="00F9259C"/>
    <w:rsid w:val="00F92670"/>
    <w:rsid w:val="00F93376"/>
    <w:rsid w:val="00F934E6"/>
    <w:rsid w:val="00F939BC"/>
    <w:rsid w:val="00F94832"/>
    <w:rsid w:val="00F9492C"/>
    <w:rsid w:val="00F94EEF"/>
    <w:rsid w:val="00F94FB2"/>
    <w:rsid w:val="00F95E8E"/>
    <w:rsid w:val="00F95F92"/>
    <w:rsid w:val="00F96562"/>
    <w:rsid w:val="00F96CAF"/>
    <w:rsid w:val="00F96E47"/>
    <w:rsid w:val="00F970F2"/>
    <w:rsid w:val="00FA0ACB"/>
    <w:rsid w:val="00FA13EB"/>
    <w:rsid w:val="00FA1718"/>
    <w:rsid w:val="00FA1E68"/>
    <w:rsid w:val="00FA26EF"/>
    <w:rsid w:val="00FA2D28"/>
    <w:rsid w:val="00FA2E8F"/>
    <w:rsid w:val="00FA30BA"/>
    <w:rsid w:val="00FA358A"/>
    <w:rsid w:val="00FA36D4"/>
    <w:rsid w:val="00FA3A66"/>
    <w:rsid w:val="00FA3C3F"/>
    <w:rsid w:val="00FA3DD1"/>
    <w:rsid w:val="00FA4459"/>
    <w:rsid w:val="00FA4B66"/>
    <w:rsid w:val="00FA5561"/>
    <w:rsid w:val="00FA5CBA"/>
    <w:rsid w:val="00FA649B"/>
    <w:rsid w:val="00FA6847"/>
    <w:rsid w:val="00FA6F8E"/>
    <w:rsid w:val="00FA7A5C"/>
    <w:rsid w:val="00FA7C08"/>
    <w:rsid w:val="00FB01CA"/>
    <w:rsid w:val="00FB0257"/>
    <w:rsid w:val="00FB0332"/>
    <w:rsid w:val="00FB0499"/>
    <w:rsid w:val="00FB069B"/>
    <w:rsid w:val="00FB0AF6"/>
    <w:rsid w:val="00FB0D58"/>
    <w:rsid w:val="00FB1B8D"/>
    <w:rsid w:val="00FB1CE2"/>
    <w:rsid w:val="00FB1CF6"/>
    <w:rsid w:val="00FB2152"/>
    <w:rsid w:val="00FB270C"/>
    <w:rsid w:val="00FB27A2"/>
    <w:rsid w:val="00FB301E"/>
    <w:rsid w:val="00FB4054"/>
    <w:rsid w:val="00FB439D"/>
    <w:rsid w:val="00FB48A9"/>
    <w:rsid w:val="00FB48CF"/>
    <w:rsid w:val="00FB5017"/>
    <w:rsid w:val="00FB5173"/>
    <w:rsid w:val="00FB52E3"/>
    <w:rsid w:val="00FB5494"/>
    <w:rsid w:val="00FB54F5"/>
    <w:rsid w:val="00FB566E"/>
    <w:rsid w:val="00FB5987"/>
    <w:rsid w:val="00FB5C5D"/>
    <w:rsid w:val="00FB5E2F"/>
    <w:rsid w:val="00FB64B9"/>
    <w:rsid w:val="00FB64C5"/>
    <w:rsid w:val="00FB68BB"/>
    <w:rsid w:val="00FB6CBB"/>
    <w:rsid w:val="00FB6CFE"/>
    <w:rsid w:val="00FB76D2"/>
    <w:rsid w:val="00FC267B"/>
    <w:rsid w:val="00FC29BA"/>
    <w:rsid w:val="00FC2ABE"/>
    <w:rsid w:val="00FC2ADE"/>
    <w:rsid w:val="00FC2B83"/>
    <w:rsid w:val="00FC3150"/>
    <w:rsid w:val="00FC325C"/>
    <w:rsid w:val="00FC409F"/>
    <w:rsid w:val="00FC4123"/>
    <w:rsid w:val="00FC4671"/>
    <w:rsid w:val="00FC4ADF"/>
    <w:rsid w:val="00FC5AEB"/>
    <w:rsid w:val="00FC6343"/>
    <w:rsid w:val="00FC6BE0"/>
    <w:rsid w:val="00FC6EE5"/>
    <w:rsid w:val="00FC722C"/>
    <w:rsid w:val="00FC74C6"/>
    <w:rsid w:val="00FC7865"/>
    <w:rsid w:val="00FC7C83"/>
    <w:rsid w:val="00FC7FA6"/>
    <w:rsid w:val="00FD01BB"/>
    <w:rsid w:val="00FD090B"/>
    <w:rsid w:val="00FD0AA7"/>
    <w:rsid w:val="00FD1466"/>
    <w:rsid w:val="00FD153D"/>
    <w:rsid w:val="00FD1633"/>
    <w:rsid w:val="00FD1CA9"/>
    <w:rsid w:val="00FD2417"/>
    <w:rsid w:val="00FD25E2"/>
    <w:rsid w:val="00FD2C8B"/>
    <w:rsid w:val="00FD325E"/>
    <w:rsid w:val="00FD327E"/>
    <w:rsid w:val="00FD353E"/>
    <w:rsid w:val="00FD3DD5"/>
    <w:rsid w:val="00FD3DED"/>
    <w:rsid w:val="00FD3FC5"/>
    <w:rsid w:val="00FD48A8"/>
    <w:rsid w:val="00FD4B1F"/>
    <w:rsid w:val="00FD529F"/>
    <w:rsid w:val="00FD5521"/>
    <w:rsid w:val="00FD57AB"/>
    <w:rsid w:val="00FD5850"/>
    <w:rsid w:val="00FD597D"/>
    <w:rsid w:val="00FD5F7B"/>
    <w:rsid w:val="00FD5F95"/>
    <w:rsid w:val="00FD603D"/>
    <w:rsid w:val="00FE04B0"/>
    <w:rsid w:val="00FE06D9"/>
    <w:rsid w:val="00FE0719"/>
    <w:rsid w:val="00FE15D9"/>
    <w:rsid w:val="00FE2255"/>
    <w:rsid w:val="00FE22E7"/>
    <w:rsid w:val="00FE26E8"/>
    <w:rsid w:val="00FE28A2"/>
    <w:rsid w:val="00FE2D15"/>
    <w:rsid w:val="00FE2DCE"/>
    <w:rsid w:val="00FE2EB8"/>
    <w:rsid w:val="00FE3083"/>
    <w:rsid w:val="00FE3BA1"/>
    <w:rsid w:val="00FE3D67"/>
    <w:rsid w:val="00FE4A79"/>
    <w:rsid w:val="00FE4EBE"/>
    <w:rsid w:val="00FE5BD9"/>
    <w:rsid w:val="00FE5DBD"/>
    <w:rsid w:val="00FE614F"/>
    <w:rsid w:val="00FE630B"/>
    <w:rsid w:val="00FE653D"/>
    <w:rsid w:val="00FE6998"/>
    <w:rsid w:val="00FE6B7A"/>
    <w:rsid w:val="00FE6B95"/>
    <w:rsid w:val="00FE73D8"/>
    <w:rsid w:val="00FE773C"/>
    <w:rsid w:val="00FF0B8C"/>
    <w:rsid w:val="00FF1021"/>
    <w:rsid w:val="00FF142C"/>
    <w:rsid w:val="00FF1720"/>
    <w:rsid w:val="00FF2070"/>
    <w:rsid w:val="00FF256F"/>
    <w:rsid w:val="00FF25FA"/>
    <w:rsid w:val="00FF29CF"/>
    <w:rsid w:val="00FF2F48"/>
    <w:rsid w:val="00FF34A4"/>
    <w:rsid w:val="00FF34C3"/>
    <w:rsid w:val="00FF38B5"/>
    <w:rsid w:val="00FF4513"/>
    <w:rsid w:val="00FF46E2"/>
    <w:rsid w:val="00FF5169"/>
    <w:rsid w:val="00FF53A8"/>
    <w:rsid w:val="00FF5668"/>
    <w:rsid w:val="00FF5837"/>
    <w:rsid w:val="00FF5ADD"/>
    <w:rsid w:val="00FF6263"/>
    <w:rsid w:val="00FF68B9"/>
    <w:rsid w:val="00FF7777"/>
    <w:rsid w:val="00FF7BC6"/>
    <w:rsid w:val="00FF7CE6"/>
    <w:rsid w:val="01044F4F"/>
    <w:rsid w:val="010EC654"/>
    <w:rsid w:val="011A001B"/>
    <w:rsid w:val="011B46FF"/>
    <w:rsid w:val="01349047"/>
    <w:rsid w:val="014DCC95"/>
    <w:rsid w:val="0158A9E9"/>
    <w:rsid w:val="017025DF"/>
    <w:rsid w:val="017946ED"/>
    <w:rsid w:val="017E79D0"/>
    <w:rsid w:val="0195C608"/>
    <w:rsid w:val="01A0AAE4"/>
    <w:rsid w:val="01AF93BF"/>
    <w:rsid w:val="01B1F472"/>
    <w:rsid w:val="01B65D61"/>
    <w:rsid w:val="01B83053"/>
    <w:rsid w:val="01E3EBF9"/>
    <w:rsid w:val="01EA10FE"/>
    <w:rsid w:val="01EC7005"/>
    <w:rsid w:val="01F2B000"/>
    <w:rsid w:val="02094ACD"/>
    <w:rsid w:val="02153DA4"/>
    <w:rsid w:val="02177F06"/>
    <w:rsid w:val="02179FEC"/>
    <w:rsid w:val="02218042"/>
    <w:rsid w:val="022C5716"/>
    <w:rsid w:val="02440656"/>
    <w:rsid w:val="02442557"/>
    <w:rsid w:val="0244D7B4"/>
    <w:rsid w:val="02498F03"/>
    <w:rsid w:val="0271C8C7"/>
    <w:rsid w:val="02A29BB0"/>
    <w:rsid w:val="02A4C234"/>
    <w:rsid w:val="02B513B2"/>
    <w:rsid w:val="02BA1598"/>
    <w:rsid w:val="02C7E69C"/>
    <w:rsid w:val="02CDBAE3"/>
    <w:rsid w:val="02D093B2"/>
    <w:rsid w:val="02D8CBC8"/>
    <w:rsid w:val="02E5D2DA"/>
    <w:rsid w:val="02ED323F"/>
    <w:rsid w:val="0312AD8E"/>
    <w:rsid w:val="031991D1"/>
    <w:rsid w:val="031B4E9D"/>
    <w:rsid w:val="031B8E1A"/>
    <w:rsid w:val="03237EC7"/>
    <w:rsid w:val="0334D64D"/>
    <w:rsid w:val="03392151"/>
    <w:rsid w:val="033A6C38"/>
    <w:rsid w:val="033E8C63"/>
    <w:rsid w:val="035F4516"/>
    <w:rsid w:val="0362830A"/>
    <w:rsid w:val="0366C2EA"/>
    <w:rsid w:val="0368397F"/>
    <w:rsid w:val="036BE0AD"/>
    <w:rsid w:val="03778FCD"/>
    <w:rsid w:val="03909CBD"/>
    <w:rsid w:val="03AD3386"/>
    <w:rsid w:val="03AD8503"/>
    <w:rsid w:val="03C0F25B"/>
    <w:rsid w:val="03C1A8B3"/>
    <w:rsid w:val="03D0CA63"/>
    <w:rsid w:val="03E7716C"/>
    <w:rsid w:val="03EACE24"/>
    <w:rsid w:val="03F048D1"/>
    <w:rsid w:val="0420766A"/>
    <w:rsid w:val="0428738F"/>
    <w:rsid w:val="0429AEEA"/>
    <w:rsid w:val="043A9863"/>
    <w:rsid w:val="043CE36C"/>
    <w:rsid w:val="043F5631"/>
    <w:rsid w:val="0441FE6B"/>
    <w:rsid w:val="0456FC51"/>
    <w:rsid w:val="0461EAB7"/>
    <w:rsid w:val="046EC8BD"/>
    <w:rsid w:val="0470F7A6"/>
    <w:rsid w:val="0494560B"/>
    <w:rsid w:val="0498220D"/>
    <w:rsid w:val="04987AEF"/>
    <w:rsid w:val="049A2219"/>
    <w:rsid w:val="049C49F8"/>
    <w:rsid w:val="04A52C55"/>
    <w:rsid w:val="04BA5AFD"/>
    <w:rsid w:val="04BEE48C"/>
    <w:rsid w:val="04C473C8"/>
    <w:rsid w:val="04C6541F"/>
    <w:rsid w:val="04DC3AD8"/>
    <w:rsid w:val="04E23EA6"/>
    <w:rsid w:val="04F04E6E"/>
    <w:rsid w:val="050C07EE"/>
    <w:rsid w:val="05180003"/>
    <w:rsid w:val="051A6354"/>
    <w:rsid w:val="051BF044"/>
    <w:rsid w:val="052AD5EF"/>
    <w:rsid w:val="052BDBE8"/>
    <w:rsid w:val="052F0B8D"/>
    <w:rsid w:val="0540D656"/>
    <w:rsid w:val="05419826"/>
    <w:rsid w:val="054E3767"/>
    <w:rsid w:val="054F5FCB"/>
    <w:rsid w:val="0554DFDA"/>
    <w:rsid w:val="0564BF60"/>
    <w:rsid w:val="057920DF"/>
    <w:rsid w:val="057B6783"/>
    <w:rsid w:val="05864F46"/>
    <w:rsid w:val="0594A95A"/>
    <w:rsid w:val="059625D7"/>
    <w:rsid w:val="05AAC835"/>
    <w:rsid w:val="05C5191F"/>
    <w:rsid w:val="05C5C106"/>
    <w:rsid w:val="05C9C4D9"/>
    <w:rsid w:val="05D14D13"/>
    <w:rsid w:val="05E000AD"/>
    <w:rsid w:val="05F14570"/>
    <w:rsid w:val="05F5B089"/>
    <w:rsid w:val="05F5F037"/>
    <w:rsid w:val="05F8FBAD"/>
    <w:rsid w:val="05FF259D"/>
    <w:rsid w:val="060B35C7"/>
    <w:rsid w:val="06310D06"/>
    <w:rsid w:val="06344371"/>
    <w:rsid w:val="063E3B0C"/>
    <w:rsid w:val="06598DA2"/>
    <w:rsid w:val="066795DE"/>
    <w:rsid w:val="066AD8C2"/>
    <w:rsid w:val="0670227A"/>
    <w:rsid w:val="0688B632"/>
    <w:rsid w:val="068CF6C5"/>
    <w:rsid w:val="0696871F"/>
    <w:rsid w:val="0697DF55"/>
    <w:rsid w:val="06B6FADA"/>
    <w:rsid w:val="06C5B0B8"/>
    <w:rsid w:val="06D7F34E"/>
    <w:rsid w:val="06E01FB1"/>
    <w:rsid w:val="06E3EDB3"/>
    <w:rsid w:val="06E42096"/>
    <w:rsid w:val="06EE35E0"/>
    <w:rsid w:val="06F716DF"/>
    <w:rsid w:val="06FA5245"/>
    <w:rsid w:val="0700344B"/>
    <w:rsid w:val="0703223C"/>
    <w:rsid w:val="07047CF4"/>
    <w:rsid w:val="07231546"/>
    <w:rsid w:val="07242441"/>
    <w:rsid w:val="07496E4F"/>
    <w:rsid w:val="074AC639"/>
    <w:rsid w:val="075B1AB5"/>
    <w:rsid w:val="076549AB"/>
    <w:rsid w:val="076937FF"/>
    <w:rsid w:val="0775A9CA"/>
    <w:rsid w:val="0776B433"/>
    <w:rsid w:val="0786AC2F"/>
    <w:rsid w:val="07A54036"/>
    <w:rsid w:val="07B43380"/>
    <w:rsid w:val="07BD2363"/>
    <w:rsid w:val="07D3E51F"/>
    <w:rsid w:val="07DEC799"/>
    <w:rsid w:val="07E9ED2E"/>
    <w:rsid w:val="080EFD21"/>
    <w:rsid w:val="0818C9D5"/>
    <w:rsid w:val="0821641A"/>
    <w:rsid w:val="08646133"/>
    <w:rsid w:val="0865CC35"/>
    <w:rsid w:val="087ADA67"/>
    <w:rsid w:val="0881C429"/>
    <w:rsid w:val="088506C2"/>
    <w:rsid w:val="08918A4F"/>
    <w:rsid w:val="0899C32E"/>
    <w:rsid w:val="08B2D337"/>
    <w:rsid w:val="08BC388E"/>
    <w:rsid w:val="08BCC9F8"/>
    <w:rsid w:val="08BE6007"/>
    <w:rsid w:val="08C80002"/>
    <w:rsid w:val="08D310C4"/>
    <w:rsid w:val="08E217D3"/>
    <w:rsid w:val="08E39D30"/>
    <w:rsid w:val="0903A213"/>
    <w:rsid w:val="0903B0D2"/>
    <w:rsid w:val="090E2DAC"/>
    <w:rsid w:val="09307535"/>
    <w:rsid w:val="0948BE57"/>
    <w:rsid w:val="0949656D"/>
    <w:rsid w:val="094F0064"/>
    <w:rsid w:val="095A7128"/>
    <w:rsid w:val="0960E3C9"/>
    <w:rsid w:val="096BF224"/>
    <w:rsid w:val="09810BCC"/>
    <w:rsid w:val="09828015"/>
    <w:rsid w:val="09993221"/>
    <w:rsid w:val="099B92AC"/>
    <w:rsid w:val="09E5AB81"/>
    <w:rsid w:val="09E6BCBC"/>
    <w:rsid w:val="09F923F3"/>
    <w:rsid w:val="0A0BCA9E"/>
    <w:rsid w:val="0A175CBA"/>
    <w:rsid w:val="0A18E049"/>
    <w:rsid w:val="0A224F5E"/>
    <w:rsid w:val="0A2C9332"/>
    <w:rsid w:val="0A4B8BB4"/>
    <w:rsid w:val="0A5FF359"/>
    <w:rsid w:val="0A624D59"/>
    <w:rsid w:val="0A782EF4"/>
    <w:rsid w:val="0A78CF89"/>
    <w:rsid w:val="0A7FD143"/>
    <w:rsid w:val="0A940596"/>
    <w:rsid w:val="0AB1DCB6"/>
    <w:rsid w:val="0AB9348E"/>
    <w:rsid w:val="0AC1B695"/>
    <w:rsid w:val="0AC1EDAD"/>
    <w:rsid w:val="0ACDA153"/>
    <w:rsid w:val="0AD0864F"/>
    <w:rsid w:val="0AD347EC"/>
    <w:rsid w:val="0AD9E7E8"/>
    <w:rsid w:val="0AE05AA8"/>
    <w:rsid w:val="0AED18AA"/>
    <w:rsid w:val="0AEDE24E"/>
    <w:rsid w:val="0AF5D5B3"/>
    <w:rsid w:val="0B0FB8A8"/>
    <w:rsid w:val="0B147A37"/>
    <w:rsid w:val="0B2020D7"/>
    <w:rsid w:val="0B216D43"/>
    <w:rsid w:val="0B37C72A"/>
    <w:rsid w:val="0B48520F"/>
    <w:rsid w:val="0B489F08"/>
    <w:rsid w:val="0B57FA1D"/>
    <w:rsid w:val="0B6751E5"/>
    <w:rsid w:val="0B675B7D"/>
    <w:rsid w:val="0B767B11"/>
    <w:rsid w:val="0B7A49DB"/>
    <w:rsid w:val="0B8BA406"/>
    <w:rsid w:val="0B970D7D"/>
    <w:rsid w:val="0BB725A7"/>
    <w:rsid w:val="0BC6386A"/>
    <w:rsid w:val="0BC9124B"/>
    <w:rsid w:val="0BD723A5"/>
    <w:rsid w:val="0BDECC46"/>
    <w:rsid w:val="0BDF7765"/>
    <w:rsid w:val="0BEB3691"/>
    <w:rsid w:val="0C04A56F"/>
    <w:rsid w:val="0C0592FE"/>
    <w:rsid w:val="0C280A59"/>
    <w:rsid w:val="0C2F1799"/>
    <w:rsid w:val="0C3AB156"/>
    <w:rsid w:val="0C4355B7"/>
    <w:rsid w:val="0C44721E"/>
    <w:rsid w:val="0C5A87B5"/>
    <w:rsid w:val="0C7693A9"/>
    <w:rsid w:val="0C785EA9"/>
    <w:rsid w:val="0C7FA217"/>
    <w:rsid w:val="0C86AC20"/>
    <w:rsid w:val="0C8A1E13"/>
    <w:rsid w:val="0C906D87"/>
    <w:rsid w:val="0C953B2C"/>
    <w:rsid w:val="0C95DE06"/>
    <w:rsid w:val="0CAE31CC"/>
    <w:rsid w:val="0CB95F41"/>
    <w:rsid w:val="0CBFD8C4"/>
    <w:rsid w:val="0CC0B40B"/>
    <w:rsid w:val="0CC16642"/>
    <w:rsid w:val="0CC40E7E"/>
    <w:rsid w:val="0CCC4C73"/>
    <w:rsid w:val="0CE10532"/>
    <w:rsid w:val="0CE1CA72"/>
    <w:rsid w:val="0CE1FBD2"/>
    <w:rsid w:val="0CE7DE3D"/>
    <w:rsid w:val="0CEE2652"/>
    <w:rsid w:val="0CFD9C3D"/>
    <w:rsid w:val="0D1454AC"/>
    <w:rsid w:val="0D388754"/>
    <w:rsid w:val="0D3F381B"/>
    <w:rsid w:val="0D45C9B1"/>
    <w:rsid w:val="0D6496D2"/>
    <w:rsid w:val="0D6AFFB2"/>
    <w:rsid w:val="0D71964B"/>
    <w:rsid w:val="0D71BCD9"/>
    <w:rsid w:val="0D72C672"/>
    <w:rsid w:val="0D7DFEB5"/>
    <w:rsid w:val="0D807498"/>
    <w:rsid w:val="0D89C707"/>
    <w:rsid w:val="0D9153A5"/>
    <w:rsid w:val="0DA3C83A"/>
    <w:rsid w:val="0DA6D4A9"/>
    <w:rsid w:val="0DAEFA0C"/>
    <w:rsid w:val="0DB2CC6C"/>
    <w:rsid w:val="0DB579C3"/>
    <w:rsid w:val="0DB68E6C"/>
    <w:rsid w:val="0DC04618"/>
    <w:rsid w:val="0DC4E8AA"/>
    <w:rsid w:val="0DCAE3F0"/>
    <w:rsid w:val="0DD61490"/>
    <w:rsid w:val="0DDA0FAE"/>
    <w:rsid w:val="0DE142E5"/>
    <w:rsid w:val="0DF606E8"/>
    <w:rsid w:val="0E00D6F8"/>
    <w:rsid w:val="0E0C6170"/>
    <w:rsid w:val="0E2CC2E4"/>
    <w:rsid w:val="0E3D77E8"/>
    <w:rsid w:val="0E3EB427"/>
    <w:rsid w:val="0E417D9E"/>
    <w:rsid w:val="0E4E77E9"/>
    <w:rsid w:val="0E561A96"/>
    <w:rsid w:val="0E6EC32D"/>
    <w:rsid w:val="0E7D7C6A"/>
    <w:rsid w:val="0E807D0C"/>
    <w:rsid w:val="0E960AFF"/>
    <w:rsid w:val="0E97CFC7"/>
    <w:rsid w:val="0E990727"/>
    <w:rsid w:val="0E9FA47E"/>
    <w:rsid w:val="0EAFFF3B"/>
    <w:rsid w:val="0EB4D7BD"/>
    <w:rsid w:val="0ECAD526"/>
    <w:rsid w:val="0ED87DD0"/>
    <w:rsid w:val="0EDFF9A8"/>
    <w:rsid w:val="0EE31B29"/>
    <w:rsid w:val="0F00D351"/>
    <w:rsid w:val="0F0C81C4"/>
    <w:rsid w:val="0F0D11E2"/>
    <w:rsid w:val="0F142791"/>
    <w:rsid w:val="0F1DDBAF"/>
    <w:rsid w:val="0F6610A2"/>
    <w:rsid w:val="0F77B1D2"/>
    <w:rsid w:val="0F7E6136"/>
    <w:rsid w:val="0F86923E"/>
    <w:rsid w:val="0F8DA9DB"/>
    <w:rsid w:val="0F95169D"/>
    <w:rsid w:val="0F976EEB"/>
    <w:rsid w:val="0FB95173"/>
    <w:rsid w:val="0FBEFAAC"/>
    <w:rsid w:val="0FC2855B"/>
    <w:rsid w:val="0FD58340"/>
    <w:rsid w:val="0FEF193B"/>
    <w:rsid w:val="0FF12FBA"/>
    <w:rsid w:val="0FF31731"/>
    <w:rsid w:val="0FF42E31"/>
    <w:rsid w:val="0FFD8D07"/>
    <w:rsid w:val="1008D620"/>
    <w:rsid w:val="10187DFE"/>
    <w:rsid w:val="1018A349"/>
    <w:rsid w:val="102EB613"/>
    <w:rsid w:val="1031C92B"/>
    <w:rsid w:val="103B83AD"/>
    <w:rsid w:val="104A5F8B"/>
    <w:rsid w:val="106166E4"/>
    <w:rsid w:val="106AF964"/>
    <w:rsid w:val="10752D99"/>
    <w:rsid w:val="107B97E3"/>
    <w:rsid w:val="1086CF09"/>
    <w:rsid w:val="109451A9"/>
    <w:rsid w:val="10960471"/>
    <w:rsid w:val="10B0E8FC"/>
    <w:rsid w:val="10C3CC4D"/>
    <w:rsid w:val="10D3A10F"/>
    <w:rsid w:val="10D96C97"/>
    <w:rsid w:val="10E2E9B6"/>
    <w:rsid w:val="10F3384F"/>
    <w:rsid w:val="10F55134"/>
    <w:rsid w:val="10FA7C4B"/>
    <w:rsid w:val="10FAD377"/>
    <w:rsid w:val="10FF34A0"/>
    <w:rsid w:val="11103B9C"/>
    <w:rsid w:val="112D6681"/>
    <w:rsid w:val="113F28DC"/>
    <w:rsid w:val="114C82C0"/>
    <w:rsid w:val="1151F32E"/>
    <w:rsid w:val="1156AAC2"/>
    <w:rsid w:val="116439E4"/>
    <w:rsid w:val="11737620"/>
    <w:rsid w:val="1178FDB0"/>
    <w:rsid w:val="117A825E"/>
    <w:rsid w:val="11810019"/>
    <w:rsid w:val="119DF7A6"/>
    <w:rsid w:val="11A47BD5"/>
    <w:rsid w:val="11B5640C"/>
    <w:rsid w:val="11C4077D"/>
    <w:rsid w:val="11C4DE07"/>
    <w:rsid w:val="11CC98FE"/>
    <w:rsid w:val="11D74082"/>
    <w:rsid w:val="11D9BBFD"/>
    <w:rsid w:val="11DB5837"/>
    <w:rsid w:val="11E8B6B0"/>
    <w:rsid w:val="11EBD70D"/>
    <w:rsid w:val="11EC0F21"/>
    <w:rsid w:val="11EE4CD5"/>
    <w:rsid w:val="11F3DE36"/>
    <w:rsid w:val="11F86B93"/>
    <w:rsid w:val="120A2B00"/>
    <w:rsid w:val="121E7C48"/>
    <w:rsid w:val="123A371F"/>
    <w:rsid w:val="1245A92D"/>
    <w:rsid w:val="124DDA8B"/>
    <w:rsid w:val="1257199C"/>
    <w:rsid w:val="125DCD3C"/>
    <w:rsid w:val="126E382C"/>
    <w:rsid w:val="127D45C7"/>
    <w:rsid w:val="12867AC0"/>
    <w:rsid w:val="1297B0F2"/>
    <w:rsid w:val="129A8EDE"/>
    <w:rsid w:val="12A0FE6A"/>
    <w:rsid w:val="12A25EF9"/>
    <w:rsid w:val="12A3D7DB"/>
    <w:rsid w:val="12A608FD"/>
    <w:rsid w:val="12AD110A"/>
    <w:rsid w:val="12AD774D"/>
    <w:rsid w:val="12BD5AD4"/>
    <w:rsid w:val="12C5146E"/>
    <w:rsid w:val="12C7048F"/>
    <w:rsid w:val="12CE9558"/>
    <w:rsid w:val="12D3806C"/>
    <w:rsid w:val="12D3BF68"/>
    <w:rsid w:val="12E4E6E9"/>
    <w:rsid w:val="1301708B"/>
    <w:rsid w:val="1301DACF"/>
    <w:rsid w:val="1310B558"/>
    <w:rsid w:val="13165202"/>
    <w:rsid w:val="13167877"/>
    <w:rsid w:val="13185F08"/>
    <w:rsid w:val="131F79F4"/>
    <w:rsid w:val="1325FA95"/>
    <w:rsid w:val="13312E4D"/>
    <w:rsid w:val="133BC169"/>
    <w:rsid w:val="134ADDAF"/>
    <w:rsid w:val="134DAE03"/>
    <w:rsid w:val="135B3BE6"/>
    <w:rsid w:val="13662249"/>
    <w:rsid w:val="136BDE17"/>
    <w:rsid w:val="136F4401"/>
    <w:rsid w:val="13784774"/>
    <w:rsid w:val="13886E9B"/>
    <w:rsid w:val="138E0839"/>
    <w:rsid w:val="13925ECF"/>
    <w:rsid w:val="1398F22F"/>
    <w:rsid w:val="13A76282"/>
    <w:rsid w:val="13CA539B"/>
    <w:rsid w:val="13CDA156"/>
    <w:rsid w:val="13D04022"/>
    <w:rsid w:val="13E989C4"/>
    <w:rsid w:val="13EB0EF1"/>
    <w:rsid w:val="13F362AD"/>
    <w:rsid w:val="13F56F74"/>
    <w:rsid w:val="13F5CDF6"/>
    <w:rsid w:val="13FC16E3"/>
    <w:rsid w:val="14005C92"/>
    <w:rsid w:val="1406464B"/>
    <w:rsid w:val="140D2EF9"/>
    <w:rsid w:val="14196DCD"/>
    <w:rsid w:val="1422B9CE"/>
    <w:rsid w:val="142E14FE"/>
    <w:rsid w:val="143366C8"/>
    <w:rsid w:val="143661AF"/>
    <w:rsid w:val="14368F57"/>
    <w:rsid w:val="14393963"/>
    <w:rsid w:val="143E9E54"/>
    <w:rsid w:val="1443F5C0"/>
    <w:rsid w:val="14447465"/>
    <w:rsid w:val="144AC4E0"/>
    <w:rsid w:val="144CF537"/>
    <w:rsid w:val="1461E4FB"/>
    <w:rsid w:val="146215FB"/>
    <w:rsid w:val="14687B3B"/>
    <w:rsid w:val="147A06A7"/>
    <w:rsid w:val="147F7568"/>
    <w:rsid w:val="1483EA3D"/>
    <w:rsid w:val="14A4286D"/>
    <w:rsid w:val="14A471AF"/>
    <w:rsid w:val="14AB1088"/>
    <w:rsid w:val="14B6BA88"/>
    <w:rsid w:val="14D27EFF"/>
    <w:rsid w:val="14DB3422"/>
    <w:rsid w:val="14E6BC13"/>
    <w:rsid w:val="14EB1079"/>
    <w:rsid w:val="14ECF9B4"/>
    <w:rsid w:val="14ED1949"/>
    <w:rsid w:val="14EDFCC4"/>
    <w:rsid w:val="14FB612E"/>
    <w:rsid w:val="150FC182"/>
    <w:rsid w:val="151E1B74"/>
    <w:rsid w:val="15244396"/>
    <w:rsid w:val="1534B54C"/>
    <w:rsid w:val="1558CCA0"/>
    <w:rsid w:val="155BDB60"/>
    <w:rsid w:val="156E00A4"/>
    <w:rsid w:val="15889E71"/>
    <w:rsid w:val="15974DA9"/>
    <w:rsid w:val="15A796CF"/>
    <w:rsid w:val="15AF656F"/>
    <w:rsid w:val="15B3A749"/>
    <w:rsid w:val="15C9AD71"/>
    <w:rsid w:val="15CD0694"/>
    <w:rsid w:val="15CDD7ED"/>
    <w:rsid w:val="15D0A014"/>
    <w:rsid w:val="15D3F58A"/>
    <w:rsid w:val="15DB8AEF"/>
    <w:rsid w:val="15E54A1C"/>
    <w:rsid w:val="15E8B617"/>
    <w:rsid w:val="15FB189B"/>
    <w:rsid w:val="15FD86AE"/>
    <w:rsid w:val="160CF073"/>
    <w:rsid w:val="161810A1"/>
    <w:rsid w:val="16270308"/>
    <w:rsid w:val="162760EB"/>
    <w:rsid w:val="162F32DC"/>
    <w:rsid w:val="164CDF74"/>
    <w:rsid w:val="16542298"/>
    <w:rsid w:val="166B5C54"/>
    <w:rsid w:val="166BCFC8"/>
    <w:rsid w:val="166C73F0"/>
    <w:rsid w:val="1670A714"/>
    <w:rsid w:val="1674CA30"/>
    <w:rsid w:val="167E8574"/>
    <w:rsid w:val="168021DB"/>
    <w:rsid w:val="16815832"/>
    <w:rsid w:val="16A59BA2"/>
    <w:rsid w:val="16EAF952"/>
    <w:rsid w:val="16EB2273"/>
    <w:rsid w:val="16F304BE"/>
    <w:rsid w:val="16F68188"/>
    <w:rsid w:val="16F96879"/>
    <w:rsid w:val="16FDE3AE"/>
    <w:rsid w:val="170BCA13"/>
    <w:rsid w:val="17178ACA"/>
    <w:rsid w:val="1721C1B8"/>
    <w:rsid w:val="1723050D"/>
    <w:rsid w:val="173BB047"/>
    <w:rsid w:val="17462552"/>
    <w:rsid w:val="1768D481"/>
    <w:rsid w:val="176ECDAD"/>
    <w:rsid w:val="177FF4D3"/>
    <w:rsid w:val="1794A5C8"/>
    <w:rsid w:val="17980600"/>
    <w:rsid w:val="179D3705"/>
    <w:rsid w:val="179F05AA"/>
    <w:rsid w:val="17A69CB3"/>
    <w:rsid w:val="17A86453"/>
    <w:rsid w:val="17A8DF91"/>
    <w:rsid w:val="17ABAD8D"/>
    <w:rsid w:val="17AE6813"/>
    <w:rsid w:val="17BA109D"/>
    <w:rsid w:val="17BB8F84"/>
    <w:rsid w:val="17BF715A"/>
    <w:rsid w:val="17DBCFC9"/>
    <w:rsid w:val="17DC97B2"/>
    <w:rsid w:val="17DE00F7"/>
    <w:rsid w:val="1814AC0D"/>
    <w:rsid w:val="181AE4AB"/>
    <w:rsid w:val="1822B6EF"/>
    <w:rsid w:val="185BC7C7"/>
    <w:rsid w:val="185F243F"/>
    <w:rsid w:val="1865CCE0"/>
    <w:rsid w:val="1892B880"/>
    <w:rsid w:val="18A5BD47"/>
    <w:rsid w:val="18B78907"/>
    <w:rsid w:val="18B8F120"/>
    <w:rsid w:val="18C7932C"/>
    <w:rsid w:val="18D23152"/>
    <w:rsid w:val="18EF8822"/>
    <w:rsid w:val="18F9C2C4"/>
    <w:rsid w:val="19182EB4"/>
    <w:rsid w:val="19184EDF"/>
    <w:rsid w:val="193E62EE"/>
    <w:rsid w:val="194C8AE3"/>
    <w:rsid w:val="1998739C"/>
    <w:rsid w:val="1999DB5A"/>
    <w:rsid w:val="199B725D"/>
    <w:rsid w:val="19B1BB24"/>
    <w:rsid w:val="19B8E6DA"/>
    <w:rsid w:val="19BCA844"/>
    <w:rsid w:val="19BF9F68"/>
    <w:rsid w:val="19C93420"/>
    <w:rsid w:val="19D5F4E7"/>
    <w:rsid w:val="1A015836"/>
    <w:rsid w:val="1A1B6E55"/>
    <w:rsid w:val="1A1CB901"/>
    <w:rsid w:val="1A2B524D"/>
    <w:rsid w:val="1A2CE18C"/>
    <w:rsid w:val="1A4D4088"/>
    <w:rsid w:val="1A789375"/>
    <w:rsid w:val="1A82D28A"/>
    <w:rsid w:val="1A8CDC1C"/>
    <w:rsid w:val="1A929749"/>
    <w:rsid w:val="1A96B3EE"/>
    <w:rsid w:val="1AAADD93"/>
    <w:rsid w:val="1AADC1B7"/>
    <w:rsid w:val="1ABB411C"/>
    <w:rsid w:val="1AE000BD"/>
    <w:rsid w:val="1AE0247A"/>
    <w:rsid w:val="1AE135D1"/>
    <w:rsid w:val="1AE19F7A"/>
    <w:rsid w:val="1AEAA073"/>
    <w:rsid w:val="1AF2322D"/>
    <w:rsid w:val="1AF6DA23"/>
    <w:rsid w:val="1B0AFBB9"/>
    <w:rsid w:val="1B0B6534"/>
    <w:rsid w:val="1B1C0C20"/>
    <w:rsid w:val="1B22728E"/>
    <w:rsid w:val="1B29D9A6"/>
    <w:rsid w:val="1B3056EB"/>
    <w:rsid w:val="1B30C997"/>
    <w:rsid w:val="1B358D74"/>
    <w:rsid w:val="1B3BA9C6"/>
    <w:rsid w:val="1B3BE8F1"/>
    <w:rsid w:val="1B4AC363"/>
    <w:rsid w:val="1B4E33F3"/>
    <w:rsid w:val="1B5320EE"/>
    <w:rsid w:val="1B68024E"/>
    <w:rsid w:val="1B68D404"/>
    <w:rsid w:val="1B7EF96E"/>
    <w:rsid w:val="1B8838B4"/>
    <w:rsid w:val="1B97FAA7"/>
    <w:rsid w:val="1BAA680B"/>
    <w:rsid w:val="1BB408A6"/>
    <w:rsid w:val="1BBA9C76"/>
    <w:rsid w:val="1BC31C7C"/>
    <w:rsid w:val="1BEB38BF"/>
    <w:rsid w:val="1BF88174"/>
    <w:rsid w:val="1BFADB2D"/>
    <w:rsid w:val="1BFC5D9A"/>
    <w:rsid w:val="1C023627"/>
    <w:rsid w:val="1C29D87E"/>
    <w:rsid w:val="1C33361B"/>
    <w:rsid w:val="1C3B96D9"/>
    <w:rsid w:val="1C4B0B55"/>
    <w:rsid w:val="1C5E2A8B"/>
    <w:rsid w:val="1C5E6BF6"/>
    <w:rsid w:val="1C6492E6"/>
    <w:rsid w:val="1C711EF1"/>
    <w:rsid w:val="1C7FA622"/>
    <w:rsid w:val="1C8D0D2A"/>
    <w:rsid w:val="1C8F6195"/>
    <w:rsid w:val="1C9018A5"/>
    <w:rsid w:val="1CA3615A"/>
    <w:rsid w:val="1CA4B7F9"/>
    <w:rsid w:val="1CB4DE4C"/>
    <w:rsid w:val="1CB545FE"/>
    <w:rsid w:val="1CC4EE3C"/>
    <w:rsid w:val="1CC7924F"/>
    <w:rsid w:val="1CCFF7CF"/>
    <w:rsid w:val="1CD8251F"/>
    <w:rsid w:val="1CDEC5FE"/>
    <w:rsid w:val="1D0A788D"/>
    <w:rsid w:val="1D0D9F45"/>
    <w:rsid w:val="1D210505"/>
    <w:rsid w:val="1D32FDF7"/>
    <w:rsid w:val="1D4DD157"/>
    <w:rsid w:val="1D567312"/>
    <w:rsid w:val="1D5957B3"/>
    <w:rsid w:val="1D5C2EB5"/>
    <w:rsid w:val="1D5C3A10"/>
    <w:rsid w:val="1D65A057"/>
    <w:rsid w:val="1D65EADF"/>
    <w:rsid w:val="1D6A52B5"/>
    <w:rsid w:val="1D76CD0F"/>
    <w:rsid w:val="1D8BCC82"/>
    <w:rsid w:val="1DAAD000"/>
    <w:rsid w:val="1DAD6ABC"/>
    <w:rsid w:val="1DB6555C"/>
    <w:rsid w:val="1DB69C42"/>
    <w:rsid w:val="1DC3F095"/>
    <w:rsid w:val="1DC8FDA4"/>
    <w:rsid w:val="1DD96B00"/>
    <w:rsid w:val="1DE1EB16"/>
    <w:rsid w:val="1DE20D43"/>
    <w:rsid w:val="1E0F3B94"/>
    <w:rsid w:val="1E1B7D6B"/>
    <w:rsid w:val="1E3FF16E"/>
    <w:rsid w:val="1E448144"/>
    <w:rsid w:val="1E4B208A"/>
    <w:rsid w:val="1E565687"/>
    <w:rsid w:val="1E62AD81"/>
    <w:rsid w:val="1E64E2D2"/>
    <w:rsid w:val="1E681C70"/>
    <w:rsid w:val="1E6F404D"/>
    <w:rsid w:val="1E772D96"/>
    <w:rsid w:val="1E77635E"/>
    <w:rsid w:val="1E7BC4A6"/>
    <w:rsid w:val="1E7D4845"/>
    <w:rsid w:val="1E82F498"/>
    <w:rsid w:val="1E8AA9D8"/>
    <w:rsid w:val="1E928F86"/>
    <w:rsid w:val="1E9CC991"/>
    <w:rsid w:val="1EBA5693"/>
    <w:rsid w:val="1EBC6384"/>
    <w:rsid w:val="1ED0F36F"/>
    <w:rsid w:val="1EDB7D9F"/>
    <w:rsid w:val="1EDCFA15"/>
    <w:rsid w:val="1EECF412"/>
    <w:rsid w:val="1F011DA8"/>
    <w:rsid w:val="1F3D4298"/>
    <w:rsid w:val="1F405013"/>
    <w:rsid w:val="1F6AA257"/>
    <w:rsid w:val="1F6FA7BE"/>
    <w:rsid w:val="1F79726D"/>
    <w:rsid w:val="1F81AB36"/>
    <w:rsid w:val="1F9280A9"/>
    <w:rsid w:val="1F9A1AB1"/>
    <w:rsid w:val="1F9ABF18"/>
    <w:rsid w:val="1FA177EF"/>
    <w:rsid w:val="1FB006F4"/>
    <w:rsid w:val="1FB16156"/>
    <w:rsid w:val="1FC5A138"/>
    <w:rsid w:val="1FC61945"/>
    <w:rsid w:val="1FC8014F"/>
    <w:rsid w:val="1FD8ADDB"/>
    <w:rsid w:val="1FF140F6"/>
    <w:rsid w:val="1FF441E8"/>
    <w:rsid w:val="1FFEFB1F"/>
    <w:rsid w:val="2002B6B4"/>
    <w:rsid w:val="202847FA"/>
    <w:rsid w:val="2036E173"/>
    <w:rsid w:val="203D9372"/>
    <w:rsid w:val="204AFE05"/>
    <w:rsid w:val="2052C73B"/>
    <w:rsid w:val="205E9BF8"/>
    <w:rsid w:val="207139BA"/>
    <w:rsid w:val="2079D13E"/>
    <w:rsid w:val="207E3F8D"/>
    <w:rsid w:val="207E7899"/>
    <w:rsid w:val="209259C7"/>
    <w:rsid w:val="209EAC6A"/>
    <w:rsid w:val="20A6666C"/>
    <w:rsid w:val="20A7A94F"/>
    <w:rsid w:val="20A861BD"/>
    <w:rsid w:val="20D0A5F4"/>
    <w:rsid w:val="20D7B608"/>
    <w:rsid w:val="20FA6567"/>
    <w:rsid w:val="21070B5D"/>
    <w:rsid w:val="21343860"/>
    <w:rsid w:val="21367B41"/>
    <w:rsid w:val="2145F3C8"/>
    <w:rsid w:val="2148EF42"/>
    <w:rsid w:val="214E9F4A"/>
    <w:rsid w:val="21518A74"/>
    <w:rsid w:val="21557E4B"/>
    <w:rsid w:val="215A7B24"/>
    <w:rsid w:val="2162237B"/>
    <w:rsid w:val="2166CA2C"/>
    <w:rsid w:val="216B9545"/>
    <w:rsid w:val="217BDFF3"/>
    <w:rsid w:val="21A88117"/>
    <w:rsid w:val="21B386C3"/>
    <w:rsid w:val="21C0CE9E"/>
    <w:rsid w:val="21D72587"/>
    <w:rsid w:val="21E68048"/>
    <w:rsid w:val="21EDB511"/>
    <w:rsid w:val="21F5FB14"/>
    <w:rsid w:val="21F9C09E"/>
    <w:rsid w:val="22049B16"/>
    <w:rsid w:val="220B03D0"/>
    <w:rsid w:val="22150E17"/>
    <w:rsid w:val="2217A4C2"/>
    <w:rsid w:val="221D1953"/>
    <w:rsid w:val="221DB61D"/>
    <w:rsid w:val="2222DC97"/>
    <w:rsid w:val="222C09EF"/>
    <w:rsid w:val="222FB0DD"/>
    <w:rsid w:val="22312789"/>
    <w:rsid w:val="22358134"/>
    <w:rsid w:val="2241BAE5"/>
    <w:rsid w:val="224732AA"/>
    <w:rsid w:val="2249345E"/>
    <w:rsid w:val="224CF6B1"/>
    <w:rsid w:val="2260A1C7"/>
    <w:rsid w:val="226C38FC"/>
    <w:rsid w:val="226D2823"/>
    <w:rsid w:val="22700AD6"/>
    <w:rsid w:val="227BB74E"/>
    <w:rsid w:val="2284D25B"/>
    <w:rsid w:val="22929984"/>
    <w:rsid w:val="2297B3D8"/>
    <w:rsid w:val="22A570C7"/>
    <w:rsid w:val="22DE36CD"/>
    <w:rsid w:val="22EA1393"/>
    <w:rsid w:val="22F2A21A"/>
    <w:rsid w:val="22F96823"/>
    <w:rsid w:val="22FD215F"/>
    <w:rsid w:val="230E8B46"/>
    <w:rsid w:val="23254787"/>
    <w:rsid w:val="2327FD45"/>
    <w:rsid w:val="232FBCC8"/>
    <w:rsid w:val="23317EB9"/>
    <w:rsid w:val="233D402A"/>
    <w:rsid w:val="23466463"/>
    <w:rsid w:val="23533281"/>
    <w:rsid w:val="235483A6"/>
    <w:rsid w:val="2357DBF1"/>
    <w:rsid w:val="2371EC6F"/>
    <w:rsid w:val="2380E63A"/>
    <w:rsid w:val="2389B35B"/>
    <w:rsid w:val="239BBFE2"/>
    <w:rsid w:val="239F3C97"/>
    <w:rsid w:val="23A2428D"/>
    <w:rsid w:val="23AB674D"/>
    <w:rsid w:val="23BEB0A0"/>
    <w:rsid w:val="23C657A1"/>
    <w:rsid w:val="23CC14F8"/>
    <w:rsid w:val="23D5BB2A"/>
    <w:rsid w:val="23EFF3B5"/>
    <w:rsid w:val="24067F19"/>
    <w:rsid w:val="240E0B0A"/>
    <w:rsid w:val="24172416"/>
    <w:rsid w:val="242C52F0"/>
    <w:rsid w:val="24319339"/>
    <w:rsid w:val="2435A1CE"/>
    <w:rsid w:val="243C7336"/>
    <w:rsid w:val="24439A77"/>
    <w:rsid w:val="24582FE0"/>
    <w:rsid w:val="2464B3E5"/>
    <w:rsid w:val="24750737"/>
    <w:rsid w:val="2484EF35"/>
    <w:rsid w:val="24A0ADAE"/>
    <w:rsid w:val="24AD4682"/>
    <w:rsid w:val="24C0BF0B"/>
    <w:rsid w:val="24D00EB0"/>
    <w:rsid w:val="24F6A9D5"/>
    <w:rsid w:val="24FBB330"/>
    <w:rsid w:val="25024D3C"/>
    <w:rsid w:val="2510CF31"/>
    <w:rsid w:val="251304A7"/>
    <w:rsid w:val="25181600"/>
    <w:rsid w:val="252988F8"/>
    <w:rsid w:val="2532B546"/>
    <w:rsid w:val="253A228D"/>
    <w:rsid w:val="253AA99D"/>
    <w:rsid w:val="25443188"/>
    <w:rsid w:val="255947C6"/>
    <w:rsid w:val="2565CDE1"/>
    <w:rsid w:val="2566C9A4"/>
    <w:rsid w:val="256929ED"/>
    <w:rsid w:val="257C46E3"/>
    <w:rsid w:val="25941215"/>
    <w:rsid w:val="25AC47B1"/>
    <w:rsid w:val="25D97FB5"/>
    <w:rsid w:val="25E008FC"/>
    <w:rsid w:val="25E21B89"/>
    <w:rsid w:val="25E5EDCE"/>
    <w:rsid w:val="25E6FD04"/>
    <w:rsid w:val="25EC5563"/>
    <w:rsid w:val="25F03050"/>
    <w:rsid w:val="25F5DC2A"/>
    <w:rsid w:val="260391BD"/>
    <w:rsid w:val="261AC87B"/>
    <w:rsid w:val="262E81D8"/>
    <w:rsid w:val="26309452"/>
    <w:rsid w:val="26319D7B"/>
    <w:rsid w:val="264D2B9C"/>
    <w:rsid w:val="264E8513"/>
    <w:rsid w:val="26553B96"/>
    <w:rsid w:val="265ACD03"/>
    <w:rsid w:val="266459A4"/>
    <w:rsid w:val="267B9A60"/>
    <w:rsid w:val="268CB849"/>
    <w:rsid w:val="26A6D66A"/>
    <w:rsid w:val="26A954ED"/>
    <w:rsid w:val="26C041B9"/>
    <w:rsid w:val="26C71161"/>
    <w:rsid w:val="270C200C"/>
    <w:rsid w:val="27173916"/>
    <w:rsid w:val="2720B27D"/>
    <w:rsid w:val="2778C74B"/>
    <w:rsid w:val="27864CF8"/>
    <w:rsid w:val="2793E33B"/>
    <w:rsid w:val="27A25A16"/>
    <w:rsid w:val="27A50033"/>
    <w:rsid w:val="27BA23B8"/>
    <w:rsid w:val="27DD1A56"/>
    <w:rsid w:val="27F48CED"/>
    <w:rsid w:val="28002C87"/>
    <w:rsid w:val="281966BB"/>
    <w:rsid w:val="2829BE02"/>
    <w:rsid w:val="2834C4A8"/>
    <w:rsid w:val="28362245"/>
    <w:rsid w:val="283AF722"/>
    <w:rsid w:val="2846C101"/>
    <w:rsid w:val="2851AD35"/>
    <w:rsid w:val="28583FA5"/>
    <w:rsid w:val="286900E8"/>
    <w:rsid w:val="287E05D5"/>
    <w:rsid w:val="2894B1D0"/>
    <w:rsid w:val="28970E93"/>
    <w:rsid w:val="28B6BAF7"/>
    <w:rsid w:val="28B7271F"/>
    <w:rsid w:val="28E0C0B9"/>
    <w:rsid w:val="28FCCCC0"/>
    <w:rsid w:val="290369F7"/>
    <w:rsid w:val="29089B05"/>
    <w:rsid w:val="291A2A8C"/>
    <w:rsid w:val="29230EEB"/>
    <w:rsid w:val="2930DE76"/>
    <w:rsid w:val="29335EC5"/>
    <w:rsid w:val="29389931"/>
    <w:rsid w:val="293C43F5"/>
    <w:rsid w:val="293C5538"/>
    <w:rsid w:val="293C9A2D"/>
    <w:rsid w:val="294412A3"/>
    <w:rsid w:val="294445A3"/>
    <w:rsid w:val="29679276"/>
    <w:rsid w:val="2973C42D"/>
    <w:rsid w:val="29868DB6"/>
    <w:rsid w:val="298F007A"/>
    <w:rsid w:val="29B8AE84"/>
    <w:rsid w:val="29BE84E1"/>
    <w:rsid w:val="29BFF81B"/>
    <w:rsid w:val="29DB76E6"/>
    <w:rsid w:val="29E0D443"/>
    <w:rsid w:val="29E0FE90"/>
    <w:rsid w:val="29EDAA7B"/>
    <w:rsid w:val="29F63AFE"/>
    <w:rsid w:val="29FEF1A9"/>
    <w:rsid w:val="2A0BB887"/>
    <w:rsid w:val="2A12B320"/>
    <w:rsid w:val="2A1F0F35"/>
    <w:rsid w:val="2A3AE900"/>
    <w:rsid w:val="2A3F2ACC"/>
    <w:rsid w:val="2A429B63"/>
    <w:rsid w:val="2A4846FE"/>
    <w:rsid w:val="2A55684C"/>
    <w:rsid w:val="2A5CC2AD"/>
    <w:rsid w:val="2A69AF34"/>
    <w:rsid w:val="2A89DE0C"/>
    <w:rsid w:val="2A8A971E"/>
    <w:rsid w:val="2A8AFDEB"/>
    <w:rsid w:val="2A917E76"/>
    <w:rsid w:val="2A9D6452"/>
    <w:rsid w:val="2AA60AEE"/>
    <w:rsid w:val="2AA6F98D"/>
    <w:rsid w:val="2AB2F09A"/>
    <w:rsid w:val="2AB5856F"/>
    <w:rsid w:val="2ABA3D1C"/>
    <w:rsid w:val="2ABCACC4"/>
    <w:rsid w:val="2AE018A3"/>
    <w:rsid w:val="2AE8D26E"/>
    <w:rsid w:val="2AEC4BF6"/>
    <w:rsid w:val="2AF1763D"/>
    <w:rsid w:val="2AF3D647"/>
    <w:rsid w:val="2AFE15F0"/>
    <w:rsid w:val="2B1405CA"/>
    <w:rsid w:val="2B187A47"/>
    <w:rsid w:val="2B1BB9E4"/>
    <w:rsid w:val="2B270942"/>
    <w:rsid w:val="2B2B56B1"/>
    <w:rsid w:val="2B32EF57"/>
    <w:rsid w:val="2B4039E8"/>
    <w:rsid w:val="2B4E1519"/>
    <w:rsid w:val="2B4FF0E7"/>
    <w:rsid w:val="2B78F80A"/>
    <w:rsid w:val="2B8AAAA2"/>
    <w:rsid w:val="2B9AD731"/>
    <w:rsid w:val="2B9B2403"/>
    <w:rsid w:val="2BAF569F"/>
    <w:rsid w:val="2BC80AB2"/>
    <w:rsid w:val="2BD8DFF7"/>
    <w:rsid w:val="2C3D065B"/>
    <w:rsid w:val="2C404C22"/>
    <w:rsid w:val="2C45554B"/>
    <w:rsid w:val="2C4D0B49"/>
    <w:rsid w:val="2C4F7832"/>
    <w:rsid w:val="2C651754"/>
    <w:rsid w:val="2C90834D"/>
    <w:rsid w:val="2C9FB44F"/>
    <w:rsid w:val="2CBB8211"/>
    <w:rsid w:val="2CC240AB"/>
    <w:rsid w:val="2CC4317B"/>
    <w:rsid w:val="2CC86B7A"/>
    <w:rsid w:val="2CDCD362"/>
    <w:rsid w:val="2CF3D8B3"/>
    <w:rsid w:val="2CFD9CF7"/>
    <w:rsid w:val="2D063838"/>
    <w:rsid w:val="2D0CF1A8"/>
    <w:rsid w:val="2D1A9FDE"/>
    <w:rsid w:val="2D1B780F"/>
    <w:rsid w:val="2D1D2453"/>
    <w:rsid w:val="2D24EB0C"/>
    <w:rsid w:val="2D2EC93D"/>
    <w:rsid w:val="2D49FE16"/>
    <w:rsid w:val="2D4CE14D"/>
    <w:rsid w:val="2D6626F5"/>
    <w:rsid w:val="2D6C94D4"/>
    <w:rsid w:val="2D752C7B"/>
    <w:rsid w:val="2D7D165A"/>
    <w:rsid w:val="2D828312"/>
    <w:rsid w:val="2D82E480"/>
    <w:rsid w:val="2D8B9ADA"/>
    <w:rsid w:val="2D8D56BC"/>
    <w:rsid w:val="2D9EA6E2"/>
    <w:rsid w:val="2D9F5F2E"/>
    <w:rsid w:val="2DB72EC8"/>
    <w:rsid w:val="2DC043C8"/>
    <w:rsid w:val="2DC075FA"/>
    <w:rsid w:val="2DC3BDB2"/>
    <w:rsid w:val="2DC7D981"/>
    <w:rsid w:val="2DE214B5"/>
    <w:rsid w:val="2DE99C0F"/>
    <w:rsid w:val="2DEA3E57"/>
    <w:rsid w:val="2E1708D0"/>
    <w:rsid w:val="2E1DFA8B"/>
    <w:rsid w:val="2E1E3F64"/>
    <w:rsid w:val="2E253DB1"/>
    <w:rsid w:val="2E3A663D"/>
    <w:rsid w:val="2E3F9079"/>
    <w:rsid w:val="2E42FFCD"/>
    <w:rsid w:val="2E45293E"/>
    <w:rsid w:val="2E593E45"/>
    <w:rsid w:val="2E5CF6D3"/>
    <w:rsid w:val="2E605974"/>
    <w:rsid w:val="2E645821"/>
    <w:rsid w:val="2E652F9B"/>
    <w:rsid w:val="2E6B4C82"/>
    <w:rsid w:val="2E6D2897"/>
    <w:rsid w:val="2E793BD8"/>
    <w:rsid w:val="2E7EC9E6"/>
    <w:rsid w:val="2E804701"/>
    <w:rsid w:val="2E8440F8"/>
    <w:rsid w:val="2E86EFBC"/>
    <w:rsid w:val="2E8D69ED"/>
    <w:rsid w:val="2E8E7757"/>
    <w:rsid w:val="2EA259C8"/>
    <w:rsid w:val="2EAE80D3"/>
    <w:rsid w:val="2EB2429F"/>
    <w:rsid w:val="2EC0B72F"/>
    <w:rsid w:val="2F059BCC"/>
    <w:rsid w:val="2F2C7224"/>
    <w:rsid w:val="2F346F4F"/>
    <w:rsid w:val="2F444B36"/>
    <w:rsid w:val="2F58FCA3"/>
    <w:rsid w:val="2F5BBE80"/>
    <w:rsid w:val="2F65317E"/>
    <w:rsid w:val="2F856E68"/>
    <w:rsid w:val="2F8DB23F"/>
    <w:rsid w:val="2F9739A3"/>
    <w:rsid w:val="2F9C4453"/>
    <w:rsid w:val="2F9D3DA2"/>
    <w:rsid w:val="2F9FF831"/>
    <w:rsid w:val="2FA344F4"/>
    <w:rsid w:val="2FBCA0F8"/>
    <w:rsid w:val="2FD91C8B"/>
    <w:rsid w:val="2FDE818C"/>
    <w:rsid w:val="2FE66736"/>
    <w:rsid w:val="2FFF8994"/>
    <w:rsid w:val="300282A3"/>
    <w:rsid w:val="3004422E"/>
    <w:rsid w:val="3010ABBE"/>
    <w:rsid w:val="3013FC47"/>
    <w:rsid w:val="30348ABF"/>
    <w:rsid w:val="303E8358"/>
    <w:rsid w:val="305317C4"/>
    <w:rsid w:val="3053E5C6"/>
    <w:rsid w:val="30569EAF"/>
    <w:rsid w:val="3056EA53"/>
    <w:rsid w:val="3064B80A"/>
    <w:rsid w:val="306D58A8"/>
    <w:rsid w:val="3077E19D"/>
    <w:rsid w:val="307A1B30"/>
    <w:rsid w:val="30800B3B"/>
    <w:rsid w:val="308FF198"/>
    <w:rsid w:val="30927017"/>
    <w:rsid w:val="30A04607"/>
    <w:rsid w:val="30A0BAF7"/>
    <w:rsid w:val="30A1826E"/>
    <w:rsid w:val="30B45425"/>
    <w:rsid w:val="30B8D5CE"/>
    <w:rsid w:val="30C05CF2"/>
    <w:rsid w:val="30C5EF8D"/>
    <w:rsid w:val="30D06AF7"/>
    <w:rsid w:val="30E64BFB"/>
    <w:rsid w:val="31041D36"/>
    <w:rsid w:val="3111DBAA"/>
    <w:rsid w:val="3121A928"/>
    <w:rsid w:val="31405CC3"/>
    <w:rsid w:val="315D55CA"/>
    <w:rsid w:val="31716FB3"/>
    <w:rsid w:val="317B7931"/>
    <w:rsid w:val="3180876E"/>
    <w:rsid w:val="318536DC"/>
    <w:rsid w:val="31854F7E"/>
    <w:rsid w:val="318BAE05"/>
    <w:rsid w:val="318E215D"/>
    <w:rsid w:val="31B0F57C"/>
    <w:rsid w:val="31B7A522"/>
    <w:rsid w:val="31BC28C6"/>
    <w:rsid w:val="31CBF8BF"/>
    <w:rsid w:val="32005321"/>
    <w:rsid w:val="320C6C0B"/>
    <w:rsid w:val="321253B8"/>
    <w:rsid w:val="32162038"/>
    <w:rsid w:val="321F00A4"/>
    <w:rsid w:val="3226A767"/>
    <w:rsid w:val="3238F08F"/>
    <w:rsid w:val="32487B98"/>
    <w:rsid w:val="325422FA"/>
    <w:rsid w:val="3262886D"/>
    <w:rsid w:val="3263B2E3"/>
    <w:rsid w:val="32A038D4"/>
    <w:rsid w:val="32AD6BFD"/>
    <w:rsid w:val="32AF7086"/>
    <w:rsid w:val="32B0A22D"/>
    <w:rsid w:val="32BC3E39"/>
    <w:rsid w:val="32BCC7C2"/>
    <w:rsid w:val="32C2E212"/>
    <w:rsid w:val="32CC3254"/>
    <w:rsid w:val="32E308B0"/>
    <w:rsid w:val="32F15664"/>
    <w:rsid w:val="32FDA9CD"/>
    <w:rsid w:val="32FF378B"/>
    <w:rsid w:val="32FFCBEA"/>
    <w:rsid w:val="3301F408"/>
    <w:rsid w:val="330E74BB"/>
    <w:rsid w:val="3317001D"/>
    <w:rsid w:val="33258976"/>
    <w:rsid w:val="33315141"/>
    <w:rsid w:val="334BA228"/>
    <w:rsid w:val="33560241"/>
    <w:rsid w:val="337CB8B2"/>
    <w:rsid w:val="337E904E"/>
    <w:rsid w:val="33841B43"/>
    <w:rsid w:val="339070D2"/>
    <w:rsid w:val="33935806"/>
    <w:rsid w:val="339BADD3"/>
    <w:rsid w:val="339FEB94"/>
    <w:rsid w:val="33A4C606"/>
    <w:rsid w:val="33BD1937"/>
    <w:rsid w:val="33D1C573"/>
    <w:rsid w:val="33E2A058"/>
    <w:rsid w:val="33EC88F8"/>
    <w:rsid w:val="33F056BA"/>
    <w:rsid w:val="33FA11EA"/>
    <w:rsid w:val="3400E9DC"/>
    <w:rsid w:val="34140435"/>
    <w:rsid w:val="34246D37"/>
    <w:rsid w:val="34312B14"/>
    <w:rsid w:val="34389DB5"/>
    <w:rsid w:val="3439F5D4"/>
    <w:rsid w:val="34433349"/>
    <w:rsid w:val="344778C6"/>
    <w:rsid w:val="3453BF10"/>
    <w:rsid w:val="346232AE"/>
    <w:rsid w:val="34641726"/>
    <w:rsid w:val="346945C4"/>
    <w:rsid w:val="34700811"/>
    <w:rsid w:val="3471B6BE"/>
    <w:rsid w:val="34730DD9"/>
    <w:rsid w:val="3486BAAC"/>
    <w:rsid w:val="3486CF27"/>
    <w:rsid w:val="3488C880"/>
    <w:rsid w:val="348DEF84"/>
    <w:rsid w:val="349629FE"/>
    <w:rsid w:val="34A0D9FC"/>
    <w:rsid w:val="34A4BF6C"/>
    <w:rsid w:val="34A51525"/>
    <w:rsid w:val="34BFE72E"/>
    <w:rsid w:val="34C27C61"/>
    <w:rsid w:val="34D25AAE"/>
    <w:rsid w:val="34D5181E"/>
    <w:rsid w:val="34F8634E"/>
    <w:rsid w:val="34FAEBCC"/>
    <w:rsid w:val="3508FC22"/>
    <w:rsid w:val="350EF24B"/>
    <w:rsid w:val="350FFC97"/>
    <w:rsid w:val="3514855D"/>
    <w:rsid w:val="351C1F31"/>
    <w:rsid w:val="351DDF4F"/>
    <w:rsid w:val="351FDEAC"/>
    <w:rsid w:val="3522274B"/>
    <w:rsid w:val="3522985E"/>
    <w:rsid w:val="353301D0"/>
    <w:rsid w:val="359EE10B"/>
    <w:rsid w:val="35A1B4FC"/>
    <w:rsid w:val="35B27E3A"/>
    <w:rsid w:val="35C0257F"/>
    <w:rsid w:val="35C27D0D"/>
    <w:rsid w:val="35C8DB47"/>
    <w:rsid w:val="35D72E7D"/>
    <w:rsid w:val="35D8D2CA"/>
    <w:rsid w:val="35DE0FCE"/>
    <w:rsid w:val="35F261DA"/>
    <w:rsid w:val="35F6D544"/>
    <w:rsid w:val="3602958A"/>
    <w:rsid w:val="360EEE3B"/>
    <w:rsid w:val="361937FD"/>
    <w:rsid w:val="362596C0"/>
    <w:rsid w:val="362C26B5"/>
    <w:rsid w:val="36432232"/>
    <w:rsid w:val="364CDDA7"/>
    <w:rsid w:val="366629BA"/>
    <w:rsid w:val="366D2E73"/>
    <w:rsid w:val="3673F6AD"/>
    <w:rsid w:val="36871E07"/>
    <w:rsid w:val="36918FA6"/>
    <w:rsid w:val="36AB04A3"/>
    <w:rsid w:val="36BF8DCB"/>
    <w:rsid w:val="36C300D9"/>
    <w:rsid w:val="36C9A10A"/>
    <w:rsid w:val="36D84C61"/>
    <w:rsid w:val="36D8AB9A"/>
    <w:rsid w:val="36DBE19C"/>
    <w:rsid w:val="36F2AF08"/>
    <w:rsid w:val="36F3F0AA"/>
    <w:rsid w:val="36FDED0D"/>
    <w:rsid w:val="370818B4"/>
    <w:rsid w:val="3708F477"/>
    <w:rsid w:val="371267DD"/>
    <w:rsid w:val="3724E3DF"/>
    <w:rsid w:val="373C174A"/>
    <w:rsid w:val="374228BA"/>
    <w:rsid w:val="37526C06"/>
    <w:rsid w:val="3761C0F7"/>
    <w:rsid w:val="3770366B"/>
    <w:rsid w:val="37756917"/>
    <w:rsid w:val="3779B619"/>
    <w:rsid w:val="377D02A5"/>
    <w:rsid w:val="3789DBB6"/>
    <w:rsid w:val="379EDAB2"/>
    <w:rsid w:val="37A9E5D5"/>
    <w:rsid w:val="37AB6EFB"/>
    <w:rsid w:val="37B01A29"/>
    <w:rsid w:val="37B1C8B1"/>
    <w:rsid w:val="37B49863"/>
    <w:rsid w:val="37B6EA7A"/>
    <w:rsid w:val="37B8DE40"/>
    <w:rsid w:val="37BC6FE6"/>
    <w:rsid w:val="37C40325"/>
    <w:rsid w:val="37C4FD38"/>
    <w:rsid w:val="37D2406F"/>
    <w:rsid w:val="37F307C8"/>
    <w:rsid w:val="37F4596D"/>
    <w:rsid w:val="37FA0616"/>
    <w:rsid w:val="380185FA"/>
    <w:rsid w:val="3838DE3C"/>
    <w:rsid w:val="386BBE35"/>
    <w:rsid w:val="386F1733"/>
    <w:rsid w:val="387907FD"/>
    <w:rsid w:val="38795180"/>
    <w:rsid w:val="387E560C"/>
    <w:rsid w:val="387F6A46"/>
    <w:rsid w:val="38840D34"/>
    <w:rsid w:val="38855401"/>
    <w:rsid w:val="3885FB72"/>
    <w:rsid w:val="38AC9F9F"/>
    <w:rsid w:val="38CA080B"/>
    <w:rsid w:val="38CE0F4E"/>
    <w:rsid w:val="38E55EDC"/>
    <w:rsid w:val="38E9A8FF"/>
    <w:rsid w:val="3902F073"/>
    <w:rsid w:val="390EA13C"/>
    <w:rsid w:val="390F723F"/>
    <w:rsid w:val="392C5CED"/>
    <w:rsid w:val="39523EA7"/>
    <w:rsid w:val="395A39D8"/>
    <w:rsid w:val="3965355D"/>
    <w:rsid w:val="396C740C"/>
    <w:rsid w:val="396C956E"/>
    <w:rsid w:val="39841BFE"/>
    <w:rsid w:val="3992432D"/>
    <w:rsid w:val="39945960"/>
    <w:rsid w:val="39ACA619"/>
    <w:rsid w:val="39B4D7FB"/>
    <w:rsid w:val="39B641FC"/>
    <w:rsid w:val="39B6A90D"/>
    <w:rsid w:val="39BA1991"/>
    <w:rsid w:val="39CC3026"/>
    <w:rsid w:val="39D433BC"/>
    <w:rsid w:val="39EEAFDD"/>
    <w:rsid w:val="39F2D007"/>
    <w:rsid w:val="39F3DA4A"/>
    <w:rsid w:val="39FA1E1B"/>
    <w:rsid w:val="3A001B1E"/>
    <w:rsid w:val="3A0F46EB"/>
    <w:rsid w:val="3A1346A6"/>
    <w:rsid w:val="3A20F2E4"/>
    <w:rsid w:val="3A223B81"/>
    <w:rsid w:val="3A254647"/>
    <w:rsid w:val="3A25BC73"/>
    <w:rsid w:val="3A38F32F"/>
    <w:rsid w:val="3A3CB75C"/>
    <w:rsid w:val="3A4BD49E"/>
    <w:rsid w:val="3A66D579"/>
    <w:rsid w:val="3A6C3565"/>
    <w:rsid w:val="3A6FC24B"/>
    <w:rsid w:val="3A80CDFA"/>
    <w:rsid w:val="3A8750F5"/>
    <w:rsid w:val="3A8ACC03"/>
    <w:rsid w:val="3A99B6CF"/>
    <w:rsid w:val="3AA48488"/>
    <w:rsid w:val="3AA595F2"/>
    <w:rsid w:val="3AB04390"/>
    <w:rsid w:val="3AEBAF79"/>
    <w:rsid w:val="3B01BCB8"/>
    <w:rsid w:val="3B1361E8"/>
    <w:rsid w:val="3B1D39C8"/>
    <w:rsid w:val="3B2D135B"/>
    <w:rsid w:val="3B46B3DD"/>
    <w:rsid w:val="3B8719C8"/>
    <w:rsid w:val="3B96C6BF"/>
    <w:rsid w:val="3B9E7A46"/>
    <w:rsid w:val="3BA343AE"/>
    <w:rsid w:val="3BA6D823"/>
    <w:rsid w:val="3BCBF525"/>
    <w:rsid w:val="3BD34622"/>
    <w:rsid w:val="3BF9A661"/>
    <w:rsid w:val="3C0AF324"/>
    <w:rsid w:val="3C18E857"/>
    <w:rsid w:val="3C1B78B1"/>
    <w:rsid w:val="3C2DD235"/>
    <w:rsid w:val="3C2FBB50"/>
    <w:rsid w:val="3C32E09C"/>
    <w:rsid w:val="3C340C74"/>
    <w:rsid w:val="3C3D6E11"/>
    <w:rsid w:val="3C43DC0A"/>
    <w:rsid w:val="3C45912E"/>
    <w:rsid w:val="3C509F2E"/>
    <w:rsid w:val="3C51B9B8"/>
    <w:rsid w:val="3C56CD85"/>
    <w:rsid w:val="3C60E1CE"/>
    <w:rsid w:val="3C7CB888"/>
    <w:rsid w:val="3C7EB998"/>
    <w:rsid w:val="3C829708"/>
    <w:rsid w:val="3C9DFE1C"/>
    <w:rsid w:val="3CB2C723"/>
    <w:rsid w:val="3CBC3D90"/>
    <w:rsid w:val="3CBFB677"/>
    <w:rsid w:val="3CDA40C7"/>
    <w:rsid w:val="3CDF84BF"/>
    <w:rsid w:val="3CE34B50"/>
    <w:rsid w:val="3CE8C968"/>
    <w:rsid w:val="3CEC850F"/>
    <w:rsid w:val="3D02F1FD"/>
    <w:rsid w:val="3D126859"/>
    <w:rsid w:val="3D191FEB"/>
    <w:rsid w:val="3D19CD20"/>
    <w:rsid w:val="3D26D0B9"/>
    <w:rsid w:val="3D279DC3"/>
    <w:rsid w:val="3D2B40EC"/>
    <w:rsid w:val="3D2B714C"/>
    <w:rsid w:val="3D2BB552"/>
    <w:rsid w:val="3D3600FA"/>
    <w:rsid w:val="3D382D9A"/>
    <w:rsid w:val="3D5736F4"/>
    <w:rsid w:val="3D7CE3A1"/>
    <w:rsid w:val="3D7FEB43"/>
    <w:rsid w:val="3D819895"/>
    <w:rsid w:val="3D83483D"/>
    <w:rsid w:val="3D8A40F8"/>
    <w:rsid w:val="3DA2B90D"/>
    <w:rsid w:val="3DA340A8"/>
    <w:rsid w:val="3DA5C154"/>
    <w:rsid w:val="3DB92DBF"/>
    <w:rsid w:val="3DBDEBE7"/>
    <w:rsid w:val="3DD9BA97"/>
    <w:rsid w:val="3DF5BC33"/>
    <w:rsid w:val="3DF960FE"/>
    <w:rsid w:val="3E2003E5"/>
    <w:rsid w:val="3E238161"/>
    <w:rsid w:val="3E2AFABF"/>
    <w:rsid w:val="3E3ABAA2"/>
    <w:rsid w:val="3E6C0FD9"/>
    <w:rsid w:val="3E7653B8"/>
    <w:rsid w:val="3E797276"/>
    <w:rsid w:val="3E7B9FAA"/>
    <w:rsid w:val="3E868749"/>
    <w:rsid w:val="3E88109A"/>
    <w:rsid w:val="3E8C3205"/>
    <w:rsid w:val="3E9AE16D"/>
    <w:rsid w:val="3E9E9C15"/>
    <w:rsid w:val="3EAF260D"/>
    <w:rsid w:val="3EBA0AE4"/>
    <w:rsid w:val="3EBE8BBF"/>
    <w:rsid w:val="3EC8523E"/>
    <w:rsid w:val="3EDE4274"/>
    <w:rsid w:val="3EE1C4B4"/>
    <w:rsid w:val="3EE73133"/>
    <w:rsid w:val="3EE86A77"/>
    <w:rsid w:val="3F1514C3"/>
    <w:rsid w:val="3F198F6E"/>
    <w:rsid w:val="3F1D614A"/>
    <w:rsid w:val="3F21F398"/>
    <w:rsid w:val="3F23F8EA"/>
    <w:rsid w:val="3F29690D"/>
    <w:rsid w:val="3F2DD98F"/>
    <w:rsid w:val="3F36A41F"/>
    <w:rsid w:val="3F36D652"/>
    <w:rsid w:val="3F393DC8"/>
    <w:rsid w:val="3F3D4E25"/>
    <w:rsid w:val="3F46B409"/>
    <w:rsid w:val="3F4F51C0"/>
    <w:rsid w:val="3F5FAD56"/>
    <w:rsid w:val="3F60F2C9"/>
    <w:rsid w:val="3F6E9484"/>
    <w:rsid w:val="3F78B2FA"/>
    <w:rsid w:val="3F7B67A6"/>
    <w:rsid w:val="3F932B43"/>
    <w:rsid w:val="3FB4A1FA"/>
    <w:rsid w:val="3FC79953"/>
    <w:rsid w:val="3FD31D2C"/>
    <w:rsid w:val="3FD7F485"/>
    <w:rsid w:val="3FF16805"/>
    <w:rsid w:val="400A5C04"/>
    <w:rsid w:val="400EB947"/>
    <w:rsid w:val="4015D11F"/>
    <w:rsid w:val="40204353"/>
    <w:rsid w:val="40565C4E"/>
    <w:rsid w:val="405BBA3D"/>
    <w:rsid w:val="405DBB57"/>
    <w:rsid w:val="406A6A3A"/>
    <w:rsid w:val="406B22D2"/>
    <w:rsid w:val="4074F806"/>
    <w:rsid w:val="407CC705"/>
    <w:rsid w:val="40966B93"/>
    <w:rsid w:val="409BCEB3"/>
    <w:rsid w:val="409F26A8"/>
    <w:rsid w:val="40A9506F"/>
    <w:rsid w:val="40A9BDEC"/>
    <w:rsid w:val="40B2E058"/>
    <w:rsid w:val="40BAE9A8"/>
    <w:rsid w:val="40BB443E"/>
    <w:rsid w:val="40BF5D2D"/>
    <w:rsid w:val="40BFCF96"/>
    <w:rsid w:val="40C31200"/>
    <w:rsid w:val="40CAD7AA"/>
    <w:rsid w:val="40D7583D"/>
    <w:rsid w:val="40DC2DDB"/>
    <w:rsid w:val="40E12A39"/>
    <w:rsid w:val="40E46E56"/>
    <w:rsid w:val="40E76DC5"/>
    <w:rsid w:val="410B9A12"/>
    <w:rsid w:val="41117D11"/>
    <w:rsid w:val="4111E476"/>
    <w:rsid w:val="41257833"/>
    <w:rsid w:val="412A9162"/>
    <w:rsid w:val="41304633"/>
    <w:rsid w:val="413B7B28"/>
    <w:rsid w:val="413CF167"/>
    <w:rsid w:val="41648E61"/>
    <w:rsid w:val="41673AD7"/>
    <w:rsid w:val="41731BA7"/>
    <w:rsid w:val="4177C091"/>
    <w:rsid w:val="417CB138"/>
    <w:rsid w:val="417EC292"/>
    <w:rsid w:val="4180977C"/>
    <w:rsid w:val="418288C6"/>
    <w:rsid w:val="41A5BB66"/>
    <w:rsid w:val="41C5BE3A"/>
    <w:rsid w:val="41D6C321"/>
    <w:rsid w:val="41D7346B"/>
    <w:rsid w:val="41DC4725"/>
    <w:rsid w:val="41DF53F9"/>
    <w:rsid w:val="41F097AE"/>
    <w:rsid w:val="41F50BDD"/>
    <w:rsid w:val="4200744E"/>
    <w:rsid w:val="42037B10"/>
    <w:rsid w:val="4204D8DE"/>
    <w:rsid w:val="4213371D"/>
    <w:rsid w:val="421C4CFF"/>
    <w:rsid w:val="4226ED51"/>
    <w:rsid w:val="422DC68A"/>
    <w:rsid w:val="4266BBA5"/>
    <w:rsid w:val="4276B02E"/>
    <w:rsid w:val="429A6E63"/>
    <w:rsid w:val="42A1819F"/>
    <w:rsid w:val="42C96C0C"/>
    <w:rsid w:val="42C9C24E"/>
    <w:rsid w:val="42CA3AEB"/>
    <w:rsid w:val="42D0D081"/>
    <w:rsid w:val="42D85A7D"/>
    <w:rsid w:val="42DE1C90"/>
    <w:rsid w:val="42F41E9E"/>
    <w:rsid w:val="42F71984"/>
    <w:rsid w:val="43020C61"/>
    <w:rsid w:val="4311A200"/>
    <w:rsid w:val="431274AC"/>
    <w:rsid w:val="43161C38"/>
    <w:rsid w:val="432664F9"/>
    <w:rsid w:val="43409C35"/>
    <w:rsid w:val="434A52CE"/>
    <w:rsid w:val="434B03C2"/>
    <w:rsid w:val="435F2767"/>
    <w:rsid w:val="436111DF"/>
    <w:rsid w:val="4364624A"/>
    <w:rsid w:val="43666439"/>
    <w:rsid w:val="4373E5A8"/>
    <w:rsid w:val="437F0F83"/>
    <w:rsid w:val="438B96FF"/>
    <w:rsid w:val="438CD0F1"/>
    <w:rsid w:val="438D72F4"/>
    <w:rsid w:val="439ADF6C"/>
    <w:rsid w:val="43A41E9F"/>
    <w:rsid w:val="43B91C90"/>
    <w:rsid w:val="43BF35F6"/>
    <w:rsid w:val="43C87FC7"/>
    <w:rsid w:val="43CBB53C"/>
    <w:rsid w:val="43D26194"/>
    <w:rsid w:val="43E9F2C7"/>
    <w:rsid w:val="43F42081"/>
    <w:rsid w:val="43FFC32F"/>
    <w:rsid w:val="4405D0EF"/>
    <w:rsid w:val="4407591C"/>
    <w:rsid w:val="44106765"/>
    <w:rsid w:val="4412B37E"/>
    <w:rsid w:val="44180322"/>
    <w:rsid w:val="441A4982"/>
    <w:rsid w:val="441EFC20"/>
    <w:rsid w:val="44276628"/>
    <w:rsid w:val="44439E68"/>
    <w:rsid w:val="44498684"/>
    <w:rsid w:val="4450F80A"/>
    <w:rsid w:val="44667D91"/>
    <w:rsid w:val="446999F5"/>
    <w:rsid w:val="44789581"/>
    <w:rsid w:val="44800CD0"/>
    <w:rsid w:val="4487C5B4"/>
    <w:rsid w:val="448A8BA1"/>
    <w:rsid w:val="448E4B17"/>
    <w:rsid w:val="449A86E8"/>
    <w:rsid w:val="449C2979"/>
    <w:rsid w:val="44A69652"/>
    <w:rsid w:val="44B78BF0"/>
    <w:rsid w:val="44BEE4A2"/>
    <w:rsid w:val="44C5A285"/>
    <w:rsid w:val="44E110B0"/>
    <w:rsid w:val="44F2D6DC"/>
    <w:rsid w:val="44F5BDF6"/>
    <w:rsid w:val="4500B485"/>
    <w:rsid w:val="45148582"/>
    <w:rsid w:val="451D8268"/>
    <w:rsid w:val="4523DF75"/>
    <w:rsid w:val="454AC4F5"/>
    <w:rsid w:val="455365D4"/>
    <w:rsid w:val="456199FC"/>
    <w:rsid w:val="457D9A12"/>
    <w:rsid w:val="458CA653"/>
    <w:rsid w:val="45A27E84"/>
    <w:rsid w:val="45A68D01"/>
    <w:rsid w:val="45B25F99"/>
    <w:rsid w:val="45CAE84C"/>
    <w:rsid w:val="45CB9BF8"/>
    <w:rsid w:val="45CE51A5"/>
    <w:rsid w:val="45D3FC8C"/>
    <w:rsid w:val="45D644AA"/>
    <w:rsid w:val="45D95745"/>
    <w:rsid w:val="45DB094A"/>
    <w:rsid w:val="45E9E824"/>
    <w:rsid w:val="45F171DF"/>
    <w:rsid w:val="45F26CED"/>
    <w:rsid w:val="45FC359A"/>
    <w:rsid w:val="460274CF"/>
    <w:rsid w:val="460C4D18"/>
    <w:rsid w:val="465AA475"/>
    <w:rsid w:val="465C4AD9"/>
    <w:rsid w:val="46856F90"/>
    <w:rsid w:val="46859A5D"/>
    <w:rsid w:val="468C3D7C"/>
    <w:rsid w:val="469BD1B9"/>
    <w:rsid w:val="46AEA7F5"/>
    <w:rsid w:val="46C0EEC0"/>
    <w:rsid w:val="46C1660E"/>
    <w:rsid w:val="46C75DF3"/>
    <w:rsid w:val="46E8A86A"/>
    <w:rsid w:val="46F2404D"/>
    <w:rsid w:val="46F3F4CF"/>
    <w:rsid w:val="46F6CCA8"/>
    <w:rsid w:val="4704EFAE"/>
    <w:rsid w:val="47099FC0"/>
    <w:rsid w:val="4746476A"/>
    <w:rsid w:val="4771CD3A"/>
    <w:rsid w:val="47751C8A"/>
    <w:rsid w:val="477AB62E"/>
    <w:rsid w:val="478484D4"/>
    <w:rsid w:val="4785A2EE"/>
    <w:rsid w:val="479FA649"/>
    <w:rsid w:val="47A0F552"/>
    <w:rsid w:val="47A48C2A"/>
    <w:rsid w:val="47D44809"/>
    <w:rsid w:val="47E73436"/>
    <w:rsid w:val="48008017"/>
    <w:rsid w:val="480C0B71"/>
    <w:rsid w:val="480C48C2"/>
    <w:rsid w:val="480F3AEE"/>
    <w:rsid w:val="481B1939"/>
    <w:rsid w:val="481E2353"/>
    <w:rsid w:val="483F512D"/>
    <w:rsid w:val="484EDA70"/>
    <w:rsid w:val="48552B12"/>
    <w:rsid w:val="485973E0"/>
    <w:rsid w:val="4863BD25"/>
    <w:rsid w:val="486727D7"/>
    <w:rsid w:val="48748059"/>
    <w:rsid w:val="4886182D"/>
    <w:rsid w:val="48927346"/>
    <w:rsid w:val="489D7110"/>
    <w:rsid w:val="48A557EE"/>
    <w:rsid w:val="48AFB20F"/>
    <w:rsid w:val="48B6DB9A"/>
    <w:rsid w:val="48C28660"/>
    <w:rsid w:val="48CBA363"/>
    <w:rsid w:val="48DB36FE"/>
    <w:rsid w:val="48F464AC"/>
    <w:rsid w:val="49004E66"/>
    <w:rsid w:val="49058BD2"/>
    <w:rsid w:val="491ACB46"/>
    <w:rsid w:val="4923069D"/>
    <w:rsid w:val="4931FE0B"/>
    <w:rsid w:val="4935F0AE"/>
    <w:rsid w:val="49435382"/>
    <w:rsid w:val="4943B8DC"/>
    <w:rsid w:val="4983C9AD"/>
    <w:rsid w:val="49909DD0"/>
    <w:rsid w:val="499398BD"/>
    <w:rsid w:val="49D5D22E"/>
    <w:rsid w:val="49E95B82"/>
    <w:rsid w:val="49EEAF8E"/>
    <w:rsid w:val="4A039257"/>
    <w:rsid w:val="4A19623B"/>
    <w:rsid w:val="4A2DCAAE"/>
    <w:rsid w:val="4A334782"/>
    <w:rsid w:val="4A3E128C"/>
    <w:rsid w:val="4A4205D4"/>
    <w:rsid w:val="4A63A092"/>
    <w:rsid w:val="4A7867F4"/>
    <w:rsid w:val="4A7C5B55"/>
    <w:rsid w:val="4A87E053"/>
    <w:rsid w:val="4A8D1014"/>
    <w:rsid w:val="4A8D3E14"/>
    <w:rsid w:val="4A955A95"/>
    <w:rsid w:val="4A95D16C"/>
    <w:rsid w:val="4A9C644B"/>
    <w:rsid w:val="4A9ECC0A"/>
    <w:rsid w:val="4AA92D32"/>
    <w:rsid w:val="4ABDF99F"/>
    <w:rsid w:val="4AC1EDC1"/>
    <w:rsid w:val="4AD0AAEF"/>
    <w:rsid w:val="4AEC37BA"/>
    <w:rsid w:val="4AF57FB1"/>
    <w:rsid w:val="4B00834C"/>
    <w:rsid w:val="4B04B56B"/>
    <w:rsid w:val="4B068259"/>
    <w:rsid w:val="4B06E803"/>
    <w:rsid w:val="4B1062E8"/>
    <w:rsid w:val="4B2F5F4E"/>
    <w:rsid w:val="4B302F66"/>
    <w:rsid w:val="4B39EF9D"/>
    <w:rsid w:val="4B3D637F"/>
    <w:rsid w:val="4B412A9C"/>
    <w:rsid w:val="4B68355C"/>
    <w:rsid w:val="4B716E9D"/>
    <w:rsid w:val="4B81F2D5"/>
    <w:rsid w:val="4B876106"/>
    <w:rsid w:val="4B8949E2"/>
    <w:rsid w:val="4B9688F9"/>
    <w:rsid w:val="4B9826AC"/>
    <w:rsid w:val="4B99C44D"/>
    <w:rsid w:val="4BB49D13"/>
    <w:rsid w:val="4BBCB5BF"/>
    <w:rsid w:val="4BC2E802"/>
    <w:rsid w:val="4BD311E9"/>
    <w:rsid w:val="4BDB3C80"/>
    <w:rsid w:val="4BDFF022"/>
    <w:rsid w:val="4BE46573"/>
    <w:rsid w:val="4BEE671A"/>
    <w:rsid w:val="4BF1208B"/>
    <w:rsid w:val="4BFC1717"/>
    <w:rsid w:val="4C014193"/>
    <w:rsid w:val="4C0314D7"/>
    <w:rsid w:val="4C17E6D5"/>
    <w:rsid w:val="4C1F51BF"/>
    <w:rsid w:val="4C28D447"/>
    <w:rsid w:val="4C3395C3"/>
    <w:rsid w:val="4C388B04"/>
    <w:rsid w:val="4C39E56B"/>
    <w:rsid w:val="4C516D9F"/>
    <w:rsid w:val="4C51D0A8"/>
    <w:rsid w:val="4C708E1A"/>
    <w:rsid w:val="4C773110"/>
    <w:rsid w:val="4C77E5AA"/>
    <w:rsid w:val="4C781A90"/>
    <w:rsid w:val="4C7B62E4"/>
    <w:rsid w:val="4C8A0884"/>
    <w:rsid w:val="4C91D228"/>
    <w:rsid w:val="4C93745C"/>
    <w:rsid w:val="4C946311"/>
    <w:rsid w:val="4C94BA63"/>
    <w:rsid w:val="4C9F1944"/>
    <w:rsid w:val="4CA2D904"/>
    <w:rsid w:val="4CAABD5D"/>
    <w:rsid w:val="4CAFE211"/>
    <w:rsid w:val="4CB25253"/>
    <w:rsid w:val="4CC3FD4C"/>
    <w:rsid w:val="4CD956FF"/>
    <w:rsid w:val="4CD99F5A"/>
    <w:rsid w:val="4CDDA8A9"/>
    <w:rsid w:val="4CE5060A"/>
    <w:rsid w:val="4CE57129"/>
    <w:rsid w:val="4CFE0698"/>
    <w:rsid w:val="4D00DE88"/>
    <w:rsid w:val="4D0B3AF1"/>
    <w:rsid w:val="4D120B9F"/>
    <w:rsid w:val="4D123989"/>
    <w:rsid w:val="4D12FABB"/>
    <w:rsid w:val="4D1975B5"/>
    <w:rsid w:val="4D1CA281"/>
    <w:rsid w:val="4D53E2C4"/>
    <w:rsid w:val="4D63BCED"/>
    <w:rsid w:val="4D98B10B"/>
    <w:rsid w:val="4DA9A2E6"/>
    <w:rsid w:val="4DAE44D2"/>
    <w:rsid w:val="4DC30DCC"/>
    <w:rsid w:val="4DCA773A"/>
    <w:rsid w:val="4DCAA4B7"/>
    <w:rsid w:val="4DCF86E5"/>
    <w:rsid w:val="4DD74012"/>
    <w:rsid w:val="4DEBA234"/>
    <w:rsid w:val="4DF222CC"/>
    <w:rsid w:val="4DF465F3"/>
    <w:rsid w:val="4DF902AF"/>
    <w:rsid w:val="4DFB1555"/>
    <w:rsid w:val="4DFEF954"/>
    <w:rsid w:val="4E0AA90E"/>
    <w:rsid w:val="4E14A4BF"/>
    <w:rsid w:val="4E24B73D"/>
    <w:rsid w:val="4E258A06"/>
    <w:rsid w:val="4E42EA3B"/>
    <w:rsid w:val="4E4FE028"/>
    <w:rsid w:val="4E5D5C66"/>
    <w:rsid w:val="4E7F4521"/>
    <w:rsid w:val="4E8AAE73"/>
    <w:rsid w:val="4EA2D223"/>
    <w:rsid w:val="4EA7E45A"/>
    <w:rsid w:val="4EAF382E"/>
    <w:rsid w:val="4EAF40BB"/>
    <w:rsid w:val="4EB696E2"/>
    <w:rsid w:val="4EB9EDD8"/>
    <w:rsid w:val="4EBA5028"/>
    <w:rsid w:val="4EC15BEC"/>
    <w:rsid w:val="4EC97C67"/>
    <w:rsid w:val="4EDA6376"/>
    <w:rsid w:val="4EE63CEF"/>
    <w:rsid w:val="4EEC2415"/>
    <w:rsid w:val="4EEF7743"/>
    <w:rsid w:val="4F014107"/>
    <w:rsid w:val="4F030679"/>
    <w:rsid w:val="4F2C1839"/>
    <w:rsid w:val="4F47076A"/>
    <w:rsid w:val="4F537164"/>
    <w:rsid w:val="4F5EA293"/>
    <w:rsid w:val="4F6C8A26"/>
    <w:rsid w:val="4F6C9E02"/>
    <w:rsid w:val="4F6DD555"/>
    <w:rsid w:val="4F7D9909"/>
    <w:rsid w:val="4F827AFC"/>
    <w:rsid w:val="4F832E45"/>
    <w:rsid w:val="4F8409CC"/>
    <w:rsid w:val="4F8E79D2"/>
    <w:rsid w:val="4F90F2D9"/>
    <w:rsid w:val="4FA74E4F"/>
    <w:rsid w:val="4FB6626F"/>
    <w:rsid w:val="4FBEFB87"/>
    <w:rsid w:val="4FC6BC5F"/>
    <w:rsid w:val="4FCBF86F"/>
    <w:rsid w:val="4FF47543"/>
    <w:rsid w:val="4FF67242"/>
    <w:rsid w:val="4FF97302"/>
    <w:rsid w:val="4FFACA79"/>
    <w:rsid w:val="50051AD5"/>
    <w:rsid w:val="5009654C"/>
    <w:rsid w:val="5017CE73"/>
    <w:rsid w:val="5019A9FD"/>
    <w:rsid w:val="50473A08"/>
    <w:rsid w:val="5050A8BA"/>
    <w:rsid w:val="505F58E2"/>
    <w:rsid w:val="5063C2AC"/>
    <w:rsid w:val="50662867"/>
    <w:rsid w:val="50805256"/>
    <w:rsid w:val="50BAC257"/>
    <w:rsid w:val="50C36A5F"/>
    <w:rsid w:val="50E0138D"/>
    <w:rsid w:val="50FBF23B"/>
    <w:rsid w:val="51110C52"/>
    <w:rsid w:val="5118CEE8"/>
    <w:rsid w:val="5136F0BA"/>
    <w:rsid w:val="513CA069"/>
    <w:rsid w:val="51412671"/>
    <w:rsid w:val="516170E1"/>
    <w:rsid w:val="5183A6A8"/>
    <w:rsid w:val="518EAFE9"/>
    <w:rsid w:val="51909BA9"/>
    <w:rsid w:val="51ACB7C2"/>
    <w:rsid w:val="51B6D6A8"/>
    <w:rsid w:val="51B8C3CA"/>
    <w:rsid w:val="51CC4717"/>
    <w:rsid w:val="51F78DD8"/>
    <w:rsid w:val="51FC9B13"/>
    <w:rsid w:val="5206018C"/>
    <w:rsid w:val="520D2A21"/>
    <w:rsid w:val="52110B2A"/>
    <w:rsid w:val="5214373C"/>
    <w:rsid w:val="5223CEFD"/>
    <w:rsid w:val="522B1A06"/>
    <w:rsid w:val="524894EC"/>
    <w:rsid w:val="524B47FF"/>
    <w:rsid w:val="524D8B09"/>
    <w:rsid w:val="527BDC12"/>
    <w:rsid w:val="529546D5"/>
    <w:rsid w:val="529B95F7"/>
    <w:rsid w:val="529EB37D"/>
    <w:rsid w:val="52B225C1"/>
    <w:rsid w:val="52B3B702"/>
    <w:rsid w:val="52B8BC37"/>
    <w:rsid w:val="52CCBED8"/>
    <w:rsid w:val="52CF4598"/>
    <w:rsid w:val="52D2F9FF"/>
    <w:rsid w:val="52DF702C"/>
    <w:rsid w:val="52F44D5E"/>
    <w:rsid w:val="52F88382"/>
    <w:rsid w:val="52FA0CCE"/>
    <w:rsid w:val="52FA4FA4"/>
    <w:rsid w:val="5303A79E"/>
    <w:rsid w:val="531EEE8F"/>
    <w:rsid w:val="532B3289"/>
    <w:rsid w:val="533284DC"/>
    <w:rsid w:val="5338B9CE"/>
    <w:rsid w:val="5342B5D9"/>
    <w:rsid w:val="534BC385"/>
    <w:rsid w:val="53586F2D"/>
    <w:rsid w:val="5358CE0E"/>
    <w:rsid w:val="535BDFE1"/>
    <w:rsid w:val="5363526A"/>
    <w:rsid w:val="536671C5"/>
    <w:rsid w:val="5369CFDE"/>
    <w:rsid w:val="53849543"/>
    <w:rsid w:val="5388C258"/>
    <w:rsid w:val="53910C90"/>
    <w:rsid w:val="5398D39B"/>
    <w:rsid w:val="539B7539"/>
    <w:rsid w:val="53A77D34"/>
    <w:rsid w:val="53A9AC07"/>
    <w:rsid w:val="53AC6B6F"/>
    <w:rsid w:val="53CC382E"/>
    <w:rsid w:val="53EA6996"/>
    <w:rsid w:val="53EEF813"/>
    <w:rsid w:val="53F1A92D"/>
    <w:rsid w:val="541A2CDF"/>
    <w:rsid w:val="541B102B"/>
    <w:rsid w:val="5422F32B"/>
    <w:rsid w:val="54486DF1"/>
    <w:rsid w:val="546DEC40"/>
    <w:rsid w:val="546E9161"/>
    <w:rsid w:val="546EF67C"/>
    <w:rsid w:val="546F76D9"/>
    <w:rsid w:val="5478D105"/>
    <w:rsid w:val="5480E3F4"/>
    <w:rsid w:val="5487D197"/>
    <w:rsid w:val="54880F8A"/>
    <w:rsid w:val="54A410B9"/>
    <w:rsid w:val="54A6403D"/>
    <w:rsid w:val="54A7DB4C"/>
    <w:rsid w:val="54AA98C5"/>
    <w:rsid w:val="54B1EAEA"/>
    <w:rsid w:val="54BA8289"/>
    <w:rsid w:val="54BD044A"/>
    <w:rsid w:val="54C063DC"/>
    <w:rsid w:val="54E3CCF5"/>
    <w:rsid w:val="54E4E80E"/>
    <w:rsid w:val="54EA85C0"/>
    <w:rsid w:val="54F4BA89"/>
    <w:rsid w:val="54F8A888"/>
    <w:rsid w:val="55197067"/>
    <w:rsid w:val="551A44DA"/>
    <w:rsid w:val="5532B208"/>
    <w:rsid w:val="55332568"/>
    <w:rsid w:val="5545E0A0"/>
    <w:rsid w:val="5556565E"/>
    <w:rsid w:val="555BE3AC"/>
    <w:rsid w:val="557E4D4B"/>
    <w:rsid w:val="55813337"/>
    <w:rsid w:val="5599A8C3"/>
    <w:rsid w:val="55A8E011"/>
    <w:rsid w:val="55AE72DD"/>
    <w:rsid w:val="55B1BA38"/>
    <w:rsid w:val="55B3A86C"/>
    <w:rsid w:val="55B5A3F8"/>
    <w:rsid w:val="55CAC2EF"/>
    <w:rsid w:val="55D6AE1A"/>
    <w:rsid w:val="55F4D0FF"/>
    <w:rsid w:val="55F8223E"/>
    <w:rsid w:val="560A2AFB"/>
    <w:rsid w:val="562CCF1B"/>
    <w:rsid w:val="563ED374"/>
    <w:rsid w:val="5642FD6B"/>
    <w:rsid w:val="5648414D"/>
    <w:rsid w:val="5652BE09"/>
    <w:rsid w:val="56570CD2"/>
    <w:rsid w:val="565746B4"/>
    <w:rsid w:val="566D20E0"/>
    <w:rsid w:val="566E5A12"/>
    <w:rsid w:val="567C2C9A"/>
    <w:rsid w:val="567E9495"/>
    <w:rsid w:val="56AF51FA"/>
    <w:rsid w:val="56B67EDE"/>
    <w:rsid w:val="56C24D79"/>
    <w:rsid w:val="56C26DB3"/>
    <w:rsid w:val="56D6AF7C"/>
    <w:rsid w:val="56E53537"/>
    <w:rsid w:val="56E7ADA4"/>
    <w:rsid w:val="570C1558"/>
    <w:rsid w:val="570C4F5E"/>
    <w:rsid w:val="570F941D"/>
    <w:rsid w:val="57111EAE"/>
    <w:rsid w:val="57229982"/>
    <w:rsid w:val="572DCEEC"/>
    <w:rsid w:val="573407C0"/>
    <w:rsid w:val="5741E279"/>
    <w:rsid w:val="57451459"/>
    <w:rsid w:val="5776B24F"/>
    <w:rsid w:val="577A037E"/>
    <w:rsid w:val="57852129"/>
    <w:rsid w:val="578FE20E"/>
    <w:rsid w:val="578FF6B6"/>
    <w:rsid w:val="57901307"/>
    <w:rsid w:val="5796025C"/>
    <w:rsid w:val="57AE04D3"/>
    <w:rsid w:val="57BCFB8F"/>
    <w:rsid w:val="57C99093"/>
    <w:rsid w:val="57D0AE8D"/>
    <w:rsid w:val="57D12A05"/>
    <w:rsid w:val="57EC5CB7"/>
    <w:rsid w:val="57ECF7DD"/>
    <w:rsid w:val="57ED99FD"/>
    <w:rsid w:val="57FAD342"/>
    <w:rsid w:val="580D9078"/>
    <w:rsid w:val="5812108F"/>
    <w:rsid w:val="58130FB9"/>
    <w:rsid w:val="581F109F"/>
    <w:rsid w:val="58271B69"/>
    <w:rsid w:val="58388208"/>
    <w:rsid w:val="583C2504"/>
    <w:rsid w:val="58424B52"/>
    <w:rsid w:val="584BE0CE"/>
    <w:rsid w:val="58590A08"/>
    <w:rsid w:val="5864175A"/>
    <w:rsid w:val="58701D43"/>
    <w:rsid w:val="58819F1B"/>
    <w:rsid w:val="5882E857"/>
    <w:rsid w:val="588A4C47"/>
    <w:rsid w:val="58932743"/>
    <w:rsid w:val="58980D98"/>
    <w:rsid w:val="58BA9CB9"/>
    <w:rsid w:val="58BBCBC6"/>
    <w:rsid w:val="58BFAD4D"/>
    <w:rsid w:val="58C69584"/>
    <w:rsid w:val="58D916AB"/>
    <w:rsid w:val="58DDA431"/>
    <w:rsid w:val="58E13ED5"/>
    <w:rsid w:val="58F05A54"/>
    <w:rsid w:val="58FEBFE6"/>
    <w:rsid w:val="590351BF"/>
    <w:rsid w:val="590933C6"/>
    <w:rsid w:val="590B8EEA"/>
    <w:rsid w:val="59294529"/>
    <w:rsid w:val="594881D6"/>
    <w:rsid w:val="59502436"/>
    <w:rsid w:val="597EBBBF"/>
    <w:rsid w:val="5985F868"/>
    <w:rsid w:val="598B4895"/>
    <w:rsid w:val="59934627"/>
    <w:rsid w:val="59934D5A"/>
    <w:rsid w:val="59943D44"/>
    <w:rsid w:val="5999C27B"/>
    <w:rsid w:val="599F772E"/>
    <w:rsid w:val="59A06BA6"/>
    <w:rsid w:val="59A2E7F2"/>
    <w:rsid w:val="59A46901"/>
    <w:rsid w:val="59B1CBBE"/>
    <w:rsid w:val="59BF2561"/>
    <w:rsid w:val="59C1540E"/>
    <w:rsid w:val="59D6D9D4"/>
    <w:rsid w:val="59E70F5E"/>
    <w:rsid w:val="59EC1C78"/>
    <w:rsid w:val="5A05DF00"/>
    <w:rsid w:val="5A0815DC"/>
    <w:rsid w:val="5A0D2DD2"/>
    <w:rsid w:val="5A155402"/>
    <w:rsid w:val="5A15B756"/>
    <w:rsid w:val="5A230007"/>
    <w:rsid w:val="5A365584"/>
    <w:rsid w:val="5A4E6638"/>
    <w:rsid w:val="5A5852D1"/>
    <w:rsid w:val="5A64DC62"/>
    <w:rsid w:val="5A652822"/>
    <w:rsid w:val="5A6A8906"/>
    <w:rsid w:val="5A71839A"/>
    <w:rsid w:val="5A79E974"/>
    <w:rsid w:val="5A925E49"/>
    <w:rsid w:val="5AAFD873"/>
    <w:rsid w:val="5AB785A2"/>
    <w:rsid w:val="5AC3287F"/>
    <w:rsid w:val="5ADAF974"/>
    <w:rsid w:val="5AEA53BC"/>
    <w:rsid w:val="5AF6C47C"/>
    <w:rsid w:val="5B1BF9ED"/>
    <w:rsid w:val="5B1E3C15"/>
    <w:rsid w:val="5B3FFE86"/>
    <w:rsid w:val="5B4C80B9"/>
    <w:rsid w:val="5B53025A"/>
    <w:rsid w:val="5B80498C"/>
    <w:rsid w:val="5B824864"/>
    <w:rsid w:val="5B91ED2F"/>
    <w:rsid w:val="5B9AEA8E"/>
    <w:rsid w:val="5BB52D7E"/>
    <w:rsid w:val="5BBF40FC"/>
    <w:rsid w:val="5BC23E4A"/>
    <w:rsid w:val="5BD7F65F"/>
    <w:rsid w:val="5BEC5120"/>
    <w:rsid w:val="5BED5CF0"/>
    <w:rsid w:val="5C00CD26"/>
    <w:rsid w:val="5C0CB7BB"/>
    <w:rsid w:val="5C0E2BFB"/>
    <w:rsid w:val="5C0F83BB"/>
    <w:rsid w:val="5C15ECDE"/>
    <w:rsid w:val="5C2B3E87"/>
    <w:rsid w:val="5C33C260"/>
    <w:rsid w:val="5C34F96F"/>
    <w:rsid w:val="5C3A9827"/>
    <w:rsid w:val="5C577311"/>
    <w:rsid w:val="5C77ABCF"/>
    <w:rsid w:val="5C8CB4C5"/>
    <w:rsid w:val="5C8E4FAF"/>
    <w:rsid w:val="5C9E5748"/>
    <w:rsid w:val="5CA5C550"/>
    <w:rsid w:val="5CA734F4"/>
    <w:rsid w:val="5CB6B245"/>
    <w:rsid w:val="5CBDB19E"/>
    <w:rsid w:val="5CD07120"/>
    <w:rsid w:val="5CE1992F"/>
    <w:rsid w:val="5CE617AB"/>
    <w:rsid w:val="5CF00B67"/>
    <w:rsid w:val="5CFB1492"/>
    <w:rsid w:val="5D0254C1"/>
    <w:rsid w:val="5D097C38"/>
    <w:rsid w:val="5D22B5EC"/>
    <w:rsid w:val="5D337259"/>
    <w:rsid w:val="5D5F31F7"/>
    <w:rsid w:val="5D79677F"/>
    <w:rsid w:val="5D84C1CE"/>
    <w:rsid w:val="5D8AFDBC"/>
    <w:rsid w:val="5DB4A75A"/>
    <w:rsid w:val="5DC561B9"/>
    <w:rsid w:val="5DC65A82"/>
    <w:rsid w:val="5DD118D5"/>
    <w:rsid w:val="5DD4558F"/>
    <w:rsid w:val="5DE3C094"/>
    <w:rsid w:val="5DE661F9"/>
    <w:rsid w:val="5DF8BDFF"/>
    <w:rsid w:val="5E0A8ADC"/>
    <w:rsid w:val="5E1341A9"/>
    <w:rsid w:val="5E1FBE81"/>
    <w:rsid w:val="5E37688E"/>
    <w:rsid w:val="5E3A11E4"/>
    <w:rsid w:val="5E3A4296"/>
    <w:rsid w:val="5E3D6E89"/>
    <w:rsid w:val="5E44D9D7"/>
    <w:rsid w:val="5E52F99B"/>
    <w:rsid w:val="5E549CB3"/>
    <w:rsid w:val="5E68EB9E"/>
    <w:rsid w:val="5E6BD267"/>
    <w:rsid w:val="5E878942"/>
    <w:rsid w:val="5E9633A0"/>
    <w:rsid w:val="5E9692AD"/>
    <w:rsid w:val="5EA6E4FC"/>
    <w:rsid w:val="5EA75460"/>
    <w:rsid w:val="5EACECB0"/>
    <w:rsid w:val="5EB7E8BF"/>
    <w:rsid w:val="5EC1B87E"/>
    <w:rsid w:val="5EDB783B"/>
    <w:rsid w:val="5EE082EC"/>
    <w:rsid w:val="5EEB0004"/>
    <w:rsid w:val="5EF939DA"/>
    <w:rsid w:val="5F02B005"/>
    <w:rsid w:val="5F0340DD"/>
    <w:rsid w:val="5F083DF9"/>
    <w:rsid w:val="5F15CA10"/>
    <w:rsid w:val="5F1DA44C"/>
    <w:rsid w:val="5F1F225A"/>
    <w:rsid w:val="5F31ACF4"/>
    <w:rsid w:val="5F354EF7"/>
    <w:rsid w:val="5F4D8B08"/>
    <w:rsid w:val="5F5A7EF0"/>
    <w:rsid w:val="5F6F29B1"/>
    <w:rsid w:val="5F801D98"/>
    <w:rsid w:val="5F934757"/>
    <w:rsid w:val="5FAD4236"/>
    <w:rsid w:val="5FD1C912"/>
    <w:rsid w:val="5FD92A40"/>
    <w:rsid w:val="5FE12DAD"/>
    <w:rsid w:val="5FE40C42"/>
    <w:rsid w:val="5FEA5802"/>
    <w:rsid w:val="5FF8E7B8"/>
    <w:rsid w:val="5FFA3BF1"/>
    <w:rsid w:val="6005B46A"/>
    <w:rsid w:val="601224CC"/>
    <w:rsid w:val="6013D550"/>
    <w:rsid w:val="60155F3B"/>
    <w:rsid w:val="6017E4E6"/>
    <w:rsid w:val="60214F80"/>
    <w:rsid w:val="602DD32F"/>
    <w:rsid w:val="602DFFA1"/>
    <w:rsid w:val="603AC3A0"/>
    <w:rsid w:val="603AD04E"/>
    <w:rsid w:val="603C22BC"/>
    <w:rsid w:val="603DE7EB"/>
    <w:rsid w:val="603EC71D"/>
    <w:rsid w:val="604D8B27"/>
    <w:rsid w:val="604D9940"/>
    <w:rsid w:val="605086F5"/>
    <w:rsid w:val="6059FB21"/>
    <w:rsid w:val="605E78B6"/>
    <w:rsid w:val="6060A00C"/>
    <w:rsid w:val="60651BE4"/>
    <w:rsid w:val="606CA768"/>
    <w:rsid w:val="6073546C"/>
    <w:rsid w:val="60742277"/>
    <w:rsid w:val="607842DC"/>
    <w:rsid w:val="6079A287"/>
    <w:rsid w:val="608A2BC9"/>
    <w:rsid w:val="609839A6"/>
    <w:rsid w:val="609F3396"/>
    <w:rsid w:val="60D0021F"/>
    <w:rsid w:val="60E99097"/>
    <w:rsid w:val="60ED14B6"/>
    <w:rsid w:val="60EF42F9"/>
    <w:rsid w:val="610285F4"/>
    <w:rsid w:val="610D0DE8"/>
    <w:rsid w:val="611DC632"/>
    <w:rsid w:val="61237E50"/>
    <w:rsid w:val="612AF277"/>
    <w:rsid w:val="612EAD64"/>
    <w:rsid w:val="613C8E73"/>
    <w:rsid w:val="614220DB"/>
    <w:rsid w:val="61499987"/>
    <w:rsid w:val="615E03FB"/>
    <w:rsid w:val="61751340"/>
    <w:rsid w:val="617BFD9D"/>
    <w:rsid w:val="618526D7"/>
    <w:rsid w:val="619A6700"/>
    <w:rsid w:val="619A8878"/>
    <w:rsid w:val="61B0F477"/>
    <w:rsid w:val="61B480C6"/>
    <w:rsid w:val="61BA9B21"/>
    <w:rsid w:val="61C98C0C"/>
    <w:rsid w:val="61CC8C86"/>
    <w:rsid w:val="61CEBBDB"/>
    <w:rsid w:val="61D2476C"/>
    <w:rsid w:val="61E87D8B"/>
    <w:rsid w:val="61EBFCD9"/>
    <w:rsid w:val="61F3D0E7"/>
    <w:rsid w:val="61F42628"/>
    <w:rsid w:val="6202EDA0"/>
    <w:rsid w:val="6209C7BD"/>
    <w:rsid w:val="6213DEF8"/>
    <w:rsid w:val="6214EA8F"/>
    <w:rsid w:val="621667E9"/>
    <w:rsid w:val="623A4608"/>
    <w:rsid w:val="624C6AA9"/>
    <w:rsid w:val="62571392"/>
    <w:rsid w:val="627F8628"/>
    <w:rsid w:val="628D3971"/>
    <w:rsid w:val="62A84121"/>
    <w:rsid w:val="62B9F7A6"/>
    <w:rsid w:val="62C9BE42"/>
    <w:rsid w:val="62CE9B2D"/>
    <w:rsid w:val="62CFC0A3"/>
    <w:rsid w:val="62DBC301"/>
    <w:rsid w:val="62E76369"/>
    <w:rsid w:val="62EB943A"/>
    <w:rsid w:val="62EDEEC6"/>
    <w:rsid w:val="62F0B4C9"/>
    <w:rsid w:val="62FB6A36"/>
    <w:rsid w:val="6307056F"/>
    <w:rsid w:val="630DC96C"/>
    <w:rsid w:val="63160EEB"/>
    <w:rsid w:val="631F44C9"/>
    <w:rsid w:val="63257FDC"/>
    <w:rsid w:val="633589B1"/>
    <w:rsid w:val="633650AC"/>
    <w:rsid w:val="6338A897"/>
    <w:rsid w:val="633D7221"/>
    <w:rsid w:val="633DA0A1"/>
    <w:rsid w:val="63426162"/>
    <w:rsid w:val="6343C640"/>
    <w:rsid w:val="63505024"/>
    <w:rsid w:val="63590528"/>
    <w:rsid w:val="6366271C"/>
    <w:rsid w:val="636D771F"/>
    <w:rsid w:val="63723127"/>
    <w:rsid w:val="638A138C"/>
    <w:rsid w:val="639B9E73"/>
    <w:rsid w:val="63A66F23"/>
    <w:rsid w:val="63AC899F"/>
    <w:rsid w:val="63AE5037"/>
    <w:rsid w:val="63BDC5F9"/>
    <w:rsid w:val="63C05DCD"/>
    <w:rsid w:val="63C82050"/>
    <w:rsid w:val="63CECE72"/>
    <w:rsid w:val="63D04472"/>
    <w:rsid w:val="63DD721F"/>
    <w:rsid w:val="63DF50B3"/>
    <w:rsid w:val="63EB522B"/>
    <w:rsid w:val="63F39E0A"/>
    <w:rsid w:val="63F67B76"/>
    <w:rsid w:val="63F95BB6"/>
    <w:rsid w:val="640CADB0"/>
    <w:rsid w:val="641787BD"/>
    <w:rsid w:val="6424C123"/>
    <w:rsid w:val="642930FF"/>
    <w:rsid w:val="642CA67C"/>
    <w:rsid w:val="642F103A"/>
    <w:rsid w:val="64306CC4"/>
    <w:rsid w:val="6434C909"/>
    <w:rsid w:val="643831C5"/>
    <w:rsid w:val="645ED60C"/>
    <w:rsid w:val="646F6FF8"/>
    <w:rsid w:val="648C77FC"/>
    <w:rsid w:val="649E279C"/>
    <w:rsid w:val="64B13DFB"/>
    <w:rsid w:val="64B3727B"/>
    <w:rsid w:val="64C2363B"/>
    <w:rsid w:val="64D0EE47"/>
    <w:rsid w:val="64D3A89E"/>
    <w:rsid w:val="64DBACA7"/>
    <w:rsid w:val="64E96F2F"/>
    <w:rsid w:val="64EC4D73"/>
    <w:rsid w:val="64EF9B68"/>
    <w:rsid w:val="650052EE"/>
    <w:rsid w:val="65034A57"/>
    <w:rsid w:val="650769A3"/>
    <w:rsid w:val="650D823C"/>
    <w:rsid w:val="652441B1"/>
    <w:rsid w:val="6528C202"/>
    <w:rsid w:val="652F62A6"/>
    <w:rsid w:val="65346F05"/>
    <w:rsid w:val="653D14CC"/>
    <w:rsid w:val="65487CDD"/>
    <w:rsid w:val="654ADA8C"/>
    <w:rsid w:val="655ACB31"/>
    <w:rsid w:val="65761F79"/>
    <w:rsid w:val="657707BF"/>
    <w:rsid w:val="6598B29A"/>
    <w:rsid w:val="659A5E75"/>
    <w:rsid w:val="65A8AC42"/>
    <w:rsid w:val="65ACF2D0"/>
    <w:rsid w:val="65C7AC57"/>
    <w:rsid w:val="65D41187"/>
    <w:rsid w:val="65DDCD95"/>
    <w:rsid w:val="65E35E9F"/>
    <w:rsid w:val="65E49228"/>
    <w:rsid w:val="65F571A3"/>
    <w:rsid w:val="65F5A109"/>
    <w:rsid w:val="65F71AB6"/>
    <w:rsid w:val="6602A6DE"/>
    <w:rsid w:val="660843CD"/>
    <w:rsid w:val="661452F6"/>
    <w:rsid w:val="66215BB4"/>
    <w:rsid w:val="663BD8C7"/>
    <w:rsid w:val="6642BE51"/>
    <w:rsid w:val="664992B0"/>
    <w:rsid w:val="664C50E8"/>
    <w:rsid w:val="665340D0"/>
    <w:rsid w:val="66681464"/>
    <w:rsid w:val="666B93D9"/>
    <w:rsid w:val="666BB9C1"/>
    <w:rsid w:val="666C8498"/>
    <w:rsid w:val="666DE873"/>
    <w:rsid w:val="667998B8"/>
    <w:rsid w:val="667D60A9"/>
    <w:rsid w:val="6684A339"/>
    <w:rsid w:val="668940A5"/>
    <w:rsid w:val="66A31C37"/>
    <w:rsid w:val="66C5CAA1"/>
    <w:rsid w:val="66C758F6"/>
    <w:rsid w:val="66C8029F"/>
    <w:rsid w:val="66E9F2FC"/>
    <w:rsid w:val="66EDF655"/>
    <w:rsid w:val="66F2545E"/>
    <w:rsid w:val="66F7EAC9"/>
    <w:rsid w:val="670885D7"/>
    <w:rsid w:val="67327994"/>
    <w:rsid w:val="674CF16A"/>
    <w:rsid w:val="675159CC"/>
    <w:rsid w:val="675B6244"/>
    <w:rsid w:val="6760AF8D"/>
    <w:rsid w:val="676946E4"/>
    <w:rsid w:val="6778041F"/>
    <w:rsid w:val="67829C16"/>
    <w:rsid w:val="67889967"/>
    <w:rsid w:val="67904A55"/>
    <w:rsid w:val="679E4187"/>
    <w:rsid w:val="679FA783"/>
    <w:rsid w:val="67A3F313"/>
    <w:rsid w:val="67A8A99D"/>
    <w:rsid w:val="67B50FD0"/>
    <w:rsid w:val="67C9ACF8"/>
    <w:rsid w:val="67D510FF"/>
    <w:rsid w:val="6812A575"/>
    <w:rsid w:val="681FDE6E"/>
    <w:rsid w:val="68234B9F"/>
    <w:rsid w:val="683FC68F"/>
    <w:rsid w:val="68452198"/>
    <w:rsid w:val="6848B8A5"/>
    <w:rsid w:val="684A53C3"/>
    <w:rsid w:val="684CDE57"/>
    <w:rsid w:val="6859F736"/>
    <w:rsid w:val="685BCC49"/>
    <w:rsid w:val="686ADA2C"/>
    <w:rsid w:val="68790B70"/>
    <w:rsid w:val="688BB926"/>
    <w:rsid w:val="6890E058"/>
    <w:rsid w:val="689F257F"/>
    <w:rsid w:val="689FEFFD"/>
    <w:rsid w:val="68ACFF0F"/>
    <w:rsid w:val="68BCC73C"/>
    <w:rsid w:val="68C1B9B6"/>
    <w:rsid w:val="68C751D9"/>
    <w:rsid w:val="68D782D1"/>
    <w:rsid w:val="68E8BF79"/>
    <w:rsid w:val="68EC5AAE"/>
    <w:rsid w:val="690F6D4B"/>
    <w:rsid w:val="6913B735"/>
    <w:rsid w:val="69275F0F"/>
    <w:rsid w:val="692B6691"/>
    <w:rsid w:val="6948420C"/>
    <w:rsid w:val="694B738F"/>
    <w:rsid w:val="69517800"/>
    <w:rsid w:val="695F6633"/>
    <w:rsid w:val="69697EED"/>
    <w:rsid w:val="696CE6DB"/>
    <w:rsid w:val="698F8A93"/>
    <w:rsid w:val="699413D5"/>
    <w:rsid w:val="69A808AC"/>
    <w:rsid w:val="69B0C6B2"/>
    <w:rsid w:val="69BADF46"/>
    <w:rsid w:val="69C74BF1"/>
    <w:rsid w:val="69CC0159"/>
    <w:rsid w:val="69D8D799"/>
    <w:rsid w:val="69E29C74"/>
    <w:rsid w:val="69EDFAF6"/>
    <w:rsid w:val="69F49136"/>
    <w:rsid w:val="69F74E13"/>
    <w:rsid w:val="6A016460"/>
    <w:rsid w:val="6A03D0E1"/>
    <w:rsid w:val="6A0669A2"/>
    <w:rsid w:val="6A09F1A0"/>
    <w:rsid w:val="6A0A9920"/>
    <w:rsid w:val="6A0FE1A8"/>
    <w:rsid w:val="6A18B4CD"/>
    <w:rsid w:val="6A1A60AF"/>
    <w:rsid w:val="6A35D1D6"/>
    <w:rsid w:val="6A38E179"/>
    <w:rsid w:val="6A45DE62"/>
    <w:rsid w:val="6A4904ED"/>
    <w:rsid w:val="6A52EEAA"/>
    <w:rsid w:val="6A77606C"/>
    <w:rsid w:val="6A84E234"/>
    <w:rsid w:val="6A857AE6"/>
    <w:rsid w:val="6A8E7F2C"/>
    <w:rsid w:val="6A947411"/>
    <w:rsid w:val="6A9BB424"/>
    <w:rsid w:val="6AA9FC81"/>
    <w:rsid w:val="6AAE0CEB"/>
    <w:rsid w:val="6ABCFAC0"/>
    <w:rsid w:val="6ADBE47E"/>
    <w:rsid w:val="6ADC56D7"/>
    <w:rsid w:val="6AEA374C"/>
    <w:rsid w:val="6B00F9D4"/>
    <w:rsid w:val="6B04DA6C"/>
    <w:rsid w:val="6B0977AF"/>
    <w:rsid w:val="6B1922CF"/>
    <w:rsid w:val="6B204FEE"/>
    <w:rsid w:val="6B2D3780"/>
    <w:rsid w:val="6B3030EB"/>
    <w:rsid w:val="6B350D13"/>
    <w:rsid w:val="6B3CB2AF"/>
    <w:rsid w:val="6B544C19"/>
    <w:rsid w:val="6B57DA36"/>
    <w:rsid w:val="6B60DBBE"/>
    <w:rsid w:val="6B7A50D6"/>
    <w:rsid w:val="6B811088"/>
    <w:rsid w:val="6B82A40E"/>
    <w:rsid w:val="6B8B96C2"/>
    <w:rsid w:val="6B90297D"/>
    <w:rsid w:val="6BADCD64"/>
    <w:rsid w:val="6BAECD7C"/>
    <w:rsid w:val="6BC06580"/>
    <w:rsid w:val="6BD40A8C"/>
    <w:rsid w:val="6BD8DC9A"/>
    <w:rsid w:val="6BECA229"/>
    <w:rsid w:val="6C046B28"/>
    <w:rsid w:val="6C04CC03"/>
    <w:rsid w:val="6C0746CE"/>
    <w:rsid w:val="6C15B62C"/>
    <w:rsid w:val="6C167138"/>
    <w:rsid w:val="6C3C6F01"/>
    <w:rsid w:val="6C4A15FF"/>
    <w:rsid w:val="6C505788"/>
    <w:rsid w:val="6C50F391"/>
    <w:rsid w:val="6C559FAF"/>
    <w:rsid w:val="6C565CED"/>
    <w:rsid w:val="6C5746FA"/>
    <w:rsid w:val="6C6F2DA3"/>
    <w:rsid w:val="6C70DCB6"/>
    <w:rsid w:val="6C8C40ED"/>
    <w:rsid w:val="6C90719E"/>
    <w:rsid w:val="6CAD814E"/>
    <w:rsid w:val="6CBD769A"/>
    <w:rsid w:val="6CD62CBE"/>
    <w:rsid w:val="6CDCD118"/>
    <w:rsid w:val="6CF4EA98"/>
    <w:rsid w:val="6CF4FB24"/>
    <w:rsid w:val="6CF67803"/>
    <w:rsid w:val="6D06B14F"/>
    <w:rsid w:val="6D0D1E97"/>
    <w:rsid w:val="6D0DAB17"/>
    <w:rsid w:val="6D10BA05"/>
    <w:rsid w:val="6D27CA12"/>
    <w:rsid w:val="6D2B72F8"/>
    <w:rsid w:val="6D3EC58A"/>
    <w:rsid w:val="6D422AA2"/>
    <w:rsid w:val="6D54AFF0"/>
    <w:rsid w:val="6D5AD4BB"/>
    <w:rsid w:val="6D5C2E7C"/>
    <w:rsid w:val="6D693A2A"/>
    <w:rsid w:val="6D6B2063"/>
    <w:rsid w:val="6D71C21E"/>
    <w:rsid w:val="6D7AC1A8"/>
    <w:rsid w:val="6D7F65B9"/>
    <w:rsid w:val="6D8127C8"/>
    <w:rsid w:val="6D83F313"/>
    <w:rsid w:val="6D84F473"/>
    <w:rsid w:val="6DA8D881"/>
    <w:rsid w:val="6DC77B7A"/>
    <w:rsid w:val="6DD05054"/>
    <w:rsid w:val="6DEE850E"/>
    <w:rsid w:val="6E34BFFE"/>
    <w:rsid w:val="6E37E459"/>
    <w:rsid w:val="6E3E8D89"/>
    <w:rsid w:val="6E4401DD"/>
    <w:rsid w:val="6E46EE0A"/>
    <w:rsid w:val="6E4AC682"/>
    <w:rsid w:val="6E699C66"/>
    <w:rsid w:val="6E71AB1E"/>
    <w:rsid w:val="6E72C48F"/>
    <w:rsid w:val="6E96453E"/>
    <w:rsid w:val="6E9702B6"/>
    <w:rsid w:val="6EC4063B"/>
    <w:rsid w:val="6EC8554E"/>
    <w:rsid w:val="6ECCB46A"/>
    <w:rsid w:val="6ED11747"/>
    <w:rsid w:val="6ED75FC8"/>
    <w:rsid w:val="6EEE38CE"/>
    <w:rsid w:val="6EFB0C5A"/>
    <w:rsid w:val="6F12BE82"/>
    <w:rsid w:val="6F13E812"/>
    <w:rsid w:val="6F16F7E9"/>
    <w:rsid w:val="6F2AF0DC"/>
    <w:rsid w:val="6F2D12D9"/>
    <w:rsid w:val="6F3B161B"/>
    <w:rsid w:val="6F438E05"/>
    <w:rsid w:val="6F537561"/>
    <w:rsid w:val="6F5452F5"/>
    <w:rsid w:val="6F569287"/>
    <w:rsid w:val="6F5CAFDB"/>
    <w:rsid w:val="6F650C28"/>
    <w:rsid w:val="6F7F1C48"/>
    <w:rsid w:val="6FC6C2A6"/>
    <w:rsid w:val="6FD2F3C4"/>
    <w:rsid w:val="6FD6CF7F"/>
    <w:rsid w:val="6FDCD848"/>
    <w:rsid w:val="6FDD5C2D"/>
    <w:rsid w:val="6FEE0347"/>
    <w:rsid w:val="6FF37793"/>
    <w:rsid w:val="6FF44A09"/>
    <w:rsid w:val="700081BB"/>
    <w:rsid w:val="702F68FF"/>
    <w:rsid w:val="703C92DC"/>
    <w:rsid w:val="7054246D"/>
    <w:rsid w:val="706D482B"/>
    <w:rsid w:val="707E3A6A"/>
    <w:rsid w:val="70942D37"/>
    <w:rsid w:val="70A9E68E"/>
    <w:rsid w:val="70AD396E"/>
    <w:rsid w:val="70BA751A"/>
    <w:rsid w:val="70BB7456"/>
    <w:rsid w:val="70C32B06"/>
    <w:rsid w:val="70CF89D5"/>
    <w:rsid w:val="70D021BF"/>
    <w:rsid w:val="70E56D8A"/>
    <w:rsid w:val="70F2517F"/>
    <w:rsid w:val="710E5591"/>
    <w:rsid w:val="7115CD11"/>
    <w:rsid w:val="712A16ED"/>
    <w:rsid w:val="7145E181"/>
    <w:rsid w:val="7150948C"/>
    <w:rsid w:val="71529589"/>
    <w:rsid w:val="7163380B"/>
    <w:rsid w:val="71666432"/>
    <w:rsid w:val="716A6E0A"/>
    <w:rsid w:val="7177222A"/>
    <w:rsid w:val="7179ADF0"/>
    <w:rsid w:val="717F0861"/>
    <w:rsid w:val="71837BE9"/>
    <w:rsid w:val="71858333"/>
    <w:rsid w:val="718A0C89"/>
    <w:rsid w:val="719907F1"/>
    <w:rsid w:val="71AAD14E"/>
    <w:rsid w:val="71D95DF8"/>
    <w:rsid w:val="71EA1A1A"/>
    <w:rsid w:val="71FB75AD"/>
    <w:rsid w:val="71FCE099"/>
    <w:rsid w:val="71FD9C27"/>
    <w:rsid w:val="720EDDA1"/>
    <w:rsid w:val="721BACE5"/>
    <w:rsid w:val="722203E2"/>
    <w:rsid w:val="72248513"/>
    <w:rsid w:val="72255F00"/>
    <w:rsid w:val="722C7126"/>
    <w:rsid w:val="7244CE42"/>
    <w:rsid w:val="724C96EA"/>
    <w:rsid w:val="725E24F5"/>
    <w:rsid w:val="725EB1AB"/>
    <w:rsid w:val="726238C5"/>
    <w:rsid w:val="72712F7B"/>
    <w:rsid w:val="727699E5"/>
    <w:rsid w:val="7277EEC8"/>
    <w:rsid w:val="72789CB2"/>
    <w:rsid w:val="728E6FF8"/>
    <w:rsid w:val="728FDCF5"/>
    <w:rsid w:val="729654C3"/>
    <w:rsid w:val="72A0795A"/>
    <w:rsid w:val="72A3F27E"/>
    <w:rsid w:val="72AAF154"/>
    <w:rsid w:val="72BA6329"/>
    <w:rsid w:val="72D427EF"/>
    <w:rsid w:val="72D5DFBF"/>
    <w:rsid w:val="72EBA027"/>
    <w:rsid w:val="72F67E91"/>
    <w:rsid w:val="72FDD2DE"/>
    <w:rsid w:val="7308046E"/>
    <w:rsid w:val="730E59E5"/>
    <w:rsid w:val="7325A5BE"/>
    <w:rsid w:val="734A42DC"/>
    <w:rsid w:val="73575345"/>
    <w:rsid w:val="735AAE0B"/>
    <w:rsid w:val="7369FFE4"/>
    <w:rsid w:val="73717721"/>
    <w:rsid w:val="738054B8"/>
    <w:rsid w:val="7381696F"/>
    <w:rsid w:val="738658EE"/>
    <w:rsid w:val="7386A2C9"/>
    <w:rsid w:val="739981CF"/>
    <w:rsid w:val="73A305AD"/>
    <w:rsid w:val="73A42EA1"/>
    <w:rsid w:val="73A4A8BE"/>
    <w:rsid w:val="73A79063"/>
    <w:rsid w:val="73AC866B"/>
    <w:rsid w:val="73B9AD60"/>
    <w:rsid w:val="73C0414C"/>
    <w:rsid w:val="73C904C0"/>
    <w:rsid w:val="73D5E4F9"/>
    <w:rsid w:val="73D723EB"/>
    <w:rsid w:val="73ECB33A"/>
    <w:rsid w:val="73F1F66F"/>
    <w:rsid w:val="740A4DCC"/>
    <w:rsid w:val="740B03BD"/>
    <w:rsid w:val="7417DBE5"/>
    <w:rsid w:val="741ACBCA"/>
    <w:rsid w:val="7422703F"/>
    <w:rsid w:val="7423044E"/>
    <w:rsid w:val="7429F89D"/>
    <w:rsid w:val="7430B8FD"/>
    <w:rsid w:val="743497A9"/>
    <w:rsid w:val="743E9B2E"/>
    <w:rsid w:val="745D6E24"/>
    <w:rsid w:val="748E8D0A"/>
    <w:rsid w:val="7495A62E"/>
    <w:rsid w:val="7495F8A2"/>
    <w:rsid w:val="74961243"/>
    <w:rsid w:val="74AAF473"/>
    <w:rsid w:val="74C07A52"/>
    <w:rsid w:val="74C186E4"/>
    <w:rsid w:val="74CF4CC2"/>
    <w:rsid w:val="74F74199"/>
    <w:rsid w:val="74FD4FDD"/>
    <w:rsid w:val="7503BF01"/>
    <w:rsid w:val="75101FEF"/>
    <w:rsid w:val="7525FBDF"/>
    <w:rsid w:val="752C3ABB"/>
    <w:rsid w:val="752DFF7C"/>
    <w:rsid w:val="752ED4C1"/>
    <w:rsid w:val="7549FE6D"/>
    <w:rsid w:val="754AABD6"/>
    <w:rsid w:val="75580967"/>
    <w:rsid w:val="757EFCDA"/>
    <w:rsid w:val="759CA1D5"/>
    <w:rsid w:val="75A3DD9A"/>
    <w:rsid w:val="75AE7904"/>
    <w:rsid w:val="75C17FC2"/>
    <w:rsid w:val="75D6140C"/>
    <w:rsid w:val="75DFE6C6"/>
    <w:rsid w:val="75F60079"/>
    <w:rsid w:val="75F63621"/>
    <w:rsid w:val="761C304D"/>
    <w:rsid w:val="76360F71"/>
    <w:rsid w:val="765E9CE5"/>
    <w:rsid w:val="76658126"/>
    <w:rsid w:val="76665931"/>
    <w:rsid w:val="7667DBDF"/>
    <w:rsid w:val="7676CB32"/>
    <w:rsid w:val="767B2BEF"/>
    <w:rsid w:val="76825DBD"/>
    <w:rsid w:val="7682E690"/>
    <w:rsid w:val="76A1450A"/>
    <w:rsid w:val="76A6ABBE"/>
    <w:rsid w:val="76A87018"/>
    <w:rsid w:val="76CC5BDF"/>
    <w:rsid w:val="76DA5D2E"/>
    <w:rsid w:val="76DE7375"/>
    <w:rsid w:val="77135F65"/>
    <w:rsid w:val="7714E77B"/>
    <w:rsid w:val="77246AAA"/>
    <w:rsid w:val="7730CA0C"/>
    <w:rsid w:val="7732BB72"/>
    <w:rsid w:val="773C4759"/>
    <w:rsid w:val="775AD500"/>
    <w:rsid w:val="775F0EB9"/>
    <w:rsid w:val="77653865"/>
    <w:rsid w:val="7770B8E7"/>
    <w:rsid w:val="7771B91B"/>
    <w:rsid w:val="77808531"/>
    <w:rsid w:val="77AC23C1"/>
    <w:rsid w:val="77C5DBD6"/>
    <w:rsid w:val="77CA7DEB"/>
    <w:rsid w:val="77CBE18D"/>
    <w:rsid w:val="77D7A0EA"/>
    <w:rsid w:val="77E92B12"/>
    <w:rsid w:val="77EB8D26"/>
    <w:rsid w:val="77F07D22"/>
    <w:rsid w:val="77F0A010"/>
    <w:rsid w:val="77F0C21D"/>
    <w:rsid w:val="77FE7A02"/>
    <w:rsid w:val="780740BF"/>
    <w:rsid w:val="78141F0E"/>
    <w:rsid w:val="78281ADD"/>
    <w:rsid w:val="7837DE84"/>
    <w:rsid w:val="7837FC54"/>
    <w:rsid w:val="78389590"/>
    <w:rsid w:val="7854DC12"/>
    <w:rsid w:val="78615B81"/>
    <w:rsid w:val="786F5B91"/>
    <w:rsid w:val="7889157D"/>
    <w:rsid w:val="789A0CF7"/>
    <w:rsid w:val="789F4C8B"/>
    <w:rsid w:val="789FC6E1"/>
    <w:rsid w:val="78B47E16"/>
    <w:rsid w:val="78CB982A"/>
    <w:rsid w:val="78D2583F"/>
    <w:rsid w:val="78F28D46"/>
    <w:rsid w:val="78F95D44"/>
    <w:rsid w:val="791164E1"/>
    <w:rsid w:val="79119D10"/>
    <w:rsid w:val="7932F8C6"/>
    <w:rsid w:val="793C43CD"/>
    <w:rsid w:val="793D1675"/>
    <w:rsid w:val="7944CCBF"/>
    <w:rsid w:val="794F9CF4"/>
    <w:rsid w:val="79534ED5"/>
    <w:rsid w:val="79720D62"/>
    <w:rsid w:val="797253EF"/>
    <w:rsid w:val="798AEEA9"/>
    <w:rsid w:val="7990AAA4"/>
    <w:rsid w:val="79B3143D"/>
    <w:rsid w:val="79B8DF72"/>
    <w:rsid w:val="79CB6566"/>
    <w:rsid w:val="79E0A153"/>
    <w:rsid w:val="79E1969B"/>
    <w:rsid w:val="79F0B239"/>
    <w:rsid w:val="79F95E09"/>
    <w:rsid w:val="7A00D368"/>
    <w:rsid w:val="7A130F50"/>
    <w:rsid w:val="7A135EDE"/>
    <w:rsid w:val="7A1D9998"/>
    <w:rsid w:val="7A24D9CC"/>
    <w:rsid w:val="7A33F6FF"/>
    <w:rsid w:val="7A442BA1"/>
    <w:rsid w:val="7A668E7C"/>
    <w:rsid w:val="7A6761A8"/>
    <w:rsid w:val="7A91D9AA"/>
    <w:rsid w:val="7A927F06"/>
    <w:rsid w:val="7AA2F960"/>
    <w:rsid w:val="7ABA164D"/>
    <w:rsid w:val="7ABD7B31"/>
    <w:rsid w:val="7ACC3250"/>
    <w:rsid w:val="7AD59193"/>
    <w:rsid w:val="7ADDC13A"/>
    <w:rsid w:val="7ADF5300"/>
    <w:rsid w:val="7AE3DF4D"/>
    <w:rsid w:val="7AE57BA1"/>
    <w:rsid w:val="7AEAE5A6"/>
    <w:rsid w:val="7AF70BA4"/>
    <w:rsid w:val="7B0802E8"/>
    <w:rsid w:val="7B0CCB61"/>
    <w:rsid w:val="7B14B659"/>
    <w:rsid w:val="7B2D8701"/>
    <w:rsid w:val="7B35D1FF"/>
    <w:rsid w:val="7B421AAC"/>
    <w:rsid w:val="7B47266B"/>
    <w:rsid w:val="7B499313"/>
    <w:rsid w:val="7B4FDD24"/>
    <w:rsid w:val="7B739A9C"/>
    <w:rsid w:val="7B764AA7"/>
    <w:rsid w:val="7B7D7BB8"/>
    <w:rsid w:val="7B8433B2"/>
    <w:rsid w:val="7B86644F"/>
    <w:rsid w:val="7B96A895"/>
    <w:rsid w:val="7B9E2666"/>
    <w:rsid w:val="7BB23D38"/>
    <w:rsid w:val="7BB5BB70"/>
    <w:rsid w:val="7BB9543B"/>
    <w:rsid w:val="7BBE9902"/>
    <w:rsid w:val="7BCA367E"/>
    <w:rsid w:val="7BD07C18"/>
    <w:rsid w:val="7BD6B2E1"/>
    <w:rsid w:val="7BD8E124"/>
    <w:rsid w:val="7BE80F3D"/>
    <w:rsid w:val="7BF095AC"/>
    <w:rsid w:val="7BF450A3"/>
    <w:rsid w:val="7BF4685A"/>
    <w:rsid w:val="7C0230A4"/>
    <w:rsid w:val="7C04456F"/>
    <w:rsid w:val="7C0EA7B9"/>
    <w:rsid w:val="7C1A8F58"/>
    <w:rsid w:val="7C1CFA4F"/>
    <w:rsid w:val="7C26D167"/>
    <w:rsid w:val="7C2B596D"/>
    <w:rsid w:val="7C2D75DF"/>
    <w:rsid w:val="7C465177"/>
    <w:rsid w:val="7C4A34BE"/>
    <w:rsid w:val="7C58FEF1"/>
    <w:rsid w:val="7C66EED4"/>
    <w:rsid w:val="7C6E5201"/>
    <w:rsid w:val="7C71F94D"/>
    <w:rsid w:val="7C7ABE1B"/>
    <w:rsid w:val="7C8A4876"/>
    <w:rsid w:val="7CA21F34"/>
    <w:rsid w:val="7CA56718"/>
    <w:rsid w:val="7CB99393"/>
    <w:rsid w:val="7CC006F9"/>
    <w:rsid w:val="7CCA017F"/>
    <w:rsid w:val="7CCB213F"/>
    <w:rsid w:val="7CD147FC"/>
    <w:rsid w:val="7CDB839F"/>
    <w:rsid w:val="7CF21085"/>
    <w:rsid w:val="7D00CE9E"/>
    <w:rsid w:val="7D0F22FD"/>
    <w:rsid w:val="7D10D232"/>
    <w:rsid w:val="7D10FE08"/>
    <w:rsid w:val="7D15436A"/>
    <w:rsid w:val="7D212A52"/>
    <w:rsid w:val="7D2D223C"/>
    <w:rsid w:val="7D3995F8"/>
    <w:rsid w:val="7D472EE0"/>
    <w:rsid w:val="7D7EF9E2"/>
    <w:rsid w:val="7D857A30"/>
    <w:rsid w:val="7D85BFE4"/>
    <w:rsid w:val="7D87A190"/>
    <w:rsid w:val="7D8F0952"/>
    <w:rsid w:val="7D9E3C3A"/>
    <w:rsid w:val="7DA47358"/>
    <w:rsid w:val="7DA8B969"/>
    <w:rsid w:val="7DAA82E1"/>
    <w:rsid w:val="7DB5A500"/>
    <w:rsid w:val="7DBD4C78"/>
    <w:rsid w:val="7DCC3554"/>
    <w:rsid w:val="7DD02C1A"/>
    <w:rsid w:val="7DD22EA2"/>
    <w:rsid w:val="7DDA794C"/>
    <w:rsid w:val="7DDAD7B7"/>
    <w:rsid w:val="7DE01450"/>
    <w:rsid w:val="7DEAE523"/>
    <w:rsid w:val="7DEC5FC7"/>
    <w:rsid w:val="7DED5583"/>
    <w:rsid w:val="7DF09CF6"/>
    <w:rsid w:val="7DF1D414"/>
    <w:rsid w:val="7DF44F4F"/>
    <w:rsid w:val="7DF80433"/>
    <w:rsid w:val="7E017E9B"/>
    <w:rsid w:val="7E01A017"/>
    <w:rsid w:val="7E15496D"/>
    <w:rsid w:val="7E23BE46"/>
    <w:rsid w:val="7E252932"/>
    <w:rsid w:val="7E296623"/>
    <w:rsid w:val="7E2E11DC"/>
    <w:rsid w:val="7E32D772"/>
    <w:rsid w:val="7E3FF8A5"/>
    <w:rsid w:val="7E45A42B"/>
    <w:rsid w:val="7E613413"/>
    <w:rsid w:val="7E613C35"/>
    <w:rsid w:val="7E70DA9D"/>
    <w:rsid w:val="7E743F81"/>
    <w:rsid w:val="7EB21060"/>
    <w:rsid w:val="7EBCF2E1"/>
    <w:rsid w:val="7EC95206"/>
    <w:rsid w:val="7ECD74A9"/>
    <w:rsid w:val="7EE9EC69"/>
    <w:rsid w:val="7EED3CC4"/>
    <w:rsid w:val="7EF112EB"/>
    <w:rsid w:val="7F081A98"/>
    <w:rsid w:val="7F09AFC6"/>
    <w:rsid w:val="7F177735"/>
    <w:rsid w:val="7F2669CA"/>
    <w:rsid w:val="7F28EA9F"/>
    <w:rsid w:val="7F293D9F"/>
    <w:rsid w:val="7F2C258C"/>
    <w:rsid w:val="7F37380A"/>
    <w:rsid w:val="7F462150"/>
    <w:rsid w:val="7F46A6EA"/>
    <w:rsid w:val="7F535B85"/>
    <w:rsid w:val="7F5AE5EF"/>
    <w:rsid w:val="7F5D5457"/>
    <w:rsid w:val="7F698B5B"/>
    <w:rsid w:val="7F6D6A5F"/>
    <w:rsid w:val="7F79261D"/>
    <w:rsid w:val="7F82CB64"/>
    <w:rsid w:val="7F837958"/>
    <w:rsid w:val="7F844457"/>
    <w:rsid w:val="7F877430"/>
    <w:rsid w:val="7F8A8401"/>
    <w:rsid w:val="7F8E9FCF"/>
    <w:rsid w:val="7F94FD0A"/>
    <w:rsid w:val="7FB38E8E"/>
    <w:rsid w:val="7FBF6627"/>
    <w:rsid w:val="7FCB2E53"/>
    <w:rsid w:val="7FD3EA3B"/>
    <w:rsid w:val="7FD6EF99"/>
    <w:rsid w:val="7FFB15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91D9"/>
  <w15:chartTrackingRefBased/>
  <w15:docId w15:val="{5C9AE266-7E1D-4F17-9BEB-7A2F487D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uiPriority w:val="9"/>
    <w:qFormat/>
    <w:rsid w:val="00D55C0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Overskrift2">
    <w:name w:val="heading 2"/>
    <w:basedOn w:val="Normal"/>
    <w:next w:val="Normal"/>
    <w:uiPriority w:val="9"/>
    <w:semiHidden/>
    <w:unhideWhenUsed/>
    <w:qFormat/>
    <w:rsid w:val="00D55C0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Overskrift3">
    <w:name w:val="heading 3"/>
    <w:basedOn w:val="Normal"/>
    <w:next w:val="Normal"/>
    <w:uiPriority w:val="9"/>
    <w:semiHidden/>
    <w:unhideWhenUsed/>
    <w:qFormat/>
    <w:rsid w:val="00D55C0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uiPriority w:val="9"/>
    <w:semiHidden/>
    <w:unhideWhenUsed/>
    <w:qFormat/>
    <w:rsid w:val="00D55C0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uiPriority w:val="9"/>
    <w:semiHidden/>
    <w:unhideWhenUsed/>
    <w:qFormat/>
    <w:rsid w:val="00D55C0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uiPriority w:val="9"/>
    <w:semiHidden/>
    <w:unhideWhenUsed/>
    <w:qFormat/>
    <w:rsid w:val="00D55C0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uiPriority w:val="9"/>
    <w:semiHidden/>
    <w:unhideWhenUsed/>
    <w:qFormat/>
    <w:rsid w:val="00D55C0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uiPriority w:val="9"/>
    <w:semiHidden/>
    <w:unhideWhenUsed/>
    <w:qFormat/>
    <w:rsid w:val="00D55C0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uiPriority w:val="9"/>
    <w:semiHidden/>
    <w:unhideWhenUsed/>
    <w:qFormat/>
    <w:rsid w:val="00D55C0F"/>
    <w:pPr>
      <w:keepNext/>
      <w:keepLines/>
      <w:spacing w:after="0"/>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paragraph" w:styleId="Listeavsnitt">
    <w:name w:val="List Paragraph"/>
    <w:basedOn w:val="Normal"/>
    <w:uiPriority w:val="34"/>
    <w:qFormat/>
    <w:rsid w:val="00D55C0F"/>
    <w:pPr>
      <w:ind w:left="720"/>
      <w:contextualSpacing/>
    </w:pPr>
  </w:style>
  <w:style w:type="character" w:styleId="Sterkutheving">
    <w:name w:val="Intense Emphasis"/>
    <w:basedOn w:val="Standardskriftforavsnitt"/>
    <w:uiPriority w:val="21"/>
    <w:qFormat/>
    <w:rsid w:val="00D55C0F"/>
    <w:rPr>
      <w:i/>
      <w:iCs/>
      <w:color w:val="2F5496" w:themeColor="accent1" w:themeShade="BF"/>
    </w:rPr>
  </w:style>
  <w:style w:type="character" w:styleId="Sterkreferanse">
    <w:name w:val="Intense Reference"/>
    <w:basedOn w:val="Standardskriftforavsnitt"/>
    <w:uiPriority w:val="32"/>
    <w:qFormat/>
    <w:rsid w:val="00D55C0F"/>
    <w:rPr>
      <w:b/>
      <w:bCs/>
      <w:smallCaps/>
      <w:color w:val="2F5496" w:themeColor="accent1" w:themeShade="BF"/>
      <w:spacing w:val="5"/>
    </w:rPr>
  </w:style>
  <w:style w:type="character" w:styleId="Hyperkobling">
    <w:name w:val="Hyperlink"/>
    <w:basedOn w:val="Standardskriftforavsnitt"/>
    <w:uiPriority w:val="99"/>
    <w:unhideWhenUsed/>
    <w:rsid w:val="000929FA"/>
    <w:rPr>
      <w:color w:val="0563C1" w:themeColor="hyperlink"/>
      <w:u w:val="single"/>
    </w:rPr>
  </w:style>
  <w:style w:type="character" w:styleId="Ulstomtale">
    <w:name w:val="Unresolved Mention"/>
    <w:basedOn w:val="Standardskriftforavsnitt"/>
    <w:uiPriority w:val="99"/>
    <w:semiHidden/>
    <w:unhideWhenUsed/>
    <w:rsid w:val="000929FA"/>
    <w:rPr>
      <w:color w:val="605E5C"/>
      <w:shd w:val="clear" w:color="auto" w:fill="E1DFDD"/>
    </w:rPr>
  </w:style>
  <w:style w:type="paragraph" w:styleId="Merknadstekst">
    <w:name w:val="annotation text"/>
    <w:basedOn w:val="Normal"/>
    <w:link w:val="MerknadstekstTegn5"/>
    <w:uiPriority w:val="99"/>
    <w:unhideWhenUsed/>
    <w:rsid w:val="005E0509"/>
    <w:pPr>
      <w:spacing w:line="240" w:lineRule="auto"/>
    </w:pPr>
    <w:rPr>
      <w:sz w:val="20"/>
      <w:szCs w:val="20"/>
    </w:rPr>
  </w:style>
  <w:style w:type="character" w:styleId="MerknadstekstTegn5" w:customStyle="1">
    <w:name w:val="Merknadstekst Tegn5"/>
    <w:basedOn w:val="Standardskriftforavsnitt"/>
    <w:link w:val="Merknadstekst"/>
    <w:uiPriority w:val="99"/>
    <w:rsid w:val="005E0509"/>
    <w:rPr>
      <w:sz w:val="20"/>
      <w:szCs w:val="20"/>
    </w:rPr>
  </w:style>
  <w:style w:type="character" w:styleId="CommentReference" w:customStyle="1">
    <w:name w:val="Comment Reference"/>
    <w:basedOn w:val="Standardskriftforavsnitt"/>
    <w:uiPriority w:val="99"/>
    <w:semiHidden/>
    <w:unhideWhenUsed/>
    <w:rsid w:val="00A32415"/>
    <w:rPr>
      <w:sz w:val="16"/>
      <w:szCs w:val="16"/>
    </w:rPr>
  </w:style>
  <w:style w:type="paragraph" w:styleId="Kommentaremne1" w:customStyle="1">
    <w:name w:val="Kommentaremne1"/>
    <w:basedOn w:val="Normal"/>
    <w:next w:val="Normal"/>
    <w:link w:val="KommentaremneTegn"/>
    <w:uiPriority w:val="99"/>
    <w:semiHidden/>
    <w:unhideWhenUsed/>
    <w:rsid w:val="00B56FEC"/>
    <w:rPr>
      <w:b/>
      <w:bCs/>
    </w:rPr>
  </w:style>
  <w:style w:type="character" w:styleId="KommentaremneTegn" w:customStyle="1">
    <w:name w:val="Kommentaremne Tegn"/>
    <w:basedOn w:val="Standardskriftforavsnitt"/>
    <w:link w:val="Kommentaremne1"/>
    <w:uiPriority w:val="99"/>
    <w:semiHidden/>
    <w:rsid w:val="00B56FEC"/>
    <w:rPr>
      <w:b/>
      <w:bCs/>
      <w:sz w:val="20"/>
      <w:szCs w:val="20"/>
    </w:rPr>
  </w:style>
  <w:style w:type="paragraph" w:styleId="Topptekst">
    <w:name w:val="header"/>
    <w:basedOn w:val="Normal"/>
    <w:uiPriority w:val="99"/>
    <w:unhideWhenUsed/>
    <w:rsid w:val="75DFE6C6"/>
    <w:pPr>
      <w:tabs>
        <w:tab w:val="center" w:pos="4680"/>
        <w:tab w:val="right" w:pos="9360"/>
      </w:tabs>
      <w:spacing w:after="0" w:line="240" w:lineRule="auto"/>
    </w:pPr>
  </w:style>
  <w:style w:type="paragraph" w:styleId="Bunntekst">
    <w:name w:val="footer"/>
    <w:basedOn w:val="Normal"/>
    <w:uiPriority w:val="99"/>
    <w:unhideWhenUsed/>
    <w:rsid w:val="75DFE6C6"/>
    <w:pPr>
      <w:tabs>
        <w:tab w:val="center" w:pos="4680"/>
        <w:tab w:val="right" w:pos="9360"/>
      </w:tabs>
      <w:spacing w:after="0" w:line="240" w:lineRule="auto"/>
    </w:pPr>
  </w:style>
  <w:style w:type="table" w:styleId="Tabellrutenett">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Kommentaremne0" w:customStyle="1">
    <w:name w:val="Kommentaremne0"/>
    <w:basedOn w:val="Normal"/>
    <w:next w:val="Normal"/>
    <w:uiPriority w:val="99"/>
    <w:semiHidden/>
    <w:unhideWhenUsed/>
    <w:rsid w:val="009B1485"/>
    <w:rPr>
      <w:b/>
      <w:bCs/>
    </w:rPr>
  </w:style>
  <w:style w:type="character" w:styleId="Overskrift1Tegn" w:customStyle="1">
    <w:name w:val="Overskrift 1 Tegn"/>
    <w:basedOn w:val="Standardskriftforavsnitt"/>
    <w:uiPriority w:val="9"/>
    <w:rsid w:val="00507BE4"/>
    <w:rPr>
      <w:rFonts w:asciiTheme="majorHAnsi" w:hAnsiTheme="majorHAnsi" w:eastAsiaTheme="majorEastAsia" w:cstheme="majorBidi"/>
      <w:color w:val="2F5496" w:themeColor="accent1" w:themeShade="BF"/>
      <w:sz w:val="40"/>
      <w:szCs w:val="40"/>
    </w:rPr>
  </w:style>
  <w:style w:type="character" w:styleId="Overskrift2Tegn" w:customStyle="1">
    <w:name w:val="Overskrift 2 Tegn"/>
    <w:basedOn w:val="Standardskriftforavsnitt"/>
    <w:uiPriority w:val="9"/>
    <w:semiHidden/>
    <w:rsid w:val="00507BE4"/>
    <w:rPr>
      <w:rFonts w:asciiTheme="majorHAnsi" w:hAnsiTheme="majorHAnsi" w:eastAsiaTheme="majorEastAsia" w:cstheme="majorBidi"/>
      <w:color w:val="2F5496" w:themeColor="accent1" w:themeShade="BF"/>
      <w:sz w:val="32"/>
      <w:szCs w:val="32"/>
    </w:rPr>
  </w:style>
  <w:style w:type="character" w:styleId="Overskrift3Tegn" w:customStyle="1">
    <w:name w:val="Overskrift 3 Tegn"/>
    <w:basedOn w:val="Standardskriftforavsnitt"/>
    <w:uiPriority w:val="9"/>
    <w:semiHidden/>
    <w:rsid w:val="00507BE4"/>
    <w:rPr>
      <w:rFonts w:eastAsiaTheme="majorEastAsia" w:cstheme="majorBidi"/>
      <w:color w:val="2F5496" w:themeColor="accent1" w:themeShade="BF"/>
      <w:sz w:val="28"/>
      <w:szCs w:val="28"/>
    </w:rPr>
  </w:style>
  <w:style w:type="character" w:styleId="Overskrift4Tegn" w:customStyle="1">
    <w:name w:val="Overskrift 4 Tegn"/>
    <w:basedOn w:val="Standardskriftforavsnitt"/>
    <w:uiPriority w:val="9"/>
    <w:semiHidden/>
    <w:rsid w:val="00507BE4"/>
    <w:rPr>
      <w:rFonts w:eastAsiaTheme="majorEastAsia" w:cstheme="majorBidi"/>
      <w:i/>
      <w:iCs/>
      <w:color w:val="2F5496" w:themeColor="accent1" w:themeShade="BF"/>
    </w:rPr>
  </w:style>
  <w:style w:type="character" w:styleId="Overskrift5Tegn" w:customStyle="1">
    <w:name w:val="Overskrift 5 Tegn"/>
    <w:basedOn w:val="Standardskriftforavsnitt"/>
    <w:uiPriority w:val="9"/>
    <w:semiHidden/>
    <w:rsid w:val="00507BE4"/>
    <w:rPr>
      <w:rFonts w:eastAsiaTheme="majorEastAsia" w:cstheme="majorBidi"/>
      <w:color w:val="2F5496" w:themeColor="accent1" w:themeShade="BF"/>
    </w:rPr>
  </w:style>
  <w:style w:type="character" w:styleId="Overskrift6Tegn" w:customStyle="1">
    <w:name w:val="Overskrift 6 Tegn"/>
    <w:basedOn w:val="Standardskriftforavsnitt"/>
    <w:uiPriority w:val="9"/>
    <w:semiHidden/>
    <w:rsid w:val="00507BE4"/>
    <w:rPr>
      <w:rFonts w:eastAsiaTheme="majorEastAsia" w:cstheme="majorBidi"/>
      <w:i/>
      <w:iCs/>
      <w:color w:val="595959" w:themeColor="text1" w:themeTint="A6"/>
    </w:rPr>
  </w:style>
  <w:style w:type="character" w:styleId="Overskrift7Tegn" w:customStyle="1">
    <w:name w:val="Overskrift 7 Tegn"/>
    <w:basedOn w:val="Standardskriftforavsnitt"/>
    <w:uiPriority w:val="9"/>
    <w:semiHidden/>
    <w:rsid w:val="00507BE4"/>
    <w:rPr>
      <w:rFonts w:eastAsiaTheme="majorEastAsia" w:cstheme="majorBidi"/>
      <w:color w:val="595959" w:themeColor="text1" w:themeTint="A6"/>
    </w:rPr>
  </w:style>
  <w:style w:type="character" w:styleId="Overskrift8Tegn" w:customStyle="1">
    <w:name w:val="Overskrift 8 Tegn"/>
    <w:basedOn w:val="Standardskriftforavsnitt"/>
    <w:uiPriority w:val="9"/>
    <w:semiHidden/>
    <w:rsid w:val="00507BE4"/>
    <w:rPr>
      <w:rFonts w:eastAsiaTheme="majorEastAsia" w:cstheme="majorBidi"/>
      <w:i/>
      <w:iCs/>
      <w:color w:val="272727" w:themeColor="text1" w:themeTint="D8"/>
    </w:rPr>
  </w:style>
  <w:style w:type="character" w:styleId="Overskrift9Tegn" w:customStyle="1">
    <w:name w:val="Overskrift 9 Tegn"/>
    <w:basedOn w:val="Standardskriftforavsnitt"/>
    <w:uiPriority w:val="9"/>
    <w:semiHidden/>
    <w:rsid w:val="00507BE4"/>
    <w:rPr>
      <w:rFonts w:eastAsiaTheme="majorEastAsia" w:cstheme="majorBidi"/>
      <w:color w:val="272727" w:themeColor="text1" w:themeTint="D8"/>
    </w:rPr>
  </w:style>
  <w:style w:type="character" w:styleId="TittelTegn" w:customStyle="1">
    <w:name w:val="Tittel Tegn"/>
    <w:basedOn w:val="Standardskriftforavsnitt"/>
    <w:uiPriority w:val="10"/>
    <w:rsid w:val="00507BE4"/>
    <w:rPr>
      <w:rFonts w:asciiTheme="majorHAnsi" w:hAnsiTheme="majorHAnsi" w:eastAsiaTheme="majorEastAsia" w:cstheme="majorBidi"/>
      <w:spacing w:val="-10"/>
      <w:kern w:val="28"/>
      <w:sz w:val="56"/>
      <w:szCs w:val="56"/>
    </w:rPr>
  </w:style>
  <w:style w:type="character" w:styleId="UndertittelTegn" w:customStyle="1">
    <w:name w:val="Undertittel Tegn"/>
    <w:basedOn w:val="Standardskriftforavsnitt"/>
    <w:uiPriority w:val="11"/>
    <w:rsid w:val="00507BE4"/>
    <w:rPr>
      <w:rFonts w:eastAsiaTheme="majorEastAsia" w:cstheme="majorBidi"/>
      <w:color w:val="595959" w:themeColor="text1" w:themeTint="A6"/>
      <w:spacing w:val="15"/>
      <w:sz w:val="28"/>
      <w:szCs w:val="28"/>
    </w:rPr>
  </w:style>
  <w:style w:type="character" w:styleId="SitatTegn" w:customStyle="1">
    <w:name w:val="Sitat Tegn"/>
    <w:basedOn w:val="Standardskriftforavsnitt"/>
    <w:uiPriority w:val="29"/>
    <w:rsid w:val="00507BE4"/>
    <w:rPr>
      <w:i/>
      <w:iCs/>
      <w:color w:val="404040" w:themeColor="text1" w:themeTint="BF"/>
    </w:rPr>
  </w:style>
  <w:style w:type="character" w:styleId="SterktsitatTegn" w:customStyle="1">
    <w:name w:val="Sterkt sitat Tegn"/>
    <w:basedOn w:val="Standardskriftforavsnitt"/>
    <w:uiPriority w:val="30"/>
    <w:rsid w:val="00507BE4"/>
    <w:rPr>
      <w:i/>
      <w:iCs/>
      <w:color w:val="2F5496" w:themeColor="accent1" w:themeShade="BF"/>
    </w:rPr>
  </w:style>
  <w:style w:type="character" w:styleId="MerknadstekstTegn" w:customStyle="1">
    <w:name w:val="Merknadstekst Tegn"/>
    <w:basedOn w:val="Standardskriftforavsnitt"/>
    <w:uiPriority w:val="99"/>
    <w:rsid w:val="00507BE4"/>
    <w:rPr>
      <w:sz w:val="20"/>
      <w:szCs w:val="20"/>
    </w:rPr>
  </w:style>
  <w:style w:type="paragraph" w:styleId="Kommentaremne3" w:customStyle="1">
    <w:name w:val="Kommentaremne3"/>
    <w:basedOn w:val="Normal"/>
    <w:next w:val="Normal"/>
    <w:uiPriority w:val="99"/>
    <w:semiHidden/>
    <w:unhideWhenUsed/>
    <w:rsid w:val="00507BE4"/>
    <w:pPr>
      <w:spacing w:line="240" w:lineRule="auto"/>
    </w:pPr>
    <w:rPr>
      <w:b/>
      <w:bCs/>
      <w:sz w:val="20"/>
      <w:szCs w:val="20"/>
    </w:rPr>
  </w:style>
  <w:style w:type="paragraph" w:styleId="Kommentaremne4" w:customStyle="1">
    <w:name w:val="Kommentaremne4"/>
    <w:basedOn w:val="Normal"/>
    <w:next w:val="Normal"/>
    <w:uiPriority w:val="99"/>
    <w:semiHidden/>
    <w:unhideWhenUsed/>
    <w:rsid w:val="00C07B3C"/>
    <w:rPr>
      <w:b/>
      <w:bCs/>
    </w:rPr>
  </w:style>
  <w:style w:type="character" w:styleId="MerknadstekstTegn1" w:customStyle="1">
    <w:name w:val="Merknadstekst Tegn1"/>
    <w:basedOn w:val="Standardskriftforavsnitt"/>
    <w:uiPriority w:val="99"/>
    <w:rsid w:val="00297673"/>
    <w:rPr>
      <w:sz w:val="20"/>
      <w:szCs w:val="20"/>
    </w:rPr>
  </w:style>
  <w:style w:type="paragraph" w:styleId="Kommentaremne">
    <w:name w:val="annotation subject"/>
    <w:basedOn w:val="Merknadstekst"/>
    <w:next w:val="Merknadstekst"/>
    <w:link w:val="KommentaremneTegn4"/>
    <w:uiPriority w:val="99"/>
    <w:semiHidden/>
    <w:unhideWhenUsed/>
    <w:rsid w:val="005E0509"/>
    <w:rPr>
      <w:b/>
      <w:bCs/>
    </w:rPr>
  </w:style>
  <w:style w:type="character" w:styleId="KommentaremneTegn4" w:customStyle="1">
    <w:name w:val="Kommentaremne Tegn4"/>
    <w:basedOn w:val="MerknadstekstTegn5"/>
    <w:link w:val="Kommentaremne"/>
    <w:uiPriority w:val="99"/>
    <w:semiHidden/>
    <w:rsid w:val="005E0509"/>
    <w:rPr>
      <w:b/>
      <w:bCs/>
      <w:sz w:val="20"/>
      <w:szCs w:val="20"/>
    </w:rPr>
  </w:style>
  <w:style w:type="character" w:styleId="MerknadstekstTegn2" w:customStyle="1">
    <w:name w:val="Merknadstekst Tegn2"/>
    <w:basedOn w:val="Standardskriftforavsnitt"/>
    <w:uiPriority w:val="99"/>
    <w:rsid w:val="004F7604"/>
    <w:rPr>
      <w:sz w:val="20"/>
      <w:szCs w:val="20"/>
    </w:rPr>
  </w:style>
  <w:style w:type="character" w:styleId="KommentaremneTegn1" w:customStyle="1">
    <w:name w:val="Kommentaremne Tegn1"/>
    <w:basedOn w:val="MerknadstekstTegn2"/>
    <w:uiPriority w:val="99"/>
    <w:semiHidden/>
    <w:rsid w:val="004F7604"/>
    <w:rPr>
      <w:b/>
      <w:bCs/>
      <w:sz w:val="20"/>
      <w:szCs w:val="20"/>
    </w:rPr>
  </w:style>
  <w:style w:type="paragraph" w:styleId="Revisjon1" w:customStyle="1">
    <w:name w:val="Revisjon1"/>
    <w:hidden/>
    <w:uiPriority w:val="99"/>
    <w:semiHidden/>
    <w:rsid w:val="004F7604"/>
    <w:pPr>
      <w:spacing w:after="0" w:line="240" w:lineRule="auto"/>
    </w:pPr>
  </w:style>
  <w:style w:type="character" w:styleId="MerknadstekstTegn3" w:customStyle="1">
    <w:name w:val="Merknadstekst Tegn3"/>
    <w:basedOn w:val="Standardskriftforavsnitt"/>
    <w:uiPriority w:val="99"/>
    <w:rsid w:val="0086295C"/>
    <w:rPr>
      <w:sz w:val="20"/>
      <w:szCs w:val="20"/>
    </w:rPr>
  </w:style>
  <w:style w:type="character" w:styleId="KommentaremneTegn2" w:customStyle="1">
    <w:name w:val="Kommentaremne Tegn2"/>
    <w:basedOn w:val="MerknadstekstTegn3"/>
    <w:uiPriority w:val="99"/>
    <w:semiHidden/>
    <w:rsid w:val="0086295C"/>
    <w:rPr>
      <w:b/>
      <w:bCs/>
      <w:sz w:val="20"/>
      <w:szCs w:val="20"/>
    </w:rPr>
  </w:style>
  <w:style w:type="character" w:styleId="Omtale1" w:customStyle="1">
    <w:name w:val="Omtale1"/>
    <w:basedOn w:val="Standardskriftforavsnitt"/>
    <w:uiPriority w:val="99"/>
    <w:unhideWhenUsed/>
    <w:rsid w:val="0086295C"/>
    <w:rPr>
      <w:color w:val="2B579A"/>
      <w:shd w:val="clear" w:color="auto" w:fill="E1DFDD"/>
    </w:rPr>
  </w:style>
  <w:style w:type="character" w:styleId="MerknadstekstTegn4" w:customStyle="1">
    <w:name w:val="Merknadstekst Tegn4"/>
    <w:basedOn w:val="Standardskriftforavsnitt"/>
    <w:uiPriority w:val="99"/>
    <w:rsid w:val="00FC6343"/>
    <w:rPr>
      <w:sz w:val="20"/>
      <w:szCs w:val="20"/>
    </w:rPr>
  </w:style>
  <w:style w:type="character" w:styleId="KommentaremneTegn3" w:customStyle="1">
    <w:name w:val="Kommentaremne Tegn3"/>
    <w:basedOn w:val="MerknadstekstTegn4"/>
    <w:uiPriority w:val="99"/>
    <w:semiHidden/>
    <w:rsid w:val="00FC6343"/>
    <w:rPr>
      <w:b/>
      <w:bCs/>
      <w:sz w:val="20"/>
      <w:szCs w:val="20"/>
    </w:rPr>
  </w:style>
  <w:style w:type="character" w:styleId="Merknadsreferanse">
    <w:name w:val="annotation reference"/>
    <w:basedOn w:val="Standardskriftforavsnitt"/>
    <w:uiPriority w:val="99"/>
    <w:semiHidden/>
    <w:unhideWhenUsed/>
    <w:rPr>
      <w:sz w:val="16"/>
      <w:szCs w:val="16"/>
    </w:rPr>
  </w:style>
  <w:style w:type="paragraph" w:styleId="Revisjon">
    <w:name w:val="Revision"/>
    <w:hidden/>
    <w:uiPriority w:val="99"/>
    <w:semiHidden/>
    <w:rsid w:val="00475E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a021a8-21ba-4aa0-8d36-b7b37e4cacec">
      <Terms xmlns="http://schemas.microsoft.com/office/infopath/2007/PartnerControls"/>
    </lcf76f155ced4ddcb4097134ff3c332f>
    <TaxCatchAll xmlns="90ab3ce7-87b7-4fa0-a770-e274dc7a8d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2FF332F747D04C4FBFB659D258437E66" ma:contentTypeVersion="11" ma:contentTypeDescription="Opprett et nytt dokument." ma:contentTypeScope="" ma:versionID="8615d05e4d2ecd469208ee418d42a724">
  <xsd:schema xmlns:xsd="http://www.w3.org/2001/XMLSchema" xmlns:xs="http://www.w3.org/2001/XMLSchema" xmlns:p="http://schemas.microsoft.com/office/2006/metadata/properties" xmlns:ns2="3fa021a8-21ba-4aa0-8d36-b7b37e4cacec" xmlns:ns3="90ab3ce7-87b7-4fa0-a770-e274dc7a8df0" targetNamespace="http://schemas.microsoft.com/office/2006/metadata/properties" ma:root="true" ma:fieldsID="1fe5a71a56cc171926de74127bc2eed5" ns2:_="" ns3:_="">
    <xsd:import namespace="3fa021a8-21ba-4aa0-8d36-b7b37e4cacec"/>
    <xsd:import namespace="90ab3ce7-87b7-4fa0-a770-e274dc7a8d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a021a8-21ba-4aa0-8d36-b7b37e4ca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44bd27e2-62de-4af1-85f7-19d8bf2bfc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ab3ce7-87b7-4fa0-a770-e274dc7a8d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a40df4-7b2c-408d-85cd-cceb718acaf0}" ma:internalName="TaxCatchAll" ma:showField="CatchAllData" ma:web="90ab3ce7-87b7-4fa0-a770-e274dc7a8d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9F3735-0B80-42A4-A491-995FE11570F4}">
  <ds:schemaRefs>
    <ds:schemaRef ds:uri="http://schemas.microsoft.com/sharepoint/v3/contenttype/forms"/>
  </ds:schemaRefs>
</ds:datastoreItem>
</file>

<file path=customXml/itemProps2.xml><?xml version="1.0" encoding="utf-8"?>
<ds:datastoreItem xmlns:ds="http://schemas.openxmlformats.org/officeDocument/2006/customXml" ds:itemID="{14C56EF1-0654-4C7F-9E14-B0ACBCC1EEF3}">
  <ds:schemaRefs>
    <ds:schemaRef ds:uri="http://schemas.microsoft.com/office/2006/metadata/properties"/>
    <ds:schemaRef ds:uri="http://schemas.microsoft.com/office/infopath/2007/PartnerControls"/>
    <ds:schemaRef ds:uri="3fa021a8-21ba-4aa0-8d36-b7b37e4cacec"/>
    <ds:schemaRef ds:uri="90ab3ce7-87b7-4fa0-a770-e274dc7a8df0"/>
  </ds:schemaRefs>
</ds:datastoreItem>
</file>

<file path=customXml/itemProps3.xml><?xml version="1.0" encoding="utf-8"?>
<ds:datastoreItem xmlns:ds="http://schemas.openxmlformats.org/officeDocument/2006/customXml" ds:itemID="{F6A0CD56-DB47-49FD-92FD-8B2EB9E8D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a021a8-21ba-4aa0-8d36-b7b37e4cacec"/>
    <ds:schemaRef ds:uri="90ab3ce7-87b7-4fa0-a770-e274dc7a8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ba1bd5c-750f-4ad6-aba3-0f95585bc21f}" enabled="0" method="" siteId="{6ba1bd5c-750f-4ad6-aba3-0f95585bc2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Øystein Tveite</dc:creator>
  <keywords/>
  <dc:description/>
  <lastModifiedBy>Michael Kumar</lastModifiedBy>
  <revision>3</revision>
  <dcterms:created xsi:type="dcterms:W3CDTF">2026-06-26T11:25:00.0000000Z</dcterms:created>
  <dcterms:modified xsi:type="dcterms:W3CDTF">2026-06-26T13:55:27.6478799Z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0x0101002FF332F747D04C4FBFB659D258437E66</vt:lpwstr>
  </property>
  <property fmtid="{D5CDD505-2E9C-101B-9397-08002B2CF9AE}" pid="3" name="MediaServiceImageTags">
    <vt:lpwstr/>
  </property>
</Properties>
</file>