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9E1F75" w:rsidR="008065DF" w:rsidP="008065DF" w:rsidRDefault="008065DF" w14:paraId="7FB3C80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  <w:r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Pr="009E1F75" w:rsidR="008065DF" w:rsidP="008065DF" w:rsidRDefault="008065DF" w14:paraId="2F0EE4CE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Pr="009E1F75" w:rsidR="008065DF" w:rsidP="008065DF" w:rsidRDefault="008065DF" w14:paraId="696C885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:rsidRPr="009E1F75" w:rsidR="008065DF" w:rsidP="008065DF" w:rsidRDefault="008065DF" w14:paraId="03B6E2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Pr="009E1F75" w:rsidR="008065DF" w:rsidP="008065DF" w:rsidRDefault="008065DF" w14:paraId="1A09BC0D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E1F75">
        <w:rPr>
          <w:rFonts w:ascii="Times New Roman" w:hAnsi="Times New Roman" w:cs="Times New Roman"/>
          <w:sz w:val="28"/>
          <w:szCs w:val="28"/>
        </w:rPr>
        <w:t>ПрИ</w:t>
      </w:r>
      <w:proofErr w:type="spellEnd"/>
    </w:p>
    <w:p w:rsidRPr="009E1F75" w:rsidR="008065DF" w:rsidP="008065DF" w:rsidRDefault="008065DF" w14:paraId="027FF739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023BF78A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51941498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9E1F75" w:rsidR="008065DF" w:rsidP="008065DF" w:rsidRDefault="008065DF" w14:paraId="38E6E32E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Pr="007722B3" w:rsidR="008065DF" w:rsidP="008065DF" w:rsidRDefault="008065DF" w14:paraId="0CA6375A" w14:textId="00AB785D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A5C641" w:rsidR="3EC54FA2">
        <w:rPr>
          <w:rFonts w:ascii="Times New Roman" w:hAnsi="Times New Roman" w:cs="Times New Roman"/>
          <w:b w:val="1"/>
          <w:bCs w:val="1"/>
          <w:sz w:val="28"/>
          <w:szCs w:val="28"/>
        </w:rPr>
        <w:t>ПО ЛАБОРАТОРНОЙ РАБОТЕ №</w:t>
      </w:r>
      <w:r w:rsidRPr="0EA5C641" w:rsidR="350AD07D">
        <w:rPr>
          <w:rFonts w:ascii="Times New Roman" w:hAnsi="Times New Roman" w:cs="Times New Roman"/>
          <w:b w:val="1"/>
          <w:bCs w:val="1"/>
          <w:sz w:val="28"/>
          <w:szCs w:val="28"/>
        </w:rPr>
        <w:t>7</w:t>
      </w:r>
    </w:p>
    <w:p w:rsidRPr="008065DF" w:rsidR="008065DF" w:rsidP="008065DF" w:rsidRDefault="008065DF" w14:paraId="5FA630CA" w14:textId="786D86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:rsidR="008065DF" w:rsidP="008065DF" w:rsidRDefault="008065DF" w14:paraId="05AA9EF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DA0F43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2C5F2AB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EFB5A5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BC6B69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0157B5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CC8457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36076B" w:rsidR="008065DF" w:rsidP="008065DF" w:rsidRDefault="008065DF" w14:paraId="4A1D354E" w14:textId="1A3A9C22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ПрИ-21 </w:t>
      </w:r>
      <w:r w:rsidR="00305433">
        <w:rPr>
          <w:rFonts w:ascii="Times New Roman" w:hAnsi="Times New Roman" w:cs="Times New Roman"/>
          <w:sz w:val="28"/>
          <w:szCs w:val="28"/>
          <w:lang w:eastAsia="ja-JP"/>
        </w:rPr>
        <w:t>Морзюков</w:t>
      </w:r>
      <w:r>
        <w:rPr>
          <w:rFonts w:ascii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Провери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Осанов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:rsidR="008065DF" w:rsidP="008065DF" w:rsidRDefault="008065DF" w14:paraId="5D92BF39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1BED39C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0C8E2B5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4F7148" w:rsidRDefault="008065DF" w14:paraId="65AE2E31" w14:textId="777777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62EF221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Pr="00387489" w:rsidR="008065DF" w:rsidP="008065DF" w:rsidRDefault="008065DF" w14:paraId="320BBE25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48B3AD53" w:rsidR="008065DF">
        <w:rPr>
          <w:rFonts w:ascii="Times New Roman" w:hAnsi="Times New Roman" w:cs="Times New Roman"/>
          <w:sz w:val="28"/>
          <w:szCs w:val="28"/>
        </w:rPr>
        <w:t>Самара 202</w:t>
      </w:r>
      <w:r w:rsidRPr="48B3AD53" w:rsidR="008065DF">
        <w:rPr>
          <w:rFonts w:ascii="Times New Roman" w:hAnsi="Times New Roman" w:cs="Times New Roman"/>
          <w:sz w:val="28"/>
          <w:szCs w:val="28"/>
        </w:rPr>
        <w:t>4</w:t>
      </w:r>
    </w:p>
    <w:p w:rsidR="48B3AD53" w:rsidRDefault="48B3AD53" w14:paraId="36F0EB9A" w14:textId="163B5C98">
      <w:r>
        <w:br w:type="page"/>
      </w:r>
    </w:p>
    <w:p w:rsidR="00305433" w:rsidP="00305433" w:rsidRDefault="00305433" w14:paraId="07825A39" w14:textId="2ECBE732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№11</w:t>
      </w:r>
    </w:p>
    <w:p w:rsidR="0024792F" w:rsidP="52FBFC8A" w:rsidRDefault="00305433" w14:paraId="2C624C30" w14:textId="6A817159">
      <w:pPr>
        <w:pStyle w:val="a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EA5C641" w:rsidR="6F24798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 работы: </w:t>
      </w:r>
      <w:r w:rsidRPr="0EA5C641" w:rsidR="6F24798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EA5C641" w:rsidR="57129546">
        <w:rPr>
          <w:rFonts w:ascii="Times New Roman" w:hAnsi="Times New Roman" w:cs="Times New Roman"/>
          <w:sz w:val="28"/>
          <w:szCs w:val="28"/>
        </w:rPr>
        <w:t>п</w:t>
      </w:r>
      <w:r w:rsidRPr="0EA5C641" w:rsidR="571295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риближение функций: интерполяционный полином Лагранжа, приближение полиномами Ньютона, интерполирование функций с помощью кубического сплайна и аппроксимация функций методом наименьших квадратов многочленом второй степени.</w:t>
      </w:r>
    </w:p>
    <w:p w:rsidR="0024792F" w:rsidP="512B2C2B" w:rsidRDefault="00305433" w14:paraId="40E5CF18" w14:textId="1670D438">
      <w:pPr>
        <w:pStyle w:val="a"/>
        <w:jc w:val="center"/>
      </w:pPr>
      <w:r w:rsidR="57129546">
        <w:drawing>
          <wp:inline wp14:editId="72E29BB7" wp14:anchorId="5A1A4843">
            <wp:extent cx="1276528" cy="3905795"/>
            <wp:effectExtent l="0" t="0" r="0" b="0"/>
            <wp:docPr id="1876918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f41b6a685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2F" w:rsidP="512B2C2B" w:rsidRDefault="00305433" w14:paraId="0B61414C" w14:textId="4D582DEE">
      <w:pPr>
        <w:pStyle w:val="a"/>
        <w:jc w:val="center"/>
      </w:pPr>
      <w:r w:rsidR="57129546">
        <w:drawing>
          <wp:inline wp14:editId="4A3B0C40" wp14:anchorId="0EBA3EBD">
            <wp:extent cx="1276528" cy="1524213"/>
            <wp:effectExtent l="0" t="0" r="0" b="0"/>
            <wp:docPr id="202707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1de5b1198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FC8A" w:rsidP="52FBFC8A" w:rsidRDefault="52FBFC8A" w14:paraId="54C4F23A" w14:textId="17DFD054">
      <w:pPr>
        <w:ind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</w:pPr>
    </w:p>
    <w:p w:rsidR="598B2F32" w:rsidP="0EA5C641" w:rsidRDefault="598B2F32" w14:paraId="52CEF233" w14:textId="5C09C13E">
      <w:pPr>
        <w:pStyle w:val="a"/>
        <w:ind w:firstLine="708"/>
        <w:jc w:val="both"/>
      </w:pPr>
      <w:r w:rsidRPr="0EA5C641" w:rsidR="571295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Интерполяционный полином Лагранжа</w:t>
      </w:r>
      <w:r w:rsidRPr="0EA5C641" w:rsidR="081BED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EA5C641" w:rsidR="081BEDB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—</w:t>
      </w:r>
      <w:r w:rsidRPr="0EA5C641" w:rsidR="081BED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это</w:t>
      </w:r>
      <w:r w:rsidRPr="0EA5C641" w:rsidR="081BED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EA5C641" w:rsidR="32289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способ интерполирования функции, проходящий через заданные точки. Формула Лагранжа позволяет построить многочлен, который точно совпадает со значениями функции в этих точках.</w:t>
      </w:r>
    </w:p>
    <w:p w:rsidR="212EABAF" w:rsidP="48B3AD53" w:rsidRDefault="212EABAF" w14:paraId="23024550" w14:textId="128165DB">
      <w:pPr>
        <w:pStyle w:val="a"/>
        <w:ind w:firstLine="0"/>
        <w:jc w:val="center"/>
      </w:pPr>
      <w:r w:rsidR="0AE20F65">
        <w:drawing>
          <wp:inline wp14:editId="4B9230AC" wp14:anchorId="7DFA7772">
            <wp:extent cx="3629025" cy="2221614"/>
            <wp:effectExtent l="0" t="0" r="0" b="0"/>
            <wp:docPr id="535175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a4a9af287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FBBE9" w:rsidP="48B3AD53" w:rsidRDefault="086FBBE9" w14:paraId="542F6C67" w14:textId="1B904AA6">
      <w:pPr>
        <w:pStyle w:val="a"/>
        <w:ind w:firstLine="0"/>
        <w:jc w:val="center"/>
      </w:pPr>
    </w:p>
    <w:p w:rsidR="086FBBE9" w:rsidP="0EA5C641" w:rsidRDefault="086FBBE9" w14:paraId="7A7BD47F" w14:textId="2C8E6A87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A5C641" w:rsidR="0AE20F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Интерполирование функций с помощью кубического сплайна </w:t>
      </w:r>
      <w:r w:rsidRPr="0EA5C641" w:rsidR="0AE20F65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—</w:t>
      </w:r>
      <w:r w:rsidRPr="0EA5C641" w:rsidR="0AE20F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это</w:t>
      </w:r>
      <w:r w:rsidRPr="0EA5C641" w:rsidR="64B92B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EA5C641" w:rsidR="64B92B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сглаживания данных, при котором функция аппроксимируется кусочно-кубическими полиномами, обеспечивающими непрерывность самой функции и её первой и второй производных в точках стыковки.</w:t>
      </w:r>
    </w:p>
    <w:p w:rsidR="086FBBE9" w:rsidP="48B3AD53" w:rsidRDefault="086FBBE9" w14:paraId="492562F4" w14:textId="6B473E10">
      <w:pPr>
        <w:pStyle w:val="a"/>
        <w:ind w:firstLine="0"/>
        <w:jc w:val="center"/>
      </w:pPr>
      <w:r w:rsidR="0AE20F65">
        <w:drawing>
          <wp:inline wp14:editId="45B0D615" wp14:anchorId="62D6EF83">
            <wp:extent cx="4181475" cy="3839720"/>
            <wp:effectExtent l="0" t="0" r="0" b="0"/>
            <wp:docPr id="848172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34d152115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3AD53" w:rsidP="0EA5C641" w:rsidRDefault="48B3AD53" w14:paraId="0DD27AA4" w14:textId="3CB57C15">
      <w:pPr>
        <w:pStyle w:val="a"/>
        <w:ind w:firstLine="0"/>
        <w:jc w:val="center"/>
      </w:pPr>
      <w:r w:rsidR="0AE20F65">
        <w:drawing>
          <wp:inline wp14:editId="32432AF1" wp14:anchorId="034B8A29">
            <wp:extent cx="3770892" cy="3981450"/>
            <wp:effectExtent l="0" t="0" r="0" b="0"/>
            <wp:docPr id="344257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19ae90c217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89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3AD53" w:rsidP="0EA5C641" w:rsidRDefault="48B3AD53" w14:paraId="47D80576" w14:textId="797811AE">
      <w:pPr>
        <w:pStyle w:val="a"/>
        <w:ind w:firstLine="0"/>
        <w:jc w:val="center"/>
      </w:pPr>
    </w:p>
    <w:p w:rsidR="48B3AD53" w:rsidP="0EA5C641" w:rsidRDefault="48B3AD53" w14:paraId="08E868B5" w14:textId="65B84A3A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A5C641" w:rsidR="0AE20F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Приближение полиномами Ньютона </w:t>
      </w:r>
      <w:r w:rsidRPr="0EA5C641" w:rsidR="0AE20F65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—</w:t>
      </w:r>
      <w:r w:rsidRPr="0EA5C641" w:rsidR="0AE20F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это</w:t>
      </w:r>
      <w:r w:rsidRPr="0EA5C641" w:rsidR="6F998C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EA5C641" w:rsidR="6F998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численной аппроксимации функций, использующий разложения в ряды Тейлора или </w:t>
      </w:r>
      <w:proofErr w:type="spellStart"/>
      <w:r w:rsidRPr="0EA5C641" w:rsidR="6F998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Маклорена</w:t>
      </w:r>
      <w:proofErr w:type="spellEnd"/>
      <w:r w:rsidRPr="0EA5C641" w:rsidR="6F998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нахождения приближенного значения функции в точке.</w:t>
      </w:r>
    </w:p>
    <w:p w:rsidR="48B3AD53" w:rsidP="0EA5C641" w:rsidRDefault="48B3AD53" w14:paraId="4F96FC9A" w14:textId="47265FA5">
      <w:pPr>
        <w:pStyle w:val="a"/>
        <w:ind w:firstLine="0"/>
        <w:jc w:val="center"/>
      </w:pPr>
      <w:r w:rsidR="0AE20F65">
        <w:drawing>
          <wp:inline wp14:editId="77663672" wp14:anchorId="6B015473">
            <wp:extent cx="3286124" cy="3535416"/>
            <wp:effectExtent l="0" t="0" r="0" b="0"/>
            <wp:docPr id="595784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2f03e2594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4" cy="35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3AD53" w:rsidP="0EA5C641" w:rsidRDefault="48B3AD53" w14:paraId="7F405E3A" w14:textId="092AB3BA">
      <w:pPr>
        <w:pStyle w:val="a"/>
        <w:ind w:firstLine="0"/>
        <w:jc w:val="center"/>
      </w:pPr>
    </w:p>
    <w:p w:rsidR="48B3AD53" w:rsidP="0EA5C641" w:rsidRDefault="48B3AD53" w14:paraId="2ECF756C" w14:textId="34AEBFE0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A5C641" w:rsidR="0AE20F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Аппроксимация функций методом наименьших квадратов многочленом второй степени </w:t>
      </w:r>
      <w:r w:rsidRPr="0EA5C641" w:rsidR="0AE20F65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—</w:t>
      </w:r>
      <w:r w:rsidRPr="0EA5C641" w:rsidR="0AE20F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это</w:t>
      </w:r>
      <w:r w:rsidRPr="0EA5C641" w:rsidR="642EEA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EA5C641" w:rsidR="642EEA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статистический подход, используемый для подбора параболической кривой (многочлена второй степени) к набору данных таким образом, чтобы минимизировать сумму квадратов отклонений точек данных от этой кривой. Этот метод помогает найти наилучшее приближенное соответствие между данными и моделью, представляющей зависимость второго порядка.</w:t>
      </w:r>
    </w:p>
    <w:p w:rsidR="48B3AD53" w:rsidP="0EA5C641" w:rsidRDefault="48B3AD53" w14:paraId="624A5140" w14:textId="20525CCB">
      <w:pPr>
        <w:pStyle w:val="a"/>
        <w:ind w:firstLine="0"/>
        <w:jc w:val="center"/>
      </w:pPr>
      <w:r w:rsidR="368D351D">
        <w:drawing>
          <wp:inline wp14:editId="6A019623" wp14:anchorId="1754A6B6">
            <wp:extent cx="3076575" cy="4093354"/>
            <wp:effectExtent l="0" t="0" r="0" b="0"/>
            <wp:docPr id="87754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abf853ffa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3AD53" w:rsidP="0EA5C641" w:rsidRDefault="48B3AD53" w14:paraId="25C6870E" w14:textId="6A9B7319">
      <w:pPr>
        <w:pStyle w:val="a"/>
        <w:jc w:val="center"/>
      </w:pPr>
      <w:r w:rsidR="368D351D">
        <w:drawing>
          <wp:inline wp14:editId="75E322C6" wp14:anchorId="18F350FF">
            <wp:extent cx="3209925" cy="2289129"/>
            <wp:effectExtent l="0" t="0" r="0" b="0"/>
            <wp:docPr id="54523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544315599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5C641" w:rsidP="0EA5C641" w:rsidRDefault="0EA5C641" w14:paraId="49EBFAF8" w14:textId="4E64EDD9">
      <w:pPr>
        <w:pStyle w:val="a"/>
        <w:jc w:val="center"/>
      </w:pPr>
    </w:p>
    <w:p w:rsidR="3F60DFC2" w:rsidP="0EA5C641" w:rsidRDefault="3F60DFC2" w14:paraId="5F7BD291" w14:textId="3EEABD5D">
      <w:pPr/>
      <w:r w:rsidRPr="0EA5C641" w:rsidR="7F9B7608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Результат</w:t>
      </w:r>
      <w:r w:rsidRPr="0EA5C641" w:rsidR="7F9B7608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 </w:t>
      </w:r>
      <w:r w:rsidRPr="0EA5C641" w:rsidR="7F9B7608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выполнения программы</w:t>
      </w:r>
      <w:r w:rsidRPr="0EA5C641" w:rsidR="7F9B7608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:</w:t>
      </w:r>
    </w:p>
    <w:p w:rsidR="1DA078C7" w:rsidP="0EA5C641" w:rsidRDefault="1DA078C7" w14:paraId="48CFCDAD" w14:textId="4190DF8C">
      <w:pPr>
        <w:pStyle w:val="a"/>
        <w:jc w:val="left"/>
      </w:pPr>
      <w:r w:rsidR="1DA078C7">
        <w:drawing>
          <wp:inline wp14:editId="298BCD81" wp14:anchorId="23335908">
            <wp:extent cx="2162175" cy="5943600"/>
            <wp:effectExtent l="0" t="0" r="0" b="0"/>
            <wp:docPr id="955540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b9ca1cf784e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A078C7">
        <w:drawing>
          <wp:inline wp14:editId="5E7DC28E" wp14:anchorId="7E1ADA60">
            <wp:extent cx="3400425" cy="5943600"/>
            <wp:effectExtent l="0" t="0" r="0" b="0"/>
            <wp:docPr id="1273204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29a5c4067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A078C7">
        <w:drawing>
          <wp:inline wp14:editId="46EBDDCF" wp14:anchorId="5B3EC46B">
            <wp:extent cx="1962150" cy="5943600"/>
            <wp:effectExtent l="0" t="0" r="0" b="0"/>
            <wp:docPr id="533760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fe72f897e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A078C7">
        <w:drawing>
          <wp:inline wp14:editId="0004633E" wp14:anchorId="680550CE">
            <wp:extent cx="3505202" cy="4322619"/>
            <wp:effectExtent l="0" t="0" r="0" b="0"/>
            <wp:docPr id="1668592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cfc697ba04e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2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CB" w:rsidP="002A7E6A" w:rsidRDefault="00ED48CB" w14:paraId="76771343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Pr="00ED48CB" w:rsidR="00C70753" w:rsidP="0EA5C641" w:rsidRDefault="00C70753" w14:paraId="049C422A" w14:textId="45FEDBF0">
      <w:pPr/>
      <w:r w:rsidRPr="0EA5C641" w:rsidR="76ED1B3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Проверка</w:t>
      </w:r>
      <w:r w:rsidRPr="0EA5C641" w:rsidR="76ED1B3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: </w:t>
      </w:r>
    </w:p>
    <w:p w:rsidRPr="00ED48CB" w:rsidR="00C70753" w:rsidP="0EA5C641" w:rsidRDefault="00C70753" w14:paraId="5B36D17E" w14:textId="4121FA6B">
      <w:pPr>
        <w:pStyle w:val="a"/>
      </w:pPr>
      <w:r w:rsidR="048933F5">
        <w:drawing>
          <wp:inline wp14:editId="49B19252" wp14:anchorId="19E60860">
            <wp:extent cx="6348412" cy="3377681"/>
            <wp:effectExtent l="0" t="0" r="0" b="0"/>
            <wp:docPr id="1674921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a4bc4b8ea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412" cy="33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D48CB" w:rsidR="00C7075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DC"/>
    <w:rsid w:val="00074A02"/>
    <w:rsid w:val="001E777C"/>
    <w:rsid w:val="00219FB8"/>
    <w:rsid w:val="0024792F"/>
    <w:rsid w:val="00282A41"/>
    <w:rsid w:val="002A7E6A"/>
    <w:rsid w:val="003001AA"/>
    <w:rsid w:val="00305433"/>
    <w:rsid w:val="00352D99"/>
    <w:rsid w:val="00370656"/>
    <w:rsid w:val="00377F58"/>
    <w:rsid w:val="003A6565"/>
    <w:rsid w:val="00427234"/>
    <w:rsid w:val="004C0BC9"/>
    <w:rsid w:val="004F7148"/>
    <w:rsid w:val="005C4EA6"/>
    <w:rsid w:val="005E0EB4"/>
    <w:rsid w:val="006D0537"/>
    <w:rsid w:val="0075033E"/>
    <w:rsid w:val="00767092"/>
    <w:rsid w:val="007A436D"/>
    <w:rsid w:val="008065DF"/>
    <w:rsid w:val="00AE3ED4"/>
    <w:rsid w:val="00B01856"/>
    <w:rsid w:val="00B36C63"/>
    <w:rsid w:val="00B91C12"/>
    <w:rsid w:val="00BC7BCB"/>
    <w:rsid w:val="00C70753"/>
    <w:rsid w:val="00D4068D"/>
    <w:rsid w:val="00D56910"/>
    <w:rsid w:val="00DA4DF8"/>
    <w:rsid w:val="00E07EDC"/>
    <w:rsid w:val="00E7206F"/>
    <w:rsid w:val="00E79DAE"/>
    <w:rsid w:val="00E82064"/>
    <w:rsid w:val="00EC02C2"/>
    <w:rsid w:val="00ED48CB"/>
    <w:rsid w:val="00F4519B"/>
    <w:rsid w:val="00FADB3D"/>
    <w:rsid w:val="01C9BCF5"/>
    <w:rsid w:val="01EABC4B"/>
    <w:rsid w:val="02E4F088"/>
    <w:rsid w:val="02F7414D"/>
    <w:rsid w:val="048933F5"/>
    <w:rsid w:val="04B92485"/>
    <w:rsid w:val="05F0238D"/>
    <w:rsid w:val="073B9B18"/>
    <w:rsid w:val="081BEDBB"/>
    <w:rsid w:val="086FBBE9"/>
    <w:rsid w:val="08917C88"/>
    <w:rsid w:val="089EDFF7"/>
    <w:rsid w:val="095576F7"/>
    <w:rsid w:val="09A80C74"/>
    <w:rsid w:val="0A820952"/>
    <w:rsid w:val="0AE0E721"/>
    <w:rsid w:val="0AE20F65"/>
    <w:rsid w:val="0C1AB130"/>
    <w:rsid w:val="0C7104A2"/>
    <w:rsid w:val="0CDD7495"/>
    <w:rsid w:val="0CDD75E6"/>
    <w:rsid w:val="0DC13863"/>
    <w:rsid w:val="0E310662"/>
    <w:rsid w:val="0E391071"/>
    <w:rsid w:val="0E6B3495"/>
    <w:rsid w:val="0EA5C641"/>
    <w:rsid w:val="10BB712D"/>
    <w:rsid w:val="1211D1CC"/>
    <w:rsid w:val="12BB6FE6"/>
    <w:rsid w:val="12DA7DDF"/>
    <w:rsid w:val="13895BA0"/>
    <w:rsid w:val="1448D425"/>
    <w:rsid w:val="1761D8B6"/>
    <w:rsid w:val="17D2A32E"/>
    <w:rsid w:val="1836B1D1"/>
    <w:rsid w:val="18E892B0"/>
    <w:rsid w:val="193106D3"/>
    <w:rsid w:val="19314EA6"/>
    <w:rsid w:val="1A177E6F"/>
    <w:rsid w:val="1AACCD39"/>
    <w:rsid w:val="1AB2542D"/>
    <w:rsid w:val="1B7150E7"/>
    <w:rsid w:val="1B73DD64"/>
    <w:rsid w:val="1BC8E2C5"/>
    <w:rsid w:val="1C0DEB03"/>
    <w:rsid w:val="1C8AC57E"/>
    <w:rsid w:val="1DA078C7"/>
    <w:rsid w:val="1E1EEA20"/>
    <w:rsid w:val="1F281E3D"/>
    <w:rsid w:val="205EDD56"/>
    <w:rsid w:val="206B35A6"/>
    <w:rsid w:val="2110B58E"/>
    <w:rsid w:val="2126F67D"/>
    <w:rsid w:val="212EABAF"/>
    <w:rsid w:val="21C50FB1"/>
    <w:rsid w:val="22216753"/>
    <w:rsid w:val="22EEA3BC"/>
    <w:rsid w:val="236E1FEB"/>
    <w:rsid w:val="23D4370D"/>
    <w:rsid w:val="24485574"/>
    <w:rsid w:val="2450B72B"/>
    <w:rsid w:val="245E6D76"/>
    <w:rsid w:val="25219635"/>
    <w:rsid w:val="254A7782"/>
    <w:rsid w:val="25D75175"/>
    <w:rsid w:val="2615E517"/>
    <w:rsid w:val="26357AA9"/>
    <w:rsid w:val="26743B16"/>
    <w:rsid w:val="26BBF70D"/>
    <w:rsid w:val="27D5C8A0"/>
    <w:rsid w:val="28B38D35"/>
    <w:rsid w:val="28CCAE72"/>
    <w:rsid w:val="28EFE85D"/>
    <w:rsid w:val="29EF1718"/>
    <w:rsid w:val="2A21DEDF"/>
    <w:rsid w:val="2AB3ECFE"/>
    <w:rsid w:val="2B83920C"/>
    <w:rsid w:val="2C221A45"/>
    <w:rsid w:val="2C4D029B"/>
    <w:rsid w:val="2E256D2A"/>
    <w:rsid w:val="2EA249BF"/>
    <w:rsid w:val="300A5560"/>
    <w:rsid w:val="30C87E4E"/>
    <w:rsid w:val="3108BF98"/>
    <w:rsid w:val="32289C50"/>
    <w:rsid w:val="34AC3289"/>
    <w:rsid w:val="350AD07D"/>
    <w:rsid w:val="360ED002"/>
    <w:rsid w:val="3612F098"/>
    <w:rsid w:val="368D351D"/>
    <w:rsid w:val="38DC7294"/>
    <w:rsid w:val="39DDDE0C"/>
    <w:rsid w:val="3AABC7E0"/>
    <w:rsid w:val="3C138470"/>
    <w:rsid w:val="3EC54FA2"/>
    <w:rsid w:val="3F60DFC2"/>
    <w:rsid w:val="3F61B11B"/>
    <w:rsid w:val="4184DF46"/>
    <w:rsid w:val="41FF88DE"/>
    <w:rsid w:val="43649348"/>
    <w:rsid w:val="43ABF2A2"/>
    <w:rsid w:val="45C8EC40"/>
    <w:rsid w:val="468DB792"/>
    <w:rsid w:val="46CEFF4A"/>
    <w:rsid w:val="48B3AD53"/>
    <w:rsid w:val="494DC2FE"/>
    <w:rsid w:val="49E90E54"/>
    <w:rsid w:val="4A7A2DB7"/>
    <w:rsid w:val="4B0760A6"/>
    <w:rsid w:val="4B66F4D9"/>
    <w:rsid w:val="4B8D80F7"/>
    <w:rsid w:val="4BFDAA95"/>
    <w:rsid w:val="4D894A18"/>
    <w:rsid w:val="4DAA5BA6"/>
    <w:rsid w:val="4DB826B7"/>
    <w:rsid w:val="4E18DF70"/>
    <w:rsid w:val="4E7F2EF2"/>
    <w:rsid w:val="4F477F68"/>
    <w:rsid w:val="50335A03"/>
    <w:rsid w:val="50B452F9"/>
    <w:rsid w:val="512B2C2B"/>
    <w:rsid w:val="5159916E"/>
    <w:rsid w:val="52E5C480"/>
    <w:rsid w:val="52FBFC8A"/>
    <w:rsid w:val="531A2399"/>
    <w:rsid w:val="5321E4E4"/>
    <w:rsid w:val="53B63AA6"/>
    <w:rsid w:val="54341895"/>
    <w:rsid w:val="5497BBAD"/>
    <w:rsid w:val="54B13B9E"/>
    <w:rsid w:val="54EE0D54"/>
    <w:rsid w:val="55EEBBBD"/>
    <w:rsid w:val="56E03F1B"/>
    <w:rsid w:val="57129546"/>
    <w:rsid w:val="57130C68"/>
    <w:rsid w:val="598B2F32"/>
    <w:rsid w:val="5A7027B7"/>
    <w:rsid w:val="5AA670DE"/>
    <w:rsid w:val="5B2D89A6"/>
    <w:rsid w:val="5B554920"/>
    <w:rsid w:val="5CE99C55"/>
    <w:rsid w:val="5D7CCD76"/>
    <w:rsid w:val="5F7F2DCA"/>
    <w:rsid w:val="5FB262EC"/>
    <w:rsid w:val="5FFE76EF"/>
    <w:rsid w:val="618B8B93"/>
    <w:rsid w:val="61ACA80A"/>
    <w:rsid w:val="620DD7DF"/>
    <w:rsid w:val="622B11E6"/>
    <w:rsid w:val="62CF90B8"/>
    <w:rsid w:val="6341A7EA"/>
    <w:rsid w:val="642EEA8B"/>
    <w:rsid w:val="644D3302"/>
    <w:rsid w:val="64B92BC1"/>
    <w:rsid w:val="65083F94"/>
    <w:rsid w:val="66E9F5FA"/>
    <w:rsid w:val="697DCD66"/>
    <w:rsid w:val="6A596B32"/>
    <w:rsid w:val="6A8412B7"/>
    <w:rsid w:val="6B9D7705"/>
    <w:rsid w:val="6BDEDE65"/>
    <w:rsid w:val="6C18A3C2"/>
    <w:rsid w:val="6CD870AE"/>
    <w:rsid w:val="6DC684C0"/>
    <w:rsid w:val="6DD77131"/>
    <w:rsid w:val="6E1D2ECE"/>
    <w:rsid w:val="6E61EC1F"/>
    <w:rsid w:val="6F24798A"/>
    <w:rsid w:val="6F63C5F6"/>
    <w:rsid w:val="6F88193E"/>
    <w:rsid w:val="6F998CAA"/>
    <w:rsid w:val="6FB936F2"/>
    <w:rsid w:val="6FF3425B"/>
    <w:rsid w:val="70555C25"/>
    <w:rsid w:val="705A4988"/>
    <w:rsid w:val="71A22271"/>
    <w:rsid w:val="71A8CD54"/>
    <w:rsid w:val="71DA528D"/>
    <w:rsid w:val="72666EB2"/>
    <w:rsid w:val="761D486E"/>
    <w:rsid w:val="767F21A2"/>
    <w:rsid w:val="76BF103D"/>
    <w:rsid w:val="76ED1B33"/>
    <w:rsid w:val="77A4CE7B"/>
    <w:rsid w:val="78F2A178"/>
    <w:rsid w:val="7981E9E6"/>
    <w:rsid w:val="79C7D25A"/>
    <w:rsid w:val="79E93A49"/>
    <w:rsid w:val="7A0597D0"/>
    <w:rsid w:val="7A472D84"/>
    <w:rsid w:val="7C2FF65C"/>
    <w:rsid w:val="7DA5187E"/>
    <w:rsid w:val="7DC60B9B"/>
    <w:rsid w:val="7EA157C2"/>
    <w:rsid w:val="7EE8FE5D"/>
    <w:rsid w:val="7F4473D9"/>
    <w:rsid w:val="7F4E2AFE"/>
    <w:rsid w:val="7F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docId w15:val="{E55946CC-84DE-4A01-97B9-19C9673B8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8206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9.png" Id="R81af41b6a6854f8c" /><Relationship Type="http://schemas.openxmlformats.org/officeDocument/2006/relationships/image" Target="/media/imagea.png" Id="R7321de5b11984735" /><Relationship Type="http://schemas.openxmlformats.org/officeDocument/2006/relationships/image" Target="/media/imagee.png" Id="Rf67a4a9af2874e6a" /><Relationship Type="http://schemas.openxmlformats.org/officeDocument/2006/relationships/image" Target="/media/imagef.png" Id="R54c34d15211542a4" /><Relationship Type="http://schemas.openxmlformats.org/officeDocument/2006/relationships/image" Target="/media/image10.png" Id="Re819ae90c2174f21" /><Relationship Type="http://schemas.openxmlformats.org/officeDocument/2006/relationships/image" Target="/media/image11.png" Id="Ra612f03e25944cd3" /><Relationship Type="http://schemas.openxmlformats.org/officeDocument/2006/relationships/image" Target="/media/image12.png" Id="R5c7abf853ffa4578" /><Relationship Type="http://schemas.openxmlformats.org/officeDocument/2006/relationships/image" Target="/media/image13.png" Id="R9d95443155994bf7" /><Relationship Type="http://schemas.openxmlformats.org/officeDocument/2006/relationships/image" Target="/media/image14.png" Id="R166b9ca1cf784ea1" /><Relationship Type="http://schemas.openxmlformats.org/officeDocument/2006/relationships/image" Target="/media/image15.png" Id="R45229a5c406744b2" /><Relationship Type="http://schemas.openxmlformats.org/officeDocument/2006/relationships/image" Target="/media/image16.png" Id="Rdf2fe72f897e4942" /><Relationship Type="http://schemas.openxmlformats.org/officeDocument/2006/relationships/image" Target="/media/image18.png" Id="R481cfc697ba04e9d" /><Relationship Type="http://schemas.openxmlformats.org/officeDocument/2006/relationships/image" Target="/media/image19.png" Id="R7f5a4bc4b8ea45f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1AAF4-8624-40F3-8DAE-675DBB5101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Maxim Plehanov</dc:creator>
  <lastModifiedBy>крутой чел</lastModifiedBy>
  <revision>33</revision>
  <lastPrinted>2024-10-14T19:13:00.0000000Z</lastPrinted>
  <dcterms:created xsi:type="dcterms:W3CDTF">2024-09-18T23:45:00.0000000Z</dcterms:created>
  <dcterms:modified xsi:type="dcterms:W3CDTF">2024-11-17T23:38:47.8462398Z</dcterms:modified>
</coreProperties>
</file>