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3F" w:rsidRPr="00DD0A3F" w:rsidRDefault="00DD0A3F" w:rsidP="00DD0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296A68" w:rsidRDefault="00DD0A3F" w:rsidP="00DD0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>Шифраторы и дешифраторы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Что называется шифратором? </w:t>
      </w:r>
    </w:p>
    <w:p w:rsidR="00DD0A3F" w:rsidRPr="00DD0A3F" w:rsidRDefault="00DD0A3F" w:rsidP="00DD0A3F">
      <w:p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Шифратор </w:t>
      </w:r>
      <w:r w:rsidRPr="00DD0A3F">
        <w:rPr>
          <w:rFonts w:ascii="Times New Roman" w:hAnsi="Times New Roman" w:cs="Times New Roman"/>
          <w:sz w:val="28"/>
          <w:szCs w:val="28"/>
        </w:rPr>
        <w:t xml:space="preserve">– КЦУ, </w:t>
      </w:r>
      <w:proofErr w:type="gramStart"/>
      <w:r w:rsidRPr="00DD0A3F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DD0A3F">
        <w:rPr>
          <w:rFonts w:ascii="Times New Roman" w:hAnsi="Times New Roman" w:cs="Times New Roman"/>
          <w:sz w:val="28"/>
          <w:szCs w:val="28"/>
        </w:rPr>
        <w:t xml:space="preserve"> получает активный сигнал на одном из входов и формирует соответствующий двоичный код на выходах.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Что называется дешифратором? </w:t>
      </w:r>
    </w:p>
    <w:p w:rsidR="00DD0A3F" w:rsidRPr="00DD0A3F" w:rsidRDefault="00DD0A3F" w:rsidP="00DD0A3F">
      <w:p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Дешифратор </w:t>
      </w:r>
      <w:r w:rsidRPr="00DD0A3F">
        <w:rPr>
          <w:rFonts w:ascii="Times New Roman" w:hAnsi="Times New Roman" w:cs="Times New Roman"/>
          <w:sz w:val="28"/>
          <w:szCs w:val="28"/>
        </w:rPr>
        <w:t>– КЦУ, на входы которого подаются двоичные коды, а активный сигнал появляется лишь на одном из нескольких выходов.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Что называется приоритетным шифратором? </w:t>
      </w:r>
    </w:p>
    <w:p w:rsidR="00DD0A3F" w:rsidRPr="00AF796C" w:rsidRDefault="00131E19" w:rsidP="00DD0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31E19">
        <w:rPr>
          <w:rFonts w:ascii="Times New Roman" w:hAnsi="Times New Roman" w:cs="Times New Roman"/>
          <w:sz w:val="28"/>
          <w:szCs w:val="28"/>
        </w:rPr>
        <w:t xml:space="preserve"> приоритетный шифратор допускается подавать сигналы на несколько входов, а он выставляет на выходе код числа, соответствующего старшему входу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Что называется комбинационным цифровым устройством? </w:t>
      </w:r>
    </w:p>
    <w:p w:rsidR="00AF796C" w:rsidRPr="00AF796C" w:rsidRDefault="00AF796C" w:rsidP="00AF79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КЦУ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81967">
        <w:rPr>
          <w:rFonts w:ascii="Times New Roman" w:hAnsi="Times New Roman"/>
          <w:sz w:val="28"/>
          <w:szCs w:val="28"/>
        </w:rPr>
        <w:t>устройство, у которого выходные двоичные сигналы в любой момент времени зависят только от тех двоичных сигналов, которые поступают на вход устройства в тот же момент времени.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Чем отличаются полный и неполный дешифраторы? </w:t>
      </w:r>
    </w:p>
    <w:p w:rsidR="00AF796C" w:rsidRPr="00AF796C" w:rsidRDefault="00AF796C" w:rsidP="00AF796C">
      <w:pPr>
        <w:rPr>
          <w:rFonts w:ascii="Times New Roman" w:hAnsi="Times New Roman" w:cs="Times New Roman"/>
          <w:sz w:val="28"/>
          <w:szCs w:val="28"/>
        </w:rPr>
      </w:pPr>
      <w:r w:rsidRPr="00AF796C">
        <w:rPr>
          <w:rFonts w:ascii="Times New Roman" w:hAnsi="Times New Roman" w:cs="Times New Roman"/>
          <w:b/>
          <w:sz w:val="28"/>
          <w:szCs w:val="28"/>
        </w:rPr>
        <w:t>Полный</w:t>
      </w:r>
      <w:r>
        <w:rPr>
          <w:rFonts w:ascii="Times New Roman" w:hAnsi="Times New Roman" w:cs="Times New Roman"/>
          <w:sz w:val="28"/>
          <w:szCs w:val="28"/>
        </w:rPr>
        <w:t xml:space="preserve"> дешифратор имеет </w:t>
      </w:r>
      <w:r>
        <w:rPr>
          <w:rFonts w:ascii="Times New Roman" w:hAnsi="Times New Roman" w:cs="Times New Roman" w:hint="eastAsia"/>
          <w:b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входов и </w:t>
      </w:r>
      <w:r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AF796C">
        <w:rPr>
          <w:rFonts w:ascii="Times New Roman" w:hAnsi="Times New Roman" w:cs="Times New Roman" w:hint="eastAsia"/>
          <w:b/>
          <w:sz w:val="28"/>
          <w:szCs w:val="28"/>
        </w:rPr>
        <w:t xml:space="preserve"> = 2</w:t>
      </w:r>
      <w:r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выходов, а </w:t>
      </w:r>
      <w:r w:rsidRPr="00AF796C">
        <w:rPr>
          <w:rFonts w:ascii="Times New Roman" w:hAnsi="Times New Roman" w:cs="Times New Roman"/>
          <w:b/>
          <w:sz w:val="28"/>
          <w:szCs w:val="28"/>
        </w:rPr>
        <w:t>неполный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 w:hint="eastAsia"/>
          <w:sz w:val="28"/>
          <w:szCs w:val="28"/>
        </w:rPr>
        <w:t>m&lt;2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выходов.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Сколько выходов имеет полный дешифратор с тремя входами? </w:t>
      </w:r>
    </w:p>
    <w:p w:rsidR="00AF796C" w:rsidRPr="00AF796C" w:rsidRDefault="00AF796C" w:rsidP="00AF796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 = 3, </w:t>
      </w:r>
      <w:r w:rsidR="0090146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 = 2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 xml:space="preserve"> = 2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= 8.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Где могут использоваться шифраторы и дешифратор? </w:t>
      </w:r>
    </w:p>
    <w:p w:rsidR="00AF796C" w:rsidRPr="0060173B" w:rsidRDefault="0060173B" w:rsidP="00AF796C">
      <w:pPr>
        <w:rPr>
          <w:rFonts w:ascii="Times New Roman" w:hAnsi="Times New Roman" w:cs="Times New Roman"/>
          <w:sz w:val="28"/>
          <w:szCs w:val="28"/>
        </w:rPr>
      </w:pPr>
      <w:r w:rsidRPr="0060173B">
        <w:rPr>
          <w:rFonts w:ascii="Times New Roman" w:hAnsi="Times New Roman" w:cs="Times New Roman"/>
          <w:sz w:val="28"/>
          <w:szCs w:val="28"/>
        </w:rPr>
        <w:t>Шифраторы и дешифраторы применяются для кодирования и декодирования сигналов в процессорах, дисплеях, клавиатурах, системах безопасности и автоматизации.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дешифратора с тремя входами. </w:t>
      </w:r>
    </w:p>
    <w:p w:rsidR="0060173B" w:rsidRDefault="0060173B" w:rsidP="0060173B">
      <w:pPr>
        <w:rPr>
          <w:rFonts w:ascii="Times New Roman" w:hAnsi="Times New Roman" w:cs="Times New Roman"/>
          <w:sz w:val="28"/>
          <w:szCs w:val="28"/>
        </w:rPr>
      </w:pPr>
      <w:r w:rsidRPr="006017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E65FC6" wp14:editId="1FF20937">
            <wp:extent cx="3439005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3B" w:rsidRPr="0060173B" w:rsidRDefault="0060173B" w:rsidP="00601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лесенку.</w:t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Составить таблицу истинности для шифратора с восьмью входами.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1250B3" w:rsidTr="009A15D6">
        <w:tc>
          <w:tcPr>
            <w:tcW w:w="6960" w:type="dxa"/>
            <w:gridSpan w:val="8"/>
          </w:tcPr>
          <w:p w:rsidR="001250B3" w:rsidRDefault="001250B3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2611" w:type="dxa"/>
            <w:gridSpan w:val="3"/>
          </w:tcPr>
          <w:p w:rsidR="001250B3" w:rsidRDefault="001250B3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</w:tr>
      <w:tr w:rsidR="001250B3" w:rsidTr="001250B3"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70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71" w:type="dxa"/>
          </w:tcPr>
          <w:p w:rsidR="001250B3" w:rsidRP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hint="eastAsia"/>
                <w:sz w:val="28"/>
                <w:szCs w:val="28"/>
                <w:vertAlign w:val="subscript"/>
              </w:rPr>
              <w:t>0</w:t>
            </w:r>
          </w:p>
        </w:tc>
      </w:tr>
      <w:tr w:rsidR="001250B3" w:rsidTr="001250B3"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1250B3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6A8" w:rsidTr="001250B3"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2F5C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706A8" w:rsidRDefault="00F706A8" w:rsidP="00F7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0173B" w:rsidRPr="0060173B" w:rsidRDefault="0060173B" w:rsidP="0060173B">
      <w:pPr>
        <w:rPr>
          <w:rFonts w:ascii="Times New Roman" w:hAnsi="Times New Roman" w:cs="Times New Roman"/>
          <w:sz w:val="28"/>
          <w:szCs w:val="28"/>
        </w:rPr>
      </w:pP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 xml:space="preserve">Приведите условное графическое обозначение дешифратора. </w:t>
      </w:r>
    </w:p>
    <w:p w:rsidR="00F706A8" w:rsidRPr="00F706A8" w:rsidRDefault="00F706A8" w:rsidP="00F706A8">
      <w:pPr>
        <w:rPr>
          <w:rFonts w:ascii="Times New Roman" w:hAnsi="Times New Roman" w:cs="Times New Roman"/>
          <w:sz w:val="28"/>
          <w:szCs w:val="28"/>
        </w:rPr>
      </w:pPr>
      <w:r w:rsidRPr="00F70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E46D3" wp14:editId="1B9C0BB4">
            <wp:extent cx="1498378" cy="16459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470" cy="16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3F" w:rsidRDefault="00DD0A3F" w:rsidP="00DD0A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D0A3F">
        <w:rPr>
          <w:rFonts w:ascii="Times New Roman" w:hAnsi="Times New Roman" w:cs="Times New Roman"/>
          <w:b/>
          <w:sz w:val="28"/>
          <w:szCs w:val="28"/>
        </w:rPr>
        <w:t>Приведите условное графическое обозначение шифратора.</w:t>
      </w:r>
    </w:p>
    <w:p w:rsidR="00F706A8" w:rsidRPr="00F706A8" w:rsidRDefault="00F706A8" w:rsidP="00F7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69679" wp14:editId="363793F2">
            <wp:extent cx="1803936" cy="156640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802" cy="15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6A8" w:rsidRPr="00F7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A9F"/>
    <w:multiLevelType w:val="hybridMultilevel"/>
    <w:tmpl w:val="3470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B3951"/>
    <w:multiLevelType w:val="hybridMultilevel"/>
    <w:tmpl w:val="976C8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68"/>
    <w:rsid w:val="001250B3"/>
    <w:rsid w:val="00131E19"/>
    <w:rsid w:val="00296A68"/>
    <w:rsid w:val="0060173B"/>
    <w:rsid w:val="0090146D"/>
    <w:rsid w:val="00AF796C"/>
    <w:rsid w:val="00DD0A3F"/>
    <w:rsid w:val="00F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A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7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A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7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6</cp:revision>
  <dcterms:created xsi:type="dcterms:W3CDTF">2024-06-30T13:00:00Z</dcterms:created>
  <dcterms:modified xsi:type="dcterms:W3CDTF">2024-06-30T14:10:00Z</dcterms:modified>
</cp:coreProperties>
</file>