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A21BB2" w:rsidP="3FF0EAFC" w:rsidRDefault="3BA21BB2" w14:paraId="55966407" w14:textId="760179D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:rsidR="3BA21BB2" w:rsidP="159DDDD1" w:rsidRDefault="3BA21BB2" w14:paraId="36F45C10" w14:textId="6392276B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2E1CB3EA" w:rsidP="3FF0EAFC" w:rsidRDefault="2E1CB3EA" w14:paraId="2861D443" w14:textId="0C3FAF23" w14:noSpellErr="1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59DDDD1" w:rsidR="2E1CB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</w:t>
      </w:r>
      <w:r w:rsidRPr="159DDDD1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Поволжский государственный университет телекоммуникаций и информатики</w:t>
      </w:r>
      <w:r w:rsidRPr="159DDDD1" w:rsidR="0296E99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»</w:t>
      </w:r>
    </w:p>
    <w:p w:rsidR="3FF0EAFC" w:rsidP="159DDDD1" w:rsidRDefault="3FF0EAFC" w14:paraId="17F57AE5" w14:textId="1274DF96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159DDDD1" w:rsidRDefault="3BA21BB2" w14:paraId="3B997B65" w14:textId="5F7A489B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 </w:t>
      </w:r>
      <w:r w:rsidRPr="159DDDD1" w:rsidR="31DCF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кибербезопасности и управления</w:t>
      </w: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BA21BB2" w:rsidP="159DDDD1" w:rsidRDefault="3BA21BB2" w14:paraId="61A808CE" w14:textId="45205E6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«Программная инженерия» (</w:t>
      </w:r>
      <w:proofErr w:type="spellStart"/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</w:t>
      </w:r>
      <w:proofErr w:type="spellEnd"/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FF0EAFC" w:rsidP="159DDDD1" w:rsidRDefault="3FF0EAFC" w14:paraId="3391ED93" w14:textId="4A0B589B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159DDDD1" w:rsidRDefault="3BA21BB2" w14:paraId="6C900994" w14:textId="5176BFB3" w14:noSpellErr="1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ДОПУСТИТЬ К ЗАЩИТЕ</w:t>
      </w:r>
      <w:r>
        <w:tab/>
      </w:r>
      <w:r>
        <w:tab/>
      </w:r>
      <w:r w:rsidRPr="159DDDD1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>
        <w:tab/>
      </w:r>
      <w:r w:rsidRPr="159DDDD1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ЗАЩИЩЕН С ОЦЕНКОЙ________</w:t>
      </w:r>
    </w:p>
    <w:p w:rsidR="3BA21BB2" w:rsidP="208D5283" w:rsidRDefault="3BA21BB2" w14:paraId="184FBCF2" w14:textId="6FD6813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Руководитель ______ ____________ </w:t>
      </w:r>
      <w:r>
        <w:tab/>
      </w:r>
      <w:r>
        <w:tab/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Руководитель ______ ____________      </w:t>
      </w:r>
      <w:r>
        <w:tab/>
      </w:r>
      <w:r>
        <w:tab/>
      </w:r>
      <w:r w:rsidRPr="208D5283" w:rsidR="2A7A53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</w:t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(подпись) (ФИО)`</w:t>
      </w:r>
      <w:r>
        <w:tab/>
      </w:r>
      <w:r>
        <w:tab/>
      </w:r>
      <w:r>
        <w:tab/>
      </w:r>
      <w:r>
        <w:tab/>
      </w:r>
      <w:r w:rsidRPr="208D5283" w:rsidR="4A1BA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</w:t>
      </w:r>
      <w:r w:rsidRPr="208D5283" w:rsidR="6CCB2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(подпись) (ФИО)</w:t>
      </w:r>
      <w:r>
        <w:tab/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____ ___________ ______ </w:t>
      </w:r>
      <w:r>
        <w:tab/>
      </w:r>
      <w:r>
        <w:tab/>
      </w:r>
      <w:r>
        <w:tab/>
      </w:r>
      <w:r>
        <w:tab/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 ___________ ______</w:t>
      </w:r>
    </w:p>
    <w:p w:rsidR="3BA21BB2" w:rsidP="208D5283" w:rsidRDefault="3BA21BB2" w14:paraId="1862A809" w14:textId="4FB75BB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08D5283" w:rsidR="317D4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</w:t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(дата)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(дата)</w:t>
      </w:r>
    </w:p>
    <w:p w:rsidR="3FF0EAFC" w:rsidP="3FF0EAFC" w:rsidRDefault="3FF0EAFC" w14:paraId="5D5A6D15" w14:textId="5E796AC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3FF0EAFC" w:rsidRDefault="3BA21BB2" w14:paraId="0F33E2E9" w14:textId="2C2BB999"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3FF0EAFC" w:rsidR="3BA21B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КУРСОВАЯ РАБОТА</w:t>
      </w:r>
      <w:r w:rsidRPr="3FF0EAFC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</w:t>
      </w:r>
    </w:p>
    <w:p w:rsidR="3BA21BB2" w:rsidP="159DDDD1" w:rsidRDefault="3BA21BB2" w14:paraId="472B737E" w14:textId="5D1483A6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дисциплине </w:t>
      </w:r>
      <w:r w:rsidRPr="159DDDD1" w:rsidR="6924B9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Прикладное Программирование</w:t>
      </w:r>
    </w:p>
    <w:p w:rsidR="3BA21BB2" w:rsidP="159DDDD1" w:rsidRDefault="3BA21BB2" w14:paraId="5C0BEC42" w14:textId="338FF057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наименование дисциплины (модуля)</w:t>
      </w:r>
    </w:p>
    <w:p w:rsidR="3BA21BB2" w:rsidP="159DDDD1" w:rsidRDefault="3BA21BB2" w14:paraId="6CE4A7E1" w14:textId="0E7681AC" w14:noSpellErr="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159DDDD1" w:rsidR="5A0133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API для обработки изображений</w:t>
      </w:r>
    </w:p>
    <w:p w:rsidR="3BA21BB2" w:rsidP="159DDDD1" w:rsidRDefault="3BA21BB2" w14:paraId="6C2C52D7" w14:textId="0D69729C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наименование темы (при наличии)</w:t>
      </w:r>
    </w:p>
    <w:p w:rsidR="3FF0EAFC" w:rsidP="159DDDD1" w:rsidRDefault="3FF0EAFC" w14:paraId="66FFC006" w14:textId="7E9B19ED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159DDDD1" w:rsidRDefault="3FF0EAFC" w14:paraId="2B8FB9EF" w14:textId="196E81D3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159DDDD1" w:rsidRDefault="3BA21BB2" w14:paraId="0489A418" w14:textId="4EED7ADC" w14:noSpellErr="1">
      <w:pPr>
        <w:spacing w:line="240" w:lineRule="auto"/>
        <w:ind w:left="0" w:firstLine="48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</w:p>
    <w:p w:rsidR="3BA21BB2" w:rsidP="159DDDD1" w:rsidRDefault="3BA21BB2" w14:paraId="7B308554" w14:textId="5B15AB5D">
      <w:pPr>
        <w:spacing w:line="240" w:lineRule="auto"/>
        <w:ind w:left="0" w:firstLine="48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 </w:t>
      </w: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ПрИ-21</w:t>
      </w: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Морзюков</w:t>
      </w:r>
      <w:proofErr w:type="spellEnd"/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М.А.</w:t>
      </w:r>
    </w:p>
    <w:p w:rsidR="3BA21BB2" w:rsidP="159DDDD1" w:rsidRDefault="3BA21BB2" w14:paraId="5FAAD7D9" w14:textId="27D3AFEE">
      <w:pPr>
        <w:spacing w:line="360" w:lineRule="auto"/>
        <w:ind w:left="0" w:firstLine="48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 w:rsidRPr="159DDDD1" w:rsidR="511FC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 w:rsidRPr="159DDDD1" w:rsidR="322CF2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 w:rsidRPr="159DDDD1" w:rsidR="511FC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группа)   </w:t>
      </w: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(</w:t>
      </w:r>
      <w:proofErr w:type="gramEnd"/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ФИО)</w:t>
      </w:r>
      <w:r>
        <w:tab/>
      </w: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</w:p>
    <w:p w:rsidR="3BA21BB2" w:rsidP="159DDDD1" w:rsidRDefault="3BA21BB2" w14:paraId="0F1ECFAB" w14:textId="2042DE77" w14:noSpellErr="1">
      <w:pPr>
        <w:spacing w:line="240" w:lineRule="auto"/>
        <w:ind w:left="0" w:firstLine="48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220392</w:t>
      </w:r>
      <w:r>
        <w:tab/>
      </w:r>
      <w:r>
        <w:tab/>
      </w:r>
    </w:p>
    <w:p w:rsidR="3BA21BB2" w:rsidP="159DDDD1" w:rsidRDefault="3BA21BB2" w14:paraId="66029CEE" w14:textId="11CA1E86" w14:noSpellErr="1">
      <w:pPr>
        <w:spacing w:line="360" w:lineRule="auto"/>
        <w:ind w:left="0" w:firstLine="486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DDDD1" w:rsidR="3BA21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(№ зачетной книжки)</w:t>
      </w:r>
    </w:p>
    <w:p w:rsidR="3FF0EAFC" w:rsidP="159DDDD1" w:rsidRDefault="3FF0EAFC" w14:paraId="31BD05CD" w14:textId="3369CAFD" w14:noSpellErr="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3FF0EAFC" w:rsidRDefault="3FF0EAFC" w14:paraId="1928B418" w14:textId="49AF817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0EAFC" w:rsidP="3FF0EAFC" w:rsidRDefault="3FF0EAFC" w14:paraId="3B4135B9" w14:textId="6325E7C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21BB2" w:rsidP="208D5283" w:rsidRDefault="3BA21BB2" w14:paraId="71281427" w14:textId="78AB0FD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08D5283" w:rsidR="3A18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Самара 2024</w:t>
      </w:r>
    </w:p>
    <w:p w:rsidR="1C6500EB" w:rsidP="208D5283" w:rsidRDefault="1C6500EB" w14:paraId="57114D4A" w14:textId="471C9BC2">
      <w:pPr>
        <w:suppressLineNumbers w:val="0"/>
        <w:spacing w:before="0" w:beforeAutospacing="off" w:after="0" w:afterAutospacing="off" w:line="279" w:lineRule="auto"/>
        <w:ind/>
      </w:pPr>
      <w:r>
        <w:br w:type="page"/>
      </w:r>
    </w:p>
    <w:p w:rsidR="1C6500EB" w:rsidP="208D5283" w:rsidRDefault="1C6500EB" w14:paraId="6F7E0DB5" w14:textId="0BDFE62B">
      <w:pPr>
        <w:suppressLineNumbers w:val="0"/>
        <w:spacing w:before="0" w:beforeAutospacing="off" w:after="0" w:afterAutospacing="off" w:line="279" w:lineRule="auto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4E839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РЕЦЕНЗИЯ</w:t>
      </w:r>
    </w:p>
    <w:p w:rsidR="1C6500EB" w:rsidP="159DDDD1" w:rsidRDefault="1C6500EB" w14:paraId="2F7606AF" w14:textId="6B4569E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>
        <w:br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курсовую работу по дисциплине </w:t>
      </w:r>
      <w:r w:rsidRPr="159DDDD1" w:rsidR="718554F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Прикладное Программирование</w:t>
      </w:r>
    </w:p>
    <w:p w:rsidR="1C6500EB" w:rsidP="159DDDD1" w:rsidRDefault="1C6500EB" w14:paraId="53846716" w14:textId="1930E0AE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Студента ____________________________________________________</w:t>
      </w:r>
      <w:r w:rsidRPr="159DDDD1" w:rsidR="74B8B1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</w:t>
      </w:r>
    </w:p>
    <w:p w:rsidR="1C6500EB" w:rsidP="159DDDD1" w:rsidRDefault="1C6500EB" w14:paraId="68DE6FAE" w14:textId="32FEF431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Рецензент – руководитель КР:____________________________________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(Ф.И.О., степень, звание, должность)</w:t>
      </w:r>
    </w:p>
    <w:p w:rsidR="1C6500EB" w:rsidP="159DDDD1" w:rsidRDefault="1C6500EB" w14:paraId="15EF6A33" w14:textId="126F71D0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>
        <w:br/>
      </w: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34FC8835" w14:textId="0E2A4F70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3F6E1202" w14:textId="2361F10B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06D801D2" w14:textId="5DD2EF6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5094EAEA" w14:textId="2496A1FD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019FD12B" w14:textId="420AECE3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557374A7" w14:textId="414F30E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4F47A17F" w14:textId="0E2A4F70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06265C58" w14:textId="2361F10B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2122124F" w14:textId="5DD2EF6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26392E45" w14:textId="2496A1FD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426EC5EE" w14:textId="420AECE3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49C4CA8D" w14:textId="414F30E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0DFC4005" w14:textId="0E2A4F70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04B576EE" w14:textId="2361F10B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722A8C3C" w14:textId="5DD2EF6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F982721" w:rsidP="159DDDD1" w:rsidRDefault="0F982721" w14:paraId="243403D5" w14:textId="2496A1FD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0F9827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_______________________________________________________________</w:t>
      </w:r>
    </w:p>
    <w:p w:rsidR="159DDDD1" w:rsidP="159DDDD1" w:rsidRDefault="159DDDD1" w14:paraId="688A84AA" w14:textId="420AECE3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C6500EB" w:rsidP="159DDDD1" w:rsidRDefault="1C6500EB" w14:paraId="0BD9F523" w14:textId="5945AC86">
      <w:pPr>
        <w:shd w:val="clear" w:color="auto" w:fill="FFFFFF" w:themeFill="background1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>
        <w:br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рецензирования: допущен/не допущен к защите</w:t>
      </w:r>
      <w:r>
        <w:br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Оценка: _______________________</w:t>
      </w:r>
      <w:r>
        <w:br/>
      </w:r>
      <w:r>
        <w:br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_______________ __________________________________</w:t>
      </w:r>
      <w:r>
        <w:br/>
      </w:r>
      <w:r>
        <w:tab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(подпись)</w:t>
      </w:r>
      <w:r>
        <w:tab/>
      </w:r>
      <w:r>
        <w:tab/>
      </w:r>
      <w:r>
        <w:tab/>
      </w:r>
      <w:r w:rsidRPr="159DDDD1" w:rsidR="1C6500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(ФИО руководителя)</w:t>
      </w:r>
      <w:r>
        <w:br/>
      </w:r>
    </w:p>
    <w:p w:rsidR="542DB899" w:rsidP="208D5283" w:rsidRDefault="542DB899" w14:paraId="460E2730" w14:textId="52A582A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208D5283" w:rsidR="74E839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«___</w:t>
      </w:r>
      <w:proofErr w:type="gramStart"/>
      <w:r w:rsidRPr="208D5283" w:rsidR="74E839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_»_</w:t>
      </w:r>
      <w:proofErr w:type="gramEnd"/>
      <w:r w:rsidRPr="208D5283" w:rsidR="74E839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____________2024 г.</w:t>
      </w:r>
      <w:r>
        <w:br/>
      </w:r>
    </w:p>
    <w:p w:rsidR="542DB899" w:rsidP="208D5283" w:rsidRDefault="542DB899" w14:paraId="3DC99AEF" w14:textId="67D5CD2D">
      <w:pPr/>
    </w:p>
    <w:p w:rsidR="542DB899" w:rsidP="208D5283" w:rsidRDefault="542DB899" w14:paraId="4D33B854" w14:textId="417193CE">
      <w:pPr>
        <w:pStyle w:val="Heading1"/>
        <w:tabs>
          <w:tab w:val="right" w:leader="dot" w:pos="9345"/>
        </w:tabs>
        <w:bidi w:val="0"/>
        <w:jc w:val="center"/>
        <w:rPr>
          <w:rFonts w:ascii="Times New Roman" w:hAnsi="Times New Roman" w:eastAsia="Times New Roman" w:cs="Times New Roman"/>
          <w:color w:val="auto"/>
        </w:rPr>
      </w:pPr>
      <w:r w:rsidRPr="208D5283" w:rsidR="709406EA">
        <w:rPr>
          <w:rFonts w:ascii="Times New Roman" w:hAnsi="Times New Roman" w:eastAsia="Times New Roman" w:cs="Times New Roman"/>
          <w:color w:val="auto"/>
        </w:rPr>
        <w:t>Оглавление</w:t>
      </w:r>
    </w:p>
    <w:sdt>
      <w:sdtPr>
        <w:id w:val="447922040"/>
        <w:docPartObj>
          <w:docPartGallery w:val="Table of Contents"/>
          <w:docPartUnique/>
        </w:docPartObj>
      </w:sdtPr>
      <w:sdtContent>
        <w:p w:rsidR="542DB899" w:rsidP="208D5283" w:rsidRDefault="542DB899" w14:paraId="2C89CFC6" w14:textId="7AD4AEEF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85546777">
            <w:r w:rsidRPr="208D5283" w:rsidR="208D5283"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_Toc785546777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2DB899" w:rsidP="208D5283" w:rsidRDefault="542DB899" w14:paraId="1DCF7735" w14:textId="50354D7E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49197322">
            <w:r w:rsidRPr="208D5283" w:rsidR="208D5283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_Toc849197322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2DB899" w:rsidP="208D5283" w:rsidRDefault="542DB899" w14:paraId="79F0AA31" w14:textId="597CA2FF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514907183">
            <w:r w:rsidRPr="208D5283" w:rsidR="208D5283">
              <w:rPr>
                <w:rStyle w:val="Hyperlink"/>
              </w:rPr>
              <w:t>1 Описание методов и технологий</w:t>
            </w:r>
            <w:r>
              <w:tab/>
            </w:r>
            <w:r>
              <w:fldChar w:fldCharType="begin"/>
            </w:r>
            <w:r>
              <w:instrText xml:space="preserve">PAGEREF _Toc1514907183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42DB899" w:rsidP="208D5283" w:rsidRDefault="542DB899" w14:paraId="5ADDF9EE" w14:textId="02A08F47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82121050">
            <w:r w:rsidRPr="208D5283" w:rsidR="208D5283">
              <w:rPr>
                <w:rStyle w:val="Hyperlink"/>
              </w:rPr>
              <w:t>1.1 Язык программирования</w:t>
            </w:r>
            <w:r>
              <w:tab/>
            </w:r>
            <w:r>
              <w:fldChar w:fldCharType="begin"/>
            </w:r>
            <w:r>
              <w:instrText xml:space="preserve">PAGEREF _Toc1782121050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42DB899" w:rsidP="208D5283" w:rsidRDefault="542DB899" w14:paraId="1D3B94B0" w14:textId="6DFE5A2F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31292354">
            <w:r w:rsidRPr="208D5283" w:rsidR="208D5283">
              <w:rPr>
                <w:rStyle w:val="Hyperlink"/>
              </w:rPr>
              <w:t>1.2 Протокол взаимодействия</w:t>
            </w:r>
            <w:r>
              <w:tab/>
            </w:r>
            <w:r>
              <w:fldChar w:fldCharType="begin"/>
            </w:r>
            <w:r>
              <w:instrText xml:space="preserve">PAGEREF _Toc831292354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2DB899" w:rsidP="208D5283" w:rsidRDefault="542DB899" w14:paraId="372836E3" w14:textId="3EEA26C2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864563370">
            <w:r w:rsidRPr="208D5283" w:rsidR="208D5283">
              <w:rPr>
                <w:rStyle w:val="Hyperlink"/>
              </w:rPr>
              <w:t>1.3 Сторонние библиотеки</w:t>
            </w:r>
            <w:r>
              <w:tab/>
            </w:r>
            <w:r>
              <w:fldChar w:fldCharType="begin"/>
            </w:r>
            <w:r>
              <w:instrText xml:space="preserve">PAGEREF _Toc1864563370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2DB899" w:rsidP="208D5283" w:rsidRDefault="542DB899" w14:paraId="7BA79415" w14:textId="735B863C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578149434">
            <w:r w:rsidRPr="208D5283" w:rsidR="208D5283">
              <w:rPr>
                <w:rStyle w:val="Hyperlink"/>
              </w:rPr>
              <w:t>1.3.1 Библиотеки для работы с веб-сервером и базами данных</w:t>
            </w:r>
            <w:r>
              <w:tab/>
            </w:r>
            <w:r>
              <w:fldChar w:fldCharType="begin"/>
            </w:r>
            <w:r>
              <w:instrText xml:space="preserve">PAGEREF _Toc578149434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2DB899" w:rsidP="208D5283" w:rsidRDefault="542DB899" w14:paraId="07B9FD10" w14:textId="0B13E9D8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611395664">
            <w:r w:rsidRPr="208D5283" w:rsidR="208D5283">
              <w:rPr>
                <w:rStyle w:val="Hyperlink"/>
              </w:rPr>
              <w:t>1.3.2 Библиотеки для обработки изображений</w:t>
            </w:r>
            <w:r>
              <w:tab/>
            </w:r>
            <w:r>
              <w:fldChar w:fldCharType="begin"/>
            </w:r>
            <w:r>
              <w:instrText xml:space="preserve">PAGEREF _Toc611395664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42DB899" w:rsidP="208D5283" w:rsidRDefault="542DB899" w14:paraId="2C425A79" w14:textId="273751BA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010582445">
            <w:r w:rsidRPr="208D5283" w:rsidR="208D5283">
              <w:rPr>
                <w:rStyle w:val="Hyperlink"/>
              </w:rPr>
              <w:t>1.4 Хранение данных</w:t>
            </w:r>
            <w:r>
              <w:tab/>
            </w:r>
            <w:r>
              <w:fldChar w:fldCharType="begin"/>
            </w:r>
            <w:r>
              <w:instrText xml:space="preserve">PAGEREF _Toc1010582445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42DB899" w:rsidP="208D5283" w:rsidRDefault="542DB899" w14:paraId="270CCDB2" w14:textId="17AEAE49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087107297">
            <w:r w:rsidRPr="208D5283" w:rsidR="208D5283">
              <w:rPr>
                <w:rStyle w:val="Hyperlink"/>
              </w:rPr>
              <w:t>1.5 Хранение изображений на диске</w:t>
            </w:r>
            <w:r>
              <w:tab/>
            </w:r>
            <w:r>
              <w:fldChar w:fldCharType="begin"/>
            </w:r>
            <w:r>
              <w:instrText xml:space="preserve">PAGEREF _Toc2087107297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42DB899" w:rsidP="208D5283" w:rsidRDefault="542DB899" w14:paraId="2D7D9CA4" w14:textId="74A1A6F5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306994846">
            <w:r w:rsidRPr="208D5283" w:rsidR="208D5283">
              <w:rPr>
                <w:rStyle w:val="Hyperlink"/>
              </w:rPr>
              <w:t>1.6 Тестирование</w:t>
            </w:r>
            <w:r>
              <w:tab/>
            </w:r>
            <w:r>
              <w:fldChar w:fldCharType="begin"/>
            </w:r>
            <w:r>
              <w:instrText xml:space="preserve">PAGEREF _Toc1306994846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42DB899" w:rsidP="208D5283" w:rsidRDefault="542DB899" w14:paraId="75C6EFC9" w14:textId="650B45E5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503252837">
            <w:r w:rsidRPr="208D5283" w:rsidR="208D5283">
              <w:rPr>
                <w:rStyle w:val="Hyperlink"/>
              </w:rPr>
              <w:t>1.7 Архитектура приложения</w:t>
            </w:r>
            <w:r>
              <w:tab/>
            </w:r>
            <w:r>
              <w:fldChar w:fldCharType="begin"/>
            </w:r>
            <w:r>
              <w:instrText xml:space="preserve">PAGEREF _Toc1503252837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42DB899" w:rsidP="208D5283" w:rsidRDefault="542DB899" w14:paraId="6EBBBBD5" w14:textId="4849DD6D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96866957">
            <w:r w:rsidRPr="208D5283" w:rsidR="208D5283">
              <w:rPr>
                <w:rStyle w:val="Hyperlink"/>
              </w:rPr>
              <w:t>2 Реализация</w:t>
            </w:r>
            <w:r>
              <w:tab/>
            </w:r>
            <w:r>
              <w:fldChar w:fldCharType="begin"/>
            </w:r>
            <w:r>
              <w:instrText xml:space="preserve">PAGEREF _Toc1496866957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42DB899" w:rsidP="208D5283" w:rsidRDefault="542DB899" w14:paraId="18242887" w14:textId="7617BB81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19422071">
            <w:r w:rsidRPr="208D5283" w:rsidR="208D5283">
              <w:rPr>
                <w:rStyle w:val="Hyperlink"/>
              </w:rPr>
              <w:t>2.1 Структура проекта</w:t>
            </w:r>
            <w:r>
              <w:tab/>
            </w:r>
            <w:r>
              <w:fldChar w:fldCharType="begin"/>
            </w:r>
            <w:r>
              <w:instrText xml:space="preserve">PAGEREF _Toc419422071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42DB899" w:rsidP="208D5283" w:rsidRDefault="542DB899" w14:paraId="79F52C3E" w14:textId="0593DFCD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900060528">
            <w:r w:rsidRPr="208D5283" w:rsidR="208D5283">
              <w:rPr>
                <w:rStyle w:val="Hyperlink"/>
              </w:rPr>
              <w:t>2.2 Определение маршрутов API</w:t>
            </w:r>
            <w:r>
              <w:tab/>
            </w:r>
            <w:r>
              <w:fldChar w:fldCharType="begin"/>
            </w:r>
            <w:r>
              <w:instrText xml:space="preserve">PAGEREF _Toc900060528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42DB899" w:rsidP="208D5283" w:rsidRDefault="542DB899" w14:paraId="20B8B770" w14:textId="66FD7013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68821088">
            <w:r w:rsidRPr="208D5283" w:rsidR="208D5283">
              <w:rPr>
                <w:rStyle w:val="Hyperlink"/>
              </w:rPr>
              <w:t>2.3 Основной код API</w:t>
            </w:r>
            <w:r>
              <w:tab/>
            </w:r>
            <w:r>
              <w:fldChar w:fldCharType="begin"/>
            </w:r>
            <w:r>
              <w:instrText xml:space="preserve">PAGEREF _Toc168821088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42DB899" w:rsidP="208D5283" w:rsidRDefault="542DB899" w14:paraId="52EC462B" w14:textId="00EF49CC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995591420">
            <w:r w:rsidRPr="208D5283" w:rsidR="208D5283">
              <w:rPr>
                <w:rStyle w:val="Hyperlink"/>
              </w:rPr>
              <w:t>3 Тестирование</w:t>
            </w:r>
            <w:r>
              <w:tab/>
            </w:r>
            <w:r>
              <w:fldChar w:fldCharType="begin"/>
            </w:r>
            <w:r>
              <w:instrText xml:space="preserve">PAGEREF _Toc1995591420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542DB899" w:rsidP="208D5283" w:rsidRDefault="542DB899" w14:paraId="381F737D" w14:textId="065E104C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17210275">
            <w:r w:rsidRPr="208D5283" w:rsidR="208D5283">
              <w:rPr>
                <w:rStyle w:val="Hyperlink"/>
              </w:rPr>
              <w:t>3.1 Unit-тестирование (Модульное тестирование)</w:t>
            </w:r>
            <w:r>
              <w:tab/>
            </w:r>
            <w:r>
              <w:fldChar w:fldCharType="begin"/>
            </w:r>
            <w:r>
              <w:instrText xml:space="preserve">PAGEREF _Toc1417210275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42DB899" w:rsidP="208D5283" w:rsidRDefault="542DB899" w14:paraId="46045F51" w14:textId="4BC13EA9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37616455">
            <w:r w:rsidRPr="208D5283" w:rsidR="208D5283">
              <w:rPr>
                <w:rStyle w:val="Hyperlink"/>
              </w:rPr>
              <w:t>3.1.1 Цели</w:t>
            </w:r>
            <w:r>
              <w:tab/>
            </w:r>
            <w:r>
              <w:fldChar w:fldCharType="begin"/>
            </w:r>
            <w:r>
              <w:instrText xml:space="preserve">PAGEREF _Toc237616455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42DB899" w:rsidP="208D5283" w:rsidRDefault="542DB899" w14:paraId="79AB9DE6" w14:textId="25F5EDC5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18133707">
            <w:r w:rsidRPr="208D5283" w:rsidR="208D5283">
              <w:rPr>
                <w:rStyle w:val="Hyperlink"/>
              </w:rPr>
              <w:t>3.1.2 Процесс</w:t>
            </w:r>
            <w:r>
              <w:tab/>
            </w:r>
            <w:r>
              <w:fldChar w:fldCharType="begin"/>
            </w:r>
            <w:r>
              <w:instrText xml:space="preserve">PAGEREF _Toc1718133707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42DB899" w:rsidP="208D5283" w:rsidRDefault="542DB899" w14:paraId="3468C15B" w14:textId="517D71D0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71596957">
            <w:r w:rsidRPr="208D5283" w:rsidR="208D5283">
              <w:rPr>
                <w:rStyle w:val="Hyperlink"/>
              </w:rPr>
              <w:t>3.1.3 Результаты</w:t>
            </w:r>
            <w:r>
              <w:tab/>
            </w:r>
            <w:r>
              <w:fldChar w:fldCharType="begin"/>
            </w:r>
            <w:r>
              <w:instrText xml:space="preserve">PAGEREF _Toc1771596957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542DB899" w:rsidP="208D5283" w:rsidRDefault="542DB899" w14:paraId="5132FB1A" w14:textId="603FE3F1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11615625">
            <w:r w:rsidRPr="208D5283" w:rsidR="208D5283">
              <w:rPr>
                <w:rStyle w:val="Hyperlink"/>
              </w:rPr>
              <w:t>3.1.4 Заключение</w:t>
            </w:r>
            <w:r>
              <w:tab/>
            </w:r>
            <w:r>
              <w:fldChar w:fldCharType="begin"/>
            </w:r>
            <w:r>
              <w:instrText xml:space="preserve">PAGEREF _Toc411615625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542DB899" w:rsidP="208D5283" w:rsidRDefault="542DB899" w14:paraId="6A72AAB6" w14:textId="364A56FD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402690959">
            <w:r w:rsidRPr="208D5283" w:rsidR="208D5283">
              <w:rPr>
                <w:rStyle w:val="Hyperlink"/>
              </w:rPr>
              <w:t>3.2 Тестирование производительности</w:t>
            </w:r>
            <w:r>
              <w:tab/>
            </w:r>
            <w:r>
              <w:fldChar w:fldCharType="begin"/>
            </w:r>
            <w:r>
              <w:instrText xml:space="preserve">PAGEREF _Toc402690959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542DB899" w:rsidP="208D5283" w:rsidRDefault="542DB899" w14:paraId="305930BF" w14:textId="332982A2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131222725">
            <w:r w:rsidRPr="208D5283" w:rsidR="208D5283">
              <w:rPr>
                <w:rStyle w:val="Hyperlink"/>
              </w:rPr>
              <w:t>3.2.1 Цели</w:t>
            </w:r>
            <w:r>
              <w:tab/>
            </w:r>
            <w:r>
              <w:fldChar w:fldCharType="begin"/>
            </w:r>
            <w:r>
              <w:instrText xml:space="preserve">PAGEREF _Toc2131222725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542DB899" w:rsidP="208D5283" w:rsidRDefault="542DB899" w14:paraId="45917565" w14:textId="73430EC1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25183020">
            <w:r w:rsidRPr="208D5283" w:rsidR="208D5283">
              <w:rPr>
                <w:rStyle w:val="Hyperlink"/>
              </w:rPr>
              <w:t>3.2.2 Процесс</w:t>
            </w:r>
            <w:r>
              <w:tab/>
            </w:r>
            <w:r>
              <w:fldChar w:fldCharType="begin"/>
            </w:r>
            <w:r>
              <w:instrText xml:space="preserve">PAGEREF _Toc825183020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542DB899" w:rsidP="208D5283" w:rsidRDefault="542DB899" w14:paraId="3010BDDC" w14:textId="063A30DA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52245803">
            <w:r w:rsidRPr="208D5283" w:rsidR="208D5283">
              <w:rPr>
                <w:rStyle w:val="Hyperlink"/>
              </w:rPr>
              <w:t>3.2.3 Результаты</w:t>
            </w:r>
            <w:r>
              <w:tab/>
            </w:r>
            <w:r>
              <w:fldChar w:fldCharType="begin"/>
            </w:r>
            <w:r>
              <w:instrText xml:space="preserve">PAGEREF _Toc1452245803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542DB899" w:rsidP="208D5283" w:rsidRDefault="542DB899" w14:paraId="35851FFD" w14:textId="7B4C84DA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116676101">
            <w:r w:rsidRPr="208D5283" w:rsidR="208D5283">
              <w:rPr>
                <w:rStyle w:val="Hyperlink"/>
              </w:rPr>
              <w:t>3.2.4 Заключение</w:t>
            </w:r>
            <w:r>
              <w:tab/>
            </w:r>
            <w:r>
              <w:fldChar w:fldCharType="begin"/>
            </w:r>
            <w:r>
              <w:instrText xml:space="preserve">PAGEREF _Toc1116676101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542DB899" w:rsidP="208D5283" w:rsidRDefault="542DB899" w14:paraId="5197FD89" w14:textId="6986C2F0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172655952">
            <w:r w:rsidRPr="208D5283" w:rsidR="208D5283">
              <w:rPr>
                <w:rStyle w:val="Hyperlink"/>
              </w:rPr>
              <w:t>3.3 End-to-End тестирование (E2E)</w:t>
            </w:r>
            <w:r>
              <w:tab/>
            </w:r>
            <w:r>
              <w:fldChar w:fldCharType="begin"/>
            </w:r>
            <w:r>
              <w:instrText xml:space="preserve">PAGEREF _Toc1172655952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542DB899" w:rsidP="208D5283" w:rsidRDefault="542DB899" w14:paraId="5E1A2264" w14:textId="1A53AC33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093036493">
            <w:r w:rsidRPr="208D5283" w:rsidR="208D5283">
              <w:rPr>
                <w:rStyle w:val="Hyperlink"/>
              </w:rPr>
              <w:t>3.3.1 Цели</w:t>
            </w:r>
            <w:r>
              <w:tab/>
            </w:r>
            <w:r>
              <w:fldChar w:fldCharType="begin"/>
            </w:r>
            <w:r>
              <w:instrText xml:space="preserve">PAGEREF _Toc2093036493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542DB899" w:rsidP="208D5283" w:rsidRDefault="542DB899" w14:paraId="34611361" w14:textId="551DBBCB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538185822">
            <w:r w:rsidRPr="208D5283" w:rsidR="208D5283">
              <w:rPr>
                <w:rStyle w:val="Hyperlink"/>
              </w:rPr>
              <w:t>3.3.2 Процесс</w:t>
            </w:r>
            <w:r>
              <w:tab/>
            </w:r>
            <w:r>
              <w:fldChar w:fldCharType="begin"/>
            </w:r>
            <w:r>
              <w:instrText xml:space="preserve">PAGEREF _Toc538185822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542DB899" w:rsidP="208D5283" w:rsidRDefault="542DB899" w14:paraId="31D64C63" w14:textId="498A1AE3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23950499">
            <w:r w:rsidRPr="208D5283" w:rsidR="208D5283">
              <w:rPr>
                <w:rStyle w:val="Hyperlink"/>
              </w:rPr>
              <w:t>3.3.3 Результаты</w:t>
            </w:r>
            <w:r>
              <w:tab/>
            </w:r>
            <w:r>
              <w:fldChar w:fldCharType="begin"/>
            </w:r>
            <w:r>
              <w:instrText xml:space="preserve">PAGEREF _Toc1423950499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542DB899" w:rsidP="208D5283" w:rsidRDefault="542DB899" w14:paraId="4EA8E3AB" w14:textId="47683F7E">
          <w:pPr>
            <w:pStyle w:val="TOC3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793641472">
            <w:r w:rsidRPr="208D5283" w:rsidR="208D5283">
              <w:rPr>
                <w:rStyle w:val="Hyperlink"/>
              </w:rPr>
              <w:t>3.2.4 Заключение</w:t>
            </w:r>
            <w:r>
              <w:tab/>
            </w:r>
            <w:r>
              <w:fldChar w:fldCharType="begin"/>
            </w:r>
            <w:r>
              <w:instrText xml:space="preserve">PAGEREF _Toc1793641472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542DB899" w:rsidP="208D5283" w:rsidRDefault="542DB899" w14:paraId="34E02B6E" w14:textId="770FF923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380399386">
            <w:r w:rsidRPr="208D5283" w:rsidR="208D5283">
              <w:rPr>
                <w:rStyle w:val="Hyperlink"/>
              </w:rPr>
              <w:t>4 Заключение</w:t>
            </w:r>
            <w:r>
              <w:tab/>
            </w:r>
            <w:r>
              <w:fldChar w:fldCharType="begin"/>
            </w:r>
            <w:r>
              <w:instrText xml:space="preserve">PAGEREF _Toc1380399386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542DB899" w:rsidP="208D5283" w:rsidRDefault="542DB899" w14:paraId="6EAA2F77" w14:textId="28123AAA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6543441">
            <w:r w:rsidRPr="208D5283" w:rsidR="208D5283">
              <w:rPr>
                <w:rStyle w:val="Hyperlink"/>
              </w:rPr>
              <w:t>4.1 Достижения</w:t>
            </w:r>
            <w:r>
              <w:tab/>
            </w:r>
            <w:r>
              <w:fldChar w:fldCharType="begin"/>
            </w:r>
            <w:r>
              <w:instrText xml:space="preserve">PAGEREF _Toc6543441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542DB899" w:rsidP="208D5283" w:rsidRDefault="542DB899" w14:paraId="2712684C" w14:textId="21F338A3">
          <w:pPr>
            <w:pStyle w:val="TOC2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111282427">
            <w:r w:rsidRPr="208D5283" w:rsidR="208D5283">
              <w:rPr>
                <w:rStyle w:val="Hyperlink"/>
              </w:rPr>
              <w:t>4.2 Области для будущего развития</w:t>
            </w:r>
            <w:r>
              <w:tab/>
            </w:r>
            <w:r>
              <w:fldChar w:fldCharType="begin"/>
            </w:r>
            <w:r>
              <w:instrText xml:space="preserve">PAGEREF _Toc1111282427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542DB899" w:rsidP="208D5283" w:rsidRDefault="542DB899" w14:paraId="1A6424BC" w14:textId="58563FF2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97516634">
            <w:r w:rsidRPr="208D5283" w:rsidR="208D5283">
              <w:rPr>
                <w:rStyle w:val="Hyperlink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_Toc1497516634 \h</w:instrText>
            </w:r>
            <w:r>
              <w:fldChar w:fldCharType="separate"/>
            </w:r>
            <w:r w:rsidRPr="208D5283" w:rsidR="208D5283">
              <w:rPr>
                <w:rStyle w:val="Hyperlink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42DB899" w:rsidP="208D5283" w:rsidRDefault="542DB899" w14:paraId="71A919CF" w14:textId="0CC1096C">
      <w:pPr/>
      <w:r>
        <w:br w:type="page"/>
      </w:r>
    </w:p>
    <w:p w:rsidR="542DB899" w:rsidP="208D5283" w:rsidRDefault="542DB899" w14:paraId="4FCD5C6D" w14:textId="550BCF0C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bookmarkStart w:name="_Toc785546777" w:id="412603538"/>
      <w:r w:rsidRPr="208D5283" w:rsidR="44D482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Задание</w:t>
      </w:r>
      <w:bookmarkEnd w:id="412603538"/>
    </w:p>
    <w:p w:rsidR="542DB899" w:rsidP="208D5283" w:rsidRDefault="542DB899" w14:paraId="2E5B3634" w14:textId="336DB7A0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42DB899" w:rsidP="208D5283" w:rsidRDefault="542DB899" w14:paraId="396630BC" w14:textId="4ED05EB9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</w:pPr>
      <w:r w:rsidRPr="208D5283" w:rsidR="44D482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Номер зачетной книжки - </w:t>
      </w:r>
      <w:r w:rsidRPr="208D5283" w:rsidR="44D482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220392</w:t>
      </w:r>
    </w:p>
    <w:p w:rsidR="542DB899" w:rsidP="208D5283" w:rsidRDefault="542DB899" w14:paraId="7492058F" w14:textId="385A8932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08D5283" w:rsidR="44D482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Необходимо реализовать API для обработки изображений.</w:t>
      </w:r>
    </w:p>
    <w:p w:rsidR="542DB899" w:rsidP="208D5283" w:rsidRDefault="542DB899" w14:paraId="755A367E" w14:textId="046BF18C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08D5283" w:rsidR="44D482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API должно реализовывать перечень функций (загрузка, обрезка, изменение размера, форматирование).</w:t>
      </w:r>
    </w:p>
    <w:p w:rsidR="542DB899" w:rsidP="208D5283" w:rsidRDefault="542DB899" w14:paraId="5421B531" w14:textId="4DA07E7A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08D5283" w:rsidR="44D482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Архитектура: Структура API, описание эндпоинтов.</w:t>
      </w:r>
    </w:p>
    <w:p w:rsidR="542DB899" w:rsidP="208D5283" w:rsidRDefault="542DB899" w14:paraId="3DD612C6" w14:textId="6747483E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08D5283" w:rsidR="44D482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Используемые технологии: Go, gRPC или REST, библиотеки для обработки изображений. </w:t>
      </w:r>
    </w:p>
    <w:p w:rsidR="542DB899" w:rsidP="208D5283" w:rsidRDefault="542DB899" w14:paraId="09D8C7DC" w14:textId="624B6D6D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08D5283" w:rsidR="44D482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Реализация: Код сервера и примеры запросов на обработку изображений. </w:t>
      </w:r>
    </w:p>
    <w:p w:rsidR="542DB899" w:rsidP="208D5283" w:rsidRDefault="542DB899" w14:paraId="7545C064" w14:textId="7F2B6D21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08D5283" w:rsidR="44D482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Тестирование: Методики тестирования API.</w:t>
      </w:r>
    </w:p>
    <w:p w:rsidR="542DB899" w:rsidP="208D5283" w:rsidRDefault="542DB899" w14:paraId="6A78FA1E" w14:textId="634C520A">
      <w:pPr/>
      <w:r>
        <w:br w:type="page"/>
      </w:r>
    </w:p>
    <w:p w:rsidR="542DB899" w:rsidP="208D5283" w:rsidRDefault="542DB899" w14:paraId="60A89ABD" w14:textId="15B486C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bookmarkStart w:name="_Toc849197322" w:id="2138755498"/>
      <w:r w:rsidRPr="208D5283" w:rsidR="59E6E97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ru-RU"/>
        </w:rPr>
        <w:t>Введение</w:t>
      </w:r>
      <w:bookmarkEnd w:id="2138755498"/>
    </w:p>
    <w:p w:rsidR="208D5283" w:rsidP="208D5283" w:rsidRDefault="208D5283" w14:paraId="281B32BA" w14:textId="5979A131">
      <w:pPr>
        <w:pStyle w:val="Normal"/>
        <w:rPr>
          <w:noProof w:val="0"/>
          <w:lang w:val="ru-RU"/>
        </w:rPr>
      </w:pPr>
    </w:p>
    <w:p w:rsidR="7455733B" w:rsidP="159DDDD1" w:rsidRDefault="7455733B" w14:paraId="437EB0FF" w14:textId="44F7B5CC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развитием технологий и цифровых платформ, работа с изображениями становится все более актуальной задачей для множества веб-приложений и сервисов. Изображения используются практически повсюду — от социальных сетей и веб-сайтов до онлайн-магазинов и платформ для обмена контентом. Визуальный контент является основным способом передачи информации и привлечения внимания пользователей, поэтому важно обеспечить качественную обработку и быстрое отображение изображений.</w:t>
      </w:r>
    </w:p>
    <w:p w:rsidR="7455733B" w:rsidP="159DDDD1" w:rsidRDefault="7455733B" w14:paraId="5BEB7C20" w14:textId="34D40217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Большинство современных приложений требуют не только отображения изображений, но и возможность их обработки, включая обрезку, изменение размера</w:t>
      </w:r>
      <w:r w:rsidRPr="159DDDD1" w:rsidR="6DBA6F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наложение фильтров. Например, социальные сети дают пользователям возможность изменять изображения перед публикацией, а платформы электронной коммерции нуждаются в изображениях товаров с определенными размерами и форматами для улучшения восприятия покупателями.</w:t>
      </w:r>
    </w:p>
    <w:p w:rsidR="7455733B" w:rsidP="159DDDD1" w:rsidRDefault="7455733B" w14:paraId="506FF209" w14:textId="29A7308E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 для обработки изображений позволяет централизованно управлять различными операциями с изображениями, обеспечивая высокую производительность и возможность масштабирования. Это важно как для небольших веб-приложений, так и для крупных платформ, работающих с огромным объемом изображений.</w:t>
      </w:r>
    </w:p>
    <w:p w:rsidR="7455733B" w:rsidP="159DDDD1" w:rsidRDefault="7455733B" w14:paraId="02FA2444" w14:textId="5017DCD1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такого API решает несколько ключевых задач:</w:t>
      </w:r>
    </w:p>
    <w:p w:rsidR="7455733B" w:rsidP="159DDDD1" w:rsidRDefault="7455733B" w14:paraId="5CE7F501" w14:textId="5682E63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Оптимизация работы с изображениями</w:t>
      </w: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Сервисы, работающие с большим количеством пользователей и изображений, могут обрабатывать изображения на серверной стороне, тем самым снижая нагрузку на клиентские устройства.</w:t>
      </w:r>
    </w:p>
    <w:p w:rsidR="7455733B" w:rsidP="159DDDD1" w:rsidRDefault="7455733B" w14:paraId="267D886A" w14:textId="6B0EBAE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 в работе с контентом</w:t>
      </w: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управлять изображениями, изменять их размеры, форматировать под разные устройства или платформы, а также применять стили и фильтры для создания уникального визуального контента.</w:t>
      </w:r>
    </w:p>
    <w:p w:rsidR="7455733B" w:rsidP="159DDDD1" w:rsidRDefault="7455733B" w14:paraId="29C17C92" w14:textId="66CA10C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Централизация и удобство</w:t>
      </w:r>
      <w:proofErr w:type="gramStart"/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Вместо</w:t>
      </w:r>
      <w:proofErr w:type="gramEnd"/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децентрализованного редактирования изображений на разных устройствах или приложениях, API предоставляет единое решение для обработки, хранения и управления изображениями на сервере.</w:t>
      </w:r>
    </w:p>
    <w:p w:rsidR="7455733B" w:rsidP="159DDDD1" w:rsidRDefault="7455733B" w14:paraId="68BD791C" w14:textId="0F4BD5F3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745573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API для обработки изображений на языке Go обеспечивает высокую производительность, минимальные задержки и возможность работы с большим количеством запросов в режиме реального времени. Язык Go также обладает встроенной поддержкой параллелизма, что делает его отличным выбором для приложений, связанных с тяжелыми задачами обработки данных, включая работу с изображениями.</w:t>
      </w:r>
    </w:p>
    <w:p w:rsidR="5609EF45" w:rsidP="159DDDD1" w:rsidRDefault="5609EF45" w14:paraId="6AC99345" w14:textId="21BCC0A3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5609EF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159DDDD1" w:rsidR="5609EF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создание API для обработки изображений, которое позволит загружать изображения, изменять их размер, обрезать, форматировать и применять различные фильтры.</w:t>
      </w:r>
    </w:p>
    <w:p w:rsidR="5609EF45" w:rsidP="159DDDD1" w:rsidRDefault="5609EF45" w14:paraId="5830407C" w14:textId="16917A6F">
      <w:pPr>
        <w:pStyle w:val="Normal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59DDDD1" w:rsidR="5609EF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Задачи</w:t>
      </w:r>
      <w:r w:rsidRPr="159DDDD1" w:rsidR="5609EF4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</w:t>
      </w:r>
    </w:p>
    <w:p w:rsidR="5609EF45" w:rsidP="159DDDD1" w:rsidRDefault="5609EF45" w14:paraId="6A545B0B" w14:textId="7D17F09F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/>
      </w:pPr>
      <w:r w:rsidRPr="159DDDD1" w:rsidR="5609EF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функционал для загрузки изображений.</w:t>
      </w:r>
    </w:p>
    <w:p w:rsidR="5609EF45" w:rsidP="159DDDD1" w:rsidRDefault="5609EF45" w14:paraId="3681B0A2" w14:textId="19EAAA67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/>
      </w:pPr>
      <w:r w:rsidRPr="159DDDD1" w:rsidR="5609EF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функции обрезки, изменения размера, форматирования и применения фильтров.</w:t>
      </w:r>
    </w:p>
    <w:p w:rsidR="5609EF45" w:rsidP="159DDDD1" w:rsidRDefault="5609EF45" w14:paraId="7746F38E" w14:textId="48E31028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/>
      </w:pPr>
      <w:r w:rsidRPr="159DDDD1" w:rsidR="5609EF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Построить архитектуру API для удобной и быстрой работы с изображениями.</w:t>
      </w:r>
    </w:p>
    <w:p w:rsidR="5609EF45" w:rsidP="159DDDD1" w:rsidRDefault="5609EF45" w14:paraId="0E531188" w14:textId="62F2E6F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/>
      </w:pPr>
      <w:r w:rsidRPr="159DDDD1" w:rsidR="5609EF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Обеспечить поддержку различных запросов для управления изображениями через REST.</w:t>
      </w:r>
    </w:p>
    <w:p w:rsidR="5609EF45" w:rsidP="159DDDD1" w:rsidRDefault="5609EF45" w14:paraId="191F8C4C" w14:textId="1191904A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/>
      </w:pPr>
      <w:r w:rsidRPr="159DDDD1" w:rsidR="5609EF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Провести тестирование и оценить производительность системы.</w:t>
      </w:r>
    </w:p>
    <w:p w:rsidR="159DDDD1" w:rsidP="159DDDD1" w:rsidRDefault="159DDDD1" w14:paraId="26ADB489" w14:textId="219A859C">
      <w:pPr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FDEE1D" w:rsidP="159DDDD1" w:rsidRDefault="04FDEE1D" w14:paraId="22ED88E8" w14:textId="2F475444">
      <w:pPr>
        <w:pStyle w:val="Heading1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Toc1514907183" w:id="479998580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1 Описание методов и технологий</w:t>
      </w:r>
      <w:bookmarkEnd w:id="479998580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 </w:t>
      </w:r>
    </w:p>
    <w:p w:rsidR="20991E47" w:rsidP="159DDDD1" w:rsidRDefault="20991E47" w14:paraId="6B632701" w14:textId="12C4890E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782121050" w:id="990384539"/>
      <w:r w:rsidRPr="208D5283" w:rsidR="2CD1423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1.1 </w:t>
      </w:r>
      <w:r w:rsidRPr="208D5283" w:rsidR="58EE8DB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Язык </w:t>
      </w:r>
      <w:r w:rsidRPr="208D5283" w:rsidR="58EE8DB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программирования</w:t>
      </w:r>
      <w:bookmarkEnd w:id="990384539"/>
    </w:p>
    <w:p w:rsidR="208D5283" w:rsidP="208D5283" w:rsidRDefault="208D5283" w14:paraId="0E4B9601" w14:textId="0E2AE27E">
      <w:pPr>
        <w:pStyle w:val="Normal"/>
        <w:bidi w:val="0"/>
        <w:rPr>
          <w:noProof w:val="0"/>
          <w:lang w:val="ru-RU"/>
        </w:rPr>
      </w:pPr>
    </w:p>
    <w:p w:rsidR="2C80964D" w:rsidP="159DDDD1" w:rsidRDefault="2C80964D" w14:paraId="7C94E103" w14:textId="407D84F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Разработка API для обработки изображений требует интеграции нескольких ключевых технологий и методов, которые обеспечивают эффективную работу с изображениями, стабильность и производительность приложения. В основе проекта лежит язык программирования </w:t>
      </w:r>
      <w:proofErr w:type="spellStart"/>
      <w:r w:rsidRPr="159DDDD1" w:rsidR="5D9E28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Golang</w:t>
      </w:r>
      <w:proofErr w:type="spellEnd"/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выбранный за его высокую скорость выполнения, простоту в использовании и мощную поддержку параллельных вычислений, что критично при обработке больших данных, включая изображения.</w:t>
      </w:r>
    </w:p>
    <w:p w:rsidR="2C80964D" w:rsidP="159DDDD1" w:rsidRDefault="2C80964D" w14:paraId="7E90F0BF" w14:textId="5FAEBFE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proofErr w:type="spellStart"/>
      <w:r w:rsidRPr="159DDDD1" w:rsidR="2C8096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Golang</w:t>
      </w:r>
      <w:proofErr w:type="spellEnd"/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идеально подходит для создания высоконагруженных систем, таких как API для обработки изображений. Его легковесные </w:t>
      </w:r>
      <w:proofErr w:type="spellStart"/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горутины</w:t>
      </w:r>
      <w:proofErr w:type="spellEnd"/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встроенные средства параллелизма позволяют API обрабатывать большое количество изображений одновременно, минимизируя время задержек и повышая производительность сервера.</w:t>
      </w:r>
    </w:p>
    <w:p w:rsidR="159DDDD1" w:rsidP="159DDDD1" w:rsidRDefault="159DDDD1" w14:paraId="44401FBB" w14:textId="1C177E5F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54B413" w:rsidP="159DDDD1" w:rsidRDefault="2F54B413" w14:paraId="5C7E47E4" w14:textId="3B3A78BA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831292354" w:id="194035715"/>
      <w:r w:rsidRPr="208D5283" w:rsidR="7522626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1.2 Протокол взаимодействия</w:t>
      </w:r>
      <w:bookmarkEnd w:id="194035715"/>
    </w:p>
    <w:p w:rsidR="208D5283" w:rsidP="208D5283" w:rsidRDefault="208D5283" w14:paraId="62574B0F" w14:textId="01A8AAAE">
      <w:pPr>
        <w:pStyle w:val="Normal"/>
        <w:bidi w:val="0"/>
        <w:rPr>
          <w:noProof w:val="0"/>
          <w:lang w:val="ru-RU"/>
        </w:rPr>
      </w:pPr>
    </w:p>
    <w:p w:rsidR="2C80964D" w:rsidP="159DDDD1" w:rsidRDefault="2C80964D" w14:paraId="6C152A14" w14:textId="2EB787D9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взаимодействия между клиентом и сервером используется </w:t>
      </w:r>
      <w:r w:rsidRPr="159DDDD1" w:rsidR="2C8096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REST</w:t>
      </w: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Эт</w:t>
      </w:r>
      <w:r w:rsidRPr="159DDDD1" w:rsidR="7C044D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</w:t>
      </w: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протокол основывается на архитектурных принципах HTTP и предлагает легковесный и широко поддерживаемый способ организации API. Он позволяет передавать данные в форматах JSON или XML, что делает его интуитивно понятным для разработчиков и легко интегрируемым в различные системы.</w:t>
      </w:r>
    </w:p>
    <w:p w:rsidR="159DDDD1" w:rsidP="159DDDD1" w:rsidRDefault="159DDDD1" w14:paraId="61910DB4" w14:textId="51F646D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C21AB1B" w:rsidP="159DDDD1" w:rsidRDefault="3C21AB1B" w14:paraId="76674AD4" w14:textId="194958BB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864563370" w:id="1369357930"/>
      <w:r w:rsidRPr="208D5283" w:rsidR="62859C6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1.3 Сторонние библиотеки</w:t>
      </w:r>
      <w:bookmarkEnd w:id="1369357930"/>
    </w:p>
    <w:p w:rsidR="292B23E1" w:rsidP="159DDDD1" w:rsidRDefault="292B23E1" w14:paraId="13DB1D75" w14:textId="3D414865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578149434" w:id="566876837"/>
      <w:r w:rsidRPr="208D5283" w:rsidR="2BC400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1.3.1 </w:t>
      </w:r>
      <w:r w:rsidRPr="208D5283" w:rsidR="7C0EF8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Библиотеки для работы с веб-сервером и базами данных</w:t>
      </w:r>
      <w:bookmarkEnd w:id="566876837"/>
    </w:p>
    <w:p w:rsidR="208D5283" w:rsidP="208D5283" w:rsidRDefault="208D5283" w14:paraId="79F5782B" w14:textId="66B30927">
      <w:pPr>
        <w:pStyle w:val="Normal"/>
        <w:bidi w:val="0"/>
        <w:rPr>
          <w:noProof w:val="0"/>
          <w:lang w:val="ru-RU"/>
        </w:rPr>
      </w:pPr>
    </w:p>
    <w:p w:rsidR="646A38B8" w:rsidP="159DDDD1" w:rsidRDefault="646A38B8" w14:paraId="6349B051" w14:textId="1BB2D1C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создания API и управления данными в проекте используются несколько популярных библиотек:</w:t>
      </w:r>
    </w:p>
    <w:p w:rsidR="646A38B8" w:rsidP="159DDDD1" w:rsidRDefault="646A38B8" w14:paraId="62BF145D" w14:textId="29599414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proofErr w:type="spellStart"/>
      <w:r w:rsidRPr="159DDDD1" w:rsidR="646A38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Gin</w:t>
      </w:r>
      <w:proofErr w:type="spellEnd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Это высокопроизводительный фреймворк для построения веб-приложений на </w:t>
      </w:r>
      <w:r w:rsidRPr="159DDDD1" w:rsidR="646A38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Go</w:t>
      </w:r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Он предлагает минималистичный и удобный интерфейс, что позволяет быстро разрабатывать </w:t>
      </w:r>
      <w:proofErr w:type="spellStart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RESTful</w:t>
      </w:r>
      <w:proofErr w:type="spellEnd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API. </w:t>
      </w:r>
      <w:proofErr w:type="spellStart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Gin</w:t>
      </w:r>
      <w:proofErr w:type="spellEnd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также предоставляет поддержку маршрутизации, обработки запросов и среднюю (</w:t>
      </w:r>
      <w:proofErr w:type="spellStart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middleware</w:t>
      </w:r>
      <w:proofErr w:type="spellEnd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функциональность, что значительно упрощает разработку.</w:t>
      </w:r>
    </w:p>
    <w:p w:rsidR="47AC7A62" w:rsidP="159DDDD1" w:rsidRDefault="47AC7A62" w14:paraId="4D5FF8FF" w14:textId="17A17B54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159DDDD1" w:rsidR="47AC7A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Mongo-go-driver</w:t>
      </w:r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Для работы с </w:t>
      </w:r>
      <w:proofErr w:type="spellStart"/>
      <w:r w:rsidRPr="159DDDD1" w:rsidR="646A38B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MongoDB</w:t>
      </w:r>
      <w:proofErr w:type="spellEnd"/>
      <w:r w:rsidRPr="159DDDD1" w:rsidR="646A38B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Go используется официальная библиотека </w:t>
      </w:r>
      <w:proofErr w:type="spellStart"/>
      <w:r w:rsidRPr="159DDDD1" w:rsidR="646A38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mongo-go-driver</w:t>
      </w:r>
      <w:proofErr w:type="spellEnd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которая обеспечивает удобный и производительный интерфейс для взаимодействия с базой данных. Эта библиотека поддерживает все основные функции </w:t>
      </w:r>
      <w:proofErr w:type="spellStart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MongoDB</w:t>
      </w:r>
      <w:proofErr w:type="spellEnd"/>
      <w:r w:rsidRPr="159DDDD1" w:rsidR="646A38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включая CRUD-операции, агрегации и транзакции.</w:t>
      </w:r>
    </w:p>
    <w:p w:rsidR="159DDDD1" w:rsidP="159DDDD1" w:rsidRDefault="159DDDD1" w14:paraId="1C912CD6" w14:textId="6D5C7DE0">
      <w:pPr>
        <w:pStyle w:val="Normal"/>
        <w:bidi w:val="0"/>
        <w:rPr>
          <w:b w:val="1"/>
          <w:bCs w:val="1"/>
          <w:noProof w:val="0"/>
          <w:lang w:val="ru-RU"/>
        </w:rPr>
      </w:pPr>
    </w:p>
    <w:p w:rsidR="292B23E1" w:rsidP="159DDDD1" w:rsidRDefault="292B23E1" w14:paraId="23279D09" w14:textId="7FF09D90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611395664" w:id="1312609431"/>
      <w:r w:rsidRPr="208D5283" w:rsidR="2BC400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1.3.2 Библиотеки для обработки изображений</w:t>
      </w:r>
      <w:bookmarkEnd w:id="1312609431"/>
    </w:p>
    <w:p w:rsidR="208D5283" w:rsidP="208D5283" w:rsidRDefault="208D5283" w14:paraId="1A465CFE" w14:textId="69120158">
      <w:pPr>
        <w:pStyle w:val="Normal"/>
        <w:bidi w:val="0"/>
        <w:rPr>
          <w:noProof w:val="0"/>
          <w:lang w:val="ru-RU"/>
        </w:rPr>
      </w:pPr>
    </w:p>
    <w:p w:rsidR="2C80964D" w:rsidP="159DDDD1" w:rsidRDefault="2C80964D" w14:paraId="6621CE0B" w14:textId="03AFF23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непосредственной работы с изображениями, их обработки и изменения используются сторонние библиотеки на Go</w:t>
      </w:r>
      <w:r w:rsidRPr="159DDDD1" w:rsidR="15D01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такие как </w:t>
      </w:r>
      <w:proofErr w:type="spellStart"/>
      <w:r w:rsidRPr="159DDDD1" w:rsidR="15D01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imaging</w:t>
      </w:r>
      <w:proofErr w:type="spellEnd"/>
      <w:r w:rsidRPr="159DDDD1" w:rsidR="15D01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GIFT</w:t>
      </w: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159DDDD1" w:rsidR="178B27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 библиотеки предоставляют мощные инструменты для обработки изображений и обладают различными функциональными возможностями.</w:t>
      </w:r>
    </w:p>
    <w:p w:rsidR="04422F4E" w:rsidP="159DDDD1" w:rsidRDefault="04422F4E" w14:paraId="3A4743DE" w14:textId="212FD216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59DDDD1" w:rsidR="04422F4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Imaging</w:t>
      </w:r>
      <w:proofErr w:type="spellEnd"/>
      <w:r w:rsidRPr="159DDDD1" w:rsidR="04422F4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59DDDD1" w:rsidR="04422F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предоставляет базовые функции обработки изображений (изменение размера, поворот, обрезка, регулировка яркости/контрастности и т. д.) [].</w:t>
      </w:r>
    </w:p>
    <w:p w:rsidR="458E67C9" w:rsidP="159DDDD1" w:rsidRDefault="458E67C9" w14:paraId="662346A4" w14:textId="3E206B2C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458E67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GIFT </w:t>
      </w:r>
      <w:r w:rsidRPr="159DDDD1" w:rsidR="458E67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предоставляет набор полезных фильтров для обработки изображений [].</w:t>
      </w:r>
    </w:p>
    <w:p w:rsidR="159DDDD1" w:rsidP="159DDDD1" w:rsidRDefault="159DDDD1" w14:paraId="5BD5EB85" w14:textId="0A2E7CE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109F632" w:rsidP="159DDDD1" w:rsidRDefault="4109F632" w14:paraId="6EACFC77" w14:textId="0D2D8D3F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010582445" w:id="816383365"/>
      <w:r w:rsidRPr="208D5283" w:rsidR="07A0C3D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1.4 Хранение данных</w:t>
      </w:r>
      <w:bookmarkEnd w:id="816383365"/>
    </w:p>
    <w:p w:rsidR="208D5283" w:rsidP="208D5283" w:rsidRDefault="208D5283" w14:paraId="0B6C226E" w14:textId="33919800">
      <w:pPr>
        <w:pStyle w:val="Normal"/>
        <w:bidi w:val="0"/>
        <w:rPr>
          <w:noProof w:val="0"/>
          <w:lang w:val="ru-RU"/>
        </w:rPr>
      </w:pPr>
    </w:p>
    <w:p w:rsidR="17D573D5" w:rsidP="159DDDD1" w:rsidRDefault="17D573D5" w14:paraId="437A0468" w14:textId="2D334908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159DDDD1" w:rsidR="17D573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хранения информации об изображениях в проекте используется </w:t>
      </w:r>
      <w:proofErr w:type="spellStart"/>
      <w:r w:rsidRPr="159DDDD1" w:rsidR="17D573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MongoDB</w:t>
      </w:r>
      <w:proofErr w:type="spellEnd"/>
      <w:r w:rsidRPr="159DDDD1" w:rsidR="17D573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которая позволяет эффективно управлять данными и быстро выполнять выборки. </w:t>
      </w:r>
      <w:proofErr w:type="spellStart"/>
      <w:r w:rsidRPr="159DDDD1" w:rsidR="17D573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MongoDB</w:t>
      </w:r>
      <w:proofErr w:type="spellEnd"/>
      <w:r w:rsidRPr="159DDDD1" w:rsidR="17D573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59DDDD1" w:rsidR="17D573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идеально подходит для хранения метаинформации о изображениях, такой как размеры, хэш-суммы для проверки уникальности. Данные о каждом изображении хранятся в виде документов, что упрощает работу с различными полями и значениями, не требуя строгой структуры.</w:t>
      </w:r>
    </w:p>
    <w:p w:rsidR="159DDDD1" w:rsidP="159DDDD1" w:rsidRDefault="159DDDD1" w14:paraId="31CDAB6D" w14:textId="49D29F66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8C9E88A" w:rsidP="159DDDD1" w:rsidRDefault="38C9E88A" w14:paraId="6FDED4A1" w14:textId="5664F7A9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2087107297" w:id="2135922791"/>
      <w:r w:rsidRPr="208D5283" w:rsidR="051FF17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1.5 Хранение изображений на диске</w:t>
      </w:r>
      <w:bookmarkEnd w:id="2135922791"/>
    </w:p>
    <w:p w:rsidR="208D5283" w:rsidP="208D5283" w:rsidRDefault="208D5283" w14:paraId="46B8E5FD" w14:textId="5908298E">
      <w:pPr>
        <w:pStyle w:val="Normal"/>
        <w:bidi w:val="0"/>
        <w:rPr>
          <w:noProof w:val="0"/>
          <w:lang w:val="ru-RU"/>
        </w:rPr>
      </w:pPr>
    </w:p>
    <w:p w:rsidR="6AC35DED" w:rsidP="159DDDD1" w:rsidRDefault="6AC35DED" w14:paraId="2C85C6D0" w14:textId="6945865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23CC51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Изображения сохраняются на </w:t>
      </w:r>
      <w:r w:rsidRPr="208D5283" w:rsidR="23CC51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диске</w:t>
      </w:r>
      <w:r w:rsidRPr="208D5283" w:rsidR="23CC51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что обеспечивает эффективное использование файловой системы для хранения больших объемов данных. Это решение оптимально для работы с изображениями, поскольку файловая система предназначена для обработки таких файлов. Хранение изображений на диске исключает накладные расходы, связанные с загрузкой и выгрузкой больших файлов в базу данных. Таким образом, использование </w:t>
      </w:r>
      <w:proofErr w:type="spellStart"/>
      <w:r w:rsidRPr="208D5283" w:rsidR="23CC51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MongoDB</w:t>
      </w:r>
      <w:proofErr w:type="spellEnd"/>
      <w:r w:rsidRPr="208D5283" w:rsidR="23CC51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08D5283" w:rsidR="23CC51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хранения метаданных в сочетании с файловой системой для хранения изображений позволяет добиться хорошей производительности и гибкости в управлении данными.</w:t>
      </w:r>
    </w:p>
    <w:p w:rsidR="159DDDD1" w:rsidP="208D5283" w:rsidRDefault="159DDDD1" w14:paraId="77C85BCA" w14:textId="1BD245E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59DDDD1" w:rsidP="208D5283" w:rsidRDefault="159DDDD1" w14:paraId="2DD580E9" w14:textId="5B22875A">
      <w:pPr>
        <w:pStyle w:val="Heading2"/>
        <w:bidi w:val="0"/>
        <w:spacing w:before="0" w:beforeAutospacing="off" w:after="160" w:afterAutospacing="off" w:line="36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306994846" w:id="640010537"/>
      <w:r w:rsidRPr="208D5283" w:rsidR="46C25B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1.6 </w:t>
      </w:r>
      <w:r w:rsidRPr="208D5283" w:rsidR="76FFA09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Тестирование</w:t>
      </w:r>
      <w:bookmarkEnd w:id="640010537"/>
    </w:p>
    <w:p w:rsidR="159DDDD1" w:rsidP="208D5283" w:rsidRDefault="159DDDD1" w14:paraId="6897FE32" w14:textId="0C911C3E">
      <w:pPr>
        <w:pStyle w:val="Normal"/>
        <w:bidi w:val="0"/>
        <w:rPr>
          <w:noProof w:val="0"/>
          <w:lang w:val="ru-RU"/>
        </w:rPr>
      </w:pPr>
    </w:p>
    <w:p w:rsidR="159DDDD1" w:rsidP="159DDDD1" w:rsidRDefault="159DDDD1" w14:paraId="4F392165" w14:textId="0B38729A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9032D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тестирования производительности API для обработки изображений использовался инструмент k6. Это инструмент для нагрузочного тестирования, написанный на JavaScript, который позволяет симулировать большое количество виртуальных пользователей и оценивать, как приложение справляется с высокой нагрузкой.</w:t>
      </w:r>
    </w:p>
    <w:p w:rsidR="159DDDD1" w:rsidP="159DDDD1" w:rsidRDefault="159DDDD1" w14:paraId="6835BE2A" w14:textId="11E4E81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9032D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k6 обеспечивает простоту написания сценариев тестирования, возможность гибкой настройки параметров нагрузки и предоставляет детальные отчеты о производительности, включая время отклика и количество успешных запросов. Использование k6 позволяет выявить узкие места в системе и обеспечить стабильность API при различных условиях нагрузки.</w:t>
      </w:r>
    </w:p>
    <w:p w:rsidR="159DDDD1" w:rsidP="159DDDD1" w:rsidRDefault="159DDDD1" w14:paraId="1665108D" w14:textId="5375D1C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7241F84" w:rsidP="159DDDD1" w:rsidRDefault="07241F84" w14:paraId="06695F19" w14:textId="054DC8CB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503252837" w:id="1174960499"/>
      <w:r w:rsidRPr="208D5283" w:rsidR="3B4217F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208D5283" w:rsidR="79D4FB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7</w:t>
      </w:r>
      <w:r w:rsidRPr="208D5283" w:rsidR="3B4217F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Архитектура приложения</w:t>
      </w:r>
      <w:bookmarkEnd w:id="1174960499"/>
    </w:p>
    <w:p w:rsidR="208D5283" w:rsidP="208D5283" w:rsidRDefault="208D5283" w14:paraId="36958F55" w14:textId="498F4B68">
      <w:pPr>
        <w:pStyle w:val="Normal"/>
        <w:bidi w:val="0"/>
        <w:rPr>
          <w:noProof w:val="0"/>
          <w:lang w:val="ru-RU"/>
        </w:rPr>
      </w:pPr>
    </w:p>
    <w:p w:rsidR="2C80964D" w:rsidP="159DDDD1" w:rsidRDefault="2C80964D" w14:paraId="41BE660A" w14:textId="1AEAC0D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Архитектурно приложение строится как </w:t>
      </w:r>
      <w:r w:rsidRPr="159DDDD1" w:rsidR="2C8096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клиент-серверная</w:t>
      </w:r>
      <w:r w:rsidRPr="159DDDD1" w:rsidR="2C8096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система, где клиент отправляет запросы на сервер для выполнения тех или иных операций с изображениями, а сервер обрабатывает эти запросы. При загрузке изображения на сервере создается запись с метаданными изображения (имя файла, путь к нему на сервере, тип файла, хэш-сумма), которая сохраняется в базе данных.</w:t>
      </w:r>
    </w:p>
    <w:p w:rsidR="159DDDD1" w:rsidP="159DDDD1" w:rsidRDefault="159DDDD1" w14:paraId="6C90F305" w14:textId="4B29B794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FDEE1D" w:rsidP="159DDDD1" w:rsidRDefault="04FDEE1D" w14:paraId="5BE47B9B" w14:textId="35C77D7D">
      <w:pPr>
        <w:pStyle w:val="Heading1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Toc1496866957" w:id="2058280907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2 Реализация</w:t>
      </w:r>
      <w:bookmarkEnd w:id="2058280907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 </w:t>
      </w:r>
    </w:p>
    <w:p w:rsidR="0DC40824" w:rsidP="159DDDD1" w:rsidRDefault="0DC40824" w14:paraId="7F7C2FDD" w14:textId="289EB89B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419422071" w:id="445658866"/>
      <w:r w:rsidRPr="208D5283" w:rsidR="2050AA0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2.1 </w:t>
      </w:r>
      <w:r w:rsidRPr="208D5283" w:rsidR="37AEEF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Структура проекта</w:t>
      </w:r>
      <w:bookmarkEnd w:id="445658866"/>
    </w:p>
    <w:p w:rsidR="208D5283" w:rsidP="208D5283" w:rsidRDefault="208D5283" w14:paraId="14A38465" w14:textId="436C8390">
      <w:pPr>
        <w:pStyle w:val="Normal"/>
        <w:bidi w:val="0"/>
        <w:rPr>
          <w:noProof w:val="0"/>
          <w:lang w:val="ru-RU"/>
        </w:rPr>
      </w:pPr>
    </w:p>
    <w:p w:rsidR="159DDDD1" w:rsidP="208D5283" w:rsidRDefault="159DDDD1" w14:paraId="575D0C14" w14:textId="7629C40A">
      <w:pPr>
        <w:pStyle w:val="Normal"/>
        <w:suppressLineNumbers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264EBF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проекте для создания API обработки изображений была создана следующая структура каталогов, каждая из которых отвечает за определенный аспект работы приложения:</w:t>
      </w:r>
      <w:r w:rsidRPr="208D5283" w:rsidR="55E0EC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59DDDD1" w:rsidP="208D5283" w:rsidRDefault="159DDDD1" w14:paraId="1AD6444A" w14:textId="661CD04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2C18AC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controllers</w:t>
      </w:r>
      <w:r w:rsidRPr="208D5283" w:rsidR="72C18AC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r>
        <w:br/>
      </w: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содержит обработчики запросов (</w:t>
      </w:r>
      <w:proofErr w:type="spellStart"/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controller'ы</w:t>
      </w:r>
      <w:proofErr w:type="spellEnd"/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которые принимают входящие запросы от клиентов, взаимодействуют с логикой приложения и возвращают ответ. </w:t>
      </w:r>
      <w:proofErr w:type="spellStart"/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Controller'ы</w:t>
      </w:r>
      <w:proofErr w:type="spellEnd"/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реализуют бизнес-логику API, передавая запросы в соответствующие сервисы и возвращая ответы клиенту в нужном формате (например, JSON).</w:t>
      </w:r>
    </w:p>
    <w:p w:rsidR="159DDDD1" w:rsidP="208D5283" w:rsidRDefault="159DDDD1" w14:paraId="42CC43F5" w14:textId="4D34FBF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db/</w:t>
      </w:r>
    </w:p>
    <w:p w:rsidR="159DDDD1" w:rsidP="208D5283" w:rsidRDefault="159DDDD1" w14:paraId="00A5CBF0" w14:textId="579CF58E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содержит логику для подключения к базе данных. В данном проекте используется </w:t>
      </w:r>
      <w:proofErr w:type="spellStart"/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MongoDB</w:t>
      </w:r>
      <w:proofErr w:type="spellEnd"/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поэтому в этой папке реализована функция для инициализации соединения с базой данных, а также настройки соединения (URL базы данных, параметры подключения).</w:t>
      </w:r>
    </w:p>
    <w:p w:rsidR="159DDDD1" w:rsidP="208D5283" w:rsidRDefault="159DDDD1" w14:paraId="6D70FD77" w14:textId="28A012A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models/</w:t>
      </w:r>
    </w:p>
    <w:p w:rsidR="159DDDD1" w:rsidP="208D5283" w:rsidRDefault="159DDDD1" w14:paraId="1B4BB08A" w14:textId="7483E8CD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содержит определения моделей данных, которые используются в приложении. Эти модели описывают структуру данных, сохраняемых в базе данных (например, метаданные изображений).</w:t>
      </w:r>
    </w:p>
    <w:p w:rsidR="159DDDD1" w:rsidP="208D5283" w:rsidRDefault="159DDDD1" w14:paraId="3E184A39" w14:textId="1AFF1D2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routes/</w:t>
      </w:r>
    </w:p>
    <w:p w:rsidR="159DDDD1" w:rsidP="208D5283" w:rsidRDefault="159DDDD1" w14:paraId="5982E0D9" w14:textId="001C60C1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отвечает за настройку всех маршрутов (routes) в приложении. В этой папке настраиваются пути API (эндпоинты), через которые клиенты могут отправлять запросы на сервер. Например, путь для загрузки изображений, обработки изображений или получения списка изображений. Здесь происходит привязка URL к конкретным обработчикам (контроллерам).</w:t>
      </w:r>
    </w:p>
    <w:p w:rsidR="159DDDD1" w:rsidP="208D5283" w:rsidRDefault="159DDDD1" w14:paraId="5785ACD2" w14:textId="0BF7862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services</w:t>
      </w: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</w:p>
    <w:p w:rsidR="159DDDD1" w:rsidP="208D5283" w:rsidRDefault="159DDDD1" w14:paraId="7EBDF48B" w14:textId="6E7BFDFF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содержит бизнес-логику приложения. В отличие от контроллеров, которые больше занимаются обработкой HTTP-запросов и взаимодействием с клиентом, сервисы обрабатывают логику приложения "за кулисами". Они взаимодействуют с базой данных, обрабатывают изображения, проверяют наличие ошибок и выполняют сложные операции с данными.</w:t>
      </w:r>
    </w:p>
    <w:p w:rsidR="159DDDD1" w:rsidP="208D5283" w:rsidRDefault="159DDDD1" w14:paraId="2FCD772D" w14:textId="60A9CFB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storage/</w:t>
      </w:r>
    </w:p>
    <w:p w:rsidR="159DDDD1" w:rsidP="208D5283" w:rsidRDefault="159DDDD1" w14:paraId="370146D7" w14:textId="6CA35ECD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отвечает за </w:t>
      </w:r>
      <w:r w:rsidRPr="208D5283" w:rsidR="00620D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работу с базой данных, например поиск изображения по </w:t>
      </w:r>
      <w:proofErr w:type="spellStart"/>
      <w:r w:rsidRPr="208D5283" w:rsidR="00620D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00620D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загрузка нового</w:t>
      </w: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59DDDD1" w:rsidP="208D5283" w:rsidRDefault="159DDDD1" w14:paraId="40D50681" w14:textId="7A37089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07BF4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uploads</w:t>
      </w: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</w:p>
    <w:p w:rsidR="159DDDD1" w:rsidP="208D5283" w:rsidRDefault="159DDDD1" w14:paraId="5BC93D84" w14:textId="2F347696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28AA2C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208D5283" w:rsidR="0AECB2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Папка uploads — это каталог, где хранятся загруженные изображения. Когда пользователи загружают изображения через API, они сохраняются в этой директории. Хранение изображений на диске позволяет снизить нагрузку на базу данных и ускорить обработку данных.</w:t>
      </w:r>
    </w:p>
    <w:p w:rsidR="159DDDD1" w:rsidP="208D5283" w:rsidRDefault="159DDDD1" w14:paraId="19AE21DA" w14:textId="1BA6CDF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0AECB2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utils</w:t>
      </w:r>
      <w:r w:rsidRPr="208D5283" w:rsidR="78A0C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</w:p>
    <w:p w:rsidR="159DDDD1" w:rsidP="208D5283" w:rsidRDefault="159DDDD1" w14:paraId="49DA2C93" w14:textId="1715418C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3554D8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Папка с утилитарными функциями, которые помогают в реализации различных функций проекта. Здесь находятся вспомогательные методы, такие как создание уникальных имён файлов, хэширование файлов для проверки уникальности, функции для работы с файлами (чтение, запись) и другие общие инструменты, которые используются в разных частях проекта.</w:t>
      </w:r>
    </w:p>
    <w:p w:rsidR="159DDDD1" w:rsidP="208D5283" w:rsidRDefault="159DDDD1" w14:paraId="05414C2F" w14:textId="3F4B53A3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59DDDD1" w:rsidP="208D5283" w:rsidRDefault="159DDDD1" w14:paraId="556FC360" w14:textId="1085804F">
      <w:pPr>
        <w:pStyle w:val="Heading2"/>
        <w:suppressLineNumbers w:val="0"/>
        <w:bidi w:val="0"/>
        <w:spacing w:before="0" w:beforeAutospacing="off" w:after="160" w:afterAutospacing="off" w:line="36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900060528" w:id="268564095"/>
      <w:r w:rsidRPr="208D5283" w:rsidR="05A7D9B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2.2 Определение маршрутов API</w:t>
      </w:r>
      <w:bookmarkEnd w:id="268564095"/>
    </w:p>
    <w:p w:rsidR="159DDDD1" w:rsidP="208D5283" w:rsidRDefault="159DDDD1" w14:paraId="0184E3E9" w14:textId="7157F4AF">
      <w:pPr>
        <w:pStyle w:val="Normal"/>
        <w:bidi w:val="0"/>
        <w:rPr>
          <w:noProof w:val="0"/>
          <w:lang w:val="ru-RU"/>
        </w:rPr>
      </w:pPr>
    </w:p>
    <w:p w:rsidR="159DDDD1" w:rsidP="208D5283" w:rsidRDefault="159DDDD1" w14:paraId="13DC0550" w14:textId="7352009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взаимодействия с изображениями через API были созданы следующие маршруты, которые обрабатываются контроллерами:</w:t>
      </w:r>
    </w:p>
    <w:p w:rsidR="159DDDD1" w:rsidP="208D5283" w:rsidRDefault="159DDDD1" w14:paraId="4B896169" w14:textId="430E5BF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upload</w:t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Этот маршрут предназначен для загрузки изображений на сервер. Входящий файл обрабатывается в контроллере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UploadImageController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сохраняет изображение на диск и записывает метаданные в базу данных.</w:t>
      </w:r>
    </w:p>
    <w:p w:rsidR="159DDDD1" w:rsidP="208D5283" w:rsidRDefault="159DDDD1" w14:paraId="687B4508" w14:textId="6EFAA25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Маршрут для получения изображения по его идентификатору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Контроллер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отвечает за поиск изображения в базе данных и отправку его пользователю.</w:t>
      </w:r>
    </w:p>
    <w:p w:rsidR="159DDDD1" w:rsidP="208D5283" w:rsidRDefault="159DDDD1" w14:paraId="3C320EB8" w14:textId="33E28AB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flip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direction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Маршрут для зеркального отражения изображения с указанным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Параметр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direction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 направление (по горизонтали или вертикали). Контроллер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FlipImageController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применяет операцию к изображению.</w:t>
      </w:r>
    </w:p>
    <w:p w:rsidR="159DDDD1" w:rsidP="208D5283" w:rsidRDefault="159DDDD1" w14:paraId="7365C4DA" w14:textId="252EC1E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rotate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direction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Этот маршрут отвечает за поворот изображения с заданным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указанном направлении (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direction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 на угол поворота). Контроллер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RotateImageController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обрабатывает запрос.</w:t>
      </w:r>
    </w:p>
    <w:p w:rsidR="159DDDD1" w:rsidP="208D5283" w:rsidRDefault="159DDDD1" w14:paraId="525BD826" w14:textId="4FE2E6F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resize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Маршрут для изменения размера изображения. Входные параметры могут включать желаемую ширину и высоту, которые обрабатываются в контроллере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ResizeImageController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59DDDD1" w:rsidP="208D5283" w:rsidRDefault="159DDDD1" w14:paraId="7B1F0DD7" w14:textId="5FB370C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crop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Маршрут для обрезки изображения с определённым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Контроллер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CropImageController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принимает параметры обрезки (координаты и размеры) и применяет их к изображению.</w:t>
      </w:r>
    </w:p>
    <w:p w:rsidR="159DDDD1" w:rsidP="208D5283" w:rsidRDefault="159DDDD1" w14:paraId="2C8AADFD" w14:textId="4B4046E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filters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filter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Этот маршрут позволяет применить различные фильтры к изображению с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Параметр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filter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указывает, какой именно фильтр необходимо применить (например, чёрно-белый, </w:t>
      </w:r>
      <w:r w:rsidRPr="208D5283" w:rsidR="09F8B48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сепия </w:t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т. д.). Обработку фильтров выполняет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FilterImageController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59DDDD1" w:rsidP="208D5283" w:rsidRDefault="159DDDD1" w14:paraId="2CC7B893" w14:textId="1C2BE9A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 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/: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settings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Маршрут для изменения настроек изображения (яркость, контраст, резкость и другие параметры). Контроллер </w:t>
      </w:r>
      <w:proofErr w:type="spellStart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SettingsImageController</w:t>
      </w:r>
      <w:proofErr w:type="spellEnd"/>
      <w:r w:rsidRPr="208D5283" w:rsidR="56E74B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обрабатывает параметры, которые задаются в запросе, и применяет их к изображению.</w:t>
      </w:r>
    </w:p>
    <w:p w:rsidR="159DDDD1" w:rsidP="208D5283" w:rsidRDefault="159DDDD1" w14:paraId="082D4905" w14:textId="1D4B50EE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59DDDD1" w:rsidP="208D5283" w:rsidRDefault="159DDDD1" w14:paraId="0DB6A5B4" w14:textId="5A5175AC">
      <w:pPr>
        <w:pStyle w:val="Heading2"/>
        <w:suppressLineNumbers w:val="0"/>
        <w:bidi w:val="0"/>
        <w:spacing w:before="0" w:beforeAutospacing="off" w:after="160" w:afterAutospacing="off" w:line="36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68821088" w:id="46465586"/>
      <w:r w:rsidRPr="208D5283" w:rsidR="722195C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2.3 Основной код API</w:t>
      </w:r>
      <w:bookmarkEnd w:id="46465586"/>
      <w:r w:rsidRPr="208D5283" w:rsidR="722195C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159DDDD1" w:rsidP="208D5283" w:rsidRDefault="159DDDD1" w14:paraId="6F09A056" w14:textId="3D7A9870">
      <w:pPr>
        <w:pStyle w:val="Normal"/>
        <w:bidi w:val="0"/>
        <w:rPr>
          <w:noProof w:val="0"/>
          <w:lang w:val="ru-RU"/>
        </w:rPr>
      </w:pPr>
    </w:p>
    <w:p w:rsidR="159DDDD1" w:rsidP="208D5283" w:rsidRDefault="159DDDD1" w14:paraId="5EE4D2B2" w14:textId="01581445">
      <w:pPr>
        <w:pStyle w:val="Normal"/>
        <w:suppressLineNumbers w:val="0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C7FAC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Далее для </w:t>
      </w:r>
      <w:r w:rsidRPr="208D5283" w:rsidR="1CA410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 были написаны</w:t>
      </w:r>
      <w:r w:rsidRPr="208D5283" w:rsidR="0E27BF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следующие файлы:</w:t>
      </w:r>
    </w:p>
    <w:p w:rsidR="159DDDD1" w:rsidP="159DDDD1" w:rsidRDefault="159DDDD1" w14:paraId="3989E0F4" w14:textId="4270CEB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0E27BF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main.go</w:t>
      </w:r>
      <w:proofErr w:type="spellEnd"/>
      <w:r w:rsidRPr="208D5283" w:rsidR="1CA410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08D5283" w:rsidR="7AF45C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(Рис 2.1)</w:t>
      </w:r>
      <w:r w:rsidRPr="208D5283" w:rsidR="0AEF37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208D5283" w:rsidR="1DCB74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Главный файл, где инициализируется и запускается сервер. Он обрабатывает конфигурацию маршрутов, подключение к базе данных и старт сервера. Настройка маршрутов API происходит через интеграцию с фреймворком Gin.</w:t>
      </w:r>
    </w:p>
    <w:p w:rsidR="4A51E739" w:rsidP="159DDDD1" w:rsidRDefault="4A51E739" w14:paraId="684148E2" w14:textId="25F311B0">
      <w:pPr>
        <w:pStyle w:val="Normal"/>
        <w:bidi w:val="0"/>
        <w:jc w:val="center"/>
      </w:pPr>
      <w:r w:rsidR="540D687F">
        <w:drawing>
          <wp:inline wp14:editId="39EAFF96" wp14:anchorId="4ADAD0D7">
            <wp:extent cx="4772026" cy="3013105"/>
            <wp:effectExtent l="0" t="0" r="0" b="0"/>
            <wp:docPr id="53073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994c6c6a541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6" cy="30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1E739" w:rsidP="159DDDD1" w:rsidRDefault="4A51E739" w14:paraId="68AB6D2C" w14:textId="37490490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540D687F">
        <w:rPr>
          <w:rFonts w:ascii="Times New Roman" w:hAnsi="Times New Roman" w:eastAsia="Times New Roman" w:cs="Times New Roman"/>
          <w:sz w:val="28"/>
          <w:szCs w:val="28"/>
        </w:rPr>
        <w:t>Рис. 2.</w:t>
      </w:r>
      <w:r w:rsidRPr="208D5283" w:rsidR="7E71DD53">
        <w:rPr>
          <w:rFonts w:ascii="Times New Roman" w:hAnsi="Times New Roman" w:eastAsia="Times New Roman" w:cs="Times New Roman"/>
          <w:sz w:val="28"/>
          <w:szCs w:val="28"/>
        </w:rPr>
        <w:t>1</w:t>
      </w:r>
      <w:r w:rsidRPr="208D5283" w:rsidR="4A7A435E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208D5283" w:rsidR="746E9B29">
        <w:rPr>
          <w:rFonts w:ascii="Times New Roman" w:hAnsi="Times New Roman" w:eastAsia="Times New Roman" w:cs="Times New Roman"/>
          <w:sz w:val="28"/>
          <w:szCs w:val="28"/>
        </w:rPr>
        <w:t xml:space="preserve">листинг </w:t>
      </w:r>
      <w:r w:rsidRPr="208D5283" w:rsidR="4A7A435E">
        <w:rPr>
          <w:rFonts w:ascii="Times New Roman" w:hAnsi="Times New Roman" w:eastAsia="Times New Roman" w:cs="Times New Roman"/>
          <w:sz w:val="28"/>
          <w:szCs w:val="28"/>
        </w:rPr>
        <w:t>main.go</w:t>
      </w:r>
    </w:p>
    <w:p w:rsidR="208D5283" w:rsidP="208D5283" w:rsidRDefault="208D5283" w14:paraId="03481EB3" w14:textId="29333C0D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BEF141B" w:rsidP="208D5283" w:rsidRDefault="5BEF141B" w14:paraId="070A1D05" w14:textId="3A41AAE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5BEF14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db.go</w:t>
      </w:r>
      <w:proofErr w:type="spellEnd"/>
      <w:r w:rsidRPr="208D5283" w:rsidR="5BEF14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2.2). </w:t>
      </w:r>
      <w:r w:rsidRPr="208D5283" w:rsidR="3AC5EB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тот файл отвечает за подключение к базе данных MongoDB. В нем определены функции для установления соединения с базой и получения коллекции с изображениями. Здесь также могут быть предусмотрены механизмы переподключения и логирование.</w:t>
      </w:r>
    </w:p>
    <w:p w:rsidR="5BEF141B" w:rsidP="208D5283" w:rsidRDefault="5BEF141B" w14:paraId="486558B4" w14:textId="616B05A4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BEF141B">
        <w:drawing>
          <wp:inline wp14:editId="02F29DCA" wp14:anchorId="483D16A0">
            <wp:extent cx="4644494" cy="2716732"/>
            <wp:effectExtent l="0" t="0" r="0" b="0"/>
            <wp:docPr id="131341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6e9c3688d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494" cy="27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141B" w:rsidP="208D5283" w:rsidRDefault="5BEF141B" w14:paraId="76F48577" w14:textId="7B1DDC5F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5BEF141B">
        <w:rPr>
          <w:rFonts w:ascii="Times New Roman" w:hAnsi="Times New Roman" w:eastAsia="Times New Roman" w:cs="Times New Roman"/>
          <w:sz w:val="28"/>
          <w:szCs w:val="28"/>
        </w:rPr>
        <w:t xml:space="preserve">Рис. 2.2 - </w:t>
      </w:r>
      <w:r w:rsidRPr="208D5283" w:rsidR="632C207A">
        <w:rPr>
          <w:rFonts w:ascii="Times New Roman" w:hAnsi="Times New Roman" w:eastAsia="Times New Roman" w:cs="Times New Roman"/>
          <w:sz w:val="28"/>
          <w:szCs w:val="28"/>
        </w:rPr>
        <w:t xml:space="preserve">листинг </w:t>
      </w:r>
      <w:proofErr w:type="spellStart"/>
      <w:r w:rsidRPr="208D5283" w:rsidR="5BEF141B">
        <w:rPr>
          <w:rFonts w:ascii="Times New Roman" w:hAnsi="Times New Roman" w:eastAsia="Times New Roman" w:cs="Times New Roman"/>
          <w:sz w:val="28"/>
          <w:szCs w:val="28"/>
        </w:rPr>
        <w:t>db.go</w:t>
      </w:r>
      <w:proofErr w:type="spellEnd"/>
    </w:p>
    <w:p w:rsidR="208D5283" w:rsidP="208D5283" w:rsidRDefault="208D5283" w14:paraId="35BBE45B" w14:textId="0170F7FF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1ECC16" w:rsidP="208D5283" w:rsidRDefault="391ECC16" w14:paraId="2F9AF393" w14:textId="5E11DC6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391ECC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8D5283" w:rsidR="499DDC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mage.go</w:t>
      </w:r>
      <w:proofErr w:type="spellEnd"/>
      <w:r w:rsidRPr="208D5283" w:rsidR="499DDC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</w:t>
      </w:r>
      <w:r w:rsidRPr="208D5283" w:rsidR="72F926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208D5283" w:rsidR="499DDC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  <w:r w:rsidRPr="208D5283" w:rsidR="506A09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Модель изображения. Этот файл содержит структуру данных, которая описывает изображение и его метаданные, такие как путь к файлу, хэш, размер и другие параметры.</w:t>
      </w:r>
    </w:p>
    <w:p w:rsidR="499DDCD8" w:rsidP="208D5283" w:rsidRDefault="499DDCD8" w14:paraId="2182B712" w14:textId="19BFCB7A">
      <w:pPr>
        <w:pStyle w:val="Normal"/>
        <w:bidi w:val="0"/>
        <w:jc w:val="center"/>
      </w:pPr>
      <w:r w:rsidR="499DDCD8">
        <w:drawing>
          <wp:inline wp14:editId="35DE8E47" wp14:anchorId="55488A7C">
            <wp:extent cx="2991501" cy="1195374"/>
            <wp:effectExtent l="0" t="0" r="0" b="0"/>
            <wp:docPr id="132585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0b53bc968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501" cy="1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DDCD8" w:rsidP="208D5283" w:rsidRDefault="499DDCD8" w14:paraId="6550811E" w14:textId="2AC016AA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499DDCD8">
        <w:rPr>
          <w:rFonts w:ascii="Times New Roman" w:hAnsi="Times New Roman" w:eastAsia="Times New Roman" w:cs="Times New Roman"/>
          <w:sz w:val="28"/>
          <w:szCs w:val="28"/>
        </w:rPr>
        <w:t>Рис. 2.</w:t>
      </w:r>
      <w:r w:rsidRPr="208D5283" w:rsidR="3EED0712">
        <w:rPr>
          <w:rFonts w:ascii="Times New Roman" w:hAnsi="Times New Roman" w:eastAsia="Times New Roman" w:cs="Times New Roman"/>
          <w:sz w:val="28"/>
          <w:szCs w:val="28"/>
        </w:rPr>
        <w:t>3</w:t>
      </w:r>
      <w:r w:rsidRPr="208D5283" w:rsidR="499DDCD8">
        <w:rPr>
          <w:rFonts w:ascii="Times New Roman" w:hAnsi="Times New Roman" w:eastAsia="Times New Roman" w:cs="Times New Roman"/>
          <w:sz w:val="28"/>
          <w:szCs w:val="28"/>
        </w:rPr>
        <w:t xml:space="preserve"> - листинг </w:t>
      </w:r>
      <w:proofErr w:type="spellStart"/>
      <w:r w:rsidRPr="208D5283" w:rsidR="326FAE7D">
        <w:rPr>
          <w:rFonts w:ascii="Times New Roman" w:hAnsi="Times New Roman" w:eastAsia="Times New Roman" w:cs="Times New Roman"/>
          <w:sz w:val="28"/>
          <w:szCs w:val="28"/>
        </w:rPr>
        <w:t>image</w:t>
      </w:r>
      <w:r w:rsidRPr="208D5283" w:rsidR="499DDCD8">
        <w:rPr>
          <w:rFonts w:ascii="Times New Roman" w:hAnsi="Times New Roman" w:eastAsia="Times New Roman" w:cs="Times New Roman"/>
          <w:sz w:val="28"/>
          <w:szCs w:val="28"/>
        </w:rPr>
        <w:t>.go</w:t>
      </w:r>
      <w:proofErr w:type="spellEnd"/>
    </w:p>
    <w:p w:rsidR="208D5283" w:rsidP="208D5283" w:rsidRDefault="208D5283" w14:paraId="172D404E" w14:textId="687B9116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533EA25" w:rsidP="208D5283" w:rsidRDefault="7533EA25" w14:paraId="3232B4F9" w14:textId="6F89B93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533EA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mage-storage.go (Рис 2.4). В этом файле определены методы для работы с коллекцией </w:t>
      </w:r>
      <w:proofErr w:type="spellStart"/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MongoDB</w:t>
      </w:r>
      <w:proofErr w:type="spellEnd"/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такие как </w:t>
      </w:r>
      <w:proofErr w:type="spellStart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GetImageByID</w:t>
      </w:r>
      <w:proofErr w:type="spellEnd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UpdateImageRecord</w:t>
      </w:r>
      <w:proofErr w:type="spellEnd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FindExistingImage</w:t>
      </w:r>
      <w:proofErr w:type="spellEnd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08D5283" w:rsidR="0D7759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InsertImage</w:t>
      </w:r>
      <w:proofErr w:type="spellEnd"/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470BF65C" w:rsidP="208D5283" w:rsidRDefault="470BF65C" w14:paraId="7D12B4A0" w14:textId="4C811919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470BF65C">
        <w:drawing>
          <wp:inline wp14:editId="3A5C8DEB" wp14:anchorId="76DD499F">
            <wp:extent cx="4895850" cy="2793146"/>
            <wp:effectExtent l="0" t="0" r="0" b="0"/>
            <wp:docPr id="172367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299979b42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BF65C" w:rsidP="208D5283" w:rsidRDefault="470BF65C" w14:paraId="30FB4242" w14:textId="3D1E10DA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470BF65C">
        <w:rPr>
          <w:rFonts w:ascii="Times New Roman" w:hAnsi="Times New Roman" w:eastAsia="Times New Roman" w:cs="Times New Roman"/>
          <w:sz w:val="28"/>
          <w:szCs w:val="28"/>
        </w:rPr>
        <w:t>Рис. 2.</w:t>
      </w:r>
      <w:r w:rsidRPr="208D5283" w:rsidR="6F265B52">
        <w:rPr>
          <w:rFonts w:ascii="Times New Roman" w:hAnsi="Times New Roman" w:eastAsia="Times New Roman" w:cs="Times New Roman"/>
          <w:sz w:val="28"/>
          <w:szCs w:val="28"/>
        </w:rPr>
        <w:t xml:space="preserve">4 </w:t>
      </w:r>
      <w:r w:rsidRPr="208D5283" w:rsidR="470BF65C">
        <w:rPr>
          <w:rFonts w:ascii="Times New Roman" w:hAnsi="Times New Roman" w:eastAsia="Times New Roman" w:cs="Times New Roman"/>
          <w:sz w:val="28"/>
          <w:szCs w:val="28"/>
        </w:rPr>
        <w:t xml:space="preserve">- листинг </w:t>
      </w:r>
      <w:proofErr w:type="spellStart"/>
      <w:r w:rsidRPr="208D5283" w:rsidR="6E58D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image-storage</w:t>
      </w:r>
      <w:proofErr w:type="spellEnd"/>
      <w:r w:rsidRPr="208D5283" w:rsidR="6E58D3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.go</w:t>
      </w:r>
    </w:p>
    <w:p w:rsidR="208D5283" w:rsidP="208D5283" w:rsidRDefault="208D5283" w14:paraId="6A767BBD" w14:textId="2C345EAB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FCCE3A1" w:rsidP="208D5283" w:rsidRDefault="2FCCE3A1" w14:paraId="2E049BA0" w14:textId="4CC591B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</w:pPr>
      <w:proofErr w:type="spellStart"/>
      <w:r w:rsidRPr="208D5283" w:rsidR="2FCCE3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image-utils.go</w:t>
      </w:r>
      <w:proofErr w:type="spellEnd"/>
      <w:r w:rsidRPr="208D5283" w:rsidR="2FCCE3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2.5). </w:t>
      </w:r>
      <w:r w:rsidRPr="208D5283" w:rsidR="2B7ACF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этом файле находятся вспомогательные функции для работы с изображениями, такие как преобразование форматов, валидация изображений, вычисление хэш-сумм для проверки уникальности.</w:t>
      </w:r>
    </w:p>
    <w:p w:rsidR="2FCCE3A1" w:rsidP="208D5283" w:rsidRDefault="2FCCE3A1" w14:paraId="2C009D3E" w14:textId="14CF26D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2FCCE3A1">
        <w:drawing>
          <wp:inline wp14:editId="6A88D7AD" wp14:anchorId="031DFAD9">
            <wp:extent cx="4047985" cy="3976625"/>
            <wp:effectExtent l="0" t="0" r="0" b="0"/>
            <wp:docPr id="185576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a450cb7d3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985" cy="39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CE3A1" w:rsidP="208D5283" w:rsidRDefault="2FCCE3A1" w14:paraId="11FAAF4E" w14:textId="5422693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2FCCE3A1">
        <w:rPr>
          <w:rFonts w:ascii="Times New Roman" w:hAnsi="Times New Roman" w:eastAsia="Times New Roman" w:cs="Times New Roman"/>
          <w:sz w:val="28"/>
          <w:szCs w:val="28"/>
        </w:rPr>
        <w:t xml:space="preserve">Рис. 2.5 - листинг </w:t>
      </w:r>
      <w:proofErr w:type="spellStart"/>
      <w:r w:rsidRPr="208D5283" w:rsidR="2FCCE3A1">
        <w:rPr>
          <w:rFonts w:ascii="Times New Roman" w:hAnsi="Times New Roman" w:eastAsia="Times New Roman" w:cs="Times New Roman"/>
          <w:sz w:val="28"/>
          <w:szCs w:val="28"/>
        </w:rPr>
        <w:t>image-utils.go</w:t>
      </w:r>
      <w:proofErr w:type="spellEnd"/>
    </w:p>
    <w:p w:rsidR="208D5283" w:rsidP="208D5283" w:rsidRDefault="208D5283" w14:paraId="51E7E906" w14:textId="007B368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FCCE3A1" w:rsidP="208D5283" w:rsidRDefault="2FCCE3A1" w14:paraId="0ECA24E9" w14:textId="76163F3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2FCCE3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image-settings.go</w:t>
      </w:r>
      <w:proofErr w:type="spellEnd"/>
      <w:r w:rsidRPr="208D5283" w:rsidR="2FCCE3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2.6). </w:t>
      </w:r>
      <w:r w:rsidRPr="208D5283" w:rsidR="46452F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этом файле реализованы методы для управления настройками изображений, такими как параметры изменения яркости, контрастности, поворота и других визуальных характеристик.</w:t>
      </w:r>
    </w:p>
    <w:p w:rsidR="2FCCE3A1" w:rsidP="208D5283" w:rsidRDefault="2FCCE3A1" w14:paraId="1BEF531C" w14:textId="3E61F8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</w:pPr>
      <w:r w:rsidR="2FCCE3A1">
        <w:drawing>
          <wp:inline wp14:editId="5AAE3154" wp14:anchorId="5117CA80">
            <wp:extent cx="3242450" cy="2831949"/>
            <wp:effectExtent l="0" t="0" r="0" b="0"/>
            <wp:docPr id="11332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2d98879c5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50" cy="28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CE3A1" w:rsidP="208D5283" w:rsidRDefault="2FCCE3A1" w14:paraId="53AA2702" w14:textId="113618D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2FCCE3A1">
        <w:rPr>
          <w:rFonts w:ascii="Times New Roman" w:hAnsi="Times New Roman" w:eastAsia="Times New Roman" w:cs="Times New Roman"/>
          <w:sz w:val="28"/>
          <w:szCs w:val="28"/>
        </w:rPr>
        <w:t xml:space="preserve">Рис. 2.6 - листинг </w:t>
      </w:r>
      <w:proofErr w:type="spellStart"/>
      <w:r w:rsidRPr="208D5283" w:rsidR="2FCCE3A1">
        <w:rPr>
          <w:rFonts w:ascii="Times New Roman" w:hAnsi="Times New Roman" w:eastAsia="Times New Roman" w:cs="Times New Roman"/>
          <w:sz w:val="28"/>
          <w:szCs w:val="28"/>
        </w:rPr>
        <w:t>image-settings.go</w:t>
      </w:r>
      <w:proofErr w:type="spellEnd"/>
    </w:p>
    <w:p w:rsidR="208D5283" w:rsidP="208D5283" w:rsidRDefault="208D5283" w14:paraId="50579355" w14:textId="76CFA24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58F05A" w:rsidP="208D5283" w:rsidRDefault="6F58F05A" w14:paraId="0B0A5754" w14:textId="1BFCD1A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6F58F0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image_filters.go</w:t>
      </w:r>
      <w:proofErr w:type="spellEnd"/>
      <w:r w:rsidRPr="208D5283" w:rsidR="6F58F0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2.7). </w:t>
      </w:r>
      <w:r w:rsidRPr="208D5283" w:rsidR="2941A13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этом файле реализована логика применения различных фильтров к изображениям. Используются библиотеки, такие как GIFT, для наложения эффектов, таких как черно-белый фильтр, сепия и другие настройки визуализации.</w:t>
      </w:r>
    </w:p>
    <w:p w:rsidR="6F58F05A" w:rsidP="208D5283" w:rsidRDefault="6F58F05A" w14:paraId="5A8AA0B8" w14:textId="287D4C6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center"/>
      </w:pPr>
      <w:r w:rsidR="6F58F05A">
        <w:drawing>
          <wp:inline wp14:editId="2BC840BF" wp14:anchorId="1967698E">
            <wp:extent cx="3563557" cy="3243750"/>
            <wp:effectExtent l="0" t="0" r="0" b="0"/>
            <wp:docPr id="193801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62ddc1094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57" cy="32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8F05A" w:rsidP="208D5283" w:rsidRDefault="6F58F05A" w14:paraId="11BB6891" w14:textId="13EC2BB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6F58F05A">
        <w:rPr>
          <w:rFonts w:ascii="Times New Roman" w:hAnsi="Times New Roman" w:eastAsia="Times New Roman" w:cs="Times New Roman"/>
          <w:sz w:val="28"/>
          <w:szCs w:val="28"/>
        </w:rPr>
        <w:t>Рис. 2.7 - листинг image_filters.go</w:t>
      </w:r>
    </w:p>
    <w:p w:rsidR="208D5283" w:rsidP="208D5283" w:rsidRDefault="208D5283" w14:paraId="035B550C" w14:textId="4A4F2D3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0A07D41" w:rsidP="208D5283" w:rsidRDefault="10A07D41" w14:paraId="1946AF4A" w14:textId="73DC179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10A07D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SettingsImageParams.go</w:t>
      </w:r>
      <w:proofErr w:type="spellEnd"/>
      <w:r w:rsidRPr="208D5283" w:rsidR="10A07D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</w:t>
      </w:r>
      <w:r w:rsidRPr="208D5283" w:rsidR="1080F92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</w:t>
      </w:r>
      <w:r w:rsidRPr="208D5283" w:rsidR="10A07D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  <w:r w:rsidRPr="208D5283" w:rsidR="646ACC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Определена модель для хранения параметров настроек изображения, таких как масштабирование, поворот, эффекты фильтров. Эти параметры передаются через запросы и применяются к изображению.</w:t>
      </w:r>
    </w:p>
    <w:p w:rsidR="10A07D41" w:rsidP="208D5283" w:rsidRDefault="10A07D41" w14:paraId="621DE116" w14:textId="237628B6">
      <w:pPr>
        <w:pStyle w:val="Normal"/>
        <w:bidi w:val="0"/>
        <w:jc w:val="center"/>
      </w:pPr>
      <w:r w:rsidR="10A07D41">
        <w:drawing>
          <wp:inline wp14:editId="2B56B9A8" wp14:anchorId="304481D3">
            <wp:extent cx="3515408" cy="1180904"/>
            <wp:effectExtent l="0" t="0" r="0" b="0"/>
            <wp:docPr id="497318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7534ce200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08" cy="11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07D41" w:rsidP="208D5283" w:rsidRDefault="10A07D41" w14:paraId="4BD9B8BF" w14:textId="1232B55A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10A07D41">
        <w:rPr>
          <w:rFonts w:ascii="Times New Roman" w:hAnsi="Times New Roman" w:eastAsia="Times New Roman" w:cs="Times New Roman"/>
          <w:sz w:val="28"/>
          <w:szCs w:val="28"/>
        </w:rPr>
        <w:t>Рис. 2.</w:t>
      </w:r>
      <w:r w:rsidRPr="208D5283" w:rsidR="7FD51F36">
        <w:rPr>
          <w:rFonts w:ascii="Times New Roman" w:hAnsi="Times New Roman" w:eastAsia="Times New Roman" w:cs="Times New Roman"/>
          <w:sz w:val="28"/>
          <w:szCs w:val="28"/>
        </w:rPr>
        <w:t>8</w:t>
      </w:r>
      <w:r w:rsidRPr="208D5283" w:rsidR="10A07D41">
        <w:rPr>
          <w:rFonts w:ascii="Times New Roman" w:hAnsi="Times New Roman" w:eastAsia="Times New Roman" w:cs="Times New Roman"/>
          <w:sz w:val="28"/>
          <w:szCs w:val="28"/>
        </w:rPr>
        <w:t xml:space="preserve"> - листинг </w:t>
      </w:r>
      <w:proofErr w:type="spellStart"/>
      <w:r w:rsidRPr="208D5283" w:rsidR="10A07D41">
        <w:rPr>
          <w:rFonts w:ascii="Times New Roman" w:hAnsi="Times New Roman" w:eastAsia="Times New Roman" w:cs="Times New Roman"/>
          <w:sz w:val="28"/>
          <w:szCs w:val="28"/>
        </w:rPr>
        <w:t>SettingsImageParams.go</w:t>
      </w:r>
      <w:proofErr w:type="spellEnd"/>
    </w:p>
    <w:p w:rsidR="208D5283" w:rsidP="208D5283" w:rsidRDefault="208D5283" w14:paraId="701EDF5B" w14:textId="57098C0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70BF65C" w:rsidP="208D5283" w:rsidRDefault="470BF65C" w14:paraId="2463173A" w14:textId="15AE063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routes.go</w:t>
      </w:r>
      <w:proofErr w:type="spellEnd"/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</w:t>
      </w:r>
      <w:r w:rsidRPr="208D5283" w:rsidR="51D95D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</w:t>
      </w:r>
      <w:r w:rsidRPr="208D5283" w:rsidR="470BF6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  <w:r w:rsidRPr="208D5283" w:rsidR="5E8A70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 для настройки маршрутизации всех HTTP-запросов, поступающих на сервер. Определяются такие маршруты, как загрузка изображения, получение изображений по ID, обновление информации об изображении, и другие REST-операции.</w:t>
      </w:r>
    </w:p>
    <w:p w:rsidR="470BF65C" w:rsidP="208D5283" w:rsidRDefault="470BF65C" w14:paraId="46FB32CF" w14:textId="6B22EF43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70BF65C">
        <w:drawing>
          <wp:inline wp14:editId="79AD3958" wp14:anchorId="0AF13CDE">
            <wp:extent cx="4762500" cy="2717067"/>
            <wp:effectExtent l="0" t="0" r="0" b="0"/>
            <wp:docPr id="60048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45adabdc5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BF65C" w:rsidP="208D5283" w:rsidRDefault="470BF65C" w14:paraId="59B49007" w14:textId="352D84AB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470BF65C">
        <w:rPr>
          <w:rFonts w:ascii="Times New Roman" w:hAnsi="Times New Roman" w:eastAsia="Times New Roman" w:cs="Times New Roman"/>
          <w:sz w:val="28"/>
          <w:szCs w:val="28"/>
        </w:rPr>
        <w:t>Рис. 2.</w:t>
      </w:r>
      <w:r w:rsidRPr="208D5283" w:rsidR="5A580963">
        <w:rPr>
          <w:rFonts w:ascii="Times New Roman" w:hAnsi="Times New Roman" w:eastAsia="Times New Roman" w:cs="Times New Roman"/>
          <w:sz w:val="28"/>
          <w:szCs w:val="28"/>
        </w:rPr>
        <w:t>9</w:t>
      </w:r>
      <w:r w:rsidRPr="208D5283" w:rsidR="19AF4DA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08D5283" w:rsidR="470BF65C">
        <w:rPr>
          <w:rFonts w:ascii="Times New Roman" w:hAnsi="Times New Roman" w:eastAsia="Times New Roman" w:cs="Times New Roman"/>
          <w:sz w:val="28"/>
          <w:szCs w:val="28"/>
        </w:rPr>
        <w:t xml:space="preserve">- листинг </w:t>
      </w:r>
      <w:proofErr w:type="spellStart"/>
      <w:r w:rsidRPr="208D5283" w:rsidR="470BF65C">
        <w:rPr>
          <w:rFonts w:ascii="Times New Roman" w:hAnsi="Times New Roman" w:eastAsia="Times New Roman" w:cs="Times New Roman"/>
          <w:sz w:val="28"/>
          <w:szCs w:val="28"/>
        </w:rPr>
        <w:t>routes</w:t>
      </w:r>
      <w:proofErr w:type="spellEnd"/>
      <w:r w:rsidRPr="208D5283" w:rsidR="470BF65C">
        <w:rPr>
          <w:rFonts w:ascii="Times New Roman" w:hAnsi="Times New Roman" w:eastAsia="Times New Roman" w:cs="Times New Roman"/>
          <w:sz w:val="28"/>
          <w:szCs w:val="28"/>
        </w:rPr>
        <w:t>.go</w:t>
      </w:r>
    </w:p>
    <w:p w:rsidR="208D5283" w:rsidP="208D5283" w:rsidRDefault="208D5283" w14:paraId="4EF0E468" w14:textId="25E450BD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12C8BD1" w:rsidP="208D5283" w:rsidRDefault="412C8BD1" w14:paraId="4B3828FE" w14:textId="5AA7E6E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412C8B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imageController.go</w:t>
      </w:r>
      <w:proofErr w:type="spellEnd"/>
      <w:r w:rsidRPr="208D5283" w:rsidR="412C8B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2.1</w:t>
      </w:r>
      <w:r w:rsidRPr="208D5283" w:rsidR="18EFDD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</w:t>
      </w:r>
      <w:r w:rsidRPr="208D5283" w:rsidR="412C8B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  <w:r w:rsidRPr="208D5283" w:rsidR="69A084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этом файле обрабатываются входящие запросы, проверяются параметры и вызываются соответствующие методы из слоя services для выполнения нужных действий с изображениями. Здесь реализованы все конечные точки для взаимодействия с API.</w:t>
      </w:r>
    </w:p>
    <w:p w:rsidR="412C8BD1" w:rsidP="208D5283" w:rsidRDefault="412C8BD1" w14:paraId="3350D427" w14:textId="2A2047F6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12C8BD1">
        <w:drawing>
          <wp:inline wp14:editId="1EBF94AD" wp14:anchorId="2195DB90">
            <wp:extent cx="2905841" cy="3067875"/>
            <wp:effectExtent l="0" t="0" r="0" b="0"/>
            <wp:docPr id="1395671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8a7d562b7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41" cy="30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C8BD1" w:rsidP="208D5283" w:rsidRDefault="412C8BD1" w14:paraId="665E9600" w14:textId="2D6CCE75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412C8BD1">
        <w:rPr>
          <w:rFonts w:ascii="Times New Roman" w:hAnsi="Times New Roman" w:eastAsia="Times New Roman" w:cs="Times New Roman"/>
          <w:sz w:val="28"/>
          <w:szCs w:val="28"/>
        </w:rPr>
        <w:t>Рис. 2.1</w:t>
      </w:r>
      <w:r w:rsidRPr="208D5283" w:rsidR="14BC3BC1">
        <w:rPr>
          <w:rFonts w:ascii="Times New Roman" w:hAnsi="Times New Roman" w:eastAsia="Times New Roman" w:cs="Times New Roman"/>
          <w:sz w:val="28"/>
          <w:szCs w:val="28"/>
        </w:rPr>
        <w:t>0</w:t>
      </w:r>
      <w:r w:rsidRPr="208D5283" w:rsidR="33A961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08D5283" w:rsidR="412C8BD1">
        <w:rPr>
          <w:rFonts w:ascii="Times New Roman" w:hAnsi="Times New Roman" w:eastAsia="Times New Roman" w:cs="Times New Roman"/>
          <w:sz w:val="28"/>
          <w:szCs w:val="28"/>
        </w:rPr>
        <w:t xml:space="preserve">- листинг </w:t>
      </w:r>
      <w:proofErr w:type="spellStart"/>
      <w:r w:rsidRPr="208D5283" w:rsidR="412C8BD1">
        <w:rPr>
          <w:rFonts w:ascii="Times New Roman" w:hAnsi="Times New Roman" w:eastAsia="Times New Roman" w:cs="Times New Roman"/>
          <w:sz w:val="28"/>
          <w:szCs w:val="28"/>
        </w:rPr>
        <w:t>imageController</w:t>
      </w:r>
      <w:proofErr w:type="spellEnd"/>
      <w:r w:rsidRPr="208D5283" w:rsidR="412C8BD1">
        <w:rPr>
          <w:rFonts w:ascii="Times New Roman" w:hAnsi="Times New Roman" w:eastAsia="Times New Roman" w:cs="Times New Roman"/>
          <w:sz w:val="28"/>
          <w:szCs w:val="28"/>
        </w:rPr>
        <w:t>.go</w:t>
      </w:r>
    </w:p>
    <w:p w:rsidR="208D5283" w:rsidP="208D5283" w:rsidRDefault="208D5283" w14:paraId="473D0FB7" w14:textId="4A48466D">
      <w:pPr>
        <w:pStyle w:val="Normal"/>
        <w:bidi w:val="0"/>
        <w:rPr>
          <w:noProof w:val="0"/>
          <w:lang w:val="ru-RU"/>
        </w:rPr>
      </w:pPr>
    </w:p>
    <w:p w:rsidR="5500FE73" w:rsidP="208D5283" w:rsidRDefault="5500FE73" w14:paraId="5C1BE677" w14:textId="40C46A4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5500FE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image-service.go</w:t>
      </w:r>
      <w:proofErr w:type="spellEnd"/>
      <w:r w:rsidRPr="208D5283" w:rsidR="5500FE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 2.11). </w:t>
      </w:r>
      <w:r w:rsidRPr="208D5283" w:rsidR="434FAE3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этом файле сконцентрирована бизнес-логика приложения. Он служит связующим звеном между контроллерами, работающими с запросами, и репозиторием, который взаимодействует с базой данных.</w:t>
      </w:r>
    </w:p>
    <w:p w:rsidR="5500FE73" w:rsidP="208D5283" w:rsidRDefault="5500FE73" w14:paraId="39537369" w14:textId="4E92E702">
      <w:pPr>
        <w:pStyle w:val="Normal"/>
        <w:bidi w:val="0"/>
        <w:jc w:val="center"/>
      </w:pPr>
      <w:r w:rsidR="5500FE73">
        <w:drawing>
          <wp:inline wp14:editId="3296C159" wp14:anchorId="3871BEA1">
            <wp:extent cx="4943475" cy="2709404"/>
            <wp:effectExtent l="0" t="0" r="0" b="0"/>
            <wp:docPr id="187337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cd988d441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0FE73" w:rsidP="208D5283" w:rsidRDefault="5500FE73" w14:paraId="4C1F90F9" w14:textId="4ED5C7F4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5500FE73">
        <w:rPr>
          <w:rFonts w:ascii="Times New Roman" w:hAnsi="Times New Roman" w:eastAsia="Times New Roman" w:cs="Times New Roman"/>
          <w:sz w:val="28"/>
          <w:szCs w:val="28"/>
        </w:rPr>
        <w:t xml:space="preserve">Рис. 2.11 - листинг </w:t>
      </w:r>
      <w:r w:rsidRPr="208D5283" w:rsidR="5500FE73">
        <w:rPr>
          <w:rFonts w:ascii="Times New Roman" w:hAnsi="Times New Roman" w:eastAsia="Times New Roman" w:cs="Times New Roman"/>
          <w:sz w:val="28"/>
          <w:szCs w:val="28"/>
        </w:rPr>
        <w:t>image-service.go</w:t>
      </w:r>
    </w:p>
    <w:p w:rsidR="208D5283" w:rsidP="208D5283" w:rsidRDefault="208D5283" w14:paraId="3761CF73" w14:textId="2C58A4BF">
      <w:pPr>
        <w:pStyle w:val="Normal"/>
        <w:bidi w:val="0"/>
        <w:rPr>
          <w:noProof w:val="0"/>
          <w:lang w:val="ru-RU"/>
        </w:rPr>
      </w:pPr>
    </w:p>
    <w:p w:rsidR="04FDEE1D" w:rsidP="159DDDD1" w:rsidRDefault="04FDEE1D" w14:paraId="6918EF88" w14:textId="2E7F295C">
      <w:pPr>
        <w:pStyle w:val="Heading1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Toc1995591420" w:id="1931992078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3 Тестирование</w:t>
      </w:r>
      <w:bookmarkEnd w:id="1931992078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 </w:t>
      </w:r>
    </w:p>
    <w:p w:rsidR="208D5283" w:rsidP="208D5283" w:rsidRDefault="208D5283" w14:paraId="54338CF2" w14:textId="3A390DEE">
      <w:pPr>
        <w:pStyle w:val="Normal"/>
        <w:bidi w:val="0"/>
        <w:rPr>
          <w:noProof w:val="0"/>
          <w:lang w:val="ru-RU"/>
        </w:rPr>
      </w:pPr>
    </w:p>
    <w:p w:rsidR="0E3F1ECE" w:rsidP="208D5283" w:rsidRDefault="0E3F1ECE" w14:paraId="706B521B" w14:textId="6293CEA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0E3F1E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Тестирование API для обработки изображений включает в себя несколько этапов, позволяющих убедиться в корректной работе всех маршрутов и функциональности. Рассмотрим основные методы тестирования API.</w:t>
      </w:r>
    </w:p>
    <w:p w:rsidR="208D5283" w:rsidP="208D5283" w:rsidRDefault="208D5283" w14:paraId="457E8F7D" w14:textId="2FCD4C2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3F1ECE" w:rsidP="208D5283" w:rsidRDefault="0E3F1ECE" w14:paraId="1586A049" w14:textId="2D205300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17210275" w:id="2033823164"/>
      <w:r w:rsidRPr="208D5283" w:rsidR="0E3F1EC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3.1 Unit-тестирование (Модульное тестирование)</w:t>
      </w:r>
      <w:bookmarkEnd w:id="2033823164"/>
    </w:p>
    <w:p w:rsidR="208D5283" w:rsidP="208D5283" w:rsidRDefault="208D5283" w14:paraId="0059AD16" w14:textId="4B33757C">
      <w:pPr>
        <w:pStyle w:val="Normal"/>
        <w:bidi w:val="0"/>
        <w:rPr>
          <w:noProof w:val="0"/>
          <w:lang w:val="ru-RU"/>
        </w:rPr>
      </w:pPr>
    </w:p>
    <w:p w:rsidR="7E424135" w:rsidP="208D5283" w:rsidRDefault="7E424135" w14:paraId="60CE27A0" w14:textId="3BC33D4F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Unit-тестирование является важной частью разработки, позволяющей проверять отдельные модули и функции приложения на предмет их корректной работы. В контексте тестирования API для обработки изображений юнит-тесты охватывают ключевые маршруты и контроллеры, обеспечивая высокую степень уверенности в правильности реализованных функций.</w:t>
      </w:r>
    </w:p>
    <w:p w:rsidR="208D5283" w:rsidP="208D5283" w:rsidRDefault="208D5283" w14:paraId="679A6A7C" w14:textId="6BBF99BA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979B1B" w:rsidP="208D5283" w:rsidRDefault="50979B1B" w14:paraId="54525A47" w14:textId="64EC666C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237616455" w:id="227673333"/>
      <w:r w:rsidRPr="208D5283" w:rsidR="50979B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3.1.1 Цели</w:t>
      </w:r>
      <w:bookmarkEnd w:id="227673333"/>
    </w:p>
    <w:p w:rsidR="208D5283" w:rsidP="208D5283" w:rsidRDefault="208D5283" w14:paraId="315B8F91" w14:textId="1B0FF75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E424135" w:rsidP="208D5283" w:rsidRDefault="7E424135" w14:paraId="1C6A68D9" w14:textId="40BC63A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Проверка корректности логики</w:t>
      </w:r>
      <w:proofErr w:type="gram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Убедиться</w:t>
      </w:r>
      <w:proofErr w:type="gram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что каждый маршрут API выполняет свою функцию правильно и возвращает ожидаемые результаты.</w:t>
      </w:r>
    </w:p>
    <w:p w:rsidR="7E424135" w:rsidP="208D5283" w:rsidRDefault="7E424135" w14:paraId="18F75C81" w14:textId="7C2F12B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Выявление ошибок на ранних стадиях</w:t>
      </w:r>
      <w:proofErr w:type="gram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Обеспечить</w:t>
      </w:r>
      <w:proofErr w:type="gram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быстрое обнаружение и исправление ошибок в коде.</w:t>
      </w:r>
    </w:p>
    <w:p w:rsidR="7E424135" w:rsidP="208D5283" w:rsidRDefault="7E424135" w14:paraId="65FC17FA" w14:textId="2D9855E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Поддержка дальнейшей разработки</w:t>
      </w:r>
      <w:proofErr w:type="gram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Облегчить</w:t>
      </w:r>
      <w:proofErr w:type="gram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добавление новых функций и модификацию существующих, гарантируя, что изменения не нарушат существующую функциональность.</w:t>
      </w:r>
    </w:p>
    <w:p w:rsidR="208D5283" w:rsidP="208D5283" w:rsidRDefault="208D5283" w14:paraId="2E557331" w14:textId="5FF04CD9">
      <w:pPr>
        <w:pStyle w:val="ListParagraph"/>
        <w:bidi w:val="0"/>
        <w:spacing w:before="0" w:beforeAutospacing="off" w:after="160" w:afterAutospacing="off" w:line="360" w:lineRule="auto"/>
        <w:ind w:left="1069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9D60355" w:rsidP="208D5283" w:rsidRDefault="79D60355" w14:paraId="6EC4FEF8" w14:textId="33C74845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718133707" w:id="2041471162"/>
      <w:r w:rsidRPr="208D5283" w:rsidR="79D603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3.1.</w:t>
      </w:r>
      <w:r w:rsidRPr="208D5283" w:rsidR="2605D3B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2</w:t>
      </w:r>
      <w:r w:rsidRPr="208D5283" w:rsidR="79D6035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Процесс</w:t>
      </w:r>
      <w:bookmarkEnd w:id="2041471162"/>
    </w:p>
    <w:p w:rsidR="208D5283" w:rsidP="208D5283" w:rsidRDefault="208D5283" w14:paraId="22FE2892" w14:textId="2B958CC1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E424135" w:rsidP="208D5283" w:rsidRDefault="7E424135" w14:paraId="0B3D55A7" w14:textId="74D6156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Тестирование было организовано с использованием библиотеки </w:t>
      </w:r>
      <w:proofErr w:type="spell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testing</w:t>
      </w:r>
      <w:proofErr w:type="spell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Go, а также github.com/</w:t>
      </w:r>
      <w:proofErr w:type="spell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stretchr</w:t>
      </w:r>
      <w:proofErr w:type="spell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testify</w:t>
      </w:r>
      <w:proofErr w:type="spell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assert</w:t>
      </w:r>
      <w:proofErr w:type="spellEnd"/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проверки результатов. Каждый тест включает в себя следующие этапы:</w:t>
      </w:r>
    </w:p>
    <w:p w:rsidR="7E424135" w:rsidP="208D5283" w:rsidRDefault="7E424135" w14:paraId="5F153884" w14:textId="4903128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тестового окружения: Инициализация Gin-роутера и подключение к базе данных.</w:t>
      </w:r>
    </w:p>
    <w:p w:rsidR="7E424135" w:rsidP="208D5283" w:rsidRDefault="7E424135" w14:paraId="1C9A91F1" w14:textId="37BC32B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Подготовка тестовых данных: Загрузка тестового изображения и подготовка необходимых входных данных для запросов.</w:t>
      </w:r>
    </w:p>
    <w:p w:rsidR="7E424135" w:rsidP="208D5283" w:rsidRDefault="7E424135" w14:paraId="665064B2" w14:textId="68DA789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Формирование запросов: Создание и отправка HTTP-запросов к тестируемым маршрутам API.</w:t>
      </w:r>
    </w:p>
    <w:p w:rsidR="7E424135" w:rsidP="208D5283" w:rsidRDefault="7E424135" w14:paraId="737C6665" w14:textId="0C7EFDF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Проверка ответов: Анализ возвращаемых кодов состояния и содержимого тела ответа, сравнение с ожидаемыми результатами.</w:t>
      </w:r>
      <w:r>
        <w:br/>
      </w:r>
    </w:p>
    <w:p w:rsidR="3D21E7E5" w:rsidP="208D5283" w:rsidRDefault="3D21E7E5" w14:paraId="6AD1B071" w14:textId="240C6C56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771596957" w:id="897888587"/>
      <w:r w:rsidRPr="208D5283" w:rsidR="3D21E7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3.1.</w:t>
      </w:r>
      <w:r w:rsidRPr="208D5283" w:rsidR="0130FF7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</w:t>
      </w:r>
      <w:r w:rsidRPr="208D5283" w:rsidR="3D21E7E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Результаты</w:t>
      </w:r>
      <w:bookmarkEnd w:id="897888587"/>
    </w:p>
    <w:p w:rsidR="208D5283" w:rsidP="208D5283" w:rsidRDefault="208D5283" w14:paraId="69B90989" w14:textId="4D11F9CE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E424135" w:rsidP="208D5283" w:rsidRDefault="7E424135" w14:paraId="33AD8C7D" w14:textId="2838504A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тестирования были проверены следующие маршруты API:</w:t>
      </w:r>
    </w:p>
    <w:p w:rsidR="7E424135" w:rsidP="208D5283" w:rsidRDefault="7E424135" w14:paraId="3DAAE9C6" w14:textId="3FA166B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Загрузка изображения</w:t>
      </w:r>
    </w:p>
    <w:p w:rsidR="7E424135" w:rsidP="208D5283" w:rsidRDefault="7E424135" w14:paraId="305EB76D" w14:textId="6C184B6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изображения по ID</w:t>
      </w:r>
    </w:p>
    <w:p w:rsidR="7E424135" w:rsidP="208D5283" w:rsidRDefault="7E424135" w14:paraId="1191B365" w14:textId="29790A6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Поворот изображения</w:t>
      </w:r>
    </w:p>
    <w:p w:rsidR="7E424135" w:rsidP="208D5283" w:rsidRDefault="7E424135" w14:paraId="73DD44CD" w14:textId="5F514A3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Изменение размера изображения</w:t>
      </w:r>
    </w:p>
    <w:p w:rsidR="7E424135" w:rsidP="208D5283" w:rsidRDefault="7E424135" w14:paraId="1E29F27E" w14:textId="099BDA8E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Обрезка изображения</w:t>
      </w:r>
    </w:p>
    <w:p w:rsidR="7E424135" w:rsidP="208D5283" w:rsidRDefault="7E424135" w14:paraId="0BAC305E" w14:textId="7C0D9AD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Применение фильтров</w:t>
      </w:r>
    </w:p>
    <w:p w:rsidR="7E424135" w:rsidP="208D5283" w:rsidRDefault="7E424135" w14:paraId="49131DCC" w14:textId="72EA077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Настройка параметров изображения</w:t>
      </w:r>
    </w:p>
    <w:p w:rsidR="44560C8E" w:rsidP="208D5283" w:rsidRDefault="44560C8E" w14:paraId="25870BED" w14:textId="1086E7A1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44560C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Были созданы следующие методы</w:t>
      </w:r>
      <w:r w:rsidRPr="208D5283" w:rsidR="4853DE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тестов</w:t>
      </w:r>
      <w:r w:rsidRPr="208D5283" w:rsidR="44560C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(см</w:t>
      </w:r>
      <w:r w:rsidRPr="208D5283" w:rsidR="59BE4F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208D5283" w:rsidR="44560C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Рис. 3.1). </w:t>
      </w: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Все</w:t>
      </w: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тесты прошли успешно, что подтверждает правильность работы всех маршрутов и их функциональности</w:t>
      </w:r>
      <w:r w:rsidRPr="208D5283" w:rsidR="056E7E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(см</w:t>
      </w:r>
      <w:r w:rsidRPr="208D5283" w:rsidR="7D3BE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208D5283" w:rsidR="056E7E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Рис. 3.2)</w:t>
      </w: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Это свидетельствует о высокой надежности разработанного API и готовности его к использованию.</w:t>
      </w:r>
    </w:p>
    <w:p w:rsidR="45BD8286" w:rsidP="208D5283" w:rsidRDefault="45BD8286" w14:paraId="6925ACFB" w14:textId="24DBC66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center"/>
      </w:pPr>
      <w:r w:rsidR="45BD8286">
        <w:drawing>
          <wp:inline wp14:editId="567BE492" wp14:anchorId="1CE4BBCE">
            <wp:extent cx="2357040" cy="3649611"/>
            <wp:effectExtent l="0" t="0" r="0" b="0"/>
            <wp:docPr id="1425415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d754fcae5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40" cy="36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DDFA2" w:rsidP="208D5283" w:rsidRDefault="7B8DDFA2" w14:paraId="14FD9D21" w14:textId="79EF433C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center"/>
      </w:pPr>
      <w:r w:rsidRPr="208D5283" w:rsidR="7B8DDFA2">
        <w:rPr>
          <w:rFonts w:ascii="Times New Roman" w:hAnsi="Times New Roman" w:eastAsia="Times New Roman" w:cs="Times New Roman"/>
          <w:sz w:val="28"/>
          <w:szCs w:val="28"/>
        </w:rPr>
        <w:t xml:space="preserve">Рис. 3.1 - листинг </w:t>
      </w:r>
      <w:proofErr w:type="spellStart"/>
      <w:r w:rsidRPr="208D5283" w:rsidR="7B8DDFA2">
        <w:rPr>
          <w:rFonts w:ascii="Times New Roman" w:hAnsi="Times New Roman" w:eastAsia="Times New Roman" w:cs="Times New Roman"/>
          <w:sz w:val="28"/>
          <w:szCs w:val="28"/>
        </w:rPr>
        <w:t>unit_test.go</w:t>
      </w:r>
      <w:proofErr w:type="spellEnd"/>
    </w:p>
    <w:p w:rsidR="208D5283" w:rsidP="208D5283" w:rsidRDefault="208D5283" w14:paraId="40309D22" w14:textId="0DE03B96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751D9F1" w:rsidP="208D5283" w:rsidRDefault="1751D9F1" w14:paraId="13CBFFF3" w14:textId="2F30EDE9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1751D9F1">
        <w:drawing>
          <wp:inline wp14:editId="09BC3895" wp14:anchorId="47D4ED17">
            <wp:extent cx="6287060" cy="3083078"/>
            <wp:effectExtent l="0" t="0" r="0" b="0"/>
            <wp:docPr id="62427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071753ea6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60" cy="30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1D9F1" w:rsidP="208D5283" w:rsidRDefault="1751D9F1" w14:paraId="151785CE" w14:textId="48683DBA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1751D9F1">
        <w:rPr>
          <w:rFonts w:ascii="Times New Roman" w:hAnsi="Times New Roman" w:eastAsia="Times New Roman" w:cs="Times New Roman"/>
          <w:sz w:val="28"/>
          <w:szCs w:val="28"/>
        </w:rPr>
        <w:t xml:space="preserve">Рис. 3.2 - результат </w:t>
      </w:r>
      <w:proofErr w:type="spellStart"/>
      <w:r w:rsidRPr="208D5283" w:rsidR="1751D9F1">
        <w:rPr>
          <w:rFonts w:ascii="Times New Roman" w:hAnsi="Times New Roman" w:eastAsia="Times New Roman" w:cs="Times New Roman"/>
          <w:sz w:val="28"/>
          <w:szCs w:val="28"/>
        </w:rPr>
        <w:t>unit_test</w:t>
      </w:r>
      <w:proofErr w:type="spellEnd"/>
      <w:r w:rsidRPr="208D5283" w:rsidR="1751D9F1">
        <w:rPr>
          <w:rFonts w:ascii="Times New Roman" w:hAnsi="Times New Roman" w:eastAsia="Times New Roman" w:cs="Times New Roman"/>
          <w:sz w:val="28"/>
          <w:szCs w:val="28"/>
        </w:rPr>
        <w:t>.go</w:t>
      </w:r>
    </w:p>
    <w:p w:rsidR="208D5283" w:rsidP="208D5283" w:rsidRDefault="208D5283" w14:paraId="6F4B25CD" w14:textId="7B34A10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5BD8286" w:rsidP="208D5283" w:rsidRDefault="45BD8286" w14:paraId="730AFDAA" w14:textId="62BF3F89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411615625" w:id="1203169749"/>
      <w:r w:rsidRPr="208D5283" w:rsidR="45BD82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3.1.4 Заключение</w:t>
      </w:r>
      <w:bookmarkEnd w:id="1203169749"/>
    </w:p>
    <w:p w:rsidR="208D5283" w:rsidP="208D5283" w:rsidRDefault="208D5283" w14:paraId="0E79D015" w14:textId="5CE154BE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E424135" w:rsidP="208D5283" w:rsidRDefault="7E424135" w14:paraId="7F104183" w14:textId="5FDCF20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7E42413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Юнит-тестирование подтвердило корректность работы основных функций API для обработки изображений. Рекомендуется продолжать расширять тесты, включая негативные сценарии и случаи с неправильными входными данными, чтобы повысить устойчивость API к ошибкам и исключениям.</w:t>
      </w:r>
    </w:p>
    <w:p w:rsidR="208D5283" w:rsidP="208D5283" w:rsidRDefault="208D5283" w14:paraId="1F2D4AF5" w14:textId="20F20176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3F1ECE" w:rsidP="208D5283" w:rsidRDefault="0E3F1ECE" w14:paraId="675D5DB7" w14:textId="6916BBCF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402690959" w:id="99188149"/>
      <w:r w:rsidRPr="208D5283" w:rsidR="0E3F1EC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 w:rsidRPr="208D5283" w:rsidR="2CE5950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208D5283" w:rsidR="0E3F1EC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Тестирование производительности</w:t>
      </w:r>
      <w:bookmarkEnd w:id="99188149"/>
    </w:p>
    <w:p w:rsidR="208D5283" w:rsidP="208D5283" w:rsidRDefault="208D5283" w14:paraId="3208C7EA" w14:textId="6AD67BC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3C69660" w:rsidP="208D5283" w:rsidRDefault="23C69660" w14:paraId="78E39457" w14:textId="28DAFCB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Тестирование производительности является важным этапом в разработке API, позволяющим оценить его способность обрабатывать нагрузки и обеспечивать стабильную работу при различных условиях. В контексте API для обработки изображений производительность критична, так как пользователи ожидают быстрой обработки и получения изображений.</w:t>
      </w:r>
    </w:p>
    <w:p w:rsidR="208D5283" w:rsidP="208D5283" w:rsidRDefault="208D5283" w14:paraId="2693804D" w14:textId="1E37A3D3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3C69660" w:rsidP="208D5283" w:rsidRDefault="23C69660" w14:paraId="4A157E95" w14:textId="15002923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2131222725" w:id="1480249925"/>
      <w:r w:rsidRPr="208D5283" w:rsidR="23C696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</w:t>
      </w:r>
      <w:r w:rsidRPr="208D5283" w:rsidR="410EA60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2</w:t>
      </w:r>
      <w:r w:rsidRPr="208D5283" w:rsidR="23C696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.1 Цели</w:t>
      </w:r>
      <w:bookmarkEnd w:id="1480249925"/>
    </w:p>
    <w:p w:rsidR="208D5283" w:rsidP="208D5283" w:rsidRDefault="208D5283" w14:paraId="4CACD3A5" w14:textId="01F48886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3C69660" w:rsidP="208D5283" w:rsidRDefault="23C69660" w14:paraId="6FAD998E" w14:textId="6A1A936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времени отклика: Измерить время, необходимое для обработки запросов к API, чтобы определить, соответствует ли оно ожиданиям пользователей.</w:t>
      </w:r>
    </w:p>
    <w:p w:rsidR="23C69660" w:rsidP="208D5283" w:rsidRDefault="23C69660" w14:paraId="6E03A353" w14:textId="1889CFA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Измерение пропускной способности</w:t>
      </w:r>
      <w:proofErr w:type="gramStart"/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Определить</w:t>
      </w:r>
      <w:proofErr w:type="gramEnd"/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количество запросов, которые API может обработать за единицу времени без значительного увеличения времени отклика.</w:t>
      </w:r>
    </w:p>
    <w:p w:rsidR="23C69660" w:rsidP="208D5283" w:rsidRDefault="23C69660" w14:paraId="32B61B41" w14:textId="4117D7F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Нахождение узких мест</w:t>
      </w:r>
      <w:proofErr w:type="gramStart"/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Выявить</w:t>
      </w:r>
      <w:proofErr w:type="gramEnd"/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компоненты системы, которые могут стать узким местом при увеличении нагрузки, и оптимизировать их.</w:t>
      </w:r>
    </w:p>
    <w:p w:rsidR="23C69660" w:rsidP="208D5283" w:rsidRDefault="23C69660" w14:paraId="27CB7CA3" w14:textId="76C9AE7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Тестирование устойчивости</w:t>
      </w:r>
      <w:proofErr w:type="gramStart"/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Проверить</w:t>
      </w:r>
      <w:proofErr w:type="gramEnd"/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как API ведет себя при длительной нагрузке, а также в условиях пиковых значений.</w:t>
      </w:r>
    </w:p>
    <w:p w:rsidR="208D5283" w:rsidP="208D5283" w:rsidRDefault="208D5283" w14:paraId="6C031137" w14:textId="5BB776EC">
      <w:pPr>
        <w:pStyle w:val="Normal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3C69660" w:rsidP="208D5283" w:rsidRDefault="23C69660" w14:paraId="123D72E5" w14:textId="7CE59569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825183020" w:id="1916233526"/>
      <w:r w:rsidRPr="208D5283" w:rsidR="23C696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</w:t>
      </w:r>
      <w:r w:rsidRPr="208D5283" w:rsidR="35190D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2</w:t>
      </w:r>
      <w:r w:rsidRPr="208D5283" w:rsidR="23C696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.</w:t>
      </w:r>
      <w:r w:rsidRPr="208D5283" w:rsidR="6F62C1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2</w:t>
      </w:r>
      <w:r w:rsidRPr="208D5283" w:rsidR="23C696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Процесс</w:t>
      </w:r>
      <w:bookmarkEnd w:id="1916233526"/>
    </w:p>
    <w:p w:rsidR="208D5283" w:rsidP="208D5283" w:rsidRDefault="208D5283" w14:paraId="4AC53D28" w14:textId="513F877A">
      <w:pPr>
        <w:pStyle w:val="Normal"/>
        <w:bidi w:val="0"/>
        <w:rPr>
          <w:noProof w:val="0"/>
          <w:lang w:val="ru-RU"/>
        </w:rPr>
      </w:pPr>
    </w:p>
    <w:p w:rsidR="615D064A" w:rsidP="208D5283" w:rsidRDefault="615D064A" w14:paraId="6B12E31D" w14:textId="19DF1C7E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Тестирование производительности было организовано с использованием инструмента </w:t>
      </w:r>
      <w:r w:rsidRPr="208D5283" w:rsidR="615D06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k6</w:t>
      </w: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позволяет создавать и выполнять тесты нагрузки с высокой степенью настройки и простотой в использовании. Каждый тест включает в себя следующие этапы:</w:t>
      </w:r>
    </w:p>
    <w:p w:rsidR="615D064A" w:rsidP="208D5283" w:rsidRDefault="615D064A" w14:paraId="73CBB813" w14:textId="3B21919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Определение сценариев нагрузки: Разработка тестов, которые будут имитировать реальные сценарии использования API, такие как загрузка изображений, получение изображений и применение фильтров.</w:t>
      </w:r>
    </w:p>
    <w:p w:rsidR="615D064A" w:rsidP="208D5283" w:rsidRDefault="615D064A" w14:paraId="5C2784F2" w14:textId="308A661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тестов в k6: Написание сценариев на JavaScript для k6, которые описывают, как пользователи будут взаимодействовать с API</w:t>
      </w:r>
      <w:r w:rsidRPr="208D5283" w:rsidR="1F9588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(см. Рис. 3.3)</w:t>
      </w: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0A7424C" w:rsidP="208D5283" w:rsidRDefault="30A7424C" w14:paraId="2E17E064" w14:textId="083A288E">
      <w:pPr>
        <w:pStyle w:val="Normal"/>
        <w:bidi w:val="0"/>
        <w:spacing w:before="0" w:beforeAutospacing="off" w:after="160" w:afterAutospacing="off" w:line="360" w:lineRule="auto"/>
        <w:ind w:right="0"/>
        <w:jc w:val="center"/>
      </w:pPr>
      <w:r w:rsidR="30A7424C">
        <w:drawing>
          <wp:inline wp14:editId="7A82626D" wp14:anchorId="5162317F">
            <wp:extent cx="3098922" cy="3222879"/>
            <wp:effectExtent l="0" t="0" r="0" b="0"/>
            <wp:docPr id="2134218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02e47a903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22" cy="3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7424C" w:rsidP="208D5283" w:rsidRDefault="30A7424C" w14:paraId="0533BB3A" w14:textId="1550725C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30A7424C">
        <w:rPr>
          <w:rFonts w:ascii="Times New Roman" w:hAnsi="Times New Roman" w:eastAsia="Times New Roman" w:cs="Times New Roman"/>
          <w:sz w:val="28"/>
          <w:szCs w:val="28"/>
        </w:rPr>
        <w:t>Рис. 3.3 - листинг k6.js</w:t>
      </w:r>
    </w:p>
    <w:p w:rsidR="615D064A" w:rsidP="208D5283" w:rsidRDefault="615D064A" w14:paraId="41C8F635" w14:textId="3F4436A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Запуск тестов: Выполнение тестов нагрузки с постепенным увеличением числа одновременно работающих пользователей или запросов.</w:t>
      </w:r>
    </w:p>
    <w:p w:rsidR="615D064A" w:rsidP="208D5283" w:rsidRDefault="615D064A" w14:paraId="3ACF6AC1" w14:textId="439D9DE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Сбор данных: Запись времени отклика, пропускной способности и других ключевых метрик производительности.</w:t>
      </w:r>
    </w:p>
    <w:p w:rsidR="615D064A" w:rsidP="208D5283" w:rsidRDefault="615D064A" w14:paraId="2C6CC02C" w14:textId="44A6D4E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615D064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Анализ результатов: Оценка собранных данных для определения производительности API и выявления возможных проблем.</w:t>
      </w:r>
    </w:p>
    <w:p w:rsidR="208D5283" w:rsidP="208D5283" w:rsidRDefault="208D5283" w14:paraId="57A1B1D7" w14:textId="0C35E412">
      <w:pPr>
        <w:pStyle w:val="Normal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0B94306" w:rsidP="208D5283" w:rsidRDefault="20B94306" w14:paraId="0D483C1D" w14:textId="6DB2D46F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452245803" w:id="374576998"/>
      <w:r w:rsidRPr="208D5283" w:rsidR="20B943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3.2.3 Результаты</w:t>
      </w:r>
      <w:bookmarkEnd w:id="374576998"/>
    </w:p>
    <w:p w:rsidR="208D5283" w:rsidP="208D5283" w:rsidRDefault="208D5283" w14:paraId="51342595" w14:textId="01E3EAE5">
      <w:pPr>
        <w:pStyle w:val="Normal"/>
        <w:bidi w:val="0"/>
        <w:rPr>
          <w:noProof w:val="0"/>
          <w:lang w:val="ru-RU"/>
        </w:rPr>
      </w:pPr>
    </w:p>
    <w:p w:rsidR="23C69660" w:rsidP="208D5283" w:rsidRDefault="23C69660" w14:paraId="78E23A3F" w14:textId="3ACE847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Результаты тестирования показали, что API способен обрабатывать до </w:t>
      </w:r>
      <w:r w:rsidRPr="208D5283" w:rsidR="190EF4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50 </w:t>
      </w: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одновременных запросов с приемлемым временем отклика (менее 200 мс на запрос) в большинстве сценариев</w:t>
      </w:r>
      <w:r w:rsidRPr="208D5283" w:rsidR="3E01666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(см Рис. 3.4)</w:t>
      </w: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В условиях высокой нагрузки, превышающей </w:t>
      </w:r>
      <w:r w:rsidRPr="208D5283" w:rsidR="13D2EE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100 </w:t>
      </w: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запросов в минуту, время отклика начало увеличиваться, что указывает на необходимость оптимизации некоторых компонентов.</w:t>
      </w:r>
    </w:p>
    <w:p w:rsidR="1B03BB2C" w:rsidP="208D5283" w:rsidRDefault="1B03BB2C" w14:paraId="6459F71E" w14:textId="3763BAA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="1B03BB2C">
        <w:drawing>
          <wp:inline wp14:editId="31FED014" wp14:anchorId="74D33678">
            <wp:extent cx="4152900" cy="3434129"/>
            <wp:effectExtent l="0" t="0" r="0" b="0"/>
            <wp:docPr id="140651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aad8b6eb1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3BB2C" w:rsidP="208D5283" w:rsidRDefault="1B03BB2C" w14:paraId="30C5A8AE" w14:textId="120F529E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1B03BB2C">
        <w:rPr>
          <w:rFonts w:ascii="Times New Roman" w:hAnsi="Times New Roman" w:eastAsia="Times New Roman" w:cs="Times New Roman"/>
          <w:sz w:val="28"/>
          <w:szCs w:val="28"/>
        </w:rPr>
        <w:t>Рис. 3.</w:t>
      </w:r>
      <w:r w:rsidRPr="208D5283" w:rsidR="62BB50F0">
        <w:rPr>
          <w:rFonts w:ascii="Times New Roman" w:hAnsi="Times New Roman" w:eastAsia="Times New Roman" w:cs="Times New Roman"/>
          <w:sz w:val="28"/>
          <w:szCs w:val="28"/>
        </w:rPr>
        <w:t>4</w:t>
      </w:r>
      <w:r w:rsidRPr="208D5283" w:rsidR="1B03BB2C">
        <w:rPr>
          <w:rFonts w:ascii="Times New Roman" w:hAnsi="Times New Roman" w:eastAsia="Times New Roman" w:cs="Times New Roman"/>
          <w:sz w:val="28"/>
          <w:szCs w:val="28"/>
        </w:rPr>
        <w:t xml:space="preserve"> - результат k6.js</w:t>
      </w:r>
    </w:p>
    <w:p w:rsidR="208D5283" w:rsidP="208D5283" w:rsidRDefault="208D5283" w14:paraId="6836251E" w14:textId="3290730C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</w:p>
    <w:p w:rsidR="6E51AF62" w:rsidP="208D5283" w:rsidRDefault="6E51AF62" w14:paraId="1D120E69" w14:textId="0ABE84B5">
      <w:pPr>
        <w:pStyle w:val="Heading3"/>
        <w:bidi w:val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bookmarkStart w:name="_Toc1116676101" w:id="548883433"/>
      <w:r w:rsidRPr="208D5283" w:rsidR="6E51AF6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3.2.4 Заключение</w:t>
      </w:r>
      <w:bookmarkEnd w:id="548883433"/>
    </w:p>
    <w:p w:rsidR="208D5283" w:rsidP="208D5283" w:rsidRDefault="208D5283" w14:paraId="271ADD49" w14:textId="4DFB55E9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3C69660" w:rsidP="208D5283" w:rsidRDefault="23C69660" w14:paraId="55EFE3FA" w14:textId="786D1F8F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23C696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Тестирование производительности подтвердило, что разработанный API для обработки изображений способен эффективно работать при нормальных условиях нагрузки. Однако, для обеспечения стабильной работы при пиковых значениях рекомендуется провести дополнительные оптимизации, а также рассмотреть возможность использования кэширования и распределенных систем для повышения масштабируемости.</w:t>
      </w:r>
    </w:p>
    <w:p w:rsidR="208D5283" w:rsidP="208D5283" w:rsidRDefault="208D5283" w14:paraId="78567B74" w14:textId="4E2438FC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7C31D27" w:rsidP="208D5283" w:rsidRDefault="37C31D27" w14:paraId="0CE2C02A" w14:textId="4E60E4BE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172655952" w:id="1603648373"/>
      <w:r w:rsidRPr="208D5283" w:rsidR="37C31D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 w:rsidRPr="208D5283" w:rsidR="6C62CE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208D5283" w:rsidR="37C31D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End-</w:t>
      </w:r>
      <w:proofErr w:type="spellStart"/>
      <w:r w:rsidRPr="208D5283" w:rsidR="37C31D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208D5283" w:rsidR="37C31D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-End тестирование (E2E)</w:t>
      </w:r>
      <w:bookmarkEnd w:id="1603648373"/>
    </w:p>
    <w:p w:rsidR="208D5283" w:rsidP="208D5283" w:rsidRDefault="208D5283" w14:paraId="33B23BD7" w14:textId="63A399C8">
      <w:pPr>
        <w:pStyle w:val="Normal"/>
        <w:bidi w:val="0"/>
        <w:rPr>
          <w:noProof w:val="0"/>
          <w:lang w:val="ru-RU"/>
        </w:rPr>
      </w:pPr>
    </w:p>
    <w:p w:rsidR="5D07700E" w:rsidP="208D5283" w:rsidRDefault="5D07700E" w14:paraId="7FFC68F9" w14:textId="3B8D18D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End-</w:t>
      </w:r>
      <w:proofErr w:type="spellStart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-End тестирование (E2E) представляет собой метод тестирования, который оценивает работоспособность API в целом, включая все его компоненты и взаимодействия. В рамках тестирования API для обработки изображений E2E тесты предназначены для проверки различных сценариев использования, обеспечивая уверенность в том, что система функционирует как ожидается.</w:t>
      </w:r>
    </w:p>
    <w:p w:rsidR="208D5283" w:rsidP="208D5283" w:rsidRDefault="208D5283" w14:paraId="5DDB8436" w14:textId="5E137982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D07700E" w:rsidP="208D5283" w:rsidRDefault="5D07700E" w14:paraId="01554EBE" w14:textId="7402090A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2093036493" w:id="1919286178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3.3.1 Цели</w:t>
      </w:r>
      <w:bookmarkEnd w:id="1919286178"/>
    </w:p>
    <w:p w:rsidR="208D5283" w:rsidP="208D5283" w:rsidRDefault="208D5283" w14:paraId="41C5F6B0" w14:textId="69FA3C69">
      <w:pPr>
        <w:pStyle w:val="Normal"/>
        <w:bidi w:val="0"/>
        <w:rPr>
          <w:noProof w:val="0"/>
          <w:lang w:val="ru-RU"/>
        </w:rPr>
      </w:pPr>
    </w:p>
    <w:p w:rsidR="5D07700E" w:rsidP="208D5283" w:rsidRDefault="5D07700E" w14:paraId="4E17BABF" w14:textId="3D7D2E4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Полное тестирование функциональности</w:t>
      </w:r>
      <w:proofErr w:type="gramStart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Проверить</w:t>
      </w:r>
      <w:proofErr w:type="gramEnd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корректность работы всех маршрутов API в реальных сценариях использования, включая загрузку, изменение параметров изображений и их получение.</w:t>
      </w:r>
    </w:p>
    <w:p w:rsidR="5D07700E" w:rsidP="208D5283" w:rsidRDefault="5D07700E" w14:paraId="4A3F34E0" w14:textId="4B12E36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интеграции компонентов</w:t>
      </w:r>
      <w:proofErr w:type="gramStart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Убедиться</w:t>
      </w:r>
      <w:proofErr w:type="gramEnd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что все части системы (например, база данных, маршруты и обработчики) правильно взаимодействуют друг с другом.</w:t>
      </w:r>
    </w:p>
    <w:p w:rsidR="5D07700E" w:rsidP="208D5283" w:rsidRDefault="5D07700E" w14:paraId="593D840C" w14:textId="7FAB574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Идентификация ошибок</w:t>
      </w:r>
      <w:proofErr w:type="gramStart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Выявить</w:t>
      </w:r>
      <w:proofErr w:type="gramEnd"/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возможные проблемы на уровне взаимодействия между компонентами.</w:t>
      </w:r>
    </w:p>
    <w:p w:rsidR="208D5283" w:rsidP="208D5283" w:rsidRDefault="208D5283" w14:paraId="273CB252" w14:textId="5BB776EC">
      <w:pPr>
        <w:pStyle w:val="Normal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D07700E" w:rsidP="208D5283" w:rsidRDefault="5D07700E" w14:paraId="7C5F0247" w14:textId="5E9170DC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538185822" w:id="620826351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3.3.2 Процесс</w:t>
      </w:r>
      <w:bookmarkEnd w:id="620826351"/>
    </w:p>
    <w:p w:rsidR="208D5283" w:rsidP="208D5283" w:rsidRDefault="208D5283" w14:paraId="640D7FCA" w14:textId="513F877A">
      <w:pPr>
        <w:pStyle w:val="Normal"/>
        <w:bidi w:val="0"/>
        <w:rPr>
          <w:noProof w:val="0"/>
          <w:lang w:val="ru-RU"/>
        </w:rPr>
      </w:pPr>
    </w:p>
    <w:p w:rsidR="5D07700E" w:rsidP="208D5283" w:rsidRDefault="5D07700E" w14:paraId="32940F69" w14:textId="1D915459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E2E тесты были реализованы с использованием библиотеки </w:t>
      </w:r>
      <w:proofErr w:type="spellStart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testing</w:t>
      </w:r>
      <w:proofErr w:type="spellEnd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Go и </w:t>
      </w:r>
      <w:proofErr w:type="spellStart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httptest</w:t>
      </w:r>
      <w:proofErr w:type="spellEnd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имитации HTTP-запросов. Каждый тест выполняет следующие шаги:</w:t>
      </w:r>
    </w:p>
    <w:p w:rsidR="5D07700E" w:rsidP="208D5283" w:rsidRDefault="5D07700E" w14:paraId="41FB5BD0" w14:textId="01448C7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Инициализация: Создание нового экземпляра маршрутизатора Gin и настройка маршрутов API.</w:t>
      </w:r>
    </w:p>
    <w:p w:rsidR="5D07700E" w:rsidP="208D5283" w:rsidRDefault="5D07700E" w14:paraId="3E772F64" w14:textId="29F4E4D6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Загрузка изображения: Выполнение POST-запроса на загрузку тестового изображения.</w:t>
      </w:r>
    </w:p>
    <w:p w:rsidR="5D07700E" w:rsidP="208D5283" w:rsidRDefault="5D07700E" w14:paraId="25D04468" w14:textId="229604F2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Изменение параметров изображения: Выполнение дополнительных запросов на изменение размеров и других параметров загруженного изображения.</w:t>
      </w:r>
    </w:p>
    <w:p w:rsidR="5D07700E" w:rsidP="208D5283" w:rsidRDefault="5D07700E" w14:paraId="540C5A7F" w14:textId="32E8B4FE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5D0770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и проверка результата: Выполнение GET-запроса для получения обработанного изображения и проверка соответствия его ожидаемым параметрам.</w:t>
      </w:r>
    </w:p>
    <w:p w:rsidR="208D5283" w:rsidP="208D5283" w:rsidRDefault="208D5283" w14:paraId="6A5F9A14" w14:textId="6C7C104C">
      <w:pPr>
        <w:pStyle w:val="Normal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D07700E" w:rsidP="208D5283" w:rsidRDefault="5D07700E" w14:paraId="16B2A0CC" w14:textId="5BC1F41D">
      <w:pPr>
        <w:pStyle w:val="Heading3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423950499" w:id="1042551712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3.3.3 Результаты</w:t>
      </w:r>
      <w:bookmarkEnd w:id="1042551712"/>
    </w:p>
    <w:p w:rsidR="208D5283" w:rsidP="208D5283" w:rsidRDefault="208D5283" w14:paraId="6F725BAE" w14:textId="01E3EAE5">
      <w:pPr>
        <w:pStyle w:val="Normal"/>
        <w:bidi w:val="0"/>
        <w:rPr>
          <w:noProof w:val="0"/>
          <w:lang w:val="ru-RU"/>
        </w:rPr>
      </w:pPr>
    </w:p>
    <w:p w:rsidR="06478740" w:rsidP="208D5283" w:rsidRDefault="06478740" w14:paraId="6B52B8C1" w14:textId="78423888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064787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тестирования были проверены следующие сценарии:</w:t>
      </w:r>
    </w:p>
    <w:p w:rsidR="06478740" w:rsidP="208D5283" w:rsidRDefault="06478740" w14:paraId="25152F00" w14:textId="7701B51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064787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Загрузка изображения и его успешная обработка.</w:t>
      </w:r>
    </w:p>
    <w:p w:rsidR="06478740" w:rsidP="208D5283" w:rsidRDefault="06478740" w14:paraId="10C27E2F" w14:textId="560578E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064787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Изменение размера загруженного изображения.</w:t>
      </w:r>
    </w:p>
    <w:p w:rsidR="06478740" w:rsidP="208D5283" w:rsidRDefault="06478740" w14:paraId="14F5AD6B" w14:textId="2E252D5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360" w:lineRule="auto"/>
        <w:ind w:right="0"/>
        <w:jc w:val="both"/>
        <w:rPr/>
      </w:pPr>
      <w:r w:rsidRPr="208D5283" w:rsidR="064787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обработанного изображения с проверкой соответствия типа контента.</w:t>
      </w:r>
    </w:p>
    <w:p w:rsidR="35E70265" w:rsidP="208D5283" w:rsidRDefault="35E70265" w14:paraId="78ED8093" w14:textId="07D50305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D5283" w:rsidR="35E702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Были созданы следующие методы для тестов (см. Рис. 3.5).</w:t>
      </w:r>
      <w:r w:rsidRPr="208D5283" w:rsidR="35E702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08D5283" w:rsidR="064787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Все тесты прошли успешно, что подтверждает корректность работы всех ключевых маршрутов API (см Рис. 3.</w:t>
      </w:r>
      <w:r w:rsidRPr="208D5283" w:rsidR="0EDE25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</w:t>
      </w:r>
      <w:r w:rsidRPr="208D5283" w:rsidR="064787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 Результаты тестирования продемонстрировали, что система работает стабильно и обрабатывает запросы в соответствии с ожидаемыми параметрами.</w:t>
      </w:r>
    </w:p>
    <w:p w:rsidR="53090236" w:rsidP="208D5283" w:rsidRDefault="53090236" w14:paraId="3F7EE985" w14:textId="52262DBB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="53090236">
        <w:drawing>
          <wp:inline wp14:editId="3A5E3FF2" wp14:anchorId="0E281697">
            <wp:extent cx="3563114" cy="1472259"/>
            <wp:effectExtent l="0" t="0" r="0" b="0"/>
            <wp:docPr id="64929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f997b6294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14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0236" w:rsidP="208D5283" w:rsidRDefault="53090236" w14:paraId="04A839F6" w14:textId="67171996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53090236">
        <w:rPr>
          <w:rFonts w:ascii="Times New Roman" w:hAnsi="Times New Roman" w:eastAsia="Times New Roman" w:cs="Times New Roman"/>
          <w:sz w:val="28"/>
          <w:szCs w:val="28"/>
        </w:rPr>
        <w:t>Рис. 3.5 - листинг e2e_test.go</w:t>
      </w:r>
    </w:p>
    <w:p w:rsidR="208D5283" w:rsidP="208D5283" w:rsidRDefault="208D5283" w14:paraId="0A1AA2C6" w14:textId="4A308C2A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</w:p>
    <w:p w:rsidR="59552B82" w:rsidP="208D5283" w:rsidRDefault="59552B82" w14:paraId="70F4EC45" w14:textId="0DB029F5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="59552B82">
        <w:drawing>
          <wp:inline wp14:editId="20E6F354" wp14:anchorId="106382CF">
            <wp:extent cx="4943475" cy="1814192"/>
            <wp:effectExtent l="0" t="0" r="0" b="0"/>
            <wp:docPr id="12203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8745f05a2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52B82" w:rsidP="208D5283" w:rsidRDefault="59552B82" w14:paraId="01097A1D" w14:textId="21CAE049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08D5283" w:rsidR="59552B82">
        <w:rPr>
          <w:rFonts w:ascii="Times New Roman" w:hAnsi="Times New Roman" w:eastAsia="Times New Roman" w:cs="Times New Roman"/>
          <w:sz w:val="28"/>
          <w:szCs w:val="28"/>
        </w:rPr>
        <w:t>Рис. 3.6 - результат e2e_test.go</w:t>
      </w:r>
    </w:p>
    <w:p w:rsidR="208D5283" w:rsidP="208D5283" w:rsidRDefault="208D5283" w14:paraId="0D6F8056" w14:textId="38FD7C80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</w:p>
    <w:p w:rsidR="5D07700E" w:rsidP="208D5283" w:rsidRDefault="5D07700E" w14:paraId="610961F8" w14:textId="0ABE84B5">
      <w:pPr>
        <w:pStyle w:val="Heading3"/>
        <w:bidi w:val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bookmarkStart w:name="_Toc1793641472" w:id="877927361"/>
      <w:r w:rsidRPr="208D5283" w:rsidR="5D07700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3.2.4 Заключение</w:t>
      </w:r>
      <w:bookmarkEnd w:id="877927361"/>
    </w:p>
    <w:p w:rsidR="208D5283" w:rsidP="208D5283" w:rsidRDefault="208D5283" w14:paraId="41031EB1" w14:textId="4DFB55E9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5F765B" w:rsidP="208D5283" w:rsidRDefault="4C5F765B" w14:paraId="6B217391" w14:textId="738D1E13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C5F765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End-</w:t>
      </w:r>
      <w:proofErr w:type="spellStart"/>
      <w:r w:rsidRPr="208D5283" w:rsidR="4C5F765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208D5283" w:rsidR="4C5F765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-End тестирование подтвердило, что разработанный API для обработки изображений функционирует должным образом и удовлетворяет требованиям пользователей. Рекомендуется регулярно обновлять тесты, чтобы учитывать новые функции и изменения в API, а также добавлять негативные сценарии для повышения надежности системы.</w:t>
      </w:r>
    </w:p>
    <w:p w:rsidR="208D5283" w:rsidP="208D5283" w:rsidRDefault="208D5283" w14:paraId="2127958B" w14:textId="7775FE1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FDEE1D" w:rsidP="159DDDD1" w:rsidRDefault="04FDEE1D" w14:paraId="27603D22" w14:textId="7BB62CBE">
      <w:pPr>
        <w:pStyle w:val="Heading1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Toc1380399386" w:id="2052606008"/>
      <w:r w:rsidRPr="208D5283" w:rsidR="374F753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4 </w:t>
      </w:r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Заключение</w:t>
      </w:r>
      <w:bookmarkEnd w:id="2052606008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 </w:t>
      </w:r>
    </w:p>
    <w:p w:rsidR="208D5283" w:rsidP="208D5283" w:rsidRDefault="208D5283" w14:paraId="4C988AD5" w14:textId="0E39EE5F">
      <w:pPr>
        <w:pStyle w:val="Normal"/>
        <w:bidi w:val="0"/>
        <w:rPr>
          <w:noProof w:val="0"/>
          <w:lang w:val="ru-RU"/>
        </w:rPr>
      </w:pPr>
    </w:p>
    <w:p w:rsidR="41241E10" w:rsidP="208D5283" w:rsidRDefault="41241E10" w14:paraId="49EE4AEB" w14:textId="7291BA9F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выполнения данной курсовой работы была разработана серверная часть приложения для обработки изображений, которое предоставляет API для выполнения операций с изображениями, таких как поворот, зеркальное отображение, изменение размеров, применение фильтров и прочие преобразования.</w:t>
      </w: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Были применены современные технологии, такие как </w:t>
      </w:r>
      <w:proofErr w:type="spellStart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Golang</w:t>
      </w:r>
      <w:proofErr w:type="spellEnd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высокопроизводительного и параллельного выполнения задач, </w:t>
      </w:r>
      <w:proofErr w:type="spellStart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MongoDB</w:t>
      </w:r>
      <w:proofErr w:type="spellEnd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хранения метаданных изображений, а также </w:t>
      </w:r>
      <w:proofErr w:type="spellStart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Fabric</w:t>
      </w:r>
      <w:proofErr w:type="spellEnd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.js и Cropper.js на клиентской стороне для работы с изображениями на </w:t>
      </w:r>
      <w:proofErr w:type="spellStart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canvas</w:t>
      </w:r>
      <w:proofErr w:type="spellEnd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69D7EF3" w:rsidP="208D5283" w:rsidRDefault="269D7EF3" w14:paraId="24D82FC6" w14:textId="357656E4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6543441" w:id="1060032394"/>
      <w:r w:rsidRPr="208D5283" w:rsidR="269D7EF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4.1 Достижения</w:t>
      </w:r>
      <w:bookmarkEnd w:id="1060032394"/>
    </w:p>
    <w:p w:rsidR="208D5283" w:rsidP="208D5283" w:rsidRDefault="208D5283" w14:paraId="67CD52D4" w14:textId="22AFB4BF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1241E10" w:rsidP="208D5283" w:rsidRDefault="41241E10" w14:paraId="3EF9ABC0" w14:textId="4CA45255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Одним из ключевых достижений проекта является реализация эффективной системы хранения и обработки изображений, которая сочетает в себе использование файловой системы для хранения самих изображений и базы данных </w:t>
      </w:r>
      <w:proofErr w:type="spellStart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MongoDB</w:t>
      </w:r>
      <w:proofErr w:type="spellEnd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хранения метаданных. Это решение обеспечивает баланс между производительностью и гибкостью работы с данными. Также успешной была интеграция сторонних библиотек для обработки изображений, таких как </w:t>
      </w:r>
      <w:proofErr w:type="spellStart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Imaging</w:t>
      </w:r>
      <w:proofErr w:type="spellEnd"/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GIFT, что позволило добавить в проект возможности изменения яркости, контрастности, а также применения различных фильтров.</w:t>
      </w:r>
    </w:p>
    <w:p w:rsidR="41241E10" w:rsidP="208D5283" w:rsidRDefault="41241E10" w14:paraId="111C6593" w14:textId="7287C4F3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Дополнительно была реализована клиентская часть, которая предоставляет пользователю удобный интерфейс для загрузки и редактирования изображений в браузере. Использование Fabric.js позволило создать интерактивное и гибкое приложение для работы с изображениями, включая такие функции, как масштабирование и обрезка.</w:t>
      </w:r>
    </w:p>
    <w:p w:rsidR="208D5283" w:rsidP="208D5283" w:rsidRDefault="208D5283" w14:paraId="2874C459" w14:textId="3E7591CE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BA48770" w:rsidP="208D5283" w:rsidRDefault="6BA48770" w14:paraId="18BF048F" w14:textId="38422CA4">
      <w:pPr>
        <w:pStyle w:val="Heading2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111282427" w:id="932952981"/>
      <w:r w:rsidRPr="208D5283" w:rsidR="6BA487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4.2 Области для будущего развития</w:t>
      </w:r>
      <w:bookmarkEnd w:id="932952981"/>
      <w:r w:rsidRPr="208D5283" w:rsidR="6BA487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208D5283" w:rsidP="208D5283" w:rsidRDefault="208D5283" w14:paraId="3953DE5E" w14:textId="74E08FDA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1241E10" w:rsidP="208D5283" w:rsidRDefault="41241E10" w14:paraId="7CE66DCA" w14:textId="591B11C6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Несмотря на достигнутые результаты, существуют области, которые можно улучшить и развить в будущем:</w:t>
      </w:r>
    </w:p>
    <w:p w:rsidR="41241E10" w:rsidP="208D5283" w:rsidRDefault="41241E10" w14:paraId="09968468" w14:textId="561EA42F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Расширение функционала обработки изображений: Включение более сложных алгоритмов обработки изображений, таких как наложение эффектов, работа с цветовой палитрой, и поддержка дополнительных форматов изображений.</w:t>
      </w:r>
    </w:p>
    <w:p w:rsidR="41241E10" w:rsidP="208D5283" w:rsidRDefault="41241E10" w14:paraId="770D6D7A" w14:textId="6D889C6A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Оптимизация хранения изображений: Внедрение системы сжатия изображений перед сохранением для оптимизации использования дискового пространства без значительной потери качества.</w:t>
      </w:r>
    </w:p>
    <w:p w:rsidR="41241E10" w:rsidP="208D5283" w:rsidRDefault="41241E10" w14:paraId="223FF269" w14:textId="3907D9C5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Интеграция с облачными сервисами: Возможность подключения к облачным хранилищам для масштабирования системы и управления изображениями в распределённой среде.</w:t>
      </w:r>
    </w:p>
    <w:p w:rsidR="41241E10" w:rsidP="208D5283" w:rsidRDefault="41241E10" w14:paraId="56B3F916" w14:textId="57DA9439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</w:pPr>
      <w:r w:rsidRPr="208D5283" w:rsidR="41241E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Таким образом, проект предоставляет хорошую основу для дальнейшего развития и оптимизации.</w:t>
      </w:r>
    </w:p>
    <w:p w:rsidR="208D5283" w:rsidP="208D5283" w:rsidRDefault="208D5283" w14:paraId="7BFE5A5A" w14:textId="5545352E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FDEE1D" w:rsidP="159DDDD1" w:rsidRDefault="04FDEE1D" w14:paraId="2437AF8A" w14:textId="7154EC2E">
      <w:pPr>
        <w:pStyle w:val="Heading1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Toc1497516634" w:id="389137396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Список использованных источников</w:t>
      </w:r>
      <w:bookmarkEnd w:id="389137396"/>
      <w:r w:rsidRPr="208D5283" w:rsidR="7002EF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 </w:t>
      </w:r>
    </w:p>
    <w:p w:rsidR="208D5283" w:rsidP="208D5283" w:rsidRDefault="208D5283" w14:paraId="71FC41FF" w14:textId="443BA5B0">
      <w:pPr>
        <w:pStyle w:val="Normal"/>
        <w:bidi w:val="0"/>
        <w:rPr>
          <w:noProof w:val="0"/>
          <w:lang w:val="ru-RU"/>
        </w:rPr>
      </w:pPr>
    </w:p>
    <w:p w:rsidR="159DDDD1" w:rsidP="208D5283" w:rsidRDefault="159DDDD1" w14:paraId="238050E3" w14:textId="1C965383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Disintegration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GIFT: Go Image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Filtering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Toolkit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https://pkg.go.dev/github.com/disintegration/gift#section-readme</w:t>
      </w:r>
    </w:p>
    <w:p w:rsidR="159DDDD1" w:rsidP="208D5283" w:rsidRDefault="159DDDD1" w14:paraId="26083304" w14:textId="6E88FD8A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360" w:lineRule="auto"/>
        <w:ind w:right="0"/>
        <w:jc w:val="both"/>
        <w:rPr/>
      </w:pP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Disintegration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Imaging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Image Processing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Package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https://pkg.go.dev/github.com/disintegration/imaging</w:t>
      </w:r>
    </w:p>
    <w:p w:rsidR="159DDDD1" w:rsidP="208D5283" w:rsidRDefault="159DDDD1" w14:paraId="03B2DF11" w14:textId="60AED6E6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360" w:lineRule="auto"/>
        <w:ind w:right="0"/>
        <w:jc w:val="both"/>
        <w:rPr/>
      </w:pP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Gin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Gonic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Documentation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Gin</w:t>
      </w:r>
      <w:proofErr w:type="spellEnd"/>
      <w:r w:rsidRPr="208D5283" w:rsidR="7C131D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Web Framework. https://gin-gonic.com/docs/</w:t>
      </w:r>
    </w:p>
    <w:p w:rsidR="159DDDD1" w:rsidP="159DDDD1" w:rsidRDefault="159DDDD1" w14:paraId="2DF237FD" w14:textId="06EF1967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59DDDD1" w:rsidP="159DDDD1" w:rsidRDefault="159DDDD1" w14:paraId="31183D99" w14:textId="34139678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titlePg w:val="1"/>
      <w:headerReference w:type="default" r:id="R0e4275df4cc84cd0"/>
      <w:headerReference w:type="even" r:id="Rcbdc4595e35e4c41"/>
      <w:headerReference w:type="first" r:id="Rb6692739da1e4528"/>
      <w:footerReference w:type="default" r:id="Rc7c539e3f9a74626"/>
      <w:footerReference w:type="first" r:id="Rc04952b5fb8643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08D5283" w:rsidTr="208D5283" w14:paraId="1C01AC22">
      <w:trPr>
        <w:trHeight w:val="300"/>
      </w:trPr>
      <w:tc>
        <w:tcPr>
          <w:tcW w:w="3115" w:type="dxa"/>
          <w:tcMar/>
        </w:tcPr>
        <w:p w:rsidR="208D5283" w:rsidP="208D5283" w:rsidRDefault="208D5283" w14:paraId="6BD24CF5" w14:textId="413B9D6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08D5283" w:rsidP="208D5283" w:rsidRDefault="208D5283" w14:paraId="1788646F" w14:textId="0908DBFF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08D5283" w:rsidP="208D5283" w:rsidRDefault="208D5283" w14:paraId="18958FFC" w14:textId="00C25F9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08D5283" w:rsidP="208D5283" w:rsidRDefault="208D5283" w14:paraId="6DD88F6B" w14:textId="75B48D3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08D5283" w:rsidTr="208D5283" w14:paraId="693C1DF0">
      <w:trPr>
        <w:trHeight w:val="300"/>
      </w:trPr>
      <w:tc>
        <w:tcPr>
          <w:tcW w:w="3115" w:type="dxa"/>
          <w:tcMar/>
        </w:tcPr>
        <w:p w:rsidR="208D5283" w:rsidP="208D5283" w:rsidRDefault="208D5283" w14:paraId="367AABA6" w14:textId="3256DAD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08D5283" w:rsidP="208D5283" w:rsidRDefault="208D5283" w14:paraId="7172DCEC" w14:textId="31387056">
          <w:pPr>
            <w:pStyle w:val="Header"/>
            <w:bidi w:val="0"/>
            <w:jc w:val="center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ru-RU"/>
            </w:rPr>
          </w:pPr>
        </w:p>
      </w:tc>
      <w:tc>
        <w:tcPr>
          <w:tcW w:w="3115" w:type="dxa"/>
          <w:tcMar/>
        </w:tcPr>
        <w:p w:rsidR="208D5283" w:rsidP="208D5283" w:rsidRDefault="208D5283" w14:paraId="4221D9E2" w14:textId="0167BE30">
          <w:pPr>
            <w:pStyle w:val="Header"/>
            <w:bidi w:val="0"/>
            <w:ind w:right="-115"/>
            <w:jc w:val="right"/>
          </w:pPr>
        </w:p>
      </w:tc>
    </w:tr>
  </w:tbl>
  <w:p w:rsidR="208D5283" w:rsidP="208D5283" w:rsidRDefault="208D5283" w14:paraId="600D68F8" w14:textId="7F1C7D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08D5283" w:rsidTr="208D5283" w14:paraId="32C9E172">
      <w:trPr>
        <w:trHeight w:val="300"/>
      </w:trPr>
      <w:tc>
        <w:tcPr>
          <w:tcW w:w="3115" w:type="dxa"/>
          <w:tcMar/>
        </w:tcPr>
        <w:p w:rsidR="208D5283" w:rsidP="208D5283" w:rsidRDefault="208D5283" w14:paraId="5391AF6E" w14:textId="55D14369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08D5283" w:rsidP="208D5283" w:rsidRDefault="208D5283" w14:paraId="0C9FB753" w14:textId="53E27E5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08D5283" w:rsidP="208D5283" w:rsidRDefault="208D5283" w14:paraId="459BE7EC" w14:textId="57525BE3">
          <w:pPr>
            <w:pStyle w:val="Header"/>
            <w:bidi w:val="0"/>
            <w:ind w:right="-115"/>
            <w:jc w:val="right"/>
          </w:pPr>
        </w:p>
      </w:tc>
    </w:tr>
  </w:tbl>
  <w:p w:rsidR="208D5283" w:rsidP="208D5283" w:rsidRDefault="208D5283" w14:paraId="60138CDD" w14:textId="566324D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08D5283" w:rsidTr="208D5283" w14:paraId="06CCB753">
      <w:trPr>
        <w:trHeight w:val="300"/>
      </w:trPr>
      <w:tc>
        <w:tcPr>
          <w:tcW w:w="3115" w:type="dxa"/>
          <w:tcMar/>
        </w:tcPr>
        <w:p w:rsidR="208D5283" w:rsidP="208D5283" w:rsidRDefault="208D5283" w14:paraId="0432EBC7" w14:textId="10CF4C25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08D5283" w:rsidP="208D5283" w:rsidRDefault="208D5283" w14:paraId="4A7F2867" w14:textId="7AB8F2B3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08D5283" w:rsidP="208D5283" w:rsidRDefault="208D5283" w14:paraId="61847A07" w14:textId="34F4439C">
          <w:pPr>
            <w:pStyle w:val="Header"/>
            <w:bidi w:val="0"/>
            <w:ind w:right="-115"/>
            <w:jc w:val="right"/>
          </w:pPr>
        </w:p>
      </w:tc>
    </w:tr>
  </w:tbl>
  <w:p w:rsidR="208D5283" w:rsidP="208D5283" w:rsidRDefault="208D5283" w14:paraId="2965DB36" w14:textId="26C36B20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08D5283" w:rsidTr="208D5283" w14:paraId="791B08CE">
      <w:trPr>
        <w:trHeight w:val="300"/>
      </w:trPr>
      <w:tc>
        <w:tcPr>
          <w:tcW w:w="3115" w:type="dxa"/>
          <w:tcMar/>
        </w:tcPr>
        <w:p w:rsidR="208D5283" w:rsidP="208D5283" w:rsidRDefault="208D5283" w14:paraId="7A619097" w14:textId="0EEE111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08D5283" w:rsidP="208D5283" w:rsidRDefault="208D5283" w14:paraId="3977ACA6" w14:textId="44B5F031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08D5283" w:rsidP="208D5283" w:rsidRDefault="208D5283" w14:paraId="685AB61B" w14:textId="6D6EED48">
          <w:pPr>
            <w:pStyle w:val="Header"/>
            <w:bidi w:val="0"/>
            <w:ind w:right="-115"/>
            <w:jc w:val="right"/>
          </w:pPr>
        </w:p>
      </w:tc>
    </w:tr>
  </w:tbl>
  <w:p w:rsidR="208D5283" w:rsidP="208D5283" w:rsidRDefault="208D5283" w14:paraId="7B8119F0" w14:textId="05F00E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a605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3b6e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3">
    <w:nsid w:val="1881b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c9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1">
    <w:nsid w:val="2b4a7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0">
    <w:nsid w:val="16362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595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72a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7">
    <w:nsid w:val="1266a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a784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5">
    <w:nsid w:val="36b8b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9f7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567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b4a8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">
    <w:nsid w:val="d025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350F3"/>
    <w:rsid w:val="00620D60"/>
    <w:rsid w:val="009BF742"/>
    <w:rsid w:val="00A4087F"/>
    <w:rsid w:val="00F0DB1A"/>
    <w:rsid w:val="011AF05E"/>
    <w:rsid w:val="0130FF75"/>
    <w:rsid w:val="01DF9A11"/>
    <w:rsid w:val="01FE442E"/>
    <w:rsid w:val="0296E992"/>
    <w:rsid w:val="02C0B7A0"/>
    <w:rsid w:val="02F30030"/>
    <w:rsid w:val="03103390"/>
    <w:rsid w:val="03422BB0"/>
    <w:rsid w:val="03A0E35E"/>
    <w:rsid w:val="03E758A3"/>
    <w:rsid w:val="03E9A6B5"/>
    <w:rsid w:val="04422F4E"/>
    <w:rsid w:val="045C9A6C"/>
    <w:rsid w:val="04CC5F4F"/>
    <w:rsid w:val="04FDEE1D"/>
    <w:rsid w:val="0515A09D"/>
    <w:rsid w:val="051FF173"/>
    <w:rsid w:val="056E7E8F"/>
    <w:rsid w:val="05766380"/>
    <w:rsid w:val="05A7D9BC"/>
    <w:rsid w:val="061BAC67"/>
    <w:rsid w:val="06475318"/>
    <w:rsid w:val="06478740"/>
    <w:rsid w:val="06558287"/>
    <w:rsid w:val="07241F84"/>
    <w:rsid w:val="072C4B5F"/>
    <w:rsid w:val="072C7981"/>
    <w:rsid w:val="0740ACF9"/>
    <w:rsid w:val="076259DB"/>
    <w:rsid w:val="07A0C3D1"/>
    <w:rsid w:val="07E937CA"/>
    <w:rsid w:val="0844CA3D"/>
    <w:rsid w:val="088C0F7B"/>
    <w:rsid w:val="0904E366"/>
    <w:rsid w:val="0904E366"/>
    <w:rsid w:val="09660B7A"/>
    <w:rsid w:val="0973B84B"/>
    <w:rsid w:val="0973C73C"/>
    <w:rsid w:val="099548B3"/>
    <w:rsid w:val="09B54A53"/>
    <w:rsid w:val="09BA9509"/>
    <w:rsid w:val="09DFD182"/>
    <w:rsid w:val="09F8B487"/>
    <w:rsid w:val="0A2CC8F8"/>
    <w:rsid w:val="0ABC91C0"/>
    <w:rsid w:val="0AEA7347"/>
    <w:rsid w:val="0AECB251"/>
    <w:rsid w:val="0AEF3725"/>
    <w:rsid w:val="0B1DA96D"/>
    <w:rsid w:val="0BF3A91B"/>
    <w:rsid w:val="0C81FB82"/>
    <w:rsid w:val="0C944A8F"/>
    <w:rsid w:val="0D1A124B"/>
    <w:rsid w:val="0D1A124B"/>
    <w:rsid w:val="0D4C2C99"/>
    <w:rsid w:val="0D775959"/>
    <w:rsid w:val="0DC31DC0"/>
    <w:rsid w:val="0DC40824"/>
    <w:rsid w:val="0DFACC0E"/>
    <w:rsid w:val="0E27BF04"/>
    <w:rsid w:val="0E3F1ECE"/>
    <w:rsid w:val="0E6C97AA"/>
    <w:rsid w:val="0EDE25CB"/>
    <w:rsid w:val="0EF014A7"/>
    <w:rsid w:val="0F115994"/>
    <w:rsid w:val="0F1C4C36"/>
    <w:rsid w:val="0F1DD973"/>
    <w:rsid w:val="0F255DAD"/>
    <w:rsid w:val="0F35CA59"/>
    <w:rsid w:val="0F62650E"/>
    <w:rsid w:val="0F81F0D2"/>
    <w:rsid w:val="0F982721"/>
    <w:rsid w:val="0FA346DD"/>
    <w:rsid w:val="0FA44B49"/>
    <w:rsid w:val="0FD0E6BE"/>
    <w:rsid w:val="0FF43048"/>
    <w:rsid w:val="1080F92C"/>
    <w:rsid w:val="10A07D41"/>
    <w:rsid w:val="10B3F5B6"/>
    <w:rsid w:val="11657A83"/>
    <w:rsid w:val="1259F3D0"/>
    <w:rsid w:val="1280B397"/>
    <w:rsid w:val="135BB31C"/>
    <w:rsid w:val="13D2EE4E"/>
    <w:rsid w:val="1427E59E"/>
    <w:rsid w:val="145BD580"/>
    <w:rsid w:val="14BC3BC1"/>
    <w:rsid w:val="14BCC01D"/>
    <w:rsid w:val="14DF8C78"/>
    <w:rsid w:val="15401AB4"/>
    <w:rsid w:val="15521CC5"/>
    <w:rsid w:val="15842BEE"/>
    <w:rsid w:val="159DDDD1"/>
    <w:rsid w:val="15B1A98C"/>
    <w:rsid w:val="15BB6FF8"/>
    <w:rsid w:val="15D01DD3"/>
    <w:rsid w:val="15F0D1DD"/>
    <w:rsid w:val="16122C93"/>
    <w:rsid w:val="16299D46"/>
    <w:rsid w:val="1695B7A0"/>
    <w:rsid w:val="1751D9F1"/>
    <w:rsid w:val="178B27F2"/>
    <w:rsid w:val="1792B25E"/>
    <w:rsid w:val="17AC1563"/>
    <w:rsid w:val="17C6AAB4"/>
    <w:rsid w:val="17D573D5"/>
    <w:rsid w:val="17DDF8AD"/>
    <w:rsid w:val="1840BC12"/>
    <w:rsid w:val="18932B8D"/>
    <w:rsid w:val="18D45F6B"/>
    <w:rsid w:val="18EFDDAD"/>
    <w:rsid w:val="190EF4E2"/>
    <w:rsid w:val="192F6CD1"/>
    <w:rsid w:val="195C797D"/>
    <w:rsid w:val="19AF4DAF"/>
    <w:rsid w:val="19FE1B40"/>
    <w:rsid w:val="1A30636B"/>
    <w:rsid w:val="1B03BB2C"/>
    <w:rsid w:val="1B5CF9CF"/>
    <w:rsid w:val="1BB810E9"/>
    <w:rsid w:val="1C11A633"/>
    <w:rsid w:val="1C6500EB"/>
    <w:rsid w:val="1CA4100C"/>
    <w:rsid w:val="1CB3988F"/>
    <w:rsid w:val="1D07AE7E"/>
    <w:rsid w:val="1D3B70BF"/>
    <w:rsid w:val="1D800C66"/>
    <w:rsid w:val="1D84AFF1"/>
    <w:rsid w:val="1DCB74D0"/>
    <w:rsid w:val="1DF2AA21"/>
    <w:rsid w:val="1E067C85"/>
    <w:rsid w:val="1E222FB1"/>
    <w:rsid w:val="1EC00A76"/>
    <w:rsid w:val="1F0A5FEB"/>
    <w:rsid w:val="1F95882B"/>
    <w:rsid w:val="1FAD55D7"/>
    <w:rsid w:val="1FBFB5BD"/>
    <w:rsid w:val="2015F4BA"/>
    <w:rsid w:val="204F574E"/>
    <w:rsid w:val="2050AA02"/>
    <w:rsid w:val="206F0060"/>
    <w:rsid w:val="208D5283"/>
    <w:rsid w:val="20991E47"/>
    <w:rsid w:val="209AB580"/>
    <w:rsid w:val="20B94306"/>
    <w:rsid w:val="20C26B50"/>
    <w:rsid w:val="20E77123"/>
    <w:rsid w:val="2171038E"/>
    <w:rsid w:val="21D1CADD"/>
    <w:rsid w:val="21D1CADD"/>
    <w:rsid w:val="21EBCF46"/>
    <w:rsid w:val="21EBCF46"/>
    <w:rsid w:val="21F6099F"/>
    <w:rsid w:val="22059972"/>
    <w:rsid w:val="23947A55"/>
    <w:rsid w:val="23C69660"/>
    <w:rsid w:val="23CC5150"/>
    <w:rsid w:val="23F9B25C"/>
    <w:rsid w:val="2474A2D2"/>
    <w:rsid w:val="247E63CC"/>
    <w:rsid w:val="24F0A3BF"/>
    <w:rsid w:val="250AE0D8"/>
    <w:rsid w:val="2560249D"/>
    <w:rsid w:val="25D2A51C"/>
    <w:rsid w:val="25E83DDF"/>
    <w:rsid w:val="2605D3B6"/>
    <w:rsid w:val="261BD1C5"/>
    <w:rsid w:val="26226151"/>
    <w:rsid w:val="263E8BCE"/>
    <w:rsid w:val="264EBF9B"/>
    <w:rsid w:val="26553805"/>
    <w:rsid w:val="269D7EF3"/>
    <w:rsid w:val="274DB15B"/>
    <w:rsid w:val="275D2740"/>
    <w:rsid w:val="275D2740"/>
    <w:rsid w:val="276CFC66"/>
    <w:rsid w:val="27B32275"/>
    <w:rsid w:val="282AA562"/>
    <w:rsid w:val="28AA2C69"/>
    <w:rsid w:val="28B6BAD7"/>
    <w:rsid w:val="28ECB514"/>
    <w:rsid w:val="292B23E1"/>
    <w:rsid w:val="2941A131"/>
    <w:rsid w:val="2980CA8B"/>
    <w:rsid w:val="2A4CF7D4"/>
    <w:rsid w:val="2A7A532A"/>
    <w:rsid w:val="2AAB19F8"/>
    <w:rsid w:val="2AC3B03D"/>
    <w:rsid w:val="2AEEF3E3"/>
    <w:rsid w:val="2B7ACFD1"/>
    <w:rsid w:val="2BA7DF39"/>
    <w:rsid w:val="2BC4002D"/>
    <w:rsid w:val="2BE01F60"/>
    <w:rsid w:val="2C80964D"/>
    <w:rsid w:val="2CD14239"/>
    <w:rsid w:val="2CE5950E"/>
    <w:rsid w:val="2D07B68F"/>
    <w:rsid w:val="2D0A35AE"/>
    <w:rsid w:val="2D3CB16E"/>
    <w:rsid w:val="2DD12FEE"/>
    <w:rsid w:val="2E1CB3EA"/>
    <w:rsid w:val="2E607114"/>
    <w:rsid w:val="2E6149FF"/>
    <w:rsid w:val="2E7155DE"/>
    <w:rsid w:val="2F54B413"/>
    <w:rsid w:val="2FC08082"/>
    <w:rsid w:val="2FCCE3A1"/>
    <w:rsid w:val="2FD454E3"/>
    <w:rsid w:val="30A41AEA"/>
    <w:rsid w:val="30A7424C"/>
    <w:rsid w:val="310FAB7D"/>
    <w:rsid w:val="311353D2"/>
    <w:rsid w:val="31316317"/>
    <w:rsid w:val="3153118F"/>
    <w:rsid w:val="317D4D55"/>
    <w:rsid w:val="31951CA9"/>
    <w:rsid w:val="31DC8D4F"/>
    <w:rsid w:val="31DCFDAC"/>
    <w:rsid w:val="3207535B"/>
    <w:rsid w:val="3224A956"/>
    <w:rsid w:val="322CF276"/>
    <w:rsid w:val="3244A337"/>
    <w:rsid w:val="326FAE7D"/>
    <w:rsid w:val="32FE63E4"/>
    <w:rsid w:val="33369BB3"/>
    <w:rsid w:val="3340A30A"/>
    <w:rsid w:val="3342C0C4"/>
    <w:rsid w:val="33A96160"/>
    <w:rsid w:val="33E94D16"/>
    <w:rsid w:val="3454AFC7"/>
    <w:rsid w:val="34627FE0"/>
    <w:rsid w:val="35190D83"/>
    <w:rsid w:val="3535ADF6"/>
    <w:rsid w:val="354923AB"/>
    <w:rsid w:val="3554D84D"/>
    <w:rsid w:val="359A331B"/>
    <w:rsid w:val="35B831C4"/>
    <w:rsid w:val="35E0673D"/>
    <w:rsid w:val="35E70265"/>
    <w:rsid w:val="35F21A71"/>
    <w:rsid w:val="364B61B4"/>
    <w:rsid w:val="3668439D"/>
    <w:rsid w:val="3668439D"/>
    <w:rsid w:val="36D79793"/>
    <w:rsid w:val="36D79793"/>
    <w:rsid w:val="3747F879"/>
    <w:rsid w:val="374F7533"/>
    <w:rsid w:val="375198AD"/>
    <w:rsid w:val="376BD89C"/>
    <w:rsid w:val="37AEEFE6"/>
    <w:rsid w:val="37C31D27"/>
    <w:rsid w:val="37EEE711"/>
    <w:rsid w:val="38C9E88A"/>
    <w:rsid w:val="38ED4FBC"/>
    <w:rsid w:val="391340BE"/>
    <w:rsid w:val="391ECC16"/>
    <w:rsid w:val="399B4C3F"/>
    <w:rsid w:val="3A18E0BD"/>
    <w:rsid w:val="3A3245A3"/>
    <w:rsid w:val="3A4F1886"/>
    <w:rsid w:val="3AC5EBC6"/>
    <w:rsid w:val="3B4217FF"/>
    <w:rsid w:val="3B79591E"/>
    <w:rsid w:val="3B8358AF"/>
    <w:rsid w:val="3BA21BB2"/>
    <w:rsid w:val="3C1AAA8B"/>
    <w:rsid w:val="3C21AB1B"/>
    <w:rsid w:val="3C268B86"/>
    <w:rsid w:val="3CF8BEC5"/>
    <w:rsid w:val="3D0D5072"/>
    <w:rsid w:val="3D21E7E5"/>
    <w:rsid w:val="3DC7ADEE"/>
    <w:rsid w:val="3E016663"/>
    <w:rsid w:val="3E40DF36"/>
    <w:rsid w:val="3E70F41D"/>
    <w:rsid w:val="3EADA340"/>
    <w:rsid w:val="3EED0712"/>
    <w:rsid w:val="3FE840DF"/>
    <w:rsid w:val="3FF0EAFC"/>
    <w:rsid w:val="4019B06E"/>
    <w:rsid w:val="4057CD7A"/>
    <w:rsid w:val="40D5E18B"/>
    <w:rsid w:val="40F40D2B"/>
    <w:rsid w:val="4109F632"/>
    <w:rsid w:val="410EA609"/>
    <w:rsid w:val="41241E10"/>
    <w:rsid w:val="412C8BD1"/>
    <w:rsid w:val="41EB9CEC"/>
    <w:rsid w:val="421460A8"/>
    <w:rsid w:val="4345CD12"/>
    <w:rsid w:val="434FAE39"/>
    <w:rsid w:val="438232F6"/>
    <w:rsid w:val="43B512B3"/>
    <w:rsid w:val="43BD354E"/>
    <w:rsid w:val="44560C8E"/>
    <w:rsid w:val="44D48259"/>
    <w:rsid w:val="458E67C9"/>
    <w:rsid w:val="45BD8286"/>
    <w:rsid w:val="45DC167B"/>
    <w:rsid w:val="4638C0AE"/>
    <w:rsid w:val="463DDE51"/>
    <w:rsid w:val="46452FE4"/>
    <w:rsid w:val="469350F3"/>
    <w:rsid w:val="46C25B82"/>
    <w:rsid w:val="46D3A5B9"/>
    <w:rsid w:val="470BF65C"/>
    <w:rsid w:val="47457DC3"/>
    <w:rsid w:val="476EBD56"/>
    <w:rsid w:val="47876AE9"/>
    <w:rsid w:val="47AC7A62"/>
    <w:rsid w:val="47D8D0C2"/>
    <w:rsid w:val="47F5A84F"/>
    <w:rsid w:val="481A042A"/>
    <w:rsid w:val="4834FB6C"/>
    <w:rsid w:val="4853DE81"/>
    <w:rsid w:val="49032D0D"/>
    <w:rsid w:val="490ED2BC"/>
    <w:rsid w:val="494AF89E"/>
    <w:rsid w:val="49891156"/>
    <w:rsid w:val="499DDCD8"/>
    <w:rsid w:val="49C2AAE9"/>
    <w:rsid w:val="4A1BA8A0"/>
    <w:rsid w:val="4A21E6AC"/>
    <w:rsid w:val="4A4048F6"/>
    <w:rsid w:val="4A51E739"/>
    <w:rsid w:val="4A7A435E"/>
    <w:rsid w:val="4AAFF00A"/>
    <w:rsid w:val="4AC427EB"/>
    <w:rsid w:val="4AE3C7C6"/>
    <w:rsid w:val="4B875028"/>
    <w:rsid w:val="4C02FFE9"/>
    <w:rsid w:val="4C5F765B"/>
    <w:rsid w:val="4CF7ACBE"/>
    <w:rsid w:val="4CF8BFCA"/>
    <w:rsid w:val="4D1AB2F8"/>
    <w:rsid w:val="4E017F49"/>
    <w:rsid w:val="4E028332"/>
    <w:rsid w:val="4EBF888B"/>
    <w:rsid w:val="4ECE585A"/>
    <w:rsid w:val="4F21BAFE"/>
    <w:rsid w:val="4F477920"/>
    <w:rsid w:val="4FC735B2"/>
    <w:rsid w:val="4FED40ED"/>
    <w:rsid w:val="4FFA816E"/>
    <w:rsid w:val="500900A5"/>
    <w:rsid w:val="500CD15D"/>
    <w:rsid w:val="504DC4F5"/>
    <w:rsid w:val="5063260A"/>
    <w:rsid w:val="506A09B7"/>
    <w:rsid w:val="506F44D8"/>
    <w:rsid w:val="50979B1B"/>
    <w:rsid w:val="50A2B024"/>
    <w:rsid w:val="5102AD96"/>
    <w:rsid w:val="511FCF49"/>
    <w:rsid w:val="51958A40"/>
    <w:rsid w:val="51A22BA4"/>
    <w:rsid w:val="51AB3FF7"/>
    <w:rsid w:val="51AD2B80"/>
    <w:rsid w:val="51D95D12"/>
    <w:rsid w:val="52A77D63"/>
    <w:rsid w:val="52B737E7"/>
    <w:rsid w:val="53090236"/>
    <w:rsid w:val="538E21D6"/>
    <w:rsid w:val="53C76622"/>
    <w:rsid w:val="540D687F"/>
    <w:rsid w:val="542DB899"/>
    <w:rsid w:val="5437910A"/>
    <w:rsid w:val="5454C8B9"/>
    <w:rsid w:val="54999E5A"/>
    <w:rsid w:val="54BF0509"/>
    <w:rsid w:val="54FCB3E1"/>
    <w:rsid w:val="54FCB3E1"/>
    <w:rsid w:val="5500FE73"/>
    <w:rsid w:val="55E0ECD4"/>
    <w:rsid w:val="55EACFFF"/>
    <w:rsid w:val="5609EF45"/>
    <w:rsid w:val="5634C99D"/>
    <w:rsid w:val="56A07AC4"/>
    <w:rsid w:val="56E74BC5"/>
    <w:rsid w:val="57729EB4"/>
    <w:rsid w:val="5782BBF3"/>
    <w:rsid w:val="579FEC65"/>
    <w:rsid w:val="579FEC65"/>
    <w:rsid w:val="58065B79"/>
    <w:rsid w:val="585BC3A0"/>
    <w:rsid w:val="586B1355"/>
    <w:rsid w:val="58EE8DBA"/>
    <w:rsid w:val="59552B82"/>
    <w:rsid w:val="598AFBD0"/>
    <w:rsid w:val="598AFBD0"/>
    <w:rsid w:val="59BE4F25"/>
    <w:rsid w:val="59E6E970"/>
    <w:rsid w:val="5A013366"/>
    <w:rsid w:val="5A13ECE5"/>
    <w:rsid w:val="5A580963"/>
    <w:rsid w:val="5B3AB531"/>
    <w:rsid w:val="5BBBC600"/>
    <w:rsid w:val="5BEF141B"/>
    <w:rsid w:val="5C14826A"/>
    <w:rsid w:val="5C2F640F"/>
    <w:rsid w:val="5CCBFF91"/>
    <w:rsid w:val="5D07700E"/>
    <w:rsid w:val="5D610AF8"/>
    <w:rsid w:val="5D831927"/>
    <w:rsid w:val="5D9E2867"/>
    <w:rsid w:val="5DDF81C4"/>
    <w:rsid w:val="5E8A70A8"/>
    <w:rsid w:val="5F14B708"/>
    <w:rsid w:val="5F670379"/>
    <w:rsid w:val="5FA7875A"/>
    <w:rsid w:val="614D5B9C"/>
    <w:rsid w:val="615D064A"/>
    <w:rsid w:val="61875768"/>
    <w:rsid w:val="619D103B"/>
    <w:rsid w:val="61D0C26C"/>
    <w:rsid w:val="62859C67"/>
    <w:rsid w:val="62B97889"/>
    <w:rsid w:val="62BB50F0"/>
    <w:rsid w:val="62EEAB38"/>
    <w:rsid w:val="6314C55C"/>
    <w:rsid w:val="632C207A"/>
    <w:rsid w:val="63C28FF0"/>
    <w:rsid w:val="64695EF1"/>
    <w:rsid w:val="646A38B8"/>
    <w:rsid w:val="646ACC96"/>
    <w:rsid w:val="6603F913"/>
    <w:rsid w:val="662DB09E"/>
    <w:rsid w:val="67B513DA"/>
    <w:rsid w:val="68471F10"/>
    <w:rsid w:val="68471F10"/>
    <w:rsid w:val="686E6BC0"/>
    <w:rsid w:val="68AF0F15"/>
    <w:rsid w:val="6924B9A9"/>
    <w:rsid w:val="69377868"/>
    <w:rsid w:val="698B5947"/>
    <w:rsid w:val="69A0846D"/>
    <w:rsid w:val="69E0745E"/>
    <w:rsid w:val="69E0745E"/>
    <w:rsid w:val="6A300FB2"/>
    <w:rsid w:val="6A998590"/>
    <w:rsid w:val="6A998590"/>
    <w:rsid w:val="6AC35DED"/>
    <w:rsid w:val="6B681F24"/>
    <w:rsid w:val="6BA48770"/>
    <w:rsid w:val="6BB2EBDE"/>
    <w:rsid w:val="6BB84925"/>
    <w:rsid w:val="6C3B416C"/>
    <w:rsid w:val="6C3F322D"/>
    <w:rsid w:val="6C3F322D"/>
    <w:rsid w:val="6C416218"/>
    <w:rsid w:val="6C62CE81"/>
    <w:rsid w:val="6C6F4882"/>
    <w:rsid w:val="6CAB12A7"/>
    <w:rsid w:val="6CCB2D80"/>
    <w:rsid w:val="6CF70E21"/>
    <w:rsid w:val="6D47F98C"/>
    <w:rsid w:val="6DA308E0"/>
    <w:rsid w:val="6DBA6F62"/>
    <w:rsid w:val="6DD565E3"/>
    <w:rsid w:val="6E2F3398"/>
    <w:rsid w:val="6E51AF62"/>
    <w:rsid w:val="6E58D39F"/>
    <w:rsid w:val="6E727643"/>
    <w:rsid w:val="6F265B52"/>
    <w:rsid w:val="6F58F05A"/>
    <w:rsid w:val="6F5EB30A"/>
    <w:rsid w:val="6F62C1AB"/>
    <w:rsid w:val="6F64E7BE"/>
    <w:rsid w:val="6F691950"/>
    <w:rsid w:val="6F69DC5B"/>
    <w:rsid w:val="7002EFE9"/>
    <w:rsid w:val="700ACAE0"/>
    <w:rsid w:val="7021A1C5"/>
    <w:rsid w:val="707BF462"/>
    <w:rsid w:val="707F744E"/>
    <w:rsid w:val="709406EA"/>
    <w:rsid w:val="718554F3"/>
    <w:rsid w:val="722195CE"/>
    <w:rsid w:val="72264DF9"/>
    <w:rsid w:val="72748315"/>
    <w:rsid w:val="72C18AC4"/>
    <w:rsid w:val="72D14938"/>
    <w:rsid w:val="72F00D36"/>
    <w:rsid w:val="72F926E4"/>
    <w:rsid w:val="73EB3EAE"/>
    <w:rsid w:val="7455733B"/>
    <w:rsid w:val="746E9B29"/>
    <w:rsid w:val="74B8B165"/>
    <w:rsid w:val="74E839DA"/>
    <w:rsid w:val="75145E54"/>
    <w:rsid w:val="75226268"/>
    <w:rsid w:val="7533EA25"/>
    <w:rsid w:val="75919DCB"/>
    <w:rsid w:val="75DA495C"/>
    <w:rsid w:val="7625F24D"/>
    <w:rsid w:val="7684ADCF"/>
    <w:rsid w:val="76FFA09A"/>
    <w:rsid w:val="776835EA"/>
    <w:rsid w:val="77917111"/>
    <w:rsid w:val="77ABBBA2"/>
    <w:rsid w:val="7843870F"/>
    <w:rsid w:val="7886CB43"/>
    <w:rsid w:val="78A0C851"/>
    <w:rsid w:val="799BDC81"/>
    <w:rsid w:val="799BDC81"/>
    <w:rsid w:val="79D4FBF5"/>
    <w:rsid w:val="79D60355"/>
    <w:rsid w:val="7A4A3E5B"/>
    <w:rsid w:val="7A5D795A"/>
    <w:rsid w:val="7A63DD44"/>
    <w:rsid w:val="7A6E01AF"/>
    <w:rsid w:val="7AF45C4E"/>
    <w:rsid w:val="7B0A9475"/>
    <w:rsid w:val="7B286C33"/>
    <w:rsid w:val="7B8DDFA2"/>
    <w:rsid w:val="7B918829"/>
    <w:rsid w:val="7BEA5391"/>
    <w:rsid w:val="7BEC9B1C"/>
    <w:rsid w:val="7BFDE95B"/>
    <w:rsid w:val="7C044D8B"/>
    <w:rsid w:val="7C0EF881"/>
    <w:rsid w:val="7C131DB1"/>
    <w:rsid w:val="7C706A16"/>
    <w:rsid w:val="7C753FF7"/>
    <w:rsid w:val="7C7FAC9F"/>
    <w:rsid w:val="7CA74F9D"/>
    <w:rsid w:val="7CBA2EE4"/>
    <w:rsid w:val="7D207F3E"/>
    <w:rsid w:val="7D2B6414"/>
    <w:rsid w:val="7D3BE0C6"/>
    <w:rsid w:val="7E2E9526"/>
    <w:rsid w:val="7E424135"/>
    <w:rsid w:val="7E49562B"/>
    <w:rsid w:val="7E71DD53"/>
    <w:rsid w:val="7EEA1A6E"/>
    <w:rsid w:val="7FD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50F3"/>
  <w15:chartTrackingRefBased/>
  <w15:docId w15:val="{1A7B1FB3-23DE-49F4-B5DA-0B4747FB0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b883cea9db42aa" /><Relationship Type="http://schemas.openxmlformats.org/officeDocument/2006/relationships/image" Target="/media/image2.png" Id="R240994c6c6a5414b" /><Relationship Type="http://schemas.openxmlformats.org/officeDocument/2006/relationships/image" Target="/media/image3.png" Id="Rb586e9c3688d4f84" /><Relationship Type="http://schemas.openxmlformats.org/officeDocument/2006/relationships/image" Target="/media/image4.png" Id="Rc340b53bc9684451" /><Relationship Type="http://schemas.openxmlformats.org/officeDocument/2006/relationships/image" Target="/media/image5.png" Id="Rf68299979b4249df" /><Relationship Type="http://schemas.openxmlformats.org/officeDocument/2006/relationships/image" Target="/media/image6.png" Id="Re7ca450cb7d34c12" /><Relationship Type="http://schemas.openxmlformats.org/officeDocument/2006/relationships/image" Target="/media/image7.png" Id="Rc732d98879c548f8" /><Relationship Type="http://schemas.openxmlformats.org/officeDocument/2006/relationships/image" Target="/media/image8.png" Id="Rd4062ddc1094458b" /><Relationship Type="http://schemas.openxmlformats.org/officeDocument/2006/relationships/image" Target="/media/image9.png" Id="R6167534ce20049c9" /><Relationship Type="http://schemas.openxmlformats.org/officeDocument/2006/relationships/image" Target="/media/imagea.png" Id="Rcee45adabdc54467" /><Relationship Type="http://schemas.openxmlformats.org/officeDocument/2006/relationships/image" Target="/media/imageb.png" Id="Rf2c8a7d562b741d6" /><Relationship Type="http://schemas.openxmlformats.org/officeDocument/2006/relationships/image" Target="/media/imagec.png" Id="R728cd988d4414399" /><Relationship Type="http://schemas.openxmlformats.org/officeDocument/2006/relationships/image" Target="/media/imaged.png" Id="R963d754fcae54bfa" /><Relationship Type="http://schemas.openxmlformats.org/officeDocument/2006/relationships/image" Target="/media/imagee.png" Id="R4f4071753ea64ae4" /><Relationship Type="http://schemas.openxmlformats.org/officeDocument/2006/relationships/image" Target="/media/imagef.png" Id="Ra1102e47a9034af2" /><Relationship Type="http://schemas.openxmlformats.org/officeDocument/2006/relationships/image" Target="/media/image10.png" Id="Re7faad8b6eb14dc2" /><Relationship Type="http://schemas.openxmlformats.org/officeDocument/2006/relationships/image" Target="/media/image11.png" Id="R6eef997b629446b2" /><Relationship Type="http://schemas.openxmlformats.org/officeDocument/2006/relationships/image" Target="/media/image12.png" Id="R3258745f05a2417f" /><Relationship Type="http://schemas.openxmlformats.org/officeDocument/2006/relationships/header" Target="header.xml" Id="R0e4275df4cc84cd0" /><Relationship Type="http://schemas.openxmlformats.org/officeDocument/2006/relationships/header" Target="header2.xml" Id="Rcbdc4595e35e4c41" /><Relationship Type="http://schemas.openxmlformats.org/officeDocument/2006/relationships/header" Target="header3.xml" Id="Rb6692739da1e4528" /><Relationship Type="http://schemas.openxmlformats.org/officeDocument/2006/relationships/footer" Target="footer.xml" Id="Rc7c539e3f9a74626" /><Relationship Type="http://schemas.openxmlformats.org/officeDocument/2006/relationships/footer" Target="footer2.xml" Id="Rc04952b5fb8643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2024-10-22T15:34:46.4735263Z</dcterms:created>
  <dcterms:modified xsi:type="dcterms:W3CDTF">2024-10-24T13:59:20.6430433Z</dcterms:modified>
  <dc:creator>крутой чел</dc:creator>
  <lastModifiedBy>крутой чел</lastModifiedBy>
</coreProperties>
</file>