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65" w:lineRule="atLeast"/>
        <w:ind w:left="0" w:right="0" w:firstLine="0"/>
        <w:jc w:val="left"/>
        <w:rPr>
          <w:rFonts w:hint="eastAsia" w:ascii="宋体" w:hAnsi="宋体" w:eastAsia="宋体" w:cs="宋体"/>
          <w:b/>
          <w:i w:val="0"/>
          <w:caps w:val="0"/>
          <w:color w:val="252525"/>
          <w:spacing w:val="-15"/>
          <w:sz w:val="39"/>
          <w:szCs w:val="39"/>
        </w:rPr>
      </w:pPr>
      <w:r>
        <w:rPr>
          <w:rFonts w:hint="eastAsia" w:cs="宋体"/>
          <w:b/>
          <w:i w:val="0"/>
          <w:caps w:val="0"/>
          <w:color w:val="252525"/>
          <w:spacing w:val="-15"/>
          <w:sz w:val="39"/>
          <w:szCs w:val="39"/>
          <w:bdr w:val="none" w:color="auto" w:sz="0" w:space="0"/>
          <w:shd w:val="clear" w:fill="FFFFFF"/>
          <w:lang w:val="en-US" w:eastAsia="zh-CN"/>
        </w:rPr>
        <w:t>2.1</w:t>
      </w:r>
      <w:r>
        <w:rPr>
          <w:rFonts w:hint="eastAsia" w:ascii="宋体" w:hAnsi="宋体" w:eastAsia="宋体" w:cs="宋体"/>
          <w:b/>
          <w:i w:val="0"/>
          <w:caps w:val="0"/>
          <w:color w:val="252525"/>
          <w:spacing w:val="-15"/>
          <w:sz w:val="39"/>
          <w:szCs w:val="39"/>
          <w:bdr w:val="none" w:color="auto" w:sz="0" w:space="0"/>
          <w:shd w:val="clear" w:fill="FFFFFF"/>
        </w:rPr>
        <w:t>“最强寒潮”致京沪铁路延误 高铁时速仅9公里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35" w:lineRule="atLeast"/>
        <w:ind w:left="0" w:right="0" w:firstLine="0"/>
        <w:jc w:val="left"/>
        <w:rPr>
          <w:rFonts w:hint="eastAsia" w:ascii="宋体" w:hAnsi="宋体" w:eastAsia="宋体" w:cs="宋体"/>
          <w:b w:val="0"/>
          <w:i w:val="0"/>
          <w:caps w:val="0"/>
          <w:color w:val="252525"/>
          <w:spacing w:val="0"/>
          <w:sz w:val="18"/>
          <w:szCs w:val="18"/>
        </w:rPr>
      </w:pPr>
      <w:r>
        <w:rPr>
          <w:rFonts w:hint="default" w:ascii="Arial" w:hAnsi="Arial" w:eastAsia="宋体" w:cs="Arial"/>
          <w:b w:val="0"/>
          <w:i w:val="0"/>
          <w:caps w:val="0"/>
          <w:color w:val="888888"/>
          <w:spacing w:val="0"/>
          <w:kern w:val="0"/>
          <w:sz w:val="18"/>
          <w:szCs w:val="18"/>
          <w:bdr w:val="none" w:color="auto" w:sz="0" w:space="0"/>
          <w:shd w:val="clear" w:fill="FFFFFF"/>
          <w:lang w:val="en-US" w:eastAsia="zh-CN" w:bidi="ar"/>
        </w:rPr>
        <w:t>2016-01-22 17:13:00　来源: </w:t>
      </w:r>
      <w:r>
        <w:rPr>
          <w:rFonts w:hint="default" w:ascii="Arial" w:hAnsi="Arial" w:eastAsia="宋体" w:cs="Arial"/>
          <w:b w:val="0"/>
          <w:i w:val="0"/>
          <w:caps w:val="0"/>
          <w:color w:val="888888"/>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888888"/>
          <w:spacing w:val="0"/>
          <w:kern w:val="0"/>
          <w:sz w:val="18"/>
          <w:szCs w:val="18"/>
          <w:u w:val="none"/>
          <w:bdr w:val="none" w:color="auto" w:sz="0" w:space="0"/>
          <w:shd w:val="clear" w:fill="FFFFFF"/>
          <w:lang w:val="en-US" w:eastAsia="zh-CN" w:bidi="ar"/>
        </w:rPr>
        <w:instrText xml:space="preserve"> HYPERLINK "http://www.chinanews.com/sh/2016/01-22/7728713.shtml" \t "http://news.163.com/16/0122/17/_blank" </w:instrText>
      </w:r>
      <w:r>
        <w:rPr>
          <w:rFonts w:hint="default" w:ascii="Arial" w:hAnsi="Arial" w:eastAsia="宋体" w:cs="Arial"/>
          <w:b w:val="0"/>
          <w:i w:val="0"/>
          <w:caps w:val="0"/>
          <w:color w:val="888888"/>
          <w:spacing w:val="0"/>
          <w:kern w:val="0"/>
          <w:sz w:val="18"/>
          <w:szCs w:val="18"/>
          <w:u w:val="none"/>
          <w:bdr w:val="none" w:color="auto" w:sz="0" w:space="0"/>
          <w:shd w:val="clear" w:fill="FFFFFF"/>
          <w:lang w:val="en-US" w:eastAsia="zh-CN" w:bidi="ar"/>
        </w:rPr>
        <w:fldChar w:fldCharType="separate"/>
      </w:r>
      <w:r>
        <w:rPr>
          <w:rStyle w:val="5"/>
          <w:rFonts w:hint="default" w:ascii="Arial" w:hAnsi="Arial" w:eastAsia="宋体" w:cs="Arial"/>
          <w:b w:val="0"/>
          <w:i w:val="0"/>
          <w:caps w:val="0"/>
          <w:color w:val="888888"/>
          <w:spacing w:val="0"/>
          <w:sz w:val="18"/>
          <w:szCs w:val="18"/>
          <w:u w:val="none"/>
          <w:bdr w:val="none" w:color="auto" w:sz="0" w:space="0"/>
          <w:shd w:val="clear" w:fill="FFFFFF"/>
        </w:rPr>
        <w:t>中国新闻网</w:t>
      </w:r>
      <w:r>
        <w:rPr>
          <w:rFonts w:hint="default" w:ascii="Arial" w:hAnsi="Arial" w:eastAsia="宋体" w:cs="Arial"/>
          <w:b w:val="0"/>
          <w:i w:val="0"/>
          <w:caps w:val="0"/>
          <w:color w:val="888888"/>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888888"/>
          <w:spacing w:val="0"/>
          <w:kern w:val="0"/>
          <w:sz w:val="18"/>
          <w:szCs w:val="18"/>
          <w:bdr w:val="none" w:color="auto" w:sz="0" w:space="0"/>
          <w:shd w:val="clear" w:fill="FFFFFF"/>
          <w:lang w:val="en-US" w:eastAsia="zh-CN" w:bidi="ar"/>
        </w:rPr>
        <w:t>(北京)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240" w:lineRule="auto"/>
        <w:ind w:left="0" w:right="0" w:firstLine="420"/>
        <w:jc w:val="left"/>
        <w:rPr>
          <w:rFonts w:hint="eastAsia" w:ascii="宋体" w:hAnsi="宋体" w:eastAsia="宋体" w:cs="宋体"/>
          <w:b w:val="0"/>
          <w:i w:val="0"/>
          <w:caps w:val="0"/>
          <w:color w:val="252525"/>
          <w:spacing w:val="0"/>
          <w:sz w:val="21"/>
          <w:szCs w:val="21"/>
        </w:rPr>
      </w:pPr>
      <w:r>
        <w:rPr>
          <w:rFonts w:hint="eastAsia" w:ascii="宋体" w:hAnsi="宋体" w:eastAsia="宋体" w:cs="宋体"/>
          <w:b w:val="0"/>
          <w:i w:val="0"/>
          <w:caps w:val="0"/>
          <w:color w:val="252525"/>
          <w:spacing w:val="0"/>
          <w:kern w:val="0"/>
          <w:sz w:val="21"/>
          <w:szCs w:val="21"/>
          <w:bdr w:val="none" w:color="auto" w:sz="0" w:space="0"/>
          <w:shd w:val="clear" w:fill="FFFFFF"/>
          <w:lang w:val="en-US" w:eastAsia="zh-CN" w:bidi="ar"/>
        </w:rPr>
        <w:t>（原标题：“最强寒潮”致京沪铁路延误 高铁时速仅9公里）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360" w:lineRule="atLeast"/>
        <w:ind w:left="0" w:right="150" w:firstLine="420"/>
        <w:jc w:val="both"/>
        <w:rPr>
          <w:sz w:val="21"/>
          <w:szCs w:val="21"/>
        </w:rPr>
      </w:pPr>
      <w:r>
        <w:rPr>
          <w:rFonts w:hint="eastAsia" w:ascii="宋体" w:hAnsi="宋体" w:eastAsia="宋体" w:cs="宋体"/>
          <w:b w:val="0"/>
          <w:i w:val="0"/>
          <w:caps w:val="0"/>
          <w:color w:val="252525"/>
          <w:spacing w:val="0"/>
          <w:sz w:val="21"/>
          <w:szCs w:val="21"/>
          <w:bdr w:val="none" w:color="auto" w:sz="0" w:space="0"/>
          <w:shd w:val="clear" w:fill="FFFFFF"/>
        </w:rPr>
        <w:t>中新社上海1月22日电 受“最强寒潮”影响，京沪、沪昆等高铁列车22日出现了不同程度的晚点情况。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360" w:lineRule="atLeast"/>
        <w:ind w:left="0" w:right="150" w:firstLine="420"/>
        <w:jc w:val="both"/>
        <w:rPr>
          <w:sz w:val="21"/>
          <w:szCs w:val="21"/>
        </w:rPr>
      </w:pPr>
      <w:r>
        <w:rPr>
          <w:rFonts w:hint="eastAsia" w:ascii="宋体" w:hAnsi="宋体" w:eastAsia="宋体" w:cs="宋体"/>
          <w:b w:val="0"/>
          <w:i w:val="0"/>
          <w:caps w:val="0"/>
          <w:color w:val="252525"/>
          <w:spacing w:val="0"/>
          <w:sz w:val="21"/>
          <w:szCs w:val="21"/>
          <w:bdr w:val="none" w:color="auto" w:sz="0" w:space="0"/>
          <w:shd w:val="clear" w:fill="FFFFFF"/>
        </w:rPr>
        <w:t>当天，旅客马骄阳由北京乘坐高铁前往上海，不过自列车驶出北京行至河北时，他发现他乘坐的G1开始以“龟速”缓缓前行，车厢内显示的车速最低仅为9公里每小时。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360" w:lineRule="atLeast"/>
        <w:ind w:left="0" w:right="150" w:firstLine="420"/>
        <w:jc w:val="both"/>
        <w:rPr>
          <w:sz w:val="21"/>
          <w:szCs w:val="21"/>
        </w:rPr>
      </w:pPr>
      <w:r>
        <w:rPr>
          <w:rFonts w:hint="eastAsia" w:ascii="宋体" w:hAnsi="宋体" w:eastAsia="宋体" w:cs="宋体"/>
          <w:b w:val="0"/>
          <w:i w:val="0"/>
          <w:caps w:val="0"/>
          <w:color w:val="252525"/>
          <w:spacing w:val="0"/>
          <w:sz w:val="21"/>
          <w:szCs w:val="21"/>
          <w:bdr w:val="none" w:color="auto" w:sz="0" w:space="0"/>
          <w:shd w:val="clear" w:fill="FFFFFF"/>
        </w:rPr>
        <w:t>当天，与马骄阳情况类似的旅客不在少数。其中，由北京开往上海的G1、G11以及G13等至少30趟高铁列车延误一到两个小时；相较之下，沪昆高铁晚点情况更为严重，近半数列车出现延误，由上海虹桥开往黄山北的G1509延误更是达到两个半小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360" w:lineRule="atLeast"/>
        <w:ind w:left="0" w:right="150" w:firstLine="420"/>
        <w:jc w:val="both"/>
        <w:rPr>
          <w:sz w:val="21"/>
          <w:szCs w:val="21"/>
        </w:rPr>
      </w:pPr>
      <w:r>
        <w:rPr>
          <w:rFonts w:hint="eastAsia" w:ascii="宋体" w:hAnsi="宋体" w:eastAsia="宋体" w:cs="宋体"/>
          <w:b w:val="0"/>
          <w:i w:val="0"/>
          <w:caps w:val="0"/>
          <w:color w:val="252525"/>
          <w:spacing w:val="0"/>
          <w:sz w:val="21"/>
          <w:szCs w:val="21"/>
          <w:bdr w:val="none" w:color="auto" w:sz="0" w:space="0"/>
          <w:shd w:val="clear" w:fill="FFFFFF"/>
        </w:rPr>
        <w:t>上海虹桥火车站内，车站广播不停地播放列车延误信息，部分滞留旅客只得等在候车室中，打算乘坐高铁从上海前往天津的陆小姐便是其中之一。不过，她也对火车延误表示理解，“因为是天气影响，除了等待也没有更好的办法，毕竟安全第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360" w:lineRule="atLeast"/>
        <w:ind w:left="0" w:right="150" w:firstLine="420"/>
        <w:jc w:val="both"/>
        <w:rPr>
          <w:sz w:val="21"/>
          <w:szCs w:val="21"/>
        </w:rPr>
      </w:pPr>
      <w:r>
        <w:rPr>
          <w:rFonts w:hint="eastAsia" w:ascii="宋体" w:hAnsi="宋体" w:eastAsia="宋体" w:cs="宋体"/>
          <w:b w:val="0"/>
          <w:i w:val="0"/>
          <w:caps w:val="0"/>
          <w:color w:val="252525"/>
          <w:spacing w:val="0"/>
          <w:sz w:val="21"/>
          <w:szCs w:val="21"/>
          <w:bdr w:val="none" w:color="auto" w:sz="0" w:space="0"/>
          <w:shd w:val="clear" w:fill="FFFFFF"/>
        </w:rPr>
        <w:t>对此，铁路上海直属站值班站长张建霖表示，本次延误主要影响到了京沪、沪昆线路上的中转旅客。目前，车站正在积极为有需要的滞留旅客办理中转手续。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360" w:lineRule="atLeast"/>
        <w:ind w:left="0" w:right="150" w:firstLine="420"/>
        <w:jc w:val="both"/>
        <w:rPr>
          <w:sz w:val="21"/>
          <w:szCs w:val="21"/>
        </w:rPr>
      </w:pPr>
      <w:r>
        <w:rPr>
          <w:rFonts w:hint="eastAsia" w:ascii="宋体" w:hAnsi="宋体" w:eastAsia="宋体" w:cs="宋体"/>
          <w:b w:val="0"/>
          <w:i w:val="0"/>
          <w:caps w:val="0"/>
          <w:color w:val="252525"/>
          <w:spacing w:val="0"/>
          <w:sz w:val="21"/>
          <w:szCs w:val="21"/>
          <w:bdr w:val="none" w:color="auto" w:sz="0" w:space="0"/>
          <w:shd w:val="clear" w:fill="FFFFFF"/>
        </w:rPr>
        <w:t>他说，本次寒潮在南方地区还是较为罕见，针对即将到来的春运，车站已经准备了应急措施，以应对有可能到来的极端天气。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360" w:lineRule="atLeast"/>
        <w:ind w:left="0" w:right="150" w:firstLine="420"/>
        <w:jc w:val="both"/>
        <w:rPr>
          <w:rFonts w:hint="eastAsia" w:ascii="宋体" w:hAnsi="宋体" w:eastAsia="宋体" w:cs="宋体"/>
          <w:b w:val="0"/>
          <w:i w:val="0"/>
          <w:caps w:val="0"/>
          <w:color w:val="252525"/>
          <w:spacing w:val="0"/>
          <w:sz w:val="21"/>
          <w:szCs w:val="21"/>
          <w:bdr w:val="none" w:color="auto" w:sz="0" w:space="0"/>
          <w:shd w:val="clear" w:fill="FFFFFF"/>
        </w:rPr>
      </w:pPr>
      <w:r>
        <w:rPr>
          <w:rFonts w:hint="eastAsia" w:ascii="宋体" w:hAnsi="宋体" w:eastAsia="宋体" w:cs="宋体"/>
          <w:b w:val="0"/>
          <w:i w:val="0"/>
          <w:caps w:val="0"/>
          <w:color w:val="252525"/>
          <w:spacing w:val="0"/>
          <w:sz w:val="21"/>
          <w:szCs w:val="21"/>
          <w:bdr w:val="none" w:color="auto" w:sz="0" w:space="0"/>
          <w:shd w:val="clear" w:fill="FFFFFF"/>
        </w:rPr>
        <w:t>据气象部门表示，本次寒潮预计将于明日(23日)开始影响申城，届时，上海部分地区气温将低至零下十摄氏度，为35年同期最强寒流。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360" w:lineRule="atLeast"/>
        <w:ind w:left="0" w:right="150" w:firstLine="420"/>
        <w:jc w:val="both"/>
        <w:rPr>
          <w:rFonts w:hint="eastAsia" w:ascii="宋体" w:hAnsi="宋体" w:eastAsia="宋体" w:cs="宋体"/>
          <w:b w:val="0"/>
          <w:i w:val="0"/>
          <w:caps w:val="0"/>
          <w:color w:val="252525"/>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65" w:lineRule="atLeast"/>
        <w:ind w:left="0" w:right="0" w:firstLine="0"/>
        <w:jc w:val="left"/>
        <w:rPr>
          <w:rFonts w:hint="eastAsia" w:ascii="宋体" w:hAnsi="宋体" w:eastAsia="宋体" w:cs="宋体"/>
          <w:b/>
          <w:i w:val="0"/>
          <w:caps w:val="0"/>
          <w:color w:val="252525"/>
          <w:spacing w:val="-15"/>
          <w:sz w:val="39"/>
          <w:szCs w:val="39"/>
        </w:rPr>
      </w:pPr>
      <w:r>
        <w:rPr>
          <w:rFonts w:hint="eastAsia" w:cs="宋体"/>
          <w:b/>
          <w:i w:val="0"/>
          <w:caps w:val="0"/>
          <w:color w:val="252525"/>
          <w:spacing w:val="-15"/>
          <w:sz w:val="39"/>
          <w:szCs w:val="39"/>
          <w:bdr w:val="none" w:color="auto" w:sz="0" w:space="0"/>
          <w:shd w:val="clear" w:fill="FFFFFF"/>
          <w:lang w:val="en-US" w:eastAsia="zh-CN"/>
        </w:rPr>
        <w:t>2.2</w:t>
      </w:r>
      <w:r>
        <w:rPr>
          <w:rFonts w:hint="eastAsia" w:ascii="宋体" w:hAnsi="宋体" w:eastAsia="宋体" w:cs="宋体"/>
          <w:b/>
          <w:i w:val="0"/>
          <w:caps w:val="0"/>
          <w:color w:val="252525"/>
          <w:spacing w:val="-15"/>
          <w:sz w:val="39"/>
          <w:szCs w:val="39"/>
          <w:bdr w:val="none" w:color="auto" w:sz="0" w:space="0"/>
          <w:shd w:val="clear" w:fill="FFFFFF"/>
        </w:rPr>
        <w:t>京沪高速铁路工程获国家科技进步特等奖 西南交大教授参与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35" w:lineRule="atLeast"/>
        <w:ind w:left="0" w:right="0" w:firstLine="0"/>
        <w:jc w:val="left"/>
        <w:rPr>
          <w:rFonts w:hint="eastAsia" w:ascii="宋体" w:hAnsi="宋体" w:eastAsia="宋体" w:cs="宋体"/>
          <w:b w:val="0"/>
          <w:i w:val="0"/>
          <w:caps w:val="0"/>
          <w:color w:val="252525"/>
          <w:spacing w:val="0"/>
          <w:sz w:val="21"/>
          <w:szCs w:val="21"/>
        </w:rPr>
      </w:pPr>
      <w:r>
        <w:rPr>
          <w:rFonts w:hint="default" w:ascii="Arial" w:hAnsi="Arial" w:eastAsia="宋体" w:cs="Arial"/>
          <w:b w:val="0"/>
          <w:i w:val="0"/>
          <w:caps w:val="0"/>
          <w:color w:val="888888"/>
          <w:spacing w:val="0"/>
          <w:kern w:val="0"/>
          <w:sz w:val="18"/>
          <w:szCs w:val="18"/>
          <w:bdr w:val="none" w:color="auto" w:sz="0" w:space="0"/>
          <w:shd w:val="clear" w:fill="FFFFFF"/>
          <w:lang w:val="en-US" w:eastAsia="zh-CN" w:bidi="ar"/>
        </w:rPr>
        <w:t>2016-01-08 16:27:20　来源: </w:t>
      </w:r>
      <w:r>
        <w:rPr>
          <w:rFonts w:hint="default" w:ascii="Arial" w:hAnsi="Arial" w:eastAsia="宋体" w:cs="Arial"/>
          <w:b w:val="0"/>
          <w:i w:val="0"/>
          <w:caps w:val="0"/>
          <w:color w:val="888888"/>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888888"/>
          <w:spacing w:val="0"/>
          <w:kern w:val="0"/>
          <w:sz w:val="18"/>
          <w:szCs w:val="18"/>
          <w:u w:val="none"/>
          <w:bdr w:val="none" w:color="auto" w:sz="0" w:space="0"/>
          <w:shd w:val="clear" w:fill="FFFFFF"/>
          <w:lang w:val="en-US" w:eastAsia="zh-CN" w:bidi="ar"/>
        </w:rPr>
        <w:instrText xml:space="preserve"> HYPERLINK "http://scnews.newssc.org/system/20160108/000637934.htm" \t "http://news.163.com/16/0108/17/_blank" </w:instrText>
      </w:r>
      <w:r>
        <w:rPr>
          <w:rFonts w:hint="default" w:ascii="Arial" w:hAnsi="Arial" w:eastAsia="宋体" w:cs="Arial"/>
          <w:b w:val="0"/>
          <w:i w:val="0"/>
          <w:caps w:val="0"/>
          <w:color w:val="888888"/>
          <w:spacing w:val="0"/>
          <w:kern w:val="0"/>
          <w:sz w:val="18"/>
          <w:szCs w:val="18"/>
          <w:u w:val="none"/>
          <w:bdr w:val="none" w:color="auto" w:sz="0" w:space="0"/>
          <w:shd w:val="clear" w:fill="FFFFFF"/>
          <w:lang w:val="en-US" w:eastAsia="zh-CN" w:bidi="ar"/>
        </w:rPr>
        <w:fldChar w:fldCharType="separate"/>
      </w:r>
      <w:r>
        <w:rPr>
          <w:rStyle w:val="5"/>
          <w:rFonts w:hint="default" w:ascii="Arial" w:hAnsi="Arial" w:eastAsia="宋体" w:cs="Arial"/>
          <w:b w:val="0"/>
          <w:i w:val="0"/>
          <w:caps w:val="0"/>
          <w:color w:val="888888"/>
          <w:spacing w:val="0"/>
          <w:sz w:val="18"/>
          <w:szCs w:val="18"/>
          <w:u w:val="none"/>
          <w:bdr w:val="none" w:color="auto" w:sz="0" w:space="0"/>
          <w:shd w:val="clear" w:fill="FFFFFF"/>
        </w:rPr>
        <w:t>四川新闻网</w:t>
      </w:r>
      <w:r>
        <w:rPr>
          <w:rFonts w:hint="default" w:ascii="Arial" w:hAnsi="Arial" w:eastAsia="宋体" w:cs="Arial"/>
          <w:b w:val="0"/>
          <w:i w:val="0"/>
          <w:caps w:val="0"/>
          <w:color w:val="888888"/>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888888"/>
          <w:spacing w:val="0"/>
          <w:kern w:val="0"/>
          <w:sz w:val="18"/>
          <w:szCs w:val="18"/>
          <w:bdr w:val="none" w:color="auto" w:sz="0" w:space="0"/>
          <w:shd w:val="clear" w:fill="FFFFFF"/>
          <w:lang w:val="en-US" w:eastAsia="zh-CN" w:bidi="ar"/>
        </w:rPr>
        <w:t>(成都)</w:t>
      </w:r>
    </w:p>
    <w:p>
      <w:pPr>
        <w:rPr>
          <w:rFonts w:hint="eastAsia" w:ascii="宋体" w:hAnsi="宋体" w:eastAsia="宋体" w:cs="宋体"/>
          <w:b w:val="0"/>
          <w:i w:val="0"/>
          <w:caps w:val="0"/>
          <w:color w:val="252525"/>
          <w:spacing w:val="0"/>
          <w:sz w:val="21"/>
          <w:szCs w:val="21"/>
          <w:bdr w:val="none" w:color="auto" w:sz="0" w:space="0"/>
          <w:shd w:val="clear" w:fill="FFFFFF"/>
        </w:rPr>
      </w:pPr>
      <w:r>
        <w:rPr>
          <w:rFonts w:hint="eastAsia" w:ascii="宋体" w:hAnsi="宋体" w:eastAsia="宋体" w:cs="宋体"/>
          <w:b w:val="0"/>
          <w:i w:val="0"/>
          <w:caps w:val="0"/>
          <w:color w:val="252525"/>
          <w:spacing w:val="0"/>
          <w:sz w:val="21"/>
          <w:szCs w:val="21"/>
          <w:bdr w:val="none" w:color="auto" w:sz="0" w:space="0"/>
          <w:shd w:val="clear" w:fill="FFFFFF"/>
        </w:rPr>
        <w:t>1月8日上午，中共中央、国务院在北京人民大会堂隆重举行2015年度国家科学技术奖励大会。 西南交通大学有三项成果荣获国家科学技术进步奖，其中，该校牵引动力国家重点实验室张卫华教授参与完成的项目“京沪高速铁路工程”获得国家科学技术进步特等奖；西南交通大学地球科学与环境工程学院朱庆教授参与完成的项目“国家数字城市地理空间框架技术体系构建与应用”获得国家科学技术进步二等奖；西南交通大学土木工程学院王明年教授参与完成的项目“高速铁路大断面黄土隧道建设成套技术” 获得国家科学技术进步二等奖。此外，由西南交通大学何川教授主持的科技成果“砂卵石地层盾构隧道施工安全控制与高效掘进技术”荣获2015年度国家技术发明二等奖。</w:t>
      </w:r>
      <w:r>
        <w:rPr>
          <w:rFonts w:hint="eastAsia" w:ascii="宋体" w:hAnsi="宋体" w:eastAsia="宋体" w:cs="宋体"/>
          <w:b w:val="0"/>
          <w:i w:val="0"/>
          <w:caps w:val="0"/>
          <w:color w:val="252525"/>
          <w:spacing w:val="0"/>
          <w:sz w:val="21"/>
          <w:szCs w:val="21"/>
          <w:bdr w:val="none" w:color="auto" w:sz="0" w:space="0"/>
          <w:shd w:val="clear" w:fill="FFFFFF"/>
        </w:rPr>
        <w:br w:type="textWrapping"/>
      </w:r>
      <w:r>
        <w:rPr>
          <w:rFonts w:hint="eastAsia" w:ascii="宋体" w:hAnsi="宋体" w:eastAsia="宋体" w:cs="宋体"/>
          <w:b w:val="0"/>
          <w:i w:val="0"/>
          <w:caps w:val="0"/>
          <w:color w:val="252525"/>
          <w:spacing w:val="0"/>
          <w:sz w:val="21"/>
          <w:szCs w:val="21"/>
          <w:bdr w:val="none" w:color="auto" w:sz="0" w:space="0"/>
          <w:shd w:val="clear" w:fill="FFFFFF"/>
        </w:rPr>
        <w:br w:type="textWrapping"/>
      </w:r>
      <w:r>
        <w:rPr>
          <w:rFonts w:hint="eastAsia" w:ascii="宋体" w:hAnsi="宋体" w:eastAsia="宋体" w:cs="宋体"/>
          <w:b w:val="0"/>
          <w:i w:val="0"/>
          <w:caps w:val="0"/>
          <w:color w:val="252525"/>
          <w:spacing w:val="0"/>
          <w:sz w:val="21"/>
          <w:szCs w:val="21"/>
          <w:bdr w:val="none" w:color="auto" w:sz="0" w:space="0"/>
          <w:shd w:val="clear" w:fill="FFFFFF"/>
        </w:rPr>
        <w:t>　　四川新闻网记者了解到，牵引动力国家重点实验室张卫华教授参与完成的项目“京沪高速铁路工程”获得国家科学技术进步特等奖。京沪高速铁路客运专线是《中长期铁路网规划》中投资规模大、技术含量高的一项工程，也是我国第四条引进国际先进技术的高速铁路。京沪高铁客运专线是新中国成立以来一次建设里程长、投资大、标准高的高速铁路客运专线。它也是新中国一次性投资额最高的工程。京沪高铁可一年单向输送乘客8000余万人。京沪高铁线路、桥梁、隧道、涵洞等工程技术，通过原始创新，形成大多数独立的技术标准和自主知识产权，通信、信号、牵引供电系统，坚持系统集成创新。</w:t>
      </w:r>
      <w:r>
        <w:rPr>
          <w:rFonts w:hint="eastAsia" w:ascii="宋体" w:hAnsi="宋体" w:eastAsia="宋体" w:cs="宋体"/>
          <w:b w:val="0"/>
          <w:i w:val="0"/>
          <w:caps w:val="0"/>
          <w:color w:val="252525"/>
          <w:spacing w:val="0"/>
          <w:sz w:val="21"/>
          <w:szCs w:val="21"/>
          <w:bdr w:val="none" w:color="auto" w:sz="0" w:space="0"/>
          <w:shd w:val="clear" w:fill="FFFFFF"/>
        </w:rPr>
        <w:br w:type="textWrapping"/>
      </w:r>
      <w:r>
        <w:rPr>
          <w:rFonts w:hint="eastAsia" w:ascii="宋体" w:hAnsi="宋体" w:eastAsia="宋体" w:cs="宋体"/>
          <w:b w:val="0"/>
          <w:i w:val="0"/>
          <w:caps w:val="0"/>
          <w:color w:val="252525"/>
          <w:spacing w:val="0"/>
          <w:sz w:val="21"/>
          <w:szCs w:val="21"/>
          <w:bdr w:val="none" w:color="auto" w:sz="0" w:space="0"/>
          <w:shd w:val="clear" w:fill="FFFFFF"/>
        </w:rPr>
        <w:br w:type="textWrapping"/>
      </w:r>
      <w:r>
        <w:rPr>
          <w:rFonts w:hint="eastAsia" w:ascii="宋体" w:hAnsi="宋体" w:eastAsia="宋体" w:cs="宋体"/>
          <w:b w:val="0"/>
          <w:i w:val="0"/>
          <w:caps w:val="0"/>
          <w:color w:val="252525"/>
          <w:spacing w:val="0"/>
          <w:sz w:val="21"/>
          <w:szCs w:val="21"/>
          <w:bdr w:val="none" w:color="auto" w:sz="0" w:space="0"/>
          <w:shd w:val="clear" w:fill="FFFFFF"/>
        </w:rPr>
        <w:t>　　此外，“砂卵石地层盾构隧道施工安全控制与高效掘进技术”成果是由西南交通大学联合同济大学、中国铁建大桥工程局集团有限公司、中铁十四局集团隧道工程有限公司等三个单位共同完成。该成果属于土木建筑领域。针对砂卵石地层盾构施工容易出现的盾构掘进失控、隧道结构失稳、机具磨损失效等工程问题，发明了泥水平衡和土压平衡盾构的掘进模拟系统、承压止水检验技术、刀盘刀具优化配置以及刀具快速更换技术等，解决了砂卵石地层中盾构隧道施工的安全控制和高效掘进这一重大技术难题。成果在我国铁路、城市地铁、市政等盾构隧道工程中广泛应用，有效防止了盾构施工事故，保证了结构安全，大幅提高了掘进效率。</w:t>
      </w:r>
      <w:r>
        <w:rPr>
          <w:rFonts w:hint="eastAsia" w:ascii="宋体" w:hAnsi="宋体" w:eastAsia="宋体" w:cs="宋体"/>
          <w:b w:val="0"/>
          <w:i w:val="0"/>
          <w:caps w:val="0"/>
          <w:color w:val="252525"/>
          <w:spacing w:val="0"/>
          <w:sz w:val="21"/>
          <w:szCs w:val="21"/>
          <w:bdr w:val="none" w:color="auto" w:sz="0" w:space="0"/>
          <w:shd w:val="clear" w:fill="FFFFFF"/>
        </w:rPr>
        <w:br w:type="textWrapping"/>
      </w:r>
    </w:p>
    <w:p>
      <w:pPr>
        <w:rPr>
          <w:rFonts w:hint="eastAsia" w:ascii="宋体" w:hAnsi="宋体" w:eastAsia="宋体" w:cs="宋体"/>
          <w:b w:val="0"/>
          <w:i w:val="0"/>
          <w:caps w:val="0"/>
          <w:color w:val="252525"/>
          <w:spacing w:val="0"/>
          <w:sz w:val="21"/>
          <w:szCs w:val="21"/>
          <w:bdr w:val="none" w:color="auto" w:sz="0" w:space="0"/>
          <w:shd w:val="clear" w:fill="FFFFFF"/>
        </w:rPr>
      </w:pPr>
    </w:p>
    <w:p>
      <w:pPr>
        <w:rPr>
          <w:rFonts w:hint="eastAsia" w:ascii="宋体" w:hAnsi="宋体" w:eastAsia="宋体" w:cs="宋体"/>
          <w:b w:val="0"/>
          <w:i w:val="0"/>
          <w:caps w:val="0"/>
          <w:color w:val="252525"/>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65" w:lineRule="atLeast"/>
        <w:ind w:left="0" w:right="0" w:firstLine="0"/>
        <w:jc w:val="left"/>
        <w:rPr>
          <w:rFonts w:hint="eastAsia" w:ascii="宋体" w:hAnsi="宋体" w:eastAsia="宋体" w:cs="宋体"/>
          <w:b/>
          <w:i w:val="0"/>
          <w:caps w:val="0"/>
          <w:color w:val="252525"/>
          <w:spacing w:val="-15"/>
          <w:sz w:val="39"/>
          <w:szCs w:val="39"/>
        </w:rPr>
      </w:pPr>
      <w:r>
        <w:rPr>
          <w:rFonts w:hint="eastAsia" w:cs="宋体"/>
          <w:b/>
          <w:i w:val="0"/>
          <w:caps w:val="0"/>
          <w:color w:val="252525"/>
          <w:spacing w:val="-15"/>
          <w:sz w:val="39"/>
          <w:szCs w:val="39"/>
          <w:bdr w:val="none" w:color="auto" w:sz="0" w:space="0"/>
          <w:shd w:val="clear" w:fill="FFFFFF"/>
          <w:lang w:val="en-US" w:eastAsia="zh-CN"/>
        </w:rPr>
        <w:t>2.3</w:t>
      </w:r>
      <w:r>
        <w:rPr>
          <w:rFonts w:hint="eastAsia" w:ascii="宋体" w:hAnsi="宋体" w:eastAsia="宋体" w:cs="宋体"/>
          <w:b/>
          <w:i w:val="0"/>
          <w:caps w:val="0"/>
          <w:color w:val="252525"/>
          <w:spacing w:val="-15"/>
          <w:sz w:val="39"/>
          <w:szCs w:val="39"/>
          <w:bdr w:val="none" w:color="auto" w:sz="0" w:space="0"/>
          <w:shd w:val="clear" w:fill="FFFFFF"/>
        </w:rPr>
        <w:t>世界最重转体桥跨越京沪铁路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35" w:lineRule="atLeast"/>
        <w:ind w:left="0" w:right="0" w:firstLine="0"/>
        <w:jc w:val="left"/>
        <w:rPr>
          <w:rFonts w:hint="default" w:ascii="Arial" w:hAnsi="Arial" w:eastAsia="宋体" w:cs="Arial"/>
          <w:b w:val="0"/>
          <w:i w:val="0"/>
          <w:caps w:val="0"/>
          <w:color w:val="888888"/>
          <w:spacing w:val="0"/>
          <w:kern w:val="0"/>
          <w:sz w:val="18"/>
          <w:szCs w:val="18"/>
          <w:u w:val="none"/>
          <w:bdr w:val="none" w:color="auto" w:sz="0" w:space="0"/>
          <w:shd w:val="clear" w:fill="FFFFFF"/>
          <w:lang w:val="en-US" w:eastAsia="zh-CN" w:bidi="ar"/>
        </w:rPr>
      </w:pPr>
      <w:r>
        <w:rPr>
          <w:rFonts w:hint="default" w:ascii="Arial" w:hAnsi="Arial" w:eastAsia="宋体" w:cs="Arial"/>
          <w:b w:val="0"/>
          <w:i w:val="0"/>
          <w:caps w:val="0"/>
          <w:color w:val="888888"/>
          <w:spacing w:val="0"/>
          <w:kern w:val="0"/>
          <w:sz w:val="18"/>
          <w:szCs w:val="18"/>
          <w:bdr w:val="none" w:color="auto" w:sz="0" w:space="0"/>
          <w:shd w:val="clear" w:fill="FFFFFF"/>
          <w:lang w:val="en-US" w:eastAsia="zh-CN" w:bidi="ar"/>
        </w:rPr>
        <w:t>2015-01-19 19:43:59　来源: </w:t>
      </w:r>
      <w:r>
        <w:rPr>
          <w:rFonts w:hint="default" w:ascii="Arial" w:hAnsi="Arial" w:eastAsia="宋体" w:cs="Arial"/>
          <w:b w:val="0"/>
          <w:i w:val="0"/>
          <w:caps w:val="0"/>
          <w:color w:val="888888"/>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888888"/>
          <w:spacing w:val="0"/>
          <w:kern w:val="0"/>
          <w:sz w:val="18"/>
          <w:szCs w:val="18"/>
          <w:u w:val="none"/>
          <w:bdr w:val="none" w:color="auto" w:sz="0" w:space="0"/>
          <w:shd w:val="clear" w:fill="FFFFFF"/>
          <w:lang w:val="en-US" w:eastAsia="zh-CN" w:bidi="ar"/>
        </w:rPr>
        <w:instrText xml:space="preserve"> HYPERLINK "http://news.xinhuanet.com/fortune/2015-01/19/c_1114051427.htm" \t "http://news.163.com/15/0119/19/_blank" </w:instrText>
      </w:r>
      <w:r>
        <w:rPr>
          <w:rFonts w:hint="default" w:ascii="Arial" w:hAnsi="Arial" w:eastAsia="宋体" w:cs="Arial"/>
          <w:b w:val="0"/>
          <w:i w:val="0"/>
          <w:caps w:val="0"/>
          <w:color w:val="888888"/>
          <w:spacing w:val="0"/>
          <w:kern w:val="0"/>
          <w:sz w:val="18"/>
          <w:szCs w:val="18"/>
          <w:u w:val="none"/>
          <w:bdr w:val="none" w:color="auto" w:sz="0" w:space="0"/>
          <w:shd w:val="clear" w:fill="FFFFFF"/>
          <w:lang w:val="en-US" w:eastAsia="zh-CN" w:bidi="ar"/>
        </w:rPr>
        <w:fldChar w:fldCharType="separate"/>
      </w:r>
      <w:r>
        <w:rPr>
          <w:rStyle w:val="5"/>
          <w:rFonts w:hint="default" w:ascii="Arial" w:hAnsi="Arial" w:eastAsia="宋体" w:cs="Arial"/>
          <w:b w:val="0"/>
          <w:i w:val="0"/>
          <w:caps w:val="0"/>
          <w:color w:val="888888"/>
          <w:spacing w:val="0"/>
          <w:sz w:val="18"/>
          <w:szCs w:val="18"/>
          <w:u w:val="none"/>
          <w:bdr w:val="none" w:color="auto" w:sz="0" w:space="0"/>
          <w:shd w:val="clear" w:fill="FFFFFF"/>
        </w:rPr>
        <w:t>新华网</w:t>
      </w:r>
      <w:r>
        <w:rPr>
          <w:rFonts w:hint="default" w:ascii="Arial" w:hAnsi="Arial" w:eastAsia="宋体" w:cs="Arial"/>
          <w:b w:val="0"/>
          <w:i w:val="0"/>
          <w:caps w:val="0"/>
          <w:color w:val="888888"/>
          <w:spacing w:val="0"/>
          <w:kern w:val="0"/>
          <w:sz w:val="18"/>
          <w:szCs w:val="18"/>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35" w:lineRule="atLeast"/>
        <w:ind w:left="0" w:right="0" w:firstLine="0"/>
        <w:jc w:val="left"/>
        <w:rPr>
          <w:sz w:val="21"/>
          <w:szCs w:val="21"/>
        </w:rPr>
      </w:pPr>
      <w:r>
        <w:rPr>
          <w:rFonts w:hint="eastAsia" w:ascii="宋体" w:hAnsi="宋体" w:eastAsia="宋体" w:cs="宋体"/>
          <w:b w:val="0"/>
          <w:i w:val="0"/>
          <w:caps w:val="0"/>
          <w:color w:val="252525"/>
          <w:spacing w:val="0"/>
          <w:sz w:val="21"/>
          <w:szCs w:val="21"/>
          <w:bdr w:val="none" w:color="auto" w:sz="0" w:space="0"/>
          <w:shd w:val="clear" w:fill="FFFFFF"/>
        </w:rPr>
        <w:t>新华网济南１月１９日电（齐中熙、张丽琴、刘家华）由中国中铁大桥局承建的世界最重转体桥——山东省邹城市三十米上跨铁路立交桥，１９日下午历时９９分钟，在整体旋转９７．３ 后，成功跨越京沪铁路。这一过程该桥转体长度达１９８米，转体重量达２．２４万吨，刷新了比利时的本·艾因桥１．９６万吨的原纪录。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360" w:lineRule="atLeast"/>
        <w:ind w:left="0" w:right="150" w:firstLine="420"/>
        <w:jc w:val="both"/>
        <w:rPr>
          <w:sz w:val="21"/>
          <w:szCs w:val="21"/>
        </w:rPr>
      </w:pPr>
      <w:r>
        <w:rPr>
          <w:rFonts w:hint="eastAsia" w:ascii="宋体" w:hAnsi="宋体" w:eastAsia="宋体" w:cs="宋体"/>
          <w:b w:val="0"/>
          <w:i w:val="0"/>
          <w:caps w:val="0"/>
          <w:color w:val="252525"/>
          <w:spacing w:val="0"/>
          <w:sz w:val="21"/>
          <w:szCs w:val="21"/>
          <w:bdr w:val="none" w:color="auto" w:sz="0" w:space="0"/>
          <w:shd w:val="clear" w:fill="FFFFFF"/>
        </w:rPr>
        <w:t>据设计方中铁五院设计总体邢铁雷介绍，邹城市东、西城区被京沪铁路分割，既有桥梁均为下穿铁路桥，但汛期强降雨导致桥下积水而中断交通，成为该市亟待解决的问题。此外，京沪线的日均行车量近３００列，为最大程度减少对运营的干扰，桥梁飞跨京沪铁路一次性转体到位是最佳选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360" w:lineRule="atLeast"/>
        <w:ind w:left="0" w:right="150" w:firstLine="420"/>
        <w:jc w:val="both"/>
        <w:rPr>
          <w:sz w:val="21"/>
          <w:szCs w:val="21"/>
        </w:rPr>
      </w:pPr>
      <w:r>
        <w:rPr>
          <w:rFonts w:hint="eastAsia" w:ascii="宋体" w:hAnsi="宋体" w:eastAsia="宋体" w:cs="宋体"/>
          <w:b w:val="0"/>
          <w:i w:val="0"/>
          <w:caps w:val="0"/>
          <w:color w:val="252525"/>
          <w:spacing w:val="0"/>
          <w:sz w:val="21"/>
          <w:szCs w:val="21"/>
          <w:bdr w:val="none" w:color="auto" w:sz="0" w:space="0"/>
          <w:shd w:val="clear" w:fill="FFFFFF"/>
        </w:rPr>
        <w:t>该上跨铁路立交桥临近邹城火车站，本次转体，采用了顺时针转体，转动半径内基本无建筑物，最大可能地减少了对居民楼的干扰，设计更具绿色环保施工理念。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360" w:lineRule="atLeast"/>
        <w:ind w:left="0" w:right="150" w:firstLine="420"/>
        <w:jc w:val="both"/>
        <w:rPr>
          <w:rFonts w:hint="eastAsia" w:ascii="宋体" w:hAnsi="宋体" w:eastAsia="宋体" w:cs="宋体"/>
          <w:b w:val="0"/>
          <w:i w:val="0"/>
          <w:caps w:val="0"/>
          <w:color w:val="252525"/>
          <w:spacing w:val="0"/>
          <w:sz w:val="21"/>
          <w:szCs w:val="21"/>
          <w:bdr w:val="none" w:color="auto" w:sz="0" w:space="0"/>
          <w:shd w:val="clear" w:fill="FFFFFF"/>
        </w:rPr>
      </w:pPr>
      <w:r>
        <w:rPr>
          <w:rFonts w:hint="eastAsia" w:ascii="宋体" w:hAnsi="宋体" w:eastAsia="宋体" w:cs="宋体"/>
          <w:b w:val="0"/>
          <w:i w:val="0"/>
          <w:caps w:val="0"/>
          <w:color w:val="252525"/>
          <w:spacing w:val="0"/>
          <w:sz w:val="21"/>
          <w:szCs w:val="21"/>
          <w:bdr w:val="none" w:color="auto" w:sz="0" w:space="0"/>
          <w:shd w:val="clear" w:fill="FFFFFF"/>
        </w:rPr>
        <w:t>由于转体重量大、转动角度大、梁体较长、桥型复杂，大桥的主塔、主梁线型、斜拉索索力及转体重量如何精确定位，平稳转动是转体中的难点。中国中铁大桥局副总工程师彭建萍以磨盘原理比喻该桥的转动原理，并介绍说，中国中铁大桥局在施工中进行了多种技术创新，对大吨位转体桥的施工工艺进行了理论及实践上的探索，为更重更长桥梁转体施工做了充足的技术储备，将为我国转体桥梁技术标准修订提供依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360" w:lineRule="atLeast"/>
        <w:ind w:left="0" w:right="150" w:firstLine="420"/>
        <w:jc w:val="both"/>
        <w:rPr>
          <w:rFonts w:hint="eastAsia" w:ascii="宋体" w:hAnsi="宋体" w:eastAsia="宋体" w:cs="宋体"/>
          <w:b w:val="0"/>
          <w:i w:val="0"/>
          <w:caps w:val="0"/>
          <w:color w:val="252525"/>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65" w:lineRule="atLeast"/>
        <w:ind w:left="0" w:right="0" w:firstLine="0"/>
        <w:jc w:val="left"/>
        <w:rPr>
          <w:rFonts w:hint="eastAsia" w:ascii="宋体" w:hAnsi="宋体" w:eastAsia="宋体" w:cs="宋体"/>
          <w:b/>
          <w:i w:val="0"/>
          <w:caps w:val="0"/>
          <w:color w:val="252525"/>
          <w:spacing w:val="-15"/>
          <w:sz w:val="39"/>
          <w:szCs w:val="39"/>
        </w:rPr>
      </w:pPr>
      <w:r>
        <w:rPr>
          <w:rFonts w:hint="eastAsia" w:cs="宋体"/>
          <w:b/>
          <w:i w:val="0"/>
          <w:caps w:val="0"/>
          <w:color w:val="252525"/>
          <w:spacing w:val="-15"/>
          <w:sz w:val="39"/>
          <w:szCs w:val="39"/>
          <w:bdr w:val="none" w:color="auto" w:sz="0" w:space="0"/>
          <w:shd w:val="clear" w:fill="FFFFFF"/>
          <w:lang w:val="en-US" w:eastAsia="zh-CN"/>
        </w:rPr>
        <w:t>2.4</w:t>
      </w:r>
      <w:bookmarkStart w:id="0" w:name="_GoBack"/>
      <w:bookmarkEnd w:id="0"/>
      <w:r>
        <w:rPr>
          <w:rFonts w:hint="eastAsia" w:ascii="宋体" w:hAnsi="宋体" w:eastAsia="宋体" w:cs="宋体"/>
          <w:b/>
          <w:i w:val="0"/>
          <w:caps w:val="0"/>
          <w:color w:val="252525"/>
          <w:spacing w:val="-15"/>
          <w:sz w:val="39"/>
          <w:szCs w:val="39"/>
          <w:bdr w:val="none" w:color="auto" w:sz="0" w:space="0"/>
          <w:shd w:val="clear" w:fill="FFFFFF"/>
        </w:rPr>
        <w:t>世界最重转体桥跨越京沪铁路(图)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35" w:lineRule="atLeast"/>
        <w:ind w:left="0" w:right="0" w:firstLine="0"/>
        <w:jc w:val="left"/>
        <w:rPr>
          <w:rFonts w:hint="eastAsia" w:ascii="宋体" w:hAnsi="宋体" w:eastAsia="宋体" w:cs="宋体"/>
          <w:b w:val="0"/>
          <w:i w:val="0"/>
          <w:caps w:val="0"/>
          <w:color w:val="252525"/>
          <w:spacing w:val="0"/>
          <w:sz w:val="18"/>
          <w:szCs w:val="18"/>
        </w:rPr>
      </w:pPr>
      <w:r>
        <w:rPr>
          <w:rFonts w:hint="default" w:ascii="Arial" w:hAnsi="Arial" w:eastAsia="宋体" w:cs="Arial"/>
          <w:b w:val="0"/>
          <w:i w:val="0"/>
          <w:caps w:val="0"/>
          <w:color w:val="888888"/>
          <w:spacing w:val="0"/>
          <w:kern w:val="0"/>
          <w:sz w:val="18"/>
          <w:szCs w:val="18"/>
          <w:bdr w:val="none" w:color="auto" w:sz="0" w:space="0"/>
          <w:shd w:val="clear" w:fill="FFFFFF"/>
          <w:lang w:val="en-US" w:eastAsia="zh-CN" w:bidi="ar"/>
        </w:rPr>
        <w:t>2015-01-20 07:36:00　来源: </w:t>
      </w:r>
      <w:r>
        <w:rPr>
          <w:rFonts w:hint="default" w:ascii="Arial" w:hAnsi="Arial" w:eastAsia="宋体" w:cs="Arial"/>
          <w:b w:val="0"/>
          <w:i w:val="0"/>
          <w:caps w:val="0"/>
          <w:color w:val="888888"/>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888888"/>
          <w:spacing w:val="0"/>
          <w:kern w:val="0"/>
          <w:sz w:val="18"/>
          <w:szCs w:val="18"/>
          <w:u w:val="none"/>
          <w:bdr w:val="none" w:color="auto" w:sz="0" w:space="0"/>
          <w:shd w:val="clear" w:fill="FFFFFF"/>
          <w:lang w:val="en-US" w:eastAsia="zh-CN" w:bidi="ar"/>
        </w:rPr>
        <w:instrText xml:space="preserve"> HYPERLINK "http://www.ce.cn/xwzx/gnsz/gdxw/201501/20/t20150120_4380560.shtml" \t "http://news.163.com/15/0120/07/_blank" </w:instrText>
      </w:r>
      <w:r>
        <w:rPr>
          <w:rFonts w:hint="default" w:ascii="Arial" w:hAnsi="Arial" w:eastAsia="宋体" w:cs="Arial"/>
          <w:b w:val="0"/>
          <w:i w:val="0"/>
          <w:caps w:val="0"/>
          <w:color w:val="888888"/>
          <w:spacing w:val="0"/>
          <w:kern w:val="0"/>
          <w:sz w:val="18"/>
          <w:szCs w:val="18"/>
          <w:u w:val="none"/>
          <w:bdr w:val="none" w:color="auto" w:sz="0" w:space="0"/>
          <w:shd w:val="clear" w:fill="FFFFFF"/>
          <w:lang w:val="en-US" w:eastAsia="zh-CN" w:bidi="ar"/>
        </w:rPr>
        <w:fldChar w:fldCharType="separate"/>
      </w:r>
      <w:r>
        <w:rPr>
          <w:rStyle w:val="5"/>
          <w:rFonts w:hint="default" w:ascii="Arial" w:hAnsi="Arial" w:eastAsia="宋体" w:cs="Arial"/>
          <w:b w:val="0"/>
          <w:i w:val="0"/>
          <w:caps w:val="0"/>
          <w:color w:val="888888"/>
          <w:spacing w:val="0"/>
          <w:sz w:val="18"/>
          <w:szCs w:val="18"/>
          <w:u w:val="none"/>
          <w:bdr w:val="none" w:color="auto" w:sz="0" w:space="0"/>
          <w:shd w:val="clear" w:fill="FFFFFF"/>
        </w:rPr>
        <w:t>中国经济网</w:t>
      </w:r>
      <w:r>
        <w:rPr>
          <w:rFonts w:hint="default" w:ascii="Arial" w:hAnsi="Arial" w:eastAsia="宋体" w:cs="Arial"/>
          <w:b w:val="0"/>
          <w:i w:val="0"/>
          <w:caps w:val="0"/>
          <w:color w:val="888888"/>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888888"/>
          <w:spacing w:val="0"/>
          <w:kern w:val="0"/>
          <w:sz w:val="18"/>
          <w:szCs w:val="18"/>
          <w:bdr w:val="none" w:color="auto" w:sz="0" w:space="0"/>
          <w:shd w:val="clear" w:fill="FFFFFF"/>
          <w:lang w:val="en-US" w:eastAsia="zh-CN" w:bidi="ar"/>
        </w:rPr>
        <w:t>(北京)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360" w:lineRule="atLeast"/>
        <w:ind w:left="0" w:right="150" w:firstLine="420"/>
        <w:jc w:val="center"/>
        <w:rPr>
          <w:sz w:val="21"/>
          <w:szCs w:val="21"/>
        </w:rPr>
      </w:pPr>
      <w:r>
        <w:rPr>
          <w:rFonts w:hint="eastAsia" w:ascii="宋体" w:hAnsi="宋体" w:eastAsia="宋体" w:cs="宋体"/>
          <w:b w:val="0"/>
          <w:i w:val="0"/>
          <w:caps w:val="0"/>
          <w:color w:val="252525"/>
          <w:spacing w:val="0"/>
          <w:sz w:val="21"/>
          <w:szCs w:val="21"/>
          <w:bdr w:val="none" w:color="auto" w:sz="0" w:space="0"/>
          <w:shd w:val="clear" w:fill="FFFFFF"/>
        </w:rPr>
        <w:fldChar w:fldCharType="begin"/>
      </w:r>
      <w:r>
        <w:rPr>
          <w:rFonts w:hint="eastAsia" w:ascii="宋体" w:hAnsi="宋体" w:eastAsia="宋体" w:cs="宋体"/>
          <w:b w:val="0"/>
          <w:i w:val="0"/>
          <w:caps w:val="0"/>
          <w:color w:val="252525"/>
          <w:spacing w:val="0"/>
          <w:sz w:val="21"/>
          <w:szCs w:val="21"/>
          <w:bdr w:val="none" w:color="auto" w:sz="0" w:space="0"/>
          <w:shd w:val="clear" w:fill="FFFFFF"/>
        </w:rPr>
        <w:instrText xml:space="preserve">INCLUDEPICTURE \d "http://img1.cache.netease.com/catchpic/C/C8/C8D8854BFE38AEAC298ACCA4170E4EAD.jpg" \* MERGEFORMATINET </w:instrText>
      </w:r>
      <w:r>
        <w:rPr>
          <w:rFonts w:hint="eastAsia" w:ascii="宋体" w:hAnsi="宋体" w:eastAsia="宋体" w:cs="宋体"/>
          <w:b w:val="0"/>
          <w:i w:val="0"/>
          <w:caps w:val="0"/>
          <w:color w:val="252525"/>
          <w:spacing w:val="0"/>
          <w:sz w:val="21"/>
          <w:szCs w:val="21"/>
          <w:bdr w:val="none" w:color="auto" w:sz="0" w:space="0"/>
          <w:shd w:val="clear" w:fill="FFFFFF"/>
        </w:rPr>
        <w:fldChar w:fldCharType="separate"/>
      </w:r>
      <w:r>
        <w:rPr>
          <w:rFonts w:hint="eastAsia" w:ascii="宋体" w:hAnsi="宋体" w:eastAsia="宋体" w:cs="宋体"/>
          <w:b w:val="0"/>
          <w:i w:val="0"/>
          <w:caps w:val="0"/>
          <w:color w:val="252525"/>
          <w:spacing w:val="0"/>
          <w:sz w:val="21"/>
          <w:szCs w:val="21"/>
          <w:bdr w:val="none" w:color="auto" w:sz="0" w:space="0"/>
          <w:shd w:val="clear" w:fill="FFFFFF"/>
        </w:rPr>
        <w:drawing>
          <wp:inline distT="0" distB="0" distL="114300" distR="114300">
            <wp:extent cx="3810000" cy="23241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810000" cy="2324100"/>
                    </a:xfrm>
                    <a:prstGeom prst="rect">
                      <a:avLst/>
                    </a:prstGeom>
                    <a:noFill/>
                    <a:ln w="9525">
                      <a:noFill/>
                    </a:ln>
                  </pic:spPr>
                </pic:pic>
              </a:graphicData>
            </a:graphic>
          </wp:inline>
        </w:drawing>
      </w:r>
      <w:r>
        <w:rPr>
          <w:rFonts w:hint="eastAsia" w:ascii="宋体" w:hAnsi="宋体" w:eastAsia="宋体" w:cs="宋体"/>
          <w:b w:val="0"/>
          <w:i w:val="0"/>
          <w:caps w:val="0"/>
          <w:color w:val="252525"/>
          <w:spacing w:val="0"/>
          <w:sz w:val="21"/>
          <w:szCs w:val="21"/>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360" w:lineRule="atLeast"/>
        <w:ind w:left="0" w:right="150" w:firstLine="420"/>
        <w:jc w:val="center"/>
        <w:rPr>
          <w:sz w:val="21"/>
          <w:szCs w:val="21"/>
        </w:rPr>
      </w:pPr>
      <w:r>
        <w:rPr>
          <w:rFonts w:hint="eastAsia" w:ascii="宋体" w:hAnsi="宋体" w:eastAsia="宋体" w:cs="宋体"/>
          <w:b w:val="0"/>
          <w:i w:val="0"/>
          <w:caps w:val="0"/>
          <w:color w:val="252525"/>
          <w:spacing w:val="0"/>
          <w:sz w:val="21"/>
          <w:szCs w:val="21"/>
          <w:bdr w:val="none" w:color="auto" w:sz="0" w:space="0"/>
          <w:shd w:val="clear" w:fill="FFFFFF"/>
        </w:rPr>
        <w:t>图为1月19日跨京沪铁路立交桥成功转体。 吴 斌摄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360" w:lineRule="atLeast"/>
        <w:ind w:left="0" w:right="150" w:firstLine="420"/>
        <w:jc w:val="both"/>
        <w:rPr>
          <w:sz w:val="21"/>
          <w:szCs w:val="21"/>
        </w:rPr>
      </w:pPr>
      <w:r>
        <w:rPr>
          <w:rFonts w:hint="eastAsia" w:ascii="宋体" w:hAnsi="宋体" w:eastAsia="宋体" w:cs="宋体"/>
          <w:b w:val="0"/>
          <w:i w:val="0"/>
          <w:caps w:val="0"/>
          <w:color w:val="252525"/>
          <w:spacing w:val="0"/>
          <w:sz w:val="21"/>
          <w:szCs w:val="21"/>
          <w:bdr w:val="none" w:color="auto" w:sz="0" w:space="0"/>
          <w:shd w:val="clear" w:fill="FFFFFF"/>
        </w:rPr>
        <w:t>经济日报济南1月19日电 （记者 郭存举）由中国中铁大桥局承建的世界最重转体桥——山东省邹城市30米上跨铁路立交桥，今天下午历时99分钟，在整体旋转97.3°后，成功跨越京沪铁路。这一过程该桥转体长度达198米，转体重量达2.24万吨，刷新了比利时的本·艾因桥1.96万吨的纪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360" w:lineRule="atLeast"/>
        <w:ind w:left="0" w:right="150" w:firstLine="420"/>
        <w:jc w:val="both"/>
        <w:rPr>
          <w:sz w:val="21"/>
          <w:szCs w:val="21"/>
        </w:rPr>
      </w:pPr>
      <w:r>
        <w:rPr>
          <w:rFonts w:hint="eastAsia" w:ascii="宋体" w:hAnsi="宋体" w:eastAsia="宋体" w:cs="宋体"/>
          <w:b w:val="0"/>
          <w:i w:val="0"/>
          <w:caps w:val="0"/>
          <w:color w:val="252525"/>
          <w:spacing w:val="0"/>
          <w:sz w:val="21"/>
          <w:szCs w:val="21"/>
          <w:bdr w:val="none" w:color="auto" w:sz="0" w:space="0"/>
          <w:shd w:val="clear" w:fill="FFFFFF"/>
        </w:rPr>
        <w:t>由于转体重量大、转动角度大、梁体较长、桥型复杂，大桥的主塔、主梁线型、斜拉索索力及转体重量如何精确定位，平稳转动是转体中的难点。中国中铁大桥局副总工程师彭建萍介绍说，中国中铁大桥局在施工中进行了多种技术创新，对大吨位转体桥的施工工艺进行了理论及实践上的探索，为更重更长桥梁转体施工做了充足的技术储备，将为我国转体桥梁技术标准修订提供依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360" w:lineRule="atLeast"/>
        <w:ind w:left="0" w:right="150" w:firstLine="420"/>
        <w:jc w:val="both"/>
        <w:rPr>
          <w:rFonts w:hint="eastAsia" w:ascii="宋体" w:hAnsi="宋体" w:eastAsia="宋体" w:cs="宋体"/>
          <w:b w:val="0"/>
          <w:i w:val="0"/>
          <w:caps w:val="0"/>
          <w:color w:val="252525"/>
          <w:spacing w:val="0"/>
          <w:sz w:val="21"/>
          <w:szCs w:val="21"/>
          <w:bdr w:val="none" w:color="auto" w:sz="0" w:space="0"/>
          <w:shd w:val="clear" w:fill="FFFFFF"/>
        </w:rPr>
      </w:pPr>
    </w:p>
    <w:p>
      <w:r>
        <w:rPr>
          <w:rFonts w:hint="eastAsia" w:ascii="宋体" w:hAnsi="宋体" w:eastAsia="宋体" w:cs="宋体"/>
          <w:b w:val="0"/>
          <w:i w:val="0"/>
          <w:caps w:val="0"/>
          <w:color w:val="252525"/>
          <w:spacing w:val="0"/>
          <w:sz w:val="21"/>
          <w:szCs w:val="21"/>
          <w:bdr w:val="none" w:color="auto" w:sz="0" w:space="0"/>
          <w:shd w:val="clear" w:fill="FFFFFF"/>
        </w:rPr>
        <w:br w:type="textWrapping"/>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B107DB"/>
    <w:rsid w:val="7BB107D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2016-06-14T12:16:00Z</dcterms:created>
  <dc:creator>asus</dc:creator>
  <cp:lastModifiedBy>asus</cp:lastModifiedBy>
  <dcterms:modified xsi:type="dcterms:W3CDTF">2016-06-14T12:20:32Z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