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center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shd w:val="clear" w:fill="FFFFFF"/>
          <w:lang w:val="en-US" w:eastAsia="zh-CN" w:bidi="ar"/>
        </w:rPr>
        <w:t>8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center"/>
        <w:rPr>
          <w:rFonts w:ascii="宋体" w:hAnsi="宋体" w:eastAsia="宋体" w:cs="宋体"/>
          <w:b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shd w:val="clear" w:fill="FFFFFF"/>
          <w:lang w:val="en-US" w:eastAsia="zh-CN" w:bidi="ar"/>
        </w:rPr>
        <w:t>福建筹建福厦漳龙城际铁路 力争2010年开工</w:t>
      </w:r>
    </w:p>
    <w:p>
      <w:pPr>
        <w:keepNext w:val="0"/>
        <w:keepLines w:val="0"/>
        <w:widowControl/>
        <w:suppressLineNumbers w:val="0"/>
        <w:pBdr>
          <w:top w:val="single" w:color="D0D0D0" w:sz="6" w:space="0"/>
          <w:left w:val="none" w:color="auto" w:sz="0" w:space="0"/>
          <w:bottom w:val="single" w:color="D0D0D0" w:sz="6" w:space="0"/>
          <w:right w:val="none" w:color="auto" w:sz="0" w:space="0"/>
        </w:pBdr>
        <w:shd w:val="clear" w:fill="FFFFFF"/>
        <w:spacing w:before="75" w:beforeAutospacing="0" w:after="225" w:afterAutospacing="0" w:line="375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2008年06月20日11:14 　 福建新闻网　 　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"http://comment3.news.qq.com/axel/comment.htm?site=news&amp;id=908380" \t "http://news.qq.com/a/20080620/_blank"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t>评论0条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0" w:beforeAutospacing="0" w:after="180" w:afterAutospacing="0" w:line="432" w:lineRule="atLeast"/>
        <w:ind w:left="0" w:right="0" w:firstLine="4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今后，白天在福州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INCLUDEPICTURE \d "http://img1.qq.com/weather/pics/5619/5619723.gif"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上班，晚上住在厦门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INCLUDEPICTURE \d "http://img1.qq.com/weather/pics/5619/5619723.gif"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漳州、龙岩等城市不再是梦想。记者昨天从省铁路建设办公室获悉，福建省将筹建福厦漳龙城际铁路。根据初步规划，该城际铁路全长约421公里，按时速至少300公里、双线电气标准设计建设，目前正在加快推进项目前期工作，力争2010年启动建设。(记者 阙文龙) 稿件来源:海峡都市报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54D48"/>
    <w:rsid w:val="39654D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hyperlink" Target="http://weather.qq.com/preend.htm?dc287.htm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eather.qq.com/preend.htm?dc276.htm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2016-06-14T13:07:00Z</dcterms:created>
  <dc:creator>asus</dc:creator>
  <cp:lastModifiedBy>asus</cp:lastModifiedBy>
  <dcterms:modified xsi:type="dcterms:W3CDTF">2016-06-14T13:12:42Z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