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A43" w:rsidRDefault="00D86A43" w:rsidP="00D86A43">
      <w:pPr>
        <w:pStyle w:val="NormalWeb"/>
        <w:numPr>
          <w:ilvl w:val="0"/>
          <w:numId w:val="1"/>
        </w:numPr>
        <w:spacing w:before="0" w:beforeAutospacing="0" w:after="0" w:afterAutospacing="0"/>
        <w:textAlignment w:val="baseline"/>
        <w:rPr>
          <w:rFonts w:ascii="Roboto" w:hAnsi="Roboto"/>
          <w:b/>
          <w:bCs/>
          <w:color w:val="000000"/>
          <w:sz w:val="36"/>
          <w:szCs w:val="36"/>
        </w:rPr>
      </w:pPr>
      <w:r>
        <w:rPr>
          <w:rFonts w:ascii="Roboto" w:hAnsi="Roboto"/>
          <w:b/>
          <w:bCs/>
          <w:color w:val="000000"/>
          <w:sz w:val="36"/>
          <w:szCs w:val="36"/>
        </w:rPr>
        <w:t>Link: (Wiki)</w:t>
      </w:r>
    </w:p>
    <w:p w:rsidR="00D86A43" w:rsidRDefault="00D86A43" w:rsidP="00D86A43">
      <w:pPr>
        <w:pStyle w:val="NormalWeb"/>
        <w:spacing w:before="0" w:beforeAutospacing="0" w:after="0" w:afterAutospacing="0"/>
        <w:ind w:left="720"/>
      </w:pPr>
      <w:hyperlink r:id="rId6" w:history="1">
        <w:r>
          <w:rPr>
            <w:rStyle w:val="Hyperlink"/>
            <w:rFonts w:ascii="Roboto" w:hAnsi="Roboto"/>
            <w:b/>
            <w:bCs/>
            <w:color w:val="1155CC"/>
            <w:sz w:val="36"/>
            <w:szCs w:val="36"/>
          </w:rPr>
          <w:t>https://vi.wikipedia.org/wiki/Abstract_factory</w:t>
        </w:r>
      </w:hyperlink>
    </w:p>
    <w:p w:rsidR="00D86A43" w:rsidRDefault="00D86A43" w:rsidP="00D86A43">
      <w:pPr>
        <w:pStyle w:val="NormalWeb"/>
        <w:spacing w:before="0" w:beforeAutospacing="0" w:after="0" w:afterAutospacing="0"/>
        <w:ind w:firstLine="720"/>
      </w:pPr>
      <w:r>
        <w:rPr>
          <w:rFonts w:ascii="Roboto" w:hAnsi="Roboto"/>
          <w:color w:val="222222"/>
          <w:sz w:val="28"/>
          <w:szCs w:val="28"/>
          <w:shd w:val="clear" w:color="auto" w:fill="FFFFFF"/>
        </w:rPr>
        <w:t xml:space="preserve">Abstract Factory (Abstract Factory pattern): là </w:t>
      </w:r>
      <w:hyperlink r:id="rId7" w:history="1">
        <w:r>
          <w:rPr>
            <w:rStyle w:val="Hyperlink"/>
            <w:rFonts w:ascii="Roboto" w:hAnsi="Roboto"/>
            <w:color w:val="0B0080"/>
            <w:sz w:val="28"/>
            <w:szCs w:val="28"/>
            <w:u w:val="none"/>
            <w:shd w:val="clear" w:color="auto" w:fill="FFFFFF"/>
          </w:rPr>
          <w:t>thiết kế mẫu</w:t>
        </w:r>
      </w:hyperlink>
      <w:r>
        <w:rPr>
          <w:rFonts w:ascii="Roboto" w:hAnsi="Roboto"/>
          <w:color w:val="222222"/>
          <w:sz w:val="28"/>
          <w:szCs w:val="28"/>
          <w:shd w:val="clear" w:color="auto" w:fill="FFFFFF"/>
        </w:rPr>
        <w:t xml:space="preserve"> hướng đối tượng trong việc thiết kế </w:t>
      </w:r>
      <w:hyperlink r:id="rId8" w:history="1">
        <w:r>
          <w:rPr>
            <w:rStyle w:val="Hyperlink"/>
            <w:rFonts w:ascii="Roboto" w:hAnsi="Roboto"/>
            <w:color w:val="0B0080"/>
            <w:sz w:val="28"/>
            <w:szCs w:val="28"/>
            <w:u w:val="none"/>
            <w:shd w:val="clear" w:color="auto" w:fill="FFFFFF"/>
          </w:rPr>
          <w:t>phần mềm</w:t>
        </w:r>
      </w:hyperlink>
      <w:r>
        <w:rPr>
          <w:rFonts w:ascii="Roboto" w:hAnsi="Roboto"/>
          <w:color w:val="222222"/>
          <w:sz w:val="28"/>
          <w:szCs w:val="28"/>
          <w:shd w:val="clear" w:color="auto" w:fill="FFFFFF"/>
        </w:rPr>
        <w:t xml:space="preserve"> cho </w:t>
      </w:r>
      <w:hyperlink r:id="rId9" w:history="1">
        <w:r>
          <w:rPr>
            <w:rStyle w:val="Hyperlink"/>
            <w:rFonts w:ascii="Roboto" w:hAnsi="Roboto"/>
            <w:color w:val="0B0080"/>
            <w:sz w:val="28"/>
            <w:szCs w:val="28"/>
            <w:u w:val="none"/>
            <w:shd w:val="clear" w:color="auto" w:fill="FFFFFF"/>
          </w:rPr>
          <w:t>máy tính</w:t>
        </w:r>
      </w:hyperlink>
    </w:p>
    <w:p w:rsidR="00D86A43" w:rsidRDefault="00D86A43" w:rsidP="00D86A43">
      <w:pPr>
        <w:pStyle w:val="NormalWeb"/>
        <w:numPr>
          <w:ilvl w:val="0"/>
          <w:numId w:val="2"/>
        </w:numPr>
        <w:spacing w:before="0" w:beforeAutospacing="0" w:after="0" w:afterAutospacing="0"/>
        <w:ind w:left="1440"/>
        <w:textAlignment w:val="baseline"/>
        <w:rPr>
          <w:rFonts w:ascii="Roboto" w:hAnsi="Roboto"/>
          <w:color w:val="000000"/>
          <w:sz w:val="28"/>
          <w:szCs w:val="28"/>
        </w:rPr>
      </w:pPr>
      <w:r>
        <w:rPr>
          <w:rFonts w:ascii="Roboto" w:hAnsi="Roboto"/>
          <w:color w:val="222222"/>
          <w:sz w:val="28"/>
          <w:szCs w:val="28"/>
          <w:shd w:val="clear" w:color="auto" w:fill="FFFFFF"/>
        </w:rPr>
        <w:t xml:space="preserve">Cung cấp một </w:t>
      </w:r>
      <w:hyperlink r:id="rId10" w:history="1">
        <w:r>
          <w:rPr>
            <w:rStyle w:val="Hyperlink"/>
            <w:rFonts w:ascii="Roboto" w:hAnsi="Roboto"/>
            <w:color w:val="A55858"/>
            <w:sz w:val="28"/>
            <w:szCs w:val="28"/>
            <w:u w:val="none"/>
            <w:shd w:val="clear" w:color="auto" w:fill="FFFFFF"/>
          </w:rPr>
          <w:t>giao diện lớp</w:t>
        </w:r>
      </w:hyperlink>
      <w:r>
        <w:rPr>
          <w:rFonts w:ascii="Roboto" w:hAnsi="Roboto"/>
          <w:color w:val="222222"/>
          <w:sz w:val="28"/>
          <w:szCs w:val="28"/>
          <w:shd w:val="clear" w:color="auto" w:fill="FFFFFF"/>
        </w:rPr>
        <w:t xml:space="preserve"> có chức năng tạo ra một </w:t>
      </w:r>
      <w:hyperlink r:id="rId11" w:history="1">
        <w:r>
          <w:rPr>
            <w:rStyle w:val="Hyperlink"/>
            <w:rFonts w:ascii="Roboto" w:hAnsi="Roboto"/>
            <w:color w:val="0B0080"/>
            <w:sz w:val="28"/>
            <w:szCs w:val="28"/>
            <w:u w:val="none"/>
            <w:shd w:val="clear" w:color="auto" w:fill="FFFFFF"/>
          </w:rPr>
          <w:t>tập hợp</w:t>
        </w:r>
      </w:hyperlink>
      <w:r>
        <w:rPr>
          <w:rFonts w:ascii="Roboto" w:hAnsi="Roboto"/>
          <w:color w:val="222222"/>
          <w:sz w:val="28"/>
          <w:szCs w:val="28"/>
          <w:shd w:val="clear" w:color="auto" w:fill="FFFFFF"/>
        </w:rPr>
        <w:t xml:space="preserve"> các đối tượng liên quan hoặc phụ thuộc lẫn nhau</w:t>
      </w:r>
    </w:p>
    <w:p w:rsidR="00D86A43" w:rsidRDefault="00D86A43" w:rsidP="00D86A43">
      <w:pPr>
        <w:pStyle w:val="NormalWeb"/>
        <w:numPr>
          <w:ilvl w:val="0"/>
          <w:numId w:val="2"/>
        </w:numPr>
        <w:spacing w:before="0" w:beforeAutospacing="0" w:after="0" w:afterAutospacing="0"/>
        <w:ind w:left="1440"/>
        <w:textAlignment w:val="baseline"/>
        <w:rPr>
          <w:rFonts w:ascii="Roboto" w:hAnsi="Roboto"/>
          <w:color w:val="000000"/>
          <w:sz w:val="28"/>
          <w:szCs w:val="28"/>
        </w:rPr>
      </w:pPr>
      <w:r>
        <w:rPr>
          <w:rFonts w:ascii="Roboto" w:hAnsi="Roboto"/>
          <w:color w:val="222222"/>
          <w:sz w:val="28"/>
          <w:szCs w:val="28"/>
          <w:shd w:val="clear" w:color="auto" w:fill="FFFFFF"/>
        </w:rPr>
        <w:t xml:space="preserve">Không chỉ ra đó là những </w:t>
      </w:r>
      <w:hyperlink r:id="rId12" w:history="1">
        <w:r>
          <w:rPr>
            <w:rStyle w:val="Hyperlink"/>
            <w:rFonts w:ascii="Roboto" w:hAnsi="Roboto"/>
            <w:color w:val="0B0080"/>
            <w:sz w:val="28"/>
            <w:szCs w:val="28"/>
            <w:u w:val="none"/>
            <w:shd w:val="clear" w:color="auto" w:fill="FFFFFF"/>
          </w:rPr>
          <w:t>lớp</w:t>
        </w:r>
      </w:hyperlink>
      <w:r>
        <w:rPr>
          <w:rFonts w:ascii="Roboto" w:hAnsi="Roboto"/>
          <w:color w:val="222222"/>
          <w:sz w:val="28"/>
          <w:szCs w:val="28"/>
          <w:shd w:val="clear" w:color="auto" w:fill="FFFFFF"/>
        </w:rPr>
        <w:t xml:space="preserve"> cụ thể nào tại thời điểm </w:t>
      </w:r>
      <w:hyperlink r:id="rId13" w:history="1">
        <w:r>
          <w:rPr>
            <w:rStyle w:val="Hyperlink"/>
            <w:rFonts w:ascii="Roboto" w:hAnsi="Roboto"/>
            <w:color w:val="0B0080"/>
            <w:sz w:val="28"/>
            <w:szCs w:val="28"/>
            <w:u w:val="none"/>
            <w:shd w:val="clear" w:color="auto" w:fill="FFFFFF"/>
          </w:rPr>
          <w:t>thiết kế</w:t>
        </w:r>
      </w:hyperlink>
      <w:r>
        <w:rPr>
          <w:rFonts w:ascii="Roboto" w:hAnsi="Roboto"/>
          <w:color w:val="222222"/>
          <w:sz w:val="28"/>
          <w:szCs w:val="28"/>
          <w:shd w:val="clear" w:color="auto" w:fill="FFFFFF"/>
        </w:rPr>
        <w:t>.</w:t>
      </w:r>
    </w:p>
    <w:p w:rsidR="00D86A43" w:rsidRDefault="00D86A43" w:rsidP="00D86A43">
      <w:pPr>
        <w:pStyle w:val="NormalWeb"/>
        <w:spacing w:before="0" w:beforeAutospacing="0" w:after="0" w:afterAutospacing="0"/>
        <w:ind w:firstLine="720"/>
      </w:pPr>
      <w:r>
        <w:rPr>
          <w:rFonts w:ascii="Roboto" w:hAnsi="Roboto"/>
          <w:color w:val="222222"/>
          <w:sz w:val="28"/>
          <w:szCs w:val="28"/>
          <w:shd w:val="clear" w:color="auto" w:fill="FFFFFF"/>
        </w:rPr>
        <w:t xml:space="preserve">Mẫu thiết kế Abstract Factory đóng gói một nhóm những lớp đóng vai trò "sản xuất" (Factory) trong ứng dụng </w:t>
      </w:r>
      <w:r>
        <w:rPr>
          <w:color w:val="222222"/>
          <w:sz w:val="28"/>
          <w:szCs w:val="28"/>
          <w:shd w:val="clear" w:color="auto" w:fill="FFFFFF"/>
        </w:rPr>
        <w:t>→</w:t>
      </w:r>
      <w:r>
        <w:rPr>
          <w:rFonts w:ascii="Roboto" w:hAnsi="Roboto"/>
          <w:color w:val="222222"/>
          <w:sz w:val="28"/>
          <w:szCs w:val="28"/>
          <w:shd w:val="clear" w:color="auto" w:fill="FFFFFF"/>
        </w:rPr>
        <w:t xml:space="preserve"> t</w:t>
      </w:r>
      <w:r>
        <w:rPr>
          <w:rFonts w:ascii="Roboto" w:hAnsi="Roboto" w:cs="Roboto"/>
          <w:color w:val="222222"/>
          <w:sz w:val="28"/>
          <w:szCs w:val="28"/>
          <w:shd w:val="clear" w:color="auto" w:fill="FFFFFF"/>
        </w:rPr>
        <w:t>ạ</w:t>
      </w:r>
      <w:r>
        <w:rPr>
          <w:rFonts w:ascii="Roboto" w:hAnsi="Roboto"/>
          <w:color w:val="222222"/>
          <w:sz w:val="28"/>
          <w:szCs w:val="28"/>
          <w:shd w:val="clear" w:color="auto" w:fill="FFFFFF"/>
        </w:rPr>
        <w:t>o l</w:t>
      </w:r>
      <w:r>
        <w:rPr>
          <w:rFonts w:ascii="Roboto" w:hAnsi="Roboto" w:cs="Roboto"/>
          <w:color w:val="222222"/>
          <w:sz w:val="28"/>
          <w:szCs w:val="28"/>
          <w:shd w:val="clear" w:color="auto" w:fill="FFFFFF"/>
        </w:rPr>
        <w:t>ậ</w:t>
      </w:r>
      <w:r>
        <w:rPr>
          <w:rFonts w:ascii="Roboto" w:hAnsi="Roboto"/>
          <w:color w:val="222222"/>
          <w:sz w:val="28"/>
          <w:szCs w:val="28"/>
          <w:shd w:val="clear" w:color="auto" w:fill="FFFFFF"/>
        </w:rPr>
        <w:t>p c</w:t>
      </w:r>
      <w:r>
        <w:rPr>
          <w:rFonts w:ascii="Roboto" w:hAnsi="Roboto" w:cs="Roboto"/>
          <w:color w:val="222222"/>
          <w:sz w:val="28"/>
          <w:szCs w:val="28"/>
          <w:shd w:val="clear" w:color="auto" w:fill="FFFFFF"/>
        </w:rPr>
        <w:t>á</w:t>
      </w:r>
      <w:r>
        <w:rPr>
          <w:rFonts w:ascii="Roboto" w:hAnsi="Roboto"/>
          <w:color w:val="222222"/>
          <w:sz w:val="28"/>
          <w:szCs w:val="28"/>
          <w:shd w:val="clear" w:color="auto" w:fill="FFFFFF"/>
        </w:rPr>
        <w:t xml:space="preserve">c </w:t>
      </w:r>
      <w:r>
        <w:rPr>
          <w:rFonts w:ascii="Roboto" w:hAnsi="Roboto" w:cs="Roboto"/>
          <w:color w:val="222222"/>
          <w:sz w:val="28"/>
          <w:szCs w:val="28"/>
          <w:shd w:val="clear" w:color="auto" w:fill="FFFFFF"/>
        </w:rPr>
        <w:t>đố</w:t>
      </w:r>
      <w:r>
        <w:rPr>
          <w:rFonts w:ascii="Roboto" w:hAnsi="Roboto"/>
          <w:color w:val="222222"/>
          <w:sz w:val="28"/>
          <w:szCs w:val="28"/>
          <w:shd w:val="clear" w:color="auto" w:fill="FFFFFF"/>
        </w:rPr>
        <w:t>i t</w:t>
      </w:r>
      <w:r>
        <w:rPr>
          <w:rFonts w:ascii="Roboto" w:hAnsi="Roboto" w:cs="Roboto"/>
          <w:color w:val="222222"/>
          <w:sz w:val="28"/>
          <w:szCs w:val="28"/>
          <w:shd w:val="clear" w:color="auto" w:fill="FFFFFF"/>
        </w:rPr>
        <w:t>ượ</w:t>
      </w:r>
      <w:r>
        <w:rPr>
          <w:rFonts w:ascii="Roboto" w:hAnsi="Roboto"/>
          <w:color w:val="222222"/>
          <w:sz w:val="28"/>
          <w:szCs w:val="28"/>
          <w:shd w:val="clear" w:color="auto" w:fill="FFFFFF"/>
        </w:rPr>
        <w:t>ng. C</w:t>
      </w:r>
      <w:r>
        <w:rPr>
          <w:rFonts w:ascii="Roboto" w:hAnsi="Roboto" w:cs="Roboto"/>
          <w:color w:val="222222"/>
          <w:sz w:val="28"/>
          <w:szCs w:val="28"/>
          <w:shd w:val="clear" w:color="auto" w:fill="FFFFFF"/>
        </w:rPr>
        <w:t>á</w:t>
      </w:r>
      <w:r>
        <w:rPr>
          <w:rFonts w:ascii="Roboto" w:hAnsi="Roboto"/>
          <w:color w:val="222222"/>
          <w:sz w:val="28"/>
          <w:szCs w:val="28"/>
          <w:shd w:val="clear" w:color="auto" w:fill="FFFFFF"/>
        </w:rPr>
        <w:t>c l</w:t>
      </w:r>
      <w:r>
        <w:rPr>
          <w:rFonts w:ascii="Roboto" w:hAnsi="Roboto" w:cs="Roboto"/>
          <w:color w:val="222222"/>
          <w:sz w:val="28"/>
          <w:szCs w:val="28"/>
          <w:shd w:val="clear" w:color="auto" w:fill="FFFFFF"/>
        </w:rPr>
        <w:t>ớ</w:t>
      </w:r>
      <w:r>
        <w:rPr>
          <w:rFonts w:ascii="Roboto" w:hAnsi="Roboto"/>
          <w:color w:val="222222"/>
          <w:sz w:val="28"/>
          <w:szCs w:val="28"/>
          <w:shd w:val="clear" w:color="auto" w:fill="FFFFFF"/>
        </w:rPr>
        <w:t>p s</w:t>
      </w:r>
      <w:r>
        <w:rPr>
          <w:rFonts w:ascii="Roboto" w:hAnsi="Roboto" w:cs="Roboto"/>
          <w:color w:val="222222"/>
          <w:sz w:val="28"/>
          <w:szCs w:val="28"/>
          <w:shd w:val="clear" w:color="auto" w:fill="FFFFFF"/>
        </w:rPr>
        <w:t>ả</w:t>
      </w:r>
      <w:r>
        <w:rPr>
          <w:rFonts w:ascii="Roboto" w:hAnsi="Roboto"/>
          <w:color w:val="222222"/>
          <w:sz w:val="28"/>
          <w:szCs w:val="28"/>
          <w:shd w:val="clear" w:color="auto" w:fill="FFFFFF"/>
        </w:rPr>
        <w:t>n xu</w:t>
      </w:r>
      <w:r>
        <w:rPr>
          <w:rFonts w:ascii="Roboto" w:hAnsi="Roboto" w:cs="Roboto"/>
          <w:color w:val="222222"/>
          <w:sz w:val="28"/>
          <w:szCs w:val="28"/>
          <w:shd w:val="clear" w:color="auto" w:fill="FFFFFF"/>
        </w:rPr>
        <w:t>ấ</w:t>
      </w:r>
      <w:r>
        <w:rPr>
          <w:rFonts w:ascii="Roboto" w:hAnsi="Roboto"/>
          <w:color w:val="222222"/>
          <w:sz w:val="28"/>
          <w:szCs w:val="28"/>
          <w:shd w:val="clear" w:color="auto" w:fill="FFFFFF"/>
        </w:rPr>
        <w:t>t n</w:t>
      </w:r>
      <w:r>
        <w:rPr>
          <w:rFonts w:ascii="Roboto" w:hAnsi="Roboto" w:cs="Roboto"/>
          <w:color w:val="222222"/>
          <w:sz w:val="28"/>
          <w:szCs w:val="28"/>
          <w:shd w:val="clear" w:color="auto" w:fill="FFFFFF"/>
        </w:rPr>
        <w:t>à</w:t>
      </w:r>
      <w:r>
        <w:rPr>
          <w:rFonts w:ascii="Roboto" w:hAnsi="Roboto"/>
          <w:color w:val="222222"/>
          <w:sz w:val="28"/>
          <w:szCs w:val="28"/>
          <w:shd w:val="clear" w:color="auto" w:fill="FFFFFF"/>
        </w:rPr>
        <w:t>y c</w:t>
      </w:r>
      <w:r>
        <w:rPr>
          <w:rFonts w:ascii="Roboto" w:hAnsi="Roboto" w:cs="Roboto"/>
          <w:color w:val="222222"/>
          <w:sz w:val="28"/>
          <w:szCs w:val="28"/>
          <w:shd w:val="clear" w:color="auto" w:fill="FFFFFF"/>
        </w:rPr>
        <w:t>ó</w:t>
      </w:r>
      <w:r>
        <w:rPr>
          <w:rFonts w:ascii="Roboto" w:hAnsi="Roboto"/>
          <w:color w:val="222222"/>
          <w:sz w:val="28"/>
          <w:szCs w:val="28"/>
          <w:shd w:val="clear" w:color="auto" w:fill="FFFFFF"/>
        </w:rPr>
        <w:t xml:space="preserve"> chung m</w:t>
      </w:r>
      <w:r>
        <w:rPr>
          <w:rFonts w:ascii="Roboto" w:hAnsi="Roboto" w:cs="Roboto"/>
          <w:color w:val="222222"/>
          <w:sz w:val="28"/>
          <w:szCs w:val="28"/>
          <w:shd w:val="clear" w:color="auto" w:fill="FFFFFF"/>
        </w:rPr>
        <w:t>ộ</w:t>
      </w:r>
      <w:r>
        <w:rPr>
          <w:rFonts w:ascii="Roboto" w:hAnsi="Roboto"/>
          <w:color w:val="222222"/>
          <w:sz w:val="28"/>
          <w:szCs w:val="28"/>
          <w:shd w:val="clear" w:color="auto" w:fill="FFFFFF"/>
        </w:rPr>
        <w:t>t giao di</w:t>
      </w:r>
      <w:r>
        <w:rPr>
          <w:rFonts w:ascii="Roboto" w:hAnsi="Roboto" w:cs="Roboto"/>
          <w:color w:val="222222"/>
          <w:sz w:val="28"/>
          <w:szCs w:val="28"/>
          <w:shd w:val="clear" w:color="auto" w:fill="FFFFFF"/>
        </w:rPr>
        <w:t>ệ</w:t>
      </w:r>
      <w:r>
        <w:rPr>
          <w:rFonts w:ascii="Roboto" w:hAnsi="Roboto"/>
          <w:color w:val="222222"/>
          <w:sz w:val="28"/>
          <w:szCs w:val="28"/>
          <w:shd w:val="clear" w:color="auto" w:fill="FFFFFF"/>
        </w:rPr>
        <w:t>n lập trình được kế thừa từ một lớp cha thuần ảo gọi là "lớp sản xuất ảo".</w:t>
      </w:r>
    </w:p>
    <w:p w:rsidR="00D86A43" w:rsidRDefault="00D86A43" w:rsidP="00D86A43">
      <w:pPr>
        <w:pStyle w:val="NormalWeb"/>
        <w:spacing w:before="0" w:beforeAutospacing="0" w:after="0" w:afterAutospacing="0"/>
        <w:ind w:firstLine="720"/>
      </w:pPr>
      <w:r>
        <w:rPr>
          <w:rFonts w:ascii="Roboto" w:hAnsi="Roboto"/>
          <w:color w:val="222222"/>
          <w:sz w:val="28"/>
          <w:szCs w:val="28"/>
          <w:shd w:val="clear" w:color="auto" w:fill="FFFFFF"/>
        </w:rPr>
        <w:t>Là một giao diện hoặc lớp trừu tượng (interface, abstract).</w:t>
      </w:r>
    </w:p>
    <w:p w:rsidR="00D86A43" w:rsidRDefault="00D86A43" w:rsidP="00D86A43">
      <w:pPr>
        <w:pStyle w:val="NormalWeb"/>
        <w:spacing w:before="0" w:beforeAutospacing="0" w:after="0" w:afterAutospacing="0"/>
        <w:ind w:firstLine="720"/>
      </w:pPr>
      <w:r>
        <w:rPr>
          <w:rFonts w:ascii="Roboto" w:hAnsi="Roboto"/>
          <w:color w:val="222222"/>
          <w:sz w:val="28"/>
          <w:szCs w:val="28"/>
          <w:shd w:val="clear" w:color="auto" w:fill="FFFFFF"/>
        </w:rPr>
        <w:t>Phân loại đối tượng dựa trên tham số và thủ tục createObject() còn phụ thuộc thêm vào các yếu tố phụ khác như môi trường hệ điều hành.</w:t>
      </w:r>
    </w:p>
    <w:p w:rsidR="00D86A43" w:rsidRDefault="00D86A43" w:rsidP="00D86A43">
      <w:pPr>
        <w:pStyle w:val="NormalWeb"/>
        <w:numPr>
          <w:ilvl w:val="0"/>
          <w:numId w:val="3"/>
        </w:numPr>
        <w:spacing w:before="0" w:beforeAutospacing="0" w:after="0" w:afterAutospacing="0"/>
        <w:textAlignment w:val="baseline"/>
        <w:rPr>
          <w:rFonts w:ascii="Roboto" w:hAnsi="Roboto"/>
          <w:b/>
          <w:bCs/>
          <w:color w:val="000000"/>
          <w:sz w:val="36"/>
          <w:szCs w:val="36"/>
        </w:rPr>
      </w:pPr>
      <w:r>
        <w:rPr>
          <w:rFonts w:ascii="Roboto" w:hAnsi="Roboto"/>
          <w:b/>
          <w:bCs/>
          <w:color w:val="000000"/>
          <w:sz w:val="36"/>
          <w:szCs w:val="36"/>
        </w:rPr>
        <w:t>Link:</w:t>
      </w:r>
    </w:p>
    <w:p w:rsidR="00D86A43" w:rsidRDefault="00D86A43" w:rsidP="00D86A43">
      <w:pPr>
        <w:pStyle w:val="NormalWeb"/>
        <w:spacing w:before="0" w:beforeAutospacing="0" w:after="0" w:afterAutospacing="0"/>
        <w:ind w:left="720"/>
      </w:pPr>
      <w:hyperlink r:id="rId14" w:history="1">
        <w:r>
          <w:rPr>
            <w:rStyle w:val="Hyperlink"/>
            <w:rFonts w:ascii="Roboto" w:hAnsi="Roboto"/>
            <w:b/>
            <w:bCs/>
            <w:color w:val="1155CC"/>
            <w:sz w:val="36"/>
            <w:szCs w:val="36"/>
          </w:rPr>
          <w:t>https://vi.fitwp.com/abstract-factory-pattern/</w:t>
        </w:r>
      </w:hyperlink>
    </w:p>
    <w:p w:rsidR="00D86A43" w:rsidRDefault="00D86A43" w:rsidP="00D86A43">
      <w:pPr>
        <w:pStyle w:val="NormalWeb"/>
        <w:numPr>
          <w:ilvl w:val="0"/>
          <w:numId w:val="4"/>
        </w:numPr>
        <w:spacing w:before="0" w:beforeAutospacing="0" w:after="0" w:afterAutospacing="0"/>
        <w:ind w:left="1440"/>
        <w:textAlignment w:val="baseline"/>
        <w:rPr>
          <w:rFonts w:ascii="Roboto" w:hAnsi="Roboto"/>
          <w:b/>
          <w:bCs/>
          <w:color w:val="000000"/>
          <w:sz w:val="32"/>
          <w:szCs w:val="32"/>
        </w:rPr>
      </w:pPr>
      <w:r>
        <w:rPr>
          <w:rFonts w:ascii="Roboto" w:hAnsi="Roboto"/>
          <w:b/>
          <w:bCs/>
          <w:color w:val="000000"/>
          <w:sz w:val="32"/>
          <w:szCs w:val="32"/>
        </w:rPr>
        <w:t>Định nghĩa</w:t>
      </w:r>
    </w:p>
    <w:p w:rsidR="00D86A43" w:rsidRDefault="00D86A43" w:rsidP="00D86A43">
      <w:pPr>
        <w:pStyle w:val="NormalWeb"/>
        <w:spacing w:before="0" w:beforeAutospacing="0" w:after="0" w:afterAutospacing="0"/>
        <w:ind w:left="1440"/>
      </w:pPr>
      <w:r>
        <w:rPr>
          <w:rFonts w:ascii="Roboto" w:hAnsi="Roboto"/>
          <w:color w:val="263A48"/>
          <w:sz w:val="28"/>
          <w:szCs w:val="28"/>
          <w:shd w:val="clear" w:color="auto" w:fill="FFFFFF"/>
        </w:rPr>
        <w:t>Tương tự như Factory Method Pattern, Abstract Factory Pattern cũng là một design pattern thuộc nhóm khởi tạo (creational patterns) tuy nhiên nó cao cấp hơn Factory Method Pattern ở chỗ nó cho phép tạo ra một super factory dùng để tạo ra các factory khác.</w:t>
      </w:r>
    </w:p>
    <w:p w:rsidR="00D86A43" w:rsidRDefault="00D86A43" w:rsidP="00D86A43">
      <w:pPr>
        <w:pStyle w:val="NormalWeb"/>
        <w:spacing w:before="0" w:beforeAutospacing="0" w:after="0" w:afterAutospacing="0"/>
        <w:ind w:left="1440"/>
      </w:pPr>
      <w:r>
        <w:rPr>
          <w:rFonts w:ascii="Roboto" w:hAnsi="Roboto"/>
          <w:color w:val="263A48"/>
          <w:sz w:val="28"/>
          <w:szCs w:val="28"/>
          <w:shd w:val="clear" w:color="auto" w:fill="FFFFFF"/>
        </w:rPr>
        <w:t>Abstract Factory như là một nhà máy lớn chứa nhiều nhà máy nhỏ, trong các nhà máy đó có những xưởng sản xuất, các xưởng đó tạo ra những sản phẩm khác nhau.</w:t>
      </w:r>
    </w:p>
    <w:p w:rsidR="00D86A43" w:rsidRDefault="00D86A43" w:rsidP="00D86A43">
      <w:pPr>
        <w:pStyle w:val="NormalWeb"/>
        <w:numPr>
          <w:ilvl w:val="0"/>
          <w:numId w:val="5"/>
        </w:numPr>
        <w:spacing w:before="0" w:beforeAutospacing="0" w:after="0" w:afterAutospacing="0"/>
        <w:ind w:left="1440"/>
        <w:textAlignment w:val="baseline"/>
        <w:rPr>
          <w:rFonts w:ascii="Roboto" w:hAnsi="Roboto"/>
          <w:b/>
          <w:bCs/>
          <w:color w:val="263A48"/>
          <w:sz w:val="32"/>
          <w:szCs w:val="32"/>
        </w:rPr>
      </w:pPr>
      <w:r>
        <w:rPr>
          <w:rFonts w:ascii="Roboto" w:hAnsi="Roboto"/>
          <w:b/>
          <w:bCs/>
          <w:color w:val="263A48"/>
          <w:sz w:val="32"/>
          <w:szCs w:val="32"/>
          <w:shd w:val="clear" w:color="auto" w:fill="FFFFFF"/>
        </w:rPr>
        <w:t>Cấu trúc</w:t>
      </w:r>
    </w:p>
    <w:p w:rsidR="00D86A43" w:rsidRDefault="00D86A43" w:rsidP="00D86A43">
      <w:pPr>
        <w:pStyle w:val="NormalWeb"/>
        <w:spacing w:before="0" w:beforeAutospacing="0" w:after="0" w:afterAutospacing="0"/>
        <w:ind w:left="1440"/>
      </w:pPr>
      <w:r>
        <w:rPr>
          <w:rFonts w:ascii="Roboto" w:hAnsi="Roboto"/>
          <w:color w:val="263A48"/>
          <w:sz w:val="28"/>
          <w:szCs w:val="28"/>
          <w:shd w:val="clear" w:color="auto" w:fill="FFFFFF"/>
        </w:rPr>
        <w:t>Abstract Factory Pattern bao gồm năm thành phần cơ bản là: Abstract Factory, Concrete Factory, Abstract Product, Concrete Product và Client.</w:t>
      </w:r>
    </w:p>
    <w:p w:rsidR="00D86A43" w:rsidRDefault="00D86A43" w:rsidP="00D86A43">
      <w:pPr>
        <w:pStyle w:val="NormalWeb"/>
        <w:numPr>
          <w:ilvl w:val="0"/>
          <w:numId w:val="6"/>
        </w:numPr>
        <w:shd w:val="clear" w:color="auto" w:fill="FFFFFF"/>
        <w:spacing w:before="0" w:beforeAutospacing="0" w:after="0" w:afterAutospacing="0"/>
        <w:ind w:left="2160"/>
        <w:textAlignment w:val="baseline"/>
        <w:rPr>
          <w:rFonts w:ascii="Roboto" w:hAnsi="Roboto"/>
          <w:color w:val="263A48"/>
        </w:rPr>
      </w:pPr>
      <w:r>
        <w:rPr>
          <w:rFonts w:ascii="Roboto" w:hAnsi="Roboto"/>
          <w:b/>
          <w:bCs/>
          <w:color w:val="263A48"/>
          <w:shd w:val="clear" w:color="auto" w:fill="FFFFFF"/>
        </w:rPr>
        <w:t>AbstractFactory:</w:t>
      </w:r>
      <w:r>
        <w:rPr>
          <w:rFonts w:ascii="Roboto" w:hAnsi="Roboto"/>
          <w:color w:val="263A48"/>
          <w:shd w:val="clear" w:color="auto" w:fill="FFFFFF"/>
        </w:rPr>
        <w:t xml:space="preserve"> Khai báo dạng interface hoặc abstract class chứa các phương thức để tạo ra các đối tượng abstract.</w:t>
      </w:r>
    </w:p>
    <w:p w:rsidR="00D86A43" w:rsidRDefault="00D86A43" w:rsidP="00D86A43">
      <w:pPr>
        <w:pStyle w:val="NormalWeb"/>
        <w:numPr>
          <w:ilvl w:val="0"/>
          <w:numId w:val="6"/>
        </w:numPr>
        <w:shd w:val="clear" w:color="auto" w:fill="FFFFFF"/>
        <w:spacing w:before="0" w:beforeAutospacing="0" w:after="0" w:afterAutospacing="0"/>
        <w:ind w:left="2160"/>
        <w:textAlignment w:val="baseline"/>
        <w:rPr>
          <w:rFonts w:ascii="Roboto" w:hAnsi="Roboto"/>
          <w:color w:val="263A48"/>
        </w:rPr>
      </w:pPr>
      <w:r>
        <w:rPr>
          <w:rFonts w:ascii="Roboto" w:hAnsi="Roboto"/>
          <w:b/>
          <w:bCs/>
          <w:color w:val="263A48"/>
          <w:shd w:val="clear" w:color="auto" w:fill="FFFFFF"/>
        </w:rPr>
        <w:t xml:space="preserve">ConcreteFactory: </w:t>
      </w:r>
      <w:r>
        <w:rPr>
          <w:rFonts w:ascii="Roboto" w:hAnsi="Roboto"/>
          <w:color w:val="263A48"/>
          <w:shd w:val="clear" w:color="auto" w:fill="FFFFFF"/>
        </w:rPr>
        <w:t>Xây dựng, cài đặt các phương thức tạo các đối tượng cụ thể.</w:t>
      </w:r>
    </w:p>
    <w:p w:rsidR="00D86A43" w:rsidRDefault="00D86A43" w:rsidP="00D86A43">
      <w:pPr>
        <w:pStyle w:val="NormalWeb"/>
        <w:numPr>
          <w:ilvl w:val="0"/>
          <w:numId w:val="6"/>
        </w:numPr>
        <w:shd w:val="clear" w:color="auto" w:fill="FFFFFF"/>
        <w:spacing w:before="0" w:beforeAutospacing="0" w:after="0" w:afterAutospacing="0"/>
        <w:ind w:left="2160"/>
        <w:textAlignment w:val="baseline"/>
        <w:rPr>
          <w:rFonts w:ascii="Roboto" w:hAnsi="Roboto"/>
          <w:color w:val="263A48"/>
        </w:rPr>
      </w:pPr>
      <w:r>
        <w:rPr>
          <w:rFonts w:ascii="Roboto" w:hAnsi="Roboto"/>
          <w:b/>
          <w:bCs/>
          <w:color w:val="263A48"/>
          <w:shd w:val="clear" w:color="auto" w:fill="FFFFFF"/>
        </w:rPr>
        <w:lastRenderedPageBreak/>
        <w:t xml:space="preserve">AbstractProduct: </w:t>
      </w:r>
      <w:r>
        <w:rPr>
          <w:rFonts w:ascii="Roboto" w:hAnsi="Roboto"/>
          <w:color w:val="263A48"/>
          <w:shd w:val="clear" w:color="auto" w:fill="FFFFFF"/>
        </w:rPr>
        <w:t>Khai báo dạng interface hoặc abstract class để định nghĩa đối tượng abstract.</w:t>
      </w:r>
    </w:p>
    <w:p w:rsidR="00D86A43" w:rsidRDefault="00D86A43" w:rsidP="00D86A43">
      <w:pPr>
        <w:pStyle w:val="NormalWeb"/>
        <w:numPr>
          <w:ilvl w:val="0"/>
          <w:numId w:val="6"/>
        </w:numPr>
        <w:shd w:val="clear" w:color="auto" w:fill="FFFFFF"/>
        <w:spacing w:before="0" w:beforeAutospacing="0" w:after="0" w:afterAutospacing="0"/>
        <w:ind w:left="2160"/>
        <w:textAlignment w:val="baseline"/>
        <w:rPr>
          <w:rFonts w:ascii="Roboto" w:hAnsi="Roboto"/>
          <w:color w:val="263A48"/>
        </w:rPr>
      </w:pPr>
      <w:r>
        <w:rPr>
          <w:rFonts w:ascii="Roboto" w:hAnsi="Roboto"/>
          <w:b/>
          <w:bCs/>
          <w:color w:val="263A48"/>
          <w:shd w:val="clear" w:color="auto" w:fill="FFFFFF"/>
        </w:rPr>
        <w:t>ConcreteProduct:</w:t>
      </w:r>
      <w:r>
        <w:rPr>
          <w:rFonts w:ascii="Roboto" w:hAnsi="Roboto"/>
          <w:color w:val="263A48"/>
          <w:shd w:val="clear" w:color="auto" w:fill="FFFFFF"/>
        </w:rPr>
        <w:t xml:space="preserve"> Cài đặt của các đối tượng cụ thể, cài đặt các phương thức được quy định tại AbstractProduct.</w:t>
      </w:r>
    </w:p>
    <w:p w:rsidR="00D86A43" w:rsidRDefault="00D86A43" w:rsidP="00D86A43">
      <w:pPr>
        <w:pStyle w:val="NormalWeb"/>
        <w:numPr>
          <w:ilvl w:val="0"/>
          <w:numId w:val="6"/>
        </w:numPr>
        <w:shd w:val="clear" w:color="auto" w:fill="FFFFFF"/>
        <w:spacing w:before="0" w:beforeAutospacing="0" w:after="0" w:afterAutospacing="0"/>
        <w:ind w:left="2160"/>
        <w:textAlignment w:val="baseline"/>
        <w:rPr>
          <w:rFonts w:ascii="Roboto" w:hAnsi="Roboto"/>
          <w:color w:val="263A48"/>
        </w:rPr>
      </w:pPr>
      <w:r>
        <w:rPr>
          <w:rFonts w:ascii="Roboto" w:hAnsi="Roboto"/>
          <w:b/>
          <w:bCs/>
          <w:color w:val="263A48"/>
          <w:shd w:val="clear" w:color="auto" w:fill="FFFFFF"/>
        </w:rPr>
        <w:t>Client:</w:t>
      </w:r>
      <w:r>
        <w:rPr>
          <w:rFonts w:ascii="Roboto" w:hAnsi="Roboto"/>
          <w:color w:val="263A48"/>
          <w:shd w:val="clear" w:color="auto" w:fill="FFFFFF"/>
        </w:rPr>
        <w:t xml:space="preserve"> là đối tượng sử dụng AbstractFactory và các AbstractProduct.</w:t>
      </w:r>
    </w:p>
    <w:p w:rsidR="00D86A43" w:rsidRDefault="00D86A43" w:rsidP="00D86A43">
      <w:pPr>
        <w:pStyle w:val="NormalWeb"/>
        <w:numPr>
          <w:ilvl w:val="0"/>
          <w:numId w:val="7"/>
        </w:numPr>
        <w:spacing w:before="0" w:beforeAutospacing="0" w:after="0" w:afterAutospacing="0"/>
        <w:textAlignment w:val="baseline"/>
        <w:rPr>
          <w:rFonts w:ascii="Roboto" w:hAnsi="Roboto"/>
          <w:b/>
          <w:bCs/>
          <w:color w:val="263A48"/>
          <w:sz w:val="32"/>
          <w:szCs w:val="32"/>
        </w:rPr>
      </w:pPr>
      <w:r>
        <w:rPr>
          <w:rFonts w:ascii="Roboto" w:hAnsi="Roboto"/>
          <w:b/>
          <w:bCs/>
          <w:color w:val="263A48"/>
          <w:sz w:val="32"/>
          <w:szCs w:val="32"/>
          <w:shd w:val="clear" w:color="auto" w:fill="FFFFFF"/>
        </w:rPr>
        <w:t>Ưu điểm</w:t>
      </w:r>
    </w:p>
    <w:p w:rsidR="00D86A43" w:rsidRDefault="00D86A43" w:rsidP="00D86A43">
      <w:pPr>
        <w:pStyle w:val="NormalWeb"/>
        <w:numPr>
          <w:ilvl w:val="0"/>
          <w:numId w:val="8"/>
        </w:numPr>
        <w:shd w:val="clear" w:color="auto" w:fill="FFFFFF"/>
        <w:spacing w:before="0" w:beforeAutospacing="0" w:after="0" w:afterAutospacing="0"/>
        <w:ind w:left="1440"/>
        <w:textAlignment w:val="baseline"/>
        <w:rPr>
          <w:rFonts w:ascii="Roboto" w:hAnsi="Roboto"/>
          <w:color w:val="263A48"/>
        </w:rPr>
      </w:pPr>
      <w:r>
        <w:rPr>
          <w:rFonts w:ascii="Roboto" w:hAnsi="Roboto"/>
          <w:color w:val="263A48"/>
          <w:shd w:val="clear" w:color="auto" w:fill="FFFFFF"/>
        </w:rPr>
        <w:t>Đảm bảo rằng các product mà bạn nhận được từ một factory đều tương thích với nhau.</w:t>
      </w:r>
    </w:p>
    <w:p w:rsidR="00D86A43" w:rsidRDefault="00D86A43" w:rsidP="00D86A43">
      <w:pPr>
        <w:pStyle w:val="NormalWeb"/>
        <w:numPr>
          <w:ilvl w:val="0"/>
          <w:numId w:val="8"/>
        </w:numPr>
        <w:shd w:val="clear" w:color="auto" w:fill="FFFFFF"/>
        <w:spacing w:before="0" w:beforeAutospacing="0" w:after="0" w:afterAutospacing="0"/>
        <w:ind w:left="1440"/>
        <w:textAlignment w:val="baseline"/>
        <w:rPr>
          <w:rFonts w:ascii="Roboto" w:hAnsi="Roboto"/>
          <w:color w:val="263A48"/>
        </w:rPr>
      </w:pPr>
      <w:r>
        <w:rPr>
          <w:rFonts w:ascii="Roboto" w:hAnsi="Roboto"/>
          <w:color w:val="263A48"/>
          <w:shd w:val="clear" w:color="auto" w:fill="FFFFFF"/>
        </w:rPr>
        <w:t>Hạn chế sự phụ thuộc giữa creator và concrete products..</w:t>
      </w:r>
    </w:p>
    <w:p w:rsidR="00D86A43" w:rsidRDefault="00D86A43" w:rsidP="00D86A43">
      <w:pPr>
        <w:pStyle w:val="NormalWeb"/>
        <w:numPr>
          <w:ilvl w:val="0"/>
          <w:numId w:val="8"/>
        </w:numPr>
        <w:shd w:val="clear" w:color="auto" w:fill="FFFFFF"/>
        <w:spacing w:before="0" w:beforeAutospacing="0" w:after="0" w:afterAutospacing="0"/>
        <w:ind w:left="1440"/>
        <w:textAlignment w:val="baseline"/>
        <w:rPr>
          <w:rFonts w:ascii="Roboto" w:hAnsi="Roboto"/>
          <w:color w:val="263A48"/>
        </w:rPr>
      </w:pPr>
      <w:r>
        <w:rPr>
          <w:rFonts w:ascii="Roboto" w:hAnsi="Roboto"/>
          <w:color w:val="263A48"/>
          <w:shd w:val="clear" w:color="auto" w:fill="FFFFFF"/>
        </w:rPr>
        <w:t>Gom các đoạn code tạo ra product vào một nơi trong chương trình, nhờ đó giúp dễ theo dõi và thao tác.</w:t>
      </w:r>
    </w:p>
    <w:p w:rsidR="00D86A43" w:rsidRDefault="00D86A43" w:rsidP="00D86A43">
      <w:pPr>
        <w:pStyle w:val="NormalWeb"/>
        <w:numPr>
          <w:ilvl w:val="0"/>
          <w:numId w:val="8"/>
        </w:numPr>
        <w:shd w:val="clear" w:color="auto" w:fill="FFFFFF"/>
        <w:spacing w:before="0" w:beforeAutospacing="0" w:after="0" w:afterAutospacing="0"/>
        <w:ind w:left="1440"/>
        <w:textAlignment w:val="baseline"/>
        <w:rPr>
          <w:rFonts w:ascii="Roboto" w:hAnsi="Roboto"/>
          <w:color w:val="263A48"/>
        </w:rPr>
      </w:pPr>
      <w:r>
        <w:rPr>
          <w:rFonts w:ascii="Roboto" w:hAnsi="Roboto"/>
          <w:color w:val="263A48"/>
          <w:shd w:val="clear" w:color="auto" w:fill="FFFFFF"/>
        </w:rPr>
        <w:t>Có thể thoải mái thêm nhiều loại product mới vào chương trình mà không làm thay đổi các đoạn code nền tảng đã có trước đó.</w:t>
      </w:r>
    </w:p>
    <w:p w:rsidR="00D86A43" w:rsidRDefault="00D86A43" w:rsidP="00D86A43">
      <w:pPr>
        <w:pStyle w:val="NormalWeb"/>
        <w:numPr>
          <w:ilvl w:val="0"/>
          <w:numId w:val="9"/>
        </w:numPr>
        <w:shd w:val="clear" w:color="auto" w:fill="FFFFFF"/>
        <w:spacing w:before="0" w:beforeAutospacing="0" w:after="380" w:afterAutospacing="0"/>
        <w:textAlignment w:val="baseline"/>
        <w:rPr>
          <w:rFonts w:ascii="Roboto" w:hAnsi="Roboto"/>
          <w:b/>
          <w:bCs/>
          <w:color w:val="263A48"/>
          <w:sz w:val="32"/>
          <w:szCs w:val="32"/>
        </w:rPr>
      </w:pPr>
      <w:r>
        <w:rPr>
          <w:rFonts w:ascii="Roboto" w:hAnsi="Roboto"/>
          <w:b/>
          <w:bCs/>
          <w:color w:val="263A48"/>
          <w:sz w:val="32"/>
          <w:szCs w:val="32"/>
          <w:shd w:val="clear" w:color="auto" w:fill="FFFFFF"/>
        </w:rPr>
        <w:t xml:space="preserve">Khuyến điểm: </w:t>
      </w:r>
      <w:r>
        <w:rPr>
          <w:rFonts w:ascii="Roboto" w:hAnsi="Roboto"/>
          <w:color w:val="263A48"/>
          <w:shd w:val="clear" w:color="auto" w:fill="FFFFFF"/>
        </w:rPr>
        <w:t xml:space="preserve">Code có thể trở nên nhiều hơn và phức tạp hơn do </w:t>
      </w:r>
      <w:r>
        <w:rPr>
          <w:rFonts w:ascii="Roboto" w:hAnsi="Roboto"/>
          <w:color w:val="263A48"/>
          <w:u w:val="single"/>
          <w:shd w:val="clear" w:color="auto" w:fill="FFFFFF"/>
        </w:rPr>
        <w:t>đòi hỏi phải sử dụng nhiều class</w:t>
      </w:r>
      <w:r>
        <w:rPr>
          <w:rFonts w:ascii="Roboto" w:hAnsi="Roboto"/>
          <w:color w:val="263A48"/>
          <w:shd w:val="clear" w:color="auto" w:fill="FFFFFF"/>
        </w:rPr>
        <w:t xml:space="preserve"> mới có thể cài đặt được pattern này.</w:t>
      </w:r>
    </w:p>
    <w:p w:rsidR="00177E2A" w:rsidRDefault="00177E2A">
      <w:bookmarkStart w:id="0" w:name="_GoBack"/>
      <w:bookmarkEnd w:id="0"/>
    </w:p>
    <w:sectPr w:rsidR="00177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B6C6C"/>
    <w:multiLevelType w:val="multilevel"/>
    <w:tmpl w:val="980A5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F31413"/>
    <w:multiLevelType w:val="multilevel"/>
    <w:tmpl w:val="B3FC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170D08"/>
    <w:multiLevelType w:val="multilevel"/>
    <w:tmpl w:val="50CAD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702A87"/>
    <w:multiLevelType w:val="hybridMultilevel"/>
    <w:tmpl w:val="726AD3C0"/>
    <w:lvl w:ilvl="0" w:tplc="F17E2D88">
      <w:start w:val="2"/>
      <w:numFmt w:val="upperRoman"/>
      <w:lvlText w:val="%1."/>
      <w:lvlJc w:val="right"/>
      <w:pPr>
        <w:tabs>
          <w:tab w:val="num" w:pos="720"/>
        </w:tabs>
        <w:ind w:left="720" w:hanging="360"/>
      </w:pPr>
    </w:lvl>
    <w:lvl w:ilvl="1" w:tplc="37122046" w:tentative="1">
      <w:start w:val="1"/>
      <w:numFmt w:val="decimal"/>
      <w:lvlText w:val="%2."/>
      <w:lvlJc w:val="left"/>
      <w:pPr>
        <w:tabs>
          <w:tab w:val="num" w:pos="1440"/>
        </w:tabs>
        <w:ind w:left="1440" w:hanging="360"/>
      </w:pPr>
    </w:lvl>
    <w:lvl w:ilvl="2" w:tplc="A4C80C70" w:tentative="1">
      <w:start w:val="1"/>
      <w:numFmt w:val="decimal"/>
      <w:lvlText w:val="%3."/>
      <w:lvlJc w:val="left"/>
      <w:pPr>
        <w:tabs>
          <w:tab w:val="num" w:pos="2160"/>
        </w:tabs>
        <w:ind w:left="2160" w:hanging="360"/>
      </w:pPr>
    </w:lvl>
    <w:lvl w:ilvl="3" w:tplc="75F46F3E" w:tentative="1">
      <w:start w:val="1"/>
      <w:numFmt w:val="decimal"/>
      <w:lvlText w:val="%4."/>
      <w:lvlJc w:val="left"/>
      <w:pPr>
        <w:tabs>
          <w:tab w:val="num" w:pos="2880"/>
        </w:tabs>
        <w:ind w:left="2880" w:hanging="360"/>
      </w:pPr>
    </w:lvl>
    <w:lvl w:ilvl="4" w:tplc="1BA02480" w:tentative="1">
      <w:start w:val="1"/>
      <w:numFmt w:val="decimal"/>
      <w:lvlText w:val="%5."/>
      <w:lvlJc w:val="left"/>
      <w:pPr>
        <w:tabs>
          <w:tab w:val="num" w:pos="3600"/>
        </w:tabs>
        <w:ind w:left="3600" w:hanging="360"/>
      </w:pPr>
    </w:lvl>
    <w:lvl w:ilvl="5" w:tplc="8BE445FA" w:tentative="1">
      <w:start w:val="1"/>
      <w:numFmt w:val="decimal"/>
      <w:lvlText w:val="%6."/>
      <w:lvlJc w:val="left"/>
      <w:pPr>
        <w:tabs>
          <w:tab w:val="num" w:pos="4320"/>
        </w:tabs>
        <w:ind w:left="4320" w:hanging="360"/>
      </w:pPr>
    </w:lvl>
    <w:lvl w:ilvl="6" w:tplc="FDF43D66" w:tentative="1">
      <w:start w:val="1"/>
      <w:numFmt w:val="decimal"/>
      <w:lvlText w:val="%7."/>
      <w:lvlJc w:val="left"/>
      <w:pPr>
        <w:tabs>
          <w:tab w:val="num" w:pos="5040"/>
        </w:tabs>
        <w:ind w:left="5040" w:hanging="360"/>
      </w:pPr>
    </w:lvl>
    <w:lvl w:ilvl="7" w:tplc="EE9ED882" w:tentative="1">
      <w:start w:val="1"/>
      <w:numFmt w:val="decimal"/>
      <w:lvlText w:val="%8."/>
      <w:lvlJc w:val="left"/>
      <w:pPr>
        <w:tabs>
          <w:tab w:val="num" w:pos="5760"/>
        </w:tabs>
        <w:ind w:left="5760" w:hanging="360"/>
      </w:pPr>
    </w:lvl>
    <w:lvl w:ilvl="8" w:tplc="9CB40C5E" w:tentative="1">
      <w:start w:val="1"/>
      <w:numFmt w:val="decimal"/>
      <w:lvlText w:val="%9."/>
      <w:lvlJc w:val="left"/>
      <w:pPr>
        <w:tabs>
          <w:tab w:val="num" w:pos="6480"/>
        </w:tabs>
        <w:ind w:left="6480" w:hanging="360"/>
      </w:pPr>
    </w:lvl>
  </w:abstractNum>
  <w:abstractNum w:abstractNumId="4">
    <w:nsid w:val="61FE1B4F"/>
    <w:multiLevelType w:val="multilevel"/>
    <w:tmpl w:val="B94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447CEE"/>
    <w:multiLevelType w:val="multilevel"/>
    <w:tmpl w:val="F67A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4A20DF"/>
    <w:multiLevelType w:val="multilevel"/>
    <w:tmpl w:val="610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E32452"/>
    <w:multiLevelType w:val="multilevel"/>
    <w:tmpl w:val="25127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0C5149"/>
    <w:multiLevelType w:val="multilevel"/>
    <w:tmpl w:val="52B2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4"/>
  </w:num>
  <w:num w:numId="3">
    <w:abstractNumId w:val="3"/>
  </w:num>
  <w:num w:numId="4">
    <w:abstractNumId w:val="8"/>
  </w:num>
  <w:num w:numId="5">
    <w:abstractNumId w:val="0"/>
    <w:lvlOverride w:ilvl="0">
      <w:lvl w:ilvl="0">
        <w:numFmt w:val="decimal"/>
        <w:lvlText w:val="%1."/>
        <w:lvlJc w:val="left"/>
      </w:lvl>
    </w:lvlOverride>
  </w:num>
  <w:num w:numId="6">
    <w:abstractNumId w:val="6"/>
  </w:num>
  <w:num w:numId="7">
    <w:abstractNumId w:val="7"/>
    <w:lvlOverride w:ilvl="0">
      <w:lvl w:ilvl="0">
        <w:numFmt w:val="decimal"/>
        <w:lvlText w:val="%1."/>
        <w:lvlJc w:val="left"/>
      </w:lvl>
    </w:lvlOverride>
  </w:num>
  <w:num w:numId="8">
    <w:abstractNumId w:val="5"/>
  </w:num>
  <w:num w:numId="9">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43"/>
    <w:rsid w:val="00177E2A"/>
    <w:rsid w:val="00D8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A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6A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A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6A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11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E1%BA%A7n_m%E1%BB%81m" TargetMode="External"/><Relationship Id="rId13" Type="http://schemas.openxmlformats.org/officeDocument/2006/relationships/hyperlink" Target="https://vi.wikipedia.org/wiki/Thi%E1%BA%BFt_k%E1%BA%BF" TargetMode="External"/><Relationship Id="rId3" Type="http://schemas.microsoft.com/office/2007/relationships/stylesWithEffects" Target="stylesWithEffects.xml"/><Relationship Id="rId7" Type="http://schemas.openxmlformats.org/officeDocument/2006/relationships/hyperlink" Target="https://vi.wikipedia.org/wiki/M%E1%BA%ABu_thi%E1%BA%BFt_k%E1%BA%BF_(khoa_h%E1%BB%8Dc_m%C3%A1y_t%C3%ADnh)" TargetMode="External"/><Relationship Id="rId12" Type="http://schemas.openxmlformats.org/officeDocument/2006/relationships/hyperlink" Target="https://vi.wikipedia.org/wiki/L%E1%BB%9B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Abstract_factory" TargetMode="External"/><Relationship Id="rId11" Type="http://schemas.openxmlformats.org/officeDocument/2006/relationships/hyperlink" Target="https://vi.wikipedia.org/wiki/T%E1%BA%ADp_h%E1%BB%A3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wikipedia.org/w/index.php?title=Giao_di%E1%BB%87n_l%E1%BB%9Bp&amp;action=edit&amp;redlink=1" TargetMode="External"/><Relationship Id="rId4" Type="http://schemas.openxmlformats.org/officeDocument/2006/relationships/settings" Target="settings.xml"/><Relationship Id="rId9" Type="http://schemas.openxmlformats.org/officeDocument/2006/relationships/hyperlink" Target="https://vi.wikipedia.org/wiki/M%C3%A1y_t%C3%ADnh" TargetMode="External"/><Relationship Id="rId14" Type="http://schemas.openxmlformats.org/officeDocument/2006/relationships/hyperlink" Target="https://vi.fitwp.com/abstract-factory-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2019-11-28T15:28:00Z</dcterms:created>
  <dcterms:modified xsi:type="dcterms:W3CDTF">2019-11-28T15:28:00Z</dcterms:modified>
</cp:coreProperties>
</file>