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0CDA" w14:textId="77777777" w:rsidR="00500AC7" w:rsidRDefault="003F658E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0841E05D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249091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26EF28ED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4001D6F4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21A013BA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15218C2E" w14:textId="77777777" w:rsidR="00500AC7" w:rsidRDefault="003F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430B90BC" w14:textId="77777777" w:rsidR="00500AC7" w:rsidRDefault="003F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2DBC55D6" w14:textId="77777777" w:rsidR="00500AC7" w:rsidRDefault="003F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2D35CEE8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044F5DCC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73CE0178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411B58CC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512A5BDB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6112C0EA" w14:textId="77777777" w:rsidR="00500AC7" w:rsidRDefault="003F658E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bookmarkStart w:id="0" w:name="__DdeLink__1060_3296808720"/>
      <w:r>
        <w:rPr>
          <w:rFonts w:ascii="Courier New" w:hAnsi="Courier New" w:cs="Courier New"/>
          <w:sz w:val="20"/>
        </w:rPr>
        <w:t>php-</w:t>
      </w:r>
      <w:proofErr w:type="spellStart"/>
      <w:r>
        <w:rPr>
          <w:rFonts w:ascii="Courier New" w:hAnsi="Courier New" w:cs="Courier New"/>
          <w:sz w:val="20"/>
        </w:rPr>
        <w:t>mysql</w:t>
      </w:r>
      <w:bookmarkEnd w:id="0"/>
      <w:proofErr w:type="spellEnd"/>
    </w:p>
    <w:p w14:paraId="277FC17A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apache2 php libapache2-mod-php </w:t>
      </w:r>
      <w:r>
        <w:rPr>
          <w:rStyle w:val="SourceText"/>
          <w:rFonts w:ascii="Courier New" w:hAnsi="Courier New" w:cs="Courier New"/>
        </w:rPr>
        <w:t>php-</w:t>
      </w:r>
      <w:proofErr w:type="spellStart"/>
      <w:r>
        <w:rPr>
          <w:rStyle w:val="SourceText"/>
          <w:rFonts w:ascii="Courier New" w:hAnsi="Courier New" w:cs="Courier New"/>
        </w:rPr>
        <w:t>mysqli</w:t>
      </w:r>
      <w:proofErr w:type="spellEnd"/>
    </w:p>
    <w:p w14:paraId="6B2E3172" w14:textId="77777777" w:rsidR="00500AC7" w:rsidRDefault="00500AC7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662BD13B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3A06B726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2EAD0A2B" w14:textId="77777777" w:rsidR="00500AC7" w:rsidRDefault="003F658E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3F6BD389" w14:textId="77777777" w:rsidR="00500AC7" w:rsidRDefault="00AD2673">
      <w:pPr>
        <w:spacing w:line="276" w:lineRule="auto"/>
        <w:contextualSpacing/>
      </w:pPr>
      <w:hyperlink r:id="rId4">
        <w:r w:rsidR="003F658E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269F064A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permissions for the group “www-data”</w:t>
      </w:r>
    </w:p>
    <w:p w14:paraId="3DC0FE5A" w14:textId="77777777" w:rsidR="00500AC7" w:rsidRDefault="00500AC7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2FEAA8C0" w14:textId="77777777" w:rsidR="00500AC7" w:rsidRDefault="003F658E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5858905C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58A7059E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1A8F6354" w14:textId="77777777" w:rsidR="00500AC7" w:rsidRDefault="003F658E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09E25AB2" w14:textId="77777777" w:rsidR="00500AC7" w:rsidRDefault="003F658E">
      <w:pPr>
        <w:pStyle w:val="PreformattedText"/>
      </w:pPr>
      <w:r>
        <w:rPr>
          <w:rStyle w:val="SourceText"/>
        </w:rPr>
        <w:t>&lt;Directory /var/www/&gt;</w:t>
      </w:r>
    </w:p>
    <w:p w14:paraId="4BBE1596" w14:textId="77777777" w:rsidR="00500AC7" w:rsidRDefault="003F658E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564EFACD" w14:textId="77777777" w:rsidR="00500AC7" w:rsidRDefault="003F658E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2EF8661C" w14:textId="77777777" w:rsidR="00500AC7" w:rsidRDefault="003F658E">
      <w:pPr>
        <w:pStyle w:val="PreformattedText"/>
      </w:pPr>
      <w:r>
        <w:rPr>
          <w:rStyle w:val="SourceText"/>
        </w:rPr>
        <w:t xml:space="preserve">    Require all granted</w:t>
      </w:r>
    </w:p>
    <w:p w14:paraId="0A721FA2" w14:textId="77777777" w:rsidR="00500AC7" w:rsidRDefault="003F658E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57344D10" w14:textId="77777777" w:rsidR="00500AC7" w:rsidRDefault="003F658E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0C7D3608" w14:textId="77777777" w:rsidR="00500AC7" w:rsidRDefault="00500AC7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3A8E94DE" w14:textId="77777777" w:rsidR="00500AC7" w:rsidRDefault="00500AC7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0AF1D8D3" w14:textId="77777777" w:rsidR="00500AC7" w:rsidRDefault="003F658E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7B17D7C3" w14:textId="77777777" w:rsidR="00500AC7" w:rsidRDefault="003F658E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5CBD4E1F" w14:textId="77777777" w:rsidR="00500AC7" w:rsidRDefault="003F658E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656AE5E2" w14:textId="77777777" w:rsidR="00500AC7" w:rsidRDefault="00500AC7">
      <w:pPr>
        <w:pStyle w:val="PreformattedText"/>
        <w:rPr>
          <w:rFonts w:ascii="Courier New" w:hAnsi="Courier New" w:cs="Courier New"/>
        </w:rPr>
      </w:pPr>
    </w:p>
    <w:p w14:paraId="5101FB26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540CB7CC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>’ IDENTIFIED BY 'YOUR_PASSWORD';</w:t>
      </w:r>
    </w:p>
    <w:p w14:paraId="06F3E288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55463194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00E8E11F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01111A63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082DFD52" w14:textId="77777777" w:rsidR="00500AC7" w:rsidRDefault="00500AC7">
      <w:pPr>
        <w:pStyle w:val="PreformattedText"/>
        <w:rPr>
          <w:rFonts w:ascii="Courier New" w:hAnsi="Courier New" w:cs="Courier New"/>
        </w:rPr>
      </w:pPr>
    </w:p>
    <w:p w14:paraId="675BD7FD" w14:textId="77777777" w:rsidR="00500AC7" w:rsidRDefault="003F658E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4979E205" w14:textId="77777777" w:rsidR="00500AC7" w:rsidRDefault="003F658E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  <w:szCs w:val="24"/>
        </w:rPr>
        <w:t>posibil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  <w:szCs w:val="24"/>
        </w:rPr>
        <w:t>mqsql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aiba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  <w:szCs w:val="24"/>
        </w:rPr>
        <w:t>setat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  <w:szCs w:val="24"/>
        </w:rPr>
        <w:t>Cand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atinge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limita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refuza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porneasca</w:t>
      </w:r>
      <w:proofErr w:type="spellEnd"/>
      <w:r>
        <w:rPr>
          <w:rFonts w:ascii="Times New Roman" w:hAnsi="Times New Roman" w:cs="Courier New"/>
          <w:sz w:val="24"/>
          <w:szCs w:val="24"/>
        </w:rPr>
        <w:t>.</w:t>
      </w:r>
    </w:p>
    <w:p w14:paraId="63E0A3C5" w14:textId="77777777" w:rsidR="00500AC7" w:rsidRDefault="00500AC7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3BF7A11F" w14:textId="77777777" w:rsidR="00500AC7" w:rsidRDefault="003F658E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25ECF2F6" w14:textId="77777777" w:rsidR="00500AC7" w:rsidRDefault="003F658E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0E3192E6" w14:textId="77777777" w:rsidR="00500AC7" w:rsidRDefault="00500AC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DD38A1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max processes limit</w:t>
      </w:r>
    </w:p>
    <w:p w14:paraId="27D23F5F" w14:textId="77777777" w:rsidR="00500AC7" w:rsidRDefault="00AD2673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5">
        <w:r w:rsidR="003F658E">
          <w:rPr>
            <w:rStyle w:val="InternetLink"/>
            <w:rFonts w:ascii="Times New Roman" w:hAnsi="Times New Roman" w:cs="Times New Roman"/>
            <w:sz w:val="24"/>
            <w:szCs w:val="24"/>
          </w:rPr>
          <w:t>https://www.tecmint.com/set-limits-on-user-processes-using-ulimit-in-linux/</w:t>
        </w:r>
      </w:hyperlink>
    </w:p>
    <w:p w14:paraId="47D5F2E8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my set limit is 20 (in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.json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config life)</w:t>
      </w:r>
    </w:p>
    <w:p w14:paraId="75D48E7C" w14:textId="77777777" w:rsidR="00500AC7" w:rsidRDefault="00500AC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B33F0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09B47900" w14:textId="77777777" w:rsidR="00500AC7" w:rsidRDefault="00AD2673">
      <w:pPr>
        <w:spacing w:line="276" w:lineRule="auto"/>
        <w:contextualSpacing/>
      </w:pPr>
      <w:hyperlink r:id="rId6">
        <w:r w:rsidR="003F658E"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6B929D62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72ACB521" w14:textId="77777777" w:rsidR="00500AC7" w:rsidRDefault="003F658E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66ADAEFE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301F37CB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38AC2157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3E87E218" w14:textId="77777777" w:rsidR="00500AC7" w:rsidRDefault="003F658E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7DF9843D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685309F9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54B2925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61A5CBC1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3086A061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37C366F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5E52786F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1CE31E9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5018EEF4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6793E2A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2F6AFC9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 7</w:t>
      </w:r>
    </w:p>
    <w:p w14:paraId="36699B47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0C76CBE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447875D1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5C4CAF2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4E8A8BE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</w:t>
      </w:r>
    </w:p>
    <w:p w14:paraId="6C9E2343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09BBC1EC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030B2286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5D383376" w14:textId="77777777" w:rsidR="00500AC7" w:rsidRDefault="003F65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501B2C5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3D808A0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073BFD8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23799C0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0B6381A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0372881E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5BDC983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own questions in My Questions page</w:t>
      </w:r>
    </w:p>
    <w:p w14:paraId="38C7CA4C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63A8A36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57922998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1D52916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039FCB9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2452572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05E5E084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5EE2D2A9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3EB88BC4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8D6A70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DD2CD06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4B104754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4A8D4DF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29F3C3A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14:paraId="07A5EB36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033D2EA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5D34048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chapter_x_result.css</w:t>
      </w:r>
    </w:p>
    <w:p w14:paraId="2F9D8D0D" w14:textId="77777777" w:rsidR="00500AC7" w:rsidRDefault="00500AC7">
      <w:pPr>
        <w:rPr>
          <w:rFonts w:ascii="Times New Roman" w:hAnsi="Times New Roman" w:cs="Times New Roman"/>
          <w:sz w:val="28"/>
          <w:szCs w:val="28"/>
        </w:rPr>
      </w:pPr>
    </w:p>
    <w:p w14:paraId="4A390171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F91E1A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 w14:paraId="7B047AF2" w14:textId="77777777" w:rsidR="00500AC7" w:rsidRDefault="00500AC7">
      <w:pPr>
        <w:rPr>
          <w:rFonts w:ascii="Times New Roman" w:hAnsi="Times New Roman" w:cs="Times New Roman"/>
          <w:sz w:val="28"/>
          <w:szCs w:val="28"/>
        </w:rPr>
      </w:pPr>
    </w:p>
    <w:p w14:paraId="75ED9C42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1"/>
      <w:proofErr w:type="spellEnd"/>
    </w:p>
    <w:p w14:paraId="3790840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3E265B6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608D949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3289A58B" w14:textId="77777777" w:rsidR="00500AC7" w:rsidRDefault="003F658E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65A08CAD" w14:textId="77777777" w:rsidR="00500AC7" w:rsidRDefault="003F658E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5B41B81D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034126A0" w14:textId="77777777" w:rsidR="00500AC7" w:rsidRDefault="003F658E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757385CA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BE0830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1F0FA30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35ECE96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5CC3DDC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6120EE31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475EBD25" w14:textId="77777777" w:rsidR="00500AC7" w:rsidRDefault="003F658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188B0B23" w14:textId="77777777" w:rsidR="00500AC7" w:rsidRDefault="003F658E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2936F74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3CB88BFF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0EDF9A7E" w14:textId="77777777" w:rsidR="00500AC7" w:rsidRDefault="003F658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699F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50BE1397" w14:textId="77777777" w:rsidR="00500AC7" w:rsidRDefault="003F658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270266C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E328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6155CC32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338781DE" w14:textId="77777777" w:rsidR="00500AC7" w:rsidRDefault="003F658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708DE41B" w14:textId="77777777" w:rsidR="00500AC7" w:rsidRDefault="003F658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0E74E46F" w14:textId="77777777" w:rsidR="00500AC7" w:rsidRDefault="003F658E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356C3D48" w14:textId="77777777" w:rsidR="00500AC7" w:rsidRDefault="003F658E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1477CD86" w14:textId="77777777" w:rsidR="00500AC7" w:rsidRDefault="00500AC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3144367" w14:textId="77777777" w:rsidR="00500AC7" w:rsidRDefault="003F658E"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4B6AA953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ab/>
        <w:t xml:space="preserve">When user submits an answer, he will be redirected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Otherwise, it will be hidden.</w:t>
      </w:r>
    </w:p>
    <w:p w14:paraId="55EEA600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 w14:paraId="3F632777" w14:textId="77777777" w:rsidR="00500AC7" w:rsidRDefault="00500AC7"/>
    <w:p w14:paraId="59EDD56C" w14:textId="77777777" w:rsidR="00500AC7" w:rsidRDefault="003F658E">
      <w:proofErr w:type="spellStart"/>
      <w:r>
        <w:rPr>
          <w:rFonts w:ascii="Times New Roman" w:hAnsi="Times New Roman" w:cs="Times New Roman"/>
          <w:sz w:val="28"/>
          <w:szCs w:val="28"/>
        </w:rPr>
        <w:t>Secutirty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217E3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all public functions in PHP classes must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from controller, except for Home, Login and Logout</w:t>
      </w:r>
    </w:p>
    <w:p w14:paraId="63F469C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saves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user (the username), password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plain_text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is_admin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status. At the end of the saving process, one more check is done to see whether the user is still logged in. ($_SESSION[‘user’] is set)</w:t>
      </w:r>
    </w:p>
    <w:p w14:paraId="328B2162" w14:textId="77777777" w:rsidR="00500AC7" w:rsidRDefault="003F658E">
      <w:r>
        <w:t>Random function:</w:t>
      </w:r>
    </w:p>
    <w:p w14:paraId="1E8C6C85" w14:textId="77777777" w:rsidR="00500AC7" w:rsidRDefault="003F658E">
      <w:pPr>
        <w:spacing w:after="0" w:line="276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Style w:val="simpara"/>
          <w:rFonts w:ascii="Times New Roman" w:hAnsi="Times New Roman" w:cs="Times New Roman"/>
          <w:sz w:val="24"/>
          <w:szCs w:val="24"/>
        </w:rPr>
        <w:t xml:space="preserve">As of PHP 7.1.0, </w:t>
      </w:r>
      <w:proofErr w:type="gramStart"/>
      <w:r>
        <w:rPr>
          <w:rStyle w:val="Strong"/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</w:rPr>
        <w:t>)</w:t>
      </w:r>
      <w:r>
        <w:rPr>
          <w:rStyle w:val="simpara"/>
          <w:rFonts w:ascii="Times New Roman" w:hAnsi="Times New Roman" w:cs="Times New Roman"/>
          <w:sz w:val="24"/>
          <w:szCs w:val="24"/>
        </w:rPr>
        <w:t xml:space="preserve"> uses the same random number generator as </w:t>
      </w:r>
      <w:hyperlink r:id="rId7">
        <w:proofErr w:type="spellStart"/>
        <w:r>
          <w:rPr>
            <w:rStyle w:val="InternetLink"/>
            <w:rFonts w:ascii="Times New Roman" w:hAnsi="Times New Roman" w:cs="Times New Roman"/>
            <w:sz w:val="24"/>
            <w:szCs w:val="24"/>
          </w:rPr>
          <w:t>mt_rand</w:t>
        </w:r>
        <w:proofErr w:type="spellEnd"/>
        <w:r>
          <w:rPr>
            <w:rStyle w:val="InternetLink"/>
            <w:rFonts w:ascii="Times New Roman" w:hAnsi="Times New Roman" w:cs="Times New Roman"/>
            <w:sz w:val="24"/>
            <w:szCs w:val="24"/>
          </w:rPr>
          <w:t>()</w:t>
        </w:r>
      </w:hyperlink>
      <w:r>
        <w:rPr>
          <w:rStyle w:val="simpara"/>
          <w:rFonts w:ascii="Times New Roman" w:hAnsi="Times New Roman" w:cs="Times New Roman"/>
          <w:sz w:val="24"/>
          <w:szCs w:val="24"/>
        </w:rPr>
        <w:t>.</w:t>
      </w:r>
    </w:p>
    <w:p w14:paraId="0C2BDB79" w14:textId="77777777" w:rsidR="00500AC7" w:rsidRDefault="003F658E">
      <w:pPr>
        <w:pStyle w:val="refpurpose"/>
        <w:spacing w:beforeAutospacing="0" w:after="0" w:afterAutospacing="0" w:line="276" w:lineRule="auto"/>
        <w:contextualSpacing/>
        <w:rPr>
          <w:rStyle w:val="dc-title"/>
        </w:rPr>
      </w:pPr>
      <w:r>
        <w:rPr>
          <w:rStyle w:val="refname"/>
        </w:rPr>
        <w:t xml:space="preserve">- </w:t>
      </w:r>
      <w:proofErr w:type="spellStart"/>
      <w:r>
        <w:rPr>
          <w:rStyle w:val="refname"/>
        </w:rPr>
        <w:t>mt_rand</w:t>
      </w:r>
      <w:proofErr w:type="spellEnd"/>
      <w:r>
        <w:t xml:space="preserve"> — </w:t>
      </w:r>
      <w:r>
        <w:rPr>
          <w:rStyle w:val="dc-title"/>
        </w:rPr>
        <w:t xml:space="preserve">Generate a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value</w:t>
      </w:r>
      <w:proofErr w:type="spellEnd"/>
      <w:r>
        <w:rPr>
          <w:rStyle w:val="dc-title"/>
        </w:rPr>
        <w:t xml:space="preserve"> via </w:t>
      </w:r>
      <w:proofErr w:type="spellStart"/>
      <w:r>
        <w:rPr>
          <w:rStyle w:val="dc-title"/>
        </w:rPr>
        <w:t>the</w:t>
      </w:r>
      <w:proofErr w:type="spellEnd"/>
      <w:r>
        <w:rPr>
          <w:rStyle w:val="dc-title"/>
        </w:rPr>
        <w:t xml:space="preserve"> Mersenne </w:t>
      </w:r>
      <w:proofErr w:type="spellStart"/>
      <w:r>
        <w:rPr>
          <w:rStyle w:val="dc-title"/>
        </w:rPr>
        <w:t>Twister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Number</w:t>
      </w:r>
      <w:proofErr w:type="spellEnd"/>
      <w:r>
        <w:rPr>
          <w:rStyle w:val="dc-title"/>
        </w:rPr>
        <w:t xml:space="preserve"> Generator</w:t>
      </w:r>
    </w:p>
    <w:p w14:paraId="098F6A6E" w14:textId="77777777" w:rsidR="00500AC7" w:rsidRDefault="003F658E">
      <w:pPr>
        <w:pStyle w:val="refpurpose"/>
        <w:spacing w:beforeAutospacing="0" w:after="0" w:afterAutospacing="0" w:line="276" w:lineRule="auto"/>
        <w:contextualSpacing/>
      </w:pPr>
      <w:r>
        <w:rPr>
          <w:rStyle w:val="simpara"/>
        </w:rPr>
        <w:lastRenderedPageBreak/>
        <w:t xml:space="preserve">- </w:t>
      </w:r>
      <w:proofErr w:type="spellStart"/>
      <w:r>
        <w:rPr>
          <w:rStyle w:val="simpara"/>
        </w:rPr>
        <w:t>There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seed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the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random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number</w:t>
      </w:r>
      <w:proofErr w:type="spellEnd"/>
      <w:r>
        <w:rPr>
          <w:rStyle w:val="simpara"/>
        </w:rPr>
        <w:t xml:space="preserve"> generator </w:t>
      </w:r>
      <w:proofErr w:type="spellStart"/>
      <w:r>
        <w:rPr>
          <w:rStyle w:val="simpara"/>
        </w:rPr>
        <w:t>with</w:t>
      </w:r>
      <w:proofErr w:type="spellEnd"/>
      <w:r>
        <w:rPr>
          <w:rStyle w:val="simpara"/>
        </w:rPr>
        <w:t xml:space="preserve"> </w:t>
      </w:r>
      <w:hyperlink r:id="rId8">
        <w:proofErr w:type="spellStart"/>
        <w:r>
          <w:rPr>
            <w:rStyle w:val="InternetLink"/>
          </w:rPr>
          <w:t>srand</w:t>
        </w:r>
        <w:proofErr w:type="spellEnd"/>
        <w:r>
          <w:rPr>
            <w:rStyle w:val="InternetLink"/>
          </w:rPr>
          <w:t>()</w:t>
        </w:r>
      </w:hyperlink>
      <w:r>
        <w:rPr>
          <w:rStyle w:val="simpara"/>
        </w:rPr>
        <w:t xml:space="preserve"> or </w:t>
      </w:r>
      <w:proofErr w:type="spellStart"/>
      <w:r>
        <w:rPr>
          <w:rStyle w:val="Strong"/>
        </w:rPr>
        <w:t>mt_srand</w:t>
      </w:r>
      <w:proofErr w:type="spellEnd"/>
      <w:r>
        <w:rPr>
          <w:rStyle w:val="Strong"/>
        </w:rPr>
        <w:t>()</w:t>
      </w:r>
      <w:r>
        <w:rPr>
          <w:rStyle w:val="simpara"/>
        </w:rPr>
        <w:t xml:space="preserve"> as </w:t>
      </w:r>
      <w:proofErr w:type="spellStart"/>
      <w:r>
        <w:rPr>
          <w:rStyle w:val="simpara"/>
        </w:rPr>
        <w:t>this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done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automatically</w:t>
      </w:r>
      <w:proofErr w:type="spellEnd"/>
      <w:r>
        <w:rPr>
          <w:rStyle w:val="simpara"/>
        </w:rPr>
        <w:t>.</w:t>
      </w:r>
    </w:p>
    <w:p w14:paraId="5DF2BDA6" w14:textId="77777777" w:rsidR="00500AC7" w:rsidRDefault="00500AC7"/>
    <w:p w14:paraId="44627247" w14:textId="77777777" w:rsidR="00500AC7" w:rsidRDefault="003F658E">
      <w:pPr>
        <w:rPr>
          <w:b/>
          <w:bCs/>
        </w:rPr>
      </w:pPr>
      <w:r>
        <w:rPr>
          <w:b/>
          <w:bCs/>
        </w:rPr>
        <w:t>HTML Validation:</w:t>
      </w:r>
    </w:p>
    <w:p w14:paraId="0FC6F9FE" w14:textId="77777777" w:rsidR="00500AC7" w:rsidRDefault="003F658E">
      <w:r>
        <w:t xml:space="preserve">- All html code was validated with </w:t>
      </w:r>
      <w:hyperlink r:id="rId9">
        <w:r>
          <w:rPr>
            <w:rStyle w:val="InternetLink"/>
          </w:rPr>
          <w:t>https://validator.w3.org/</w:t>
        </w:r>
      </w:hyperlink>
    </w:p>
    <w:p w14:paraId="5F7143D6" w14:textId="77777777" w:rsidR="00500AC7" w:rsidRPr="003F658E" w:rsidRDefault="003F658E">
      <w:pPr>
        <w:rPr>
          <w:b/>
        </w:rPr>
      </w:pPr>
      <w:proofErr w:type="spellStart"/>
      <w:r w:rsidRPr="003F658E">
        <w:rPr>
          <w:b/>
        </w:rPr>
        <w:t>Concurency</w:t>
      </w:r>
      <w:proofErr w:type="spellEnd"/>
      <w:r w:rsidRPr="003F658E">
        <w:rPr>
          <w:b/>
        </w:rPr>
        <w:t xml:space="preserve"> per user(student) problem:</w:t>
      </w:r>
    </w:p>
    <w:p w14:paraId="17445C49" w14:textId="77777777" w:rsidR="00500AC7" w:rsidRDefault="003F658E">
      <w:r>
        <w:t>- solved by using semaphores</w:t>
      </w:r>
    </w:p>
    <w:p w14:paraId="34951371" w14:textId="77777777" w:rsidR="00500AC7" w:rsidRDefault="003F658E">
      <w:r>
        <w:t xml:space="preserve">- </w:t>
      </w:r>
      <w:hyperlink r:id="rId10">
        <w:r>
          <w:rPr>
            <w:rStyle w:val="InternetLink"/>
          </w:rPr>
          <w:t>https://brianscode.com/php-semaphore-example/</w:t>
        </w:r>
      </w:hyperlink>
    </w:p>
    <w:p w14:paraId="16A14680" w14:textId="1C0ADEA9" w:rsidR="003F658E" w:rsidRDefault="003F658E">
      <w:pPr>
        <w:rPr>
          <w:b/>
          <w:bCs/>
        </w:rPr>
      </w:pPr>
      <w:r>
        <w:rPr>
          <w:b/>
          <w:bCs/>
        </w:rPr>
        <w:t>SQL Injection:</w:t>
      </w:r>
    </w:p>
    <w:p w14:paraId="680CB197" w14:textId="7BE47AF8" w:rsidR="003F658E" w:rsidRDefault="003F658E">
      <w:pPr>
        <w:rPr>
          <w:bCs/>
        </w:rPr>
      </w:pPr>
      <w:r>
        <w:rPr>
          <w:bCs/>
        </w:rPr>
        <w:t>- prevented by using prepared statements</w:t>
      </w:r>
    </w:p>
    <w:p w14:paraId="074E8571" w14:textId="0A55C9BF" w:rsidR="00E45EB7" w:rsidRDefault="00E45EB7">
      <w:pPr>
        <w:rPr>
          <w:b/>
          <w:bCs/>
        </w:rPr>
      </w:pPr>
      <w:r>
        <w:rPr>
          <w:b/>
          <w:bCs/>
        </w:rPr>
        <w:t>Solving questions:</w:t>
      </w:r>
    </w:p>
    <w:p w14:paraId="18295CA9" w14:textId="23CF1606" w:rsidR="00E45EB7" w:rsidRDefault="00E45EB7">
      <w:pPr>
        <w:rPr>
          <w:bCs/>
        </w:rPr>
      </w:pPr>
      <w:r>
        <w:rPr>
          <w:bCs/>
        </w:rPr>
        <w:t>- only posted questions which weren’t marked as “</w:t>
      </w:r>
      <w:r>
        <w:rPr>
          <w:bCs/>
          <w:lang w:val="ro-RO"/>
        </w:rPr>
        <w:t>Invalid</w:t>
      </w:r>
      <w:r>
        <w:rPr>
          <w:bCs/>
        </w:rPr>
        <w:t xml:space="preserve">” will be taken </w:t>
      </w:r>
      <w:proofErr w:type="spellStart"/>
      <w:r>
        <w:rPr>
          <w:bCs/>
        </w:rPr>
        <w:t>intro</w:t>
      </w:r>
      <w:proofErr w:type="spellEnd"/>
      <w:r>
        <w:rPr>
          <w:bCs/>
        </w:rPr>
        <w:t xml:space="preserve"> consideration</w:t>
      </w:r>
    </w:p>
    <w:p w14:paraId="5A8CAC56" w14:textId="08EECBED" w:rsidR="00E45EB7" w:rsidRPr="00E45EB7" w:rsidRDefault="00E45EB7">
      <w:pPr>
        <w:rPr>
          <w:bCs/>
        </w:rPr>
      </w:pPr>
      <w:r>
        <w:rPr>
          <w:bCs/>
        </w:rPr>
        <w:t>- the user will not get the same question twice in a row</w:t>
      </w:r>
    </w:p>
    <w:p w14:paraId="5617B55C" w14:textId="7D6B40C8" w:rsidR="00500AC7" w:rsidRDefault="003F658E">
      <w:pPr>
        <w:rPr>
          <w:b/>
          <w:bCs/>
        </w:rPr>
      </w:pPr>
      <w:r>
        <w:rPr>
          <w:b/>
          <w:bCs/>
        </w:rPr>
        <w:t>Bugs:</w:t>
      </w:r>
    </w:p>
    <w:p w14:paraId="6695660F" w14:textId="3440504A" w:rsidR="00500AC7" w:rsidRDefault="003F658E">
      <w:r>
        <w:t xml:space="preserve">Semaphores + </w:t>
      </w:r>
      <w:proofErr w:type="gramStart"/>
      <w:r>
        <w:t>sleep(</w:t>
      </w:r>
      <w:proofErr w:type="gramEnd"/>
      <w:r>
        <w:t xml:space="preserve">) prevent header() from executing in another tab. Header() executes when sleep() finishes execution. Ex: open two tabs of </w:t>
      </w:r>
      <w:proofErr w:type="spellStart"/>
      <w:r>
        <w:t>chapter_x_solve</w:t>
      </w:r>
      <w:proofErr w:type="spellEnd"/>
      <w:r>
        <w:t xml:space="preserve"> and click ‘Execute’ on both with a delay.</w:t>
      </w:r>
    </w:p>
    <w:p w14:paraId="2254F795" w14:textId="303996C9" w:rsidR="00AD2673" w:rsidRDefault="00AD2673">
      <w:r>
        <w:t>If there is only one questions suitable for a given chapter, when the user will want to solve questions for that chapter, an infinite loop will occur (the user can’t get the same question twice in a row</w:t>
      </w:r>
      <w:bookmarkStart w:id="2" w:name="_GoBack"/>
      <w:bookmarkEnd w:id="2"/>
      <w:r>
        <w:t>)</w:t>
      </w:r>
    </w:p>
    <w:sectPr w:rsidR="00AD2673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C7"/>
    <w:rsid w:val="003F658E"/>
    <w:rsid w:val="00500AC7"/>
    <w:rsid w:val="00AD2673"/>
    <w:rsid w:val="00E4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A9DC"/>
  <w15:docId w15:val="{0CE79C1C-77CB-495B-8CDD-8824DE80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character" w:customStyle="1" w:styleId="ListLabel18">
    <w:name w:val="ListLabel 18"/>
    <w:qFormat/>
    <w:rPr>
      <w:rFonts w:ascii="Courier New" w:hAnsi="Courier New" w:cs="Courier New"/>
      <w:sz w:val="20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customStyle="1" w:styleId="ListLabel20">
    <w:name w:val="ListLabel 20"/>
    <w:qFormat/>
    <w:rPr>
      <w:rFonts w:ascii="Courier New" w:hAnsi="Courier New" w:cs="Courier New"/>
      <w:sz w:val="20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character" w:customStyle="1" w:styleId="simpara">
    <w:name w:val="simpara"/>
    <w:basedOn w:val="DefaultParagraphFont"/>
    <w:qFormat/>
    <w:rsid w:val="00D36DC0"/>
  </w:style>
  <w:style w:type="character" w:customStyle="1" w:styleId="function">
    <w:name w:val="function"/>
    <w:basedOn w:val="DefaultParagraphFont"/>
    <w:qFormat/>
    <w:rsid w:val="00D36DC0"/>
  </w:style>
  <w:style w:type="character" w:customStyle="1" w:styleId="refname">
    <w:name w:val="refname"/>
    <w:basedOn w:val="DefaultParagraphFont"/>
    <w:qFormat/>
    <w:rsid w:val="00A8791C"/>
  </w:style>
  <w:style w:type="character" w:customStyle="1" w:styleId="dc-title">
    <w:name w:val="dc-title"/>
    <w:basedOn w:val="DefaultParagraphFont"/>
    <w:qFormat/>
    <w:rsid w:val="00A8791C"/>
  </w:style>
  <w:style w:type="character" w:customStyle="1" w:styleId="ListLabel22">
    <w:name w:val="ListLabel 22"/>
    <w:qFormat/>
    <w:rPr>
      <w:rFonts w:ascii="Courier New" w:hAnsi="Courier New" w:cs="Courier New"/>
      <w:sz w:val="20"/>
    </w:rPr>
  </w:style>
  <w:style w:type="character" w:customStyle="1" w:styleId="ListLabel23">
    <w:name w:val="ListLabel 23"/>
    <w:qFormat/>
    <w:rPr>
      <w:rFonts w:ascii="Times New Roman" w:hAnsi="Times New Roman" w:cs="Times New Roman"/>
      <w:sz w:val="28"/>
      <w:szCs w:val="28"/>
    </w:rPr>
  </w:style>
  <w:style w:type="character" w:customStyle="1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rFonts w:ascii="Courier New" w:hAnsi="Courier New" w:cs="Courier New"/>
      <w:sz w:val="20"/>
    </w:rPr>
  </w:style>
  <w:style w:type="character" w:customStyle="1" w:styleId="ListLabel27">
    <w:name w:val="ListLabel 27"/>
    <w:qFormat/>
    <w:rPr>
      <w:rFonts w:ascii="Times New Roman" w:hAnsi="Times New Roman" w:cs="Times New Roman"/>
      <w:sz w:val="28"/>
      <w:szCs w:val="28"/>
    </w:rPr>
  </w:style>
  <w:style w:type="character" w:customStyle="1" w:styleId="ListLabel28">
    <w:name w:val="ListLabel 28"/>
    <w:qFormat/>
    <w:rPr>
      <w:rFonts w:ascii="Times New Roman" w:hAnsi="Times New Roman" w:cs="Times New Roman"/>
      <w:sz w:val="24"/>
      <w:szCs w:val="24"/>
    </w:rPr>
  </w:style>
  <w:style w:type="character" w:customStyle="1" w:styleId="ListLabel29">
    <w:name w:val="ListLabel 2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refpurpose">
    <w:name w:val="refpurpose"/>
    <w:basedOn w:val="Normal"/>
    <w:qFormat/>
    <w:rsid w:val="00A8791C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srand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ro/function.mt-rand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s.redhat.com/documentation/en-us/red_hat_enterprise_linux/5/html/deployment_guide/ch-disk-quot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mint.com/set-limits-on-user-processes-using-ulimit-in-linux/" TargetMode="External"/><Relationship Id="rId10" Type="http://schemas.openxmlformats.org/officeDocument/2006/relationships/hyperlink" Target="https://brianscode.com/php-semaphore-example/" TargetMode="External"/><Relationship Id="rId4" Type="http://schemas.openxmlformats.org/officeDocument/2006/relationships/hyperlink" Target="https://www.cyberciti.biz/faq/linux-unix-running-sudo-command-without-a-password/" TargetMode="Externa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95</cp:revision>
  <dcterms:created xsi:type="dcterms:W3CDTF">2018-08-03T09:35:00Z</dcterms:created>
  <dcterms:modified xsi:type="dcterms:W3CDTF">2018-12-31T19:56:00Z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