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c>
          <w:tcPr>
            <w:tcW w:type="dxa" w:w="9648"/>
            <w:shd w:fill="1B365D"/>
            <w:tcMar>
              <w:top w:w="240" w:type="dxa"/>
              <w:bottom w:w="240" w:type="dxa"/>
              <w:left w:w="240" w:type="dxa"/>
              <w:right w:w="240" w:type="dxa"/>
            </w:tcMar>
          </w:tcPr>
          <w:p>
            <w:pPr>
              <w:spacing w:before="0" w:after="80"/>
            </w:pPr>
            <w:r>
              <w:rPr>
                <w:rFonts w:ascii="Calibri" w:hAnsi="Calibri"/>
                <w:b/>
                <w:color w:val="FFFFFF"/>
                <w:sz w:val="44"/>
              </w:rPr>
              <w:t>Customer Support Agent — Technical Changelog</w:t>
            </w:r>
          </w:p>
          <w:p>
            <w:pPr>
              <w:spacing w:before="0" w:after="0"/>
            </w:pPr>
            <w:r>
              <w:rPr>
                <w:rFonts w:ascii="Calibri" w:hAnsi="Calibri"/>
                <w:color w:val="90CDF4"/>
                <w:sz w:val="26"/>
              </w:rPr>
              <w:t>LangGraph State Persistence Diagnostic &amp; Resolution Report</w:t>
            </w:r>
          </w:p>
        </w:tc>
      </w:tr>
    </w:tbl>
    <w:p>
      <w:pPr>
        <w:spacing w:before="120" w:after="120"/>
      </w:pPr>
    </w:p>
    <w:tbl>
      <w:tblPr>
        <w:tblW w:type="auto" w:w="0"/>
        <w:jc w:val="center"/>
        <w:tblLayout w:type="fixed"/>
        <w:tblLook w:firstColumn="1" w:firstRow="1" w:lastColumn="0" w:lastRow="0" w:noHBand="0" w:noVBand="1" w:val="04A0"/>
      </w:tblPr>
      <w:tblGrid>
        <w:gridCol w:w="2880"/>
        <w:gridCol w:w="6768"/>
      </w:tblGrid>
      <w:tr>
        <w:tc>
          <w:tcPr>
            <w:tcW w:type="dxa" w:w="4824"/>
            <w:shd w:fill="F2F4F7"/>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B365D"/>
                <w:sz w:val="20"/>
              </w:rPr>
              <w:t>Project:</w:t>
            </w:r>
          </w:p>
        </w:tc>
        <w:tc>
          <w:tcPr>
            <w:tcW w:type="dxa" w:w="482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20"/>
              </w:rPr>
              <w:t>Customer Support AI Agent (LangGraph Workflow)</w:t>
            </w:r>
          </w:p>
        </w:tc>
      </w:tr>
      <w:tr>
        <w:tc>
          <w:tcPr>
            <w:tcW w:type="dxa" w:w="4824"/>
            <w:shd w:fill="F2F4F7"/>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B365D"/>
                <w:sz w:val="20"/>
              </w:rPr>
              <w:t>Issue Diagnosed:</w:t>
            </w:r>
          </w:p>
        </w:tc>
        <w:tc>
          <w:tcPr>
            <w:tcW w:type="dxa" w:w="482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20"/>
              </w:rPr>
              <w:t>User Profile Injected in Node but Resolving to 'None' in Final State</w:t>
            </w:r>
          </w:p>
        </w:tc>
      </w:tr>
      <w:tr>
        <w:tc>
          <w:tcPr>
            <w:tcW w:type="dxa" w:w="4824"/>
            <w:shd w:fill="F2F4F7"/>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B365D"/>
                <w:sz w:val="20"/>
              </w:rPr>
              <w:t>Status:</w:t>
            </w:r>
          </w:p>
        </w:tc>
        <w:tc>
          <w:tcPr>
            <w:tcW w:type="dxa" w:w="482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66534"/>
                <w:sz w:val="20"/>
              </w:rPr>
              <w:t>RESOLVED &amp; FULLY VERIFIED</w:t>
            </w:r>
          </w:p>
        </w:tc>
      </w:tr>
      <w:tr>
        <w:tc>
          <w:tcPr>
            <w:tcW w:type="dxa" w:w="4824"/>
            <w:shd w:fill="F2F4F7"/>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b/>
                <w:color w:val="1B365D"/>
                <w:sz w:val="20"/>
              </w:rPr>
              <w:t>Date / Release:</w:t>
            </w:r>
          </w:p>
        </w:tc>
        <w:tc>
          <w:tcPr>
            <w:tcW w:type="dxa" w:w="4824"/>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2D3748"/>
                <w:sz w:val="20"/>
              </w:rPr>
              <w:t>October 2026 / Branch 1.1 Patch</w:t>
            </w:r>
          </w:p>
        </w:tc>
      </w:tr>
    </w:tbl>
    <w:p>
      <w:pPr>
        <w:spacing w:before="160" w:after="160"/>
      </w:pPr>
    </w:p>
    <w:p>
      <w:pPr>
        <w:keepNext/>
        <w:spacing w:before="320" w:after="120"/>
      </w:pPr>
      <w:r>
        <w:rPr>
          <w:rFonts w:ascii="Calibri" w:hAnsi="Calibri"/>
          <w:b/>
          <w:color w:val="1B365D"/>
          <w:sz w:val="30"/>
        </w:rPr>
        <w:t>1. Executive Summary</w:t>
      </w:r>
    </w:p>
    <w:p>
      <w:pPr>
        <w:spacing w:before="0" w:after="120" w:line="276" w:lineRule="auto"/>
      </w:pPr>
      <w:r>
        <w:rPr>
          <w:rFonts w:ascii="Calibri" w:hAnsi="Calibri"/>
          <w:color w:val="333333"/>
          <w:sz w:val="21"/>
        </w:rPr>
        <w:t>In this project, a Customer Support Agent workflow is orchestrated using LangGraph to process user complaints through a sequence of specialized AI nodes: validation, context injection, categorization, sentiment analysis, priority assignment, email drafting, suggestion generation, priority reevaluation, and human escalation routing.</w:t>
      </w:r>
    </w:p>
    <w:p>
      <w:pPr>
        <w:spacing w:before="0" w:after="120" w:line="276" w:lineRule="auto"/>
      </w:pPr>
      <w:r>
        <w:rPr>
          <w:rFonts w:ascii="Calibri" w:hAnsi="Calibri"/>
          <w:b/>
          <w:color w:val="1B365D"/>
          <w:sz w:val="21"/>
        </w:rPr>
        <w:t xml:space="preserve">The Symptom: </w:t>
      </w:r>
      <w:r>
        <w:rPr>
          <w:rFonts w:ascii="Calibri" w:hAnsi="Calibri"/>
          <w:color w:val="333333"/>
          <w:sz w:val="21"/>
        </w:rPr>
        <w:t>During graph execution, the newly integrated node context_injection_node ran as expected and logged to the console: '🔧 SYSTEM: Injected profile for Alice (Tier: Enterprise)'. However, upon completion of the entire graph stream, the final summary output consistently displayed:</w:t>
      </w:r>
    </w:p>
    <w:tbl>
      <w:tblPr>
        <w:tblW w:type="auto" w:w="0"/>
        <w:jc w:val="center"/>
        <w:tblLayout w:type="fixed"/>
        <w:tblLook w:firstColumn="1" w:firstRow="1" w:lastColumn="0" w:lastRow="0" w:noHBand="0" w:noVBand="1" w:val="04A0"/>
      </w:tblPr>
      <w:tblGrid>
        <w:gridCol w:w="9360"/>
      </w:tblGrid>
      <w:tr>
        <w:tc>
          <w:tcPr>
            <w:tcW w:type="dxa" w:w="9648"/>
            <w:shd w:fill="F8F9FA"/>
            <w:tcMar>
              <w:top w:w="120" w:type="dxa"/>
              <w:bottom w:w="120" w:type="dxa"/>
              <w:left w:w="160" w:type="dxa"/>
              <w:right w:w="160" w:type="dxa"/>
            </w:tcMar>
            <w:tcBorders>
              <w:top w:val="single" w:sz="6" w:space="0" w:color="D0D5DD"/>
              <w:left w:val="single" w:sz="6" w:space="0" w:color="D0D5DD"/>
              <w:bottom w:val="single" w:sz="6" w:space="0" w:color="D0D5DD"/>
              <w:right w:val="single" w:sz="6" w:space="0" w:color="D0D5DD"/>
            </w:tcBorders>
          </w:tcPr>
          <w:p>
            <w:pPr>
              <w:spacing w:before="0" w:after="0" w:line="276" w:lineRule="auto"/>
            </w:pPr>
            <w:r>
              <w:rPr>
                <w:rFonts w:ascii="Consolas" w:hAnsi="Consolas"/>
                <w:color w:val="1E1E1E"/>
                <w:sz w:val="18"/>
              </w:rPr>
              <w:t>🏁 Execution Complete. Checking Injected Memory:</w:t>
              <w:br/>
              <w:t>----------------------------------------</w:t>
              <w:br/>
              <w:t>User Profile Found: None</w:t>
            </w:r>
          </w:p>
        </w:tc>
      </w:tr>
    </w:tbl>
    <w:p>
      <w:pPr>
        <w:spacing w:before="0" w:after="120"/>
      </w:pPr>
    </w:p>
    <w:p>
      <w:pPr>
        <w:spacing w:before="0" w:after="120" w:line="276" w:lineRule="auto"/>
      </w:pPr>
      <w:r>
        <w:rPr>
          <w:rFonts w:ascii="Calibri" w:hAnsi="Calibri"/>
          <w:b/>
          <w:color w:val="1B365D"/>
          <w:sz w:val="21"/>
        </w:rPr>
        <w:t xml:space="preserve">The Root Cause: </w:t>
      </w:r>
      <w:r>
        <w:rPr>
          <w:rFonts w:ascii="Calibri" w:hAnsi="Calibri"/>
          <w:color w:val="333333"/>
          <w:sz w:val="21"/>
        </w:rPr>
        <w:t>Why did this happen if the injection node logged success? In LangGraph, graph state is strictly managed through a centralized state schema—in this project, ComplaintState (defined as a Python TypedDict in Agent/state.py). When StateGraph(ComplaintState) compiles the execution DAG, it inspects ComplaintState.__annotations__ to create the graph's internal state channels. Only keys explicitly declared in the schema are preserved across state transitions.</w:t>
      </w:r>
    </w:p>
    <w:p>
      <w:pPr>
        <w:spacing w:before="0" w:after="120" w:line="276" w:lineRule="auto"/>
      </w:pPr>
      <w:r>
        <w:rPr>
          <w:rFonts w:ascii="Calibri" w:hAnsi="Calibri"/>
          <w:color w:val="333333"/>
          <w:sz w:val="21"/>
        </w:rPr>
        <w:t>In the original codebase, ComplaintState only declared complaint_text, is_valid, validation_reason, category, sentiment, priority, priority_reason, response_email, suggestions, reevaluated_priority, escalation_required, and escalation_reason. Neither user_profile nor user_id was declared in ComplaintState.</w:t>
      </w:r>
    </w:p>
    <w:tbl>
      <w:tblPr>
        <w:tblW w:type="auto" w:w="0"/>
        <w:jc w:val="center"/>
        <w:tblLayout w:type="fixed"/>
        <w:tblLook w:firstColumn="1" w:firstRow="1" w:lastColumn="0" w:lastRow="0" w:noHBand="0" w:noVBand="1" w:val="04A0"/>
      </w:tblPr>
      <w:tblGrid>
        <w:gridCol w:w="9360"/>
      </w:tblGrid>
      <w:tr>
        <w:tc>
          <w:tcPr>
            <w:tcW w:type="dxa" w:w="9648"/>
            <w:shd w:fill="F0F4F8"/>
            <w:tcMar>
              <w:top w:w="140" w:type="dxa"/>
              <w:bottom w:w="140" w:type="dxa"/>
              <w:left w:w="200" w:type="dxa"/>
              <w:right w:w="160" w:type="dxa"/>
            </w:tcMar>
            <w:tcBorders>
              <w:top w:val="nil" w:sz="4" w:space="0" w:color="auto"/>
              <w:left w:val="single" w:sz="24" w:space="0" w:color="1B365D"/>
              <w:bottom w:val="nil" w:sz="4" w:space="0" w:color="auto"/>
              <w:right w:val="nil" w:sz="4" w:space="0" w:color="auto"/>
            </w:tcBorders>
          </w:tcPr>
          <w:p>
            <w:pPr>
              <w:spacing w:before="0" w:after="80"/>
            </w:pPr>
            <w:r>
              <w:rPr>
                <w:rFonts w:ascii="Calibri" w:hAnsi="Calibri"/>
                <w:b/>
                <w:color w:val="1B365D"/>
                <w:sz w:val="21"/>
              </w:rPr>
              <w:t xml:space="preserve">📌 CORE DIAGNOSTIC FINDING: </w:t>
            </w:r>
            <w:r>
              <w:rPr>
                <w:rFonts w:ascii="Calibri" w:hAnsi="Calibri"/>
                <w:color w:val="333333"/>
                <w:sz w:val="20"/>
              </w:rPr>
              <w:t>Because 'user_profile' and 'user_id' were absent from ComplaintState, LangGraph automatically filtered them out when writing updates back to the state channels after context_injection_node finished. Downstream nodes received a state dictionary stripped of the profile, and the final state dictionary had no record of it.</w:t>
            </w:r>
          </w:p>
        </w:tc>
      </w:tr>
    </w:tbl>
    <w:p>
      <w:pPr>
        <w:spacing w:before="0" w:after="120"/>
      </w:pPr>
    </w:p>
    <w:p>
      <w:pPr>
        <w:spacing w:before="0" w:after="120" w:line="276" w:lineRule="auto"/>
      </w:pPr>
      <w:r>
        <w:rPr>
          <w:rFonts w:ascii="Calibri" w:hAnsi="Calibri"/>
          <w:b/>
          <w:color w:val="1B365D"/>
          <w:sz w:val="21"/>
        </w:rPr>
        <w:t xml:space="preserve">The Solution: </w:t>
      </w:r>
      <w:r>
        <w:rPr>
          <w:rFonts w:ascii="Calibri" w:hAnsi="Calibri"/>
          <w:color w:val="333333"/>
          <w:sz w:val="21"/>
        </w:rPr>
        <w:t>By updating ComplaintState in Agent/state.py to declare user_id and user_profile with appropriate type hints, LangGraph immediately recognized both channels. The user profile now persists through all graph nodes, successfully reaches human escalation and final output handlers, and prints the full profile dictionary.</w:t>
      </w:r>
    </w:p>
    <w:p>
      <w:pPr>
        <w:keepNext/>
        <w:spacing w:before="320" w:after="120"/>
      </w:pPr>
      <w:r>
        <w:rPr>
          <w:rFonts w:ascii="Calibri" w:hAnsi="Calibri"/>
          <w:b/>
          <w:color w:val="1B365D"/>
          <w:sz w:val="30"/>
        </w:rPr>
        <w:t>2. Exact Changes Made</w:t>
      </w:r>
    </w:p>
    <w:p>
      <w:pPr>
        <w:spacing w:before="0" w:after="120" w:line="276" w:lineRule="auto"/>
      </w:pPr>
      <w:r>
        <w:rPr>
          <w:rFonts w:ascii="Calibri" w:hAnsi="Calibri"/>
          <w:color w:val="333333"/>
          <w:sz w:val="21"/>
        </w:rPr>
        <w:t>In adherence to the design constraint ('Do not rewrite my entire codebase or change my overall graph architecture; just fix the state-passing mechanism for the profile'), changes were isolated strictly to the state definition schema. No existing agent prompts, routing logic, or graph topologies were altered.</w:t>
      </w:r>
    </w:p>
    <w:p>
      <w:pPr>
        <w:keepNext/>
        <w:spacing w:before="240" w:after="80"/>
      </w:pPr>
      <w:r>
        <w:rPr>
          <w:rFonts w:ascii="Calibri" w:hAnsi="Calibri"/>
          <w:b/>
          <w:color w:val="2B6CB0"/>
          <w:sz w:val="24"/>
        </w:rPr>
        <w:t>File Modified: Agent/state.py</w:t>
      </w:r>
    </w:p>
    <w:p>
      <w:pPr>
        <w:pStyle w:val="ListBullet"/>
        <w:spacing w:before="0" w:after="60" w:line="276" w:lineRule="auto"/>
      </w:pPr>
      <w:r>
        <w:rPr>
          <w:rFonts w:ascii="Calibri" w:hAnsi="Calibri"/>
          <w:b/>
          <w:color w:val="1B365D"/>
          <w:sz w:val="21"/>
        </w:rPr>
        <w:t xml:space="preserve">1. Type Imports: </w:t>
      </w:r>
      <w:r>
        <w:rPr>
          <w:rFonts w:ascii="Calibri" w:hAnsi="Calibri"/>
          <w:color w:val="333333"/>
          <w:sz w:val="21"/>
        </w:rPr>
        <w:t>Imported Dict and Any from the standard typing library alongside TypedDict, Optional, and List.</w:t>
      </w:r>
    </w:p>
    <w:p>
      <w:pPr>
        <w:pStyle w:val="ListBullet"/>
        <w:spacing w:before="0" w:after="60" w:line="276" w:lineRule="auto"/>
      </w:pPr>
      <w:r>
        <w:rPr>
          <w:rFonts w:ascii="Calibri" w:hAnsi="Calibri"/>
          <w:b/>
          <w:color w:val="1B365D"/>
          <w:sz w:val="21"/>
        </w:rPr>
        <w:t xml:space="preserve">2. Added user_id: </w:t>
      </w:r>
      <w:r>
        <w:rPr>
          <w:rFonts w:ascii="Calibri" w:hAnsi="Calibri"/>
          <w:color w:val="333333"/>
          <w:sz w:val="21"/>
        </w:rPr>
        <w:t>Added user_id: Optional[str] to the ComplaintState schema definition to store the originating customer ID.</w:t>
      </w:r>
    </w:p>
    <w:p>
      <w:pPr>
        <w:pStyle w:val="ListBullet"/>
        <w:spacing w:before="0" w:after="60" w:line="276" w:lineRule="auto"/>
      </w:pPr>
      <w:r>
        <w:rPr>
          <w:rFonts w:ascii="Calibri" w:hAnsi="Calibri"/>
          <w:b/>
          <w:color w:val="1B365D"/>
          <w:sz w:val="21"/>
        </w:rPr>
        <w:t xml:space="preserve">3. Added user_profile: </w:t>
      </w:r>
      <w:r>
        <w:rPr>
          <w:rFonts w:ascii="Calibri" w:hAnsi="Calibri"/>
          <w:color w:val="333333"/>
          <w:sz w:val="21"/>
        </w:rPr>
        <w:t>Added user_profile: Optional[Dict[str, Any]] to the ComplaintState schema definition to store customer metadata (name, tier, lifetime_value, recent_issue).</w:t>
      </w:r>
    </w:p>
    <w:p>
      <w:pPr>
        <w:spacing w:before="0" w:after="120" w:line="276" w:lineRule="auto"/>
      </w:pPr>
      <w:r>
        <w:rPr>
          <w:rFonts w:ascii="Calibri" w:hAnsi="Calibri"/>
          <w:b/>
          <w:color w:val="1B365D"/>
          <w:sz w:val="21"/>
        </w:rPr>
        <w:t xml:space="preserve">Modification Inventory: </w:t>
      </w:r>
      <w:r>
        <w:rPr>
          <w:rFonts w:ascii="Calibri" w:hAnsi="Calibri"/>
          <w:color w:val="333333"/>
          <w:sz w:val="21"/>
        </w:rPr>
        <w:t>Summary Table of File Modifications:</w:t>
      </w:r>
    </w:p>
    <w:tbl>
      <w:tblPr>
        <w:tblW w:type="auto" w:w="0"/>
        <w:jc w:val="center"/>
        <w:tblLayout w:type="fixed"/>
        <w:tblLook w:firstColumn="1" w:firstRow="1" w:lastColumn="0" w:lastRow="0" w:noHBand="0" w:noVBand="1" w:val="04A0"/>
      </w:tblPr>
      <w:tblGrid>
        <w:gridCol w:w="2592"/>
        <w:gridCol w:w="1728"/>
        <w:gridCol w:w="1440"/>
        <w:gridCol w:w="3888"/>
      </w:tblGrid>
      <w:tr>
        <w:tc>
          <w:tcPr>
            <w:tcW w:type="dxa" w:w="2412"/>
            <w:shd w:fill="1B365D"/>
            <w:tcMar>
              <w:top w:w="80" w:type="dxa"/>
              <w:bottom w:w="80" w:type="dxa"/>
              <w:left w:w="100" w:type="dxa"/>
              <w:right w:w="100" w:type="dxa"/>
            </w:tcMar>
          </w:tcPr>
          <w:p>
            <w:pPr>
              <w:spacing w:before="0" w:after="0"/>
            </w:pPr>
            <w:r>
              <w:rPr>
                <w:rFonts w:ascii="Calibri" w:hAnsi="Calibri"/>
                <w:b/>
                <w:color w:val="FFFFFF"/>
                <w:sz w:val="19"/>
              </w:rPr>
              <w:t>File Path</w:t>
            </w:r>
          </w:p>
        </w:tc>
        <w:tc>
          <w:tcPr>
            <w:tcW w:type="dxa" w:w="2412"/>
            <w:shd w:fill="1B365D"/>
            <w:tcMar>
              <w:top w:w="80" w:type="dxa"/>
              <w:bottom w:w="80" w:type="dxa"/>
              <w:left w:w="100" w:type="dxa"/>
              <w:right w:w="100" w:type="dxa"/>
            </w:tcMar>
          </w:tcPr>
          <w:p>
            <w:pPr>
              <w:spacing w:before="0" w:after="0"/>
            </w:pPr>
            <w:r>
              <w:rPr>
                <w:rFonts w:ascii="Calibri" w:hAnsi="Calibri"/>
                <w:b/>
                <w:color w:val="FFFFFF"/>
                <w:sz w:val="19"/>
              </w:rPr>
              <w:t>Component</w:t>
            </w:r>
          </w:p>
        </w:tc>
        <w:tc>
          <w:tcPr>
            <w:tcW w:type="dxa" w:w="2412"/>
            <w:shd w:fill="1B365D"/>
            <w:tcMar>
              <w:top w:w="80" w:type="dxa"/>
              <w:bottom w:w="80" w:type="dxa"/>
              <w:left w:w="100" w:type="dxa"/>
              <w:right w:w="100" w:type="dxa"/>
            </w:tcMar>
          </w:tcPr>
          <w:p>
            <w:pPr>
              <w:spacing w:before="0" w:after="0"/>
            </w:pPr>
            <w:r>
              <w:rPr>
                <w:rFonts w:ascii="Calibri" w:hAnsi="Calibri"/>
                <w:b/>
                <w:color w:val="FFFFFF"/>
                <w:sz w:val="19"/>
              </w:rPr>
              <w:t>Type of Change</w:t>
            </w:r>
          </w:p>
        </w:tc>
        <w:tc>
          <w:tcPr>
            <w:tcW w:type="dxa" w:w="2412"/>
            <w:shd w:fill="1B365D"/>
            <w:tcMar>
              <w:top w:w="80" w:type="dxa"/>
              <w:bottom w:w="80" w:type="dxa"/>
              <w:left w:w="100" w:type="dxa"/>
              <w:right w:w="100" w:type="dxa"/>
            </w:tcMar>
          </w:tcPr>
          <w:p>
            <w:pPr>
              <w:spacing w:before="0" w:after="0"/>
            </w:pPr>
            <w:r>
              <w:rPr>
                <w:rFonts w:ascii="Calibri" w:hAnsi="Calibri"/>
                <w:b/>
                <w:color w:val="FFFFFF"/>
                <w:sz w:val="19"/>
              </w:rPr>
              <w:t>Description</w:t>
            </w:r>
          </w:p>
        </w:tc>
      </w:tr>
      <w:tr>
        <w:tc>
          <w:tcPr>
            <w:tcW w:type="dxa" w:w="2412"/>
            <w:shd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333333"/>
                <w:sz w:val="18"/>
              </w:rPr>
              <w:t>Customer-Support-Agent/Agent/state.py</w:t>
            </w:r>
          </w:p>
        </w:tc>
        <w:tc>
          <w:tcPr>
            <w:tcW w:type="dxa" w:w="2412"/>
            <w:shd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333333"/>
                <w:sz w:val="18"/>
              </w:rPr>
              <w:t>ComplaintState</w:t>
            </w:r>
          </w:p>
        </w:tc>
        <w:tc>
          <w:tcPr>
            <w:tcW w:type="dxa" w:w="2412"/>
            <w:shd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333333"/>
                <w:sz w:val="18"/>
              </w:rPr>
              <w:t>Schema Update</w:t>
            </w:r>
          </w:p>
        </w:tc>
        <w:tc>
          <w:tcPr>
            <w:tcW w:type="dxa" w:w="2412"/>
            <w:shd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alibri" w:hAnsi="Calibri"/>
                <w:color w:val="333333"/>
                <w:sz w:val="18"/>
              </w:rPr>
              <w:t>Added user_id and user_profile channels with typing</w:t>
            </w:r>
          </w:p>
        </w:tc>
      </w:tr>
    </w:tbl>
    <w:p>
      <w:pPr>
        <w:spacing w:before="120" w:after="120"/>
      </w:pPr>
    </w:p>
    <w:p>
      <w:pPr>
        <w:keepNext/>
        <w:spacing w:before="320" w:after="120"/>
      </w:pPr>
      <w:r>
        <w:rPr>
          <w:rFonts w:ascii="Calibri" w:hAnsi="Calibri"/>
          <w:b/>
          <w:color w:val="1B365D"/>
          <w:sz w:val="30"/>
        </w:rPr>
        <w:t>3. Code Comparison (Before vs. After)</w:t>
      </w:r>
    </w:p>
    <w:p>
      <w:pPr>
        <w:spacing w:before="0" w:after="120" w:line="276" w:lineRule="auto"/>
      </w:pPr>
      <w:r>
        <w:rPr>
          <w:rFonts w:ascii="Calibri" w:hAnsi="Calibri"/>
          <w:color w:val="333333"/>
          <w:sz w:val="21"/>
        </w:rPr>
        <w:t>Below is the exact code comparison showing Agent/state.py before and after applying the fix.</w:t>
      </w:r>
    </w:p>
    <w:p>
      <w:pPr>
        <w:keepNext/>
        <w:spacing w:before="240" w:after="80"/>
      </w:pPr>
      <w:r>
        <w:rPr>
          <w:rFonts w:ascii="Calibri" w:hAnsi="Calibri"/>
          <w:b/>
          <w:color w:val="2B6CB0"/>
          <w:sz w:val="24"/>
        </w:rPr>
        <w:t>A. Original Code (Before Fix — Agent/state.py)</w:t>
      </w:r>
    </w:p>
    <w:tbl>
      <w:tblPr>
        <w:tblW w:type="auto" w:w="0"/>
        <w:jc w:val="center"/>
        <w:tblLayout w:type="fixed"/>
        <w:tblLook w:firstColumn="1" w:firstRow="1" w:lastColumn="0" w:lastRow="0" w:noHBand="0" w:noVBand="1" w:val="04A0"/>
      </w:tblPr>
      <w:tblGrid>
        <w:gridCol w:w="9360"/>
      </w:tblGrid>
      <w:tr>
        <w:tc>
          <w:tcPr>
            <w:tcW w:type="dxa" w:w="9648"/>
            <w:shd w:fill="F8F9FA"/>
            <w:tcMar>
              <w:top w:w="120" w:type="dxa"/>
              <w:bottom w:w="120" w:type="dxa"/>
              <w:left w:w="160" w:type="dxa"/>
              <w:right w:w="160" w:type="dxa"/>
            </w:tcMar>
            <w:tcBorders>
              <w:top w:val="single" w:sz="6" w:space="0" w:color="D0D5DD"/>
              <w:left w:val="single" w:sz="6" w:space="0" w:color="D0D5DD"/>
              <w:bottom w:val="single" w:sz="6" w:space="0" w:color="D0D5DD"/>
              <w:right w:val="single" w:sz="6" w:space="0" w:color="D0D5DD"/>
            </w:tcBorders>
          </w:tcPr>
          <w:p>
            <w:pPr>
              <w:spacing w:before="0" w:after="0" w:line="276" w:lineRule="auto"/>
            </w:pPr>
            <w:r>
              <w:rPr>
                <w:rFonts w:ascii="Consolas" w:hAnsi="Consolas"/>
                <w:color w:val="1E1E1E"/>
                <w:sz w:val="18"/>
              </w:rPr>
              <w:t># Original Agent/state.py</w:t>
              <w:br/>
              <w:t>from typing import TypedDict, Optional, List</w:t>
              <w:br/>
              <w:br/>
              <w:t>class ComplaintState(TypedDict):</w:t>
              <w:br/>
              <w:t xml:space="preserve">    complaint_text: str</w:t>
              <w:br/>
              <w:br/>
              <w:t xml:space="preserve">    is_valid: Optional[bool]</w:t>
              <w:br/>
              <w:t xml:space="preserve">    validation_reason: Optional[str]</w:t>
              <w:br/>
              <w:br/>
              <w:t xml:space="preserve">    category: Optional[str]</w:t>
              <w:br/>
              <w:t xml:space="preserve">    sentiment: Optional[str]</w:t>
              <w:br/>
              <w:t xml:space="preserve">    priority: Optional[str]</w:t>
              <w:br/>
              <w:t xml:space="preserve">    priority_reason: Optional[str]</w:t>
              <w:br/>
              <w:br/>
              <w:t xml:space="preserve">    response_email: Optional[str]</w:t>
              <w:br/>
              <w:t xml:space="preserve">    suggestions: Optional[List[str]]</w:t>
              <w:br/>
              <w:br/>
              <w:t xml:space="preserve">    reevaluated_priority: Optional[str]</w:t>
              <w:br/>
              <w:t xml:space="preserve">    escalation_required: Optional[bool]</w:t>
              <w:br/>
              <w:t xml:space="preserve">    escalation_reason: Optional[str]</w:t>
            </w:r>
          </w:p>
        </w:tc>
      </w:tr>
    </w:tbl>
    <w:p>
      <w:pPr>
        <w:spacing w:before="0" w:after="120"/>
      </w:pPr>
    </w:p>
    <w:p>
      <w:pPr>
        <w:keepNext/>
        <w:spacing w:before="240" w:after="80"/>
      </w:pPr>
      <w:r>
        <w:rPr>
          <w:rFonts w:ascii="Calibri" w:hAnsi="Calibri"/>
          <w:b/>
          <w:color w:val="2B6CB0"/>
          <w:sz w:val="24"/>
        </w:rPr>
        <w:t>B. Fixed Code (After Fix — Agent/state.py)</w:t>
      </w:r>
    </w:p>
    <w:tbl>
      <w:tblPr>
        <w:tblW w:type="auto" w:w="0"/>
        <w:jc w:val="center"/>
        <w:tblLayout w:type="fixed"/>
        <w:tblLook w:firstColumn="1" w:firstRow="1" w:lastColumn="0" w:lastRow="0" w:noHBand="0" w:noVBand="1" w:val="04A0"/>
      </w:tblPr>
      <w:tblGrid>
        <w:gridCol w:w="9360"/>
      </w:tblGrid>
      <w:tr>
        <w:tc>
          <w:tcPr>
            <w:tcW w:type="dxa" w:w="9648"/>
            <w:shd w:fill="F8F9FA"/>
            <w:tcMar>
              <w:top w:w="120" w:type="dxa"/>
              <w:bottom w:w="120" w:type="dxa"/>
              <w:left w:w="160" w:type="dxa"/>
              <w:right w:w="160" w:type="dxa"/>
            </w:tcMar>
            <w:tcBorders>
              <w:top w:val="single" w:sz="6" w:space="0" w:color="D0D5DD"/>
              <w:left w:val="single" w:sz="6" w:space="0" w:color="D0D5DD"/>
              <w:bottom w:val="single" w:sz="6" w:space="0" w:color="D0D5DD"/>
              <w:right w:val="single" w:sz="6" w:space="0" w:color="D0D5DD"/>
            </w:tcBorders>
          </w:tcPr>
          <w:p>
            <w:pPr>
              <w:spacing w:before="0" w:after="0" w:line="276" w:lineRule="auto"/>
            </w:pPr>
            <w:r>
              <w:rPr>
                <w:rFonts w:ascii="Consolas" w:hAnsi="Consolas"/>
                <w:color w:val="1E1E1E"/>
                <w:sz w:val="18"/>
              </w:rPr>
              <w:t># Fixed Agent/state.py</w:t>
              <w:br/>
              <w:t>from typing import TypedDict, Optional, List, Dict, Any</w:t>
              <w:br/>
              <w:br/>
              <w:t>class ComplaintState(TypedDict):</w:t>
              <w:br/>
              <w:t xml:space="preserve">    complaint_text: str</w:t>
              <w:br/>
              <w:t xml:space="preserve">    user_id: Optional[str]</w:t>
              <w:br/>
              <w:t xml:space="preserve">    user_profile: Optional[Dict[str, Any]]</w:t>
              <w:br/>
              <w:br/>
              <w:t xml:space="preserve">    is_valid: Optional[bool]</w:t>
              <w:br/>
              <w:t xml:space="preserve">    validation_reason: Optional[str]</w:t>
              <w:br/>
              <w:br/>
              <w:t xml:space="preserve">    category: Optional[str]</w:t>
              <w:br/>
              <w:t xml:space="preserve">    sentiment: Optional[str]</w:t>
              <w:br/>
              <w:t xml:space="preserve">    priority: Optional[str]</w:t>
              <w:br/>
              <w:t xml:space="preserve">    priority_reason: Optional[str]</w:t>
              <w:br/>
              <w:br/>
              <w:t xml:space="preserve">    response_email: Optional[str]</w:t>
              <w:br/>
              <w:t xml:space="preserve">    suggestions: Optional[List[str]]</w:t>
              <w:br/>
              <w:br/>
              <w:t xml:space="preserve">    reevaluated_priority: Optional[str]</w:t>
              <w:br/>
              <w:t xml:space="preserve">    escalation_required: Optional[bool]</w:t>
              <w:br/>
              <w:t xml:space="preserve">    escalation_reason: Optional[str]</w:t>
            </w:r>
          </w:p>
        </w:tc>
      </w:tr>
    </w:tbl>
    <w:p>
      <w:pPr>
        <w:spacing w:before="0" w:after="120"/>
      </w:pPr>
    </w:p>
    <w:p>
      <w:pPr>
        <w:keepNext/>
        <w:spacing w:before="240" w:after="80"/>
      </w:pPr>
      <w:r>
        <w:rPr>
          <w:rFonts w:ascii="Calibri" w:hAnsi="Calibri"/>
          <w:b/>
          <w:color w:val="2B6CB0"/>
          <w:sz w:val="24"/>
        </w:rPr>
        <w:t>C. Side-by-Side Unified Git Diff</w:t>
      </w:r>
    </w:p>
    <w:tbl>
      <w:tblPr>
        <w:tblW w:type="auto" w:w="0"/>
        <w:jc w:val="center"/>
        <w:tblLayout w:type="fixed"/>
        <w:tblLook w:firstColumn="1" w:firstRow="1" w:lastColumn="0" w:lastRow="0" w:noHBand="0" w:noVBand="1" w:val="04A0"/>
      </w:tblPr>
      <w:tblGrid>
        <w:gridCol w:w="9360"/>
      </w:tblGrid>
      <w:tr>
        <w:tc>
          <w:tcPr>
            <w:tcW w:type="dxa" w:w="9648"/>
            <w:shd w:fill="F8F9FA"/>
            <w:tcMar>
              <w:top w:w="120" w:type="dxa"/>
              <w:bottom w:w="120" w:type="dxa"/>
              <w:left w:w="160" w:type="dxa"/>
              <w:right w:w="160" w:type="dxa"/>
            </w:tcMar>
            <w:tcBorders>
              <w:top w:val="single" w:sz="6" w:space="0" w:color="D0D5DD"/>
              <w:left w:val="single" w:sz="6" w:space="0" w:color="D0D5DD"/>
              <w:bottom w:val="single" w:sz="6" w:space="0" w:color="D0D5DD"/>
              <w:right w:val="single" w:sz="6" w:space="0" w:color="D0D5DD"/>
            </w:tcBorders>
          </w:tcPr>
          <w:p>
            <w:pPr>
              <w:spacing w:before="0" w:after="0" w:line="276" w:lineRule="auto"/>
            </w:pPr>
            <w:r>
              <w:rPr>
                <w:rFonts w:ascii="Consolas" w:hAnsi="Consolas"/>
                <w:color w:val="1E1E1E"/>
                <w:sz w:val="18"/>
              </w:rPr>
              <w:t>--- a/Agent/state.py</w:t>
              <w:br/>
              <w:t>+++ b/Agent/state.py</w:t>
              <w:br/>
              <w:t>@@ -1,7 +1,9 @@</w:t>
              <w:br/>
              <w:t>-from typing import TypedDict, Optional, List</w:t>
              <w:br/>
              <w:t>+from typing import TypedDict, Optional, List, Dict, Any</w:t>
              <w:br/>
              <w:t xml:space="preserve"> </w:t>
              <w:br/>
              <w:t xml:space="preserve"> class ComplaintState(TypedDict):</w:t>
              <w:br/>
              <w:t xml:space="preserve">     complaint_text: str</w:t>
              <w:br/>
              <w:t>+    user_id: Optional[str]</w:t>
              <w:br/>
              <w:t>+    user_profile: Optional[Dict[str, Any]]</w:t>
              <w:br/>
              <w:t xml:space="preserve"> </w:t>
              <w:br/>
              <w:t xml:space="preserve">     is_valid: Optional[bool]</w:t>
              <w:br/>
              <w:t xml:space="preserve">     validation_reason: Optional[str]</w:t>
            </w:r>
          </w:p>
        </w:tc>
      </w:tr>
    </w:tbl>
    <w:p>
      <w:pPr>
        <w:spacing w:before="0" w:after="120"/>
      </w:pPr>
    </w:p>
    <w:p>
      <w:pPr>
        <w:spacing w:before="0" w:after="120" w:line="276" w:lineRule="auto"/>
      </w:pPr>
      <w:r>
        <w:rPr>
          <w:rFonts w:ascii="Calibri" w:hAnsi="Calibri"/>
          <w:b/>
          <w:color w:val="1B365D"/>
          <w:sz w:val="21"/>
        </w:rPr>
        <w:t xml:space="preserve">Architectural Continuity: </w:t>
      </w:r>
      <w:r>
        <w:rPr>
          <w:rFonts w:ascii="Calibri" w:hAnsi="Calibri"/>
          <w:color w:val="333333"/>
          <w:sz w:val="21"/>
        </w:rPr>
        <w:t>How this interacts with context_injection_node:</w:t>
      </w:r>
    </w:p>
    <w:p>
      <w:pPr>
        <w:spacing w:before="0" w:after="120" w:line="276" w:lineRule="auto"/>
      </w:pPr>
      <w:r>
        <w:rPr>
          <w:rFonts w:ascii="Calibri" w:hAnsi="Calibri"/>
          <w:color w:val="333333"/>
          <w:sz w:val="21"/>
        </w:rPr>
        <w:t>In Agent/agents/user_validation.py, the context_injection_node reads state.get('user_id', 'user_123'), fetches the profile via get_user_profile(user_id), and sets state['user_profile'] = profile. Because user_profile is now an explicitly registered channel in ComplaintState, LangGraph's state manager allows the mutation to update the persistent state dictionary rather than dropping it at node exit.</w:t>
      </w:r>
    </w:p>
    <w:p>
      <w:pPr>
        <w:keepNext/>
        <w:spacing w:before="320" w:after="120"/>
      </w:pPr>
      <w:r>
        <w:rPr>
          <w:rFonts w:ascii="Calibri" w:hAnsi="Calibri"/>
          <w:b/>
          <w:color w:val="1B365D"/>
          <w:sz w:val="30"/>
        </w:rPr>
        <w:t>4. Verification Status &amp; Test Execution Results</w:t>
      </w:r>
    </w:p>
    <w:p>
      <w:pPr>
        <w:spacing w:before="0" w:after="120" w:line="276" w:lineRule="auto"/>
      </w:pPr>
      <w:r>
        <w:rPr>
          <w:rFonts w:ascii="Calibri" w:hAnsi="Calibri"/>
          <w:b/>
          <w:color w:val="1B365D"/>
          <w:sz w:val="21"/>
        </w:rPr>
        <w:t xml:space="preserve">Test Execution: </w:t>
      </w:r>
      <w:r>
        <w:rPr>
          <w:rFonts w:ascii="Calibri" w:hAnsi="Calibri"/>
          <w:color w:val="333333"/>
          <w:sz w:val="21"/>
        </w:rPr>
        <w:t>A complete end-to-end execution of test_graph.py was conducted using the project's dedicated Python virtual environment (Customer-Support-Agent/aiagent). The test executed the complete 10-node DAG.</w:t>
      </w:r>
    </w:p>
    <w:p>
      <w:pPr>
        <w:spacing w:before="0" w:after="120" w:line="276" w:lineRule="auto"/>
      </w:pPr>
      <w:r>
        <w:rPr>
          <w:rFonts w:ascii="Calibri" w:hAnsi="Calibri"/>
          <w:b/>
          <w:color w:val="1B365D"/>
          <w:sz w:val="21"/>
        </w:rPr>
        <w:t xml:space="preserve">Execution Log Verification: </w:t>
      </w:r>
      <w:r>
        <w:rPr>
          <w:rFonts w:ascii="Calibri" w:hAnsi="Calibri"/>
          <w:color w:val="333333"/>
          <w:sz w:val="21"/>
        </w:rPr>
        <w:t>Live Terminal Output Captured Post-Fix:</w:t>
      </w:r>
    </w:p>
    <w:tbl>
      <w:tblPr>
        <w:tblW w:type="auto" w:w="0"/>
        <w:jc w:val="center"/>
        <w:tblLayout w:type="fixed"/>
        <w:tblLook w:firstColumn="1" w:firstRow="1" w:lastColumn="0" w:lastRow="0" w:noHBand="0" w:noVBand="1" w:val="04A0"/>
      </w:tblPr>
      <w:tblGrid>
        <w:gridCol w:w="9360"/>
      </w:tblGrid>
      <w:tr>
        <w:tc>
          <w:tcPr>
            <w:tcW w:type="dxa" w:w="9648"/>
            <w:shd w:fill="F8F9FA"/>
            <w:tcMar>
              <w:top w:w="120" w:type="dxa"/>
              <w:bottom w:w="120" w:type="dxa"/>
              <w:left w:w="160" w:type="dxa"/>
              <w:right w:w="160" w:type="dxa"/>
            </w:tcMar>
            <w:tcBorders>
              <w:top w:val="single" w:sz="6" w:space="0" w:color="D0D5DD"/>
              <w:left w:val="single" w:sz="6" w:space="0" w:color="D0D5DD"/>
              <w:bottom w:val="single" w:sz="6" w:space="0" w:color="D0D5DD"/>
              <w:right w:val="single" w:sz="6" w:space="0" w:color="D0D5DD"/>
            </w:tcBorders>
          </w:tcPr>
          <w:p>
            <w:pPr>
              <w:spacing w:before="0" w:after="0" w:line="276" w:lineRule="auto"/>
            </w:pPr>
            <w:r>
              <w:rPr>
                <w:rFonts w:ascii="Consolas" w:hAnsi="Consolas"/>
                <w:color w:val="1E1E1E"/>
                <w:sz w:val="18"/>
              </w:rPr>
              <w:t>🚀 Starting Graph Execution...</w:t>
              <w:br/>
              <w:br/>
              <w:t>DEBUG - Validation Output: is_valid=True reason='The user is reporting a payment and order issue (charged twice without order creation) and requesting a refund, which directly relates to e-commerce operations and expresses a support complaint.'</w:t>
              <w:br/>
              <w:t>✅ Node Completed: [validate]</w:t>
              <w:br/>
              <w:t>🔧 SYSTEM: Injected profile for Alice (Tier: Enterprise)</w:t>
              <w:br/>
              <w:t>✅ Node Completed: [inject_context]</w:t>
              <w:br/>
              <w:t>✅ Node Completed: [categorize]</w:t>
              <w:br/>
              <w:t>✅ Node Completed: [sentiment]</w:t>
              <w:br/>
              <w:t>✅ Node Completed: [priority]</w:t>
              <w:br/>
              <w:t>✅ Node Completed: [response]</w:t>
              <w:br/>
              <w:t>✅ Node Completed: [suggestion]</w:t>
              <w:br/>
              <w:t>✅ Node Completed: [reevaluate]</w:t>
              <w:br/>
              <w:t>✅ Node Completed: [escalation]</w:t>
              <w:br/>
              <w:br/>
              <w:t>🚨 HUMAN ESCALATION REQUIRED 🚨</w:t>
              <w:br/>
              <w:br/>
              <w:t>{'complaint_text': 'I was charged twice for order #99823, but the order was never created. I need a refund immediately!',</w:t>
              <w:br/>
              <w:t xml:space="preserve"> 'user_id': 'user_123',</w:t>
              <w:br/>
              <w:t xml:space="preserve"> 'user_profile': {'name': 'Alice', 'tier': 'Enterprise', 'lifetime_value': 15000, 'recent_issue': 'Server downtime on cluster B'},</w:t>
              <w:br/>
              <w:t xml:space="preserve"> 'is_valid': True,</w:t>
              <w:br/>
              <w:t xml:space="preserve"> 'validation_reason': 'The user is reporting a payment and order issue...',</w:t>
              <w:br/>
              <w:t xml:space="preserve"> 'category': 'payment_issue',</w:t>
              <w:br/>
              <w:t xml:space="preserve"> 'sentiment': 'angry',</w:t>
              <w:br/>
              <w:t xml:space="preserve"> 'priority': 'high',</w:t>
              <w:br/>
              <w:t xml:space="preserve"> 'priority_reason': 'Payment issue with angry sentiment',</w:t>
              <w:br/>
              <w:t xml:space="preserve"> 'response_email': 'Thank you for contacting us...',</w:t>
              <w:br/>
              <w:t xml:space="preserve"> 'suggestions': ['Escalate to billing team for urgent manual review', ...],</w:t>
              <w:br/>
              <w:t xml:space="preserve"> 'reevaluated_priority': 'high',</w:t>
              <w:br/>
              <w:t xml:space="preserve"> 'escalation_required': True,</w:t>
              <w:br/>
              <w:t xml:space="preserve"> 'escalation_reason': 'The customer was charged twice without an order being created...'}</w:t>
              <w:br/>
              <w:t>✅ Node Completed: [human]</w:t>
              <w:br/>
              <w:br/>
              <w:t>🏁 Execution Complete. Checking Injected Memory:</w:t>
              <w:br/>
              <w:t>----------------------------------------</w:t>
              <w:br/>
              <w:t>User Profile Found: {'name': 'Alice', 'tier': 'Enterprise', 'lifetime_value': 15000, 'recent_issue': 'Server downtime on cluster B'}</w:t>
              <w:br/>
              <w:t>Category Assigned: payment_issue</w:t>
              <w:br/>
              <w:t>Priority Assigned: high</w:t>
              <w:br/>
              <w:t>Response Draft: Thank you for contacting us.</w:t>
              <w:br/>
              <w:br/>
              <w:t>We have received your complaint and it is currently under review by our support team. An appropriate solution will be provided shortly.</w:t>
              <w:br/>
              <w:br/>
              <w:t>We appreciate your patience.</w:t>
              <w:br/>
              <w: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648"/>
            <w:shd w:fill="F0FDF4"/>
            <w:tcMar>
              <w:top w:w="140" w:type="dxa"/>
              <w:bottom w:w="140" w:type="dxa"/>
              <w:left w:w="200" w:type="dxa"/>
              <w:right w:w="160" w:type="dxa"/>
            </w:tcMar>
            <w:tcBorders>
              <w:top w:val="nil" w:sz="4" w:space="0" w:color="auto"/>
              <w:left w:val="single" w:sz="24" w:space="0" w:color="166534"/>
              <w:bottom w:val="nil" w:sz="4" w:space="0" w:color="auto"/>
              <w:right w:val="nil" w:sz="4" w:space="0" w:color="auto"/>
            </w:tcBorders>
          </w:tcPr>
          <w:p>
            <w:pPr>
              <w:spacing w:before="0" w:after="80"/>
            </w:pPr>
            <w:r>
              <w:rPr>
                <w:rFonts w:ascii="Calibri" w:hAnsi="Calibri"/>
                <w:b/>
                <w:color w:val="1B365D"/>
                <w:sz w:val="21"/>
              </w:rPr>
              <w:t xml:space="preserve">📌 VERIFICATION CONFIRMED: </w:t>
            </w:r>
            <w:r>
              <w:rPr>
                <w:rFonts w:ascii="Calibri" w:hAnsi="Calibri"/>
                <w:color w:val="333333"/>
                <w:sz w:val="20"/>
              </w:rPr>
              <w:t>The summary output prints 'User Profile Found: {'name': 'Alice', 'tier': 'Enterprise', 'lifetime_value': 15000, 'recent_issue': 'Server downtime on cluster B'}' instead of 'User Profile Found: None'. The bug is 100% resolved.</w:t>
            </w:r>
          </w:p>
        </w:tc>
      </w:tr>
    </w:tbl>
    <w:p>
      <w:pPr>
        <w:spacing w:before="0"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